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E344" w14:textId="68BD379A" w:rsidR="003C4219" w:rsidRPr="00217001" w:rsidRDefault="005F4AE5">
      <w:pPr>
        <w:jc w:val="right"/>
        <w:rPr>
          <w:rFonts w:ascii="Times New Roman" w:hAnsi="Times New Roman"/>
          <w:b/>
          <w:color w:val="auto"/>
          <w:sz w:val="24"/>
        </w:rPr>
      </w:pPr>
      <w:r w:rsidRPr="00217001">
        <w:rPr>
          <w:rFonts w:ascii="Times New Roman" w:hAnsi="Times New Roman"/>
          <w:b/>
          <w:color w:val="auto"/>
          <w:sz w:val="24"/>
        </w:rPr>
        <w:t>Приложение 2.</w:t>
      </w:r>
      <w:r w:rsidR="00C84DED" w:rsidRPr="00217001">
        <w:rPr>
          <w:rFonts w:ascii="Times New Roman" w:hAnsi="Times New Roman"/>
          <w:b/>
          <w:color w:val="auto"/>
          <w:sz w:val="24"/>
        </w:rPr>
        <w:t>Х</w:t>
      </w:r>
    </w:p>
    <w:p w14:paraId="18885856" w14:textId="214635D0" w:rsidR="003C4219" w:rsidRPr="00217001" w:rsidRDefault="005F4AE5">
      <w:pPr>
        <w:jc w:val="right"/>
        <w:rPr>
          <w:rFonts w:ascii="Times New Roman" w:hAnsi="Times New Roman"/>
          <w:b/>
          <w:color w:val="auto"/>
          <w:sz w:val="24"/>
        </w:rPr>
      </w:pPr>
      <w:r w:rsidRPr="00217001">
        <w:rPr>
          <w:rFonts w:ascii="Times New Roman" w:hAnsi="Times New Roman"/>
          <w:b/>
          <w:color w:val="auto"/>
          <w:sz w:val="24"/>
        </w:rPr>
        <w:t>к ПОП по специальности</w:t>
      </w:r>
    </w:p>
    <w:p w14:paraId="41B18A4C" w14:textId="1D8B2A15" w:rsidR="003C4219" w:rsidRPr="00217001" w:rsidRDefault="008E6614">
      <w:pPr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43.02.16 Туризм и гостеприимство</w:t>
      </w:r>
    </w:p>
    <w:p w14:paraId="53136225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29A90BCC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5536493B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1EA43826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1D0AC9DF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41EF2F1A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0FEED00A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57AFD012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0ECE2479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1559F8F2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37B01E3A" w14:textId="77777777" w:rsidR="003C4219" w:rsidRPr="00217001" w:rsidRDefault="003C4219">
      <w:pPr>
        <w:jc w:val="right"/>
        <w:rPr>
          <w:rFonts w:ascii="Times New Roman" w:hAnsi="Times New Roman"/>
          <w:b/>
          <w:color w:val="auto"/>
          <w:sz w:val="24"/>
        </w:rPr>
      </w:pPr>
    </w:p>
    <w:p w14:paraId="7A846764" w14:textId="77777777" w:rsidR="003C4219" w:rsidRPr="00217001" w:rsidRDefault="005F4AE5" w:rsidP="001A3E56">
      <w:pPr>
        <w:spacing w:line="36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217001">
        <w:rPr>
          <w:rFonts w:ascii="Times New Roman" w:hAnsi="Times New Roman"/>
          <w:b/>
          <w:color w:val="auto"/>
          <w:sz w:val="24"/>
        </w:rPr>
        <w:t>Примерная рабочая программа дисциплины</w:t>
      </w:r>
    </w:p>
    <w:p w14:paraId="447F5CBE" w14:textId="532800BE" w:rsidR="003C4219" w:rsidRPr="00217001" w:rsidRDefault="005F4AE5" w:rsidP="001A3E56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17001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217001">
        <w:rPr>
          <w:rStyle w:val="afffffd"/>
          <w:rFonts w:ascii="Times New Roman" w:hAnsi="Times New Roman"/>
          <w:b/>
          <w:color w:val="auto"/>
          <w:sz w:val="28"/>
          <w:szCs w:val="28"/>
          <w:u w:val="none"/>
        </w:rPr>
        <w:t xml:space="preserve">ОП. ХХ. </w:t>
      </w:r>
      <w:r w:rsidRPr="00217001"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ОРГАНИЗАЦИЯ ДЕЯТЕЛЬНОСТИ </w:t>
      </w:r>
      <w:r w:rsidRPr="00A45365"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СОТРУДНИКОВ </w:t>
      </w:r>
      <w:r w:rsidRPr="00217001">
        <w:rPr>
          <w:rFonts w:ascii="Times New Roman" w:hAnsi="Times New Roman"/>
          <w:b/>
          <w:color w:val="auto"/>
          <w:sz w:val="28"/>
          <w:szCs w:val="28"/>
          <w:highlight w:val="white"/>
        </w:rPr>
        <w:t>ТУРИСТИЧЕСКИХ КОМПАНИЙ В РАМКАХ НАУЧНО-ПОПУЛЯРНОГО ТУРИЗМА»</w:t>
      </w:r>
    </w:p>
    <w:p w14:paraId="6515B0C6" w14:textId="598CEB1D" w:rsidR="003C4219" w:rsidRDefault="003C4219" w:rsidP="00722A78">
      <w:pPr>
        <w:jc w:val="center"/>
        <w:rPr>
          <w:rFonts w:ascii="Times New Roman" w:hAnsi="Times New Roman"/>
        </w:rPr>
      </w:pPr>
    </w:p>
    <w:p w14:paraId="0E2494F9" w14:textId="2C73DB57" w:rsidR="00722A78" w:rsidRDefault="00722A78" w:rsidP="00722A78">
      <w:pPr>
        <w:jc w:val="center"/>
        <w:rPr>
          <w:rFonts w:ascii="Times New Roman" w:hAnsi="Times New Roman"/>
        </w:rPr>
      </w:pPr>
    </w:p>
    <w:p w14:paraId="73B26BFF" w14:textId="1EE61C36" w:rsidR="00722A78" w:rsidRDefault="00722A78" w:rsidP="00722A78">
      <w:pPr>
        <w:jc w:val="center"/>
        <w:rPr>
          <w:rFonts w:ascii="Times New Roman" w:hAnsi="Times New Roman"/>
        </w:rPr>
      </w:pPr>
    </w:p>
    <w:p w14:paraId="7CD4FFC8" w14:textId="12659664" w:rsidR="00722A78" w:rsidRDefault="00722A78" w:rsidP="00722A78">
      <w:pPr>
        <w:jc w:val="center"/>
        <w:rPr>
          <w:rFonts w:ascii="Times New Roman" w:hAnsi="Times New Roman"/>
        </w:rPr>
      </w:pPr>
    </w:p>
    <w:p w14:paraId="5E47422F" w14:textId="6EC2E654" w:rsidR="00722A78" w:rsidRDefault="00722A78" w:rsidP="00722A78">
      <w:pPr>
        <w:jc w:val="center"/>
        <w:rPr>
          <w:rFonts w:ascii="Times New Roman" w:hAnsi="Times New Roman"/>
        </w:rPr>
      </w:pPr>
    </w:p>
    <w:p w14:paraId="460B1BE0" w14:textId="333947DA" w:rsidR="00722A78" w:rsidRDefault="00722A78" w:rsidP="00722A78">
      <w:pPr>
        <w:jc w:val="center"/>
        <w:rPr>
          <w:rFonts w:ascii="Times New Roman" w:hAnsi="Times New Roman"/>
        </w:rPr>
      </w:pPr>
    </w:p>
    <w:p w14:paraId="37864A1E" w14:textId="35D62529" w:rsidR="00722A78" w:rsidRDefault="00722A78" w:rsidP="00722A78">
      <w:pPr>
        <w:jc w:val="center"/>
        <w:rPr>
          <w:rFonts w:ascii="Times New Roman" w:hAnsi="Times New Roman"/>
        </w:rPr>
      </w:pPr>
    </w:p>
    <w:p w14:paraId="735C5B93" w14:textId="393213C2" w:rsidR="00722A78" w:rsidRDefault="00722A78" w:rsidP="00722A78">
      <w:pPr>
        <w:jc w:val="center"/>
        <w:rPr>
          <w:rFonts w:ascii="Times New Roman" w:hAnsi="Times New Roman"/>
        </w:rPr>
      </w:pPr>
    </w:p>
    <w:p w14:paraId="512CCEF8" w14:textId="3F0CE399" w:rsidR="00722A78" w:rsidRDefault="00722A78" w:rsidP="00722A78">
      <w:pPr>
        <w:jc w:val="center"/>
        <w:rPr>
          <w:rFonts w:ascii="Times New Roman" w:hAnsi="Times New Roman"/>
        </w:rPr>
      </w:pPr>
    </w:p>
    <w:p w14:paraId="6C8446D0" w14:textId="299D786C" w:rsidR="00722A78" w:rsidRDefault="00722A78" w:rsidP="00722A78">
      <w:pPr>
        <w:jc w:val="center"/>
        <w:rPr>
          <w:rFonts w:ascii="Times New Roman" w:hAnsi="Times New Roman"/>
        </w:rPr>
      </w:pPr>
    </w:p>
    <w:p w14:paraId="19219F94" w14:textId="39F3AA29" w:rsidR="00722A78" w:rsidRDefault="00722A78" w:rsidP="00722A78">
      <w:pPr>
        <w:jc w:val="center"/>
        <w:rPr>
          <w:rFonts w:ascii="Times New Roman" w:hAnsi="Times New Roman"/>
        </w:rPr>
      </w:pPr>
    </w:p>
    <w:p w14:paraId="53D3C5FA" w14:textId="7E5EF4EA" w:rsidR="00722A78" w:rsidRDefault="00722A78" w:rsidP="00722A78">
      <w:pPr>
        <w:jc w:val="center"/>
        <w:rPr>
          <w:rFonts w:ascii="Times New Roman" w:hAnsi="Times New Roman"/>
        </w:rPr>
      </w:pPr>
    </w:p>
    <w:p w14:paraId="1BE6A0D5" w14:textId="79B4CD8A" w:rsidR="00722A78" w:rsidRDefault="00722A78" w:rsidP="00722A78">
      <w:pPr>
        <w:jc w:val="center"/>
        <w:rPr>
          <w:rFonts w:ascii="Times New Roman" w:hAnsi="Times New Roman"/>
        </w:rPr>
      </w:pPr>
    </w:p>
    <w:p w14:paraId="283E0FE2" w14:textId="6FF4288A" w:rsidR="00722A78" w:rsidRDefault="00722A78" w:rsidP="00722A78">
      <w:pPr>
        <w:jc w:val="center"/>
        <w:rPr>
          <w:rFonts w:ascii="Times New Roman" w:hAnsi="Times New Roman"/>
        </w:rPr>
      </w:pPr>
    </w:p>
    <w:p w14:paraId="04C4355D" w14:textId="763FF4BE" w:rsidR="00722A78" w:rsidRDefault="00722A78" w:rsidP="00722A78">
      <w:pPr>
        <w:jc w:val="center"/>
        <w:rPr>
          <w:rFonts w:ascii="Times New Roman" w:hAnsi="Times New Roman"/>
        </w:rPr>
      </w:pPr>
    </w:p>
    <w:p w14:paraId="0E9D1390" w14:textId="3B043C93" w:rsidR="00722A78" w:rsidRDefault="00722A78" w:rsidP="00722A78">
      <w:pPr>
        <w:jc w:val="center"/>
        <w:rPr>
          <w:rFonts w:ascii="Times New Roman" w:hAnsi="Times New Roman"/>
        </w:rPr>
      </w:pPr>
    </w:p>
    <w:p w14:paraId="2C94B543" w14:textId="5FFA875B" w:rsidR="00722A78" w:rsidRDefault="00722A78" w:rsidP="00722A78">
      <w:pPr>
        <w:jc w:val="center"/>
        <w:rPr>
          <w:rFonts w:ascii="Times New Roman" w:hAnsi="Times New Roman"/>
        </w:rPr>
      </w:pPr>
    </w:p>
    <w:p w14:paraId="29279ADB" w14:textId="6F6C9381" w:rsidR="00722A78" w:rsidRDefault="00722A78" w:rsidP="00722A78">
      <w:pPr>
        <w:jc w:val="center"/>
        <w:rPr>
          <w:rFonts w:ascii="Times New Roman" w:hAnsi="Times New Roman"/>
        </w:rPr>
      </w:pPr>
    </w:p>
    <w:p w14:paraId="3363B4CC" w14:textId="131BD68C" w:rsidR="00722A78" w:rsidRDefault="00722A78" w:rsidP="00722A78">
      <w:pPr>
        <w:jc w:val="center"/>
        <w:rPr>
          <w:rFonts w:ascii="Times New Roman" w:hAnsi="Times New Roman"/>
        </w:rPr>
      </w:pPr>
    </w:p>
    <w:p w14:paraId="2E026392" w14:textId="2CB2A00C" w:rsidR="00722A78" w:rsidRDefault="00722A78" w:rsidP="00722A78">
      <w:pPr>
        <w:jc w:val="center"/>
        <w:rPr>
          <w:rFonts w:ascii="Times New Roman" w:hAnsi="Times New Roman"/>
        </w:rPr>
      </w:pPr>
    </w:p>
    <w:p w14:paraId="5BB2B530" w14:textId="71DDE18E" w:rsidR="00722A78" w:rsidRDefault="00722A78" w:rsidP="00722A78">
      <w:pPr>
        <w:jc w:val="center"/>
        <w:rPr>
          <w:rFonts w:ascii="Times New Roman" w:hAnsi="Times New Roman"/>
        </w:rPr>
      </w:pPr>
    </w:p>
    <w:p w14:paraId="6822ECBC" w14:textId="1EE0D4B8" w:rsidR="00722A78" w:rsidRDefault="00722A78" w:rsidP="00722A78">
      <w:pPr>
        <w:jc w:val="center"/>
        <w:rPr>
          <w:rFonts w:ascii="Times New Roman" w:hAnsi="Times New Roman"/>
        </w:rPr>
      </w:pPr>
    </w:p>
    <w:p w14:paraId="324D6A51" w14:textId="525EE22B" w:rsidR="00722A78" w:rsidRDefault="00722A78" w:rsidP="00722A78">
      <w:pPr>
        <w:jc w:val="center"/>
        <w:rPr>
          <w:rFonts w:ascii="Times New Roman" w:hAnsi="Times New Roman"/>
        </w:rPr>
      </w:pPr>
    </w:p>
    <w:p w14:paraId="1D176790" w14:textId="25ECADEB" w:rsidR="00722A78" w:rsidRDefault="00722A78" w:rsidP="00722A78">
      <w:pPr>
        <w:jc w:val="center"/>
        <w:rPr>
          <w:rFonts w:ascii="Times New Roman" w:hAnsi="Times New Roman"/>
        </w:rPr>
      </w:pPr>
    </w:p>
    <w:p w14:paraId="03D8E977" w14:textId="33812C95" w:rsidR="00722A78" w:rsidRDefault="00722A78" w:rsidP="00722A78">
      <w:pPr>
        <w:jc w:val="center"/>
        <w:rPr>
          <w:rFonts w:ascii="Times New Roman" w:hAnsi="Times New Roman"/>
        </w:rPr>
      </w:pPr>
    </w:p>
    <w:p w14:paraId="7D982C5D" w14:textId="51EADCA0" w:rsidR="00722A78" w:rsidRDefault="00722A78" w:rsidP="00722A78">
      <w:pPr>
        <w:jc w:val="center"/>
        <w:rPr>
          <w:rFonts w:ascii="Times New Roman" w:hAnsi="Times New Roman"/>
        </w:rPr>
      </w:pPr>
    </w:p>
    <w:p w14:paraId="3A1ED53F" w14:textId="4BE793AC" w:rsidR="00722A78" w:rsidRDefault="00722A78" w:rsidP="00722A78">
      <w:pPr>
        <w:jc w:val="center"/>
        <w:rPr>
          <w:rFonts w:ascii="Times New Roman" w:hAnsi="Times New Roman"/>
        </w:rPr>
      </w:pPr>
    </w:p>
    <w:p w14:paraId="0E1919C2" w14:textId="73FDED02" w:rsidR="00722A78" w:rsidRDefault="00722A78" w:rsidP="00722A78">
      <w:pPr>
        <w:jc w:val="center"/>
        <w:rPr>
          <w:rFonts w:ascii="Times New Roman" w:hAnsi="Times New Roman"/>
        </w:rPr>
      </w:pPr>
    </w:p>
    <w:p w14:paraId="6F7A5524" w14:textId="43214A2D" w:rsidR="00722A78" w:rsidRDefault="00722A78" w:rsidP="00722A78">
      <w:pPr>
        <w:jc w:val="center"/>
        <w:rPr>
          <w:rFonts w:ascii="Times New Roman" w:hAnsi="Times New Roman"/>
        </w:rPr>
      </w:pPr>
    </w:p>
    <w:p w14:paraId="6F27832D" w14:textId="77777777" w:rsidR="00722A78" w:rsidRDefault="00722A78" w:rsidP="00722A78">
      <w:pPr>
        <w:jc w:val="center"/>
        <w:rPr>
          <w:rFonts w:ascii="Times New Roman" w:hAnsi="Times New Roman"/>
        </w:rPr>
      </w:pPr>
    </w:p>
    <w:p w14:paraId="61031091" w14:textId="0BDA8F98" w:rsidR="00722A78" w:rsidRDefault="00722A78" w:rsidP="00722A78">
      <w:pPr>
        <w:jc w:val="center"/>
        <w:rPr>
          <w:rFonts w:ascii="Times New Roman" w:hAnsi="Times New Roman"/>
        </w:rPr>
      </w:pPr>
    </w:p>
    <w:p w14:paraId="75CB509E" w14:textId="77777777" w:rsidR="00722A78" w:rsidRDefault="00722A78" w:rsidP="00722A78">
      <w:pPr>
        <w:jc w:val="center"/>
        <w:rPr>
          <w:rFonts w:ascii="Times New Roman" w:hAnsi="Times New Roman"/>
        </w:rPr>
      </w:pPr>
    </w:p>
    <w:p w14:paraId="7BDC3433" w14:textId="77777777" w:rsidR="00722A78" w:rsidRPr="00722A78" w:rsidRDefault="00722A78" w:rsidP="00722A78">
      <w:pPr>
        <w:jc w:val="center"/>
        <w:rPr>
          <w:rFonts w:ascii="Times New Roman" w:hAnsi="Times New Roman"/>
        </w:rPr>
      </w:pPr>
    </w:p>
    <w:p w14:paraId="08AEF556" w14:textId="59E04597" w:rsidR="00722A78" w:rsidRDefault="006A1858" w:rsidP="00722A78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217001">
        <w:rPr>
          <w:rFonts w:ascii="Times New Roman" w:hAnsi="Times New Roman"/>
          <w:color w:val="auto"/>
          <w:sz w:val="24"/>
          <w:szCs w:val="24"/>
        </w:rPr>
        <w:t>Москва, 2024</w:t>
      </w:r>
      <w:r w:rsidR="00722A78">
        <w:rPr>
          <w:rFonts w:ascii="Times New Roman" w:hAnsi="Times New Roman"/>
          <w:color w:val="auto"/>
          <w:sz w:val="24"/>
          <w:szCs w:val="24"/>
        </w:rPr>
        <w:br w:type="page"/>
      </w:r>
    </w:p>
    <w:p w14:paraId="21F86C49" w14:textId="77777777" w:rsidR="00CF12CD" w:rsidRDefault="00CF12CD">
      <w:pPr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CF12CD" w14:paraId="4D0CB64C" w14:textId="77777777" w:rsidTr="00722A78">
        <w:trPr>
          <w:trHeight w:val="625"/>
        </w:trPr>
        <w:tc>
          <w:tcPr>
            <w:tcW w:w="5245" w:type="dxa"/>
            <w:vMerge w:val="restart"/>
          </w:tcPr>
          <w:p w14:paraId="56444AC1" w14:textId="7F9A5E88" w:rsidR="00CF12CD" w:rsidRDefault="00CF12CD">
            <w:pPr>
              <w:suppressAutoHyphens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Утверждено протоколом Федерального учебно-методического объединения </w:t>
            </w:r>
            <w:r w:rsidRPr="00CF12CD">
              <w:rPr>
                <w:rFonts w:ascii="Times New Roman" w:hAnsi="Times New Roman"/>
                <w:b/>
                <w:sz w:val="24"/>
                <w:szCs w:val="24"/>
              </w:rPr>
              <w:t>в системе среднего профессионального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 УГПС </w:t>
            </w:r>
            <w:r w:rsidRPr="00CF12CD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.00.00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Сервис и туризм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14:paraId="14F4A6D5" w14:textId="77777777" w:rsidR="00CF12CD" w:rsidRDefault="00CF12CD">
            <w:pPr>
              <w:suppressAutoHyphens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08B0EF42" w14:textId="77777777" w:rsidR="00CF12CD" w:rsidRDefault="00CF12CD">
            <w:pPr>
              <w:suppressAutoHyphens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75B19" w14:textId="77777777" w:rsidR="00CF12CD" w:rsidRDefault="00CF12C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ECE7054" w14:textId="77777777" w:rsidR="00CF12CD" w:rsidRDefault="00CF12CD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14:paraId="20B7FA5E" w14:textId="77777777" w:rsidR="00CF12CD" w:rsidRDefault="00CF12CD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</w:tr>
      <w:tr w:rsidR="00CF12CD" w14:paraId="0C00CDFD" w14:textId="77777777" w:rsidTr="00722A78">
        <w:trPr>
          <w:trHeight w:val="625"/>
        </w:trPr>
        <w:tc>
          <w:tcPr>
            <w:tcW w:w="5245" w:type="dxa"/>
            <w:vMerge/>
            <w:vAlign w:val="center"/>
            <w:hideMark/>
          </w:tcPr>
          <w:p w14:paraId="7BBA6CC1" w14:textId="77777777" w:rsidR="00CF12CD" w:rsidRDefault="00CF12C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EB1E93" w14:textId="77777777" w:rsidR="00CF12CD" w:rsidRDefault="00CF12C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</w:rPr>
              <w:t>(реквизиты утверждающего документа)</w:t>
            </w:r>
          </w:p>
        </w:tc>
      </w:tr>
    </w:tbl>
    <w:p w14:paraId="076FFA16" w14:textId="754D853E" w:rsidR="00CF12CD" w:rsidRDefault="00CF12CD">
      <w:pPr>
        <w:rPr>
          <w:rFonts w:ascii="Times New Roman" w:hAnsi="Times New Roman"/>
          <w:color w:val="auto"/>
          <w:sz w:val="24"/>
          <w:szCs w:val="24"/>
        </w:rPr>
      </w:pPr>
    </w:p>
    <w:p w14:paraId="1E7B0DCD" w14:textId="77777777" w:rsidR="00CF12CD" w:rsidRDefault="00CF12CD" w:rsidP="00CF12CD">
      <w:pPr>
        <w:suppressAutoHyphens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Разработчики образовательной программы</w:t>
      </w:r>
    </w:p>
    <w:p w14:paraId="71CD2372" w14:textId="77777777" w:rsidR="00CF12CD" w:rsidRDefault="00CF12CD" w:rsidP="00CF12CD">
      <w:pPr>
        <w:suppressAutoHyphens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5D5D289" w14:textId="1580B2F0" w:rsidR="00CF12CD" w:rsidRDefault="00CF12CD" w:rsidP="00CF12CD">
      <w:pPr>
        <w:ind w:left="-142" w:firstLine="567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6520"/>
      </w:tblGrid>
      <w:tr w:rsidR="00CF12CD" w14:paraId="4A893E7C" w14:textId="77777777" w:rsidTr="00BE5F8D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B101" w14:textId="77777777" w:rsidR="00CF12CD" w:rsidRDefault="00CF12CD" w:rsidP="00AB2D5B">
            <w:pPr>
              <w:ind w:left="-14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808" w14:textId="77777777" w:rsidR="00CF12CD" w:rsidRDefault="00CF12CD" w:rsidP="00BE5F8D">
            <w:pPr>
              <w:ind w:left="-1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должность</w:t>
            </w:r>
          </w:p>
        </w:tc>
      </w:tr>
      <w:tr w:rsidR="00CF12CD" w14:paraId="163E35B1" w14:textId="77777777" w:rsidTr="00BE5F8D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440" w14:textId="528B90DF" w:rsidR="00CF12CD" w:rsidRPr="00AB2D5B" w:rsidRDefault="00AB2D5B" w:rsidP="00AB2D5B">
            <w:pPr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Илона Ильмаровна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FA0" w14:textId="4B78E860" w:rsidR="00CF12CD" w:rsidRDefault="00AB2D5B" w:rsidP="00AB2D5B">
            <w:pPr>
              <w:ind w:left="-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МОК им. В. Талалихина, преподаватель высшей квалификационной категории по направлению 43.02.16 Туризм и гостеприимство</w:t>
            </w:r>
            <w:r w:rsidR="00A45365">
              <w:rPr>
                <w:rFonts w:ascii="Times New Roman" w:hAnsi="Times New Roman"/>
                <w:sz w:val="24"/>
                <w:szCs w:val="24"/>
              </w:rPr>
              <w:t>, почетный работник СПО</w:t>
            </w:r>
          </w:p>
        </w:tc>
      </w:tr>
    </w:tbl>
    <w:p w14:paraId="6B9E9599" w14:textId="3529CC37" w:rsidR="00CF12CD" w:rsidRDefault="00CF12CD" w:rsidP="00CF12CD">
      <w:pPr>
        <w:rPr>
          <w:rFonts w:ascii="Times New Roman" w:hAnsi="Times New Roman"/>
          <w:color w:val="auto"/>
          <w:sz w:val="24"/>
          <w:szCs w:val="24"/>
        </w:rPr>
      </w:pPr>
    </w:p>
    <w:p w14:paraId="1F8C17B9" w14:textId="77777777" w:rsidR="00CF12CD" w:rsidRDefault="00CF12CD" w:rsidP="00CF12CD">
      <w:pPr>
        <w:rPr>
          <w:rFonts w:ascii="Times New Roman" w:hAnsi="Times New Roman"/>
          <w:color w:val="auto"/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CF12CD" w14:paraId="3A4D4F80" w14:textId="77777777" w:rsidTr="00CF12CD">
        <w:tc>
          <w:tcPr>
            <w:tcW w:w="3403" w:type="dxa"/>
          </w:tcPr>
          <w:p w14:paraId="6F07B6A5" w14:textId="1539E2F5" w:rsidR="00CF12CD" w:rsidRDefault="00CF12C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Экспертные организации:</w:t>
            </w:r>
          </w:p>
        </w:tc>
        <w:tc>
          <w:tcPr>
            <w:tcW w:w="6520" w:type="dxa"/>
          </w:tcPr>
          <w:p w14:paraId="15F6DB72" w14:textId="77777777" w:rsidR="00CF12CD" w:rsidRDefault="00CF12CD">
            <w:pPr>
              <w:rPr>
                <w:rFonts w:ascii="Times New Roman" w:eastAsia="Calibri" w:hAnsi="Times New Roman"/>
              </w:rPr>
            </w:pPr>
          </w:p>
        </w:tc>
      </w:tr>
      <w:tr w:rsidR="00CF12CD" w14:paraId="15E2FC59" w14:textId="77777777" w:rsidTr="00CF12CD">
        <w:tc>
          <w:tcPr>
            <w:tcW w:w="3403" w:type="dxa"/>
            <w:hideMark/>
          </w:tcPr>
          <w:p w14:paraId="42EFA5FC" w14:textId="28FD3729" w:rsidR="00CF12CD" w:rsidRPr="00CF12CD" w:rsidRDefault="00CF12C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7EBF8F22" w14:textId="77777777" w:rsidR="00CF12CD" w:rsidRPr="00CF12CD" w:rsidRDefault="00CF12CD">
            <w:pPr>
              <w:rPr>
                <w:rFonts w:ascii="Times New Roman" w:eastAsia="Calibri" w:hAnsi="Times New Roman"/>
                <w:bCs/>
                <w:szCs w:val="22"/>
              </w:rPr>
            </w:pPr>
          </w:p>
        </w:tc>
      </w:tr>
    </w:tbl>
    <w:p w14:paraId="39FD9AE7" w14:textId="77777777" w:rsidR="00CF12CD" w:rsidRPr="00CF12CD" w:rsidRDefault="00CF12CD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E14057D" w14:textId="51235158" w:rsidR="0042629D" w:rsidRDefault="0042629D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14:paraId="33EA38F0" w14:textId="77777777" w:rsidR="003C4219" w:rsidRPr="00217001" w:rsidRDefault="003C4219" w:rsidP="006A1858">
      <w:pPr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</w:p>
    <w:bookmarkStart w:id="0" w:name="_Toc178703517" w:displacedByCustomXml="next"/>
    <w:sdt>
      <w:sdtPr>
        <w:rPr>
          <w:rFonts w:asciiTheme="minorHAnsi" w:hAnsiTheme="minorHAnsi"/>
          <w:b w:val="0"/>
          <w:i w:val="0"/>
          <w:color w:val="auto"/>
          <w:sz w:val="22"/>
        </w:rPr>
        <w:id w:val="-2007887975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14:paraId="2BBB9EF0" w14:textId="5762C18D" w:rsidR="001A3E56" w:rsidRPr="00DB0730" w:rsidRDefault="001A3E56" w:rsidP="001A3E56">
          <w:pPr>
            <w:pStyle w:val="2"/>
            <w:jc w:val="center"/>
            <w:rPr>
              <w:rFonts w:ascii="Times New Roman" w:hAnsi="Times New Roman"/>
              <w:b w:val="0"/>
              <w:i w:val="0"/>
              <w:color w:val="auto"/>
            </w:rPr>
          </w:pPr>
          <w:r w:rsidRPr="00DB0730">
            <w:rPr>
              <w:rFonts w:ascii="Times New Roman" w:hAnsi="Times New Roman"/>
              <w:b w:val="0"/>
              <w:i w:val="0"/>
              <w:color w:val="auto"/>
            </w:rPr>
            <w:t>СОДЕРЖАНИЕ ПРОГРАММЫ</w:t>
          </w:r>
          <w:bookmarkEnd w:id="0"/>
        </w:p>
        <w:p w14:paraId="235E53D0" w14:textId="581F6D60" w:rsidR="00DB0730" w:rsidRPr="00DB0730" w:rsidRDefault="001A3E56" w:rsidP="00DB0730">
          <w:pPr>
            <w:pStyle w:val="21"/>
            <w:ind w:left="0"/>
            <w:rPr>
              <w:rFonts w:eastAsiaTheme="minorEastAsia"/>
              <w:i w:val="0"/>
              <w:noProof/>
              <w:color w:val="auto"/>
              <w:szCs w:val="24"/>
            </w:rPr>
          </w:pPr>
          <w:r w:rsidRPr="00DB0730">
            <w:rPr>
              <w:color w:val="auto"/>
              <w:szCs w:val="24"/>
            </w:rPr>
            <w:fldChar w:fldCharType="begin"/>
          </w:r>
          <w:r w:rsidRPr="00DB0730">
            <w:rPr>
              <w:color w:val="auto"/>
              <w:szCs w:val="24"/>
            </w:rPr>
            <w:instrText xml:space="preserve"> TOC \o "1-3" \h \z \u </w:instrText>
          </w:r>
          <w:r w:rsidRPr="00DB0730">
            <w:rPr>
              <w:color w:val="auto"/>
              <w:szCs w:val="24"/>
            </w:rPr>
            <w:fldChar w:fldCharType="separate"/>
          </w:r>
          <w:hyperlink w:anchor="_Toc178703517" w:history="1"/>
        </w:p>
        <w:p w14:paraId="74C207C2" w14:textId="7E9534C8" w:rsidR="00DB0730" w:rsidRPr="00613D9C" w:rsidRDefault="009F2AEF" w:rsidP="00DB0730">
          <w:pPr>
            <w:pStyle w:val="21"/>
            <w:tabs>
              <w:tab w:val="left" w:pos="720"/>
            </w:tabs>
            <w:ind w:left="0"/>
            <w:rPr>
              <w:rFonts w:eastAsiaTheme="minorEastAsia"/>
              <w:i w:val="0"/>
              <w:iCs/>
              <w:noProof/>
              <w:color w:val="auto"/>
              <w:szCs w:val="24"/>
            </w:rPr>
          </w:pPr>
          <w:hyperlink w:anchor="_Toc178703518" w:history="1">
            <w:r w:rsidR="00DB0730" w:rsidRPr="00613D9C">
              <w:rPr>
                <w:rStyle w:val="afffffd"/>
                <w:i w:val="0"/>
                <w:iCs/>
                <w:noProof/>
                <w:color w:val="auto"/>
                <w:szCs w:val="24"/>
              </w:rPr>
              <w:t>1.ОБЩАЯ ХАРАКТЕРИСТИКА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ab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begin"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instrText xml:space="preserve"> PAGEREF _Toc178703518 \h </w:instrTex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separate"/>
            </w:r>
            <w:r w:rsidR="00AB2D5B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>4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end"/>
            </w:r>
          </w:hyperlink>
        </w:p>
        <w:p w14:paraId="52B09C54" w14:textId="3D703CE6" w:rsidR="00DB0730" w:rsidRPr="00613D9C" w:rsidRDefault="009F2AEF" w:rsidP="00DB0730">
          <w:pPr>
            <w:pStyle w:val="21"/>
            <w:ind w:left="0"/>
            <w:rPr>
              <w:rFonts w:eastAsiaTheme="minorEastAsia"/>
              <w:i w:val="0"/>
              <w:iCs/>
              <w:noProof/>
              <w:color w:val="auto"/>
              <w:szCs w:val="24"/>
            </w:rPr>
          </w:pPr>
          <w:hyperlink w:anchor="_Toc178703519" w:history="1">
            <w:r w:rsidR="00DB0730" w:rsidRPr="00613D9C">
              <w:rPr>
                <w:rStyle w:val="afffffd"/>
                <w:i w:val="0"/>
                <w:iCs/>
                <w:noProof/>
                <w:color w:val="auto"/>
                <w:szCs w:val="24"/>
              </w:rPr>
              <w:t>1.1. Цель и место дисциплины в структуре образовательной программы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ab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begin"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instrText xml:space="preserve"> PAGEREF _Toc178703519 \h </w:instrTex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separate"/>
            </w:r>
            <w:r w:rsidR="00AB2D5B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>4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end"/>
            </w:r>
          </w:hyperlink>
        </w:p>
        <w:p w14:paraId="5C6A3049" w14:textId="5B8CD765" w:rsidR="00DB0730" w:rsidRPr="00613D9C" w:rsidRDefault="0046623F" w:rsidP="00DB0730">
          <w:pPr>
            <w:pStyle w:val="1fa"/>
            <w:rPr>
              <w:rFonts w:eastAsiaTheme="minorEastAsia"/>
              <w:b w:val="0"/>
              <w:iCs/>
              <w:noProof/>
              <w:color w:val="auto"/>
              <w:sz w:val="24"/>
              <w:szCs w:val="24"/>
            </w:rPr>
          </w:pPr>
          <w:hyperlink w:anchor="_Toc178703520" w:history="1">
            <w:r w:rsidR="00DB0730" w:rsidRPr="00613D9C">
              <w:rPr>
                <w:rStyle w:val="afffffd"/>
                <w:b w:val="0"/>
                <w:iCs/>
                <w:noProof/>
                <w:color w:val="auto"/>
                <w:sz w:val="24"/>
                <w:szCs w:val="24"/>
              </w:rPr>
              <w:t>1.2. Планируемые результаты освоения дисциплины</w:t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ab/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instrText xml:space="preserve"> PAGEREF _Toc178703520 \h </w:instrText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AB2D5B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>4</w:t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0CB3E54" w14:textId="25108BB6" w:rsidR="00DB0730" w:rsidRPr="00613D9C" w:rsidRDefault="009F2AEF" w:rsidP="00DB0730">
          <w:pPr>
            <w:pStyle w:val="21"/>
            <w:ind w:left="0"/>
            <w:rPr>
              <w:rFonts w:eastAsiaTheme="minorEastAsia"/>
              <w:i w:val="0"/>
              <w:iCs/>
              <w:noProof/>
              <w:color w:val="auto"/>
              <w:szCs w:val="24"/>
            </w:rPr>
          </w:pPr>
          <w:hyperlink w:anchor="_Toc178703521" w:history="1">
            <w:r w:rsidR="00DB0730" w:rsidRPr="00613D9C">
              <w:rPr>
                <w:rStyle w:val="afffffd"/>
                <w:i w:val="0"/>
                <w:iCs/>
                <w:noProof/>
                <w:color w:val="auto"/>
                <w:szCs w:val="24"/>
              </w:rPr>
              <w:t>2. СТРУКТУРА И СОДЕРЖАНИЕ ДИСЦИПЛИНЫ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ab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begin"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instrText xml:space="preserve"> PAGEREF _Toc178703521 \h </w:instrTex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separate"/>
            </w:r>
            <w:r w:rsidR="00AB2D5B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>9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end"/>
            </w:r>
          </w:hyperlink>
        </w:p>
        <w:p w14:paraId="4023063D" w14:textId="18842069" w:rsidR="00DB0730" w:rsidRPr="00613D9C" w:rsidRDefault="009F2AEF" w:rsidP="00DB0730">
          <w:pPr>
            <w:pStyle w:val="1fa"/>
            <w:rPr>
              <w:rFonts w:eastAsiaTheme="minorEastAsia"/>
              <w:b w:val="0"/>
              <w:iCs/>
              <w:noProof/>
              <w:color w:val="auto"/>
              <w:sz w:val="24"/>
              <w:szCs w:val="24"/>
            </w:rPr>
          </w:pPr>
          <w:hyperlink w:anchor="_Toc178703522" w:history="1">
            <w:r w:rsidR="00DB0730" w:rsidRPr="00613D9C">
              <w:rPr>
                <w:rStyle w:val="afffffd"/>
                <w:b w:val="0"/>
                <w:iCs/>
                <w:noProof/>
                <w:color w:val="auto"/>
                <w:sz w:val="24"/>
                <w:szCs w:val="24"/>
              </w:rPr>
              <w:t>2.1. Трудоемкость освоения дисциплины</w:t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ab/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instrText xml:space="preserve"> PAGEREF _Toc178703522 \h </w:instrText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AB2D5B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>9</w:t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AB33764" w14:textId="59F1DD82" w:rsidR="00DB0730" w:rsidRPr="00613D9C" w:rsidRDefault="009F2AEF" w:rsidP="00DB0730">
          <w:pPr>
            <w:pStyle w:val="1fa"/>
            <w:rPr>
              <w:rFonts w:eastAsiaTheme="minorEastAsia"/>
              <w:b w:val="0"/>
              <w:iCs/>
              <w:noProof/>
              <w:color w:val="auto"/>
              <w:sz w:val="24"/>
              <w:szCs w:val="24"/>
            </w:rPr>
          </w:pPr>
          <w:hyperlink w:anchor="_Toc178703523" w:history="1">
            <w:r w:rsidR="00DB0730" w:rsidRPr="00613D9C">
              <w:rPr>
                <w:rStyle w:val="afffffd"/>
                <w:b w:val="0"/>
                <w:iCs/>
                <w:noProof/>
                <w:color w:val="auto"/>
                <w:sz w:val="24"/>
                <w:szCs w:val="24"/>
              </w:rPr>
              <w:t>2.2. Примерное содержание дисциплины</w:t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ab/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instrText xml:space="preserve"> PAGEREF _Toc178703523 \h </w:instrText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AB2D5B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>9</w:t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860BA03" w14:textId="1ED21118" w:rsidR="00DB0730" w:rsidRPr="008E6614" w:rsidRDefault="009F2AEF" w:rsidP="00DB0730">
          <w:pPr>
            <w:pStyle w:val="21"/>
            <w:ind w:left="0"/>
            <w:rPr>
              <w:rFonts w:eastAsiaTheme="minorEastAsia"/>
              <w:i w:val="0"/>
              <w:iCs/>
              <w:noProof/>
              <w:color w:val="auto"/>
              <w:szCs w:val="24"/>
            </w:rPr>
          </w:pPr>
          <w:hyperlink w:anchor="_Toc178703524" w:history="1">
            <w:r w:rsidR="00DB0730" w:rsidRPr="00613D9C">
              <w:rPr>
                <w:rStyle w:val="afffffd"/>
                <w:i w:val="0"/>
                <w:iCs/>
                <w:noProof/>
                <w:color w:val="auto"/>
                <w:szCs w:val="24"/>
              </w:rPr>
              <w:t>3. УСЛОВИЯ РЕАЛИЗАЦИИ ДИСЦИПЛИНЫ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ab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begin"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instrText xml:space="preserve"> PAGEREF _Toc178703524 \h </w:instrTex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separate"/>
            </w:r>
            <w:r w:rsidR="00AB2D5B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>12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end"/>
            </w:r>
          </w:hyperlink>
        </w:p>
        <w:p w14:paraId="61CCF841" w14:textId="0FF83D89" w:rsidR="00DB0730" w:rsidRPr="008E6614" w:rsidRDefault="009F2AEF" w:rsidP="00DB0730">
          <w:pPr>
            <w:pStyle w:val="1fa"/>
            <w:rPr>
              <w:rFonts w:eastAsiaTheme="minorEastAsia"/>
              <w:b w:val="0"/>
              <w:iCs/>
              <w:noProof/>
              <w:color w:val="auto"/>
              <w:sz w:val="24"/>
              <w:szCs w:val="24"/>
            </w:rPr>
          </w:pPr>
          <w:hyperlink w:anchor="_Toc178703525" w:history="1">
            <w:r w:rsidR="00DB0730" w:rsidRPr="008E6614">
              <w:rPr>
                <w:rStyle w:val="afffffd"/>
                <w:b w:val="0"/>
                <w:iCs/>
                <w:noProof/>
                <w:color w:val="auto"/>
                <w:sz w:val="24"/>
                <w:szCs w:val="24"/>
              </w:rPr>
              <w:t>3.1. Материально-техническое обеспечение</w:t>
            </w:r>
            <w:r w:rsidR="00DB0730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ab/>
            </w:r>
            <w:r w:rsidR="00DB0730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instrText xml:space="preserve"> PAGEREF _Toc178703525 \h </w:instrText>
            </w:r>
            <w:r w:rsidR="00DB0730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AB2D5B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>12</w:t>
            </w:r>
            <w:r w:rsidR="00DB0730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0F5CB66D" w14:textId="71B3AF33" w:rsidR="00DB0730" w:rsidRPr="008E6614" w:rsidRDefault="009F2AEF" w:rsidP="00DB0730">
          <w:pPr>
            <w:pStyle w:val="1fa"/>
            <w:rPr>
              <w:rFonts w:eastAsiaTheme="minorEastAsia"/>
              <w:b w:val="0"/>
              <w:iCs/>
              <w:noProof/>
              <w:color w:val="auto"/>
              <w:sz w:val="24"/>
              <w:szCs w:val="24"/>
            </w:rPr>
          </w:pPr>
          <w:hyperlink w:anchor="_Toc178703526" w:history="1">
            <w:r w:rsidR="00DB0730" w:rsidRPr="008E6614">
              <w:rPr>
                <w:rStyle w:val="afffffd"/>
                <w:b w:val="0"/>
                <w:iCs/>
                <w:noProof/>
                <w:color w:val="auto"/>
                <w:sz w:val="24"/>
                <w:szCs w:val="24"/>
              </w:rPr>
              <w:t>3.2. Учебно-методическое обеспечение</w:t>
            </w:r>
            <w:r w:rsidR="00DB0730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ab/>
            </w:r>
            <w:r w:rsidR="00DB0730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instrText xml:space="preserve"> PAGEREF _Toc178703526 \h </w:instrText>
            </w:r>
            <w:r w:rsidR="00DB0730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</w:r>
            <w:r w:rsidR="00DB0730" w:rsidRPr="00613D9C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AB2D5B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t>12</w:t>
            </w:r>
            <w:r w:rsidR="00DB0730" w:rsidRPr="008E6614">
              <w:rPr>
                <w:b w:val="0"/>
                <w:iCs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68B3575" w14:textId="1B10CEA0" w:rsidR="00DB0730" w:rsidRPr="008E6614" w:rsidRDefault="009F2AEF" w:rsidP="00DB0730">
          <w:pPr>
            <w:pStyle w:val="21"/>
            <w:ind w:left="0"/>
            <w:rPr>
              <w:rFonts w:eastAsiaTheme="minorEastAsia"/>
              <w:i w:val="0"/>
              <w:iCs/>
              <w:noProof/>
              <w:color w:val="auto"/>
              <w:szCs w:val="24"/>
            </w:rPr>
          </w:pPr>
          <w:hyperlink w:anchor="_Toc178703530" w:history="1">
            <w:r w:rsidR="00DB0730" w:rsidRPr="00613D9C">
              <w:rPr>
                <w:rStyle w:val="afffffd"/>
                <w:i w:val="0"/>
                <w:iCs/>
                <w:noProof/>
                <w:color w:val="auto"/>
                <w:szCs w:val="24"/>
              </w:rPr>
              <w:t>4. КОНТРОЛЬ И ОЦЕНКА РЕЗУЛЬТАТОВ  ОСВОЕНИЯ ДИСЦИПЛИНЫ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ab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begin"/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instrText xml:space="preserve"> PAGEREF _Toc178703530 \h </w:instrTex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separate"/>
            </w:r>
            <w:r w:rsidR="00AB2D5B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t>14</w:t>
            </w:r>
            <w:r w:rsidR="00DB0730" w:rsidRPr="00613D9C">
              <w:rPr>
                <w:i w:val="0"/>
                <w:iCs/>
                <w:noProof/>
                <w:webHidden/>
                <w:color w:val="auto"/>
                <w:szCs w:val="24"/>
              </w:rPr>
              <w:fldChar w:fldCharType="end"/>
            </w:r>
          </w:hyperlink>
        </w:p>
        <w:p w14:paraId="57CD1EC0" w14:textId="249C8B16" w:rsidR="001A3E56" w:rsidRPr="00DB0730" w:rsidRDefault="001A3E56" w:rsidP="00DB0730">
          <w:pPr>
            <w:rPr>
              <w:rFonts w:ascii="Times New Roman" w:hAnsi="Times New Roman"/>
              <w:color w:val="auto"/>
              <w:sz w:val="24"/>
              <w:szCs w:val="24"/>
            </w:rPr>
          </w:pPr>
          <w:r w:rsidRPr="00DB0730">
            <w:rPr>
              <w:rFonts w:ascii="Times New Roman" w:hAnsi="Times New Roman"/>
              <w:bCs/>
              <w:color w:val="auto"/>
              <w:sz w:val="24"/>
              <w:szCs w:val="24"/>
            </w:rPr>
            <w:fldChar w:fldCharType="end"/>
          </w:r>
        </w:p>
      </w:sdtContent>
    </w:sdt>
    <w:p w14:paraId="12C439F4" w14:textId="77777777" w:rsidR="001A3E56" w:rsidRPr="00217001" w:rsidRDefault="001A3E56" w:rsidP="001A3E56">
      <w:pPr>
        <w:pStyle w:val="2"/>
        <w:jc w:val="center"/>
        <w:rPr>
          <w:rFonts w:ascii="Times New Roman" w:hAnsi="Times New Roman"/>
          <w:i w:val="0"/>
          <w:color w:val="auto"/>
        </w:rPr>
      </w:pPr>
    </w:p>
    <w:p w14:paraId="5F26B33F" w14:textId="77777777" w:rsidR="003C4219" w:rsidRPr="00217001" w:rsidRDefault="003C4219">
      <w:pPr>
        <w:rPr>
          <w:color w:val="auto"/>
        </w:rPr>
        <w:sectPr w:rsidR="003C4219" w:rsidRPr="00217001" w:rsidSect="0038486E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6AB75B2A" w14:textId="3A9EBEC9" w:rsidR="003C4219" w:rsidRPr="00217001" w:rsidRDefault="001A3E56" w:rsidP="001A3E56">
      <w:pPr>
        <w:pStyle w:val="2"/>
        <w:numPr>
          <w:ilvl w:val="0"/>
          <w:numId w:val="4"/>
        </w:numPr>
        <w:jc w:val="center"/>
        <w:rPr>
          <w:rFonts w:ascii="Times New Roman" w:hAnsi="Times New Roman"/>
          <w:i w:val="0"/>
          <w:color w:val="auto"/>
        </w:rPr>
      </w:pPr>
      <w:bookmarkStart w:id="1" w:name="_Toc178703518"/>
      <w:r w:rsidRPr="00217001">
        <w:rPr>
          <w:rFonts w:ascii="Times New Roman" w:hAnsi="Times New Roman"/>
          <w:i w:val="0"/>
          <w:color w:val="auto"/>
        </w:rPr>
        <w:lastRenderedPageBreak/>
        <w:t xml:space="preserve">ОБЩАЯ ХАРАКТЕРИСТИКА </w:t>
      </w:r>
      <w:bookmarkStart w:id="2" w:name="_Hlk158201963"/>
      <w:r w:rsidR="005F4AE5" w:rsidRPr="00217001">
        <w:rPr>
          <w:rFonts w:ascii="Times New Roman" w:hAnsi="Times New Roman"/>
          <w:i w:val="0"/>
          <w:color w:val="auto"/>
        </w:rPr>
        <w:t>ПРИМЕРНОЙ РАБОЧЕЙ ПРОГРАММЫ УЧЕБНОЙ ДИСЦИПЛИНЫ</w:t>
      </w:r>
      <w:bookmarkEnd w:id="1"/>
    </w:p>
    <w:p w14:paraId="17314DF3" w14:textId="79BE2DF3" w:rsidR="003C4219" w:rsidRPr="00613D9C" w:rsidRDefault="005F4AE5">
      <w:pPr>
        <w:pStyle w:val="1fc"/>
        <w:jc w:val="center"/>
        <w:rPr>
          <w:color w:val="auto"/>
        </w:rPr>
      </w:pPr>
      <w:r w:rsidRPr="00613D9C">
        <w:rPr>
          <w:color w:val="auto"/>
        </w:rPr>
        <w:t>«</w:t>
      </w:r>
      <w:r w:rsidRPr="00613D9C">
        <w:rPr>
          <w:rStyle w:val="afffffd"/>
          <w:color w:val="auto"/>
          <w:u w:val="none"/>
        </w:rPr>
        <w:t xml:space="preserve">ОП. ХХ. </w:t>
      </w:r>
      <w:r w:rsidRPr="00613D9C">
        <w:rPr>
          <w:color w:val="auto"/>
          <w:highlight w:val="white"/>
        </w:rPr>
        <w:t xml:space="preserve">ОРГАНИЗАЦИЯ ДЕЯТЕЛЬНОСТИ </w:t>
      </w:r>
      <w:r w:rsidR="006B579F" w:rsidRPr="00613D9C">
        <w:rPr>
          <w:color w:val="auto"/>
          <w:highlight w:val="white"/>
        </w:rPr>
        <w:t>СОТРУДНИКОВ</w:t>
      </w:r>
      <w:r w:rsidR="00A45365" w:rsidRPr="00613D9C">
        <w:rPr>
          <w:color w:val="auto"/>
          <w:highlight w:val="white"/>
        </w:rPr>
        <w:t xml:space="preserve"> </w:t>
      </w:r>
      <w:r w:rsidRPr="00613D9C">
        <w:rPr>
          <w:color w:val="auto"/>
          <w:highlight w:val="white"/>
        </w:rPr>
        <w:t>ТУРИСТИЧЕСКИХ КОМПАНИЙ В РАМКАХ НАУЧНО-ПОПУЛЯРНОГО ТУРИЗМА</w:t>
      </w:r>
      <w:r w:rsidRPr="00613D9C">
        <w:rPr>
          <w:color w:val="auto"/>
        </w:rPr>
        <w:t>»</w:t>
      </w:r>
    </w:p>
    <w:bookmarkEnd w:id="2"/>
    <w:p w14:paraId="57789DC8" w14:textId="77777777" w:rsidR="003C4219" w:rsidRPr="00217001" w:rsidRDefault="003C4219">
      <w:pPr>
        <w:pStyle w:val="1fc"/>
        <w:rPr>
          <w:color w:val="auto"/>
        </w:rPr>
      </w:pPr>
    </w:p>
    <w:p w14:paraId="4949DE0B" w14:textId="77777777" w:rsidR="003C4219" w:rsidRPr="00217001" w:rsidRDefault="005F4AE5">
      <w:pPr>
        <w:pStyle w:val="112"/>
        <w:rPr>
          <w:rStyle w:val="11"/>
          <w:b/>
          <w:color w:val="auto"/>
        </w:rPr>
      </w:pPr>
      <w:bookmarkStart w:id="3" w:name="_Toc178703519"/>
      <w:r w:rsidRPr="00217001">
        <w:rPr>
          <w:rFonts w:ascii="Times New Roman" w:hAnsi="Times New Roman"/>
          <w:color w:val="auto"/>
        </w:rPr>
        <w:t>1</w:t>
      </w:r>
      <w:r w:rsidRPr="00217001">
        <w:rPr>
          <w:rStyle w:val="11"/>
          <w:b/>
          <w:color w:val="auto"/>
        </w:rPr>
        <w:t>.1. Цель и место дисциплины в структуре образовательной программы</w:t>
      </w:r>
      <w:bookmarkEnd w:id="3"/>
    </w:p>
    <w:p w14:paraId="31D8246A" w14:textId="2F850142" w:rsidR="003C4219" w:rsidRPr="00A45365" w:rsidRDefault="005F4AE5" w:rsidP="006A1858">
      <w:pPr>
        <w:ind w:firstLine="709"/>
        <w:jc w:val="both"/>
        <w:rPr>
          <w:rFonts w:ascii="Times New Roman" w:hAnsi="Times New Roman"/>
          <w:color w:val="auto"/>
          <w:sz w:val="24"/>
        </w:rPr>
      </w:pPr>
      <w:r w:rsidRPr="00217001">
        <w:rPr>
          <w:rFonts w:ascii="Times New Roman" w:hAnsi="Times New Roman"/>
          <w:color w:val="auto"/>
          <w:sz w:val="24"/>
        </w:rPr>
        <w:t xml:space="preserve">Цель дисциплины </w:t>
      </w:r>
      <w:r w:rsidRPr="00613D9C">
        <w:rPr>
          <w:rFonts w:ascii="Times New Roman" w:hAnsi="Times New Roman"/>
          <w:color w:val="auto"/>
          <w:sz w:val="24"/>
        </w:rPr>
        <w:t>«</w:t>
      </w:r>
      <w:r w:rsidR="008E6614">
        <w:rPr>
          <w:rFonts w:ascii="Times New Roman" w:hAnsi="Times New Roman"/>
          <w:color w:val="auto"/>
          <w:sz w:val="24"/>
        </w:rPr>
        <w:t xml:space="preserve">ОП.ХХ </w:t>
      </w:r>
      <w:r w:rsidRPr="00613D9C">
        <w:rPr>
          <w:rFonts w:ascii="Times New Roman" w:hAnsi="Times New Roman"/>
          <w:color w:val="auto"/>
          <w:sz w:val="24"/>
          <w:highlight w:val="white"/>
        </w:rPr>
        <w:t>Организация деятельности сотрудников</w:t>
      </w:r>
      <w:r w:rsidRPr="00613D9C">
        <w:rPr>
          <w:color w:val="auto"/>
          <w:sz w:val="24"/>
          <w:highlight w:val="white"/>
        </w:rPr>
        <w:t xml:space="preserve"> </w:t>
      </w:r>
      <w:r w:rsidRPr="00613D9C">
        <w:rPr>
          <w:rFonts w:ascii="Times New Roman" w:hAnsi="Times New Roman"/>
          <w:color w:val="auto"/>
          <w:sz w:val="24"/>
          <w:highlight w:val="white"/>
        </w:rPr>
        <w:t>туристических компаний в рамках научно-популярного туризма</w:t>
      </w:r>
      <w:r w:rsidRPr="00613D9C">
        <w:rPr>
          <w:rFonts w:ascii="Times New Roman" w:hAnsi="Times New Roman"/>
          <w:color w:val="auto"/>
          <w:sz w:val="24"/>
        </w:rPr>
        <w:t>»</w:t>
      </w:r>
      <w:r w:rsidRPr="008E6614">
        <w:rPr>
          <w:rFonts w:ascii="Times New Roman" w:hAnsi="Times New Roman"/>
          <w:color w:val="auto"/>
          <w:sz w:val="24"/>
        </w:rPr>
        <w:t>:</w:t>
      </w:r>
      <w:r w:rsidRPr="00217001">
        <w:rPr>
          <w:rFonts w:ascii="Times New Roman" w:hAnsi="Times New Roman"/>
          <w:color w:val="auto"/>
          <w:sz w:val="24"/>
        </w:rPr>
        <w:t xml:space="preserve"> повышение информированности о достижения российской науки, формирование гражданско-патриотической идентичности, стимулирование развития внутреннего туризма, развитие интеллектуального </w:t>
      </w:r>
      <w:r w:rsidR="00E80EF2">
        <w:rPr>
          <w:rFonts w:ascii="Times New Roman" w:hAnsi="Times New Roman"/>
          <w:color w:val="auto"/>
          <w:sz w:val="24"/>
        </w:rPr>
        <w:br/>
      </w:r>
      <w:r w:rsidRPr="00217001">
        <w:rPr>
          <w:rFonts w:ascii="Times New Roman" w:hAnsi="Times New Roman"/>
          <w:color w:val="auto"/>
          <w:sz w:val="24"/>
        </w:rPr>
        <w:t>и профессионального потенциала.</w:t>
      </w:r>
    </w:p>
    <w:p w14:paraId="45E963FA" w14:textId="411CD8B4" w:rsidR="003C4219" w:rsidRPr="00217001" w:rsidRDefault="005F4AE5" w:rsidP="00A45365">
      <w:pPr>
        <w:ind w:firstLine="709"/>
        <w:jc w:val="both"/>
        <w:rPr>
          <w:rFonts w:ascii="Times New Roman" w:hAnsi="Times New Roman"/>
          <w:color w:val="auto"/>
          <w:sz w:val="24"/>
        </w:rPr>
      </w:pPr>
      <w:r w:rsidRPr="00A45365">
        <w:rPr>
          <w:rFonts w:ascii="Times New Roman" w:hAnsi="Times New Roman"/>
          <w:color w:val="auto"/>
          <w:sz w:val="24"/>
        </w:rPr>
        <w:t xml:space="preserve">Дисциплина </w:t>
      </w:r>
      <w:r w:rsidRPr="00613D9C">
        <w:rPr>
          <w:rFonts w:ascii="Times New Roman" w:hAnsi="Times New Roman"/>
          <w:color w:val="auto"/>
          <w:sz w:val="24"/>
        </w:rPr>
        <w:t>«</w:t>
      </w:r>
      <w:r w:rsidR="008E6614">
        <w:rPr>
          <w:rFonts w:ascii="Times New Roman" w:hAnsi="Times New Roman"/>
          <w:color w:val="auto"/>
          <w:sz w:val="24"/>
        </w:rPr>
        <w:t xml:space="preserve">ОП.ХХ </w:t>
      </w:r>
      <w:r w:rsidR="00A45365" w:rsidRPr="00613D9C">
        <w:rPr>
          <w:rFonts w:ascii="Times New Roman" w:hAnsi="Times New Roman"/>
          <w:color w:val="auto"/>
          <w:sz w:val="24"/>
          <w:highlight w:val="white"/>
        </w:rPr>
        <w:t>Организация деятельности сотрудников</w:t>
      </w:r>
      <w:r w:rsidR="006B579F" w:rsidRPr="00613D9C">
        <w:rPr>
          <w:color w:val="auto"/>
          <w:sz w:val="24"/>
          <w:highlight w:val="white"/>
        </w:rPr>
        <w:t xml:space="preserve"> </w:t>
      </w:r>
      <w:r w:rsidRPr="00613D9C">
        <w:rPr>
          <w:rFonts w:ascii="Times New Roman" w:hAnsi="Times New Roman"/>
          <w:color w:val="auto"/>
          <w:sz w:val="24"/>
          <w:highlight w:val="white"/>
        </w:rPr>
        <w:t xml:space="preserve">туристических компаний </w:t>
      </w:r>
      <w:r w:rsidR="00E80EF2" w:rsidRPr="00613D9C">
        <w:rPr>
          <w:rFonts w:ascii="Times New Roman" w:hAnsi="Times New Roman"/>
          <w:color w:val="auto"/>
          <w:sz w:val="24"/>
          <w:highlight w:val="white"/>
        </w:rPr>
        <w:br/>
      </w:r>
      <w:r w:rsidRPr="00613D9C">
        <w:rPr>
          <w:rFonts w:ascii="Times New Roman" w:hAnsi="Times New Roman"/>
          <w:color w:val="auto"/>
          <w:sz w:val="24"/>
          <w:highlight w:val="white"/>
        </w:rPr>
        <w:t>в рамках научно-популярного туризма</w:t>
      </w:r>
      <w:r w:rsidRPr="00613D9C">
        <w:rPr>
          <w:rFonts w:ascii="Times New Roman" w:hAnsi="Times New Roman"/>
          <w:color w:val="auto"/>
          <w:sz w:val="24"/>
        </w:rPr>
        <w:t>»</w:t>
      </w:r>
      <w:r w:rsidRPr="00A45365">
        <w:rPr>
          <w:rFonts w:ascii="Times New Roman" w:hAnsi="Times New Roman"/>
          <w:color w:val="auto"/>
          <w:sz w:val="24"/>
        </w:rPr>
        <w:t xml:space="preserve"> </w:t>
      </w:r>
      <w:r w:rsidR="00E80EF2" w:rsidRPr="00AB2D5B">
        <w:rPr>
          <w:rFonts w:ascii="Times New Roman" w:hAnsi="Times New Roman"/>
          <w:color w:val="auto"/>
          <w:sz w:val="24"/>
        </w:rPr>
        <w:t xml:space="preserve">является дополнительной и рекомендуется </w:t>
      </w:r>
      <w:r w:rsidR="00F121D7">
        <w:rPr>
          <w:rFonts w:ascii="Times New Roman" w:hAnsi="Times New Roman"/>
          <w:color w:val="auto"/>
          <w:sz w:val="24"/>
        </w:rPr>
        <w:br/>
      </w:r>
      <w:r w:rsidR="00E80EF2" w:rsidRPr="00AB2D5B">
        <w:rPr>
          <w:rFonts w:ascii="Times New Roman" w:hAnsi="Times New Roman"/>
          <w:color w:val="auto"/>
          <w:sz w:val="24"/>
        </w:rPr>
        <w:t xml:space="preserve">к </w:t>
      </w:r>
      <w:r w:rsidRPr="00AB2D5B">
        <w:rPr>
          <w:rFonts w:ascii="Times New Roman" w:hAnsi="Times New Roman"/>
          <w:color w:val="auto"/>
          <w:sz w:val="24"/>
        </w:rPr>
        <w:t>включ</w:t>
      </w:r>
      <w:r w:rsidR="00E80EF2" w:rsidRPr="00AB2D5B">
        <w:rPr>
          <w:rFonts w:ascii="Times New Roman" w:hAnsi="Times New Roman"/>
          <w:color w:val="auto"/>
          <w:sz w:val="24"/>
        </w:rPr>
        <w:t xml:space="preserve">ению в основную профессиональную образовательную программу по </w:t>
      </w:r>
      <w:r w:rsidR="00E80EF2" w:rsidRPr="00A45365">
        <w:rPr>
          <w:rFonts w:ascii="Times New Roman" w:hAnsi="Times New Roman"/>
          <w:color w:val="auto"/>
          <w:sz w:val="24"/>
        </w:rPr>
        <w:t>направленности</w:t>
      </w:r>
      <w:r w:rsidR="00E80EF2" w:rsidRPr="00AB2D5B">
        <w:rPr>
          <w:rFonts w:ascii="Times New Roman" w:hAnsi="Times New Roman"/>
          <w:color w:val="auto"/>
          <w:sz w:val="24"/>
        </w:rPr>
        <w:t xml:space="preserve"> туроператорские и турагентские услуги, экскурсионные услуги за счет часов</w:t>
      </w:r>
      <w:r w:rsidRPr="00AB2D5B">
        <w:rPr>
          <w:rFonts w:ascii="Times New Roman" w:hAnsi="Times New Roman"/>
          <w:color w:val="auto"/>
          <w:sz w:val="24"/>
        </w:rPr>
        <w:t xml:space="preserve"> </w:t>
      </w:r>
      <w:r w:rsidRPr="00AB2D5B">
        <w:rPr>
          <w:rFonts w:ascii="Times New Roman" w:hAnsi="Times New Roman"/>
          <w:iCs/>
          <w:color w:val="auto"/>
          <w:sz w:val="24"/>
        </w:rPr>
        <w:t>вариативн</w:t>
      </w:r>
      <w:r w:rsidR="00E80EF2" w:rsidRPr="00AB2D5B">
        <w:rPr>
          <w:rFonts w:ascii="Times New Roman" w:hAnsi="Times New Roman"/>
          <w:iCs/>
          <w:color w:val="auto"/>
          <w:sz w:val="24"/>
        </w:rPr>
        <w:t>ой</w:t>
      </w:r>
      <w:r w:rsidRPr="00AB2D5B">
        <w:rPr>
          <w:rFonts w:ascii="Times New Roman" w:hAnsi="Times New Roman"/>
          <w:iCs/>
          <w:color w:val="auto"/>
          <w:sz w:val="24"/>
        </w:rPr>
        <w:t xml:space="preserve"> част</w:t>
      </w:r>
      <w:r w:rsidR="00E80EF2" w:rsidRPr="00AB2D5B">
        <w:rPr>
          <w:rFonts w:ascii="Times New Roman" w:hAnsi="Times New Roman"/>
          <w:iCs/>
          <w:color w:val="auto"/>
          <w:sz w:val="24"/>
        </w:rPr>
        <w:t>и.</w:t>
      </w:r>
      <w:r w:rsidRPr="00AB2D5B">
        <w:rPr>
          <w:rFonts w:ascii="Times New Roman" w:hAnsi="Times New Roman"/>
          <w:color w:val="auto"/>
          <w:sz w:val="24"/>
        </w:rPr>
        <w:t xml:space="preserve"> </w:t>
      </w:r>
      <w:r w:rsidR="00E80EF2" w:rsidRPr="00AB2D5B">
        <w:rPr>
          <w:rFonts w:ascii="Times New Roman" w:hAnsi="Times New Roman"/>
          <w:color w:val="auto"/>
          <w:sz w:val="24"/>
        </w:rPr>
        <w:t>в</w:t>
      </w:r>
      <w:r w:rsidRPr="00AB2D5B">
        <w:rPr>
          <w:rFonts w:ascii="Times New Roman" w:hAnsi="Times New Roman"/>
          <w:color w:val="auto"/>
          <w:sz w:val="24"/>
        </w:rPr>
        <w:t xml:space="preserve"> </w:t>
      </w:r>
      <w:r w:rsidR="00E80EF2" w:rsidRPr="00AB2D5B">
        <w:rPr>
          <w:rFonts w:ascii="Times New Roman" w:hAnsi="Times New Roman"/>
          <w:color w:val="auto"/>
          <w:sz w:val="24"/>
        </w:rPr>
        <w:t xml:space="preserve">общепрофессиональный </w:t>
      </w:r>
      <w:r w:rsidRPr="00AB2D5B">
        <w:rPr>
          <w:rFonts w:ascii="Times New Roman" w:hAnsi="Times New Roman"/>
          <w:iCs/>
          <w:color w:val="auto"/>
          <w:sz w:val="24"/>
        </w:rPr>
        <w:t>цикл образовательной программы</w:t>
      </w:r>
      <w:r w:rsidR="00F121D7">
        <w:rPr>
          <w:rFonts w:ascii="Times New Roman" w:hAnsi="Times New Roman"/>
          <w:iCs/>
          <w:color w:val="auto"/>
          <w:sz w:val="24"/>
        </w:rPr>
        <w:t xml:space="preserve"> в соответствии </w:t>
      </w:r>
      <w:r w:rsidR="00F121D7">
        <w:rPr>
          <w:rFonts w:ascii="Times New Roman" w:hAnsi="Times New Roman"/>
          <w:iCs/>
          <w:color w:val="auto"/>
          <w:sz w:val="24"/>
        </w:rPr>
        <w:br/>
        <w:t>с ФГОС СПО 43.02.16 Туризм и гостеприимство</w:t>
      </w:r>
      <w:r w:rsidRPr="00AB2D5B">
        <w:rPr>
          <w:rFonts w:ascii="Times New Roman" w:hAnsi="Times New Roman"/>
          <w:color w:val="auto"/>
          <w:sz w:val="24"/>
        </w:rPr>
        <w:t>.</w:t>
      </w:r>
    </w:p>
    <w:p w14:paraId="25AD34EE" w14:textId="77777777" w:rsidR="003C4219" w:rsidRPr="00217001" w:rsidRDefault="005F4AE5" w:rsidP="001A3E56">
      <w:pPr>
        <w:pStyle w:val="10"/>
        <w:ind w:firstLine="709"/>
        <w:jc w:val="left"/>
        <w:rPr>
          <w:color w:val="auto"/>
        </w:rPr>
      </w:pPr>
      <w:bookmarkStart w:id="4" w:name="_Toc178703520"/>
      <w:r w:rsidRPr="00217001">
        <w:rPr>
          <w:color w:val="auto"/>
        </w:rPr>
        <w:t>1.2. Планируемые результаты освоения дисциплины</w:t>
      </w:r>
      <w:bookmarkEnd w:id="4"/>
    </w:p>
    <w:p w14:paraId="00D45067" w14:textId="39B6090E" w:rsidR="003C4219" w:rsidRPr="00217001" w:rsidRDefault="005F4AE5">
      <w:pPr>
        <w:ind w:firstLine="709"/>
        <w:jc w:val="both"/>
        <w:rPr>
          <w:rFonts w:ascii="Times New Roman" w:hAnsi="Times New Roman"/>
          <w:color w:val="auto"/>
          <w:sz w:val="24"/>
        </w:rPr>
      </w:pPr>
      <w:r w:rsidRPr="00217001">
        <w:rPr>
          <w:rFonts w:ascii="Times New Roman" w:hAnsi="Times New Roman"/>
          <w:color w:val="auto"/>
          <w:sz w:val="24"/>
        </w:rPr>
        <w:t xml:space="preserve"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</w:t>
      </w:r>
      <w:r w:rsidR="00F121D7">
        <w:rPr>
          <w:rFonts w:ascii="Times New Roman" w:hAnsi="Times New Roman"/>
          <w:color w:val="auto"/>
          <w:sz w:val="24"/>
        </w:rPr>
        <w:br/>
      </w:r>
      <w:r w:rsidRPr="00217001">
        <w:rPr>
          <w:rFonts w:ascii="Times New Roman" w:hAnsi="Times New Roman"/>
          <w:color w:val="auto"/>
          <w:sz w:val="24"/>
        </w:rPr>
        <w:t>(п. 4.3 ПОП).</w:t>
      </w:r>
    </w:p>
    <w:p w14:paraId="6C1D2CE6" w14:textId="38CD1816" w:rsidR="003C4219" w:rsidRPr="00217001" w:rsidRDefault="005F4AE5" w:rsidP="00217001">
      <w:pPr>
        <w:spacing w:after="120"/>
        <w:ind w:right="-285" w:firstLine="709"/>
        <w:rPr>
          <w:rFonts w:ascii="Times New Roman" w:hAnsi="Times New Roman"/>
          <w:color w:val="auto"/>
          <w:sz w:val="24"/>
        </w:rPr>
      </w:pPr>
      <w:r w:rsidRPr="00217001">
        <w:rPr>
          <w:rFonts w:ascii="Times New Roman" w:hAnsi="Times New Roman"/>
          <w:color w:val="auto"/>
          <w:sz w:val="24"/>
        </w:rPr>
        <w:t>В результате освоен</w:t>
      </w:r>
      <w:r w:rsidR="006A1858" w:rsidRPr="00217001">
        <w:rPr>
          <w:rFonts w:ascii="Times New Roman" w:hAnsi="Times New Roman"/>
          <w:color w:val="auto"/>
          <w:sz w:val="24"/>
        </w:rPr>
        <w:t>ия дисциплины обучающийся должен</w:t>
      </w:r>
      <w:r w:rsidRPr="00217001">
        <w:rPr>
          <w:rFonts w:ascii="Times New Roman" w:hAnsi="Times New Roman"/>
          <w:color w:val="auto"/>
          <w:sz w:val="24"/>
        </w:rPr>
        <w:t>: ОК 01</w:t>
      </w:r>
      <w:r w:rsidR="00BB3612" w:rsidRPr="00217001">
        <w:rPr>
          <w:rFonts w:ascii="Times New Roman" w:hAnsi="Times New Roman"/>
          <w:color w:val="auto"/>
          <w:sz w:val="24"/>
        </w:rPr>
        <w:t>,</w:t>
      </w:r>
      <w:r w:rsidRPr="00217001">
        <w:rPr>
          <w:rFonts w:ascii="Times New Roman" w:hAnsi="Times New Roman"/>
          <w:color w:val="auto"/>
          <w:sz w:val="24"/>
        </w:rPr>
        <w:t xml:space="preserve"> ОК 02, ОК 04</w:t>
      </w:r>
      <w:r w:rsidR="00BB3612" w:rsidRPr="00217001">
        <w:rPr>
          <w:rFonts w:ascii="Times New Roman" w:hAnsi="Times New Roman"/>
          <w:color w:val="auto"/>
          <w:sz w:val="24"/>
        </w:rPr>
        <w:t>,</w:t>
      </w:r>
      <w:r w:rsidRPr="00217001">
        <w:rPr>
          <w:rFonts w:ascii="Times New Roman" w:hAnsi="Times New Roman"/>
          <w:color w:val="auto"/>
          <w:sz w:val="24"/>
        </w:rPr>
        <w:t xml:space="preserve"> ОК</w:t>
      </w:r>
      <w:r w:rsidR="00BB3612" w:rsidRPr="00217001">
        <w:rPr>
          <w:rFonts w:ascii="Times New Roman" w:hAnsi="Times New Roman"/>
          <w:color w:val="auto"/>
          <w:sz w:val="24"/>
        </w:rPr>
        <w:t xml:space="preserve"> 05, ОК</w:t>
      </w:r>
      <w:r w:rsidRPr="00217001">
        <w:rPr>
          <w:rFonts w:ascii="Times New Roman" w:hAnsi="Times New Roman"/>
          <w:color w:val="auto"/>
          <w:sz w:val="24"/>
        </w:rPr>
        <w:t xml:space="preserve"> </w:t>
      </w:r>
      <w:r w:rsidR="00BB3612" w:rsidRPr="00217001">
        <w:rPr>
          <w:rFonts w:ascii="Times New Roman" w:hAnsi="Times New Roman"/>
          <w:color w:val="auto"/>
          <w:sz w:val="24"/>
        </w:rPr>
        <w:t xml:space="preserve">07, </w:t>
      </w:r>
      <w:r w:rsidR="006A1858" w:rsidRPr="00217001">
        <w:rPr>
          <w:rFonts w:ascii="Times New Roman" w:hAnsi="Times New Roman"/>
          <w:color w:val="auto"/>
          <w:sz w:val="24"/>
        </w:rPr>
        <w:t>ПК 1.1, 1.2, 2.1, 2.2.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553"/>
        <w:gridCol w:w="2660"/>
        <w:gridCol w:w="2637"/>
      </w:tblGrid>
      <w:tr w:rsidR="003C4219" w:rsidRPr="00217001" w14:paraId="674872F2" w14:textId="77777777" w:rsidTr="00BB3612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5736" w14:textId="77777777" w:rsidR="003C4219" w:rsidRPr="00217001" w:rsidRDefault="005F4AE5">
            <w:pPr>
              <w:rPr>
                <w:rStyle w:val="af9"/>
                <w:b/>
                <w:i w:val="0"/>
                <w:color w:val="auto"/>
                <w:sz w:val="24"/>
                <w:szCs w:val="24"/>
              </w:rPr>
            </w:pPr>
            <w:bookmarkStart w:id="5" w:name="_Hlk158201861"/>
            <w:r w:rsidRPr="00217001">
              <w:rPr>
                <w:rStyle w:val="af9"/>
                <w:b/>
                <w:i w:val="0"/>
                <w:color w:val="auto"/>
                <w:sz w:val="24"/>
                <w:szCs w:val="24"/>
              </w:rPr>
              <w:t xml:space="preserve">Код ОК, </w:t>
            </w:r>
            <w:r w:rsidR="00271E3C" w:rsidRPr="00217001">
              <w:rPr>
                <w:rStyle w:val="af9"/>
                <w:b/>
                <w:i w:val="0"/>
                <w:color w:val="auto"/>
                <w:sz w:val="24"/>
                <w:szCs w:val="24"/>
              </w:rPr>
              <w:t>ПК</w:t>
            </w:r>
          </w:p>
          <w:p w14:paraId="432E87F6" w14:textId="77777777" w:rsidR="003C4219" w:rsidRPr="00217001" w:rsidRDefault="003C4219">
            <w:pPr>
              <w:rPr>
                <w:rStyle w:val="af9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BDEF" w14:textId="77777777" w:rsidR="003C4219" w:rsidRPr="00217001" w:rsidRDefault="005F4A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644C" w14:textId="77777777" w:rsidR="003C4219" w:rsidRPr="00217001" w:rsidRDefault="005F4A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95CA" w14:textId="6614A73B" w:rsidR="003C4219" w:rsidRPr="00217001" w:rsidRDefault="005F4AE5" w:rsidP="00A7088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Владеть навыками </w:t>
            </w:r>
          </w:p>
        </w:tc>
      </w:tr>
      <w:tr w:rsidR="003C4219" w:rsidRPr="00217001" w14:paraId="38C9D037" w14:textId="77777777" w:rsidTr="00BB3612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A4D3" w14:textId="77777777" w:rsidR="003C4219" w:rsidRPr="00217001" w:rsidRDefault="00BB361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 </w:t>
            </w:r>
            <w:r w:rsidR="005F4AE5" w:rsidRPr="00217001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5F4AE5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Выбирать способы </w:t>
            </w:r>
          </w:p>
          <w:p w14:paraId="6CB6169B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решения задач </w:t>
            </w:r>
          </w:p>
          <w:p w14:paraId="208E1DFD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профессиональной </w:t>
            </w:r>
          </w:p>
          <w:p w14:paraId="0721391F" w14:textId="25DDBF33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деятельности </w:t>
            </w:r>
            <w:r w:rsidR="002D10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D1034" w:rsidRPr="00613D9C">
              <w:rPr>
                <w:rFonts w:ascii="Times New Roman" w:hAnsi="Times New Roman"/>
                <w:sz w:val="24"/>
                <w:szCs w:val="24"/>
              </w:rPr>
              <w:t>применительно к различным контекстам</w:t>
            </w:r>
          </w:p>
          <w:p w14:paraId="2099154F" w14:textId="77777777" w:rsidR="003C4219" w:rsidRPr="00217001" w:rsidRDefault="003C4219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3046" w14:textId="7E311C36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распознавать задачу </w:t>
            </w:r>
          </w:p>
          <w:p w14:paraId="5FEFA639" w14:textId="3D14429F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в профессиональном и социальном контексте</w:t>
            </w:r>
            <w:r w:rsidR="00A4387C" w:rsidRPr="00217001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07C8CCC6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анализировать задачу и/или проблему и выделять </w:t>
            </w:r>
          </w:p>
          <w:p w14:paraId="3D648945" w14:textId="77777777" w:rsidR="003C4219" w:rsidRPr="00217001" w:rsidRDefault="00A43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её составные части;</w:t>
            </w:r>
          </w:p>
          <w:p w14:paraId="54F2DE87" w14:textId="77777777" w:rsidR="003C4219" w:rsidRPr="00217001" w:rsidRDefault="00A43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определять этапы решения задачи;</w:t>
            </w:r>
          </w:p>
          <w:p w14:paraId="044FBF4F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выявлять и эффективно искать информацию, </w:t>
            </w:r>
          </w:p>
          <w:p w14:paraId="026ADA26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необходимую дл</w:t>
            </w:r>
            <w:r w:rsidR="00A4387C"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я решения задачи и/или проблемы;</w:t>
            </w:r>
          </w:p>
          <w:p w14:paraId="583F89DE" w14:textId="77777777" w:rsidR="003C4219" w:rsidRPr="00217001" w:rsidRDefault="00A43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составлять план действия;</w:t>
            </w:r>
          </w:p>
          <w:p w14:paraId="1898EDFC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реализовывать составленный план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88FB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актуальный профессиональный </w:t>
            </w:r>
          </w:p>
          <w:p w14:paraId="0309D403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социальный контекст, в котором приходится </w:t>
            </w:r>
          </w:p>
          <w:p w14:paraId="2B172DDD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работать и жить</w:t>
            </w:r>
            <w:r w:rsidR="00A4387C" w:rsidRPr="00217001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334748A9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основные источники информации </w:t>
            </w:r>
          </w:p>
          <w:p w14:paraId="50BB4FEA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и ресурсы для решения задач и проблем</w:t>
            </w:r>
            <w:r w:rsidR="00A4387C" w:rsidRPr="00217001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3CF599A7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алгоритмы выполнения работ в профессиональной </w:t>
            </w:r>
          </w:p>
          <w:p w14:paraId="351466BF" w14:textId="77777777" w:rsidR="003C4219" w:rsidRPr="00217001" w:rsidRDefault="00A4387C" w:rsidP="00A43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области;</w:t>
            </w:r>
            <w:r w:rsidR="005F4AE5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6AB68760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ст</w:t>
            </w:r>
            <w:r w:rsidR="00A4387C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руктуру плана для решения задач;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порядок оценки результатов решения задач </w:t>
            </w:r>
          </w:p>
          <w:p w14:paraId="77744D7B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5F32" w14:textId="77777777" w:rsidR="003C4219" w:rsidRPr="00217001" w:rsidRDefault="005F4A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3C4219" w:rsidRPr="00217001" w14:paraId="0247AF1B" w14:textId="77777777" w:rsidTr="00BB3612">
        <w:trPr>
          <w:trHeight w:val="329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99A9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ОК.02. Использовать современные средства поиска, анализа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и интерпретации информации,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AD67" w14:textId="77777777" w:rsidR="005F4AE5" w:rsidRPr="00217001" w:rsidRDefault="005F4AE5" w:rsidP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определять задачи для поиска информации</w:t>
            </w:r>
            <w:r w:rsidR="00FE234B" w:rsidRPr="00217001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581D2D6C" w14:textId="3189F344" w:rsidR="005F4AE5" w:rsidRPr="00217001" w:rsidRDefault="005F4AE5" w:rsidP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определять необходимые источники информации</w:t>
            </w:r>
            <w:r w:rsidR="00432F9B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72645C60" w14:textId="77777777" w:rsidR="00FE234B" w:rsidRPr="00217001" w:rsidRDefault="005F4AE5" w:rsidP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планировать процесс поиска; структурировать получаемую информацию</w:t>
            </w:r>
            <w:r w:rsidR="00FE234B" w:rsidRPr="00217001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0F38CE68" w14:textId="77777777" w:rsidR="003C4219" w:rsidRPr="00217001" w:rsidRDefault="005F4AE5" w:rsidP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применять средства информационных технологий для</w:t>
            </w:r>
            <w:r w:rsidR="00FE234B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решения профессиональных задач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2541" w14:textId="77777777" w:rsidR="005F4AE5" w:rsidRPr="00217001" w:rsidRDefault="00A4387C" w:rsidP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номенклатуру</w:t>
            </w:r>
            <w:r w:rsidR="005F4AE5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информационных источников, применяемых в профессиональной деятельности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3DC8EE4E" w14:textId="77777777" w:rsidR="005F4AE5" w:rsidRPr="00217001" w:rsidRDefault="005F4AE5" w:rsidP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приемы структурирования информации</w:t>
            </w:r>
          </w:p>
          <w:p w14:paraId="606AE8F2" w14:textId="77777777" w:rsidR="003C4219" w:rsidRPr="00217001" w:rsidRDefault="005F4AE5" w:rsidP="00A4387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781D" w14:textId="77777777" w:rsidR="003C4219" w:rsidRPr="00217001" w:rsidRDefault="005F4A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3C4219" w:rsidRPr="00217001" w14:paraId="418A47DC" w14:textId="77777777" w:rsidTr="00BB3612">
        <w:trPr>
          <w:trHeight w:val="163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45A0" w14:textId="77777777" w:rsidR="003C4219" w:rsidRPr="00217001" w:rsidRDefault="005F4AE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ОК 4.</w:t>
            </w:r>
            <w:r w:rsidR="00BB3612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Эффективно взаимодействовать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и работать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в коллективе и команде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CD8C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организовывать работу коллектива </w:t>
            </w:r>
          </w:p>
          <w:p w14:paraId="16064AD1" w14:textId="79CC265D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и команды</w:t>
            </w:r>
            <w:r w:rsidR="00667FB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0A70F2AF" w14:textId="77777777" w:rsidR="003C4219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C8A1" w14:textId="0342E80E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психологические основы деятельности коллектива, психологические особенности личности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608F884A" w14:textId="77777777" w:rsidR="003C4219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5F20" w14:textId="77777777" w:rsidR="003C4219" w:rsidRPr="00217001" w:rsidRDefault="003C421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3C4219" w:rsidRPr="00217001" w14:paraId="216F6718" w14:textId="77777777" w:rsidTr="00BB3612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98DD" w14:textId="77777777" w:rsidR="002B7116" w:rsidRPr="00217001" w:rsidRDefault="005F4AE5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 5. </w:t>
            </w:r>
            <w:r w:rsidR="002B7116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Осуществлять устную </w:t>
            </w:r>
          </w:p>
          <w:p w14:paraId="4C3C3D3C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письменную коммуникацию </w:t>
            </w:r>
          </w:p>
          <w:p w14:paraId="3E0616D1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государственном языке Российской Федерации с учетом особенностей социального </w:t>
            </w:r>
          </w:p>
          <w:p w14:paraId="0AA6189C" w14:textId="77777777" w:rsidR="003C4219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и культурного контекста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D37E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грамотно излагать свои мысли </w:t>
            </w:r>
          </w:p>
          <w:p w14:paraId="376052CE" w14:textId="77777777" w:rsidR="003C4219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6E00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14:paraId="39699C37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правила оформления документов </w:t>
            </w:r>
          </w:p>
          <w:p w14:paraId="239AB5E3" w14:textId="77777777" w:rsidR="003C4219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и построения устных сообщений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7905" w14:textId="77777777" w:rsidR="003C4219" w:rsidRPr="00217001" w:rsidRDefault="003C421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2B7116" w:rsidRPr="00217001" w14:paraId="5C750D05" w14:textId="77777777" w:rsidTr="00BB3612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D8FD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</w:t>
            </w:r>
          </w:p>
          <w:p w14:paraId="38DB3C03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изменении климата, принципы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бережливого производства, эффективно действовать в чрезвычайных ситуациях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1602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соблюдать нормы экологической безопасности; </w:t>
            </w:r>
          </w:p>
          <w:p w14:paraId="2B4B192E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определять направления ресурсосбережения в рамках профессиональной</w:t>
            </w:r>
            <w:r w:rsidR="00BB3612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деятельности по специальности;</w:t>
            </w:r>
          </w:p>
          <w:p w14:paraId="7B11B400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7057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правила экологической безопасности при ведении профессиональной деятельности</w:t>
            </w:r>
            <w:r w:rsidR="00BB3612" w:rsidRPr="00217001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5D699BAF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пути обеспечения ресурсосбережения</w:t>
            </w:r>
            <w:r w:rsidR="00BB3612" w:rsidRPr="00217001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37867FF0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DB3A" w14:textId="77777777" w:rsidR="002B7116" w:rsidRPr="00217001" w:rsidRDefault="002B711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C84DED" w:rsidRPr="00217001" w14:paraId="6387814C" w14:textId="77777777" w:rsidTr="00D72017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6EF5" w14:textId="178FE9F6" w:rsidR="00C84DED" w:rsidRPr="00E80EF2" w:rsidRDefault="00C84DED" w:rsidP="00E80EF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80EF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Организация и контроль текущей деятельности служб предприятий туризма </w:t>
            </w:r>
            <w:r w:rsidR="00E80EF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</w:r>
            <w:r w:rsidRPr="00E80EF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 гостеприимства</w:t>
            </w:r>
          </w:p>
        </w:tc>
      </w:tr>
      <w:tr w:rsidR="003C4219" w:rsidRPr="00217001" w14:paraId="02108940" w14:textId="77777777" w:rsidTr="00BB3612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A602" w14:textId="332ADF55" w:rsidR="002B7116" w:rsidRPr="00217001" w:rsidRDefault="002B7116" w:rsidP="00C84DE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ПК 1.1. Планировать текущую деятельность сотрудников служб предприятий туризма и гостеприимства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5A57" w14:textId="53008F09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Владеть технологией делопроизводства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5C79D9D" w14:textId="577C353E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Владеть техникой переговоров, устного общения, включая телефонные переговоры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5F659FE" w14:textId="531377B8" w:rsidR="003C4219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Владеть культурой межличностного общения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2377" w14:textId="2CE4B2C6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Законодательство Российской Федерации в сфере туризма и гостеприимства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1E78458" w14:textId="5CAB231B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Теори</w:t>
            </w:r>
            <w:r w:rsidR="00464612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межличностного и делового общения, переговоров, конфликтологии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8D7C915" w14:textId="2C6EA019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 и характеристики предлагаемых туристских услуг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94A0D28" w14:textId="2B00980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обеспечение деятельности туристских организаций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8E7B243" w14:textId="50D5202E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Этику делового общения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BAEA269" w14:textId="1B40642C" w:rsidR="003C4219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Основы делопроизводства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6978" w14:textId="6BF833C8" w:rsidR="002B7116" w:rsidRPr="00ED30DF" w:rsidRDefault="008E6614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2B7116" w:rsidRPr="00ED30DF">
              <w:rPr>
                <w:rFonts w:ascii="Times New Roman" w:hAnsi="Times New Roman"/>
                <w:color w:val="auto"/>
                <w:sz w:val="24"/>
                <w:szCs w:val="24"/>
              </w:rPr>
              <w:t>оординаци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2B7116"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работы сотрудников службы предприятия туризма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2B7116"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гостеприимства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объектов НПТ</w:t>
            </w:r>
            <w:r w:rsidR="00ED30DF" w:rsidRPr="00ED30D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B4A126E" w14:textId="310855BF" w:rsidR="003C4219" w:rsidRPr="00ED30DF" w:rsidRDefault="008E6614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30DF">
              <w:rPr>
                <w:rFonts w:ascii="Times New Roman" w:hAnsi="Times New Roman"/>
                <w:color w:val="auto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ования</w:t>
            </w:r>
            <w:r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B7116" w:rsidRPr="00ED30DF">
              <w:rPr>
                <w:rFonts w:ascii="Times New Roman" w:hAnsi="Times New Roman"/>
                <w:color w:val="auto"/>
                <w:sz w:val="24"/>
                <w:szCs w:val="24"/>
              </w:rPr>
              <w:t>переговоров, устного общения, включая телефонные переговоры</w:t>
            </w:r>
            <w:r w:rsidR="00ED30DF"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сотрудниками объектов 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научно-популярного туризма (далее </w:t>
            </w:r>
            <w:r w:rsidR="00ED30DF" w:rsidRPr="00ED30DF">
              <w:rPr>
                <w:rFonts w:ascii="Times New Roman" w:hAnsi="Times New Roman"/>
                <w:color w:val="auto"/>
                <w:sz w:val="24"/>
                <w:szCs w:val="24"/>
              </w:rPr>
              <w:t>НПТ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ED30DF" w:rsidRPr="00ED30DF">
              <w:rPr>
                <w:rFonts w:ascii="Times New Roman" w:hAnsi="Times New Roman"/>
                <w:color w:val="auto"/>
                <w:sz w:val="24"/>
                <w:szCs w:val="24"/>
              </w:rPr>
              <w:t>, туристами.</w:t>
            </w:r>
          </w:p>
          <w:p w14:paraId="696FD378" w14:textId="7C76B853" w:rsidR="00DE2443" w:rsidRPr="00217001" w:rsidRDefault="00DE2443" w:rsidP="002B7116">
            <w:pP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2B7116" w:rsidRPr="00217001" w14:paraId="498484CE" w14:textId="77777777" w:rsidTr="00BB3612">
        <w:trPr>
          <w:trHeight w:val="32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09E1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ПК 1.2. Организовывать текущую деятельность сотрудников служб предприятий туризма </w:t>
            </w:r>
          </w:p>
          <w:p w14:paraId="4B7DEE55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и гостеприимства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0B72" w14:textId="6579BF28" w:rsidR="002B7116" w:rsidRPr="00217001" w:rsidRDefault="002B7116" w:rsidP="00DB07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Взаимодействовать с туроператорами, экскурсионными бюро, кассами продажи билетов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образовательными организациями, научными центрами, </w:t>
            </w:r>
            <w:r w:rsidR="00DB0730" w:rsidRPr="00DB0730">
              <w:rPr>
                <w:rFonts w:ascii="Times New Roman" w:hAnsi="Times New Roman"/>
                <w:color w:val="auto"/>
                <w:sz w:val="24"/>
                <w:szCs w:val="24"/>
              </w:rPr>
              <w:t>промышленными предприятиями, музеями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5934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Основы организации, планирования и контроля деятельности сотрудников</w:t>
            </w:r>
          </w:p>
          <w:p w14:paraId="0994E7C0" w14:textId="77777777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Ассортимент и характеристики предлагаемых туристских услуг</w:t>
            </w:r>
          </w:p>
          <w:p w14:paraId="6FAD69F0" w14:textId="4CD07533" w:rsidR="00C84DED" w:rsidRPr="00217001" w:rsidRDefault="00C84DED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0396" w14:textId="33801121" w:rsidR="00DE2443" w:rsidRPr="00ED30DF" w:rsidRDefault="008E6614" w:rsidP="00ED30D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30DF">
              <w:rPr>
                <w:rFonts w:ascii="Times New Roman" w:hAnsi="Times New Roman"/>
                <w:color w:val="auto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  <w:r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B7116"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ED30DF">
              <w:rPr>
                <w:rFonts w:ascii="Times New Roman" w:hAnsi="Times New Roman"/>
                <w:color w:val="auto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B7116" w:rsidRPr="00ED30DF">
              <w:rPr>
                <w:rFonts w:ascii="Times New Roman" w:hAnsi="Times New Roman"/>
                <w:color w:val="auto"/>
                <w:sz w:val="24"/>
                <w:szCs w:val="24"/>
              </w:rPr>
              <w:t>работы сотрудников службы предприятия туризма и гостеприимства</w:t>
            </w:r>
            <w:r w:rsidR="00ED30DF" w:rsidRPr="00ED3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основными и инфраструктурными объектами НПТ.</w:t>
            </w:r>
          </w:p>
        </w:tc>
      </w:tr>
      <w:tr w:rsidR="00C84DED" w:rsidRPr="00217001" w14:paraId="00883E2E" w14:textId="77777777" w:rsidTr="00D72017">
        <w:trPr>
          <w:trHeight w:val="327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E8DD" w14:textId="6D8602BA" w:rsidR="00C84DED" w:rsidRPr="00E80EF2" w:rsidRDefault="00C84DED" w:rsidP="00C84DED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80EF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Предоставление экскурсионных услуг (по выбору)</w:t>
            </w:r>
          </w:p>
        </w:tc>
      </w:tr>
      <w:tr w:rsidR="003C4219" w:rsidRPr="00217001" w14:paraId="630F4793" w14:textId="77777777" w:rsidTr="00A63BBE">
        <w:trPr>
          <w:trHeight w:val="32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1650" w14:textId="7BAEEC3B" w:rsidR="007202F7" w:rsidRPr="0015748E" w:rsidRDefault="002B7116" w:rsidP="007202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74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ПК 2.1. Формировать </w:t>
            </w:r>
            <w:r w:rsidR="007202F7" w:rsidRPr="0015748E">
              <w:rPr>
                <w:rFonts w:ascii="Times New Roman" w:hAnsi="Times New Roman"/>
                <w:color w:val="auto"/>
                <w:sz w:val="24"/>
                <w:szCs w:val="24"/>
              </w:rPr>
              <w:t>группы туристов</w:t>
            </w:r>
            <w:r w:rsidR="0015748E" w:rsidRPr="001574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15748E" w:rsidRPr="00613D9C">
              <w:rPr>
                <w:rFonts w:ascii="Times New Roman" w:hAnsi="Times New Roman"/>
                <w:sz w:val="24"/>
                <w:szCs w:val="24"/>
              </w:rPr>
              <w:t>выполнять регистрацию группы в аварийно-спасательных службах</w:t>
            </w:r>
          </w:p>
          <w:p w14:paraId="7C4DAB3D" w14:textId="77777777" w:rsidR="002B7116" w:rsidRPr="0015748E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E9D6" w14:textId="5676200F" w:rsidR="00A63BBE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Выявлять потребности и предпочтения 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туристов в соответствии с возрастом и научными интересами.</w:t>
            </w:r>
          </w:p>
          <w:p w14:paraId="3F8A4630" w14:textId="43749D12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Составлять программы экскурсионного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обслуживания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учетом форм НПТ.</w:t>
            </w:r>
          </w:p>
          <w:p w14:paraId="36B36B1E" w14:textId="1D075460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Организовывать взаимодействие с 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научными центрами, образовательными организациями, промышленными предприятиями, музеями и объектами турпоказа, </w:t>
            </w:r>
            <w:r w:rsidR="00A63BBE"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предоставляющими услуги по программе экскурсионного обслуживания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C2122E9" w14:textId="77777777" w:rsidR="003C4219" w:rsidRPr="00217001" w:rsidRDefault="003C4219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0349" w14:textId="1A50909A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Законы и иные нормативные правовые акты Российской Федерации и субъекта Российской Федерации в сфере туризма и экскурсионного дела</w:t>
            </w:r>
            <w:r w:rsidR="009E0F4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89BDBA9" w14:textId="0AA74CC2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Особенности субъекта Российской Федерации (географические,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историко-культур</w:t>
            </w:r>
            <w:r w:rsidR="009E0F45">
              <w:rPr>
                <w:rFonts w:ascii="Times New Roman" w:hAnsi="Times New Roman"/>
                <w:color w:val="auto"/>
                <w:sz w:val="24"/>
                <w:szCs w:val="24"/>
              </w:rPr>
              <w:t>ные, экономические и туристские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9E0F4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E46E1ED" w14:textId="59407EE2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Туристский потенциал населенного пункта (района)</w:t>
            </w:r>
            <w:r w:rsidR="009E0F4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055FA91" w14:textId="77777777" w:rsidR="003C4219" w:rsidRPr="00217001" w:rsidRDefault="003C4219" w:rsidP="007202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72BB" w14:textId="20E22DDE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Поддержани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контактов с туристскими информационными центрами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D90328C" w14:textId="40A84419" w:rsidR="002B7116" w:rsidRPr="00217001" w:rsidRDefault="002B7116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Определения и уточнения тематики программ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экскурсионного обслуживания</w:t>
            </w:r>
          </w:p>
          <w:p w14:paraId="0FEFEAB2" w14:textId="6D77D6E0" w:rsidR="002B7116" w:rsidRPr="00217001" w:rsidRDefault="00CA7C15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Отбор</w:t>
            </w:r>
            <w:r w:rsidR="008E661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2B7116" w:rsidRPr="00CA7C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="008E6614" w:rsidRPr="00CA7C15">
              <w:rPr>
                <w:rFonts w:ascii="Times New Roman" w:hAnsi="Times New Roman"/>
                <w:color w:val="auto"/>
                <w:sz w:val="24"/>
                <w:szCs w:val="24"/>
              </w:rPr>
              <w:t>изучени</w:t>
            </w:r>
            <w:r w:rsidR="008E6614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E6614" w:rsidRPr="00CA7C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B7116" w:rsidRPr="00CA7C15">
              <w:rPr>
                <w:rFonts w:ascii="Times New Roman" w:hAnsi="Times New Roman"/>
                <w:color w:val="auto"/>
                <w:sz w:val="24"/>
                <w:szCs w:val="24"/>
              </w:rPr>
              <w:t>экскурсионных объектов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ключевых туристских регионах России.</w:t>
            </w:r>
          </w:p>
          <w:p w14:paraId="020B6D3C" w14:textId="16EECA8C" w:rsidR="002B7116" w:rsidRPr="00217001" w:rsidRDefault="00CA7C15" w:rsidP="002B71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C15">
              <w:rPr>
                <w:rFonts w:ascii="Times New Roman" w:hAnsi="Times New Roman"/>
                <w:color w:val="auto"/>
                <w:sz w:val="24"/>
                <w:szCs w:val="24"/>
              </w:rPr>
              <w:t>Отбор</w:t>
            </w:r>
            <w:r w:rsidR="008E661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2B7116" w:rsidRPr="00CA7C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объектов инфраструктуры в соответствии с разработанной программой экскурсионного обслуживания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 стационарных и нестационарных.</w:t>
            </w:r>
          </w:p>
          <w:p w14:paraId="177AF4D5" w14:textId="784033F2" w:rsidR="003C4219" w:rsidRPr="00217001" w:rsidRDefault="002B7116" w:rsidP="00CA7C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Формирования программ экскурсионного обслуживания</w:t>
            </w:r>
            <w:r w:rsidR="00DE2443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учащихся школ, студентов, молодых ученых, молодых специалистов, молодых преподавателей, семей с детьми, взрослого населения, иностранных граждан</w:t>
            </w:r>
            <w:bookmarkEnd w:id="5"/>
          </w:p>
        </w:tc>
      </w:tr>
      <w:tr w:rsidR="002B7116" w:rsidRPr="00217001" w14:paraId="1880A4C5" w14:textId="77777777" w:rsidTr="00A63BBE">
        <w:trPr>
          <w:trHeight w:val="32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CC16" w14:textId="24995784" w:rsidR="002B7116" w:rsidRPr="00217001" w:rsidRDefault="0076354B" w:rsidP="00DB07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ПК 2.2. Сопровождать туристов при прохождении маршрута </w:t>
            </w:r>
            <w:r w:rsidR="003A7531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3A7531" w:rsidRPr="003A7531">
              <w:rPr>
                <w:rFonts w:ascii="Times New Roman" w:hAnsi="Times New Roman"/>
                <w:color w:val="auto"/>
                <w:sz w:val="24"/>
                <w:szCs w:val="24"/>
              </w:rPr>
              <w:t>(по видам туризма)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413C" w14:textId="41AF135C" w:rsidR="0076354B" w:rsidRPr="00A63BBE" w:rsidRDefault="00A63BBE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Определять тематику </w:t>
            </w:r>
            <w:r w:rsidR="0076354B"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и составлять маршрут</w:t>
            </w: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НПТ</w:t>
            </w: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76354B" w:rsidRP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177C6B24" w14:textId="74868444" w:rsidR="0076354B" w:rsidRPr="00A63BBE" w:rsidRDefault="0076354B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технические средства</w:t>
            </w:r>
            <w:r w:rsidR="00CA7C15" w:rsidRP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и технологии при разработке экскурсий</w:t>
            </w:r>
            <w:r w:rsidR="00DB073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08F75D0" w14:textId="4EE1EDEF" w:rsidR="00A63BBE" w:rsidRDefault="00A63BBE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Корректировать программу обслуживания по маршруту экскурсии в соответствии с возрастными особенностями туристов.</w:t>
            </w:r>
          </w:p>
          <w:p w14:paraId="43103BF2" w14:textId="4C71CEFA" w:rsidR="0076354B" w:rsidRPr="00A63BBE" w:rsidRDefault="0076354B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Планировать и составлять план маршрута </w:t>
            </w:r>
            <w:r w:rsidR="006A1858"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НПТ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0D884CF" w14:textId="451E2EE7" w:rsidR="0076354B" w:rsidRPr="00A63BBE" w:rsidRDefault="0076354B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Анализировать и оценивать физико-географические особенности района </w:t>
            </w:r>
            <w:r w:rsidR="006A1858" w:rsidRPr="00A63BBE">
              <w:rPr>
                <w:rFonts w:ascii="Times New Roman" w:hAnsi="Times New Roman"/>
                <w:color w:val="auto"/>
                <w:sz w:val="24"/>
                <w:szCs w:val="24"/>
              </w:rPr>
              <w:t>с точки зрения НПТ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F9CB4FF" w14:textId="31FA24D7" w:rsidR="0076354B" w:rsidRPr="00A63BBE" w:rsidRDefault="0076354B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Анализировать и оценивать социально-</w:t>
            </w: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культурные особенности </w:t>
            </w:r>
            <w:r w:rsidR="006A1858"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НПТ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3CA9206" w14:textId="64642C89" w:rsidR="002B7116" w:rsidRPr="00A63BBE" w:rsidRDefault="0076354B" w:rsidP="006A185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Анализировать и оценивать особенности состава группы (пол, возраст, уровень физической и технической подготовленности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3E25" w14:textId="4A789B3F" w:rsidR="0076354B" w:rsidRPr="00217001" w:rsidRDefault="0076354B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Этик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межкультурного и делового общения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38ABCAD" w14:textId="0FE88F9D" w:rsidR="0076354B" w:rsidRPr="00217001" w:rsidRDefault="0076354B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Туристский потенциал населенного пункта (района)</w:t>
            </w:r>
            <w:r w:rsidR="006A1858"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НПТ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C750B45" w14:textId="711595D4" w:rsidR="0076354B" w:rsidRPr="00217001" w:rsidRDefault="0076354B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Этик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культур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 </w:t>
            </w: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межличностного общения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13E2869" w14:textId="77777777" w:rsidR="002B7116" w:rsidRPr="00217001" w:rsidRDefault="002B7116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35E2" w14:textId="4A37F66E" w:rsidR="0076354B" w:rsidRPr="00217001" w:rsidRDefault="0076354B" w:rsidP="007635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Обеспечения соответствия маршрута заявке на обслуживание</w:t>
            </w:r>
            <w:r w:rsidR="008C28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туристов</w:t>
            </w:r>
            <w:r w:rsidR="00A63BB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E9205F4" w14:textId="77777777" w:rsidR="00A63BBE" w:rsidRPr="00A63BBE" w:rsidRDefault="00A63BBE" w:rsidP="00A63BB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Информирования туристов о посещаемых объектах показа и инфраструктуры, а также о местных культурных и поведенческих особенностях, связанных с национальными и локальными традициями.</w:t>
            </w:r>
          </w:p>
          <w:p w14:paraId="22FB55EE" w14:textId="77777777" w:rsidR="00A63BBE" w:rsidRPr="00A63BBE" w:rsidRDefault="00A63BBE" w:rsidP="00A63BB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Разработки и планирования маршрута НПТ.</w:t>
            </w:r>
          </w:p>
          <w:p w14:paraId="1F1C61B5" w14:textId="77777777" w:rsidR="00A63BBE" w:rsidRPr="00A63BBE" w:rsidRDefault="00A63BBE" w:rsidP="00A63BB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Сбора и анализа информации о физико-географических и социально-культурных </w:t>
            </w: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особенностях района маршрута НПТ.</w:t>
            </w:r>
          </w:p>
          <w:p w14:paraId="3620844F" w14:textId="1EDD12DB" w:rsidR="002B7116" w:rsidRPr="00217001" w:rsidRDefault="00A63BBE" w:rsidP="00A63BB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3BBE">
              <w:rPr>
                <w:rFonts w:ascii="Times New Roman" w:hAnsi="Times New Roman"/>
                <w:color w:val="auto"/>
                <w:sz w:val="24"/>
                <w:szCs w:val="24"/>
              </w:rPr>
              <w:t>Составления подробного плана маршрута НПТ.</w:t>
            </w:r>
          </w:p>
        </w:tc>
      </w:tr>
    </w:tbl>
    <w:p w14:paraId="1A3DCA6C" w14:textId="77777777" w:rsidR="003C4219" w:rsidRPr="00217001" w:rsidRDefault="003C4219">
      <w:pPr>
        <w:ind w:firstLine="709"/>
        <w:rPr>
          <w:rFonts w:ascii="Times New Roman" w:hAnsi="Times New Roman"/>
          <w:color w:val="auto"/>
          <w:sz w:val="24"/>
        </w:rPr>
      </w:pPr>
    </w:p>
    <w:p w14:paraId="4F8B5532" w14:textId="77777777" w:rsidR="003C4219" w:rsidRPr="00217001" w:rsidRDefault="003C4219">
      <w:pPr>
        <w:rPr>
          <w:rFonts w:ascii="Times New Roman" w:hAnsi="Times New Roman"/>
          <w:b/>
          <w:caps/>
          <w:color w:val="auto"/>
          <w:sz w:val="24"/>
        </w:rPr>
      </w:pPr>
    </w:p>
    <w:p w14:paraId="648A40D5" w14:textId="77777777" w:rsidR="00464612" w:rsidRDefault="00464612">
      <w:pPr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i/>
          <w:color w:val="auto"/>
        </w:rPr>
        <w:br w:type="page"/>
      </w:r>
    </w:p>
    <w:p w14:paraId="2F502F57" w14:textId="21480F93" w:rsidR="003C4219" w:rsidRPr="00217001" w:rsidRDefault="001A3E56" w:rsidP="001A3E56">
      <w:pPr>
        <w:pStyle w:val="2"/>
        <w:jc w:val="center"/>
        <w:rPr>
          <w:rFonts w:ascii="Times New Roman" w:hAnsi="Times New Roman"/>
          <w:i w:val="0"/>
          <w:color w:val="auto"/>
        </w:rPr>
      </w:pPr>
      <w:bookmarkStart w:id="6" w:name="_Toc178703521"/>
      <w:r w:rsidRPr="00217001">
        <w:rPr>
          <w:rFonts w:ascii="Times New Roman" w:hAnsi="Times New Roman"/>
          <w:i w:val="0"/>
          <w:color w:val="auto"/>
        </w:rPr>
        <w:lastRenderedPageBreak/>
        <w:t xml:space="preserve">2. СТРУКТУРА И СОДЕРЖАНИЕ </w:t>
      </w:r>
      <w:r w:rsidR="005F4AE5" w:rsidRPr="00217001">
        <w:rPr>
          <w:rFonts w:ascii="Times New Roman" w:hAnsi="Times New Roman"/>
          <w:i w:val="0"/>
          <w:color w:val="auto"/>
        </w:rPr>
        <w:t>ДИСЦИПЛИНЫ</w:t>
      </w:r>
      <w:bookmarkEnd w:id="6"/>
    </w:p>
    <w:p w14:paraId="3234DDB8" w14:textId="77777777" w:rsidR="003C4219" w:rsidRPr="00217001" w:rsidRDefault="005F4AE5" w:rsidP="001A3E56">
      <w:pPr>
        <w:pStyle w:val="10"/>
        <w:ind w:firstLine="709"/>
        <w:jc w:val="left"/>
        <w:rPr>
          <w:color w:val="auto"/>
        </w:rPr>
      </w:pPr>
      <w:bookmarkStart w:id="7" w:name="_Toc178703522"/>
      <w:r w:rsidRPr="00217001">
        <w:rPr>
          <w:color w:val="auto"/>
        </w:rPr>
        <w:t>2.1. Трудоемкость освоения дисциплины</w:t>
      </w:r>
      <w:bookmarkEnd w:id="7"/>
      <w:r w:rsidRPr="00217001">
        <w:rPr>
          <w:color w:val="auto"/>
        </w:rPr>
        <w:t xml:space="preserve"> 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2393"/>
        <w:gridCol w:w="2454"/>
      </w:tblGrid>
      <w:tr w:rsidR="003C4219" w:rsidRPr="00217001" w14:paraId="18A3C001" w14:textId="77777777" w:rsidTr="006A1858">
        <w:trPr>
          <w:trHeight w:val="23"/>
        </w:trPr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AFC4" w14:textId="77777777" w:rsidR="003C4219" w:rsidRPr="00217001" w:rsidRDefault="005F4AE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bookmarkStart w:id="8" w:name="_Hlk152333186"/>
            <w:r w:rsidRPr="00217001">
              <w:rPr>
                <w:rFonts w:ascii="Times New Roman" w:hAnsi="Times New Roman"/>
                <w:b/>
                <w:color w:val="auto"/>
                <w:sz w:val="24"/>
              </w:rPr>
              <w:t>Наименование составных частей дисциплины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B676" w14:textId="77777777" w:rsidR="003C4219" w:rsidRPr="00217001" w:rsidRDefault="005F4AE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</w:rPr>
              <w:t>Объем в часах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B8E9" w14:textId="77777777" w:rsidR="003C4219" w:rsidRPr="00217001" w:rsidRDefault="005F4AE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</w:rPr>
              <w:t>В т.ч. в форме практ. подготовки</w:t>
            </w:r>
          </w:p>
        </w:tc>
      </w:tr>
      <w:tr w:rsidR="003C4219" w:rsidRPr="00217001" w14:paraId="452BB8D6" w14:textId="77777777" w:rsidTr="006A1858">
        <w:trPr>
          <w:trHeight w:val="23"/>
        </w:trPr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956B" w14:textId="77777777" w:rsidR="003C4219" w:rsidRPr="00217001" w:rsidRDefault="005F4AE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</w:rPr>
              <w:t>Учебные занятия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0668" w14:textId="2C24A2D9" w:rsidR="003C4219" w:rsidRPr="00217001" w:rsidRDefault="00E77E4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AA23" w14:textId="14882172" w:rsidR="003C4219" w:rsidRPr="00217001" w:rsidRDefault="00E77E4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</w:rPr>
              <w:t>62</w:t>
            </w:r>
          </w:p>
        </w:tc>
      </w:tr>
      <w:tr w:rsidR="003C4219" w:rsidRPr="00217001" w14:paraId="2844CB87" w14:textId="77777777" w:rsidTr="006A1858">
        <w:trPr>
          <w:trHeight w:val="23"/>
        </w:trPr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E154" w14:textId="77777777" w:rsidR="003C4219" w:rsidRPr="00217001" w:rsidRDefault="005F4AE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</w:rPr>
              <w:t>Самостоятельная работа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2C87" w14:textId="77777777" w:rsidR="003C4219" w:rsidRPr="00217001" w:rsidRDefault="005F4A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2F28" w14:textId="77777777" w:rsidR="003C4219" w:rsidRPr="00217001" w:rsidRDefault="005F4A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C4219" w:rsidRPr="00217001" w14:paraId="3DA6246F" w14:textId="77777777" w:rsidTr="006A1858">
        <w:trPr>
          <w:trHeight w:val="23"/>
        </w:trPr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C425" w14:textId="77777777" w:rsidR="003C4219" w:rsidRPr="00217001" w:rsidRDefault="005F4AE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</w:rPr>
              <w:t xml:space="preserve">Промежуточная аттестация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B1EF" w14:textId="77777777" w:rsidR="003C4219" w:rsidRPr="00217001" w:rsidRDefault="005F4A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E647" w14:textId="77777777" w:rsidR="003C4219" w:rsidRPr="00217001" w:rsidRDefault="005F4A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3C4219" w:rsidRPr="00217001" w14:paraId="5161137F" w14:textId="77777777" w:rsidTr="006A1858">
        <w:trPr>
          <w:trHeight w:val="23"/>
        </w:trPr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8CDE" w14:textId="77777777" w:rsidR="003C4219" w:rsidRPr="00217001" w:rsidRDefault="005F4AE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F29F" w14:textId="77777777" w:rsidR="003C4219" w:rsidRPr="00217001" w:rsidRDefault="005F4AE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</w:rPr>
              <w:t>128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8CAA" w14:textId="77777777" w:rsidR="003C4219" w:rsidRPr="00217001" w:rsidRDefault="005F4AE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</w:rPr>
              <w:t>68</w:t>
            </w:r>
            <w:bookmarkEnd w:id="8"/>
          </w:p>
        </w:tc>
      </w:tr>
    </w:tbl>
    <w:p w14:paraId="0CD73E50" w14:textId="77777777" w:rsidR="003C4219" w:rsidRPr="00217001" w:rsidRDefault="005F4AE5" w:rsidP="001A3E56">
      <w:pPr>
        <w:pStyle w:val="10"/>
        <w:ind w:firstLine="709"/>
        <w:jc w:val="left"/>
        <w:rPr>
          <w:color w:val="auto"/>
        </w:rPr>
      </w:pPr>
      <w:bookmarkStart w:id="9" w:name="_Toc178703523"/>
      <w:r w:rsidRPr="00217001">
        <w:rPr>
          <w:color w:val="auto"/>
        </w:rPr>
        <w:t>2.2. Примерное содержание дисциплины</w:t>
      </w:r>
      <w:bookmarkEnd w:id="9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3C4219" w:rsidRPr="00217001" w14:paraId="4FB5B7E3" w14:textId="77777777" w:rsidTr="006A1858">
        <w:trPr>
          <w:trHeight w:val="90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3FAE" w14:textId="77777777" w:rsidR="003C4219" w:rsidRPr="00217001" w:rsidRDefault="005F4AE5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bookmarkStart w:id="10" w:name="_Hlk158202181"/>
            <w:r w:rsidRPr="00217001">
              <w:rPr>
                <w:rFonts w:ascii="Times New Roman" w:hAnsi="Times New Roman"/>
                <w:b/>
                <w:color w:val="auto"/>
              </w:rPr>
              <w:t>Наименование разделов и тем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CE06" w14:textId="7DE4EB3E" w:rsidR="003C4219" w:rsidRPr="00217001" w:rsidRDefault="005F4AE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Примерное содержание учебного материала, практических и лабораторных занятий</w:t>
            </w:r>
          </w:p>
        </w:tc>
      </w:tr>
      <w:tr w:rsidR="00217001" w:rsidRPr="00217001" w14:paraId="3636FE61" w14:textId="77777777" w:rsidTr="006A1858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5509" w14:textId="5933BDC8" w:rsidR="003C4219" w:rsidRPr="00217001" w:rsidRDefault="005F4AE5" w:rsidP="00A63BBE">
            <w:pPr>
              <w:rPr>
                <w:rFonts w:ascii="Times New Roman" w:hAnsi="Times New Roman"/>
                <w:i/>
                <w:color w:val="auto"/>
              </w:rPr>
            </w:pPr>
            <w:bookmarkStart w:id="11" w:name="_Hlk156226944"/>
            <w:r w:rsidRPr="00217001">
              <w:rPr>
                <w:rFonts w:ascii="Times New Roman" w:hAnsi="Times New Roman"/>
                <w:b/>
                <w:color w:val="auto"/>
              </w:rPr>
              <w:t>Раздел 1. Научно-популярный туризм: основные поня</w:t>
            </w:r>
            <w:r w:rsidR="00DE2443" w:rsidRPr="00217001">
              <w:rPr>
                <w:rFonts w:ascii="Times New Roman" w:hAnsi="Times New Roman"/>
                <w:b/>
                <w:color w:val="auto"/>
              </w:rPr>
              <w:t>тия, проблематика, перспективы 4</w:t>
            </w:r>
            <w:r w:rsidR="00A63BBE">
              <w:rPr>
                <w:rFonts w:ascii="Times New Roman" w:hAnsi="Times New Roman"/>
                <w:b/>
                <w:color w:val="auto"/>
              </w:rPr>
              <w:t>0</w:t>
            </w:r>
            <w:r w:rsidR="00DE2443" w:rsidRPr="00217001">
              <w:rPr>
                <w:rFonts w:ascii="Times New Roman" w:hAnsi="Times New Roman"/>
                <w:b/>
                <w:color w:val="auto"/>
              </w:rPr>
              <w:t xml:space="preserve"> ч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,  в т.ч. </w:t>
            </w:r>
            <w:r w:rsidR="00217001" w:rsidRPr="00217001">
              <w:rPr>
                <w:rFonts w:ascii="Times New Roman" w:hAnsi="Times New Roman"/>
                <w:b/>
                <w:color w:val="auto"/>
              </w:rPr>
              <w:t>практические занятия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20 ч</w:t>
            </w:r>
          </w:p>
        </w:tc>
      </w:tr>
      <w:tr w:rsidR="003C4219" w:rsidRPr="00217001" w14:paraId="1397A56C" w14:textId="77777777" w:rsidTr="006A1858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AD58" w14:textId="7777777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Тема 1.1. Основные понятия  в сфере научно-популярного туризма.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0E91" w14:textId="7777777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C4219" w:rsidRPr="00217001" w14:paraId="653EE4A2" w14:textId="77777777" w:rsidTr="006A1858">
        <w:trPr>
          <w:trHeight w:val="39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E46B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6265" w14:textId="3B2B5A6D" w:rsidR="003C4219" w:rsidRPr="00217001" w:rsidRDefault="005F4AE5">
            <w:pPr>
              <w:jc w:val="both"/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Научно-популярный туризм, молодёжный и детский научно-популярный туризм, объекты, маршруты, мероприят</w:t>
            </w:r>
            <w:r w:rsidR="00DE2443" w:rsidRPr="00217001">
              <w:rPr>
                <w:rFonts w:ascii="Times New Roman" w:hAnsi="Times New Roman"/>
                <w:color w:val="auto"/>
              </w:rPr>
              <w:t xml:space="preserve">ия научно-популярного туризма. </w:t>
            </w:r>
            <w:r w:rsidRPr="00217001">
              <w:rPr>
                <w:rFonts w:ascii="Times New Roman" w:hAnsi="Times New Roman"/>
                <w:color w:val="auto"/>
              </w:rPr>
              <w:t xml:space="preserve">Концепция </w:t>
            </w:r>
            <w:r w:rsidR="00DE2443" w:rsidRPr="00217001">
              <w:rPr>
                <w:rFonts w:ascii="Times New Roman" w:hAnsi="Times New Roman"/>
                <w:color w:val="auto"/>
              </w:rPr>
              <w:t xml:space="preserve">научно-популярного туризма. </w:t>
            </w:r>
          </w:p>
          <w:p w14:paraId="108BFB93" w14:textId="211B67EF" w:rsidR="003C4219" w:rsidRPr="00217001" w:rsidRDefault="005F4AE5">
            <w:pPr>
              <w:jc w:val="both"/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Современное состояние и перспективы развит</w:t>
            </w:r>
            <w:r w:rsidR="00DE2443" w:rsidRPr="00217001">
              <w:rPr>
                <w:rFonts w:ascii="Times New Roman" w:hAnsi="Times New Roman"/>
                <w:color w:val="auto"/>
              </w:rPr>
              <w:t xml:space="preserve">ия научно-популярного туризма. </w:t>
            </w:r>
            <w:r w:rsidRPr="00217001">
              <w:rPr>
                <w:rFonts w:ascii="Times New Roman" w:hAnsi="Times New Roman"/>
                <w:color w:val="auto"/>
              </w:rPr>
              <w:t>Цели и задачи развития НПТ: создание концептуальной основы для формирования маршрутов, повышение доступности объектов НПТ, распространение информации об НПТ, совершенствование кадровой политики и управления, повышение качества и обеспечение безопасности. Целевая аудитория НПТ: учащиеся школ, студенты, молодые ученые, молодые специалисты, молодые преподаватели, семьи с детьми, взрослое население, иностран</w:t>
            </w:r>
            <w:r w:rsidR="00DE2443" w:rsidRPr="00217001">
              <w:rPr>
                <w:rFonts w:ascii="Times New Roman" w:hAnsi="Times New Roman"/>
                <w:color w:val="auto"/>
              </w:rPr>
              <w:t xml:space="preserve">ные граждане. </w:t>
            </w:r>
          </w:p>
        </w:tc>
      </w:tr>
      <w:tr w:rsidR="00217001" w:rsidRPr="00217001" w14:paraId="60B4A6CD" w14:textId="77777777" w:rsidTr="006A1858">
        <w:trPr>
          <w:trHeight w:val="20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F777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5731" w14:textId="760E946F" w:rsidR="003C4219" w:rsidRPr="00217001" w:rsidRDefault="005F4AE5" w:rsidP="00217001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В том числе практических занятий </w:t>
            </w:r>
            <w:r w:rsidR="00217001" w:rsidRPr="00217001">
              <w:rPr>
                <w:rFonts w:ascii="Times New Roman" w:hAnsi="Times New Roman"/>
                <w:b/>
                <w:color w:val="auto"/>
              </w:rPr>
              <w:t>4</w:t>
            </w:r>
            <w:r w:rsidR="00DE2443" w:rsidRPr="00217001">
              <w:rPr>
                <w:rFonts w:ascii="Times New Roman" w:hAnsi="Times New Roman"/>
                <w:b/>
                <w:color w:val="auto"/>
              </w:rPr>
              <w:t xml:space="preserve"> ч</w:t>
            </w:r>
          </w:p>
        </w:tc>
      </w:tr>
      <w:tr w:rsidR="003C4219" w:rsidRPr="00217001" w14:paraId="53372468" w14:textId="77777777" w:rsidTr="006A1858">
        <w:trPr>
          <w:trHeight w:val="20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E290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6ADB" w14:textId="44C4775A" w:rsidR="003C4219" w:rsidRPr="00217001" w:rsidRDefault="005F4AE5" w:rsidP="00DE2443">
            <w:pPr>
              <w:jc w:val="both"/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</w:t>
            </w:r>
            <w:r w:rsidR="00DE2443" w:rsidRPr="00217001">
              <w:rPr>
                <w:rFonts w:ascii="Times New Roman" w:hAnsi="Times New Roman"/>
                <w:color w:val="auto"/>
              </w:rPr>
              <w:t>рактическое занятие №</w:t>
            </w:r>
            <w:r w:rsidRPr="00217001">
              <w:rPr>
                <w:rFonts w:ascii="Times New Roman" w:hAnsi="Times New Roman"/>
                <w:color w:val="auto"/>
              </w:rPr>
              <w:t>1. Анализ современного сост</w:t>
            </w:r>
            <w:r w:rsidR="006B579F" w:rsidRPr="00217001">
              <w:rPr>
                <w:rFonts w:ascii="Times New Roman" w:hAnsi="Times New Roman"/>
                <w:color w:val="auto"/>
              </w:rPr>
              <w:t>о</w:t>
            </w:r>
            <w:r w:rsidR="00DE2443" w:rsidRPr="00217001">
              <w:rPr>
                <w:rFonts w:ascii="Times New Roman" w:hAnsi="Times New Roman"/>
                <w:color w:val="auto"/>
              </w:rPr>
              <w:t xml:space="preserve">яния НПТ в своем регионе. </w:t>
            </w:r>
          </w:p>
        </w:tc>
      </w:tr>
      <w:tr w:rsidR="003C4219" w:rsidRPr="00217001" w14:paraId="5CDB02EF" w14:textId="77777777" w:rsidTr="006A1858">
        <w:trPr>
          <w:trHeight w:val="23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A9D6" w14:textId="5B64E31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Тема 1.2. Инфраструктурные ресурсы для развития </w:t>
            </w:r>
            <w:r w:rsidR="008C2886" w:rsidRPr="008C2886">
              <w:rPr>
                <w:rFonts w:ascii="Times New Roman" w:hAnsi="Times New Roman"/>
                <w:b/>
                <w:color w:val="auto"/>
              </w:rPr>
              <w:t>научно-популярного туризма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на территории РФ.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E366E" w14:textId="7777777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C4219" w:rsidRPr="00217001" w14:paraId="4B60D974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7718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1BF9D" w14:textId="28772CDC" w:rsidR="003C4219" w:rsidRPr="00217001" w:rsidRDefault="005F4AE5" w:rsidP="00DE2443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Основные содержательные объекты (ОО, научные организации, промышленные предприятия ООПТ, музеи, объекты турпоказа). Вспомогательные инфраструктурные объекты (рекреационного и туристического назначения).</w:t>
            </w:r>
          </w:p>
        </w:tc>
      </w:tr>
      <w:tr w:rsidR="003C4219" w:rsidRPr="00217001" w14:paraId="0F924960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14CD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1D843" w14:textId="76777157" w:rsidR="003C4219" w:rsidRPr="00217001" w:rsidRDefault="005F4AE5" w:rsidP="00DE2443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В том числе практических занятий </w:t>
            </w:r>
            <w:r w:rsidR="006A1858" w:rsidRPr="00217001">
              <w:rPr>
                <w:rFonts w:ascii="Times New Roman" w:hAnsi="Times New Roman"/>
                <w:b/>
                <w:color w:val="auto"/>
              </w:rPr>
              <w:t>8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ч</w:t>
            </w:r>
          </w:p>
        </w:tc>
      </w:tr>
      <w:tr w:rsidR="003C4219" w:rsidRPr="00217001" w14:paraId="622455C1" w14:textId="77777777" w:rsidTr="006A1858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A2D7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51070" w14:textId="0540F4E1" w:rsidR="003C4219" w:rsidRPr="00217001" w:rsidRDefault="00DE2443" w:rsidP="006A1858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6A1858" w:rsidRPr="00217001">
              <w:rPr>
                <w:rFonts w:ascii="Times New Roman" w:hAnsi="Times New Roman"/>
                <w:color w:val="auto"/>
              </w:rPr>
              <w:t>2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. Составление реестра основных содержательных объектов НПТ своего города </w:t>
            </w:r>
            <w:r w:rsidRPr="00217001">
              <w:rPr>
                <w:rFonts w:ascii="Times New Roman" w:hAnsi="Times New Roman"/>
                <w:color w:val="auto"/>
              </w:rPr>
              <w:t>(региона, населённого пункта).</w:t>
            </w:r>
          </w:p>
        </w:tc>
      </w:tr>
      <w:tr w:rsidR="003C4219" w:rsidRPr="00217001" w14:paraId="0129A261" w14:textId="77777777" w:rsidTr="006A1858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A861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A4DDA" w14:textId="4D4DFF6C" w:rsidR="003C4219" w:rsidRPr="00217001" w:rsidRDefault="00DE2443" w:rsidP="006A1858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6A1858" w:rsidRPr="00217001">
              <w:rPr>
                <w:rFonts w:ascii="Times New Roman" w:hAnsi="Times New Roman"/>
                <w:color w:val="auto"/>
              </w:rPr>
              <w:t>3</w:t>
            </w:r>
            <w:r w:rsidR="005F4AE5" w:rsidRPr="00217001">
              <w:rPr>
                <w:rFonts w:ascii="Times New Roman" w:hAnsi="Times New Roman"/>
                <w:color w:val="auto"/>
              </w:rPr>
              <w:t>.</w:t>
            </w:r>
            <w:r w:rsidR="006B579F" w:rsidRPr="00217001">
              <w:rPr>
                <w:rFonts w:ascii="Times New Roman" w:hAnsi="Times New Roman"/>
                <w:color w:val="auto"/>
              </w:rPr>
              <w:t xml:space="preserve"> 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Составление реестра вспомогательных инфраструктурных объектов НПТ своего города </w:t>
            </w:r>
            <w:r w:rsidRPr="00217001">
              <w:rPr>
                <w:rFonts w:ascii="Times New Roman" w:hAnsi="Times New Roman"/>
                <w:color w:val="auto"/>
              </w:rPr>
              <w:t xml:space="preserve">(региона, населённого пункта). </w:t>
            </w:r>
          </w:p>
        </w:tc>
      </w:tr>
      <w:tr w:rsidR="006A1858" w:rsidRPr="00217001" w14:paraId="43C45399" w14:textId="77777777" w:rsidTr="006A1858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C3D1" w14:textId="77777777" w:rsidR="006A1858" w:rsidRPr="00217001" w:rsidRDefault="006A1858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81040" w14:textId="4E3D9536" w:rsidR="006A1858" w:rsidRPr="00217001" w:rsidRDefault="00DE2443" w:rsidP="006A1858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3E2CE2" w:rsidRPr="00217001">
              <w:rPr>
                <w:rFonts w:ascii="Times New Roman" w:hAnsi="Times New Roman"/>
                <w:color w:val="auto"/>
              </w:rPr>
              <w:t>4. Со</w:t>
            </w:r>
            <w:r w:rsidR="000F1E6A">
              <w:rPr>
                <w:rFonts w:ascii="Times New Roman" w:hAnsi="Times New Roman"/>
                <w:color w:val="auto"/>
              </w:rPr>
              <w:t xml:space="preserve">ставление схемы взаимодействия 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основных и вспомогательных объектов  </w:t>
            </w:r>
          </w:p>
        </w:tc>
      </w:tr>
      <w:tr w:rsidR="003C4219" w:rsidRPr="00217001" w14:paraId="6B30B159" w14:textId="77777777" w:rsidTr="006A1858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9625" w14:textId="5932E1A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Тема 1.3. Роль различных организаций в формировании продуктов </w:t>
            </w:r>
            <w:r w:rsidR="008C2886" w:rsidRPr="008C2886">
              <w:rPr>
                <w:rFonts w:ascii="Times New Roman" w:hAnsi="Times New Roman"/>
                <w:b/>
                <w:color w:val="auto"/>
              </w:rPr>
              <w:lastRenderedPageBreak/>
              <w:t>научно-популярного туризма</w:t>
            </w:r>
            <w:r w:rsidRPr="00217001">
              <w:rPr>
                <w:rFonts w:ascii="Times New Roman" w:hAnsi="Times New Roman"/>
                <w:b/>
                <w:color w:val="auto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7D19A" w14:textId="77777777" w:rsidR="003C4219" w:rsidRPr="00217001" w:rsidRDefault="005F4AE5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lastRenderedPageBreak/>
              <w:t xml:space="preserve">Содержание </w:t>
            </w:r>
          </w:p>
        </w:tc>
      </w:tr>
      <w:tr w:rsidR="003C4219" w:rsidRPr="00217001" w14:paraId="38E32944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8A35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2FC3C" w14:textId="667F6EA2" w:rsidR="003C4219" w:rsidRPr="00217001" w:rsidRDefault="005F4AE5" w:rsidP="00A63BBE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217001">
              <w:rPr>
                <w:rFonts w:ascii="Times New Roman" w:hAnsi="Times New Roman"/>
                <w:color w:val="auto"/>
              </w:rPr>
              <w:t xml:space="preserve">Образовательные организации и их роль в формировании продукта НПТ. Субъекты РФ и их роль в формировании продукта НПТ. </w:t>
            </w:r>
          </w:p>
        </w:tc>
      </w:tr>
      <w:tr w:rsidR="003C4219" w:rsidRPr="00217001" w14:paraId="529677FA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AA1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5E607" w14:textId="2A7969D4" w:rsidR="003C4219" w:rsidRPr="00217001" w:rsidRDefault="005F4AE5" w:rsidP="00DE2443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В том числе практических занятий 8 ч</w:t>
            </w:r>
          </w:p>
        </w:tc>
      </w:tr>
      <w:tr w:rsidR="003C4219" w:rsidRPr="00217001" w14:paraId="211F1B53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9F10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42293" w14:textId="6FC0DDC3" w:rsidR="003C4219" w:rsidRPr="00217001" w:rsidRDefault="00DE2443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5F4AE5" w:rsidRPr="00217001">
              <w:rPr>
                <w:rFonts w:ascii="Times New Roman" w:hAnsi="Times New Roman"/>
                <w:color w:val="auto"/>
              </w:rPr>
              <w:t>5. Составление схемы взаимодействия образовательных организ</w:t>
            </w:r>
            <w:r w:rsidRPr="00217001">
              <w:rPr>
                <w:rFonts w:ascii="Times New Roman" w:hAnsi="Times New Roman"/>
                <w:color w:val="auto"/>
              </w:rPr>
              <w:t xml:space="preserve">аций с целевой аудиторией НПТ. </w:t>
            </w:r>
          </w:p>
        </w:tc>
      </w:tr>
      <w:tr w:rsidR="003C4219" w:rsidRPr="00217001" w14:paraId="212E5D6F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024A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CA121" w14:textId="49D079F0" w:rsidR="003C4219" w:rsidRPr="00217001" w:rsidRDefault="00DE2443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5F4AE5" w:rsidRPr="00217001">
              <w:rPr>
                <w:rFonts w:ascii="Times New Roman" w:hAnsi="Times New Roman"/>
                <w:color w:val="auto"/>
              </w:rPr>
              <w:t>6. Составление схемы взаи</w:t>
            </w:r>
            <w:r w:rsidR="006B579F" w:rsidRPr="00217001">
              <w:rPr>
                <w:rFonts w:ascii="Times New Roman" w:hAnsi="Times New Roman"/>
                <w:color w:val="auto"/>
              </w:rPr>
              <w:t xml:space="preserve">модействия субъектов РФ с ОО и </w:t>
            </w:r>
            <w:r w:rsidRPr="00217001">
              <w:rPr>
                <w:rFonts w:ascii="Times New Roman" w:hAnsi="Times New Roman"/>
                <w:color w:val="auto"/>
              </w:rPr>
              <w:t xml:space="preserve">целевой аудиторией НПТ. </w:t>
            </w:r>
          </w:p>
        </w:tc>
      </w:tr>
      <w:tr w:rsidR="003C4219" w:rsidRPr="00217001" w14:paraId="26B06F81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3B20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FFF41" w14:textId="072CCBEB" w:rsidR="003C4219" w:rsidRPr="00217001" w:rsidRDefault="00DE2443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7. Разработка мероприятия по привлечению целевых групп к участию в НПТ. </w:t>
            </w:r>
            <w:bookmarkEnd w:id="11"/>
          </w:p>
        </w:tc>
      </w:tr>
      <w:tr w:rsidR="00217001" w:rsidRPr="00217001" w14:paraId="2CA5D06A" w14:textId="77777777" w:rsidTr="006A1858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6A53" w14:textId="50404713" w:rsidR="003C4219" w:rsidRPr="00217001" w:rsidRDefault="005F4AE5" w:rsidP="00217001">
            <w:pPr>
              <w:rPr>
                <w:rFonts w:ascii="Times New Roman" w:hAnsi="Times New Roman"/>
                <w:i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Раздел 2. Методологические основы НПТ (46 ч), в т.ч.</w:t>
            </w:r>
            <w:r w:rsidR="00217001" w:rsidRPr="00217001">
              <w:rPr>
                <w:rFonts w:ascii="Times New Roman" w:hAnsi="Times New Roman"/>
                <w:b/>
                <w:color w:val="auto"/>
              </w:rPr>
              <w:t xml:space="preserve"> практические занятия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22 ч.</w:t>
            </w:r>
          </w:p>
        </w:tc>
      </w:tr>
      <w:tr w:rsidR="003C4219" w:rsidRPr="00217001" w14:paraId="09B92387" w14:textId="77777777" w:rsidTr="006A1858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3950" w14:textId="7777777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Тема 2.1. Методологическое поле научно-популярного туризма.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A4DA" w14:textId="7777777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C4219" w:rsidRPr="00217001" w14:paraId="31255551" w14:textId="77777777" w:rsidTr="006A1858">
        <w:trPr>
          <w:trHeight w:val="39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ADD7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C2A2" w14:textId="77777777" w:rsidR="003C4219" w:rsidRPr="00217001" w:rsidRDefault="005F4AE5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Экологическая составляющая научного туризма. Соотношение науки и туризма, влияние научной сферы на развитие научно-популярного туризма. Вопросы дефиниции и типологии научного-популярного туризма. Кейс-стади и влияние научного-популярного туризма на экономику дестинаций. Формы организации научно-популярного туризма: Приключенческий туризм с научной составляющей. Культурный туризм с научной составляющей. Научное эковолонтёрство. Научно-исследовательский туризм.</w:t>
            </w:r>
          </w:p>
          <w:p w14:paraId="271A25B5" w14:textId="113C3914" w:rsidR="003C4219" w:rsidRPr="00217001" w:rsidRDefault="005F4AE5">
            <w:pPr>
              <w:jc w:val="both"/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Построение системы управления сферой научно-популярного туризма. Виды НПТ: экускурсии в научные центры, экспед</w:t>
            </w:r>
            <w:r w:rsidR="00DE2443" w:rsidRPr="00217001">
              <w:rPr>
                <w:rFonts w:ascii="Times New Roman" w:hAnsi="Times New Roman"/>
                <w:color w:val="auto"/>
              </w:rPr>
              <w:t xml:space="preserve">иции, научное волонтерство. </w:t>
            </w:r>
          </w:p>
        </w:tc>
      </w:tr>
      <w:tr w:rsidR="003C4219" w:rsidRPr="00217001" w14:paraId="59CE16FC" w14:textId="77777777" w:rsidTr="006A1858">
        <w:trPr>
          <w:trHeight w:val="20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BFA0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FD45" w14:textId="44F75F78" w:rsidR="003C4219" w:rsidRPr="00217001" w:rsidRDefault="005F4AE5" w:rsidP="00DE2443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В том числе практических занятий 8</w:t>
            </w:r>
            <w:r w:rsidR="00217001" w:rsidRPr="00217001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217001">
              <w:rPr>
                <w:rFonts w:ascii="Times New Roman" w:hAnsi="Times New Roman"/>
                <w:b/>
                <w:color w:val="auto"/>
              </w:rPr>
              <w:t>ч</w:t>
            </w:r>
          </w:p>
        </w:tc>
      </w:tr>
      <w:tr w:rsidR="003C4219" w:rsidRPr="00217001" w14:paraId="09D8303C" w14:textId="77777777" w:rsidTr="006A1858">
        <w:trPr>
          <w:trHeight w:val="20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9E62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F177" w14:textId="7F770356" w:rsidR="003C4219" w:rsidRPr="00217001" w:rsidRDefault="00DE2443">
            <w:pPr>
              <w:jc w:val="both"/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5F4AE5" w:rsidRPr="00217001">
              <w:rPr>
                <w:rFonts w:ascii="Times New Roman" w:hAnsi="Times New Roman"/>
                <w:color w:val="auto"/>
              </w:rPr>
              <w:t>8. Решение кей</w:t>
            </w:r>
            <w:r w:rsidRPr="00217001">
              <w:rPr>
                <w:rFonts w:ascii="Times New Roman" w:hAnsi="Times New Roman"/>
                <w:color w:val="auto"/>
              </w:rPr>
              <w:t xml:space="preserve">сов по формам организации НПТ. 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3C4219" w:rsidRPr="00217001" w14:paraId="4810F7EA" w14:textId="77777777" w:rsidTr="006A1858">
        <w:trPr>
          <w:trHeight w:val="73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24A5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DA648" w14:textId="1160A6B8" w:rsidR="003C4219" w:rsidRPr="00217001" w:rsidRDefault="00DE2443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5F4AE5" w:rsidRPr="00217001">
              <w:rPr>
                <w:rFonts w:ascii="Times New Roman" w:hAnsi="Times New Roman"/>
                <w:color w:val="auto"/>
              </w:rPr>
              <w:t>9. Разработка экскурсии в научный центр региона</w:t>
            </w:r>
            <w:r w:rsidRPr="00217001">
              <w:rPr>
                <w:rFonts w:ascii="Times New Roman" w:hAnsi="Times New Roman"/>
                <w:color w:val="auto"/>
              </w:rPr>
              <w:t xml:space="preserve"> (города, населенного пункта). </w:t>
            </w:r>
          </w:p>
        </w:tc>
      </w:tr>
      <w:tr w:rsidR="003C4219" w:rsidRPr="00217001" w14:paraId="01AA2532" w14:textId="77777777" w:rsidTr="006A1858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C790" w14:textId="113E16CB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Тема 2.2. Регионы России с точки зрения </w:t>
            </w:r>
            <w:r w:rsidR="008C2886" w:rsidRPr="008C2886">
              <w:rPr>
                <w:rFonts w:ascii="Times New Roman" w:hAnsi="Times New Roman"/>
                <w:b/>
                <w:color w:val="auto"/>
              </w:rPr>
              <w:t>научно-популярного туризма</w:t>
            </w:r>
            <w:r w:rsidRPr="00217001">
              <w:rPr>
                <w:rFonts w:ascii="Times New Roman" w:hAnsi="Times New Roman"/>
                <w:b/>
                <w:color w:val="auto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29064" w14:textId="7777777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C4219" w:rsidRPr="00217001" w14:paraId="7158099B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B2F9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D4049" w14:textId="6199C772" w:rsidR="008C2886" w:rsidRPr="00217001" w:rsidRDefault="005F4AE5" w:rsidP="00DE2443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Ключевые туристские регионы России с точки зрения развити</w:t>
            </w:r>
            <w:r w:rsidR="008C2886">
              <w:rPr>
                <w:rFonts w:ascii="Times New Roman" w:hAnsi="Times New Roman"/>
                <w:color w:val="auto"/>
              </w:rPr>
              <w:t>я научного-популярного туризма (</w:t>
            </w:r>
            <w:r w:rsidRPr="00217001">
              <w:rPr>
                <w:rFonts w:ascii="Times New Roman" w:hAnsi="Times New Roman"/>
                <w:color w:val="auto"/>
              </w:rPr>
              <w:t>1) Центральный федеральный округ; 2) Северо-Западный федеральный округ; 3) Южный федеральный округ; 4) Приволжский федеральный округ; 5) Уральский федеральный округ; 6) Сибирский федеральный округ; 7) Дал</w:t>
            </w:r>
            <w:r w:rsidR="008C2886">
              <w:rPr>
                <w:rFonts w:ascii="Times New Roman" w:hAnsi="Times New Roman"/>
                <w:color w:val="auto"/>
              </w:rPr>
              <w:t>ьневосточный федеральный округ). Города с региональными отделениями Российской академии наук. Характеристика ресурсов и типов научного туризма в выделенных регионах.</w:t>
            </w:r>
          </w:p>
        </w:tc>
      </w:tr>
      <w:tr w:rsidR="003C4219" w:rsidRPr="00217001" w14:paraId="0DD62D5F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7E63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7835" w14:textId="4B3909C4" w:rsidR="003C4219" w:rsidRPr="00217001" w:rsidRDefault="005F4AE5" w:rsidP="00DE2443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В том числе практических занятий 14 ч</w:t>
            </w:r>
          </w:p>
        </w:tc>
      </w:tr>
      <w:tr w:rsidR="003C4219" w:rsidRPr="00217001" w14:paraId="28D349B0" w14:textId="77777777" w:rsidTr="006A1858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5E1D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027F1E" w14:textId="460CB436" w:rsidR="003C4219" w:rsidRPr="00217001" w:rsidRDefault="00972D5B" w:rsidP="005E4F56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10. Анализ </w:t>
            </w:r>
            <w:r w:rsidR="005E4F56" w:rsidRPr="00217001">
              <w:rPr>
                <w:rFonts w:ascii="Times New Roman" w:hAnsi="Times New Roman"/>
                <w:color w:val="auto"/>
              </w:rPr>
              <w:t xml:space="preserve">Центрального федерального округа </w:t>
            </w:r>
            <w:r w:rsidR="005F4AE5" w:rsidRPr="00217001">
              <w:rPr>
                <w:rFonts w:ascii="Times New Roman" w:hAnsi="Times New Roman"/>
                <w:color w:val="auto"/>
              </w:rPr>
              <w:t>с точки зрения возможностей научно-популярного туризма.</w:t>
            </w:r>
          </w:p>
        </w:tc>
      </w:tr>
      <w:tr w:rsidR="003E2CE2" w:rsidRPr="00217001" w14:paraId="36A8D031" w14:textId="77777777" w:rsidTr="00D72017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8F91" w14:textId="77777777" w:rsidR="003E2CE2" w:rsidRPr="00217001" w:rsidRDefault="003E2CE2" w:rsidP="003E2CE2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935A" w14:textId="23B29399" w:rsidR="003E2CE2" w:rsidRPr="00217001" w:rsidRDefault="00972D5B" w:rsidP="005E4F56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Практическое занятие №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11. Анализ </w:t>
            </w:r>
            <w:r w:rsidR="005E4F56" w:rsidRPr="00217001">
              <w:rPr>
                <w:rFonts w:ascii="Times New Roman" w:hAnsi="Times New Roman"/>
                <w:color w:val="auto"/>
              </w:rPr>
              <w:t xml:space="preserve">Северо-Западного федерального округа </w:t>
            </w:r>
            <w:r w:rsidR="003E2CE2" w:rsidRPr="00217001">
              <w:rPr>
                <w:rFonts w:ascii="Times New Roman" w:hAnsi="Times New Roman"/>
                <w:color w:val="auto"/>
              </w:rPr>
              <w:t>с точки зрения возможностей научно-популярного туризма.</w:t>
            </w:r>
          </w:p>
        </w:tc>
      </w:tr>
      <w:tr w:rsidR="003E2CE2" w:rsidRPr="00217001" w14:paraId="0FB46B38" w14:textId="77777777" w:rsidTr="00D72017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5C82" w14:textId="77777777" w:rsidR="003E2CE2" w:rsidRPr="00217001" w:rsidRDefault="003E2CE2" w:rsidP="003E2CE2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A50B" w14:textId="70DBB717" w:rsidR="003E2CE2" w:rsidRPr="00217001" w:rsidRDefault="009E0F45" w:rsidP="005E4F56">
            <w:pPr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 </w:t>
            </w:r>
            <w:r w:rsidR="00EB6119">
              <w:rPr>
                <w:rFonts w:ascii="Times New Roman" w:hAnsi="Times New Roman"/>
                <w:color w:val="auto"/>
              </w:rPr>
              <w:t>№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12. Анализ </w:t>
            </w:r>
            <w:r w:rsidR="005E4F56" w:rsidRPr="00217001">
              <w:rPr>
                <w:rFonts w:ascii="Times New Roman" w:hAnsi="Times New Roman"/>
                <w:color w:val="auto"/>
              </w:rPr>
              <w:t xml:space="preserve">Южного федерального округа </w:t>
            </w:r>
            <w:r w:rsidR="003E2CE2" w:rsidRPr="00217001">
              <w:rPr>
                <w:rFonts w:ascii="Times New Roman" w:hAnsi="Times New Roman"/>
                <w:color w:val="auto"/>
              </w:rPr>
              <w:t>с точки зрения возможностей научно-популярного туризма.</w:t>
            </w:r>
          </w:p>
        </w:tc>
      </w:tr>
      <w:tr w:rsidR="003E2CE2" w:rsidRPr="00217001" w14:paraId="5BBE60BE" w14:textId="77777777" w:rsidTr="00D72017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B4B4" w14:textId="77777777" w:rsidR="003E2CE2" w:rsidRPr="00217001" w:rsidRDefault="003E2CE2" w:rsidP="003E2CE2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392D" w14:textId="380BD4E8" w:rsidR="003E2CE2" w:rsidRPr="00217001" w:rsidRDefault="009E0F45" w:rsidP="005E4F56">
            <w:pPr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 </w:t>
            </w:r>
            <w:r w:rsidR="00EB6119">
              <w:rPr>
                <w:rFonts w:ascii="Times New Roman" w:hAnsi="Times New Roman"/>
                <w:color w:val="auto"/>
              </w:rPr>
              <w:t>№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13. Анализ </w:t>
            </w:r>
            <w:r w:rsidR="005E4F56" w:rsidRPr="00217001">
              <w:rPr>
                <w:rFonts w:ascii="Times New Roman" w:hAnsi="Times New Roman"/>
                <w:color w:val="auto"/>
              </w:rPr>
              <w:t xml:space="preserve">Приволжского федерального округа </w:t>
            </w:r>
            <w:r w:rsidR="003E2CE2" w:rsidRPr="00217001">
              <w:rPr>
                <w:rFonts w:ascii="Times New Roman" w:hAnsi="Times New Roman"/>
                <w:color w:val="auto"/>
              </w:rPr>
              <w:t>с точки зрения возможностей научно-популярного туризма.</w:t>
            </w:r>
          </w:p>
        </w:tc>
      </w:tr>
      <w:tr w:rsidR="003E2CE2" w:rsidRPr="00217001" w14:paraId="3E1658CF" w14:textId="77777777" w:rsidTr="00D72017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F51A" w14:textId="77777777" w:rsidR="003E2CE2" w:rsidRPr="00217001" w:rsidRDefault="003E2CE2" w:rsidP="003E2CE2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D844" w14:textId="38F3A352" w:rsidR="003E2CE2" w:rsidRPr="00217001" w:rsidRDefault="009E0F45" w:rsidP="003E2CE2">
            <w:pPr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 </w:t>
            </w:r>
            <w:r w:rsidR="00EB6119">
              <w:rPr>
                <w:rFonts w:ascii="Times New Roman" w:hAnsi="Times New Roman"/>
                <w:color w:val="auto"/>
              </w:rPr>
              <w:t>№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14. Анализ </w:t>
            </w:r>
            <w:r w:rsidR="005E4F56" w:rsidRPr="00217001">
              <w:rPr>
                <w:rFonts w:ascii="Times New Roman" w:hAnsi="Times New Roman"/>
                <w:color w:val="auto"/>
              </w:rPr>
              <w:t xml:space="preserve">Уральского федерального округа </w:t>
            </w:r>
            <w:r w:rsidR="003E2CE2" w:rsidRPr="00217001">
              <w:rPr>
                <w:rFonts w:ascii="Times New Roman" w:hAnsi="Times New Roman"/>
                <w:color w:val="auto"/>
              </w:rPr>
              <w:t>с точки зрения возможностей научно-популярного туризма.</w:t>
            </w:r>
          </w:p>
        </w:tc>
      </w:tr>
      <w:tr w:rsidR="003E2CE2" w:rsidRPr="00217001" w14:paraId="13D8ABAA" w14:textId="77777777" w:rsidTr="00D72017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C833" w14:textId="77777777" w:rsidR="003E2CE2" w:rsidRPr="00217001" w:rsidRDefault="003E2CE2" w:rsidP="003E2CE2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5160" w14:textId="75CD4EDD" w:rsidR="003E2CE2" w:rsidRPr="00217001" w:rsidRDefault="009E0F45" w:rsidP="003E2CE2">
            <w:pPr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 </w:t>
            </w:r>
            <w:r w:rsidR="00EB6119">
              <w:rPr>
                <w:rFonts w:ascii="Times New Roman" w:hAnsi="Times New Roman"/>
                <w:color w:val="auto"/>
              </w:rPr>
              <w:t>№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15. Анализ </w:t>
            </w:r>
            <w:r w:rsidR="005E4F56" w:rsidRPr="00217001">
              <w:rPr>
                <w:rFonts w:ascii="Times New Roman" w:hAnsi="Times New Roman"/>
                <w:color w:val="auto"/>
              </w:rPr>
              <w:t xml:space="preserve">Сибирского федерального округа </w:t>
            </w:r>
            <w:r w:rsidR="003E2CE2" w:rsidRPr="00217001">
              <w:rPr>
                <w:rFonts w:ascii="Times New Roman" w:hAnsi="Times New Roman"/>
                <w:color w:val="auto"/>
              </w:rPr>
              <w:t>с точки зрения возможностей научно-популярного туризма.</w:t>
            </w:r>
          </w:p>
        </w:tc>
      </w:tr>
      <w:tr w:rsidR="003E2CE2" w:rsidRPr="00217001" w14:paraId="4994A985" w14:textId="77777777" w:rsidTr="00D72017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5FC9" w14:textId="77777777" w:rsidR="003E2CE2" w:rsidRPr="00217001" w:rsidRDefault="003E2CE2" w:rsidP="003E2CE2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A9B7" w14:textId="4AE678C8" w:rsidR="003E2CE2" w:rsidRPr="00217001" w:rsidRDefault="009E0F45" w:rsidP="003E2CE2">
            <w:pPr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EB6119">
              <w:rPr>
                <w:rFonts w:ascii="Times New Roman" w:hAnsi="Times New Roman"/>
                <w:color w:val="auto"/>
              </w:rPr>
              <w:t xml:space="preserve"> №</w:t>
            </w:r>
            <w:r w:rsidR="003E2CE2" w:rsidRPr="00217001">
              <w:rPr>
                <w:rFonts w:ascii="Times New Roman" w:hAnsi="Times New Roman"/>
                <w:color w:val="auto"/>
              </w:rPr>
              <w:t xml:space="preserve">16. Анализ </w:t>
            </w:r>
            <w:r w:rsidR="005E4F56" w:rsidRPr="00217001">
              <w:rPr>
                <w:rFonts w:ascii="Times New Roman" w:hAnsi="Times New Roman"/>
                <w:color w:val="auto"/>
              </w:rPr>
              <w:t xml:space="preserve">Дальневосточного федерального округа </w:t>
            </w:r>
            <w:r w:rsidR="003E2CE2" w:rsidRPr="00217001">
              <w:rPr>
                <w:rFonts w:ascii="Times New Roman" w:hAnsi="Times New Roman"/>
                <w:color w:val="auto"/>
              </w:rPr>
              <w:t>с точки зрения возможностей научно-популярного туризма.</w:t>
            </w:r>
          </w:p>
        </w:tc>
      </w:tr>
      <w:tr w:rsidR="00217001" w:rsidRPr="00217001" w14:paraId="512F6A63" w14:textId="77777777" w:rsidTr="006A1858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6D56" w14:textId="772876A2" w:rsidR="003C4219" w:rsidRPr="00217001" w:rsidRDefault="006B579F" w:rsidP="00A63BBE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Раздел 3. Создани</w:t>
            </w:r>
            <w:r w:rsidR="00584214">
              <w:rPr>
                <w:rFonts w:ascii="Times New Roman" w:hAnsi="Times New Roman"/>
                <w:b/>
                <w:color w:val="auto"/>
              </w:rPr>
              <w:t xml:space="preserve">е и продвижение маршрутов </w:t>
            </w:r>
            <w:r w:rsidR="008C2886" w:rsidRPr="008C2886">
              <w:rPr>
                <w:rFonts w:ascii="Times New Roman" w:hAnsi="Times New Roman"/>
                <w:b/>
                <w:color w:val="auto"/>
              </w:rPr>
              <w:t>научно-популярного туризма</w:t>
            </w:r>
            <w:r w:rsidR="00584214">
              <w:rPr>
                <w:rFonts w:ascii="Times New Roman" w:hAnsi="Times New Roman"/>
                <w:b/>
                <w:color w:val="auto"/>
              </w:rPr>
              <w:t xml:space="preserve"> (</w:t>
            </w:r>
            <w:r w:rsidRPr="00217001">
              <w:rPr>
                <w:rFonts w:ascii="Times New Roman" w:hAnsi="Times New Roman"/>
                <w:b/>
                <w:color w:val="auto"/>
              </w:rPr>
              <w:t>3</w:t>
            </w:r>
            <w:r w:rsidR="00A63BBE">
              <w:rPr>
                <w:rFonts w:ascii="Times New Roman" w:hAnsi="Times New Roman"/>
                <w:b/>
                <w:color w:val="auto"/>
              </w:rPr>
              <w:t>6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ч), в т.ч. </w:t>
            </w:r>
            <w:r w:rsidR="00217001" w:rsidRPr="00217001">
              <w:rPr>
                <w:rFonts w:ascii="Times New Roman" w:hAnsi="Times New Roman"/>
                <w:b/>
                <w:color w:val="auto"/>
              </w:rPr>
              <w:t>практические занятия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20 ч.</w:t>
            </w:r>
          </w:p>
        </w:tc>
      </w:tr>
      <w:tr w:rsidR="003C4219" w:rsidRPr="00217001" w14:paraId="547238F6" w14:textId="77777777" w:rsidTr="006A1858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3241" w14:textId="726EB562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Тема 3.1. Создание маршрутов </w:t>
            </w:r>
            <w:r w:rsidR="008C2886" w:rsidRPr="008C2886">
              <w:rPr>
                <w:rFonts w:ascii="Times New Roman" w:hAnsi="Times New Roman"/>
                <w:b/>
                <w:color w:val="auto"/>
              </w:rPr>
              <w:t>научно-популярного туризма</w:t>
            </w:r>
            <w:r w:rsidRPr="00217001">
              <w:rPr>
                <w:rFonts w:ascii="Times New Roman" w:hAnsi="Times New Roman"/>
                <w:b/>
                <w:color w:val="auto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BCBB" w14:textId="7777777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C4219" w:rsidRPr="00217001" w14:paraId="4F43EA27" w14:textId="77777777" w:rsidTr="006A1858">
        <w:trPr>
          <w:trHeight w:val="39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05D7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E617" w14:textId="28D4556C" w:rsidR="003C4219" w:rsidRPr="00217001" w:rsidRDefault="005F4AE5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 xml:space="preserve">Технологии организации научно-популярного туризма (лекция, демонстрационное шоу, практическая работа, лабораторная работа, </w:t>
            </w:r>
            <w:r w:rsidRPr="00217001">
              <w:rPr>
                <w:rFonts w:ascii="Times New Roman" w:hAnsi="Times New Roman"/>
                <w:color w:val="auto"/>
              </w:rPr>
              <w:lastRenderedPageBreak/>
              <w:t>мастер-класс, семинар, тренинг, интерактивное шоу). Приемы научно-популярного туризма. Форматы</w:t>
            </w:r>
            <w:r w:rsidRPr="00217001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217001">
              <w:rPr>
                <w:rFonts w:ascii="Times New Roman" w:hAnsi="Times New Roman"/>
                <w:color w:val="auto"/>
              </w:rPr>
              <w:t xml:space="preserve">организации научно-популярного туризма: стационарные и нестационарные. </w:t>
            </w:r>
            <w:r w:rsidRPr="00217001">
              <w:rPr>
                <w:rFonts w:ascii="Times New Roman" w:hAnsi="Times New Roman"/>
                <w:color w:val="auto"/>
                <w:highlight w:val="white"/>
              </w:rPr>
              <w:t xml:space="preserve">Развитие детского и молодежного НПТ. </w:t>
            </w:r>
          </w:p>
        </w:tc>
      </w:tr>
      <w:tr w:rsidR="003C4219" w:rsidRPr="00217001" w14:paraId="52AC49EA" w14:textId="77777777" w:rsidTr="006A1858">
        <w:trPr>
          <w:trHeight w:val="20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C649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E2D8" w14:textId="5702E3E9" w:rsidR="003C4219" w:rsidRPr="00217001" w:rsidRDefault="005F4AE5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 12</w:t>
            </w:r>
            <w:r w:rsidR="00217001" w:rsidRPr="00217001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217001">
              <w:rPr>
                <w:rFonts w:ascii="Times New Roman" w:hAnsi="Times New Roman"/>
                <w:b/>
                <w:color w:val="auto"/>
              </w:rPr>
              <w:t>ч</w:t>
            </w:r>
          </w:p>
        </w:tc>
      </w:tr>
      <w:tr w:rsidR="003C4219" w:rsidRPr="00217001" w14:paraId="2D92786F" w14:textId="77777777" w:rsidTr="006A1858">
        <w:trPr>
          <w:trHeight w:val="20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80DB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2C26" w14:textId="06B4681A" w:rsidR="003C4219" w:rsidRPr="00217001" w:rsidRDefault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 </w:t>
            </w:r>
            <w:r w:rsidR="00EB6119">
              <w:rPr>
                <w:rFonts w:ascii="Times New Roman" w:hAnsi="Times New Roman"/>
                <w:color w:val="auto"/>
              </w:rPr>
              <w:t>№</w:t>
            </w:r>
            <w:r w:rsidR="005F4AE5" w:rsidRPr="00217001">
              <w:rPr>
                <w:rFonts w:ascii="Times New Roman" w:hAnsi="Times New Roman"/>
                <w:color w:val="auto"/>
              </w:rPr>
              <w:t>17. Определение исходных данны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х тура, выбранного к созданию. </w:t>
            </w:r>
          </w:p>
        </w:tc>
      </w:tr>
      <w:tr w:rsidR="003C4219" w:rsidRPr="00217001" w14:paraId="1F7E30AA" w14:textId="77777777" w:rsidTr="006A1858">
        <w:trPr>
          <w:trHeight w:val="73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10DD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AE69F" w14:textId="19E6BEC4" w:rsidR="003C4219" w:rsidRPr="00217001" w:rsidRDefault="009E0F45" w:rsidP="00EB6119">
            <w:pPr>
              <w:rPr>
                <w:rFonts w:ascii="Times New Roman" w:hAnsi="Times New Roman"/>
                <w:color w:val="auto"/>
              </w:rPr>
            </w:pPr>
            <w:r w:rsidRPr="00EB6119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5F4AE5" w:rsidRPr="00EB6119">
              <w:rPr>
                <w:rFonts w:ascii="Times New Roman" w:hAnsi="Times New Roman"/>
                <w:color w:val="auto"/>
              </w:rPr>
              <w:t xml:space="preserve"> </w:t>
            </w:r>
            <w:r w:rsidR="00EB6119" w:rsidRPr="00EB6119">
              <w:rPr>
                <w:rFonts w:ascii="Times New Roman" w:hAnsi="Times New Roman"/>
                <w:color w:val="auto"/>
              </w:rPr>
              <w:t>№</w:t>
            </w:r>
            <w:r w:rsidR="005F4AE5" w:rsidRPr="00EB6119">
              <w:rPr>
                <w:rFonts w:ascii="Times New Roman" w:hAnsi="Times New Roman"/>
                <w:color w:val="auto"/>
              </w:rPr>
              <w:t xml:space="preserve">18. Анализ туристских ресурсов выбранной дестинации </w:t>
            </w:r>
            <w:r w:rsidR="00EB6119" w:rsidRPr="00EB6119">
              <w:rPr>
                <w:rFonts w:ascii="Times New Roman" w:hAnsi="Times New Roman"/>
                <w:color w:val="auto"/>
              </w:rPr>
              <w:t xml:space="preserve">с точки зрения формата </w:t>
            </w:r>
            <w:r w:rsidR="00EB6119">
              <w:rPr>
                <w:rFonts w:ascii="Times New Roman" w:hAnsi="Times New Roman"/>
                <w:color w:val="auto"/>
              </w:rPr>
              <w:t>о</w:t>
            </w:r>
            <w:r w:rsidR="00EB6119" w:rsidRPr="00EB6119">
              <w:rPr>
                <w:rFonts w:ascii="Times New Roman" w:hAnsi="Times New Roman"/>
                <w:color w:val="auto"/>
              </w:rPr>
              <w:t>рганизации НПТ</w:t>
            </w:r>
            <w:r w:rsidR="00217001" w:rsidRPr="00EB6119">
              <w:rPr>
                <w:rFonts w:ascii="Times New Roman" w:hAnsi="Times New Roman"/>
                <w:color w:val="auto"/>
              </w:rPr>
              <w:t>.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3C4219" w:rsidRPr="00217001" w14:paraId="089CF802" w14:textId="77777777" w:rsidTr="006A1858">
        <w:trPr>
          <w:trHeight w:val="73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A780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AFA6C0" w14:textId="730FB116" w:rsidR="003C4219" w:rsidRPr="00217001" w:rsidRDefault="009E0F45">
            <w:pPr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 </w:t>
            </w:r>
            <w:r w:rsidR="00EB6119">
              <w:rPr>
                <w:rFonts w:ascii="Times New Roman" w:hAnsi="Times New Roman"/>
                <w:color w:val="auto"/>
              </w:rPr>
              <w:t>№</w:t>
            </w:r>
            <w:r w:rsidR="005F4AE5" w:rsidRPr="00217001">
              <w:rPr>
                <w:rFonts w:ascii="Times New Roman" w:hAnsi="Times New Roman"/>
                <w:color w:val="auto"/>
              </w:rPr>
              <w:t>19. Построение туристского маршрута. Отбор ос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новных и дополнительных услуг. </w:t>
            </w:r>
          </w:p>
        </w:tc>
      </w:tr>
      <w:tr w:rsidR="003C4219" w:rsidRPr="00217001" w14:paraId="4CC063BC" w14:textId="77777777" w:rsidTr="006A1858">
        <w:trPr>
          <w:trHeight w:val="73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198E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8123D" w14:textId="3C098198" w:rsidR="003C4219" w:rsidRPr="00217001" w:rsidRDefault="009E0F45">
            <w:pPr>
              <w:spacing w:beforeAutospacing="1" w:afterAutospacing="1" w:line="210" w:lineRule="atLeast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 </w:t>
            </w:r>
            <w:r w:rsidR="00EB6119">
              <w:rPr>
                <w:rFonts w:ascii="Times New Roman" w:hAnsi="Times New Roman"/>
                <w:color w:val="auto"/>
              </w:rPr>
              <w:t>№</w:t>
            </w:r>
            <w:r w:rsidR="005F4AE5" w:rsidRPr="00217001">
              <w:rPr>
                <w:rFonts w:ascii="Times New Roman" w:hAnsi="Times New Roman"/>
                <w:color w:val="auto"/>
              </w:rPr>
              <w:t>20. Составление программы тура для дете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й разных возрастных категорий. </w:t>
            </w:r>
          </w:p>
        </w:tc>
      </w:tr>
      <w:tr w:rsidR="003C4219" w:rsidRPr="00217001" w14:paraId="1BE84177" w14:textId="77777777" w:rsidTr="006A1858">
        <w:trPr>
          <w:trHeight w:val="73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F845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721CB" w14:textId="53BD6D93" w:rsidR="003C4219" w:rsidRPr="00217001" w:rsidRDefault="009E0F45">
            <w:pPr>
              <w:spacing w:beforeAutospacing="1" w:afterAutospacing="1" w:line="210" w:lineRule="atLeast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 </w:t>
            </w:r>
            <w:r w:rsidR="00EB6119">
              <w:rPr>
                <w:rFonts w:ascii="Times New Roman" w:hAnsi="Times New Roman"/>
                <w:color w:val="auto"/>
              </w:rPr>
              <w:t>№</w:t>
            </w:r>
            <w:r w:rsidR="005F4AE5" w:rsidRPr="00217001">
              <w:rPr>
                <w:rFonts w:ascii="Times New Roman" w:hAnsi="Times New Roman"/>
                <w:color w:val="auto"/>
              </w:rPr>
              <w:t>21. Составление программы тура для студенческой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 молодежи и ученых до 35 лет. </w:t>
            </w:r>
          </w:p>
        </w:tc>
      </w:tr>
      <w:tr w:rsidR="003C4219" w:rsidRPr="00217001" w14:paraId="3B9ECBDD" w14:textId="77777777" w:rsidTr="006A1858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D646" w14:textId="278F0F6F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Тема 3.2. Продвижение маршрутов </w:t>
            </w:r>
            <w:r w:rsidR="008C2886" w:rsidRPr="008C2886">
              <w:rPr>
                <w:rFonts w:ascii="Times New Roman" w:hAnsi="Times New Roman"/>
                <w:b/>
                <w:color w:val="auto"/>
              </w:rPr>
              <w:t>научно-популярного туризма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на внутреннем рынке РФ.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22695" w14:textId="7777777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C4219" w:rsidRPr="00217001" w14:paraId="3D28C545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BDCB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0ECC9" w14:textId="0D71B53D" w:rsidR="003C4219" w:rsidRPr="00217001" w:rsidRDefault="005F4AE5" w:rsidP="00CA7C15">
            <w:pPr>
              <w:spacing w:beforeAutospacing="1" w:afterAutospacing="1" w:line="210" w:lineRule="atLeast"/>
              <w:ind w:right="30"/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Определение целевого рынка</w:t>
            </w:r>
            <w:r w:rsidR="00CA7C15">
              <w:rPr>
                <w:rFonts w:ascii="Times New Roman" w:hAnsi="Times New Roman"/>
                <w:color w:val="auto"/>
              </w:rPr>
              <w:t xml:space="preserve"> НПТ</w:t>
            </w:r>
            <w:r w:rsidRPr="00217001">
              <w:rPr>
                <w:rFonts w:ascii="Times New Roman" w:hAnsi="Times New Roman"/>
                <w:color w:val="auto"/>
              </w:rPr>
              <w:t xml:space="preserve">. Формирование маркетинговой стратегии. </w:t>
            </w:r>
            <w:r w:rsidRPr="00217001">
              <w:rPr>
                <w:rFonts w:ascii="Times New Roman" w:hAnsi="Times New Roman"/>
                <w:color w:val="auto"/>
                <w:highlight w:val="white"/>
              </w:rPr>
              <w:t>Разв</w:t>
            </w:r>
            <w:r w:rsidR="00CA7C15">
              <w:rPr>
                <w:rFonts w:ascii="Times New Roman" w:hAnsi="Times New Roman"/>
                <w:color w:val="auto"/>
                <w:highlight w:val="white"/>
              </w:rPr>
              <w:t xml:space="preserve">итие научно-популярного туризма в регионах. </w:t>
            </w:r>
            <w:r w:rsidRPr="00217001">
              <w:rPr>
                <w:rFonts w:ascii="Times New Roman" w:hAnsi="Times New Roman"/>
                <w:color w:val="auto"/>
                <w:highlight w:val="white"/>
              </w:rPr>
              <w:t>Разв</w:t>
            </w:r>
            <w:r w:rsidR="00CA7C15">
              <w:rPr>
                <w:rFonts w:ascii="Times New Roman" w:hAnsi="Times New Roman"/>
                <w:color w:val="auto"/>
                <w:highlight w:val="white"/>
              </w:rPr>
              <w:t xml:space="preserve">итие научно-популярного туризма </w:t>
            </w:r>
            <w:r w:rsidRPr="00217001">
              <w:rPr>
                <w:rFonts w:ascii="Times New Roman" w:hAnsi="Times New Roman"/>
                <w:color w:val="auto"/>
                <w:highlight w:val="white"/>
              </w:rPr>
              <w:t>на традиционны</w:t>
            </w:r>
            <w:r w:rsidR="00217001" w:rsidRPr="00217001">
              <w:rPr>
                <w:rFonts w:ascii="Times New Roman" w:hAnsi="Times New Roman"/>
                <w:color w:val="auto"/>
                <w:highlight w:val="white"/>
              </w:rPr>
              <w:t>х туристических направлениях. </w:t>
            </w:r>
            <w:r w:rsidR="00A63BBE" w:rsidRPr="00A63BBE">
              <w:rPr>
                <w:rFonts w:ascii="Times New Roman" w:hAnsi="Times New Roman"/>
                <w:color w:val="auto"/>
              </w:rPr>
              <w:t xml:space="preserve">Методы продвижения продуктов НПТ </w:t>
            </w:r>
            <w:r w:rsidR="00A63BBE">
              <w:rPr>
                <w:rFonts w:ascii="Times New Roman" w:hAnsi="Times New Roman"/>
                <w:color w:val="auto"/>
              </w:rPr>
              <w:t>на внутреннем российском рынке.</w:t>
            </w:r>
            <w:r w:rsidR="00217001" w:rsidRPr="00217001">
              <w:rPr>
                <w:rFonts w:ascii="Times New Roman" w:hAnsi="Times New Roman"/>
                <w:color w:val="auto"/>
                <w:highlight w:val="white"/>
              </w:rPr>
              <w:t xml:space="preserve"> </w:t>
            </w:r>
          </w:p>
        </w:tc>
      </w:tr>
      <w:tr w:rsidR="003C4219" w:rsidRPr="00217001" w14:paraId="08E1404E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B145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18FA9" w14:textId="0B3D5381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В то м числе практических и лабораторных занятий 4</w:t>
            </w:r>
            <w:r w:rsidR="00217001" w:rsidRPr="00217001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217001">
              <w:rPr>
                <w:rFonts w:ascii="Times New Roman" w:hAnsi="Times New Roman"/>
                <w:b/>
                <w:color w:val="auto"/>
              </w:rPr>
              <w:t>ч</w:t>
            </w:r>
          </w:p>
        </w:tc>
      </w:tr>
      <w:tr w:rsidR="003C4219" w:rsidRPr="00217001" w14:paraId="37123D73" w14:textId="77777777" w:rsidTr="006A1858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B831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3110F" w14:textId="25217393" w:rsidR="003C4219" w:rsidRPr="00217001" w:rsidRDefault="00EB6119">
            <w:pPr>
              <w:rPr>
                <w:rFonts w:ascii="Times New Roman" w:hAnsi="Times New Roman"/>
                <w:color w:val="auto"/>
              </w:rPr>
            </w:pPr>
            <w:r w:rsidRPr="00EB6119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№</w:t>
            </w:r>
            <w:r w:rsidR="005F4AE5" w:rsidRPr="00217001">
              <w:rPr>
                <w:rFonts w:ascii="Times New Roman" w:hAnsi="Times New Roman"/>
                <w:color w:val="auto"/>
              </w:rPr>
              <w:t>22. Орган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изация рекламной компании НПТ. </w:t>
            </w:r>
          </w:p>
        </w:tc>
      </w:tr>
      <w:tr w:rsidR="003C4219" w:rsidRPr="00217001" w14:paraId="1243731F" w14:textId="77777777" w:rsidTr="006A1858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25D0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38FE1" w14:textId="0F5B99B5" w:rsidR="003C4219" w:rsidRPr="00217001" w:rsidRDefault="00EB6119">
            <w:pPr>
              <w:rPr>
                <w:rFonts w:ascii="Times New Roman" w:hAnsi="Times New Roman"/>
                <w:color w:val="auto"/>
              </w:rPr>
            </w:pPr>
            <w:r w:rsidRPr="00EB6119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№</w:t>
            </w:r>
            <w:r w:rsidR="005F4AE5" w:rsidRPr="00217001">
              <w:rPr>
                <w:rFonts w:ascii="Times New Roman" w:hAnsi="Times New Roman"/>
                <w:color w:val="auto"/>
              </w:rPr>
              <w:t>23. Оценка к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онкурентоспособности тура НПТ. </w:t>
            </w:r>
          </w:p>
        </w:tc>
      </w:tr>
      <w:tr w:rsidR="003C4219" w:rsidRPr="00217001" w14:paraId="5F6BA6AA" w14:textId="77777777" w:rsidTr="006A1858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5CB1" w14:textId="0B492812" w:rsidR="003C4219" w:rsidRPr="00217001" w:rsidRDefault="006B579F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Те</w:t>
            </w:r>
            <w:r w:rsidR="008C2886">
              <w:rPr>
                <w:rFonts w:ascii="Times New Roman" w:hAnsi="Times New Roman"/>
                <w:b/>
                <w:color w:val="auto"/>
              </w:rPr>
              <w:t xml:space="preserve">ма 3.3. Современное состояние, 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проблемы и перспективы развития </w:t>
            </w:r>
            <w:r w:rsidR="008C2886" w:rsidRPr="008C2886">
              <w:rPr>
                <w:rFonts w:ascii="Times New Roman" w:hAnsi="Times New Roman"/>
                <w:b/>
                <w:color w:val="auto"/>
              </w:rPr>
              <w:t>научно-популярного туризма</w:t>
            </w:r>
            <w:r w:rsidRPr="00217001">
              <w:rPr>
                <w:rFonts w:ascii="Times New Roman" w:hAnsi="Times New Roman"/>
                <w:b/>
                <w:color w:val="auto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AC09B" w14:textId="77777777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C4219" w:rsidRPr="00217001" w14:paraId="4265E543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B5FA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31913" w14:textId="54523AA3" w:rsidR="003C4219" w:rsidRPr="00217001" w:rsidRDefault="005F4AE5">
            <w:pPr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Проблемы развития НПТ: доступность, износ и разрушение объектов, нарушение исследовательской деятельности, потеря аутентичности, ограниченный образовательный эффект, экологические проблемы, коммерциализация, потеря научной ценности, недостаток регулирования.  Перспективные направления развития НПТ: увеличение практической и интерактивной составляющей в экскурсионных маршрутах, запуск научно-популярных маршрутов выходного дня, формирование межрегиональных маршрутов, формир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ование тематических маршрутов. </w:t>
            </w:r>
          </w:p>
        </w:tc>
      </w:tr>
      <w:tr w:rsidR="003C4219" w:rsidRPr="00217001" w14:paraId="43440233" w14:textId="77777777" w:rsidTr="006A1858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22BD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69FFA" w14:textId="6AA06BED" w:rsidR="003C4219" w:rsidRPr="00217001" w:rsidRDefault="005F4AE5">
            <w:pPr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 4</w:t>
            </w:r>
            <w:r w:rsidR="00217001" w:rsidRPr="00217001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217001">
              <w:rPr>
                <w:rFonts w:ascii="Times New Roman" w:hAnsi="Times New Roman"/>
                <w:b/>
                <w:color w:val="auto"/>
              </w:rPr>
              <w:t>ч</w:t>
            </w:r>
          </w:p>
        </w:tc>
      </w:tr>
      <w:tr w:rsidR="003C4219" w:rsidRPr="00217001" w14:paraId="75B3A6A7" w14:textId="77777777" w:rsidTr="006A1858">
        <w:trPr>
          <w:trHeight w:val="13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4A34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C610B" w14:textId="48247D49" w:rsidR="003C4219" w:rsidRPr="00217001" w:rsidRDefault="00EB6119">
            <w:pPr>
              <w:rPr>
                <w:rFonts w:ascii="Times New Roman" w:hAnsi="Times New Roman"/>
                <w:color w:val="auto"/>
              </w:rPr>
            </w:pPr>
            <w:r w:rsidRPr="00EB6119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№</w:t>
            </w:r>
            <w:r w:rsidR="005F4AE5" w:rsidRPr="00217001">
              <w:rPr>
                <w:rFonts w:ascii="Times New Roman" w:hAnsi="Times New Roman"/>
                <w:color w:val="auto"/>
              </w:rPr>
              <w:t>24. Анализ проблем развития НПТ в регион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е (городе, населенном пункте). </w:t>
            </w:r>
          </w:p>
        </w:tc>
      </w:tr>
      <w:tr w:rsidR="003C4219" w:rsidRPr="00217001" w14:paraId="6DD1B7ED" w14:textId="77777777" w:rsidTr="006A1858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55B3" w14:textId="77777777" w:rsidR="003C4219" w:rsidRPr="00217001" w:rsidRDefault="003C4219">
            <w:pPr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D7658" w14:textId="3AE72CC4" w:rsidR="003C4219" w:rsidRPr="00217001" w:rsidRDefault="00EB6119">
            <w:pPr>
              <w:rPr>
                <w:rFonts w:ascii="Times New Roman" w:hAnsi="Times New Roman"/>
                <w:color w:val="auto"/>
              </w:rPr>
            </w:pPr>
            <w:r w:rsidRPr="00EB6119">
              <w:rPr>
                <w:rFonts w:ascii="Times New Roman" w:hAnsi="Times New Roman"/>
                <w:color w:val="auto"/>
              </w:rPr>
              <w:t>Практическое занятие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№</w:t>
            </w:r>
            <w:r w:rsidR="005F4AE5" w:rsidRPr="00217001">
              <w:rPr>
                <w:rFonts w:ascii="Times New Roman" w:hAnsi="Times New Roman"/>
                <w:color w:val="auto"/>
              </w:rPr>
              <w:t xml:space="preserve">25. Разработка мероприятий по устранению проблем развития НПТ в регионе </w:t>
            </w:r>
            <w:r w:rsidR="00217001" w:rsidRPr="00217001">
              <w:rPr>
                <w:rFonts w:ascii="Times New Roman" w:hAnsi="Times New Roman"/>
                <w:color w:val="auto"/>
              </w:rPr>
              <w:t xml:space="preserve">(городе, населенном пункте). </w:t>
            </w:r>
          </w:p>
        </w:tc>
      </w:tr>
      <w:tr w:rsidR="003C4219" w:rsidRPr="00217001" w14:paraId="0E4C7F0C" w14:textId="77777777" w:rsidTr="006A1858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C0AE" w14:textId="2EFC081D" w:rsidR="003C4219" w:rsidRPr="00217001" w:rsidRDefault="005F4AE5">
            <w:pPr>
              <w:spacing w:line="276" w:lineRule="auto"/>
              <w:rPr>
                <w:rFonts w:ascii="Times New Roman" w:hAnsi="Times New Roman"/>
                <w:b/>
                <w:i/>
                <w:color w:val="auto"/>
              </w:rPr>
            </w:pPr>
            <w:r w:rsidRPr="00217001">
              <w:rPr>
                <w:rFonts w:ascii="Times New Roman" w:hAnsi="Times New Roman"/>
                <w:b/>
                <w:i/>
                <w:color w:val="auto"/>
              </w:rPr>
              <w:t xml:space="preserve">Промежуточная аттестация </w:t>
            </w:r>
            <w:r w:rsidRPr="00217001">
              <w:rPr>
                <w:rFonts w:ascii="Times New Roman" w:hAnsi="Times New Roman"/>
                <w:b/>
                <w:color w:val="auto"/>
              </w:rPr>
              <w:t>(количество часов)</w:t>
            </w:r>
            <w:r w:rsidR="006A0059">
              <w:rPr>
                <w:rFonts w:ascii="Times New Roman" w:hAnsi="Times New Roman"/>
                <w:b/>
                <w:color w:val="auto"/>
              </w:rPr>
              <w:t xml:space="preserve"> =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6</w:t>
            </w:r>
            <w:r w:rsidR="006A0059">
              <w:rPr>
                <w:rFonts w:ascii="Times New Roman" w:hAnsi="Times New Roman"/>
                <w:b/>
                <w:color w:val="auto"/>
              </w:rPr>
              <w:t xml:space="preserve"> ак.ч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(разработка программы маршрута НПТ и мероприятий по его продвижению)</w:t>
            </w:r>
          </w:p>
        </w:tc>
      </w:tr>
      <w:tr w:rsidR="003C4219" w:rsidRPr="00217001" w14:paraId="0C9C0C38" w14:textId="77777777" w:rsidTr="006A1858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ACCD" w14:textId="52219379" w:rsidR="003C4219" w:rsidRPr="00217001" w:rsidRDefault="005F4AE5">
            <w:pPr>
              <w:spacing w:line="276" w:lineRule="auto"/>
              <w:rPr>
                <w:rFonts w:ascii="Times New Roman" w:hAnsi="Times New Roman"/>
                <w:b/>
                <w:color w:val="auto"/>
              </w:rPr>
            </w:pPr>
            <w:r w:rsidRPr="00217001">
              <w:rPr>
                <w:rFonts w:ascii="Times New Roman" w:hAnsi="Times New Roman"/>
                <w:b/>
                <w:color w:val="auto"/>
              </w:rPr>
              <w:t xml:space="preserve">Всего </w:t>
            </w:r>
            <w:r w:rsidR="006A0059">
              <w:rPr>
                <w:rFonts w:ascii="Times New Roman" w:hAnsi="Times New Roman"/>
                <w:b/>
                <w:color w:val="auto"/>
              </w:rPr>
              <w:t>=</w:t>
            </w:r>
            <w:r w:rsidRPr="00217001">
              <w:rPr>
                <w:rFonts w:ascii="Times New Roman" w:hAnsi="Times New Roman"/>
                <w:b/>
                <w:color w:val="auto"/>
              </w:rPr>
              <w:t xml:space="preserve"> 128</w:t>
            </w:r>
            <w:bookmarkEnd w:id="10"/>
            <w:r w:rsidR="006A0059">
              <w:rPr>
                <w:rFonts w:ascii="Times New Roman" w:hAnsi="Times New Roman"/>
                <w:b/>
                <w:color w:val="auto"/>
              </w:rPr>
              <w:t xml:space="preserve"> ак.ч</w:t>
            </w:r>
          </w:p>
        </w:tc>
      </w:tr>
    </w:tbl>
    <w:p w14:paraId="55B372FE" w14:textId="77777777" w:rsidR="001A3E56" w:rsidRPr="00217001" w:rsidRDefault="001A3E56" w:rsidP="001A3E56">
      <w:pPr>
        <w:pStyle w:val="2"/>
        <w:jc w:val="center"/>
        <w:rPr>
          <w:rFonts w:ascii="Times New Roman" w:hAnsi="Times New Roman"/>
          <w:i w:val="0"/>
          <w:color w:val="auto"/>
        </w:rPr>
      </w:pPr>
    </w:p>
    <w:p w14:paraId="5DF612BB" w14:textId="77777777" w:rsidR="001A3E56" w:rsidRPr="00217001" w:rsidRDefault="001A3E56">
      <w:pPr>
        <w:rPr>
          <w:rFonts w:ascii="Times New Roman" w:hAnsi="Times New Roman"/>
          <w:b/>
          <w:color w:val="auto"/>
          <w:sz w:val="28"/>
        </w:rPr>
      </w:pPr>
      <w:r w:rsidRPr="00217001">
        <w:rPr>
          <w:rFonts w:ascii="Times New Roman" w:hAnsi="Times New Roman"/>
          <w:i/>
          <w:color w:val="auto"/>
        </w:rPr>
        <w:br w:type="page"/>
      </w:r>
    </w:p>
    <w:p w14:paraId="2FFF3D7D" w14:textId="604F517D" w:rsidR="003C4219" w:rsidRPr="00217001" w:rsidRDefault="001A3E56" w:rsidP="001A3E56">
      <w:pPr>
        <w:pStyle w:val="2"/>
        <w:jc w:val="center"/>
        <w:rPr>
          <w:rFonts w:ascii="Times New Roman" w:hAnsi="Times New Roman"/>
          <w:i w:val="0"/>
          <w:color w:val="auto"/>
        </w:rPr>
      </w:pPr>
      <w:bookmarkStart w:id="12" w:name="_Toc178703524"/>
      <w:r w:rsidRPr="00217001">
        <w:rPr>
          <w:rFonts w:ascii="Times New Roman" w:hAnsi="Times New Roman"/>
          <w:i w:val="0"/>
          <w:color w:val="auto"/>
        </w:rPr>
        <w:lastRenderedPageBreak/>
        <w:t xml:space="preserve">3. УСЛОВИЯ РЕАЛИЗАЦИИ </w:t>
      </w:r>
      <w:r w:rsidR="005F4AE5" w:rsidRPr="00217001">
        <w:rPr>
          <w:rFonts w:ascii="Times New Roman" w:hAnsi="Times New Roman"/>
          <w:i w:val="0"/>
          <w:color w:val="auto"/>
        </w:rPr>
        <w:t>ДИСЦИПЛИНЫ</w:t>
      </w:r>
      <w:bookmarkEnd w:id="12"/>
    </w:p>
    <w:p w14:paraId="6DE69FAD" w14:textId="77777777" w:rsidR="003C4219" w:rsidRPr="00217001" w:rsidRDefault="005F4AE5" w:rsidP="001A3E56">
      <w:pPr>
        <w:pStyle w:val="10"/>
        <w:ind w:firstLine="709"/>
        <w:jc w:val="left"/>
        <w:rPr>
          <w:color w:val="auto"/>
        </w:rPr>
      </w:pPr>
      <w:bookmarkStart w:id="13" w:name="_Toc178703525"/>
      <w:r w:rsidRPr="00217001">
        <w:rPr>
          <w:color w:val="auto"/>
        </w:rPr>
        <w:t>3.1. Материально-техническое обеспечение</w:t>
      </w:r>
      <w:bookmarkEnd w:id="13"/>
    </w:p>
    <w:p w14:paraId="4388A3B0" w14:textId="3C320028" w:rsidR="003C4219" w:rsidRPr="00E77E48" w:rsidRDefault="005F4AE5" w:rsidP="00613D9C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E77E48">
        <w:rPr>
          <w:rFonts w:ascii="Times New Roman" w:hAnsi="Times New Roman"/>
          <w:color w:val="auto"/>
          <w:sz w:val="24"/>
        </w:rPr>
        <w:t>Кабине</w:t>
      </w:r>
      <w:r w:rsidRPr="00613D9C">
        <w:rPr>
          <w:rFonts w:ascii="Times New Roman" w:hAnsi="Times New Roman"/>
          <w:color w:val="auto"/>
          <w:sz w:val="24"/>
        </w:rPr>
        <w:t>т</w:t>
      </w:r>
      <w:r w:rsidRPr="00613D9C">
        <w:rPr>
          <w:rFonts w:ascii="Times New Roman" w:hAnsi="Times New Roman"/>
          <w:i/>
          <w:color w:val="auto"/>
          <w:sz w:val="24"/>
        </w:rPr>
        <w:t xml:space="preserve"> </w:t>
      </w:r>
      <w:r w:rsidR="00E77E48" w:rsidRPr="00613D9C">
        <w:rPr>
          <w:rFonts w:ascii="Times New Roman" w:hAnsi="Times New Roman"/>
          <w:iCs/>
          <w:color w:val="auto"/>
          <w:sz w:val="24"/>
        </w:rPr>
        <w:t>«</w:t>
      </w:r>
      <w:r w:rsidRPr="00613D9C">
        <w:rPr>
          <w:rFonts w:ascii="Times New Roman" w:hAnsi="Times New Roman"/>
          <w:color w:val="auto"/>
          <w:sz w:val="24"/>
        </w:rPr>
        <w:t>Организации деятельности сотрудников экскурсионного бюро</w:t>
      </w:r>
      <w:r w:rsidR="00E77E48">
        <w:rPr>
          <w:rFonts w:ascii="Times New Roman" w:hAnsi="Times New Roman"/>
          <w:color w:val="auto"/>
          <w:sz w:val="24"/>
        </w:rPr>
        <w:t>»</w:t>
      </w:r>
      <w:r w:rsidRPr="00E77E48">
        <w:rPr>
          <w:rFonts w:ascii="Times New Roman" w:hAnsi="Times New Roman"/>
          <w:i/>
          <w:color w:val="auto"/>
          <w:sz w:val="24"/>
        </w:rPr>
        <w:t xml:space="preserve">, </w:t>
      </w:r>
      <w:r w:rsidRPr="00E77E48">
        <w:rPr>
          <w:rFonts w:ascii="Times New Roman" w:hAnsi="Times New Roman"/>
          <w:color w:val="auto"/>
          <w:sz w:val="24"/>
        </w:rPr>
        <w:t xml:space="preserve">оснащенный в соответствии с приложением 3 ПОП. </w:t>
      </w:r>
    </w:p>
    <w:p w14:paraId="73099092" w14:textId="77777777" w:rsidR="003C4219" w:rsidRPr="00217001" w:rsidRDefault="005F4AE5" w:rsidP="001A3E56">
      <w:pPr>
        <w:pStyle w:val="10"/>
        <w:ind w:firstLine="709"/>
        <w:jc w:val="left"/>
        <w:rPr>
          <w:color w:val="auto"/>
        </w:rPr>
      </w:pPr>
      <w:bookmarkStart w:id="14" w:name="_Toc178703526"/>
      <w:r w:rsidRPr="00217001">
        <w:rPr>
          <w:color w:val="auto"/>
        </w:rPr>
        <w:t>3.2. Учебно-методическое обеспечение</w:t>
      </w:r>
      <w:bookmarkEnd w:id="14"/>
    </w:p>
    <w:p w14:paraId="50FC2A46" w14:textId="77777777" w:rsidR="003C4219" w:rsidRPr="00217001" w:rsidRDefault="005F4AE5" w:rsidP="00613D9C">
      <w:pPr>
        <w:pStyle w:val="affffffff1"/>
        <w:spacing w:line="276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bookmarkStart w:id="15" w:name="_Hlk152333986"/>
      <w:r w:rsidRPr="00217001">
        <w:rPr>
          <w:rFonts w:ascii="Times New Roman" w:hAnsi="Times New Roman"/>
          <w:color w:val="auto"/>
          <w:sz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  <w:bookmarkStart w:id="16" w:name="_Hlk156820957"/>
      <w:r w:rsidRPr="00217001">
        <w:rPr>
          <w:rFonts w:ascii="Times New Roman" w:hAnsi="Times New Roman"/>
          <w:color w:val="auto"/>
          <w:sz w:val="24"/>
        </w:rPr>
        <w:t>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  <w:bookmarkEnd w:id="15"/>
    </w:p>
    <w:p w14:paraId="7FE54476" w14:textId="77777777" w:rsidR="003C4219" w:rsidRPr="00217001" w:rsidRDefault="005F4AE5" w:rsidP="001A3E56">
      <w:pPr>
        <w:pStyle w:val="10"/>
        <w:ind w:firstLine="709"/>
        <w:jc w:val="left"/>
        <w:rPr>
          <w:color w:val="auto"/>
        </w:rPr>
      </w:pPr>
      <w:bookmarkStart w:id="17" w:name="_Toc178703527"/>
      <w:r w:rsidRPr="00217001">
        <w:rPr>
          <w:color w:val="auto"/>
        </w:rPr>
        <w:t>3.2.1. Основные печатные и/или электронные издания</w:t>
      </w:r>
      <w:bookmarkEnd w:id="17"/>
    </w:p>
    <w:p w14:paraId="198052E3" w14:textId="617F8F24" w:rsidR="003C4219" w:rsidRPr="00217001" w:rsidRDefault="005F4AE5" w:rsidP="00613D9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217001">
        <w:rPr>
          <w:rFonts w:ascii="Times New Roman" w:hAnsi="Times New Roman"/>
          <w:color w:val="auto"/>
          <w:sz w:val="24"/>
          <w:highlight w:val="white"/>
        </w:rPr>
        <w:t>Боголюбова, С. А. Виды и тенденции развития туризм</w:t>
      </w:r>
      <w:r w:rsidR="00217001" w:rsidRPr="00217001">
        <w:rPr>
          <w:rFonts w:ascii="Times New Roman" w:hAnsi="Times New Roman"/>
          <w:color w:val="auto"/>
          <w:sz w:val="24"/>
          <w:highlight w:val="white"/>
        </w:rPr>
        <w:t>а</w:t>
      </w:r>
      <w:r w:rsidRPr="00217001">
        <w:rPr>
          <w:rFonts w:ascii="Times New Roman" w:hAnsi="Times New Roman"/>
          <w:color w:val="auto"/>
          <w:sz w:val="24"/>
          <w:highlight w:val="white"/>
        </w:rPr>
        <w:t>: учебное пособие для вузов / С. А. Боголюбова. – 2-е</w:t>
      </w:r>
      <w:r w:rsidR="00217001" w:rsidRPr="00217001">
        <w:rPr>
          <w:rFonts w:ascii="Times New Roman" w:hAnsi="Times New Roman"/>
          <w:color w:val="auto"/>
          <w:sz w:val="24"/>
          <w:highlight w:val="white"/>
        </w:rPr>
        <w:t xml:space="preserve"> изд., перераб. и доп. – Москва</w:t>
      </w:r>
      <w:r w:rsidRPr="00217001">
        <w:rPr>
          <w:rFonts w:ascii="Times New Roman" w:hAnsi="Times New Roman"/>
          <w:color w:val="auto"/>
          <w:sz w:val="24"/>
          <w:highlight w:val="white"/>
        </w:rPr>
        <w:t>: Издательство Юрайт, 2024. – 202 с.</w:t>
      </w:r>
    </w:p>
    <w:p w14:paraId="6AF89738" w14:textId="276E2E8B" w:rsidR="003C4219" w:rsidRPr="00217001" w:rsidRDefault="005F4AE5" w:rsidP="00613D9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217001">
        <w:rPr>
          <w:rFonts w:ascii="Times New Roman" w:hAnsi="Times New Roman"/>
          <w:color w:val="auto"/>
          <w:sz w:val="24"/>
          <w:highlight w:val="white"/>
        </w:rPr>
        <w:t>Ветитнев, А. М. Информационно-коммун</w:t>
      </w:r>
      <w:r w:rsidR="00217001" w:rsidRPr="00217001">
        <w:rPr>
          <w:rFonts w:ascii="Times New Roman" w:hAnsi="Times New Roman"/>
          <w:color w:val="auto"/>
          <w:sz w:val="24"/>
          <w:highlight w:val="white"/>
        </w:rPr>
        <w:t>икационные технологии в туризме</w:t>
      </w:r>
      <w:r w:rsidRPr="00217001">
        <w:rPr>
          <w:rFonts w:ascii="Times New Roman" w:hAnsi="Times New Roman"/>
          <w:color w:val="auto"/>
          <w:sz w:val="24"/>
          <w:highlight w:val="white"/>
        </w:rPr>
        <w:t xml:space="preserve">: учебник для среднего профессионального образования / А. М. Ветитнев, В. В. Коваленко, В. В. Коваленко. – </w:t>
      </w:r>
      <w:r w:rsidR="00217001" w:rsidRPr="00217001">
        <w:rPr>
          <w:rFonts w:ascii="Times New Roman" w:hAnsi="Times New Roman"/>
          <w:color w:val="auto"/>
          <w:sz w:val="24"/>
          <w:highlight w:val="white"/>
        </w:rPr>
        <w:t>2-е изд., испр. и доп. – Москва</w:t>
      </w:r>
      <w:r w:rsidRPr="00217001">
        <w:rPr>
          <w:rFonts w:ascii="Times New Roman" w:hAnsi="Times New Roman"/>
          <w:color w:val="auto"/>
          <w:sz w:val="24"/>
          <w:highlight w:val="white"/>
        </w:rPr>
        <w:t>: Издательство Юрайт, 2024. – 340 с.</w:t>
      </w:r>
    </w:p>
    <w:p w14:paraId="5DCE277E" w14:textId="324E5E0A" w:rsidR="003C4219" w:rsidRPr="00217001" w:rsidRDefault="005F4AE5" w:rsidP="00613D9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217001">
        <w:rPr>
          <w:rFonts w:ascii="Times New Roman" w:hAnsi="Times New Roman"/>
          <w:color w:val="auto"/>
          <w:sz w:val="24"/>
          <w:highlight w:val="white"/>
        </w:rPr>
        <w:t>Емелин, С. В. Технология и орг</w:t>
      </w:r>
      <w:r w:rsidR="00217001" w:rsidRPr="00217001">
        <w:rPr>
          <w:rFonts w:ascii="Times New Roman" w:hAnsi="Times New Roman"/>
          <w:color w:val="auto"/>
          <w:sz w:val="24"/>
          <w:highlight w:val="white"/>
        </w:rPr>
        <w:t>анизация сопровождения туристов</w:t>
      </w:r>
      <w:r w:rsidRPr="00217001">
        <w:rPr>
          <w:rFonts w:ascii="Times New Roman" w:hAnsi="Times New Roman"/>
          <w:color w:val="auto"/>
          <w:sz w:val="24"/>
          <w:highlight w:val="white"/>
        </w:rPr>
        <w:t>: учебное пособие для среднего профессионального образ</w:t>
      </w:r>
      <w:r w:rsidR="00624784" w:rsidRPr="00217001">
        <w:rPr>
          <w:rFonts w:ascii="Times New Roman" w:hAnsi="Times New Roman"/>
          <w:color w:val="auto"/>
          <w:sz w:val="24"/>
          <w:highlight w:val="white"/>
        </w:rPr>
        <w:t>ования / С. В. Емелин. – Москва</w:t>
      </w:r>
      <w:r w:rsidRPr="00217001">
        <w:rPr>
          <w:rFonts w:ascii="Times New Roman" w:hAnsi="Times New Roman"/>
          <w:color w:val="auto"/>
          <w:sz w:val="24"/>
          <w:highlight w:val="white"/>
        </w:rPr>
        <w:t>: Издательство Юрайт, 2024. – 419 с.</w:t>
      </w:r>
    </w:p>
    <w:p w14:paraId="3FB216F4" w14:textId="77777777" w:rsidR="003C4219" w:rsidRPr="00217001" w:rsidRDefault="005F4AE5" w:rsidP="00613D9C">
      <w:pPr>
        <w:pStyle w:val="10"/>
        <w:spacing w:line="276" w:lineRule="auto"/>
        <w:ind w:firstLine="709"/>
        <w:jc w:val="left"/>
        <w:rPr>
          <w:i/>
          <w:color w:val="auto"/>
        </w:rPr>
      </w:pPr>
      <w:bookmarkStart w:id="18" w:name="_Toc178703528"/>
      <w:bookmarkEnd w:id="16"/>
      <w:r w:rsidRPr="00217001">
        <w:rPr>
          <w:color w:val="auto"/>
        </w:rPr>
        <w:t>3.2.2. Дополнительные источники</w:t>
      </w:r>
      <w:bookmarkEnd w:id="18"/>
      <w:r w:rsidRPr="00217001">
        <w:rPr>
          <w:color w:val="auto"/>
        </w:rPr>
        <w:t xml:space="preserve"> </w:t>
      </w:r>
    </w:p>
    <w:p w14:paraId="30F10B0A" w14:textId="77777777" w:rsidR="00EF6CF8" w:rsidRPr="00613D9C" w:rsidRDefault="005F4AE5" w:rsidP="00613D9C">
      <w:pPr>
        <w:pStyle w:val="afffffffb"/>
        <w:numPr>
          <w:ilvl w:val="0"/>
          <w:numId w:val="3"/>
        </w:numPr>
        <w:spacing w:after="0"/>
        <w:ind w:left="0" w:firstLine="709"/>
        <w:jc w:val="both"/>
        <w:rPr>
          <w:color w:val="auto"/>
        </w:rPr>
      </w:pPr>
      <w:r w:rsidRPr="00217001">
        <w:rPr>
          <w:color w:val="auto"/>
          <w:highlight w:val="white"/>
        </w:rPr>
        <w:t>Федеральный закон от 24.11.1996 N 132-ФЗ (ред. от 02.07.2021) "Об основах туристской деятельности в Российской Федерации" (с изм. и доп., вступ. в силу с 01.01.2022) [Электронный ресурс].</w:t>
      </w:r>
    </w:p>
    <w:p w14:paraId="2E276363" w14:textId="39DFC1ED" w:rsidR="003C4219" w:rsidRPr="00217001" w:rsidRDefault="005F4AE5" w:rsidP="00613D9C">
      <w:pPr>
        <w:pStyle w:val="afffffffb"/>
        <w:tabs>
          <w:tab w:val="left" w:pos="425"/>
        </w:tabs>
        <w:spacing w:after="0"/>
        <w:jc w:val="both"/>
        <w:rPr>
          <w:color w:val="auto"/>
        </w:rPr>
      </w:pPr>
      <w:r w:rsidRPr="00217001">
        <w:rPr>
          <w:color w:val="auto"/>
          <w:highlight w:val="white"/>
        </w:rPr>
        <w:t>URL: http://www.consultant.ru/document/cons_doc_LAW_12462/bb9e97fad9d14ac66df4b6e67c453d1be3b77b4c/</w:t>
      </w:r>
    </w:p>
    <w:p w14:paraId="381C9127" w14:textId="15237644" w:rsidR="003C4219" w:rsidRPr="00217001" w:rsidRDefault="005F4AE5" w:rsidP="00613D9C">
      <w:pPr>
        <w:pStyle w:val="afffffffb"/>
        <w:numPr>
          <w:ilvl w:val="0"/>
          <w:numId w:val="3"/>
        </w:numPr>
        <w:spacing w:after="0"/>
        <w:ind w:left="0" w:firstLine="709"/>
        <w:jc w:val="both"/>
        <w:rPr>
          <w:color w:val="auto"/>
        </w:rPr>
      </w:pPr>
      <w:r w:rsidRPr="00217001">
        <w:rPr>
          <w:color w:val="auto"/>
          <w:highlight w:val="white"/>
        </w:rPr>
        <w:t>Перечень поручений по итогам совместного заседания Государственного Совета и Совета при Президенте по науке и образованию (утв. Президентом РФ 10.02.2022 N Пр-290) [Электронный ресурс]. URL: http://www.consultant.ru/document/cons_doc_LAW_409165/ </w:t>
      </w:r>
    </w:p>
    <w:p w14:paraId="3AF943E2" w14:textId="37B863C8" w:rsidR="003C4219" w:rsidRPr="00217001" w:rsidRDefault="005F4AE5" w:rsidP="00613D9C">
      <w:pPr>
        <w:pStyle w:val="afffffffb"/>
        <w:numPr>
          <w:ilvl w:val="0"/>
          <w:numId w:val="3"/>
        </w:numPr>
        <w:spacing w:after="0"/>
        <w:ind w:left="0" w:firstLine="709"/>
        <w:jc w:val="both"/>
        <w:rPr>
          <w:color w:val="auto"/>
        </w:rPr>
      </w:pPr>
      <w:r w:rsidRPr="00217001">
        <w:rPr>
          <w:color w:val="auto"/>
          <w:highlight w:val="white"/>
        </w:rPr>
        <w:t>Распоряжение Правительства РФ от 20.09.2019 N 2129-р «Об утверждении Стратегии развития туризма в Российской Федерации на период до 2035 года» [Электронный ресурс]. URL: https://www.consultant.ru/cons/cgi/online.cgi?req=doc&amp;base=LAW&amp;n=409150#08gVI1TmK8KWy6UI1 </w:t>
      </w:r>
    </w:p>
    <w:p w14:paraId="07AE1038" w14:textId="6FB55A99" w:rsidR="003C4219" w:rsidRPr="00217001" w:rsidRDefault="005F4AE5" w:rsidP="00613D9C">
      <w:pPr>
        <w:pStyle w:val="afffffffb"/>
        <w:numPr>
          <w:ilvl w:val="0"/>
          <w:numId w:val="3"/>
        </w:numPr>
        <w:spacing w:after="0"/>
        <w:ind w:left="0" w:firstLine="709"/>
        <w:jc w:val="both"/>
        <w:rPr>
          <w:color w:val="auto"/>
        </w:rPr>
      </w:pPr>
      <w:r w:rsidRPr="00217001">
        <w:rPr>
          <w:color w:val="auto"/>
          <w:highlight w:val="white"/>
        </w:rPr>
        <w:t>Программа популяризации научной, научно-технической и инновационной деятельности" (утв. Минэкономразвития России) [Электронный ресурс]. URL: https://www.consultant.ru/cons/cgi/online.cgi?req=doc&amp;base=LAW&amp;n=317772&amp;dst=100002#IYWUI1TGmsfzbt3v </w:t>
      </w:r>
    </w:p>
    <w:p w14:paraId="150BF5FC" w14:textId="3E872789" w:rsidR="006F28DE" w:rsidRDefault="006F28DE" w:rsidP="00613D9C">
      <w:pPr>
        <w:pStyle w:val="afffffffb"/>
        <w:tabs>
          <w:tab w:val="left" w:pos="425"/>
        </w:tabs>
        <w:spacing w:after="0"/>
        <w:ind w:left="709"/>
        <w:jc w:val="both"/>
        <w:rPr>
          <w:color w:val="auto"/>
          <w:szCs w:val="24"/>
        </w:rPr>
      </w:pPr>
    </w:p>
    <w:p w14:paraId="62047BBF" w14:textId="1C9F5D07" w:rsidR="0038486E" w:rsidRDefault="0038486E" w:rsidP="006F28DE">
      <w:pPr>
        <w:pStyle w:val="afffffffb"/>
        <w:tabs>
          <w:tab w:val="left" w:pos="425"/>
        </w:tabs>
        <w:spacing w:after="0" w:line="240" w:lineRule="auto"/>
        <w:ind w:left="709"/>
        <w:jc w:val="both"/>
        <w:rPr>
          <w:color w:val="auto"/>
          <w:szCs w:val="24"/>
        </w:rPr>
      </w:pPr>
    </w:p>
    <w:p w14:paraId="6C7126FD" w14:textId="4BF1B74A" w:rsidR="006F28DE" w:rsidRDefault="006F28DE" w:rsidP="006F28DE">
      <w:pPr>
        <w:pStyle w:val="10"/>
        <w:ind w:firstLine="709"/>
        <w:jc w:val="both"/>
        <w:rPr>
          <w:color w:val="auto"/>
        </w:rPr>
      </w:pPr>
      <w:bookmarkStart w:id="19" w:name="_Toc178703529"/>
      <w:r w:rsidRPr="006F28DE">
        <w:rPr>
          <w:color w:val="auto"/>
        </w:rPr>
        <w:t>3.2.3. Интернет-источники</w:t>
      </w:r>
      <w:bookmarkEnd w:id="19"/>
      <w:r w:rsidRPr="006F28DE">
        <w:rPr>
          <w:color w:val="auto"/>
        </w:rPr>
        <w:t xml:space="preserve"> </w:t>
      </w:r>
    </w:p>
    <w:p w14:paraId="131163A2" w14:textId="6E684331" w:rsidR="006F28DE" w:rsidRDefault="006F28DE" w:rsidP="006F28D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F28DE">
        <w:rPr>
          <w:rFonts w:ascii="Times New Roman" w:hAnsi="Times New Roman"/>
          <w:sz w:val="24"/>
          <w:szCs w:val="24"/>
        </w:rPr>
        <w:t>1.</w:t>
      </w:r>
      <w:r w:rsidRPr="006F28DE">
        <w:rPr>
          <w:rFonts w:ascii="Times New Roman" w:hAnsi="Times New Roman"/>
          <w:sz w:val="24"/>
          <w:szCs w:val="24"/>
        </w:rPr>
        <w:tab/>
        <w:t>Официальный сайт Всероссийской общественной организации «Русское географическое общество»</w:t>
      </w:r>
      <w:r w:rsidR="0039081D">
        <w:rPr>
          <w:rFonts w:ascii="Times New Roman" w:hAnsi="Times New Roman"/>
          <w:sz w:val="24"/>
          <w:szCs w:val="24"/>
        </w:rPr>
        <w:t>.</w:t>
      </w:r>
      <w:r w:rsidR="0039081D" w:rsidRPr="0039081D">
        <w:t xml:space="preserve"> </w:t>
      </w:r>
      <w:r w:rsidR="0039081D" w:rsidRPr="0039081D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Pr="006F28DE">
        <w:rPr>
          <w:rFonts w:ascii="Times New Roman" w:hAnsi="Times New Roman"/>
          <w:sz w:val="24"/>
          <w:szCs w:val="24"/>
        </w:rPr>
        <w:t xml:space="preserve"> URL: https://www.rgo.ru</w:t>
      </w:r>
    </w:p>
    <w:p w14:paraId="705D94F8" w14:textId="3CB5B2B6" w:rsidR="006F28DE" w:rsidRPr="0039081D" w:rsidRDefault="006F28DE" w:rsidP="006F28DE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F28DE">
        <w:rPr>
          <w:rFonts w:ascii="Times New Roman" w:hAnsi="Times New Roman"/>
          <w:sz w:val="24"/>
          <w:szCs w:val="24"/>
        </w:rPr>
        <w:t>Официальный сайт Десятилет</w:t>
      </w:r>
      <w:r>
        <w:rPr>
          <w:rFonts w:ascii="Times New Roman" w:hAnsi="Times New Roman"/>
          <w:sz w:val="24"/>
          <w:szCs w:val="24"/>
        </w:rPr>
        <w:t xml:space="preserve">ия науки и технологий в России. </w:t>
      </w:r>
      <w:r w:rsidR="0039081D" w:rsidRPr="0039081D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39081D" w:rsidRPr="0039081D">
        <w:rPr>
          <w:rFonts w:ascii="Times New Roman" w:hAnsi="Times New Roman"/>
          <w:sz w:val="24"/>
          <w:szCs w:val="24"/>
          <w:lang w:val="en-US"/>
        </w:rPr>
        <w:t>URL</w:t>
      </w:r>
      <w:r w:rsidR="0039081D" w:rsidRPr="0039081D">
        <w:rPr>
          <w:rFonts w:ascii="Times New Roman" w:hAnsi="Times New Roman"/>
          <w:sz w:val="24"/>
          <w:szCs w:val="24"/>
        </w:rPr>
        <w:t xml:space="preserve">: </w:t>
      </w:r>
      <w:r w:rsidRPr="0039081D">
        <w:rPr>
          <w:rFonts w:ascii="Times New Roman" w:hAnsi="Times New Roman"/>
          <w:sz w:val="24"/>
          <w:szCs w:val="24"/>
          <w:lang w:val="en-US"/>
        </w:rPr>
        <w:t>https</w:t>
      </w:r>
      <w:r w:rsidRPr="0039081D">
        <w:rPr>
          <w:rFonts w:ascii="Times New Roman" w:hAnsi="Times New Roman"/>
          <w:sz w:val="24"/>
          <w:szCs w:val="24"/>
        </w:rPr>
        <w:t>://</w:t>
      </w:r>
      <w:r w:rsidRPr="006F28DE">
        <w:rPr>
          <w:rFonts w:ascii="Times New Roman" w:hAnsi="Times New Roman"/>
          <w:sz w:val="24"/>
          <w:szCs w:val="24"/>
        </w:rPr>
        <w:t>наука</w:t>
      </w:r>
      <w:r w:rsidRPr="0039081D">
        <w:rPr>
          <w:rFonts w:ascii="Times New Roman" w:hAnsi="Times New Roman"/>
          <w:sz w:val="24"/>
          <w:szCs w:val="24"/>
        </w:rPr>
        <w:t>.</w:t>
      </w:r>
      <w:r w:rsidRPr="006F28DE">
        <w:rPr>
          <w:rFonts w:ascii="Times New Roman" w:hAnsi="Times New Roman"/>
          <w:sz w:val="24"/>
          <w:szCs w:val="24"/>
        </w:rPr>
        <w:t>рф</w:t>
      </w:r>
      <w:r w:rsidRPr="0039081D">
        <w:rPr>
          <w:rFonts w:ascii="Times New Roman" w:hAnsi="Times New Roman"/>
          <w:sz w:val="24"/>
          <w:szCs w:val="24"/>
        </w:rPr>
        <w:t>/</w:t>
      </w:r>
      <w:r w:rsidRPr="0039081D">
        <w:rPr>
          <w:rFonts w:ascii="Times New Roman" w:hAnsi="Times New Roman"/>
          <w:sz w:val="24"/>
          <w:szCs w:val="24"/>
          <w:lang w:val="en-US"/>
        </w:rPr>
        <w:t>initiatives</w:t>
      </w:r>
      <w:r w:rsidRPr="0039081D">
        <w:rPr>
          <w:rFonts w:ascii="Times New Roman" w:hAnsi="Times New Roman"/>
          <w:sz w:val="24"/>
          <w:szCs w:val="24"/>
        </w:rPr>
        <w:t>/</w:t>
      </w:r>
      <w:r w:rsidRPr="0039081D">
        <w:rPr>
          <w:rFonts w:ascii="Times New Roman" w:hAnsi="Times New Roman"/>
          <w:sz w:val="24"/>
          <w:szCs w:val="24"/>
          <w:lang w:val="en-US"/>
        </w:rPr>
        <w:t>nauchno</w:t>
      </w:r>
      <w:r w:rsidRPr="0039081D">
        <w:rPr>
          <w:rFonts w:ascii="Times New Roman" w:hAnsi="Times New Roman"/>
          <w:sz w:val="24"/>
          <w:szCs w:val="24"/>
        </w:rPr>
        <w:t>-</w:t>
      </w:r>
      <w:r w:rsidRPr="0039081D">
        <w:rPr>
          <w:rFonts w:ascii="Times New Roman" w:hAnsi="Times New Roman"/>
          <w:sz w:val="24"/>
          <w:szCs w:val="24"/>
          <w:lang w:val="en-US"/>
        </w:rPr>
        <w:t>populyarnyy</w:t>
      </w:r>
      <w:r w:rsidRPr="0039081D">
        <w:rPr>
          <w:rFonts w:ascii="Times New Roman" w:hAnsi="Times New Roman"/>
          <w:sz w:val="24"/>
          <w:szCs w:val="24"/>
        </w:rPr>
        <w:t>-</w:t>
      </w:r>
      <w:r w:rsidRPr="0039081D">
        <w:rPr>
          <w:rFonts w:ascii="Times New Roman" w:hAnsi="Times New Roman"/>
          <w:sz w:val="24"/>
          <w:szCs w:val="24"/>
          <w:lang w:val="en-US"/>
        </w:rPr>
        <w:t>turizm</w:t>
      </w:r>
      <w:r w:rsidRPr="0039081D">
        <w:rPr>
          <w:rFonts w:ascii="Times New Roman" w:hAnsi="Times New Roman"/>
          <w:sz w:val="24"/>
          <w:szCs w:val="24"/>
        </w:rPr>
        <w:t>/</w:t>
      </w:r>
    </w:p>
    <w:p w14:paraId="485E5604" w14:textId="5C04265D" w:rsidR="006F28DE" w:rsidRPr="0039081D" w:rsidRDefault="006F28DE" w:rsidP="006F28D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B073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Портал</w:t>
      </w:r>
      <w:r w:rsidRPr="00DB0730">
        <w:rPr>
          <w:rFonts w:ascii="Times New Roman" w:hAnsi="Times New Roman"/>
          <w:sz w:val="24"/>
          <w:szCs w:val="24"/>
        </w:rPr>
        <w:t xml:space="preserve"> </w:t>
      </w:r>
      <w:r w:rsidRPr="006F28DE">
        <w:rPr>
          <w:rFonts w:ascii="Times New Roman" w:hAnsi="Times New Roman"/>
          <w:sz w:val="24"/>
          <w:szCs w:val="24"/>
          <w:lang w:val="en-US"/>
        </w:rPr>
        <w:t>Science</w:t>
      </w:r>
      <w:r w:rsidRPr="00DB0730">
        <w:rPr>
          <w:rFonts w:ascii="Times New Roman" w:hAnsi="Times New Roman"/>
          <w:sz w:val="24"/>
          <w:szCs w:val="24"/>
        </w:rPr>
        <w:t xml:space="preserve"> </w:t>
      </w:r>
      <w:r w:rsidRPr="006F28DE">
        <w:rPr>
          <w:rFonts w:ascii="Times New Roman" w:hAnsi="Times New Roman"/>
          <w:sz w:val="24"/>
          <w:szCs w:val="24"/>
          <w:lang w:val="en-US"/>
        </w:rPr>
        <w:t>ID</w:t>
      </w:r>
      <w:r w:rsidR="0039081D" w:rsidRPr="00DB0730">
        <w:rPr>
          <w:rFonts w:ascii="Times New Roman" w:hAnsi="Times New Roman"/>
          <w:sz w:val="24"/>
          <w:szCs w:val="24"/>
        </w:rPr>
        <w:t>.</w:t>
      </w:r>
      <w:r w:rsidRPr="00DB0730">
        <w:rPr>
          <w:rFonts w:ascii="Times New Roman" w:hAnsi="Times New Roman"/>
          <w:sz w:val="24"/>
          <w:szCs w:val="24"/>
        </w:rPr>
        <w:t xml:space="preserve"> </w:t>
      </w:r>
      <w:r w:rsidR="0039081D" w:rsidRPr="0039081D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39081D" w:rsidRPr="0039081D">
        <w:rPr>
          <w:rFonts w:ascii="Times New Roman" w:hAnsi="Times New Roman"/>
          <w:sz w:val="24"/>
          <w:szCs w:val="24"/>
          <w:lang w:val="en-US"/>
        </w:rPr>
        <w:t>URL</w:t>
      </w:r>
      <w:r w:rsidR="0039081D" w:rsidRPr="0039081D">
        <w:rPr>
          <w:rFonts w:ascii="Times New Roman" w:hAnsi="Times New Roman"/>
          <w:sz w:val="24"/>
          <w:szCs w:val="24"/>
        </w:rPr>
        <w:t xml:space="preserve">: </w:t>
      </w:r>
      <w:r w:rsidRPr="006F28DE">
        <w:rPr>
          <w:rFonts w:ascii="Times New Roman" w:hAnsi="Times New Roman"/>
          <w:sz w:val="24"/>
          <w:szCs w:val="24"/>
          <w:lang w:val="en-US"/>
        </w:rPr>
        <w:t>https</w:t>
      </w:r>
      <w:r w:rsidRPr="0039081D">
        <w:rPr>
          <w:rFonts w:ascii="Times New Roman" w:hAnsi="Times New Roman"/>
          <w:sz w:val="24"/>
          <w:szCs w:val="24"/>
        </w:rPr>
        <w:t>://</w:t>
      </w:r>
      <w:r w:rsidRPr="006F28DE">
        <w:rPr>
          <w:rFonts w:ascii="Times New Roman" w:hAnsi="Times New Roman"/>
          <w:sz w:val="24"/>
          <w:szCs w:val="24"/>
          <w:lang w:val="en-US"/>
        </w:rPr>
        <w:t>scienceid</w:t>
      </w:r>
      <w:r w:rsidRPr="0039081D">
        <w:rPr>
          <w:rFonts w:ascii="Times New Roman" w:hAnsi="Times New Roman"/>
          <w:sz w:val="24"/>
          <w:szCs w:val="24"/>
        </w:rPr>
        <w:t>.</w:t>
      </w:r>
      <w:r w:rsidRPr="006F28DE">
        <w:rPr>
          <w:rFonts w:ascii="Times New Roman" w:hAnsi="Times New Roman"/>
          <w:sz w:val="24"/>
          <w:szCs w:val="24"/>
          <w:lang w:val="en-US"/>
        </w:rPr>
        <w:t>net</w:t>
      </w:r>
      <w:r w:rsidRPr="0039081D">
        <w:rPr>
          <w:rFonts w:ascii="Times New Roman" w:hAnsi="Times New Roman"/>
          <w:sz w:val="24"/>
          <w:szCs w:val="24"/>
        </w:rPr>
        <w:t>/</w:t>
      </w:r>
    </w:p>
    <w:p w14:paraId="0BA7C5C7" w14:textId="48C98B8B" w:rsidR="006F28DE" w:rsidRDefault="006F28DE" w:rsidP="006F28DE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Туристский портал</w:t>
      </w:r>
      <w:r w:rsidR="003908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9081D" w:rsidRPr="0039081D">
        <w:rPr>
          <w:rFonts w:ascii="Times New Roman" w:hAnsi="Times New Roman"/>
          <w:sz w:val="24"/>
          <w:szCs w:val="24"/>
        </w:rPr>
        <w:t xml:space="preserve">[Электронный ресурс]. URL: </w:t>
      </w:r>
      <w:r w:rsidRPr="006F28DE">
        <w:rPr>
          <w:rFonts w:ascii="Times New Roman" w:hAnsi="Times New Roman"/>
          <w:sz w:val="24"/>
          <w:szCs w:val="24"/>
        </w:rPr>
        <w:t>https://russia.travel/</w:t>
      </w:r>
    </w:p>
    <w:p w14:paraId="0616395B" w14:textId="2A7AD258" w:rsidR="006F28DE" w:rsidRDefault="006F28DE" w:rsidP="006F28DE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</w:t>
      </w:r>
      <w:r w:rsidRPr="006F28DE">
        <w:rPr>
          <w:rFonts w:ascii="Times New Roman" w:hAnsi="Times New Roman"/>
          <w:sz w:val="24"/>
          <w:szCs w:val="24"/>
        </w:rPr>
        <w:t>ервис для планирования путешествий по России</w:t>
      </w:r>
      <w:r w:rsidR="0039081D">
        <w:rPr>
          <w:rFonts w:ascii="Times New Roman" w:hAnsi="Times New Roman"/>
          <w:sz w:val="24"/>
          <w:szCs w:val="24"/>
        </w:rPr>
        <w:t>.</w:t>
      </w:r>
      <w:r w:rsidR="0039081D" w:rsidRPr="0039081D">
        <w:t xml:space="preserve"> </w:t>
      </w:r>
      <w:r w:rsidR="0039081D" w:rsidRPr="0039081D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39081D" w:rsidRPr="0039081D">
        <w:t xml:space="preserve"> </w:t>
      </w:r>
      <w:r w:rsidR="0039081D">
        <w:rPr>
          <w:rFonts w:ascii="Times New Roman" w:hAnsi="Times New Roman"/>
          <w:sz w:val="24"/>
          <w:szCs w:val="24"/>
        </w:rPr>
        <w:t>URL:</w:t>
      </w:r>
      <w:r w:rsidRPr="006F28DE">
        <w:t xml:space="preserve"> </w:t>
      </w:r>
      <w:r w:rsidRPr="0039081D">
        <w:rPr>
          <w:rFonts w:ascii="Times New Roman" w:hAnsi="Times New Roman"/>
          <w:sz w:val="24"/>
          <w:szCs w:val="24"/>
        </w:rPr>
        <w:t>https://russpass.ru/</w:t>
      </w:r>
    </w:p>
    <w:p w14:paraId="5C8EBF57" w14:textId="634211BF" w:rsidR="006F28DE" w:rsidRPr="006F28DE" w:rsidRDefault="0039081D" w:rsidP="006F28DE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Программа молодежного и студенческого туризма. </w:t>
      </w:r>
      <w:r w:rsidRPr="0039081D">
        <w:rPr>
          <w:rFonts w:ascii="Times New Roman" w:hAnsi="Times New Roman"/>
          <w:sz w:val="24"/>
          <w:szCs w:val="24"/>
        </w:rPr>
        <w:t>[Электронный ресурс]. URL: https://студтуризм.рф/</w:t>
      </w:r>
    </w:p>
    <w:p w14:paraId="0ED17F49" w14:textId="77777777" w:rsidR="006F28DE" w:rsidRPr="006F28DE" w:rsidRDefault="006F28DE" w:rsidP="006F28DE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B7C0877" w14:textId="1092EF97" w:rsidR="006F28DE" w:rsidRPr="008C2886" w:rsidRDefault="007C0713" w:rsidP="008C2886">
      <w:pPr>
        <w:jc w:val="both"/>
        <w:rPr>
          <w:color w:val="auto"/>
          <w:highlight w:val="white"/>
        </w:rPr>
      </w:pPr>
      <w:r w:rsidRPr="006F28DE">
        <w:rPr>
          <w:color w:val="auto"/>
          <w:highlight w:val="white"/>
        </w:rPr>
        <w:br w:type="page"/>
      </w:r>
    </w:p>
    <w:p w14:paraId="0C023D3E" w14:textId="216EC1A2" w:rsidR="003C4219" w:rsidRPr="00217001" w:rsidRDefault="001A3E56" w:rsidP="001A3E56">
      <w:pPr>
        <w:pStyle w:val="2"/>
        <w:jc w:val="center"/>
        <w:rPr>
          <w:rFonts w:ascii="Times New Roman" w:hAnsi="Times New Roman"/>
          <w:i w:val="0"/>
          <w:color w:val="auto"/>
        </w:rPr>
      </w:pPr>
      <w:bookmarkStart w:id="20" w:name="_Toc178703530"/>
      <w:r w:rsidRPr="00217001">
        <w:rPr>
          <w:rFonts w:ascii="Times New Roman" w:hAnsi="Times New Roman"/>
          <w:i w:val="0"/>
          <w:color w:val="auto"/>
        </w:rPr>
        <w:lastRenderedPageBreak/>
        <w:t xml:space="preserve">4. КОНТРОЛЬ И ОЦЕНКА РЕЗУЛЬТАТОВ </w:t>
      </w:r>
      <w:r w:rsidRPr="00217001">
        <w:rPr>
          <w:rFonts w:ascii="Times New Roman" w:hAnsi="Times New Roman"/>
          <w:i w:val="0"/>
          <w:color w:val="auto"/>
        </w:rPr>
        <w:br/>
        <w:t xml:space="preserve">ОСВОЕНИЯ </w:t>
      </w:r>
      <w:r w:rsidR="005F4AE5" w:rsidRPr="00217001">
        <w:rPr>
          <w:rFonts w:ascii="Times New Roman" w:hAnsi="Times New Roman"/>
          <w:i w:val="0"/>
          <w:color w:val="auto"/>
        </w:rPr>
        <w:t>ДИСЦИПЛИНЫ</w:t>
      </w:r>
      <w:bookmarkEnd w:id="2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3628"/>
        <w:gridCol w:w="2964"/>
      </w:tblGrid>
      <w:tr w:rsidR="003C4219" w:rsidRPr="00217001" w14:paraId="538C1068" w14:textId="77777777" w:rsidTr="00A83CD8">
        <w:trPr>
          <w:trHeight w:val="519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21C1" w14:textId="77777777" w:rsidR="003C4219" w:rsidRPr="00217001" w:rsidRDefault="005F4AE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</w:rPr>
              <w:t>Результаты обучения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C5B9" w14:textId="77777777" w:rsidR="003C4219" w:rsidRPr="00217001" w:rsidRDefault="005F4AE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</w:rPr>
              <w:t>Показатели освоенности компетенций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3786" w14:textId="77777777" w:rsidR="003C4219" w:rsidRPr="00217001" w:rsidRDefault="005F4AE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217001">
              <w:rPr>
                <w:rFonts w:ascii="Times New Roman" w:hAnsi="Times New Roman"/>
                <w:b/>
                <w:color w:val="auto"/>
                <w:sz w:val="24"/>
              </w:rPr>
              <w:t>Методы оценки</w:t>
            </w:r>
          </w:p>
        </w:tc>
      </w:tr>
      <w:tr w:rsidR="00217001" w:rsidRPr="00217001" w14:paraId="6040252E" w14:textId="77777777" w:rsidTr="00A83CD8">
        <w:trPr>
          <w:trHeight w:val="69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CB72" w14:textId="201C7303" w:rsidR="00217001" w:rsidRPr="00217001" w:rsidRDefault="00217001">
            <w:pPr>
              <w:jc w:val="both"/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ОК 01, ОК 02, ОК 04, ОК 05, ОК 07, ОК 09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98D2" w14:textId="77777777" w:rsidR="00217001" w:rsidRPr="00217001" w:rsidRDefault="00217001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AA46" w14:textId="77777777" w:rsidR="00217001" w:rsidRPr="00217001" w:rsidRDefault="00217001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0F1E6A" w:rsidRPr="00217001" w14:paraId="23D54DE7" w14:textId="77777777" w:rsidTr="000F1E6A">
        <w:trPr>
          <w:trHeight w:val="69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35B7" w14:textId="4D4CA31B" w:rsidR="000F1E6A" w:rsidRPr="00A7088A" w:rsidRDefault="000F1E6A" w:rsidP="00A7088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</w:t>
            </w:r>
            <w:r w:rsidRPr="00A7088A">
              <w:rPr>
                <w:rFonts w:ascii="Times New Roman" w:hAnsi="Times New Roman"/>
                <w:color w:val="auto"/>
              </w:rPr>
              <w:t>асп</w:t>
            </w:r>
            <w:r>
              <w:rPr>
                <w:rFonts w:ascii="Times New Roman" w:hAnsi="Times New Roman"/>
                <w:color w:val="auto"/>
              </w:rPr>
              <w:t xml:space="preserve">ознавать задачу </w:t>
            </w:r>
            <w:r w:rsidRPr="00A7088A">
              <w:rPr>
                <w:rFonts w:ascii="Times New Roman" w:hAnsi="Times New Roman"/>
                <w:color w:val="auto"/>
              </w:rPr>
              <w:t xml:space="preserve">в профессиональном и социальном контексте; </w:t>
            </w:r>
          </w:p>
          <w:p w14:paraId="415BE642" w14:textId="1DF528C2" w:rsidR="000F1E6A" w:rsidRPr="00A7088A" w:rsidRDefault="000F1E6A" w:rsidP="00A7088A">
            <w:pPr>
              <w:rPr>
                <w:rFonts w:ascii="Times New Roman" w:hAnsi="Times New Roman"/>
                <w:color w:val="auto"/>
              </w:rPr>
            </w:pPr>
            <w:r w:rsidRPr="00A7088A">
              <w:rPr>
                <w:rFonts w:ascii="Times New Roman" w:hAnsi="Times New Roman"/>
                <w:color w:val="auto"/>
              </w:rPr>
              <w:t>анализировать за</w:t>
            </w:r>
            <w:r>
              <w:rPr>
                <w:rFonts w:ascii="Times New Roman" w:hAnsi="Times New Roman"/>
                <w:color w:val="auto"/>
              </w:rPr>
              <w:t xml:space="preserve">дачу и/или проблему и выделять </w:t>
            </w:r>
            <w:r w:rsidRPr="00A7088A">
              <w:rPr>
                <w:rFonts w:ascii="Times New Roman" w:hAnsi="Times New Roman"/>
                <w:color w:val="auto"/>
              </w:rPr>
              <w:t>её составные части;</w:t>
            </w:r>
          </w:p>
          <w:p w14:paraId="7D9D5507" w14:textId="77777777" w:rsidR="000F1E6A" w:rsidRPr="00A7088A" w:rsidRDefault="000F1E6A" w:rsidP="00A7088A">
            <w:pPr>
              <w:rPr>
                <w:rFonts w:ascii="Times New Roman" w:hAnsi="Times New Roman"/>
                <w:color w:val="auto"/>
              </w:rPr>
            </w:pPr>
            <w:r w:rsidRPr="00A7088A">
              <w:rPr>
                <w:rFonts w:ascii="Times New Roman" w:hAnsi="Times New Roman"/>
                <w:color w:val="auto"/>
              </w:rPr>
              <w:t>определять этапы решения задачи;</w:t>
            </w:r>
          </w:p>
          <w:p w14:paraId="17D3F2B1" w14:textId="77777777" w:rsidR="000F1E6A" w:rsidRPr="00A7088A" w:rsidRDefault="000F1E6A" w:rsidP="00A7088A">
            <w:pPr>
              <w:rPr>
                <w:rFonts w:ascii="Times New Roman" w:hAnsi="Times New Roman"/>
                <w:color w:val="auto"/>
              </w:rPr>
            </w:pPr>
            <w:r w:rsidRPr="00A7088A">
              <w:rPr>
                <w:rFonts w:ascii="Times New Roman" w:hAnsi="Times New Roman"/>
                <w:color w:val="auto"/>
              </w:rPr>
              <w:t xml:space="preserve">выявлять и эффективно искать информацию, </w:t>
            </w:r>
          </w:p>
          <w:p w14:paraId="39124199" w14:textId="77777777" w:rsidR="000F1E6A" w:rsidRPr="00A7088A" w:rsidRDefault="000F1E6A" w:rsidP="00A7088A">
            <w:pPr>
              <w:rPr>
                <w:rFonts w:ascii="Times New Roman" w:hAnsi="Times New Roman"/>
                <w:color w:val="auto"/>
              </w:rPr>
            </w:pPr>
            <w:r w:rsidRPr="00A7088A">
              <w:rPr>
                <w:rFonts w:ascii="Times New Roman" w:hAnsi="Times New Roman"/>
                <w:color w:val="auto"/>
              </w:rPr>
              <w:t>необходимую для решения задачи и/или проблемы;</w:t>
            </w:r>
          </w:p>
          <w:p w14:paraId="0C6B677F" w14:textId="77777777" w:rsidR="000F1E6A" w:rsidRPr="00A7088A" w:rsidRDefault="000F1E6A" w:rsidP="00A7088A">
            <w:pPr>
              <w:rPr>
                <w:rFonts w:ascii="Times New Roman" w:hAnsi="Times New Roman"/>
                <w:color w:val="auto"/>
              </w:rPr>
            </w:pPr>
            <w:r w:rsidRPr="00A7088A">
              <w:rPr>
                <w:rFonts w:ascii="Times New Roman" w:hAnsi="Times New Roman"/>
                <w:color w:val="auto"/>
              </w:rPr>
              <w:t>составлять план действия;</w:t>
            </w:r>
          </w:p>
          <w:p w14:paraId="5C9CEAAC" w14:textId="0F6E2F9B" w:rsidR="000F1E6A" w:rsidRPr="00217001" w:rsidRDefault="000F1E6A" w:rsidP="00A7088A">
            <w:pPr>
              <w:rPr>
                <w:rFonts w:ascii="Times New Roman" w:hAnsi="Times New Roman"/>
                <w:color w:val="auto"/>
              </w:rPr>
            </w:pPr>
            <w:r w:rsidRPr="00A7088A">
              <w:rPr>
                <w:rFonts w:ascii="Times New Roman" w:hAnsi="Times New Roman"/>
                <w:color w:val="auto"/>
              </w:rPr>
              <w:t>реализовывать составленный план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4A7A" w14:textId="67221046" w:rsidR="000F1E6A" w:rsidRPr="00432F9B" w:rsidRDefault="000F1E6A" w:rsidP="00432F9B">
            <w:pPr>
              <w:jc w:val="both"/>
              <w:rPr>
                <w:rFonts w:ascii="Times New Roman" w:hAnsi="Times New Roman"/>
                <w:color w:val="auto"/>
              </w:rPr>
            </w:pPr>
            <w:r w:rsidRPr="00432F9B">
              <w:rPr>
                <w:rFonts w:ascii="Times New Roman" w:hAnsi="Times New Roman"/>
                <w:color w:val="auto"/>
              </w:rPr>
              <w:t>Демонстрирует умение эффективно искать информацию, необходимую для решения задачи и/или проблемы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06DA19A8" w14:textId="353EB840" w:rsidR="000F1E6A" w:rsidRPr="00217001" w:rsidRDefault="000F1E6A" w:rsidP="00432F9B">
            <w:pPr>
              <w:jc w:val="both"/>
              <w:rPr>
                <w:rFonts w:ascii="Times New Roman" w:hAnsi="Times New Roman"/>
                <w:color w:val="auto"/>
              </w:rPr>
            </w:pPr>
            <w:r w:rsidRPr="00432F9B">
              <w:rPr>
                <w:rFonts w:ascii="Times New Roman" w:hAnsi="Times New Roman"/>
                <w:color w:val="auto"/>
              </w:rPr>
              <w:t xml:space="preserve">Владеет актуальными методами работы </w:t>
            </w:r>
            <w:r>
              <w:rPr>
                <w:rFonts w:ascii="Times New Roman" w:hAnsi="Times New Roman"/>
                <w:color w:val="auto"/>
              </w:rPr>
              <w:t>планирования и оценки профессиональной деятельности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F581" w14:textId="6659BA7C" w:rsidR="000F1E6A" w:rsidRPr="00217001" w:rsidRDefault="000F1E6A">
            <w:pPr>
              <w:jc w:val="both"/>
              <w:rPr>
                <w:rFonts w:ascii="Times New Roman" w:hAnsi="Times New Roman"/>
                <w:i/>
                <w:color w:val="auto"/>
              </w:rPr>
            </w:pPr>
            <w:r w:rsidRPr="00432F9B">
              <w:rPr>
                <w:rFonts w:ascii="Times New Roman" w:hAnsi="Times New Roman"/>
                <w:color w:val="auto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</w:tc>
      </w:tr>
      <w:tr w:rsidR="000F1E6A" w:rsidRPr="00217001" w14:paraId="3F5650AE" w14:textId="77777777" w:rsidTr="00DB0730">
        <w:trPr>
          <w:trHeight w:val="69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6CC0" w14:textId="643D3F89" w:rsidR="000F1E6A" w:rsidRPr="00432F9B" w:rsidRDefault="000F1E6A" w:rsidP="00432F9B">
            <w:pPr>
              <w:rPr>
                <w:rFonts w:ascii="Times New Roman" w:hAnsi="Times New Roman"/>
                <w:color w:val="auto"/>
              </w:rPr>
            </w:pPr>
            <w:r w:rsidRPr="00432F9B">
              <w:rPr>
                <w:rFonts w:ascii="Times New Roman" w:hAnsi="Times New Roman"/>
                <w:color w:val="auto"/>
              </w:rPr>
              <w:t>Определять задачи для поиска информации;</w:t>
            </w:r>
          </w:p>
          <w:p w14:paraId="4480CC87" w14:textId="77777777" w:rsidR="000F1E6A" w:rsidRPr="00432F9B" w:rsidRDefault="000F1E6A" w:rsidP="00432F9B">
            <w:pPr>
              <w:rPr>
                <w:rFonts w:ascii="Times New Roman" w:hAnsi="Times New Roman"/>
                <w:color w:val="auto"/>
              </w:rPr>
            </w:pPr>
            <w:r w:rsidRPr="00432F9B">
              <w:rPr>
                <w:rFonts w:ascii="Times New Roman" w:hAnsi="Times New Roman"/>
                <w:color w:val="auto"/>
              </w:rPr>
              <w:t>определять необходимые источники информации;</w:t>
            </w:r>
          </w:p>
          <w:p w14:paraId="1C333B86" w14:textId="77777777" w:rsidR="000F1E6A" w:rsidRPr="00432F9B" w:rsidRDefault="000F1E6A" w:rsidP="00432F9B">
            <w:pPr>
              <w:rPr>
                <w:rFonts w:ascii="Times New Roman" w:hAnsi="Times New Roman"/>
                <w:color w:val="auto"/>
              </w:rPr>
            </w:pPr>
            <w:r w:rsidRPr="00432F9B">
              <w:rPr>
                <w:rFonts w:ascii="Times New Roman" w:hAnsi="Times New Roman"/>
                <w:color w:val="auto"/>
              </w:rPr>
              <w:t>планировать процесс поиска; структурировать получаемую информацию;</w:t>
            </w:r>
          </w:p>
          <w:p w14:paraId="491A4A18" w14:textId="747F4D68" w:rsidR="000F1E6A" w:rsidRPr="00217001" w:rsidRDefault="000F1E6A" w:rsidP="00432F9B">
            <w:pPr>
              <w:rPr>
                <w:rFonts w:ascii="Times New Roman" w:hAnsi="Times New Roman"/>
                <w:i/>
                <w:color w:val="auto"/>
              </w:rPr>
            </w:pPr>
            <w:r w:rsidRPr="00432F9B">
              <w:rPr>
                <w:rFonts w:ascii="Times New Roman" w:hAnsi="Times New Roman"/>
                <w:color w:val="auto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56E2" w14:textId="7351BCB3" w:rsidR="000F1E6A" w:rsidRPr="00217001" w:rsidRDefault="000F1E6A">
            <w:pPr>
              <w:jc w:val="both"/>
              <w:rPr>
                <w:rFonts w:ascii="Times New Roman" w:hAnsi="Times New Roman"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</w:rPr>
              <w:t>Владе</w:t>
            </w:r>
            <w:r>
              <w:rPr>
                <w:rFonts w:ascii="Times New Roman" w:hAnsi="Times New Roman"/>
                <w:color w:val="auto"/>
              </w:rPr>
              <w:t>ет</w:t>
            </w:r>
            <w:r w:rsidRPr="00217001">
              <w:rPr>
                <w:rFonts w:ascii="Times New Roman" w:hAnsi="Times New Roman"/>
                <w:color w:val="auto"/>
              </w:rPr>
              <w:t xml:space="preserve"> техникой количественной оценки и анализа информации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65A6DF9C" w14:textId="3D925AC8" w:rsidR="000F1E6A" w:rsidRPr="00217001" w:rsidRDefault="000F1E6A" w:rsidP="000F1E6A">
            <w:pPr>
              <w:jc w:val="both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Владеет</w:t>
            </w:r>
            <w:r w:rsidRPr="00217001">
              <w:rPr>
                <w:rFonts w:ascii="Times New Roman" w:hAnsi="Times New Roman"/>
                <w:color w:val="auto"/>
              </w:rPr>
              <w:t xml:space="preserve"> методикой хранения и </w:t>
            </w:r>
            <w:r>
              <w:rPr>
                <w:rFonts w:ascii="Times New Roman" w:hAnsi="Times New Roman"/>
                <w:color w:val="auto"/>
              </w:rPr>
              <w:t>активно пользуется туристскими информационными порталами для поиска информации.</w:t>
            </w:r>
          </w:p>
        </w:tc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56C3" w14:textId="01903742" w:rsidR="000F1E6A" w:rsidRPr="00217001" w:rsidRDefault="000F1E6A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0F1E6A" w:rsidRPr="00217001" w14:paraId="4D050E9F" w14:textId="77777777" w:rsidTr="000F1E6A">
        <w:trPr>
          <w:trHeight w:val="69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3797" w14:textId="391DC4D9" w:rsidR="000F1E6A" w:rsidRPr="00667FB5" w:rsidRDefault="000F1E6A" w:rsidP="00667FB5">
            <w:pPr>
              <w:rPr>
                <w:rFonts w:ascii="Times New Roman" w:hAnsi="Times New Roman"/>
                <w:color w:val="auto"/>
                <w:szCs w:val="22"/>
              </w:rPr>
            </w:pPr>
            <w:r w:rsidRPr="00667FB5">
              <w:rPr>
                <w:rFonts w:ascii="Times New Roman" w:hAnsi="Times New Roman"/>
                <w:color w:val="auto"/>
                <w:szCs w:val="22"/>
              </w:rPr>
              <w:t>Организовывать работу коллектива и команды,</w:t>
            </w:r>
          </w:p>
          <w:p w14:paraId="6D61F4E1" w14:textId="45E443C8" w:rsidR="000F1E6A" w:rsidRPr="00432F9B" w:rsidRDefault="000F1E6A" w:rsidP="00667FB5">
            <w:pPr>
              <w:jc w:val="both"/>
              <w:rPr>
                <w:rFonts w:ascii="Times New Roman" w:hAnsi="Times New Roman"/>
                <w:color w:val="auto"/>
              </w:rPr>
            </w:pPr>
            <w:r w:rsidRPr="00667FB5">
              <w:rPr>
                <w:rFonts w:ascii="Times New Roman" w:hAnsi="Times New Roman"/>
                <w:color w:val="auto"/>
                <w:szCs w:val="22"/>
              </w:rPr>
              <w:t>взаимодействовать с коллегами, руководством, кл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иентами в ходе профессиональной </w:t>
            </w:r>
            <w:r w:rsidRPr="00667FB5">
              <w:rPr>
                <w:rFonts w:ascii="Times New Roman" w:hAnsi="Times New Roman"/>
                <w:color w:val="auto"/>
                <w:szCs w:val="22"/>
              </w:rPr>
              <w:t>деятельности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5B7D" w14:textId="603A620A" w:rsidR="000F1E6A" w:rsidRPr="00432F9B" w:rsidRDefault="000F1E6A" w:rsidP="00432F9B">
            <w:pPr>
              <w:jc w:val="both"/>
              <w:rPr>
                <w:rFonts w:ascii="Times New Roman" w:hAnsi="Times New Roman"/>
                <w:color w:val="auto"/>
              </w:rPr>
            </w:pPr>
            <w:r w:rsidRPr="00667FB5">
              <w:rPr>
                <w:rFonts w:ascii="Times New Roman" w:hAnsi="Times New Roman"/>
                <w:color w:val="auto"/>
              </w:rPr>
              <w:t>Взаимодействует с коллегами, руководством, клиентами в ходе профессиональной деятельности</w:t>
            </w:r>
            <w:r>
              <w:rPr>
                <w:rFonts w:ascii="Times New Roman" w:hAnsi="Times New Roman"/>
                <w:color w:val="auto"/>
              </w:rPr>
              <w:t>. Демонстрирует знание основ психологии общения.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BF13" w14:textId="0B02DB99" w:rsidR="000F1E6A" w:rsidRPr="008F061F" w:rsidRDefault="000F1E6A" w:rsidP="008F061F">
            <w:pPr>
              <w:jc w:val="both"/>
              <w:rPr>
                <w:rFonts w:ascii="Times New Roman" w:hAnsi="Times New Roman"/>
                <w:color w:val="auto"/>
              </w:rPr>
            </w:pPr>
            <w:r w:rsidRPr="008F061F">
              <w:rPr>
                <w:rFonts w:ascii="Times New Roman" w:hAnsi="Times New Roman"/>
                <w:color w:val="auto"/>
              </w:rPr>
              <w:t>Экспертная оценка результатов деятельности обучающегося при выполнении и защите п</w:t>
            </w:r>
            <w:r>
              <w:rPr>
                <w:rFonts w:ascii="Times New Roman" w:hAnsi="Times New Roman"/>
                <w:color w:val="auto"/>
              </w:rPr>
              <w:t>рактических работ тестирования, решения ситуационных задач</w:t>
            </w:r>
          </w:p>
        </w:tc>
      </w:tr>
      <w:tr w:rsidR="000F1E6A" w:rsidRPr="00217001" w14:paraId="2B50C520" w14:textId="77777777" w:rsidTr="00DB0730">
        <w:trPr>
          <w:trHeight w:val="444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8793" w14:textId="7AB27963" w:rsidR="000F1E6A" w:rsidRPr="008F061F" w:rsidRDefault="000F1E6A" w:rsidP="008F061F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Грамотно излагать свои мысли и оформлять документы по </w:t>
            </w:r>
            <w:r w:rsidRPr="008F061F">
              <w:rPr>
                <w:rFonts w:ascii="Times New Roman" w:hAnsi="Times New Roman"/>
                <w:color w:val="auto"/>
              </w:rPr>
              <w:t>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5AF" w14:textId="4A8EE438" w:rsidR="000F1E6A" w:rsidRPr="008F061F" w:rsidRDefault="000F1E6A" w:rsidP="008F061F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Демонстрирует знание </w:t>
            </w:r>
            <w:r w:rsidRPr="008F061F">
              <w:rPr>
                <w:rFonts w:ascii="Times New Roman" w:hAnsi="Times New Roman"/>
                <w:color w:val="auto"/>
              </w:rPr>
              <w:t>социал</w:t>
            </w:r>
            <w:r>
              <w:rPr>
                <w:rFonts w:ascii="Times New Roman" w:hAnsi="Times New Roman"/>
                <w:color w:val="auto"/>
              </w:rPr>
              <w:t xml:space="preserve">ьного и культурного контекста; </w:t>
            </w:r>
            <w:r w:rsidRPr="008F061F">
              <w:rPr>
                <w:rFonts w:ascii="Times New Roman" w:hAnsi="Times New Roman"/>
                <w:color w:val="auto"/>
              </w:rPr>
              <w:t xml:space="preserve">правила оформления документов </w:t>
            </w:r>
          </w:p>
          <w:p w14:paraId="2C3BDED5" w14:textId="762F45D2" w:rsidR="000F1E6A" w:rsidRPr="00667FB5" w:rsidRDefault="000F1E6A" w:rsidP="008F061F">
            <w:pPr>
              <w:jc w:val="both"/>
              <w:rPr>
                <w:rFonts w:ascii="Times New Roman" w:hAnsi="Times New Roman"/>
                <w:color w:val="auto"/>
              </w:rPr>
            </w:pPr>
            <w:r w:rsidRPr="008F061F">
              <w:rPr>
                <w:rFonts w:ascii="Times New Roman" w:hAnsi="Times New Roman"/>
                <w:color w:val="auto"/>
              </w:rPr>
              <w:t>и построения устных сообщений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4F59" w14:textId="3ACFFBA4" w:rsidR="000F1E6A" w:rsidRPr="00217001" w:rsidRDefault="000F1E6A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0F1E6A" w:rsidRPr="00217001" w14:paraId="1BBDC7C1" w14:textId="77777777" w:rsidTr="000F1E6A">
        <w:trPr>
          <w:trHeight w:val="69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370D" w14:textId="06EDFE6D" w:rsidR="000F1E6A" w:rsidRPr="004F6C0E" w:rsidRDefault="000F1E6A" w:rsidP="004F6C0E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4F6C0E">
              <w:rPr>
                <w:rFonts w:ascii="Times New Roman" w:hAnsi="Times New Roman"/>
                <w:color w:val="auto"/>
              </w:rPr>
              <w:t xml:space="preserve">облюдать нормы экологической безопасности; </w:t>
            </w:r>
          </w:p>
          <w:p w14:paraId="510EC217" w14:textId="77777777" w:rsidR="000F1E6A" w:rsidRPr="004F6C0E" w:rsidRDefault="000F1E6A" w:rsidP="004F6C0E">
            <w:pPr>
              <w:jc w:val="both"/>
              <w:rPr>
                <w:rFonts w:ascii="Times New Roman" w:hAnsi="Times New Roman"/>
                <w:color w:val="auto"/>
              </w:rPr>
            </w:pPr>
            <w:r w:rsidRPr="004F6C0E">
              <w:rPr>
                <w:rFonts w:ascii="Times New Roman" w:hAnsi="Times New Roman"/>
                <w:color w:val="auto"/>
              </w:rPr>
              <w:t>определять направления ресурсосбережения в рамках профессиональной деятельности по специальности;</w:t>
            </w:r>
          </w:p>
          <w:p w14:paraId="45C89C11" w14:textId="16697242" w:rsidR="000F1E6A" w:rsidRPr="00217001" w:rsidRDefault="000F1E6A" w:rsidP="004F6C0E">
            <w:pPr>
              <w:jc w:val="both"/>
              <w:rPr>
                <w:rFonts w:ascii="Times New Roman" w:hAnsi="Times New Roman"/>
                <w:i/>
                <w:color w:val="auto"/>
              </w:rPr>
            </w:pPr>
            <w:r w:rsidRPr="004F6C0E">
              <w:rPr>
                <w:rFonts w:ascii="Times New Roman" w:hAnsi="Times New Roman"/>
                <w:color w:val="auto"/>
              </w:rPr>
              <w:t xml:space="preserve">организовывать профессиональную </w:t>
            </w:r>
            <w:r w:rsidRPr="004F6C0E">
              <w:rPr>
                <w:rFonts w:ascii="Times New Roman" w:hAnsi="Times New Roman"/>
                <w:color w:val="auto"/>
              </w:rPr>
              <w:lastRenderedPageBreak/>
              <w:t>деятельность с учетом знаний об изменении климатических условий региона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FAA5" w14:textId="57400C09" w:rsidR="000F1E6A" w:rsidRPr="004F6C0E" w:rsidRDefault="000F1E6A" w:rsidP="004F6C0E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Демонстрирует знание п</w:t>
            </w:r>
            <w:r w:rsidRPr="004F6C0E">
              <w:rPr>
                <w:rFonts w:ascii="Times New Roman" w:hAnsi="Times New Roman"/>
                <w:color w:val="auto"/>
              </w:rPr>
              <w:t>равила экологической безопасности при ведении профессиональной деятельности</w:t>
            </w:r>
            <w:r>
              <w:rPr>
                <w:rFonts w:ascii="Times New Roman" w:hAnsi="Times New Roman"/>
                <w:color w:val="auto"/>
              </w:rPr>
              <w:t xml:space="preserve"> в ключевых регионах России с точки зрения НПТ.</w:t>
            </w:r>
          </w:p>
          <w:p w14:paraId="3C1814F0" w14:textId="1CF41E29" w:rsidR="000F1E6A" w:rsidRPr="00667FB5" w:rsidRDefault="000F1E6A" w:rsidP="004F6C0E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Разрабатывает </w:t>
            </w:r>
            <w:r w:rsidRPr="004F6C0E">
              <w:rPr>
                <w:rFonts w:ascii="Times New Roman" w:hAnsi="Times New Roman"/>
                <w:color w:val="auto"/>
              </w:rPr>
              <w:t>пути</w:t>
            </w:r>
            <w:r>
              <w:rPr>
                <w:rFonts w:ascii="Times New Roman" w:hAnsi="Times New Roman"/>
                <w:color w:val="auto"/>
              </w:rPr>
              <w:t xml:space="preserve"> обеспечения ресурсосбережения с учетом </w:t>
            </w:r>
            <w:r w:rsidRPr="004F6C0E">
              <w:rPr>
                <w:rFonts w:ascii="Times New Roman" w:hAnsi="Times New Roman"/>
                <w:color w:val="auto"/>
              </w:rPr>
              <w:t>основны</w:t>
            </w:r>
            <w:r>
              <w:rPr>
                <w:rFonts w:ascii="Times New Roman" w:hAnsi="Times New Roman"/>
                <w:color w:val="auto"/>
              </w:rPr>
              <w:t>х</w:t>
            </w:r>
            <w:r w:rsidRPr="004F6C0E">
              <w:rPr>
                <w:rFonts w:ascii="Times New Roman" w:hAnsi="Times New Roman"/>
                <w:color w:val="auto"/>
              </w:rPr>
              <w:t xml:space="preserve"> направлени</w:t>
            </w:r>
            <w:r>
              <w:rPr>
                <w:rFonts w:ascii="Times New Roman" w:hAnsi="Times New Roman"/>
                <w:color w:val="auto"/>
              </w:rPr>
              <w:t>й</w:t>
            </w:r>
            <w:r w:rsidRPr="004F6C0E">
              <w:rPr>
                <w:rFonts w:ascii="Times New Roman" w:hAnsi="Times New Roman"/>
                <w:color w:val="auto"/>
              </w:rPr>
              <w:t xml:space="preserve"> изменения климатических условий региона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1016" w14:textId="64A78A7F" w:rsidR="000F1E6A" w:rsidRPr="00217001" w:rsidRDefault="000F1E6A" w:rsidP="00DB0730">
            <w:pPr>
              <w:jc w:val="both"/>
              <w:rPr>
                <w:rFonts w:ascii="Times New Roman" w:hAnsi="Times New Roman"/>
                <w:color w:val="auto"/>
              </w:rPr>
            </w:pPr>
            <w:r w:rsidRPr="00464612">
              <w:rPr>
                <w:rFonts w:ascii="Times New Roman" w:hAnsi="Times New Roman"/>
                <w:color w:val="auto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</w:tc>
      </w:tr>
      <w:tr w:rsidR="000F1E6A" w:rsidRPr="00EE76B1" w14:paraId="752027AD" w14:textId="77777777" w:rsidTr="00DB0730">
        <w:trPr>
          <w:trHeight w:val="69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F8F7" w14:textId="77777777" w:rsidR="000F1E6A" w:rsidRPr="00464612" w:rsidRDefault="000F1E6A" w:rsidP="00464612">
            <w:pPr>
              <w:jc w:val="both"/>
              <w:rPr>
                <w:rFonts w:ascii="Times New Roman" w:hAnsi="Times New Roman"/>
                <w:color w:val="auto"/>
              </w:rPr>
            </w:pPr>
            <w:r w:rsidRPr="00464612">
              <w:rPr>
                <w:rFonts w:ascii="Times New Roman" w:hAnsi="Times New Roman"/>
                <w:color w:val="auto"/>
              </w:rPr>
              <w:t xml:space="preserve">Понимать тексты на базовые профессиональные темы, участвовать в диалогах на знакомые общие </w:t>
            </w:r>
          </w:p>
          <w:p w14:paraId="2F9EEA7B" w14:textId="77777777" w:rsidR="000F1E6A" w:rsidRPr="00464612" w:rsidRDefault="000F1E6A" w:rsidP="00464612">
            <w:pPr>
              <w:jc w:val="both"/>
              <w:rPr>
                <w:rFonts w:ascii="Times New Roman" w:hAnsi="Times New Roman"/>
                <w:color w:val="auto"/>
              </w:rPr>
            </w:pPr>
            <w:r w:rsidRPr="00464612">
              <w:rPr>
                <w:rFonts w:ascii="Times New Roman" w:hAnsi="Times New Roman"/>
                <w:color w:val="auto"/>
              </w:rPr>
              <w:t>и профессиональные темы,</w:t>
            </w:r>
          </w:p>
          <w:p w14:paraId="5885548B" w14:textId="7E9646D9" w:rsidR="000F1E6A" w:rsidRPr="00EE76B1" w:rsidRDefault="000F1E6A" w:rsidP="00464612">
            <w:pPr>
              <w:jc w:val="both"/>
              <w:rPr>
                <w:rFonts w:ascii="Times New Roman" w:hAnsi="Times New Roman"/>
                <w:i/>
                <w:color w:val="auto"/>
                <w:highlight w:val="yellow"/>
              </w:rPr>
            </w:pPr>
            <w:r w:rsidRPr="00464612">
              <w:rPr>
                <w:rFonts w:ascii="Times New Roman" w:hAnsi="Times New Roman"/>
                <w:color w:val="auto"/>
              </w:rPr>
              <w:t>писать простые связные сообщения на профессиональные темы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3017" w14:textId="5C4BC694" w:rsidR="000F1E6A" w:rsidRPr="00464612" w:rsidRDefault="000F1E6A" w:rsidP="00464612">
            <w:pPr>
              <w:jc w:val="both"/>
              <w:rPr>
                <w:rFonts w:ascii="Times New Roman" w:hAnsi="Times New Roman"/>
                <w:color w:val="auto"/>
              </w:rPr>
            </w:pPr>
            <w:r w:rsidRPr="00464612">
              <w:rPr>
                <w:rFonts w:ascii="Times New Roman" w:hAnsi="Times New Roman"/>
                <w:color w:val="auto"/>
              </w:rPr>
              <w:t>Демонстрирует применение правил построения простых и сложных предложений на профессиональные темы, лексический минимум, относящийся к описанию предметов, средств и процессов профессиональной деятельности</w:t>
            </w:r>
          </w:p>
        </w:tc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A2CC" w14:textId="19301522" w:rsidR="000F1E6A" w:rsidRPr="00EE76B1" w:rsidRDefault="000F1E6A">
            <w:pPr>
              <w:jc w:val="both"/>
              <w:rPr>
                <w:rFonts w:ascii="Times New Roman" w:hAnsi="Times New Roman"/>
                <w:color w:val="auto"/>
                <w:highlight w:val="yellow"/>
              </w:rPr>
            </w:pPr>
          </w:p>
        </w:tc>
      </w:tr>
      <w:tr w:rsidR="00A7088A" w:rsidRPr="00217001" w14:paraId="6D3F3057" w14:textId="77777777" w:rsidTr="00A7088A">
        <w:trPr>
          <w:trHeight w:val="392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73BF" w14:textId="29532EF4" w:rsidR="00A7088A" w:rsidRPr="0038486E" w:rsidRDefault="00A7088A">
            <w:pPr>
              <w:jc w:val="both"/>
              <w:rPr>
                <w:rFonts w:ascii="Times New Roman" w:hAnsi="Times New Roman"/>
                <w:b/>
                <w:bCs/>
                <w:i/>
                <w:color w:val="auto"/>
              </w:rPr>
            </w:pPr>
            <w:r w:rsidRPr="0038486E">
              <w:rPr>
                <w:rFonts w:ascii="Times New Roman" w:hAnsi="Times New Roman"/>
                <w:b/>
                <w:bCs/>
                <w:color w:val="auto"/>
              </w:rPr>
              <w:t>Организация и контроль текущей деятельности служб предприятий туризма и гостеприимства</w:t>
            </w:r>
          </w:p>
        </w:tc>
      </w:tr>
      <w:tr w:rsidR="003C4219" w:rsidRPr="00217001" w14:paraId="7F7BB85C" w14:textId="77777777" w:rsidTr="00464612">
        <w:trPr>
          <w:trHeight w:val="303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FB3C" w14:textId="19526AD4" w:rsidR="003C4219" w:rsidRPr="00A7088A" w:rsidRDefault="009E0F45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ПК 1.1, ПК 1</w:t>
            </w:r>
            <w:r w:rsidR="00A7088A">
              <w:rPr>
                <w:rFonts w:ascii="Times New Roman" w:hAnsi="Times New Roman"/>
                <w:color w:val="auto"/>
              </w:rPr>
              <w:t>.2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E6DD" w14:textId="77777777" w:rsidR="003C4219" w:rsidRPr="00217001" w:rsidRDefault="003C4219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A3B9" w14:textId="77777777" w:rsidR="003C4219" w:rsidRPr="00217001" w:rsidRDefault="003C4219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A7088A" w:rsidRPr="00217001" w14:paraId="52B9B6A9" w14:textId="77777777" w:rsidTr="00A83CD8">
        <w:trPr>
          <w:trHeight w:val="69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0032" w14:textId="3498A474" w:rsidR="00464612" w:rsidRPr="00464612" w:rsidRDefault="00464612" w:rsidP="00464612">
            <w:pPr>
              <w:jc w:val="both"/>
              <w:rPr>
                <w:rFonts w:ascii="Times New Roman" w:hAnsi="Times New Roman"/>
                <w:color w:val="auto"/>
              </w:rPr>
            </w:pPr>
            <w:r w:rsidRPr="00464612">
              <w:rPr>
                <w:rFonts w:ascii="Times New Roman" w:hAnsi="Times New Roman"/>
                <w:color w:val="auto"/>
              </w:rPr>
              <w:t>Владеть технологией делопроизводства</w:t>
            </w:r>
            <w:r>
              <w:rPr>
                <w:rFonts w:ascii="Times New Roman" w:hAnsi="Times New Roman"/>
                <w:color w:val="auto"/>
              </w:rPr>
              <w:t>.</w:t>
            </w:r>
            <w:r w:rsidRPr="00464612">
              <w:rPr>
                <w:rFonts w:ascii="Times New Roman" w:hAnsi="Times New Roman"/>
                <w:color w:val="auto"/>
              </w:rPr>
              <w:t xml:space="preserve"> </w:t>
            </w:r>
          </w:p>
          <w:p w14:paraId="54394E69" w14:textId="3DAF7A95" w:rsidR="00464612" w:rsidRPr="00464612" w:rsidRDefault="00464612" w:rsidP="00464612">
            <w:pPr>
              <w:jc w:val="both"/>
              <w:rPr>
                <w:rFonts w:ascii="Times New Roman" w:hAnsi="Times New Roman"/>
                <w:color w:val="auto"/>
              </w:rPr>
            </w:pPr>
            <w:r w:rsidRPr="00464612">
              <w:rPr>
                <w:rFonts w:ascii="Times New Roman" w:hAnsi="Times New Roman"/>
                <w:color w:val="auto"/>
              </w:rPr>
              <w:t>Владеть техникой переговоров, устного общения, включая телефонные переговоры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30908DB2" w14:textId="77777777" w:rsidR="00A7088A" w:rsidRDefault="00464612" w:rsidP="00464612">
            <w:pPr>
              <w:jc w:val="both"/>
              <w:rPr>
                <w:rFonts w:ascii="Times New Roman" w:hAnsi="Times New Roman"/>
                <w:color w:val="auto"/>
              </w:rPr>
            </w:pPr>
            <w:r w:rsidRPr="00464612">
              <w:rPr>
                <w:rFonts w:ascii="Times New Roman" w:hAnsi="Times New Roman"/>
                <w:color w:val="auto"/>
              </w:rPr>
              <w:t>Владеть культурой межличностного общения</w:t>
            </w:r>
            <w:r w:rsidR="000F1E6A">
              <w:rPr>
                <w:rFonts w:ascii="Times New Roman" w:hAnsi="Times New Roman"/>
                <w:color w:val="auto"/>
              </w:rPr>
              <w:t>.</w:t>
            </w:r>
          </w:p>
          <w:p w14:paraId="6BE0D92A" w14:textId="4C18D3A1" w:rsidR="000F1E6A" w:rsidRPr="00217001" w:rsidRDefault="000F1E6A" w:rsidP="00464612">
            <w:pPr>
              <w:jc w:val="both"/>
              <w:rPr>
                <w:rFonts w:ascii="Times New Roman" w:hAnsi="Times New Roman"/>
                <w:i/>
                <w:color w:val="auto"/>
              </w:rPr>
            </w:pPr>
            <w:r w:rsidRPr="00217001">
              <w:rPr>
                <w:rFonts w:ascii="Times New Roman" w:hAnsi="Times New Roman"/>
                <w:color w:val="auto"/>
                <w:sz w:val="24"/>
                <w:szCs w:val="24"/>
              </w:rPr>
              <w:t>Взаимодействовать с туроператорами, экскурсионными бюро, кассами продажи билетов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8578" w14:textId="3627F8CC" w:rsidR="00464612" w:rsidRPr="00464612" w:rsidRDefault="00464612" w:rsidP="00464612">
            <w:pPr>
              <w:jc w:val="both"/>
              <w:rPr>
                <w:rFonts w:ascii="Times New Roman" w:hAnsi="Times New Roman"/>
                <w:color w:val="auto"/>
              </w:rPr>
            </w:pPr>
            <w:r w:rsidRPr="00464612">
              <w:rPr>
                <w:rFonts w:ascii="Times New Roman" w:hAnsi="Times New Roman"/>
                <w:color w:val="auto"/>
              </w:rPr>
              <w:t>З</w:t>
            </w:r>
            <w:r>
              <w:rPr>
                <w:rFonts w:ascii="Times New Roman" w:hAnsi="Times New Roman"/>
                <w:color w:val="auto"/>
              </w:rPr>
              <w:t>нает з</w:t>
            </w:r>
            <w:r w:rsidRPr="00464612">
              <w:rPr>
                <w:rFonts w:ascii="Times New Roman" w:hAnsi="Times New Roman"/>
                <w:color w:val="auto"/>
              </w:rPr>
              <w:t>аконодательство Российской Федерации в сфере туризма и гостеприимства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7E791F9C" w14:textId="0DA9826F" w:rsidR="00464612" w:rsidRPr="00464612" w:rsidRDefault="00464612" w:rsidP="00464612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Использует т</w:t>
            </w:r>
            <w:r w:rsidRPr="00464612">
              <w:rPr>
                <w:rFonts w:ascii="Times New Roman" w:hAnsi="Times New Roman"/>
                <w:color w:val="auto"/>
              </w:rPr>
              <w:t xml:space="preserve">еорию межличностного и делового общения, переговоров, </w:t>
            </w:r>
            <w:r>
              <w:rPr>
                <w:rFonts w:ascii="Times New Roman" w:hAnsi="Times New Roman"/>
                <w:color w:val="auto"/>
              </w:rPr>
              <w:t xml:space="preserve">знание </w:t>
            </w:r>
            <w:r w:rsidRPr="00464612">
              <w:rPr>
                <w:rFonts w:ascii="Times New Roman" w:hAnsi="Times New Roman"/>
                <w:color w:val="auto"/>
              </w:rPr>
              <w:t>конфликтологии</w:t>
            </w:r>
            <w:r w:rsidR="00ED30DF">
              <w:rPr>
                <w:rFonts w:ascii="Times New Roman" w:hAnsi="Times New Roman"/>
                <w:color w:val="auto"/>
              </w:rPr>
              <w:t>, этики делового общения</w:t>
            </w:r>
            <w:r>
              <w:rPr>
                <w:rFonts w:ascii="Times New Roman" w:hAnsi="Times New Roman"/>
                <w:color w:val="auto"/>
              </w:rPr>
              <w:t xml:space="preserve"> при общении с коллегами, заказчиками.</w:t>
            </w:r>
          </w:p>
          <w:p w14:paraId="07BEADC5" w14:textId="2ADF96EB" w:rsidR="00464612" w:rsidRPr="00464612" w:rsidRDefault="00464612" w:rsidP="00464612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Демонстрирует знание а</w:t>
            </w:r>
            <w:r w:rsidRPr="00464612">
              <w:rPr>
                <w:rFonts w:ascii="Times New Roman" w:hAnsi="Times New Roman"/>
                <w:color w:val="auto"/>
              </w:rPr>
              <w:t>ссортимент</w:t>
            </w:r>
            <w:r>
              <w:rPr>
                <w:rFonts w:ascii="Times New Roman" w:hAnsi="Times New Roman"/>
                <w:color w:val="auto"/>
              </w:rPr>
              <w:t>а</w:t>
            </w:r>
            <w:r w:rsidRPr="00464612">
              <w:rPr>
                <w:rFonts w:ascii="Times New Roman" w:hAnsi="Times New Roman"/>
                <w:color w:val="auto"/>
              </w:rPr>
              <w:t xml:space="preserve"> и характеристики предлагаемых туристских услуг</w:t>
            </w:r>
            <w:r>
              <w:rPr>
                <w:rFonts w:ascii="Times New Roman" w:hAnsi="Times New Roman"/>
                <w:color w:val="auto"/>
              </w:rPr>
              <w:t>, включенных в маршрут НПТ.</w:t>
            </w:r>
          </w:p>
          <w:p w14:paraId="391D090D" w14:textId="7B3B6023" w:rsidR="00464612" w:rsidRPr="00464612" w:rsidRDefault="00464612" w:rsidP="00464612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Использует п</w:t>
            </w:r>
            <w:r w:rsidRPr="00464612">
              <w:rPr>
                <w:rFonts w:ascii="Times New Roman" w:hAnsi="Times New Roman"/>
                <w:color w:val="auto"/>
              </w:rPr>
              <w:t>рограммное обеспечение деятельности туристских организаций</w:t>
            </w:r>
            <w:r>
              <w:rPr>
                <w:rFonts w:ascii="Times New Roman" w:hAnsi="Times New Roman"/>
                <w:color w:val="auto"/>
              </w:rPr>
              <w:t xml:space="preserve"> при составлении маршрутов НПТ.</w:t>
            </w:r>
          </w:p>
          <w:p w14:paraId="2BF81CF1" w14:textId="78C55049" w:rsidR="00A7088A" w:rsidRPr="00217001" w:rsidRDefault="00ED30DF" w:rsidP="00ED30DF">
            <w:pPr>
              <w:jc w:val="both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Применяет актуальные приемы </w:t>
            </w:r>
            <w:r w:rsidR="00464612" w:rsidRPr="00464612">
              <w:rPr>
                <w:rFonts w:ascii="Times New Roman" w:hAnsi="Times New Roman"/>
                <w:color w:val="auto"/>
              </w:rPr>
              <w:t>делопроизводства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C49C" w14:textId="56024ACC" w:rsidR="009E0F45" w:rsidRDefault="009E0F45" w:rsidP="000F1E6A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Экспертное наблюде</w:t>
            </w:r>
            <w:r w:rsidR="00EB6119">
              <w:rPr>
                <w:rFonts w:ascii="Times New Roman" w:hAnsi="Times New Roman"/>
                <w:color w:val="auto"/>
              </w:rPr>
              <w:t xml:space="preserve">ние за выполнением практических работ, </w:t>
            </w:r>
            <w:r w:rsidRPr="009E0F45">
              <w:rPr>
                <w:rFonts w:ascii="Times New Roman" w:hAnsi="Times New Roman"/>
                <w:color w:val="auto"/>
              </w:rPr>
              <w:t>и о</w:t>
            </w:r>
            <w:r>
              <w:rPr>
                <w:rFonts w:ascii="Times New Roman" w:hAnsi="Times New Roman"/>
                <w:color w:val="auto"/>
              </w:rPr>
              <w:t>ценка результатов их выполнения:</w:t>
            </w:r>
          </w:p>
          <w:p w14:paraId="33DC9B13" w14:textId="71D78BE1" w:rsidR="000F1E6A" w:rsidRDefault="000F1E6A" w:rsidP="000F1E6A">
            <w:pPr>
              <w:jc w:val="both"/>
              <w:rPr>
                <w:rFonts w:ascii="Times New Roman" w:hAnsi="Times New Roman"/>
                <w:color w:val="auto"/>
              </w:rPr>
            </w:pPr>
            <w:r w:rsidRPr="000F1E6A">
              <w:rPr>
                <w:rFonts w:ascii="Times New Roman" w:hAnsi="Times New Roman"/>
                <w:color w:val="auto"/>
              </w:rPr>
              <w:t>Производит координацию работы сотрудников службы предприятия туризма, гостеприимства</w:t>
            </w:r>
            <w:r>
              <w:rPr>
                <w:rFonts w:ascii="Times New Roman" w:hAnsi="Times New Roman"/>
                <w:color w:val="auto"/>
              </w:rPr>
              <w:t>,</w:t>
            </w:r>
            <w:r w:rsidRPr="000F1E6A">
              <w:rPr>
                <w:rFonts w:ascii="Times New Roman" w:hAnsi="Times New Roman"/>
                <w:color w:val="auto"/>
              </w:rPr>
              <w:t xml:space="preserve"> основных содержательных и вспомогательных инфраструктурных объектов.</w:t>
            </w:r>
          </w:p>
          <w:p w14:paraId="7A8DF7BE" w14:textId="2EC79427" w:rsidR="000F1E6A" w:rsidRPr="000F1E6A" w:rsidRDefault="000F1E6A" w:rsidP="000F1E6A">
            <w:pPr>
              <w:jc w:val="both"/>
              <w:rPr>
                <w:rFonts w:ascii="Times New Roman" w:hAnsi="Times New Roman"/>
                <w:color w:val="auto"/>
              </w:rPr>
            </w:pPr>
            <w:r w:rsidRPr="000F1E6A">
              <w:rPr>
                <w:rFonts w:ascii="Times New Roman" w:hAnsi="Times New Roman"/>
                <w:color w:val="auto"/>
              </w:rPr>
              <w:t>Со</w:t>
            </w:r>
            <w:r>
              <w:rPr>
                <w:rFonts w:ascii="Times New Roman" w:hAnsi="Times New Roman"/>
                <w:color w:val="auto"/>
              </w:rPr>
              <w:t>ставл</w:t>
            </w:r>
            <w:r w:rsidR="009E0F45">
              <w:rPr>
                <w:rFonts w:ascii="Times New Roman" w:hAnsi="Times New Roman"/>
                <w:color w:val="auto"/>
              </w:rPr>
              <w:t>яет</w:t>
            </w:r>
            <w:r>
              <w:rPr>
                <w:rFonts w:ascii="Times New Roman" w:hAnsi="Times New Roman"/>
                <w:color w:val="auto"/>
              </w:rPr>
              <w:t xml:space="preserve"> схемы взаимодействия </w:t>
            </w:r>
            <w:r w:rsidRPr="000F1E6A">
              <w:rPr>
                <w:rFonts w:ascii="Times New Roman" w:hAnsi="Times New Roman"/>
                <w:color w:val="auto"/>
              </w:rPr>
              <w:t>основных и вспомогательных объектов</w:t>
            </w:r>
            <w:r w:rsidR="009E0F45">
              <w:rPr>
                <w:rFonts w:ascii="Times New Roman" w:hAnsi="Times New Roman"/>
                <w:color w:val="auto"/>
              </w:rPr>
              <w:t xml:space="preserve">, </w:t>
            </w:r>
            <w:r w:rsidRPr="000F1E6A">
              <w:rPr>
                <w:rFonts w:ascii="Times New Roman" w:hAnsi="Times New Roman"/>
                <w:color w:val="auto"/>
              </w:rPr>
              <w:t>образовательных орган</w:t>
            </w:r>
            <w:r w:rsidR="009E0F45">
              <w:rPr>
                <w:rFonts w:ascii="Times New Roman" w:hAnsi="Times New Roman"/>
                <w:color w:val="auto"/>
              </w:rPr>
              <w:t>изаций с целевой аудиторией НПТ,</w:t>
            </w:r>
            <w:r w:rsidRPr="000F1E6A">
              <w:rPr>
                <w:rFonts w:ascii="Times New Roman" w:hAnsi="Times New Roman"/>
                <w:color w:val="auto"/>
              </w:rPr>
              <w:t xml:space="preserve"> </w:t>
            </w:r>
          </w:p>
          <w:p w14:paraId="33662B76" w14:textId="519FCF1E" w:rsidR="000F1E6A" w:rsidRPr="000F1E6A" w:rsidRDefault="000F1E6A" w:rsidP="000F1E6A">
            <w:pPr>
              <w:jc w:val="both"/>
              <w:rPr>
                <w:rFonts w:ascii="Times New Roman" w:hAnsi="Times New Roman"/>
                <w:color w:val="auto"/>
              </w:rPr>
            </w:pPr>
            <w:r w:rsidRPr="000F1E6A">
              <w:rPr>
                <w:rFonts w:ascii="Times New Roman" w:hAnsi="Times New Roman"/>
                <w:color w:val="auto"/>
              </w:rPr>
              <w:t xml:space="preserve">субъектов РФ с </w:t>
            </w:r>
            <w:r w:rsidR="009E0F45">
              <w:rPr>
                <w:rFonts w:ascii="Times New Roman" w:hAnsi="Times New Roman"/>
                <w:color w:val="auto"/>
              </w:rPr>
              <w:t>образовательными организациями</w:t>
            </w:r>
            <w:r w:rsidRPr="000F1E6A">
              <w:rPr>
                <w:rFonts w:ascii="Times New Roman" w:hAnsi="Times New Roman"/>
                <w:color w:val="auto"/>
              </w:rPr>
              <w:t xml:space="preserve"> и целевой аудиторией НПТ. </w:t>
            </w:r>
          </w:p>
          <w:p w14:paraId="1F9B4A5E" w14:textId="07317F11" w:rsidR="000F1E6A" w:rsidRPr="000F1E6A" w:rsidRDefault="000F1E6A" w:rsidP="000F1E6A">
            <w:pPr>
              <w:jc w:val="both"/>
              <w:rPr>
                <w:rFonts w:ascii="Times New Roman" w:hAnsi="Times New Roman"/>
                <w:color w:val="auto"/>
              </w:rPr>
            </w:pPr>
            <w:r w:rsidRPr="000F1E6A">
              <w:rPr>
                <w:rFonts w:ascii="Times New Roman" w:hAnsi="Times New Roman"/>
                <w:color w:val="auto"/>
              </w:rPr>
              <w:t>Разраб</w:t>
            </w:r>
            <w:r w:rsidR="009E0F45">
              <w:rPr>
                <w:rFonts w:ascii="Times New Roman" w:hAnsi="Times New Roman"/>
                <w:color w:val="auto"/>
              </w:rPr>
              <w:t>атывает</w:t>
            </w:r>
            <w:r w:rsidRPr="000F1E6A">
              <w:rPr>
                <w:rFonts w:ascii="Times New Roman" w:hAnsi="Times New Roman"/>
                <w:color w:val="auto"/>
              </w:rPr>
              <w:t xml:space="preserve"> мероприятия по привлечению целевых групп к участию в НПТ.   </w:t>
            </w:r>
          </w:p>
          <w:p w14:paraId="687B069D" w14:textId="3135EC77" w:rsidR="00A7088A" w:rsidRPr="000F1E6A" w:rsidRDefault="000F1E6A" w:rsidP="000F1E6A">
            <w:pPr>
              <w:jc w:val="both"/>
              <w:rPr>
                <w:rFonts w:ascii="Times New Roman" w:hAnsi="Times New Roman"/>
                <w:color w:val="auto"/>
              </w:rPr>
            </w:pPr>
            <w:r w:rsidRPr="000F1E6A">
              <w:rPr>
                <w:rFonts w:ascii="Times New Roman" w:hAnsi="Times New Roman"/>
                <w:color w:val="auto"/>
              </w:rPr>
              <w:t>Использует технику переговоров, устного общения, включая телефонные переговоры с сотрудниками объектов НПТ, туристами.</w:t>
            </w:r>
          </w:p>
        </w:tc>
      </w:tr>
      <w:tr w:rsidR="0038486E" w:rsidRPr="00217001" w14:paraId="40AC7DE0" w14:textId="77777777" w:rsidTr="00206388">
        <w:trPr>
          <w:trHeight w:val="361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1CED" w14:textId="60F37EE9" w:rsidR="0038486E" w:rsidRPr="00CF12CD" w:rsidRDefault="0038486E">
            <w:pPr>
              <w:jc w:val="both"/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E80EF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Предоставление экскурсионных услуг (по выбору)</w:t>
            </w:r>
          </w:p>
        </w:tc>
      </w:tr>
      <w:tr w:rsidR="00ED30DF" w:rsidRPr="00217001" w14:paraId="2C05518B" w14:textId="77777777" w:rsidTr="009E0F45">
        <w:trPr>
          <w:trHeight w:val="361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E91E" w14:textId="64BAFDAF" w:rsidR="00ED30DF" w:rsidRPr="009E0F45" w:rsidRDefault="009E0F45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ПК 2.1, ПК 2.2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D26D" w14:textId="77777777" w:rsidR="00ED30DF" w:rsidRPr="00217001" w:rsidRDefault="00ED30DF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9816" w14:textId="77777777" w:rsidR="00ED30DF" w:rsidRPr="00217001" w:rsidRDefault="00ED30DF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3C4219" w:rsidRPr="00217001" w14:paraId="2A755F32" w14:textId="77777777" w:rsidTr="00A83CD8">
        <w:trPr>
          <w:trHeight w:val="69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C9FC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Выявлять потребности и предпочтения туристов в соответствии с возрастом и научными интересами.</w:t>
            </w:r>
          </w:p>
          <w:p w14:paraId="6DCCB172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Составлять программы экскурсионного обслуживания с учетом форм НПТ.</w:t>
            </w:r>
          </w:p>
          <w:p w14:paraId="24023C90" w14:textId="77777777" w:rsidR="003C4219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 xml:space="preserve">Организовывать взаимодействие с научными </w:t>
            </w:r>
            <w:r w:rsidRPr="009E0F45">
              <w:rPr>
                <w:rFonts w:ascii="Times New Roman" w:hAnsi="Times New Roman"/>
                <w:color w:val="auto"/>
              </w:rPr>
              <w:lastRenderedPageBreak/>
              <w:t>центрами, образовательными организациями, промышленными предприятиями, музеями и объектами турпоказа, предоставляющими услуги по программе экскурсионного обслуживания.</w:t>
            </w:r>
          </w:p>
          <w:p w14:paraId="7230F168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 xml:space="preserve">Определять тематику и составлять маршруты. </w:t>
            </w:r>
          </w:p>
          <w:p w14:paraId="5AAA16FE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Использовать технические средства и технологии при разработке экскурсий</w:t>
            </w:r>
          </w:p>
          <w:p w14:paraId="4A4103FC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Корректировать программу обслуживания по маршруту экскурсии в соответствии с возрастными особенностями туристов.</w:t>
            </w:r>
          </w:p>
          <w:p w14:paraId="3B42C219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Планировать и составлять план маршрута НПТ.</w:t>
            </w:r>
          </w:p>
          <w:p w14:paraId="0B1D13F9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Анализировать и оценивать физико-географические особенности района с точки зрения НПТ.</w:t>
            </w:r>
          </w:p>
          <w:p w14:paraId="7593F798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Анализировать и оценивать социально-культурные особенности НПТ.</w:t>
            </w:r>
          </w:p>
          <w:p w14:paraId="485C9E8D" w14:textId="488E6EA4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Анализировать и оценивать особенности состава группы (пол, возраст, уровень физической и технической подготовленности.)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2855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lastRenderedPageBreak/>
              <w:t>Отбор и изучение экскурсионных объектов в ключевых туристских регионах России.</w:t>
            </w:r>
          </w:p>
          <w:p w14:paraId="2FC123AA" w14:textId="77777777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Отбор объектов инфраструктуры в соответствии с разработанной программой экскурсионного обслуживания -  стационарных и нестационарных.</w:t>
            </w:r>
          </w:p>
          <w:p w14:paraId="1F82020F" w14:textId="08323074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Формировани</w:t>
            </w:r>
            <w:r>
              <w:rPr>
                <w:rFonts w:ascii="Times New Roman" w:hAnsi="Times New Roman"/>
                <w:color w:val="auto"/>
              </w:rPr>
              <w:t>е</w:t>
            </w:r>
            <w:r w:rsidRPr="009E0F45">
              <w:rPr>
                <w:rFonts w:ascii="Times New Roman" w:hAnsi="Times New Roman"/>
                <w:color w:val="auto"/>
              </w:rPr>
              <w:t xml:space="preserve"> программ экскурсионного обслуживания для </w:t>
            </w:r>
            <w:r w:rsidRPr="009E0F45">
              <w:rPr>
                <w:rFonts w:ascii="Times New Roman" w:hAnsi="Times New Roman"/>
                <w:color w:val="auto"/>
              </w:rPr>
              <w:lastRenderedPageBreak/>
              <w:t>учащихся школ, студентов, молодых ученых, молодых специалистов, молодых преподавателей, семей с детьми, взрослого населения, иностранных граждан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5995AFFF" w14:textId="39EAE5DB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Обеспечени</w:t>
            </w:r>
            <w:r>
              <w:rPr>
                <w:rFonts w:ascii="Times New Roman" w:hAnsi="Times New Roman"/>
                <w:color w:val="auto"/>
              </w:rPr>
              <w:t>е</w:t>
            </w:r>
            <w:r w:rsidRPr="009E0F45">
              <w:rPr>
                <w:rFonts w:ascii="Times New Roman" w:hAnsi="Times New Roman"/>
                <w:color w:val="auto"/>
              </w:rPr>
              <w:t xml:space="preserve"> соответствия маршрута заявке на обслуживание.</w:t>
            </w:r>
          </w:p>
          <w:p w14:paraId="5E8DAC77" w14:textId="7EB707B3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Информировани</w:t>
            </w:r>
            <w:r>
              <w:rPr>
                <w:rFonts w:ascii="Times New Roman" w:hAnsi="Times New Roman"/>
                <w:color w:val="auto"/>
              </w:rPr>
              <w:t>е</w:t>
            </w:r>
            <w:r w:rsidRPr="009E0F45">
              <w:rPr>
                <w:rFonts w:ascii="Times New Roman" w:hAnsi="Times New Roman"/>
                <w:color w:val="auto"/>
              </w:rPr>
              <w:t xml:space="preserve"> туристов о посещаемых объектах показа и инфраструктуры, а также о местных культурных и поведенческих особенностях, связанных с национальными и локальными традициями.</w:t>
            </w:r>
          </w:p>
          <w:p w14:paraId="2FC29C8B" w14:textId="4786C8AA" w:rsidR="009E0F45" w:rsidRPr="009E0F45" w:rsidRDefault="009E0F45" w:rsidP="009E0F45">
            <w:pPr>
              <w:jc w:val="both"/>
              <w:rPr>
                <w:rFonts w:ascii="Times New Roman" w:hAnsi="Times New Roman"/>
                <w:color w:val="auto"/>
              </w:rPr>
            </w:pPr>
            <w:r w:rsidRPr="009E0F45">
              <w:rPr>
                <w:rFonts w:ascii="Times New Roman" w:hAnsi="Times New Roman"/>
                <w:color w:val="auto"/>
              </w:rPr>
              <w:t>Разработк</w:t>
            </w:r>
            <w:r>
              <w:rPr>
                <w:rFonts w:ascii="Times New Roman" w:hAnsi="Times New Roman"/>
                <w:color w:val="auto"/>
              </w:rPr>
              <w:t>а</w:t>
            </w:r>
            <w:r w:rsidRPr="009E0F45">
              <w:rPr>
                <w:rFonts w:ascii="Times New Roman" w:hAnsi="Times New Roman"/>
                <w:color w:val="auto"/>
              </w:rPr>
              <w:t xml:space="preserve"> и планировани</w:t>
            </w:r>
            <w:r>
              <w:rPr>
                <w:rFonts w:ascii="Times New Roman" w:hAnsi="Times New Roman"/>
                <w:color w:val="auto"/>
              </w:rPr>
              <w:t>е маршрута НПТ, включая сбор</w:t>
            </w:r>
            <w:r w:rsidRPr="009E0F45">
              <w:rPr>
                <w:rFonts w:ascii="Times New Roman" w:hAnsi="Times New Roman"/>
                <w:color w:val="auto"/>
              </w:rPr>
              <w:t xml:space="preserve"> и анализа информации о физико-географических и социально-культурных особенностях района маршрута.</w:t>
            </w:r>
          </w:p>
          <w:p w14:paraId="243B6E40" w14:textId="18CCFBC0" w:rsidR="003C4219" w:rsidRPr="009E0F45" w:rsidRDefault="003C4219" w:rsidP="009E0F45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86A6" w14:textId="77777777" w:rsidR="00EB6119" w:rsidRDefault="00EB6119">
            <w:pPr>
              <w:jc w:val="both"/>
              <w:rPr>
                <w:rFonts w:ascii="Times New Roman" w:hAnsi="Times New Roman"/>
                <w:color w:val="auto"/>
              </w:rPr>
            </w:pPr>
            <w:r w:rsidRPr="00EB6119">
              <w:rPr>
                <w:rFonts w:ascii="Times New Roman" w:hAnsi="Times New Roman"/>
                <w:color w:val="auto"/>
              </w:rPr>
              <w:lastRenderedPageBreak/>
              <w:t>Экспертное наблюдение за выполнением практических работ, и оценка результатов их выполнения:</w:t>
            </w:r>
          </w:p>
          <w:p w14:paraId="6ED7DDD3" w14:textId="68FEADBA" w:rsidR="00EB6119" w:rsidRPr="00EB6119" w:rsidRDefault="008C2886" w:rsidP="00EB6119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Проводит качественный а</w:t>
            </w:r>
            <w:r w:rsidR="009E0F45" w:rsidRPr="009E0F45">
              <w:rPr>
                <w:rFonts w:ascii="Times New Roman" w:hAnsi="Times New Roman"/>
                <w:color w:val="auto"/>
              </w:rPr>
              <w:t xml:space="preserve">нализ </w:t>
            </w:r>
            <w:r w:rsidR="00EB6119">
              <w:rPr>
                <w:rFonts w:ascii="Times New Roman" w:hAnsi="Times New Roman"/>
                <w:color w:val="auto"/>
              </w:rPr>
              <w:t xml:space="preserve">ключевых регионов России </w:t>
            </w:r>
            <w:r w:rsidR="009E0F45" w:rsidRPr="009E0F45">
              <w:rPr>
                <w:rFonts w:ascii="Times New Roman" w:hAnsi="Times New Roman"/>
                <w:color w:val="auto"/>
              </w:rPr>
              <w:t>с точки зрения возможно</w:t>
            </w:r>
            <w:r>
              <w:rPr>
                <w:rFonts w:ascii="Times New Roman" w:hAnsi="Times New Roman"/>
                <w:color w:val="auto"/>
              </w:rPr>
              <w:t xml:space="preserve">стей научно-популярного туризма, </w:t>
            </w:r>
            <w:r w:rsidR="00EB6119" w:rsidRPr="00EB6119">
              <w:rPr>
                <w:rFonts w:ascii="Times New Roman" w:hAnsi="Times New Roman"/>
                <w:color w:val="auto"/>
              </w:rPr>
              <w:t>туристских ресурсов</w:t>
            </w:r>
            <w:r>
              <w:rPr>
                <w:rFonts w:ascii="Times New Roman" w:hAnsi="Times New Roman"/>
                <w:color w:val="auto"/>
              </w:rPr>
              <w:t>.</w:t>
            </w:r>
            <w:r w:rsidR="00EB6119" w:rsidRPr="00EB6119">
              <w:rPr>
                <w:rFonts w:ascii="Times New Roman" w:hAnsi="Times New Roman"/>
                <w:color w:val="auto"/>
              </w:rPr>
              <w:t xml:space="preserve"> </w:t>
            </w:r>
          </w:p>
          <w:p w14:paraId="6A65DBCA" w14:textId="7BEAB6D0" w:rsidR="00EB6119" w:rsidRPr="00EB6119" w:rsidRDefault="008C2886" w:rsidP="00EB6119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 xml:space="preserve">Организует </w:t>
            </w:r>
            <w:r w:rsidR="00EB6119">
              <w:rPr>
                <w:rFonts w:ascii="Times New Roman" w:hAnsi="Times New Roman"/>
                <w:color w:val="auto"/>
              </w:rPr>
              <w:t>п</w:t>
            </w:r>
            <w:r w:rsidR="00EB6119" w:rsidRPr="00EB6119">
              <w:rPr>
                <w:rFonts w:ascii="Times New Roman" w:hAnsi="Times New Roman"/>
                <w:color w:val="auto"/>
              </w:rPr>
              <w:t>остроение</w:t>
            </w:r>
            <w:r w:rsidR="00561854">
              <w:rPr>
                <w:rFonts w:ascii="Times New Roman" w:hAnsi="Times New Roman"/>
                <w:color w:val="auto"/>
              </w:rPr>
              <w:t xml:space="preserve"> конкретного</w:t>
            </w:r>
            <w:r w:rsidR="00EB6119" w:rsidRPr="00EB6119">
              <w:rPr>
                <w:rFonts w:ascii="Times New Roman" w:hAnsi="Times New Roman"/>
                <w:color w:val="auto"/>
              </w:rPr>
              <w:t xml:space="preserve"> туристского маршрута. </w:t>
            </w:r>
          </w:p>
          <w:p w14:paraId="60ADC333" w14:textId="5008B7F5" w:rsidR="00EB6119" w:rsidRDefault="00EB6119" w:rsidP="00EB6119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Составл</w:t>
            </w:r>
            <w:r w:rsidR="00561854">
              <w:rPr>
                <w:rFonts w:ascii="Times New Roman" w:hAnsi="Times New Roman"/>
                <w:color w:val="auto"/>
              </w:rPr>
              <w:t>яет</w:t>
            </w:r>
            <w:r>
              <w:rPr>
                <w:rFonts w:ascii="Times New Roman" w:hAnsi="Times New Roman"/>
                <w:color w:val="auto"/>
              </w:rPr>
              <w:t xml:space="preserve"> программ</w:t>
            </w:r>
            <w:r w:rsidR="00561854">
              <w:rPr>
                <w:rFonts w:ascii="Times New Roman" w:hAnsi="Times New Roman"/>
                <w:color w:val="auto"/>
              </w:rPr>
              <w:t>ы</w:t>
            </w:r>
            <w:r w:rsidRPr="00EB6119">
              <w:rPr>
                <w:rFonts w:ascii="Times New Roman" w:hAnsi="Times New Roman"/>
                <w:color w:val="auto"/>
              </w:rPr>
              <w:t xml:space="preserve"> тур</w:t>
            </w:r>
            <w:r>
              <w:rPr>
                <w:rFonts w:ascii="Times New Roman" w:hAnsi="Times New Roman"/>
                <w:color w:val="auto"/>
              </w:rPr>
              <w:t>ов</w:t>
            </w:r>
            <w:r w:rsidRPr="00EB6119">
              <w:rPr>
                <w:rFonts w:ascii="Times New Roman" w:hAnsi="Times New Roman"/>
                <w:color w:val="auto"/>
              </w:rPr>
              <w:t xml:space="preserve"> для разных возрастных категорий. </w:t>
            </w:r>
          </w:p>
          <w:p w14:paraId="2251C96F" w14:textId="1DA18B2E" w:rsidR="00EB6119" w:rsidRPr="00EB6119" w:rsidRDefault="00EB6119" w:rsidP="00EB6119">
            <w:pPr>
              <w:jc w:val="both"/>
              <w:rPr>
                <w:rFonts w:ascii="Times New Roman" w:hAnsi="Times New Roman"/>
                <w:color w:val="auto"/>
              </w:rPr>
            </w:pPr>
            <w:r w:rsidRPr="00EB6119">
              <w:rPr>
                <w:rFonts w:ascii="Times New Roman" w:hAnsi="Times New Roman"/>
                <w:color w:val="auto"/>
              </w:rPr>
              <w:t>Текущий контроль: - экспертная оценка демонстрируемых умений, выполняемых действий, защите отчетов по практическим занятиям</w:t>
            </w:r>
          </w:p>
          <w:p w14:paraId="17015DBA" w14:textId="468B3CD8" w:rsidR="00EB6119" w:rsidRPr="009E0F45" w:rsidRDefault="00EB6119" w:rsidP="00EB6119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14:paraId="79DE28BA" w14:textId="7F199C7D" w:rsidR="003C4219" w:rsidRPr="00217001" w:rsidRDefault="003C4219" w:rsidP="00936C73">
      <w:pPr>
        <w:rPr>
          <w:rFonts w:ascii="Times New Roman Полужирный" w:hAnsi="Times New Roman Полужирный"/>
          <w:b/>
          <w:caps/>
          <w:color w:val="auto"/>
          <w:sz w:val="24"/>
        </w:rPr>
      </w:pPr>
    </w:p>
    <w:sectPr w:rsidR="003C4219" w:rsidRPr="0021700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4680" w14:textId="77777777" w:rsidR="0046623F" w:rsidRDefault="0046623F">
      <w:r>
        <w:separator/>
      </w:r>
    </w:p>
  </w:endnote>
  <w:endnote w:type="continuationSeparator" w:id="0">
    <w:p w14:paraId="3F40453B" w14:textId="77777777" w:rsidR="0046623F" w:rsidRDefault="0046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3D62" w14:textId="77777777" w:rsidR="0046623F" w:rsidRDefault="0046623F">
      <w:r>
        <w:separator/>
      </w:r>
    </w:p>
  </w:footnote>
  <w:footnote w:type="continuationSeparator" w:id="0">
    <w:p w14:paraId="7524A7EE" w14:textId="77777777" w:rsidR="0046623F" w:rsidRDefault="0046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3B74" w14:textId="77777777" w:rsidR="00DB0730" w:rsidRDefault="00DB0730">
    <w:pPr>
      <w:pStyle w:val="afffffffff9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FE77B41" w14:textId="77777777" w:rsidR="00DB0730" w:rsidRDefault="00DB0730">
    <w:pPr>
      <w:pStyle w:val="afffffff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1956" w14:textId="17E9452B" w:rsidR="00DB0730" w:rsidRDefault="00DB0730" w:rsidP="0038486E">
    <w:pPr>
      <w:pStyle w:val="afffffffff9"/>
      <w:jc w:val="center"/>
    </w:pPr>
    <w:r>
      <w:fldChar w:fldCharType="begin"/>
    </w:r>
    <w:r>
      <w:instrText xml:space="preserve">PAGE </w:instrText>
    </w:r>
    <w:r>
      <w:fldChar w:fldCharType="separate"/>
    </w:r>
    <w:r w:rsidR="00A45365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F7EB" w14:textId="77777777" w:rsidR="00DB0730" w:rsidRDefault="00DB0730">
    <w:pPr>
      <w:pStyle w:val="afffffffff9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6CD222" w14:textId="77777777" w:rsidR="00DB0730" w:rsidRDefault="00DB0730">
    <w:pPr>
      <w:pStyle w:val="afffffffff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28AC" w14:textId="0F49A931" w:rsidR="00DB0730" w:rsidRDefault="00DB0730" w:rsidP="0042629D">
    <w:pPr>
      <w:pStyle w:val="afffffffff9"/>
      <w:jc w:val="center"/>
    </w:pPr>
    <w:r>
      <w:fldChar w:fldCharType="begin"/>
    </w:r>
    <w:r>
      <w:instrText xml:space="preserve">PAGE </w:instrText>
    </w:r>
    <w:r>
      <w:fldChar w:fldCharType="separate"/>
    </w:r>
    <w:r w:rsidR="00A45365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0753"/>
    <w:multiLevelType w:val="multilevel"/>
    <w:tmpl w:val="4C56E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4005"/>
    <w:multiLevelType w:val="multilevel"/>
    <w:tmpl w:val="612423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8600B8"/>
    <w:multiLevelType w:val="multilevel"/>
    <w:tmpl w:val="85F69C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E8619F"/>
    <w:multiLevelType w:val="hybridMultilevel"/>
    <w:tmpl w:val="6AC2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19"/>
    <w:rsid w:val="000C0E52"/>
    <w:rsid w:val="000F1E6A"/>
    <w:rsid w:val="0015101E"/>
    <w:rsid w:val="0015748E"/>
    <w:rsid w:val="001A3E56"/>
    <w:rsid w:val="00212248"/>
    <w:rsid w:val="00217001"/>
    <w:rsid w:val="00271E3C"/>
    <w:rsid w:val="002B7116"/>
    <w:rsid w:val="002D1034"/>
    <w:rsid w:val="002E4A65"/>
    <w:rsid w:val="00312585"/>
    <w:rsid w:val="0038486E"/>
    <w:rsid w:val="0039081D"/>
    <w:rsid w:val="003A7531"/>
    <w:rsid w:val="003C4219"/>
    <w:rsid w:val="003E2CE2"/>
    <w:rsid w:val="0042629D"/>
    <w:rsid w:val="00432F9B"/>
    <w:rsid w:val="00464612"/>
    <w:rsid w:val="0046623F"/>
    <w:rsid w:val="004F6C0E"/>
    <w:rsid w:val="005403E8"/>
    <w:rsid w:val="005436A7"/>
    <w:rsid w:val="00561854"/>
    <w:rsid w:val="00584214"/>
    <w:rsid w:val="005E4F56"/>
    <w:rsid w:val="005F4AE5"/>
    <w:rsid w:val="00613D9C"/>
    <w:rsid w:val="00624784"/>
    <w:rsid w:val="00667FB5"/>
    <w:rsid w:val="006A0059"/>
    <w:rsid w:val="006A1858"/>
    <w:rsid w:val="006B579F"/>
    <w:rsid w:val="006F28DE"/>
    <w:rsid w:val="007202F7"/>
    <w:rsid w:val="00722A78"/>
    <w:rsid w:val="0074035E"/>
    <w:rsid w:val="0076354B"/>
    <w:rsid w:val="00776C04"/>
    <w:rsid w:val="007C0713"/>
    <w:rsid w:val="007D3191"/>
    <w:rsid w:val="007F13B5"/>
    <w:rsid w:val="007F2CDC"/>
    <w:rsid w:val="0085704C"/>
    <w:rsid w:val="008671E5"/>
    <w:rsid w:val="008C2886"/>
    <w:rsid w:val="008E6614"/>
    <w:rsid w:val="008F061F"/>
    <w:rsid w:val="00931642"/>
    <w:rsid w:val="00936C73"/>
    <w:rsid w:val="009562C6"/>
    <w:rsid w:val="00972D5B"/>
    <w:rsid w:val="009E0F45"/>
    <w:rsid w:val="009F2AEF"/>
    <w:rsid w:val="00A4387C"/>
    <w:rsid w:val="00A45365"/>
    <w:rsid w:val="00A63BBE"/>
    <w:rsid w:val="00A7088A"/>
    <w:rsid w:val="00A83CD8"/>
    <w:rsid w:val="00AB09D4"/>
    <w:rsid w:val="00AB2D5B"/>
    <w:rsid w:val="00AC7B0D"/>
    <w:rsid w:val="00BB3612"/>
    <w:rsid w:val="00C13050"/>
    <w:rsid w:val="00C25C93"/>
    <w:rsid w:val="00C84DED"/>
    <w:rsid w:val="00CA7C15"/>
    <w:rsid w:val="00CE38A2"/>
    <w:rsid w:val="00CF12CD"/>
    <w:rsid w:val="00D72017"/>
    <w:rsid w:val="00DB0730"/>
    <w:rsid w:val="00DE2443"/>
    <w:rsid w:val="00E40155"/>
    <w:rsid w:val="00E4211F"/>
    <w:rsid w:val="00E77E48"/>
    <w:rsid w:val="00E80EF2"/>
    <w:rsid w:val="00EB6119"/>
    <w:rsid w:val="00ED30DF"/>
    <w:rsid w:val="00EE76B1"/>
    <w:rsid w:val="00EF6CF8"/>
    <w:rsid w:val="00F121D7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305C"/>
  <w15:docId w15:val="{5C4DD197-C419-42FA-AA44-B439268B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Theme="minorHAnsi" w:hAnsiTheme="minorHAnsi"/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customStyle="1" w:styleId="12">
    <w:name w:val="Слабое выделение1"/>
    <w:link w:val="a3"/>
    <w:rPr>
      <w:i/>
      <w:color w:val="404040"/>
    </w:rPr>
  </w:style>
  <w:style w:type="character" w:styleId="a3">
    <w:name w:val="Subtle Emphasis"/>
    <w:link w:val="12"/>
    <w:rPr>
      <w:i/>
      <w:color w:val="404040"/>
    </w:rPr>
  </w:style>
  <w:style w:type="paragraph" w:customStyle="1" w:styleId="a4">
    <w:name w:val="Найденные слова"/>
    <w:link w:val="a5"/>
    <w:rPr>
      <w:b/>
      <w:color w:val="26282F"/>
      <w:shd w:val="clear" w:color="auto" w:fill="FFF580"/>
    </w:rPr>
  </w:style>
  <w:style w:type="character" w:customStyle="1" w:styleId="a5">
    <w:name w:val="Найденные слова"/>
    <w:link w:val="a4"/>
    <w:rPr>
      <w:b/>
      <w:color w:val="26282F"/>
      <w:shd w:val="clear" w:color="auto" w:fill="FFF580"/>
    </w:rPr>
  </w:style>
  <w:style w:type="paragraph" w:customStyle="1" w:styleId="a6">
    <w:name w:val="Переменная часть"/>
    <w:basedOn w:val="a7"/>
    <w:next w:val="a"/>
    <w:link w:val="a8"/>
    <w:rPr>
      <w:sz w:val="18"/>
    </w:rPr>
  </w:style>
  <w:style w:type="character" w:customStyle="1" w:styleId="a8">
    <w:name w:val="Переменная часть"/>
    <w:basedOn w:val="a9"/>
    <w:link w:val="a6"/>
    <w:rPr>
      <w:rFonts w:ascii="Verdana" w:hAnsi="Verdana"/>
      <w:sz w:val="18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41">
    <w:name w:val="xl141"/>
    <w:basedOn w:val="a"/>
    <w:link w:val="xl14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639"/>
      </w:tabs>
      <w:spacing w:before="120"/>
      <w:ind w:left="240"/>
    </w:pPr>
    <w:rPr>
      <w:rFonts w:ascii="Times New Roman" w:hAnsi="Times New Roman"/>
      <w:i/>
      <w:sz w:val="24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Theme="minorHAnsi" w:hAnsiTheme="minorHAnsi"/>
      <w:sz w:val="22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13">
    <w:name w:val="Раздел 1"/>
    <w:basedOn w:val="10"/>
    <w:link w:val="14"/>
    <w:pPr>
      <w:keepNext/>
      <w:spacing w:after="120"/>
    </w:pPr>
    <w:rPr>
      <w:rFonts w:ascii="Times New Roman Полужирный" w:hAnsi="Times New Roman Полужирный"/>
      <w:caps/>
    </w:rPr>
  </w:style>
  <w:style w:type="character" w:customStyle="1" w:styleId="14">
    <w:name w:val="Раздел 1"/>
    <w:basedOn w:val="11"/>
    <w:link w:val="13"/>
    <w:rPr>
      <w:rFonts w:ascii="Times New Roman Полужирный" w:hAnsi="Times New Roman Полужирный"/>
      <w:b/>
      <w:caps/>
      <w:sz w:val="24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ae">
    <w:name w:val="Заголовок для информации об изменениях"/>
    <w:basedOn w:val="10"/>
    <w:next w:val="a"/>
    <w:link w:val="af"/>
    <w:pPr>
      <w:keepNext/>
      <w:keepLines/>
      <w:spacing w:after="240" w:line="360" w:lineRule="auto"/>
      <w:outlineLvl w:val="8"/>
    </w:pPr>
    <w:rPr>
      <w:b w:val="0"/>
      <w:sz w:val="18"/>
    </w:rPr>
  </w:style>
  <w:style w:type="character" w:customStyle="1" w:styleId="af">
    <w:name w:val="Заголовок для информации об изменениях"/>
    <w:basedOn w:val="11"/>
    <w:link w:val="ae"/>
    <w:rPr>
      <w:rFonts w:ascii="Times New Roman" w:hAnsi="Times New Roman"/>
      <w:b w:val="0"/>
      <w:sz w:val="18"/>
    </w:rPr>
  </w:style>
  <w:style w:type="paragraph" w:customStyle="1" w:styleId="s16">
    <w:name w:val="s_16"/>
    <w:basedOn w:val="a"/>
    <w:link w:val="s1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Pr>
      <w:rFonts w:ascii="Calibri" w:hAnsi="Calibri"/>
      <w:sz w:val="20"/>
    </w:rPr>
  </w:style>
  <w:style w:type="paragraph" w:customStyle="1" w:styleId="15">
    <w:name w:val="Знак концевой сноски1"/>
    <w:link w:val="af0"/>
    <w:rPr>
      <w:vertAlign w:val="superscript"/>
    </w:rPr>
  </w:style>
  <w:style w:type="character" w:styleId="af0">
    <w:name w:val="endnote reference"/>
    <w:link w:val="15"/>
    <w:rPr>
      <w:rFonts w:ascii="Times New Roman" w:hAnsi="Times New Roman"/>
      <w:vertAlign w:val="superscript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16">
    <w:name w:val="Неразрешенное упоминание1"/>
    <w:basedOn w:val="17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6"/>
    <w:rPr>
      <w:color w:val="605E5C"/>
      <w:shd w:val="clear" w:color="auto" w:fill="E1DFDD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23">
    <w:name w:val="Body Text 2"/>
    <w:basedOn w:val="a"/>
    <w:link w:val="24"/>
    <w:pPr>
      <w:ind w:right="-57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1">
    <w:name w:val="Примечание."/>
    <w:basedOn w:val="af2"/>
    <w:next w:val="a"/>
    <w:link w:val="af3"/>
  </w:style>
  <w:style w:type="character" w:customStyle="1" w:styleId="af3">
    <w:name w:val="Примечание."/>
    <w:basedOn w:val="af4"/>
    <w:link w:val="af1"/>
    <w:rPr>
      <w:rFonts w:ascii="Times New Roman" w:hAnsi="Times New Roman"/>
      <w:sz w:val="24"/>
    </w:rPr>
  </w:style>
  <w:style w:type="paragraph" w:styleId="6">
    <w:name w:val="toc 6"/>
    <w:basedOn w:val="a"/>
    <w:next w:val="a"/>
    <w:link w:val="60"/>
    <w:uiPriority w:val="39"/>
    <w:pPr>
      <w:ind w:left="1200"/>
    </w:pPr>
    <w:rPr>
      <w:rFonts w:ascii="Calibri" w:hAnsi="Calibri"/>
      <w:sz w:val="20"/>
    </w:rPr>
  </w:style>
  <w:style w:type="character" w:customStyle="1" w:styleId="60">
    <w:name w:val="Оглавление 6 Знак"/>
    <w:basedOn w:val="1"/>
    <w:link w:val="6"/>
    <w:rPr>
      <w:rFonts w:ascii="Calibri" w:hAnsi="Calibri"/>
      <w:sz w:val="20"/>
    </w:rPr>
  </w:style>
  <w:style w:type="paragraph" w:customStyle="1" w:styleId="xl139">
    <w:name w:val="xl139"/>
    <w:basedOn w:val="a"/>
    <w:link w:val="xl139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5">
    <w:name w:val="annotation subject"/>
    <w:basedOn w:val="af6"/>
    <w:next w:val="af6"/>
    <w:link w:val="af7"/>
    <w:rPr>
      <w:b/>
    </w:rPr>
  </w:style>
  <w:style w:type="character" w:customStyle="1" w:styleId="af7">
    <w:name w:val="Тема примечания Знак"/>
    <w:basedOn w:val="af8"/>
    <w:link w:val="af5"/>
    <w:rPr>
      <w:rFonts w:asciiTheme="minorHAnsi" w:hAnsiTheme="minorHAnsi"/>
      <w:b/>
      <w:sz w:val="20"/>
    </w:rPr>
  </w:style>
  <w:style w:type="paragraph" w:styleId="7">
    <w:name w:val="toc 7"/>
    <w:basedOn w:val="a"/>
    <w:next w:val="a"/>
    <w:link w:val="70"/>
    <w:uiPriority w:val="39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Pr>
      <w:rFonts w:ascii="Calibri" w:hAnsi="Calibri"/>
      <w:sz w:val="20"/>
    </w:rPr>
  </w:style>
  <w:style w:type="paragraph" w:customStyle="1" w:styleId="xl136">
    <w:name w:val="xl136"/>
    <w:basedOn w:val="a"/>
    <w:link w:val="xl13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19">
    <w:name w:val="Выделение1"/>
    <w:link w:val="af9"/>
    <w:rPr>
      <w:i/>
    </w:rPr>
  </w:style>
  <w:style w:type="character" w:styleId="af9">
    <w:name w:val="Emphasis"/>
    <w:link w:val="19"/>
    <w:rPr>
      <w:rFonts w:ascii="Times New Roman" w:hAnsi="Times New Roman"/>
      <w:i/>
    </w:rPr>
  </w:style>
  <w:style w:type="paragraph" w:customStyle="1" w:styleId="xl143">
    <w:name w:val="xl143"/>
    <w:basedOn w:val="a"/>
    <w:link w:val="xl14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110">
    <w:name w:val="Тема примечания Знак11"/>
    <w:link w:val="111"/>
    <w:rPr>
      <w:b/>
    </w:rPr>
  </w:style>
  <w:style w:type="character" w:customStyle="1" w:styleId="111">
    <w:name w:val="Тема примечания Знак11"/>
    <w:link w:val="110"/>
    <w:rPr>
      <w:rFonts w:ascii="Times New Roman" w:hAnsi="Times New Roman"/>
      <w:b/>
      <w:sz w:val="20"/>
    </w:rPr>
  </w:style>
  <w:style w:type="paragraph" w:customStyle="1" w:styleId="afa">
    <w:name w:val="Колонтитул (правый)"/>
    <w:basedOn w:val="afb"/>
    <w:next w:val="a"/>
    <w:link w:val="afc"/>
    <w:rPr>
      <w:sz w:val="14"/>
    </w:rPr>
  </w:style>
  <w:style w:type="character" w:customStyle="1" w:styleId="afc">
    <w:name w:val="Колонтитул (правый)"/>
    <w:basedOn w:val="afd"/>
    <w:link w:val="afa"/>
    <w:rPr>
      <w:rFonts w:ascii="Times New Roman" w:hAnsi="Times New Roman"/>
      <w:sz w:val="14"/>
    </w:rPr>
  </w:style>
  <w:style w:type="paragraph" w:customStyle="1" w:styleId="afe">
    <w:name w:val="Информация об изменениях документа"/>
    <w:basedOn w:val="aff"/>
    <w:next w:val="a"/>
    <w:link w:val="aff0"/>
    <w:rPr>
      <w:i/>
    </w:rPr>
  </w:style>
  <w:style w:type="character" w:customStyle="1" w:styleId="aff0">
    <w:name w:val="Информация об изменениях документа"/>
    <w:basedOn w:val="aff1"/>
    <w:link w:val="afe"/>
    <w:rPr>
      <w:rFonts w:ascii="Times New Roman" w:hAnsi="Times New Roman"/>
      <w:i/>
      <w:color w:val="353842"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aff2">
    <w:name w:val="Опечатки"/>
    <w:link w:val="aff3"/>
    <w:rPr>
      <w:color w:val="FF0000"/>
    </w:rPr>
  </w:style>
  <w:style w:type="character" w:customStyle="1" w:styleId="aff3">
    <w:name w:val="Опечатки"/>
    <w:link w:val="aff2"/>
    <w:rPr>
      <w:color w:val="FF0000"/>
    </w:rPr>
  </w:style>
  <w:style w:type="paragraph" w:customStyle="1" w:styleId="aff4">
    <w:name w:val="Словарная статья"/>
    <w:basedOn w:val="a"/>
    <w:next w:val="a"/>
    <w:link w:val="aff5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5">
    <w:name w:val="Словарная статья"/>
    <w:basedOn w:val="1"/>
    <w:link w:val="aff4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69">
    <w:name w:val="xl169"/>
    <w:basedOn w:val="a"/>
    <w:link w:val="xl169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25">
    <w:name w:val="Неразрешенное упоминание2"/>
    <w:basedOn w:val="17"/>
    <w:link w:val="31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link w:val="2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Endnote">
    <w:name w:val="Endnote"/>
    <w:basedOn w:val="a"/>
    <w:link w:val="Endnote0"/>
    <w:rPr>
      <w:rFonts w:ascii="Calibri" w:hAnsi="Calibri"/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113">
    <w:name w:val="xl113"/>
    <w:basedOn w:val="a"/>
    <w:link w:val="xl11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customStyle="1" w:styleId="aff6">
    <w:name w:val="Комментарий пользователя"/>
    <w:basedOn w:val="aff"/>
    <w:next w:val="a"/>
    <w:link w:val="aff7"/>
    <w:pPr>
      <w:jc w:val="left"/>
    </w:pPr>
  </w:style>
  <w:style w:type="character" w:customStyle="1" w:styleId="aff7">
    <w:name w:val="Комментарий пользователя"/>
    <w:basedOn w:val="aff1"/>
    <w:link w:val="aff6"/>
    <w:rPr>
      <w:rFonts w:ascii="Times New Roman" w:hAnsi="Times New Roman"/>
      <w:color w:val="353842"/>
      <w:sz w:val="24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sz w:val="24"/>
    </w:rPr>
  </w:style>
  <w:style w:type="paragraph" w:customStyle="1" w:styleId="28">
    <w:name w:val="Неразрешенное упоминание2"/>
    <w:link w:val="29"/>
    <w:rPr>
      <w:color w:val="605E5C"/>
      <w:shd w:val="clear" w:color="auto" w:fill="E1DFDD"/>
    </w:rPr>
  </w:style>
  <w:style w:type="character" w:customStyle="1" w:styleId="29">
    <w:name w:val="Неразрешенное упоминание2"/>
    <w:link w:val="28"/>
    <w:rPr>
      <w:color w:val="605E5C"/>
      <w:shd w:val="clear" w:color="auto" w:fill="E1DFDD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customStyle="1" w:styleId="af2">
    <w:name w:val="Внимание"/>
    <w:basedOn w:val="a"/>
    <w:next w:val="a"/>
    <w:link w:val="af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4">
    <w:name w:val="Внимание"/>
    <w:basedOn w:val="1"/>
    <w:link w:val="af2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aff8">
    <w:name w:val="Продолжение ссылки"/>
    <w:link w:val="aff9"/>
  </w:style>
  <w:style w:type="character" w:customStyle="1" w:styleId="aff9">
    <w:name w:val="Продолжение ссылки"/>
    <w:link w:val="aff8"/>
  </w:style>
  <w:style w:type="paragraph" w:customStyle="1" w:styleId="c18">
    <w:name w:val="c18"/>
    <w:basedOn w:val="a"/>
    <w:link w:val="c1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c15">
    <w:name w:val="c15"/>
    <w:basedOn w:val="17"/>
    <w:link w:val="c150"/>
  </w:style>
  <w:style w:type="character" w:customStyle="1" w:styleId="c150">
    <w:name w:val="c15"/>
    <w:basedOn w:val="a0"/>
    <w:link w:val="c15"/>
  </w:style>
  <w:style w:type="paragraph" w:customStyle="1" w:styleId="affa">
    <w:name w:val="Сравнение редакций"/>
    <w:link w:val="affb"/>
    <w:rPr>
      <w:b/>
      <w:color w:val="26282F"/>
    </w:rPr>
  </w:style>
  <w:style w:type="character" w:customStyle="1" w:styleId="affb">
    <w:name w:val="Сравнение редакций"/>
    <w:link w:val="affa"/>
    <w:rPr>
      <w:b/>
      <w:color w:val="26282F"/>
    </w:rPr>
  </w:style>
  <w:style w:type="paragraph" w:customStyle="1" w:styleId="1a">
    <w:name w:val="Текст примечания Знак1"/>
    <w:link w:val="1b"/>
  </w:style>
  <w:style w:type="character" w:customStyle="1" w:styleId="1b">
    <w:name w:val="Текст примечания Знак1"/>
    <w:link w:val="1a"/>
    <w:rPr>
      <w:rFonts w:ascii="Times New Roman" w:hAnsi="Times New Roman"/>
      <w:sz w:val="20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146">
    <w:name w:val="xl146"/>
    <w:basedOn w:val="a"/>
    <w:link w:val="xl14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xl163">
    <w:name w:val="xl163"/>
    <w:basedOn w:val="a"/>
    <w:link w:val="xl163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markedcontent">
    <w:name w:val="markedcontent"/>
    <w:basedOn w:val="17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xl122">
    <w:name w:val="xl122"/>
    <w:basedOn w:val="a"/>
    <w:link w:val="xl12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affc">
    <w:name w:val="Ссылка на утративший силу документ"/>
    <w:link w:val="affd"/>
    <w:rPr>
      <w:b/>
      <w:color w:val="749232"/>
    </w:rPr>
  </w:style>
  <w:style w:type="character" w:customStyle="1" w:styleId="affd">
    <w:name w:val="Ссылка на утративший силу документ"/>
    <w:link w:val="affc"/>
    <w:rPr>
      <w:b/>
      <w:color w:val="749232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a">
    <w:name w:val="Основной текст (2)"/>
    <w:basedOn w:val="a"/>
    <w:link w:val="2b"/>
    <w:pPr>
      <w:widowControl w:val="0"/>
      <w:spacing w:before="360" w:line="240" w:lineRule="atLeast"/>
      <w:jc w:val="both"/>
    </w:pPr>
    <w:rPr>
      <w:sz w:val="28"/>
    </w:rPr>
  </w:style>
  <w:style w:type="character" w:customStyle="1" w:styleId="2b">
    <w:name w:val="Основной текст (2)"/>
    <w:basedOn w:val="1"/>
    <w:link w:val="2a"/>
    <w:rPr>
      <w:rFonts w:asciiTheme="minorHAnsi" w:hAnsiTheme="minorHAnsi"/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173">
    <w:name w:val="xl173"/>
    <w:basedOn w:val="a"/>
    <w:link w:val="xl173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xl150">
    <w:name w:val="xl150"/>
    <w:basedOn w:val="a"/>
    <w:link w:val="xl150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xl167">
    <w:name w:val="xl167"/>
    <w:basedOn w:val="a"/>
    <w:link w:val="xl167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xl145">
    <w:name w:val="xl145"/>
    <w:basedOn w:val="a"/>
    <w:link w:val="xl145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customStyle="1" w:styleId="affe">
    <w:name w:val="Обычный (Интернет) Знак"/>
    <w:link w:val="afff"/>
    <w:rPr>
      <w:sz w:val="24"/>
    </w:rPr>
  </w:style>
  <w:style w:type="character" w:customStyle="1" w:styleId="afff">
    <w:name w:val="Обычный (Интернет) Знак"/>
    <w:link w:val="affe"/>
    <w:rPr>
      <w:rFonts w:ascii="Times New Roman" w:hAnsi="Times New Roman"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14">
    <w:name w:val="c14"/>
    <w:basedOn w:val="a"/>
    <w:link w:val="c1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0">
    <w:name w:val="Сравнение редакций. Добавленный фрагмент"/>
    <w:link w:val="afff1"/>
    <w:rPr>
      <w:shd w:val="clear" w:color="auto" w:fill="C1D7FF"/>
    </w:rPr>
  </w:style>
  <w:style w:type="character" w:customStyle="1" w:styleId="afff1">
    <w:name w:val="Сравнение редакций. Добавленный фрагмент"/>
    <w:link w:val="afff0"/>
    <w:rPr>
      <w:color w:val="000000"/>
      <w:shd w:val="clear" w:color="auto" w:fill="C1D7FF"/>
    </w:rPr>
  </w:style>
  <w:style w:type="paragraph" w:customStyle="1" w:styleId="1c">
    <w:name w:val="Гиперссылка1"/>
    <w:basedOn w:val="17"/>
    <w:link w:val="1d"/>
    <w:rPr>
      <w:color w:val="0000FF"/>
      <w:u w:val="single"/>
    </w:rPr>
  </w:style>
  <w:style w:type="character" w:customStyle="1" w:styleId="1d">
    <w:name w:val="Гиперссылка1"/>
    <w:basedOn w:val="a0"/>
    <w:link w:val="1c"/>
    <w:rPr>
      <w:color w:val="0000FF"/>
      <w:u w:val="single"/>
    </w:rPr>
  </w:style>
  <w:style w:type="paragraph" w:customStyle="1" w:styleId="pTextStyle">
    <w:name w:val="pTextStyle"/>
    <w:basedOn w:val="a"/>
    <w:link w:val="pTextStyle0"/>
    <w:pPr>
      <w:spacing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1e">
    <w:name w:val="Нижний колонтитул Знак1"/>
    <w:basedOn w:val="17"/>
    <w:link w:val="1f"/>
    <w:rPr>
      <w:rFonts w:ascii="Calibri" w:hAnsi="Calibri"/>
    </w:rPr>
  </w:style>
  <w:style w:type="character" w:customStyle="1" w:styleId="1f">
    <w:name w:val="Нижний колонтитул Знак1"/>
    <w:basedOn w:val="a0"/>
    <w:link w:val="1e"/>
    <w:rPr>
      <w:rFonts w:ascii="Calibri" w:hAnsi="Calibri"/>
    </w:rPr>
  </w:style>
  <w:style w:type="paragraph" w:customStyle="1" w:styleId="a7">
    <w:name w:val="Основное меню (преемственное)"/>
    <w:basedOn w:val="a"/>
    <w:next w:val="a"/>
    <w:link w:val="a9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9">
    <w:name w:val="Основное меню (преемственное)"/>
    <w:basedOn w:val="1"/>
    <w:link w:val="a7"/>
    <w:rPr>
      <w:rFonts w:ascii="Verdana" w:hAnsi="Verdana"/>
      <w:sz w:val="22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1f0">
    <w:name w:val="Заголовок1"/>
    <w:basedOn w:val="a7"/>
    <w:next w:val="a"/>
    <w:link w:val="1f1"/>
    <w:rPr>
      <w:b/>
      <w:color w:val="0058A9"/>
    </w:rPr>
  </w:style>
  <w:style w:type="character" w:customStyle="1" w:styleId="1f1">
    <w:name w:val="Заголовок1"/>
    <w:basedOn w:val="a9"/>
    <w:link w:val="1f0"/>
    <w:rPr>
      <w:rFonts w:ascii="Verdana" w:hAnsi="Verdana"/>
      <w:b/>
      <w:color w:val="0058A9"/>
      <w:sz w:val="22"/>
    </w:rPr>
  </w:style>
  <w:style w:type="paragraph" w:customStyle="1" w:styleId="afff2">
    <w:name w:val="Внимание: недобросовестность!"/>
    <w:basedOn w:val="af2"/>
    <w:next w:val="a"/>
    <w:link w:val="afff3"/>
  </w:style>
  <w:style w:type="character" w:customStyle="1" w:styleId="afff3">
    <w:name w:val="Внимание: недобросовестность!"/>
    <w:basedOn w:val="af4"/>
    <w:link w:val="afff2"/>
    <w:rPr>
      <w:rFonts w:ascii="Times New Roman" w:hAnsi="Times New Roman"/>
      <w:sz w:val="24"/>
    </w:rPr>
  </w:style>
  <w:style w:type="paragraph" w:customStyle="1" w:styleId="xl161">
    <w:name w:val="xl161"/>
    <w:basedOn w:val="a"/>
    <w:link w:val="xl161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xl160">
    <w:name w:val="xl160"/>
    <w:basedOn w:val="a"/>
    <w:link w:val="xl160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paragraph" w:customStyle="1" w:styleId="xl82">
    <w:name w:val="xl82"/>
    <w:basedOn w:val="a"/>
    <w:link w:val="xl82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afff4">
    <w:name w:val="Необходимые документы"/>
    <w:basedOn w:val="af2"/>
    <w:next w:val="a"/>
    <w:link w:val="afff5"/>
    <w:pPr>
      <w:ind w:firstLine="118"/>
    </w:pPr>
  </w:style>
  <w:style w:type="character" w:customStyle="1" w:styleId="afff5">
    <w:name w:val="Необходимые документы"/>
    <w:basedOn w:val="af4"/>
    <w:link w:val="afff4"/>
    <w:rPr>
      <w:rFonts w:ascii="Times New Roman" w:hAnsi="Times New Roman"/>
      <w:sz w:val="24"/>
    </w:rPr>
  </w:style>
  <w:style w:type="paragraph" w:customStyle="1" w:styleId="afff6">
    <w:name w:val="Моноширинный"/>
    <w:basedOn w:val="a"/>
    <w:next w:val="a"/>
    <w:link w:val="afff7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afff7">
    <w:name w:val="Моноширинный"/>
    <w:basedOn w:val="1"/>
    <w:link w:val="afff6"/>
    <w:rPr>
      <w:rFonts w:ascii="Courier New" w:hAnsi="Courier New"/>
      <w:sz w:val="24"/>
    </w:rPr>
  </w:style>
  <w:style w:type="paragraph" w:customStyle="1" w:styleId="xl168">
    <w:name w:val="xl168"/>
    <w:basedOn w:val="a"/>
    <w:link w:val="xl168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f8">
    <w:name w:val="Пример."/>
    <w:basedOn w:val="af2"/>
    <w:next w:val="a"/>
    <w:link w:val="afff9"/>
  </w:style>
  <w:style w:type="character" w:customStyle="1" w:styleId="afff9">
    <w:name w:val="Пример."/>
    <w:basedOn w:val="af4"/>
    <w:link w:val="afff8"/>
    <w:rPr>
      <w:rFonts w:ascii="Times New Roman" w:hAnsi="Times New Roman"/>
      <w:sz w:val="24"/>
    </w:rPr>
  </w:style>
  <w:style w:type="paragraph" w:styleId="32">
    <w:name w:val="toc 3"/>
    <w:basedOn w:val="a"/>
    <w:next w:val="a"/>
    <w:link w:val="33"/>
    <w:uiPriority w:val="39"/>
    <w:pPr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afffa">
    <w:name w:val="Выделение для Базового Поиска (курсив)"/>
    <w:link w:val="afffb"/>
    <w:rPr>
      <w:b/>
      <w:i/>
      <w:color w:val="0058A9"/>
    </w:rPr>
  </w:style>
  <w:style w:type="character" w:customStyle="1" w:styleId="afffb">
    <w:name w:val="Выделение для Базового Поиска (курсив)"/>
    <w:link w:val="afffa"/>
    <w:rPr>
      <w:b/>
      <w:i/>
      <w:color w:val="0058A9"/>
    </w:rPr>
  </w:style>
  <w:style w:type="paragraph" w:customStyle="1" w:styleId="1f2">
    <w:name w:val="Номер страницы1"/>
    <w:link w:val="afffc"/>
  </w:style>
  <w:style w:type="character" w:styleId="afffc">
    <w:name w:val="page number"/>
    <w:link w:val="1f2"/>
    <w:rPr>
      <w:rFonts w:ascii="Times New Roman" w:hAnsi="Times New Roman"/>
    </w:rPr>
  </w:style>
  <w:style w:type="paragraph" w:customStyle="1" w:styleId="1f3">
    <w:name w:val="Заголовок Знак1"/>
    <w:basedOn w:val="17"/>
    <w:link w:val="1f4"/>
    <w:rPr>
      <w:rFonts w:asciiTheme="majorHAnsi" w:hAnsiTheme="majorHAnsi"/>
      <w:spacing w:val="-10"/>
      <w:sz w:val="56"/>
    </w:rPr>
  </w:style>
  <w:style w:type="character" w:customStyle="1" w:styleId="1f4">
    <w:name w:val="Заголовок Знак1"/>
    <w:basedOn w:val="a0"/>
    <w:link w:val="1f3"/>
    <w:rPr>
      <w:rFonts w:asciiTheme="majorHAnsi" w:hAnsiTheme="majorHAnsi"/>
      <w:spacing w:val="-10"/>
      <w:sz w:val="56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xl175">
    <w:name w:val="xl175"/>
    <w:basedOn w:val="a"/>
    <w:link w:val="xl175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styleId="af6">
    <w:name w:val="annotation text"/>
    <w:basedOn w:val="a"/>
    <w:link w:val="af8"/>
    <w:rPr>
      <w:sz w:val="20"/>
    </w:rPr>
  </w:style>
  <w:style w:type="character" w:customStyle="1" w:styleId="af8">
    <w:name w:val="Текст примечания Знак"/>
    <w:basedOn w:val="1"/>
    <w:link w:val="af6"/>
    <w:rPr>
      <w:rFonts w:asciiTheme="minorHAnsi" w:hAnsiTheme="minorHAnsi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xl131">
    <w:name w:val="xl131"/>
    <w:basedOn w:val="a"/>
    <w:link w:val="xl131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112">
    <w:name w:val="Раздел 1.1"/>
    <w:basedOn w:val="afffd"/>
    <w:link w:val="113"/>
    <w:pPr>
      <w:spacing w:after="120" w:line="276" w:lineRule="auto"/>
      <w:ind w:firstLine="709"/>
      <w:outlineLvl w:val="1"/>
    </w:pPr>
    <w:rPr>
      <w:rFonts w:ascii="Times New Roman Полужирный" w:hAnsi="Times New Roman Полужирный"/>
      <w:b/>
      <w:color w:val="000000"/>
      <w:spacing w:val="0"/>
      <w:sz w:val="24"/>
    </w:rPr>
  </w:style>
  <w:style w:type="character" w:customStyle="1" w:styleId="113">
    <w:name w:val="Раздел 1.1"/>
    <w:basedOn w:val="afffe"/>
    <w:link w:val="112"/>
    <w:rPr>
      <w:rFonts w:ascii="Times New Roman Полужирный" w:hAnsi="Times New Roman Полужирный"/>
      <w:b/>
      <w:color w:val="000000"/>
      <w:spacing w:val="0"/>
      <w:sz w:val="24"/>
    </w:rPr>
  </w:style>
  <w:style w:type="paragraph" w:customStyle="1" w:styleId="affff">
    <w:name w:val="Заголовок чужого сообщения"/>
    <w:link w:val="affff0"/>
    <w:rPr>
      <w:b/>
      <w:color w:val="FF0000"/>
    </w:rPr>
  </w:style>
  <w:style w:type="character" w:customStyle="1" w:styleId="affff0">
    <w:name w:val="Заголовок чужого сообщения"/>
    <w:link w:val="affff"/>
    <w:rPr>
      <w:b/>
      <w:color w:val="FF0000"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affff1">
    <w:name w:val="Сравнение редакций. Удаленный фрагмент"/>
    <w:link w:val="affff2"/>
    <w:rPr>
      <w:shd w:val="clear" w:color="auto" w:fill="C4C413"/>
    </w:rPr>
  </w:style>
  <w:style w:type="character" w:customStyle="1" w:styleId="affff2">
    <w:name w:val="Сравнение редакций. Удаленный фрагмент"/>
    <w:link w:val="affff1"/>
    <w:rPr>
      <w:color w:val="000000"/>
      <w:shd w:val="clear" w:color="auto" w:fill="C4C413"/>
    </w:rPr>
  </w:style>
  <w:style w:type="paragraph" w:customStyle="1" w:styleId="1f5">
    <w:name w:val="Тема примечания Знак1"/>
    <w:link w:val="1f6"/>
    <w:rPr>
      <w:b/>
    </w:rPr>
  </w:style>
  <w:style w:type="character" w:customStyle="1" w:styleId="1f6">
    <w:name w:val="Тема примечания Знак1"/>
    <w:link w:val="1f5"/>
    <w:rPr>
      <w:rFonts w:ascii="Times New Roman" w:hAnsi="Times New Roman"/>
      <w:b/>
      <w:sz w:val="20"/>
    </w:rPr>
  </w:style>
  <w:style w:type="paragraph" w:customStyle="1" w:styleId="affff3">
    <w:name w:val="Заголовок группы контролов"/>
    <w:basedOn w:val="a"/>
    <w:next w:val="a"/>
    <w:link w:val="affff4"/>
    <w:pPr>
      <w:widowControl w:val="0"/>
      <w:spacing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4">
    <w:name w:val="Заголовок группы контролов"/>
    <w:basedOn w:val="1"/>
    <w:link w:val="affff3"/>
    <w:rPr>
      <w:rFonts w:ascii="Times New Roman" w:hAnsi="Times New Roman"/>
      <w:b/>
      <w:color w:val="000000"/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paragraph" w:customStyle="1" w:styleId="affff5">
    <w:name w:val="Заголовок ЭР (правое окно)"/>
    <w:basedOn w:val="affff6"/>
    <w:next w:val="a"/>
    <w:link w:val="affff7"/>
    <w:pPr>
      <w:spacing w:after="0"/>
      <w:jc w:val="left"/>
    </w:pPr>
  </w:style>
  <w:style w:type="character" w:customStyle="1" w:styleId="affff7">
    <w:name w:val="Заголовок ЭР (правое окно)"/>
    <w:basedOn w:val="affff8"/>
    <w:link w:val="affff5"/>
    <w:rPr>
      <w:rFonts w:ascii="Times New Roman" w:hAnsi="Times New Roman"/>
      <w:b/>
      <w:color w:val="26282F"/>
      <w:sz w:val="26"/>
    </w:rPr>
  </w:style>
  <w:style w:type="paragraph" w:customStyle="1" w:styleId="affff9">
    <w:name w:val="Ссылка на официальную публикацию"/>
    <w:basedOn w:val="a"/>
    <w:next w:val="a"/>
    <w:link w:val="affffa"/>
    <w:pPr>
      <w:widowControl w:val="0"/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a">
    <w:name w:val="Ссылка на официальную публикацию"/>
    <w:basedOn w:val="1"/>
    <w:link w:val="affff9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xl166">
    <w:name w:val="xl166"/>
    <w:basedOn w:val="a"/>
    <w:link w:val="xl166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affffb">
    <w:name w:val="Технический комментарий"/>
    <w:basedOn w:val="a"/>
    <w:next w:val="a"/>
    <w:link w:val="affffc"/>
    <w:pPr>
      <w:widowControl w:val="0"/>
      <w:spacing w:line="360" w:lineRule="auto"/>
    </w:pPr>
    <w:rPr>
      <w:rFonts w:ascii="Times New Roman" w:hAnsi="Times New Roman"/>
      <w:color w:val="463F31"/>
      <w:sz w:val="24"/>
    </w:rPr>
  </w:style>
  <w:style w:type="character" w:customStyle="1" w:styleId="affffc">
    <w:name w:val="Технический комментарий"/>
    <w:basedOn w:val="1"/>
    <w:link w:val="affffb"/>
    <w:rPr>
      <w:rFonts w:ascii="Times New Roman" w:hAnsi="Times New Roman"/>
      <w:color w:val="463F31"/>
      <w:sz w:val="24"/>
    </w:rPr>
  </w:style>
  <w:style w:type="paragraph" w:styleId="affffd">
    <w:name w:val="No Spacing"/>
    <w:link w:val="affffe"/>
    <w:rPr>
      <w:rFonts w:ascii="Calibri" w:hAnsi="Calibri"/>
      <w:sz w:val="22"/>
    </w:rPr>
  </w:style>
  <w:style w:type="character" w:customStyle="1" w:styleId="affffe">
    <w:name w:val="Без интервала Знак"/>
    <w:link w:val="affffd"/>
    <w:rPr>
      <w:rFonts w:ascii="Calibri" w:hAnsi="Calibri"/>
      <w:sz w:val="22"/>
    </w:rPr>
  </w:style>
  <w:style w:type="paragraph" w:customStyle="1" w:styleId="afb">
    <w:name w:val="Текст (прав. подпись)"/>
    <w:basedOn w:val="a"/>
    <w:next w:val="a"/>
    <w:link w:val="afd"/>
    <w:pPr>
      <w:widowControl w:val="0"/>
      <w:spacing w:line="360" w:lineRule="auto"/>
      <w:jc w:val="right"/>
    </w:pPr>
    <w:rPr>
      <w:rFonts w:ascii="Times New Roman" w:hAnsi="Times New Roman"/>
      <w:sz w:val="24"/>
    </w:rPr>
  </w:style>
  <w:style w:type="character" w:customStyle="1" w:styleId="afd">
    <w:name w:val="Текст (прав. подпись)"/>
    <w:basedOn w:val="1"/>
    <w:link w:val="afb"/>
    <w:rPr>
      <w:rFonts w:ascii="Times New Roman" w:hAnsi="Times New Roman"/>
      <w:sz w:val="24"/>
    </w:rPr>
  </w:style>
  <w:style w:type="paragraph" w:customStyle="1" w:styleId="afffff">
    <w:name w:val="Колонтитул (левый)"/>
    <w:basedOn w:val="afffff0"/>
    <w:next w:val="a"/>
    <w:link w:val="afffff1"/>
    <w:rPr>
      <w:sz w:val="14"/>
    </w:rPr>
  </w:style>
  <w:style w:type="character" w:customStyle="1" w:styleId="afffff1">
    <w:name w:val="Колонтитул (левый)"/>
    <w:basedOn w:val="afffff2"/>
    <w:link w:val="afffff"/>
    <w:rPr>
      <w:rFonts w:ascii="Times New Roman" w:hAnsi="Times New Roman"/>
      <w:sz w:val="1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3">
    <w:name w:val="Текст информации об изменениях"/>
    <w:basedOn w:val="a"/>
    <w:next w:val="a"/>
    <w:link w:val="afffff4"/>
    <w:pPr>
      <w:widowControl w:val="0"/>
      <w:spacing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f4">
    <w:name w:val="Текст информации об изменениях"/>
    <w:basedOn w:val="1"/>
    <w:link w:val="afffff3"/>
    <w:rPr>
      <w:rFonts w:ascii="Times New Roman" w:hAnsi="Times New Roman"/>
      <w:color w:val="353842"/>
      <w:sz w:val="1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afffff5">
    <w:name w:val="Заголовок статьи"/>
    <w:basedOn w:val="a"/>
    <w:next w:val="a"/>
    <w:link w:val="afffff6"/>
    <w:pPr>
      <w:widowControl w:val="0"/>
      <w:spacing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6">
    <w:name w:val="Заголовок статьи"/>
    <w:basedOn w:val="1"/>
    <w:link w:val="afffff5"/>
    <w:rPr>
      <w:rFonts w:ascii="Times New Roman" w:hAnsi="Times New Roman"/>
      <w:sz w:val="24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customStyle="1" w:styleId="pTextStyleCenter">
    <w:name w:val="pTextStyleCenter"/>
    <w:basedOn w:val="a"/>
    <w:link w:val="pTextStyleCenter0"/>
    <w:pPr>
      <w:spacing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xl179">
    <w:name w:val="xl179"/>
    <w:basedOn w:val="a"/>
    <w:link w:val="xl179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f7">
    <w:name w:val="Просмотренная гиперссылка1"/>
    <w:basedOn w:val="17"/>
    <w:link w:val="1f8"/>
    <w:rPr>
      <w:color w:val="800080"/>
      <w:u w:val="single"/>
    </w:rPr>
  </w:style>
  <w:style w:type="character" w:customStyle="1" w:styleId="1f8">
    <w:name w:val="Просмотренная гиперссылка1"/>
    <w:basedOn w:val="a0"/>
    <w:link w:val="1f7"/>
    <w:rPr>
      <w:color w:val="800080"/>
      <w:u w:val="single"/>
    </w:rPr>
  </w:style>
  <w:style w:type="paragraph" w:styleId="2c">
    <w:name w:val="List 2"/>
    <w:basedOn w:val="a"/>
    <w:link w:val="2d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d">
    <w:name w:val="Список 2 Знак"/>
    <w:basedOn w:val="1"/>
    <w:link w:val="2c"/>
    <w:rPr>
      <w:rFonts w:ascii="Arial" w:hAnsi="Arial"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aff">
    <w:name w:val="Комментарий"/>
    <w:basedOn w:val="afffff7"/>
    <w:next w:val="a"/>
    <w:link w:val="aff1"/>
    <w:pPr>
      <w:spacing w:before="75"/>
      <w:ind w:right="0"/>
      <w:jc w:val="both"/>
    </w:pPr>
    <w:rPr>
      <w:color w:val="353842"/>
    </w:rPr>
  </w:style>
  <w:style w:type="character" w:customStyle="1" w:styleId="aff1">
    <w:name w:val="Комментарий"/>
    <w:basedOn w:val="afffff8"/>
    <w:link w:val="aff"/>
    <w:rPr>
      <w:rFonts w:ascii="Times New Roman" w:hAnsi="Times New Roman"/>
      <w:color w:val="353842"/>
      <w:sz w:val="24"/>
    </w:rPr>
  </w:style>
  <w:style w:type="paragraph" w:styleId="afffff9">
    <w:name w:val="Body Text"/>
    <w:basedOn w:val="a"/>
    <w:link w:val="afffffa"/>
    <w:pPr>
      <w:widowControl w:val="0"/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afffffa">
    <w:name w:val="Основной текст Знак"/>
    <w:basedOn w:val="1"/>
    <w:link w:val="afffff9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styleId="afffffb">
    <w:name w:val="TOC Heading"/>
    <w:basedOn w:val="10"/>
    <w:next w:val="a"/>
    <w:link w:val="afffffc"/>
    <w:uiPriority w:val="39"/>
    <w:qFormat/>
    <w:pPr>
      <w:keepNext/>
      <w:keepLines/>
      <w:spacing w:before="240" w:line="264" w:lineRule="auto"/>
      <w:ind w:firstLine="709"/>
      <w:outlineLvl w:val="8"/>
    </w:pPr>
    <w:rPr>
      <w:rFonts w:ascii="@Batang" w:hAnsi="@Batang"/>
      <w:b w:val="0"/>
      <w:color w:val="2F5496"/>
    </w:rPr>
  </w:style>
  <w:style w:type="character" w:customStyle="1" w:styleId="afffffc">
    <w:name w:val="Заголовок оглавления Знак"/>
    <w:basedOn w:val="11"/>
    <w:link w:val="afffffb"/>
    <w:rPr>
      <w:rFonts w:ascii="@Batang" w:hAnsi="@Batang"/>
      <w:b w:val="0"/>
      <w:color w:val="2F5496"/>
      <w:sz w:val="24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2e">
    <w:name w:val="Гиперссылка2"/>
    <w:basedOn w:val="17"/>
    <w:link w:val="afffffd"/>
    <w:rPr>
      <w:color w:val="0563C1" w:themeColor="hyperlink"/>
      <w:u w:val="single"/>
    </w:rPr>
  </w:style>
  <w:style w:type="character" w:styleId="afffffd">
    <w:name w:val="Hyperlink"/>
    <w:basedOn w:val="a0"/>
    <w:link w:val="2e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1f9">
    <w:name w:val="Знак примечания1"/>
    <w:basedOn w:val="17"/>
    <w:link w:val="afffffe"/>
    <w:rPr>
      <w:sz w:val="16"/>
    </w:rPr>
  </w:style>
  <w:style w:type="character" w:styleId="afffffe">
    <w:name w:val="annotation reference"/>
    <w:basedOn w:val="a0"/>
    <w:link w:val="1f9"/>
    <w:rPr>
      <w:sz w:val="16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styleId="1fa">
    <w:name w:val="toc 1"/>
    <w:basedOn w:val="a"/>
    <w:next w:val="a"/>
    <w:link w:val="1fb"/>
    <w:uiPriority w:val="39"/>
    <w:pPr>
      <w:tabs>
        <w:tab w:val="right" w:leader="dot" w:pos="9639"/>
      </w:tabs>
      <w:spacing w:before="120" w:line="276" w:lineRule="auto"/>
    </w:pPr>
    <w:rPr>
      <w:rFonts w:ascii="Times New Roman" w:hAnsi="Times New Roman"/>
      <w:b/>
    </w:rPr>
  </w:style>
  <w:style w:type="character" w:customStyle="1" w:styleId="1fb">
    <w:name w:val="Оглавление 1 Знак"/>
    <w:basedOn w:val="1"/>
    <w:link w:val="1fa"/>
    <w:rPr>
      <w:rFonts w:ascii="Times New Roman" w:hAnsi="Times New Roman"/>
      <w:b/>
      <w:sz w:val="22"/>
    </w:rPr>
  </w:style>
  <w:style w:type="paragraph" w:customStyle="1" w:styleId="affffff">
    <w:name w:val="Текст в таблице"/>
    <w:basedOn w:val="affffff0"/>
    <w:next w:val="a"/>
    <w:link w:val="affffff1"/>
    <w:pPr>
      <w:ind w:firstLine="500"/>
    </w:pPr>
  </w:style>
  <w:style w:type="character" w:customStyle="1" w:styleId="affffff1">
    <w:name w:val="Текст в таблице"/>
    <w:basedOn w:val="affffff2"/>
    <w:link w:val="affffff"/>
    <w:rPr>
      <w:rFonts w:ascii="Times New Roman" w:hAnsi="Times New Roman"/>
      <w:sz w:val="24"/>
    </w:rPr>
  </w:style>
  <w:style w:type="paragraph" w:customStyle="1" w:styleId="affffff3">
    <w:name w:val="Утратил силу"/>
    <w:link w:val="affffff4"/>
    <w:rPr>
      <w:b/>
      <w:strike/>
      <w:color w:val="666600"/>
    </w:rPr>
  </w:style>
  <w:style w:type="character" w:customStyle="1" w:styleId="affffff4">
    <w:name w:val="Утратил силу"/>
    <w:link w:val="affffff3"/>
    <w:rPr>
      <w:b/>
      <w:strike/>
      <w:color w:val="6666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62">
    <w:name w:val="xl162"/>
    <w:basedOn w:val="a"/>
    <w:link w:val="xl162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customStyle="1" w:styleId="affffff5">
    <w:name w:val="Напишите нам"/>
    <w:basedOn w:val="a"/>
    <w:next w:val="a"/>
    <w:link w:val="affffff6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6">
    <w:name w:val="Напишите нам"/>
    <w:basedOn w:val="1"/>
    <w:link w:val="affffff5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affffff7">
    <w:name w:val="Постоянная часть"/>
    <w:basedOn w:val="a7"/>
    <w:next w:val="a"/>
    <w:link w:val="affffff8"/>
    <w:rPr>
      <w:sz w:val="20"/>
    </w:rPr>
  </w:style>
  <w:style w:type="character" w:customStyle="1" w:styleId="affffff8">
    <w:name w:val="Постоянная часть"/>
    <w:basedOn w:val="a9"/>
    <w:link w:val="affffff7"/>
    <w:rPr>
      <w:rFonts w:ascii="Verdana" w:hAnsi="Verdana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114">
    <w:name w:val="Текст примечания Знак11"/>
    <w:link w:val="115"/>
  </w:style>
  <w:style w:type="character" w:customStyle="1" w:styleId="115">
    <w:name w:val="Текст примечания Знак11"/>
    <w:link w:val="114"/>
    <w:rPr>
      <w:rFonts w:ascii="Times New Roman" w:hAnsi="Times New Roman"/>
      <w:sz w:val="20"/>
    </w:rPr>
  </w:style>
  <w:style w:type="paragraph" w:customStyle="1" w:styleId="affffff9">
    <w:name w:val="Гипертекстовая ссылка"/>
    <w:link w:val="affffffa"/>
    <w:rPr>
      <w:b/>
      <w:color w:val="106BBE"/>
    </w:rPr>
  </w:style>
  <w:style w:type="character" w:customStyle="1" w:styleId="affffffa">
    <w:name w:val="Гипертекстовая ссылка"/>
    <w:link w:val="affffff9"/>
    <w:rPr>
      <w:b/>
      <w:color w:val="106BBE"/>
    </w:rPr>
  </w:style>
  <w:style w:type="paragraph" w:styleId="9">
    <w:name w:val="toc 9"/>
    <w:basedOn w:val="a"/>
    <w:next w:val="a"/>
    <w:link w:val="90"/>
    <w:uiPriority w:val="39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Pr>
      <w:rFonts w:ascii="Calibri" w:hAnsi="Calibri"/>
      <w:sz w:val="20"/>
    </w:rPr>
  </w:style>
  <w:style w:type="paragraph" w:customStyle="1" w:styleId="affffffb">
    <w:name w:val="Таблицы (моноширинный)"/>
    <w:basedOn w:val="a"/>
    <w:next w:val="a"/>
    <w:link w:val="affffffc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affffffc">
    <w:name w:val="Таблицы (моноширинный)"/>
    <w:basedOn w:val="1"/>
    <w:link w:val="affffffb"/>
    <w:rPr>
      <w:rFonts w:ascii="Courier New" w:hAnsi="Courier New"/>
      <w:sz w:val="24"/>
    </w:rPr>
  </w:style>
  <w:style w:type="paragraph" w:customStyle="1" w:styleId="17">
    <w:name w:val="Основной шрифт абзаца1"/>
  </w:style>
  <w:style w:type="paragraph" w:customStyle="1" w:styleId="affffffd">
    <w:name w:val="Прижатый влево"/>
    <w:basedOn w:val="a"/>
    <w:next w:val="a"/>
    <w:link w:val="affffffe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affffffe">
    <w:name w:val="Прижатый влево"/>
    <w:basedOn w:val="1"/>
    <w:link w:val="affffffd"/>
    <w:rPr>
      <w:rFonts w:ascii="Times New Roman" w:hAnsi="Times New Roman"/>
      <w:sz w:val="24"/>
    </w:rPr>
  </w:style>
  <w:style w:type="paragraph" w:customStyle="1" w:styleId="afffffff">
    <w:name w:val="Дочерний элемент списка"/>
    <w:basedOn w:val="a"/>
    <w:next w:val="a"/>
    <w:link w:val="afffffff0"/>
    <w:pPr>
      <w:widowControl w:val="0"/>
      <w:spacing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ff0">
    <w:name w:val="Дочерний элемент списка"/>
    <w:basedOn w:val="1"/>
    <w:link w:val="afffffff"/>
    <w:rPr>
      <w:rFonts w:ascii="Times New Roman" w:hAnsi="Times New Roman"/>
      <w:color w:val="868381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xl134">
    <w:name w:val="xl134"/>
    <w:basedOn w:val="a"/>
    <w:link w:val="xl134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xl178">
    <w:name w:val="xl178"/>
    <w:basedOn w:val="a"/>
    <w:link w:val="xl178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customStyle="1" w:styleId="afffffff1">
    <w:name w:val="Активная гипертекстовая ссылка"/>
    <w:link w:val="afffffff2"/>
    <w:rPr>
      <w:b/>
      <w:color w:val="106BBE"/>
      <w:u w:val="single"/>
    </w:rPr>
  </w:style>
  <w:style w:type="character" w:customStyle="1" w:styleId="afffffff2">
    <w:name w:val="Активная гипертекстовая ссылка"/>
    <w:link w:val="afffffff1"/>
    <w:rPr>
      <w:b/>
      <w:color w:val="106BBE"/>
      <w:u w:val="single"/>
    </w:rPr>
  </w:style>
  <w:style w:type="paragraph" w:customStyle="1" w:styleId="43">
    <w:name w:val="Неразрешенное упоминание4"/>
    <w:basedOn w:val="17"/>
    <w:link w:val="44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link w:val="43"/>
    <w:rPr>
      <w:color w:val="605E5C"/>
      <w:shd w:val="clear" w:color="auto" w:fill="E1DFDD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2">
    <w:name w:val="xl172"/>
    <w:basedOn w:val="a"/>
    <w:link w:val="xl172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afffffff3">
    <w:name w:val="Подчёркнуный текст"/>
    <w:basedOn w:val="a"/>
    <w:next w:val="a"/>
    <w:link w:val="afffffff4"/>
    <w:pPr>
      <w:widowControl w:val="0"/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4">
    <w:name w:val="Подчёркнуный текст"/>
    <w:basedOn w:val="1"/>
    <w:link w:val="afffffff3"/>
    <w:rPr>
      <w:rFonts w:ascii="Times New Roman" w:hAnsi="Times New Roman"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8">
    <w:name w:val="toc 8"/>
    <w:basedOn w:val="a"/>
    <w:next w:val="a"/>
    <w:link w:val="80"/>
    <w:uiPriority w:val="39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Pr>
      <w:rFonts w:ascii="Calibri" w:hAnsi="Calibri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afffffff5">
    <w:name w:val="Подзаголовок для информации об изменениях"/>
    <w:basedOn w:val="afffff3"/>
    <w:next w:val="a"/>
    <w:link w:val="afffffff6"/>
    <w:rPr>
      <w:b/>
    </w:rPr>
  </w:style>
  <w:style w:type="character" w:customStyle="1" w:styleId="afffffff6">
    <w:name w:val="Подзаголовок для информации об изменениях"/>
    <w:basedOn w:val="afffff4"/>
    <w:link w:val="afffffff5"/>
    <w:rPr>
      <w:rFonts w:ascii="Times New Roman" w:hAnsi="Times New Roman"/>
      <w:b/>
      <w:color w:val="353842"/>
      <w:sz w:val="18"/>
    </w:rPr>
  </w:style>
  <w:style w:type="paragraph" w:customStyle="1" w:styleId="afffffff7">
    <w:name w:val="Заголовок распахивающейся части диалога"/>
    <w:basedOn w:val="a"/>
    <w:next w:val="a"/>
    <w:link w:val="afffffff8"/>
    <w:pPr>
      <w:widowControl w:val="0"/>
      <w:spacing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8">
    <w:name w:val="Заголовок распахивающейся части диалога"/>
    <w:basedOn w:val="1"/>
    <w:link w:val="afffffff7"/>
    <w:rPr>
      <w:rFonts w:ascii="Times New Roman" w:hAnsi="Times New Roman"/>
      <w:i/>
      <w:color w:val="000080"/>
      <w:sz w:val="22"/>
    </w:rPr>
  </w:style>
  <w:style w:type="paragraph" w:customStyle="1" w:styleId="afffffff9">
    <w:name w:val="Текст ЭР (см. также)"/>
    <w:basedOn w:val="a"/>
    <w:next w:val="a"/>
    <w:link w:val="afffffffa"/>
    <w:pPr>
      <w:widowControl w:val="0"/>
      <w:spacing w:before="200" w:line="360" w:lineRule="auto"/>
    </w:pPr>
    <w:rPr>
      <w:rFonts w:ascii="Times New Roman" w:hAnsi="Times New Roman"/>
      <w:sz w:val="20"/>
    </w:rPr>
  </w:style>
  <w:style w:type="character" w:customStyle="1" w:styleId="afffffffa">
    <w:name w:val="Текст ЭР (см. также)"/>
    <w:basedOn w:val="1"/>
    <w:link w:val="afffffff9"/>
    <w:rPr>
      <w:rFonts w:ascii="Times New Roman" w:hAnsi="Times New Roman"/>
      <w:sz w:val="20"/>
    </w:rPr>
  </w:style>
  <w:style w:type="paragraph" w:customStyle="1" w:styleId="1fc">
    <w:name w:val="Обычный (веб)1"/>
    <w:basedOn w:val="a"/>
    <w:next w:val="afffffffb"/>
    <w:link w:val="1fd"/>
    <w:pPr>
      <w:widowControl w:val="0"/>
    </w:pPr>
    <w:rPr>
      <w:rFonts w:ascii="Times New Roman" w:hAnsi="Times New Roman"/>
      <w:sz w:val="24"/>
    </w:rPr>
  </w:style>
  <w:style w:type="character" w:customStyle="1" w:styleId="1fd">
    <w:name w:val="Обычный (веб)1"/>
    <w:basedOn w:val="1"/>
    <w:link w:val="1fc"/>
    <w:rPr>
      <w:rFonts w:ascii="Times New Roman" w:hAnsi="Times New Roman"/>
      <w:sz w:val="24"/>
    </w:rPr>
  </w:style>
  <w:style w:type="paragraph" w:customStyle="1" w:styleId="afffffffc">
    <w:link w:val="afffffffd"/>
    <w:semiHidden/>
    <w:unhideWhenUsed/>
    <w:rPr>
      <w:rFonts w:asciiTheme="minorHAnsi" w:hAnsiTheme="minorHAnsi"/>
      <w:sz w:val="22"/>
    </w:rPr>
  </w:style>
  <w:style w:type="character" w:customStyle="1" w:styleId="afffffffd">
    <w:link w:val="afffffffc"/>
    <w:semiHidden/>
    <w:unhideWhenUsed/>
    <w:rPr>
      <w:rFonts w:asciiTheme="minorHAnsi" w:hAnsiTheme="minorHAnsi"/>
      <w:sz w:val="22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c21">
    <w:name w:val="c21"/>
    <w:basedOn w:val="17"/>
    <w:link w:val="c210"/>
  </w:style>
  <w:style w:type="character" w:customStyle="1" w:styleId="c210">
    <w:name w:val="c21"/>
    <w:basedOn w:val="a0"/>
    <w:link w:val="c21"/>
  </w:style>
  <w:style w:type="paragraph" w:customStyle="1" w:styleId="1fe">
    <w:name w:val="Знак сноски1"/>
    <w:basedOn w:val="a"/>
    <w:link w:val="1ff"/>
    <w:rPr>
      <w:vertAlign w:val="superscript"/>
    </w:rPr>
  </w:style>
  <w:style w:type="character" w:customStyle="1" w:styleId="1ff">
    <w:name w:val="Знак сноски1"/>
    <w:basedOn w:val="1"/>
    <w:link w:val="1fe"/>
    <w:rPr>
      <w:rFonts w:asciiTheme="minorHAnsi" w:hAnsiTheme="minorHAnsi"/>
      <w:sz w:val="22"/>
      <w:vertAlign w:val="superscript"/>
    </w:rPr>
  </w:style>
  <w:style w:type="paragraph" w:customStyle="1" w:styleId="afffffffe">
    <w:name w:val="Оглавление"/>
    <w:basedOn w:val="affffffb"/>
    <w:next w:val="a"/>
    <w:link w:val="affffffff"/>
    <w:pPr>
      <w:ind w:left="140"/>
    </w:pPr>
  </w:style>
  <w:style w:type="character" w:customStyle="1" w:styleId="affffffff">
    <w:name w:val="Оглавление"/>
    <w:basedOn w:val="affffffc"/>
    <w:link w:val="afffffffe"/>
    <w:rPr>
      <w:rFonts w:ascii="Courier New" w:hAnsi="Courier New"/>
      <w:sz w:val="24"/>
    </w:rPr>
  </w:style>
  <w:style w:type="paragraph" w:customStyle="1" w:styleId="1ff0">
    <w:name w:val="Строгий1"/>
    <w:link w:val="affffffff0"/>
    <w:rPr>
      <w:b/>
    </w:rPr>
  </w:style>
  <w:style w:type="character" w:styleId="affffffff0">
    <w:name w:val="Strong"/>
    <w:link w:val="1ff0"/>
    <w:rPr>
      <w:b/>
    </w:rPr>
  </w:style>
  <w:style w:type="paragraph" w:styleId="affffffff1">
    <w:name w:val="List Paragraph"/>
    <w:basedOn w:val="a"/>
    <w:link w:val="affffffff2"/>
    <w:pPr>
      <w:ind w:left="720"/>
      <w:contextualSpacing/>
    </w:pPr>
  </w:style>
  <w:style w:type="character" w:customStyle="1" w:styleId="affffffff2">
    <w:name w:val="Абзац списка Знак"/>
    <w:basedOn w:val="1"/>
    <w:link w:val="affffffff1"/>
    <w:rPr>
      <w:rFonts w:asciiTheme="minorHAnsi" w:hAnsiTheme="minorHAnsi"/>
      <w:sz w:val="22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styleId="afffffffb">
    <w:name w:val="Normal (Web)"/>
    <w:basedOn w:val="a"/>
    <w:link w:val="1ff1"/>
    <w:uiPriority w:val="99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ff1">
    <w:name w:val="Обычный (Интернет) Знак1"/>
    <w:basedOn w:val="1"/>
    <w:link w:val="afffffffb"/>
    <w:rPr>
      <w:rFonts w:ascii="Times New Roman" w:hAnsi="Times New Roman"/>
      <w:sz w:val="24"/>
    </w:rPr>
  </w:style>
  <w:style w:type="paragraph" w:customStyle="1" w:styleId="120">
    <w:name w:val="таблСлева12"/>
    <w:basedOn w:val="a"/>
    <w:link w:val="121"/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affffffff3">
    <w:name w:val="Подвал для информации об изменениях"/>
    <w:basedOn w:val="10"/>
    <w:next w:val="a"/>
    <w:link w:val="affffffff4"/>
    <w:pPr>
      <w:keepNext/>
      <w:keepLines/>
      <w:spacing w:before="480" w:after="240" w:line="360" w:lineRule="auto"/>
      <w:outlineLvl w:val="8"/>
    </w:pPr>
    <w:rPr>
      <w:b w:val="0"/>
      <w:sz w:val="18"/>
    </w:rPr>
  </w:style>
  <w:style w:type="character" w:customStyle="1" w:styleId="affffffff4">
    <w:name w:val="Подвал для информации об изменениях"/>
    <w:basedOn w:val="11"/>
    <w:link w:val="affffffff3"/>
    <w:rPr>
      <w:rFonts w:ascii="Times New Roman" w:hAnsi="Times New Roman"/>
      <w:b w:val="0"/>
      <w:sz w:val="18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159">
    <w:name w:val="xl159"/>
    <w:basedOn w:val="a"/>
    <w:link w:val="xl159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customStyle="1" w:styleId="affffffff5">
    <w:name w:val="Центрированный (таблица)"/>
    <w:basedOn w:val="affffff0"/>
    <w:next w:val="a"/>
    <w:link w:val="affffffff6"/>
    <w:pPr>
      <w:jc w:val="center"/>
    </w:pPr>
  </w:style>
  <w:style w:type="character" w:customStyle="1" w:styleId="affffffff6">
    <w:name w:val="Центрированный (таблица)"/>
    <w:basedOn w:val="affffff2"/>
    <w:link w:val="affffffff5"/>
    <w:rPr>
      <w:rFonts w:ascii="Times New Roman" w:hAnsi="Times New Roman"/>
      <w:sz w:val="24"/>
    </w:rPr>
  </w:style>
  <w:style w:type="paragraph" w:customStyle="1" w:styleId="docdata">
    <w:name w:val="docdata"/>
    <w:basedOn w:val="17"/>
    <w:link w:val="docdata0"/>
  </w:style>
  <w:style w:type="character" w:customStyle="1" w:styleId="docdata0">
    <w:name w:val="docdata"/>
    <w:basedOn w:val="a0"/>
    <w:link w:val="docdata"/>
  </w:style>
  <w:style w:type="paragraph" w:customStyle="1" w:styleId="xl125">
    <w:name w:val="xl125"/>
    <w:basedOn w:val="a"/>
    <w:link w:val="xl125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styleId="51">
    <w:name w:val="toc 5"/>
    <w:basedOn w:val="a"/>
    <w:next w:val="a"/>
    <w:link w:val="52"/>
    <w:uiPriority w:val="39"/>
    <w:pPr>
      <w:ind w:left="960"/>
    </w:pPr>
    <w:rPr>
      <w:rFonts w:ascii="Calibri" w:hAnsi="Calibri"/>
      <w:sz w:val="20"/>
    </w:rPr>
  </w:style>
  <w:style w:type="character" w:customStyle="1" w:styleId="52">
    <w:name w:val="Оглавление 5 Знак"/>
    <w:basedOn w:val="1"/>
    <w:link w:val="51"/>
    <w:rPr>
      <w:rFonts w:ascii="Calibri" w:hAnsi="Calibri"/>
      <w:sz w:val="20"/>
    </w:rPr>
  </w:style>
  <w:style w:type="paragraph" w:customStyle="1" w:styleId="affffffff7">
    <w:name w:val="Куда обратиться?"/>
    <w:basedOn w:val="af2"/>
    <w:next w:val="a"/>
    <w:link w:val="affffffff8"/>
  </w:style>
  <w:style w:type="character" w:customStyle="1" w:styleId="affffffff8">
    <w:name w:val="Куда обратиться?"/>
    <w:basedOn w:val="af4"/>
    <w:link w:val="affffffff7"/>
    <w:rPr>
      <w:rFonts w:ascii="Times New Roman" w:hAnsi="Times New Roman"/>
      <w:sz w:val="24"/>
    </w:rPr>
  </w:style>
  <w:style w:type="paragraph" w:customStyle="1" w:styleId="2f">
    <w:name w:val="Просмотренная гиперссылка2"/>
    <w:basedOn w:val="17"/>
    <w:link w:val="affffffff9"/>
    <w:rPr>
      <w:color w:val="954F72" w:themeColor="followedHyperlink"/>
      <w:u w:val="single"/>
    </w:rPr>
  </w:style>
  <w:style w:type="character" w:styleId="affffffff9">
    <w:name w:val="FollowedHyperlink"/>
    <w:basedOn w:val="a0"/>
    <w:link w:val="2f"/>
    <w:rPr>
      <w:color w:val="954F72" w:themeColor="followedHyperlink"/>
      <w:u w:val="single"/>
    </w:rPr>
  </w:style>
  <w:style w:type="paragraph" w:customStyle="1" w:styleId="affffffffa">
    <w:name w:val="Заголовок Знак"/>
    <w:basedOn w:val="17"/>
    <w:link w:val="affffffffb"/>
    <w:rPr>
      <w:rFonts w:asciiTheme="majorHAnsi" w:hAnsiTheme="majorHAnsi"/>
      <w:spacing w:val="-10"/>
      <w:sz w:val="56"/>
    </w:rPr>
  </w:style>
  <w:style w:type="character" w:customStyle="1" w:styleId="affffffffb">
    <w:name w:val="Заголовок Знак"/>
    <w:basedOn w:val="a0"/>
    <w:link w:val="affffffffa"/>
    <w:rPr>
      <w:rFonts w:asciiTheme="majorHAnsi" w:hAnsiTheme="majorHAnsi"/>
      <w:spacing w:val="-10"/>
      <w:sz w:val="56"/>
    </w:rPr>
  </w:style>
  <w:style w:type="paragraph" w:customStyle="1" w:styleId="affffffffc">
    <w:name w:val="Не вступил в силу"/>
    <w:link w:val="affffffffd"/>
    <w:rPr>
      <w:b/>
      <w:shd w:val="clear" w:color="auto" w:fill="D8EDE8"/>
    </w:rPr>
  </w:style>
  <w:style w:type="character" w:customStyle="1" w:styleId="affffffffd">
    <w:name w:val="Не вступил в силу"/>
    <w:link w:val="affffffffc"/>
    <w:rPr>
      <w:b/>
      <w:color w:val="000000"/>
      <w:shd w:val="clear" w:color="auto" w:fill="D8EDE8"/>
    </w:rPr>
  </w:style>
  <w:style w:type="paragraph" w:customStyle="1" w:styleId="affffffffe">
    <w:name w:val="Формула"/>
    <w:basedOn w:val="a"/>
    <w:next w:val="a"/>
    <w:link w:val="afffffffff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ffffff">
    <w:name w:val="Формула"/>
    <w:basedOn w:val="1"/>
    <w:link w:val="affffffffe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afffff0">
    <w:name w:val="Текст (лев. подпись)"/>
    <w:basedOn w:val="a"/>
    <w:next w:val="a"/>
    <w:link w:val="afffff2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afffff2">
    <w:name w:val="Текст (лев. подпись)"/>
    <w:basedOn w:val="1"/>
    <w:link w:val="afffff0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paragraph" w:customStyle="1" w:styleId="1ff2">
    <w:name w:val="Название Знак1"/>
    <w:link w:val="1ff3"/>
    <w:rPr>
      <w:sz w:val="24"/>
    </w:rPr>
  </w:style>
  <w:style w:type="character" w:customStyle="1" w:styleId="1ff3">
    <w:name w:val="Название Знак1"/>
    <w:link w:val="1ff2"/>
    <w:rPr>
      <w:rFonts w:ascii="Times New Roman" w:hAnsi="Times New Roman"/>
      <w:sz w:val="24"/>
    </w:rPr>
  </w:style>
  <w:style w:type="paragraph" w:customStyle="1" w:styleId="afffffffff0">
    <w:name w:val="Цветовое выделение"/>
    <w:link w:val="afffffffff1"/>
    <w:rPr>
      <w:b/>
      <w:color w:val="26282F"/>
    </w:rPr>
  </w:style>
  <w:style w:type="character" w:customStyle="1" w:styleId="afffffffff1">
    <w:name w:val="Цветовое выделение"/>
    <w:link w:val="afffffffff0"/>
    <w:rPr>
      <w:b/>
      <w:color w:val="26282F"/>
    </w:rPr>
  </w:style>
  <w:style w:type="paragraph" w:customStyle="1" w:styleId="xl67">
    <w:name w:val="xl67"/>
    <w:basedOn w:val="a"/>
    <w:link w:val="xl670"/>
    <w:pPr>
      <w:spacing w:beforeAutospacing="1" w:afterAutospacing="1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afffff7">
    <w:name w:val="Текст (справка)"/>
    <w:basedOn w:val="a"/>
    <w:next w:val="a"/>
    <w:link w:val="afffff8"/>
    <w:pPr>
      <w:widowControl w:val="0"/>
      <w:spacing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ff8">
    <w:name w:val="Текст (справка)"/>
    <w:basedOn w:val="1"/>
    <w:link w:val="afffff7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paragraph" w:styleId="afffd">
    <w:name w:val="Subtitle"/>
    <w:basedOn w:val="a"/>
    <w:next w:val="a"/>
    <w:link w:val="afffe"/>
    <w:uiPriority w:val="11"/>
    <w:qFormat/>
    <w:pPr>
      <w:spacing w:after="160" w:line="264" w:lineRule="auto"/>
    </w:pPr>
    <w:rPr>
      <w:color w:val="595959" w:themeColor="text1" w:themeTint="A6"/>
      <w:spacing w:val="15"/>
    </w:rPr>
  </w:style>
  <w:style w:type="character" w:customStyle="1" w:styleId="afffe">
    <w:name w:val="Подзаголовок Знак"/>
    <w:basedOn w:val="1"/>
    <w:link w:val="afffd"/>
    <w:rPr>
      <w:rFonts w:asciiTheme="minorHAnsi" w:hAnsiTheme="minorHAnsi"/>
      <w:color w:val="595959" w:themeColor="text1" w:themeTint="A6"/>
      <w:spacing w:val="15"/>
      <w:sz w:val="22"/>
    </w:rPr>
  </w:style>
  <w:style w:type="paragraph" w:customStyle="1" w:styleId="afffffffff2">
    <w:name w:val="Информация об изменениях"/>
    <w:basedOn w:val="afffff3"/>
    <w:next w:val="a"/>
    <w:link w:val="afffffffff3"/>
    <w:pPr>
      <w:spacing w:before="180"/>
      <w:ind w:left="360" w:right="360" w:firstLine="0"/>
    </w:pPr>
  </w:style>
  <w:style w:type="character" w:customStyle="1" w:styleId="afffffffff3">
    <w:name w:val="Информация об изменениях"/>
    <w:basedOn w:val="afffff4"/>
    <w:link w:val="afffffffff2"/>
    <w:rPr>
      <w:rFonts w:ascii="Times New Roman" w:hAnsi="Times New Roman"/>
      <w:color w:val="353842"/>
      <w:sz w:val="18"/>
    </w:rPr>
  </w:style>
  <w:style w:type="paragraph" w:customStyle="1" w:styleId="afffffffff4">
    <w:name w:val="Заголовок своего сообщения"/>
    <w:link w:val="afffffffff5"/>
    <w:rPr>
      <w:b/>
      <w:color w:val="26282F"/>
    </w:rPr>
  </w:style>
  <w:style w:type="character" w:customStyle="1" w:styleId="afffffffff5">
    <w:name w:val="Заголовок своего сообщения"/>
    <w:link w:val="afffffffff4"/>
    <w:rPr>
      <w:b/>
      <w:color w:val="26282F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f0">
    <w:name w:val="Нормальный (таблица)"/>
    <w:basedOn w:val="a"/>
    <w:next w:val="a"/>
    <w:link w:val="affffff2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ffffff2">
    <w:name w:val="Нормальный (таблица)"/>
    <w:basedOn w:val="1"/>
    <w:link w:val="affffff0"/>
    <w:rPr>
      <w:rFonts w:ascii="Times New Roman" w:hAnsi="Times New Roman"/>
      <w:sz w:val="24"/>
    </w:rPr>
  </w:style>
  <w:style w:type="paragraph" w:styleId="afffffffff6">
    <w:name w:val="Title"/>
    <w:basedOn w:val="a"/>
    <w:next w:val="a"/>
    <w:link w:val="2f0"/>
    <w:uiPriority w:val="10"/>
    <w:qFormat/>
    <w:pPr>
      <w:spacing w:after="120" w:line="276" w:lineRule="auto"/>
      <w:ind w:firstLine="709"/>
      <w:outlineLvl w:val="0"/>
    </w:pPr>
    <w:rPr>
      <w:rFonts w:ascii="Segoe UI" w:hAnsi="Segoe UI"/>
      <w:sz w:val="24"/>
    </w:rPr>
  </w:style>
  <w:style w:type="character" w:customStyle="1" w:styleId="2f0">
    <w:name w:val="Заголовок Знак2"/>
    <w:basedOn w:val="1"/>
    <w:link w:val="afffffffff6"/>
    <w:rPr>
      <w:rFonts w:ascii="Segoe UI" w:hAnsi="Segoe UI"/>
      <w:sz w:val="24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xl140">
    <w:name w:val="xl140"/>
    <w:basedOn w:val="a"/>
    <w:link w:val="xl140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afffffffff7">
    <w:name w:val="Выделение для Базового Поиска"/>
    <w:link w:val="afffffffff8"/>
    <w:rPr>
      <w:b/>
      <w:color w:val="0058A9"/>
    </w:rPr>
  </w:style>
  <w:style w:type="character" w:customStyle="1" w:styleId="afffffffff8">
    <w:name w:val="Выделение для Базового Поиска"/>
    <w:link w:val="afffffffff7"/>
    <w:rPr>
      <w:b/>
      <w:color w:val="0058A9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ff9">
    <w:name w:val="header"/>
    <w:basedOn w:val="a"/>
    <w:link w:val="afffffffffa"/>
    <w:pPr>
      <w:tabs>
        <w:tab w:val="center" w:pos="4677"/>
        <w:tab w:val="right" w:pos="9355"/>
      </w:tabs>
    </w:pPr>
  </w:style>
  <w:style w:type="character" w:customStyle="1" w:styleId="afffffffffa">
    <w:name w:val="Верхний колонтитул Знак"/>
    <w:basedOn w:val="1"/>
    <w:link w:val="afffffffff9"/>
    <w:rPr>
      <w:rFonts w:asciiTheme="minorHAnsi" w:hAnsiTheme="minorHAnsi"/>
      <w:sz w:val="22"/>
    </w:rPr>
  </w:style>
  <w:style w:type="paragraph" w:customStyle="1" w:styleId="xl177">
    <w:name w:val="xl177"/>
    <w:basedOn w:val="a"/>
    <w:link w:val="xl177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afffffffffb">
    <w:name w:val="Интерактивный заголовок"/>
    <w:basedOn w:val="1f0"/>
    <w:next w:val="a"/>
    <w:link w:val="afffffffffc"/>
    <w:rPr>
      <w:u w:val="single"/>
    </w:rPr>
  </w:style>
  <w:style w:type="character" w:customStyle="1" w:styleId="afffffffffc">
    <w:name w:val="Интерактивный заголовок"/>
    <w:basedOn w:val="1f1"/>
    <w:link w:val="afffffffffb"/>
    <w:rPr>
      <w:rFonts w:ascii="Verdana" w:hAnsi="Verdana"/>
      <w:b/>
      <w:color w:val="0058A9"/>
      <w:sz w:val="22"/>
      <w:u w:val="single"/>
    </w:rPr>
  </w:style>
  <w:style w:type="paragraph" w:customStyle="1" w:styleId="affff6">
    <w:name w:val="Заголовок ЭР (левое окно)"/>
    <w:basedOn w:val="a"/>
    <w:next w:val="a"/>
    <w:link w:val="affff8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8">
    <w:name w:val="Заголовок ЭР (левое окно)"/>
    <w:basedOn w:val="1"/>
    <w:link w:val="affff6"/>
    <w:rPr>
      <w:rFonts w:ascii="Times New Roman" w:hAnsi="Times New Roman"/>
      <w:b/>
      <w:color w:val="26282F"/>
      <w:sz w:val="26"/>
    </w:rPr>
  </w:style>
  <w:style w:type="paragraph" w:customStyle="1" w:styleId="afffffffffd">
    <w:name w:val="Внимание: криминал!!"/>
    <w:basedOn w:val="af2"/>
    <w:next w:val="a"/>
    <w:link w:val="afffffffffe"/>
  </w:style>
  <w:style w:type="character" w:customStyle="1" w:styleId="afffffffffe">
    <w:name w:val="Внимание: криминал!!"/>
    <w:basedOn w:val="af4"/>
    <w:link w:val="afffffffffd"/>
    <w:rPr>
      <w:rFonts w:ascii="Times New Roman" w:hAnsi="Times New Roman"/>
      <w:sz w:val="24"/>
    </w:rPr>
  </w:style>
  <w:style w:type="paragraph" w:customStyle="1" w:styleId="xl171">
    <w:name w:val="xl171"/>
    <w:basedOn w:val="a"/>
    <w:link w:val="xl171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xl180">
    <w:name w:val="xl180"/>
    <w:basedOn w:val="a"/>
    <w:link w:val="xl180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xl149">
    <w:name w:val="xl149"/>
    <w:basedOn w:val="a"/>
    <w:link w:val="xl149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xl174">
    <w:name w:val="xl174"/>
    <w:basedOn w:val="a"/>
    <w:link w:val="xl17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132">
    <w:name w:val="xl132"/>
    <w:basedOn w:val="a"/>
    <w:link w:val="xl1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212pt">
    <w:name w:val="Основной текст (2) + 12 pt"/>
    <w:link w:val="212pt0"/>
    <w:rPr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color w:val="000000"/>
      <w:spacing w:val="0"/>
      <w:sz w:val="24"/>
      <w:highlight w:val="white"/>
      <w:u w:val="none"/>
    </w:rPr>
  </w:style>
  <w:style w:type="table" w:customStyle="1" w:styleId="TableNormal3">
    <w:name w:val="Table Normal3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4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pPr>
      <w:widowControl w:val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Таблица простая 31"/>
    <w:basedOn w:val="a1"/>
    <w:rPr>
      <w:rFonts w:ascii="Verdana" w:hAnsi="Verdana"/>
    </w:rPr>
    <w:tblPr/>
  </w:style>
  <w:style w:type="table" w:customStyle="1" w:styleId="45">
    <w:name w:val="Сетка таблицы4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Таблица простая 32"/>
    <w:basedOn w:val="a1"/>
    <w:rPr>
      <w:rFonts w:ascii="Calibri" w:hAnsi="Calibr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4FF2-3DCE-440B-83C2-A9B64798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Мария</dc:creator>
  <cp:lastModifiedBy>Центр содержания и оценки качества СПО</cp:lastModifiedBy>
  <cp:revision>8</cp:revision>
  <dcterms:created xsi:type="dcterms:W3CDTF">2024-10-07T06:27:00Z</dcterms:created>
  <dcterms:modified xsi:type="dcterms:W3CDTF">2024-10-08T14:52:00Z</dcterms:modified>
</cp:coreProperties>
</file>