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1A" w:rsidRPr="000E5F1A" w:rsidRDefault="000E5F1A" w:rsidP="000E5F1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E5F1A">
        <w:rPr>
          <w:rFonts w:ascii="Times New Roman" w:hAnsi="Times New Roman"/>
          <w:b/>
          <w:sz w:val="24"/>
          <w:szCs w:val="24"/>
        </w:rPr>
        <w:t>Организационная структура ФУМО</w:t>
      </w:r>
      <w:r w:rsidRPr="000E5F1A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0E5F1A" w:rsidRPr="000E5F1A" w:rsidRDefault="000E5F1A" w:rsidP="000E5F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5F1A">
        <w:rPr>
          <w:rFonts w:ascii="Times New Roman" w:hAnsi="Times New Roman"/>
          <w:sz w:val="24"/>
          <w:szCs w:val="24"/>
        </w:rPr>
        <w:t>Секция 34.02.01 сестринское дело</w:t>
      </w:r>
    </w:p>
    <w:p w:rsidR="000E5F1A" w:rsidRDefault="000E5F1A" w:rsidP="000E5F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</w:t>
      </w:r>
    </w:p>
    <w:tbl>
      <w:tblPr>
        <w:tblStyle w:val="1"/>
        <w:tblpPr w:leftFromText="180" w:rightFromText="180" w:vertAnchor="text" w:tblpX="-294" w:tblpY="12"/>
        <w:tblW w:w="9922" w:type="dxa"/>
        <w:tblLook w:val="04A0" w:firstRow="1" w:lastRow="0" w:firstColumn="1" w:lastColumn="0" w:noHBand="0" w:noVBand="1"/>
      </w:tblPr>
      <w:tblGrid>
        <w:gridCol w:w="708"/>
        <w:gridCol w:w="2415"/>
        <w:gridCol w:w="3709"/>
        <w:gridCol w:w="3090"/>
      </w:tblGrid>
      <w:tr w:rsidR="000E5F1A" w:rsidRPr="008F09B4" w:rsidTr="004B5BF3">
        <w:trPr>
          <w:trHeight w:val="475"/>
        </w:trPr>
        <w:tc>
          <w:tcPr>
            <w:tcW w:w="708" w:type="dxa"/>
          </w:tcPr>
          <w:p w:rsidR="000E5F1A" w:rsidRPr="008F09B4" w:rsidRDefault="000E5F1A" w:rsidP="004B5BF3">
            <w:pPr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09B4">
              <w:rPr>
                <w:rFonts w:ascii="Times New Roman" w:eastAsia="Calibri" w:hAnsi="Times New Roman"/>
                <w:sz w:val="24"/>
                <w:szCs w:val="24"/>
              </w:rPr>
              <w:t>Смирнова Нина  Александровна</w:t>
            </w:r>
          </w:p>
        </w:tc>
        <w:tc>
          <w:tcPr>
            <w:tcW w:w="3709" w:type="dxa"/>
          </w:tcPr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09B4">
              <w:rPr>
                <w:rFonts w:ascii="Times New Roman" w:eastAsia="Calibri" w:hAnsi="Times New Roman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№1», методист </w:t>
            </w:r>
          </w:p>
        </w:tc>
        <w:tc>
          <w:tcPr>
            <w:tcW w:w="3090" w:type="dxa"/>
          </w:tcPr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+7(921)3957087</w:t>
            </w:r>
          </w:p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smirnowa.ninasm@yandex.ru</w:t>
            </w:r>
          </w:p>
        </w:tc>
      </w:tr>
      <w:tr w:rsidR="000E5F1A" w:rsidRPr="008F09B4" w:rsidTr="004B5BF3">
        <w:trPr>
          <w:trHeight w:val="475"/>
        </w:trPr>
        <w:tc>
          <w:tcPr>
            <w:tcW w:w="708" w:type="dxa"/>
          </w:tcPr>
          <w:p w:rsidR="000E5F1A" w:rsidRPr="008F09B4" w:rsidRDefault="000E5F1A" w:rsidP="004B5BF3">
            <w:pPr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F09B4">
              <w:rPr>
                <w:rFonts w:ascii="Times New Roman" w:eastAsia="Calibri" w:hAnsi="Times New Roman"/>
                <w:sz w:val="24"/>
                <w:szCs w:val="24"/>
              </w:rPr>
              <w:t>Бойцова</w:t>
            </w:r>
            <w:proofErr w:type="spellEnd"/>
            <w:r w:rsidRPr="008F09B4">
              <w:rPr>
                <w:rFonts w:ascii="Times New Roman" w:eastAsia="Calibri" w:hAnsi="Times New Roman"/>
                <w:sz w:val="24"/>
                <w:szCs w:val="24"/>
              </w:rPr>
              <w:t xml:space="preserve"> Татьяна Михайловна </w:t>
            </w:r>
          </w:p>
        </w:tc>
        <w:tc>
          <w:tcPr>
            <w:tcW w:w="3709" w:type="dxa"/>
          </w:tcPr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09B4">
              <w:rPr>
                <w:rFonts w:ascii="Times New Roman" w:eastAsia="Calibri" w:hAnsi="Times New Roman"/>
                <w:sz w:val="24"/>
                <w:szCs w:val="24"/>
              </w:rPr>
              <w:t>Федеральное государственное бюджетное учреждение дополнительного профессионального образования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 Отдел непрерывного профессионального медицинского и фармацевтического образования, начальник отдела</w:t>
            </w:r>
          </w:p>
        </w:tc>
        <w:tc>
          <w:tcPr>
            <w:tcW w:w="3090" w:type="dxa"/>
          </w:tcPr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+7(916)3445856</w:t>
            </w:r>
          </w:p>
          <w:p w:rsidR="000E5F1A" w:rsidRPr="008F09B4" w:rsidRDefault="000E5F1A" w:rsidP="004B5BF3">
            <w:pPr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BBD965B" wp14:editId="533DD834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F1A" w:rsidRPr="008F09B4" w:rsidRDefault="000E5F1A" w:rsidP="004B5BF3">
            <w:pPr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murikovo@yandex.ru</w:t>
            </w:r>
          </w:p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:rsidR="000E5F1A" w:rsidRDefault="000E5F1A" w:rsidP="000E5F1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34.02.02 Медицинский массаж (для лиц с ограниченными возможностями здоровья по зрению)</w:t>
      </w:r>
    </w:p>
    <w:p w:rsidR="000E5F1A" w:rsidRDefault="000E5F1A" w:rsidP="000E5F1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</w:t>
      </w:r>
    </w:p>
    <w:tbl>
      <w:tblPr>
        <w:tblStyle w:val="1"/>
        <w:tblpPr w:leftFromText="180" w:rightFromText="180" w:vertAnchor="text" w:tblpX="-294" w:tblpY="12"/>
        <w:tblW w:w="9922" w:type="dxa"/>
        <w:tblLook w:val="04A0" w:firstRow="1" w:lastRow="0" w:firstColumn="1" w:lastColumn="0" w:noHBand="0" w:noVBand="1"/>
      </w:tblPr>
      <w:tblGrid>
        <w:gridCol w:w="708"/>
        <w:gridCol w:w="2415"/>
        <w:gridCol w:w="3709"/>
        <w:gridCol w:w="3090"/>
      </w:tblGrid>
      <w:tr w:rsidR="000E5F1A" w:rsidRPr="008F09B4" w:rsidTr="004B5BF3">
        <w:trPr>
          <w:trHeight w:val="475"/>
        </w:trPr>
        <w:tc>
          <w:tcPr>
            <w:tcW w:w="708" w:type="dxa"/>
          </w:tcPr>
          <w:p w:rsidR="000E5F1A" w:rsidRPr="008F09B4" w:rsidRDefault="000E5F1A" w:rsidP="004B5BF3">
            <w:pPr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F09B4">
              <w:rPr>
                <w:rFonts w:ascii="Times New Roman" w:eastAsia="Calibri" w:hAnsi="Times New Roman"/>
                <w:sz w:val="24"/>
                <w:szCs w:val="24"/>
              </w:rPr>
              <w:t>Карлина</w:t>
            </w:r>
            <w:proofErr w:type="spellEnd"/>
            <w:r w:rsidRPr="008F09B4">
              <w:rPr>
                <w:rFonts w:ascii="Times New Roman" w:eastAsia="Calibr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709" w:type="dxa"/>
          </w:tcPr>
          <w:p w:rsidR="000E5F1A" w:rsidRPr="008F09B4" w:rsidRDefault="000E5F1A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профессиональное образовательное учреждение «Кисловодский медицинский колледж» Министерства здравоохранения Российской Федерации, заместитель директора</w:t>
            </w:r>
          </w:p>
        </w:tc>
        <w:tc>
          <w:tcPr>
            <w:tcW w:w="3090" w:type="dxa"/>
          </w:tcPr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09B4">
              <w:rPr>
                <w:rFonts w:ascii="Times New Roman" w:eastAsia="Calibri" w:hAnsi="Times New Roman"/>
                <w:sz w:val="24"/>
                <w:szCs w:val="24"/>
              </w:rPr>
              <w:t>+7(921)3509836</w:t>
            </w:r>
          </w:p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</w:rPr>
            </w:pPr>
            <w:hyperlink r:id="rId5" w:history="1">
              <w:r w:rsidRPr="008F09B4">
                <w:rPr>
                  <w:rFonts w:ascii="Times New Roman" w:eastAsia="Calibri" w:hAnsi="Times New Roman"/>
                  <w:sz w:val="22"/>
                  <w:szCs w:val="22"/>
                  <w:u w:val="single"/>
                </w:rPr>
                <w:t>kmkmetod@yandex.ru</w:t>
              </w:r>
            </w:hyperlink>
          </w:p>
        </w:tc>
      </w:tr>
      <w:tr w:rsidR="000E5F1A" w:rsidRPr="008F09B4" w:rsidTr="004B5BF3">
        <w:trPr>
          <w:trHeight w:val="475"/>
        </w:trPr>
        <w:tc>
          <w:tcPr>
            <w:tcW w:w="708" w:type="dxa"/>
          </w:tcPr>
          <w:p w:rsidR="000E5F1A" w:rsidRPr="008F09B4" w:rsidRDefault="000E5F1A" w:rsidP="004B5BF3">
            <w:pPr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0E5F1A" w:rsidRPr="008F09B4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Баженова Ольга  Петровна</w:t>
            </w:r>
          </w:p>
        </w:tc>
        <w:tc>
          <w:tcPr>
            <w:tcW w:w="3709" w:type="dxa"/>
          </w:tcPr>
          <w:p w:rsidR="000E5F1A" w:rsidRPr="008F09B4" w:rsidRDefault="000E5F1A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eastAsia="Calibri" w:hAnsi="Times New Roman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«Медицинский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техникум</w:t>
            </w:r>
            <w:r w:rsidRPr="008F09B4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F09B4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3090" w:type="dxa"/>
          </w:tcPr>
          <w:p w:rsidR="000E5F1A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+7(904) 6413041</w:t>
            </w:r>
          </w:p>
          <w:p w:rsidR="000E5F1A" w:rsidRPr="00D91509" w:rsidRDefault="000E5F1A" w:rsidP="004B5BF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mu2-spb@mail.ru</w:t>
            </w:r>
          </w:p>
        </w:tc>
      </w:tr>
    </w:tbl>
    <w:p w:rsidR="00FB051E" w:rsidRDefault="00FB051E"/>
    <w:sectPr w:rsidR="00FB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1A"/>
    <w:rsid w:val="000E5F1A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C574"/>
  <w15:chartTrackingRefBased/>
  <w15:docId w15:val="{3DF1ED2E-C121-4716-98E3-F1B61735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F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39"/>
    <w:rsid w:val="000E5F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E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kmetod@yandex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2021-10-20T08:28:00Z</dcterms:created>
  <dcterms:modified xsi:type="dcterms:W3CDTF">2021-10-20T08:28:00Z</dcterms:modified>
</cp:coreProperties>
</file>