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5"/>
        <w:gridCol w:w="5616"/>
      </w:tblGrid>
      <w:tr w:rsidR="00653A4E" w:rsidRPr="00236C0B" w:rsidTr="00653A4E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b/>
                <w:bCs/>
                <w:lang w:eastAsia="ru-RU"/>
              </w:rPr>
              <w:t>Председатель</w:t>
            </w:r>
          </w:p>
        </w:tc>
      </w:tr>
      <w:tr w:rsidR="00653A4E" w:rsidRPr="00236C0B" w:rsidTr="00653A4E"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236C0B">
              <w:rPr>
                <w:rFonts w:eastAsia="Times New Roman"/>
                <w:lang w:eastAsia="ru-RU"/>
              </w:rPr>
              <w:t>Шахина</w:t>
            </w:r>
            <w:proofErr w:type="spellEnd"/>
            <w:r w:rsidRPr="00236C0B">
              <w:rPr>
                <w:rFonts w:eastAsia="Times New Roman"/>
                <w:lang w:eastAsia="ru-RU"/>
              </w:rPr>
              <w:t xml:space="preserve"> Светлана Геннадьевна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Директор ФГБ ПОУ «Пензенский базовый медицинский колледж» Минздрава России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(8412)68-85-21</w:t>
            </w:r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4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pbmc2003dir@mail.ru</w:t>
              </w:r>
            </w:hyperlink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5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pbmc2003@mail.ru</w:t>
              </w:r>
            </w:hyperlink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ул. К.Маркса/Красная, д. 8/60, г. Пенза, Пензенская область, 440026</w:t>
            </w:r>
          </w:p>
        </w:tc>
      </w:tr>
      <w:tr w:rsidR="00653A4E" w:rsidRPr="00236C0B" w:rsidTr="00653A4E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b/>
                <w:bCs/>
                <w:lang w:eastAsia="ru-RU"/>
              </w:rPr>
              <w:t>Заместители председателя</w:t>
            </w:r>
          </w:p>
        </w:tc>
      </w:tr>
      <w:tr w:rsidR="00653A4E" w:rsidRPr="00236C0B" w:rsidTr="00653A4E"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Васькина Елена Анатольевна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Заведующая отделением Фармация ФГБ ПОУ «Пензенский базовый медицинский колледж» Минздрава России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(8412)68-87-79</w:t>
            </w:r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6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vaskina-58@yandex.ru</w:t>
              </w:r>
            </w:hyperlink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7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pbmc2003@mail.ru</w:t>
              </w:r>
            </w:hyperlink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ул. К.Маркса/Красная, д. 8/60, г. Пенза, Пензенская область, 440026</w:t>
            </w:r>
          </w:p>
        </w:tc>
      </w:tr>
      <w:tr w:rsidR="00653A4E" w:rsidRPr="00236C0B" w:rsidTr="00653A4E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b/>
                <w:bCs/>
                <w:lang w:eastAsia="ru-RU"/>
              </w:rPr>
              <w:t>Ответственный секретарь</w:t>
            </w:r>
          </w:p>
        </w:tc>
      </w:tr>
      <w:tr w:rsidR="00653A4E" w:rsidRPr="00236C0B" w:rsidTr="00653A4E"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Устинова Татьяна Николаевна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Заведующая практическим обучением ФГБ ПОУ «Пензенский базовый медицинский колледж» Минздрава России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(8412)68-88-84</w:t>
            </w:r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8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ustinovatn80@mail.ru</w:t>
              </w:r>
            </w:hyperlink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9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pbmc2003@mail.ru</w:t>
              </w:r>
            </w:hyperlink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ул. К.Маркса/Красная, д. 8/60, г. Пенза, Пензенская область, 440026</w:t>
            </w:r>
          </w:p>
        </w:tc>
      </w:tr>
      <w:tr w:rsidR="00653A4E" w:rsidRPr="00236C0B" w:rsidTr="00653A4E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b/>
                <w:bCs/>
                <w:lang w:eastAsia="ru-RU"/>
              </w:rPr>
              <w:t>Члены Президиума</w:t>
            </w:r>
          </w:p>
        </w:tc>
      </w:tr>
      <w:tr w:rsidR="00653A4E" w:rsidRPr="00236C0B" w:rsidTr="00653A4E"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Федорова Татьяна Николаевна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Директор Фармацевтического филиала ГБПОУ «Свердловский областной медицинский колледж»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(343)245-71-08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+79122846259</w:t>
            </w:r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0" w:tgtFrame="_blank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farm@somkural.ru</w:t>
              </w:r>
            </w:hyperlink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1" w:tgtFrame="_blank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gou-sofk@yandex.ru</w:t>
              </w:r>
            </w:hyperlink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gramStart"/>
            <w:r w:rsidRPr="00236C0B">
              <w:rPr>
                <w:rFonts w:eastAsia="Times New Roman"/>
                <w:lang w:eastAsia="ru-RU"/>
              </w:rPr>
              <w:t>ул. Бебеля, д.71, г. Екатеринбург, Свердловская область, Уральский федеральный округ, Россия, 620034</w:t>
            </w:r>
            <w:proofErr w:type="gramEnd"/>
          </w:p>
        </w:tc>
      </w:tr>
      <w:tr w:rsidR="00653A4E" w:rsidRPr="00236C0B" w:rsidTr="00653A4E"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Яшурина Надежда Юрьевна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Заведующая учебно-методическим кабинетом ГБПОУ НО «Нижегородский медицинский колледж»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(831)282-19-77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89036041711</w:t>
            </w:r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2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yashurina@yandex.ru</w:t>
              </w:r>
            </w:hyperlink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3" w:tgtFrame="_blank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metod@nmbc.ru</w:t>
              </w:r>
            </w:hyperlink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lastRenderedPageBreak/>
              <w:t>ул. Июльских дней, д.8, г. Нижний Новгород,  603011</w:t>
            </w:r>
          </w:p>
        </w:tc>
      </w:tr>
      <w:tr w:rsidR="00653A4E" w:rsidRPr="00236C0B" w:rsidTr="00653A4E"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236C0B">
              <w:rPr>
                <w:rFonts w:eastAsia="Times New Roman"/>
                <w:lang w:eastAsia="ru-RU"/>
              </w:rPr>
              <w:lastRenderedPageBreak/>
              <w:t>Гвоздкова</w:t>
            </w:r>
            <w:proofErr w:type="spellEnd"/>
            <w:r w:rsidRPr="00236C0B">
              <w:rPr>
                <w:rFonts w:eastAsia="Times New Roman"/>
                <w:lang w:eastAsia="ru-RU"/>
              </w:rPr>
              <w:t xml:space="preserve"> Ольга Александровна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 xml:space="preserve">Заместитель директора по </w:t>
            </w:r>
            <w:proofErr w:type="spellStart"/>
            <w:r w:rsidRPr="00236C0B">
              <w:rPr>
                <w:rFonts w:eastAsia="Times New Roman"/>
                <w:lang w:eastAsia="ru-RU"/>
              </w:rPr>
              <w:t>учебно</w:t>
            </w:r>
            <w:proofErr w:type="spellEnd"/>
            <w:r w:rsidRPr="00236C0B">
              <w:rPr>
                <w:rFonts w:eastAsia="Times New Roman"/>
                <w:lang w:eastAsia="ru-RU"/>
              </w:rPr>
              <w:t xml:space="preserve">- методической работе медицинского колледжа ФГБОУ </w:t>
            </w:r>
            <w:proofErr w:type="gramStart"/>
            <w:r w:rsidRPr="00236C0B">
              <w:rPr>
                <w:rFonts w:eastAsia="Times New Roman"/>
                <w:lang w:eastAsia="ru-RU"/>
              </w:rPr>
              <w:t>ВО</w:t>
            </w:r>
            <w:proofErr w:type="gramEnd"/>
            <w:r w:rsidRPr="00236C0B">
              <w:rPr>
                <w:rFonts w:eastAsia="Times New Roman"/>
                <w:lang w:eastAsia="ru-RU"/>
              </w:rPr>
              <w:t xml:space="preserve"> «Саратовский ГМУ им.В.И. Разумовского» </w:t>
            </w:r>
            <w:proofErr w:type="spellStart"/>
            <w:r w:rsidRPr="00236C0B">
              <w:rPr>
                <w:rFonts w:eastAsia="Times New Roman"/>
                <w:lang w:eastAsia="ru-RU"/>
              </w:rPr>
              <w:t>Минзрава</w:t>
            </w:r>
            <w:proofErr w:type="spellEnd"/>
            <w:r w:rsidRPr="00236C0B">
              <w:rPr>
                <w:rFonts w:eastAsia="Times New Roman"/>
                <w:lang w:eastAsia="ru-RU"/>
              </w:rPr>
              <w:t xml:space="preserve"> России</w:t>
            </w:r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(845-2) 22-42-44</w:t>
            </w:r>
          </w:p>
          <w:p w:rsidR="00653A4E" w:rsidRPr="00236C0B" w:rsidRDefault="000D7F3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4" w:tgtFrame="_blank" w:history="1">
              <w:r w:rsidR="00653A4E" w:rsidRPr="00236C0B">
                <w:rPr>
                  <w:rFonts w:eastAsia="Times New Roman"/>
                  <w:u w:val="single"/>
                  <w:lang w:eastAsia="ru-RU"/>
                </w:rPr>
                <w:t>olga227@inbox.ru</w:t>
              </w:r>
            </w:hyperlink>
          </w:p>
          <w:p w:rsidR="00653A4E" w:rsidRPr="00236C0B" w:rsidRDefault="00653A4E" w:rsidP="00653A4E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36C0B">
              <w:rPr>
                <w:rFonts w:eastAsia="Times New Roman"/>
                <w:lang w:eastAsia="ru-RU"/>
              </w:rPr>
              <w:t> г. Саратов, ул. 53 – ей Стрелковой дивизии, 6/9, 410028</w:t>
            </w:r>
          </w:p>
        </w:tc>
      </w:tr>
    </w:tbl>
    <w:p w:rsidR="00653A4E" w:rsidRPr="00236C0B" w:rsidRDefault="00653A4E" w:rsidP="00653A4E">
      <w:pPr>
        <w:shd w:val="clear" w:color="auto" w:fill="FFFFFF"/>
        <w:spacing w:line="315" w:lineRule="atLeast"/>
        <w:jc w:val="left"/>
        <w:rPr>
          <w:rFonts w:ascii="Calibri" w:eastAsia="Times New Roman" w:hAnsi="Calibri" w:cs="Calibri"/>
          <w:sz w:val="22"/>
          <w:szCs w:val="22"/>
          <w:lang w:eastAsia="ru-RU"/>
        </w:rPr>
      </w:pPr>
      <w:r w:rsidRPr="00236C0B">
        <w:rPr>
          <w:rFonts w:ascii="Calibri" w:eastAsia="Times New Roman" w:hAnsi="Calibri" w:cs="Calibri"/>
          <w:sz w:val="22"/>
          <w:szCs w:val="22"/>
          <w:lang w:eastAsia="ru-RU"/>
        </w:rPr>
        <w:t> </w:t>
      </w:r>
    </w:p>
    <w:p w:rsidR="00346AF5" w:rsidRPr="00236C0B" w:rsidRDefault="00346AF5"/>
    <w:sectPr w:rsidR="00346AF5" w:rsidRPr="00236C0B" w:rsidSect="0034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A4E"/>
    <w:rsid w:val="000D7F3E"/>
    <w:rsid w:val="00236C0B"/>
    <w:rsid w:val="00346AF5"/>
    <w:rsid w:val="004E2007"/>
    <w:rsid w:val="00653A4E"/>
    <w:rsid w:val="00B91C59"/>
    <w:rsid w:val="00CB0D5E"/>
    <w:rsid w:val="00DC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A4E"/>
    <w:rPr>
      <w:b/>
      <w:bCs/>
    </w:rPr>
  </w:style>
  <w:style w:type="character" w:styleId="a4">
    <w:name w:val="Hyperlink"/>
    <w:basedOn w:val="a0"/>
    <w:uiPriority w:val="99"/>
    <w:semiHidden/>
    <w:unhideWhenUsed/>
    <w:rsid w:val="00653A4E"/>
    <w:rPr>
      <w:color w:val="0000FF"/>
      <w:u w:val="single"/>
    </w:rPr>
  </w:style>
  <w:style w:type="character" w:customStyle="1" w:styleId="js-phone-number">
    <w:name w:val="js-phone-number"/>
    <w:basedOn w:val="a0"/>
    <w:rsid w:val="00653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ustinovatn80@mail.ru" TargetMode="External"/><Relationship Id="rId13" Type="http://schemas.openxmlformats.org/officeDocument/2006/relationships/hyperlink" Target="https://e.mail.ru/compose/?mailto=mailto%3ametod@nmb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pbmc2003@mail.ru" TargetMode="External"/><Relationship Id="rId12" Type="http://schemas.openxmlformats.org/officeDocument/2006/relationships/hyperlink" Target="https://e.mail.ru/compose?To=yashurin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vaskina%2d58@yandex.ru" TargetMode="External"/><Relationship Id="rId11" Type="http://schemas.openxmlformats.org/officeDocument/2006/relationships/hyperlink" Target="https://e.mail.ru/compose/?mailto=mailto%3agou%2dsofk@yandex.ru" TargetMode="External"/><Relationship Id="rId5" Type="http://schemas.openxmlformats.org/officeDocument/2006/relationships/hyperlink" Target="https://e.mail.ru/compose?To=pbmc2003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farm@somkural.ru" TargetMode="External"/><Relationship Id="rId4" Type="http://schemas.openxmlformats.org/officeDocument/2006/relationships/hyperlink" Target="https://e.mail.ru/compose?To=pbmc2003dir@mail.ru" TargetMode="External"/><Relationship Id="rId9" Type="http://schemas.openxmlformats.org/officeDocument/2006/relationships/hyperlink" Target="https://e.mail.ru/compose?To=pbmc2003@mail.ru" TargetMode="External"/><Relationship Id="rId14" Type="http://schemas.openxmlformats.org/officeDocument/2006/relationships/hyperlink" Target="https://e.mail.ru/compose/?mailto=mailto%3aolga227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Ustinova</dc:creator>
  <cp:lastModifiedBy>Ustinova</cp:lastModifiedBy>
  <cp:revision>4</cp:revision>
  <dcterms:created xsi:type="dcterms:W3CDTF">2022-02-16T05:52:00Z</dcterms:created>
  <dcterms:modified xsi:type="dcterms:W3CDTF">2022-02-16T05:52:00Z</dcterms:modified>
</cp:coreProperties>
</file>