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12.05.2014 N 496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21.02.15 Открытые горные работы"</w:t>
              <w:br/>
              <w:t xml:space="preserve">(Зарегистрировано в Минюсте России 18.06.2014 N 32773)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18 июня 2014 г. N 32773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мая 2014 г. N 496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21.02.15 ОТКРЫТЫЕ ГОРНЫЕ РАБОТЫ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21.02.15 Открытые горные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7.03.2010 N 189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30404 Открытые горные работы&quot; (Зарегистрировано в Минюсте РФ 28.04.2010 N 17042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17 марта 2010 г. N 189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130404 Открытые горные работы" (зарегистрирован Министерством юстиции Российской Федерации 28 апреля 2010 г., регистрационный N 17042).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мая 2014 г. N 496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21.02.15 ОТКРЫТЫЕ ГОРНЫЕ РАБОТЫ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21.02.15 Открытые горные работы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21.02.15 Открытые горные работы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21.02.15 Открытые горные работы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86"/>
        <w:gridCol w:w="3709"/>
        <w:gridCol w:w="2944"/>
      </w:tblGrid>
      <w:tr>
        <w:tc>
          <w:tcPr>
            <w:tcW w:w="29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2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0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9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70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Горный техник-технолог</w:t>
            </w:r>
          </w:p>
        </w:tc>
        <w:tc>
          <w:tcPr>
            <w:tcW w:w="29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29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29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72"/>
        <w:gridCol w:w="3723"/>
        <w:gridCol w:w="2944"/>
      </w:tblGrid>
      <w:tr>
        <w:tc>
          <w:tcPr>
            <w:tcW w:w="29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7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2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8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9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72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горным работам</w:t>
            </w:r>
          </w:p>
        </w:tc>
        <w:tc>
          <w:tcPr>
            <w:tcW w:w="29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29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29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9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ведение технологических процессов при добыче полезных ископаемых открытым способом на производственном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горные породы;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технологический процесс разработки горных пород;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горнотранспортное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и технологическая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Горный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Ведение технологических процессов горных и взрывных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Контроль безопасности ведения горных и взрывных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Организация деятельности персонала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868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 по горным работам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Ведение технологических процессов горных и взрывных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Контроль безопасности ведения горных и взрывных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Организация деятельности персонала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Участие в модернизации технологических процессов разработки горных пород.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1868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Горный техник-технолог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Горный техник-технолог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Ведение технологических процессов горных и взрывных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Планировать ведение горных работ и оформлять техническую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Организовывать и контролировать ведение горных работ на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Организовывать и контролировать ведение взрывных работ на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Обеспечивать выполнение плановых показателей.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Контроль безопасности ведения горных и взрывных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Контролировать выполнение требований отраслевых норм, инструкций и правил безопасности при ведении горных и взрывных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Контролировать выполнение требований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Контролировать состояние рабочих мест и оборудования на участке в соответствии с требованиями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Организовывать и осуществлять производственный контроль соблюдения требований промышленной безопасности и охраны труда на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Организация деятельности персонала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Организовывать работу по управлению персоналом на производственном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Обеспечивать материальное и моральное стимулирование трудовой деятельности персонала.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Анализировать процесс и результаты деятельности персонала участка.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 по горным работам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 по горным работам должен обладать профессиональными компетенциями, соответствующими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Ведение технологических процессов горных и взрывных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Планировать ведение горных работ и оформлять техническую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Организовывать и контролировать ведение горных работ на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Организовывать и контролировать ведение взрывных работ на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Обеспечивать выполнение плановых показателей.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Контроль безопасности ведения горных и взрывных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Контролировать выполнение требований отраслевых норм, инструкций и правил безопасности при ведении горных и взрывных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Контролировать выполнение требований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Контролировать состояние рабочих мест и оборудования на участке в соответствии с требованиями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Организовывать и осуществлять производственный контроль соблюдения требований промышленной безопасности и охраны труда на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Организация деятельности персонала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Организовывать работу по управлению персоналом на производственном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Обеспечивать материальное и моральное стимулирование трудовой деятельности персонала.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Анализировать процесс и результаты деятельности персонала участка.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Участие в модернизации технологических процессов разработки горных пород.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Управлять качеством выполнения горных работ и выпускаемой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Участвовать в проектировании технологических схем и процессов разработки горных пород.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Участвовать во внедрении в технологический процесс современных технологий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2"/>
        <w:gridCol w:w="3920"/>
        <w:gridCol w:w="1777"/>
        <w:gridCol w:w="1764"/>
        <w:gridCol w:w="2911"/>
        <w:gridCol w:w="1874"/>
      </w:tblGrid>
      <w:tr>
        <w:tc>
          <w:tcPr>
            <w:tcW w:w="13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9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2394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1596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технологические схемы, спецификации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электрической защиты блокировки и защитных средств при работе с электрооборудованием;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стандартизации, сертификации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полевые наблюдения и документацию геологических объектов, работать с горным компасом, описывать образцы горных пород, определять происхождение форм рельефа и отложений в различных породах по структуре обломков;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составлять по картам схематические геологические разрезы и стратиграфические колонки;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геологическим, геоморфологическим, физико-графическим картам формы и элементы форм рельефа, относительный возраст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минералов, 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залегания горных пород и виды разрывных нарушений;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континентальные отложения по типам;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обобщать фациально-генетические признаки;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элементы геологического строения месторождения;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промышленные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величину водопритоков в горные выработки и к различным водозаборным сооружениям;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характеристику оболочек Земли, вещественный состав земной коры, общие закономерности строения и истории развития земной коры и размещения в ней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свойства тектонических движений;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генетические типы, возраст и соотношение с формами рельефа четвертичных отложений;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эндогенные и экзогенные геологические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геологическую и техногенную деятельность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подземной гидросферы;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геологии нефти 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гидрогеологических и инженерно-геологических условий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минералы и горные породы;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гидрогеологии: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круговорот воды в природе;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происхождение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газовый и бактериальный состав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воды зоны аэрации;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грунтовые и артезианские 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подземные воды в трещиноватых и закарстоватых породах;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подземные воды в области развития многолетнемерзлых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минеральные, промышленные и термальные 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обводненности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динамики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инженерной геологии: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горные породы как группы и их физико-механические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поисков и разведки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фациального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изучения и съемки объектов горного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геоморфологических исследований и методы изучения стратиграфического расчленения;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возраста геологических тел и восстановления геологических событий прошлого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ОП.04. Геология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деформаций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основных сборочных единиц 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ОП.05. Техническая механика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сеть Интернет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(текстовые процессоры, электронные таблицы, системы управления базами данных, графические редакторы,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экономики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законодательные и иные нормативные 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Правовые основы профессиональной деятельности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безопасности труда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безопасности труда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(далее - ПДК)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Охрана труда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36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1626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1084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9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технологических процессов горных и взрывных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направления горных работ по ситуационному плану;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фактического объема вскрышных, добычных и взрывных работ, определения текущего коэффициента вскрыши;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технологических карт ведения горных работ, проекта массового взрыва на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технической документации с помощью аппаратно-программных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параметров схемы вскрытия месторождения и действующей системы разработки в данной горной организации (разреза, карьера, рудника);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параметров ведения работ по отвалообразованию пустых пород и складированию полезного ископаемого;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производства:</w:t>
            </w:r>
          </w:p>
          <w:p>
            <w:pPr>
              <w:pStyle w:val="0"/>
            </w:pPr>
            <w:r>
              <w:rPr>
                <w:sz w:val="20"/>
              </w:rPr>
              <w:t xml:space="preserve">вскрышных, буровых и добычных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 на породном отвале и складе полезного ископаемого;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 по осушению горной выработки;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ведения горных работ в соответствии с 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нарушений в технологии ведения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правил эксплуатации горнотранспортного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регулировки, смазки и технического осмотра оборудования, машин,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маршрутов и схем транспортирования горной массы на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параметров проекта массового взрыва на данном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проведении мероприятий по обеспечению безопасности ведения 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оптимального расположения горнотранспортного оборудования в забое;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процесса подготовки забоя к отработке;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состояния технологических дорог;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 плане горных работ место установки горной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направление ведения горных работ на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расположение транспортных коммуникаций и линий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профильным сечениям элементы залегания полезного ископаемого, порядок разработки участка, отработанные и планируемые к отработке объемы горной массы;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объемы вскрышных и добычных работ на участке, определять коэффициент вскрыши;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производительность горных машин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перспективные и текущие планы ведения горных работ на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технологические карты по видам горных работ в соответствии с требованиями нормативных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 массового взрыва в соответствии с требованиями нормативных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оформление технической документации на ведение горных и взрывных работ с помощью аппаратно-программных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плановые и фактические объемы горных работ на местности, объемы потерь полезного ископаемого в процессе добычи;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горно-геологические условия разработки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схем вскрытия и элементов системы разработки;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забоя:</w:t>
            </w:r>
          </w:p>
          <w:p>
            <w:pPr>
              <w:pStyle w:val="0"/>
            </w:pPr>
            <w:r>
              <w:rPr>
                <w:sz w:val="20"/>
              </w:rPr>
              <w:t xml:space="preserve">вскрышного, добычного, отвального;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буровых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схемы ведения горных работ для заданных горно-геологических и горнотехнических условий;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особо опасные ситуации при производстве горных и 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комплекса горнотранспортного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контролировать работу горнотранспортного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комплекса оборудования для электроснабжения горных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комплекса оборудования для проветривания и осушения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свойства и состояние взрываемых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массовый взрыв;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запретную и опасную зону на плане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взрывные работы в соответствии с требованиями правил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подготовки забоя взрывным способом;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оборудования для механизации 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нормы выработки на горно-транспортный комплекс (экскаваторную бригаду и транспортные средства);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факторы, влияющие на производительность горнотранспортного комплекса;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открытых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карьера и уступ;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условия применения экскаваторов, буровых станков, карьерного транспорта, выемочно-транспортирующих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производственную программу и производственную мощность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геологические карты и разрезы;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документы геологической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горно-графическую документацию горной организации: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наименование, назначение, содержание, порядок ее оформления, согласования и утверждения;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маркшейдерские планы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нормативных документов к содержанию и оформлению технической документации на ведение горных и 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разработки и схемы вскрытия месторождений в различных горно-геологических и горнотехнических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 организацию: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вскрышных и добычных работ, определение их основных параметров;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отвалообразования пустых пород и складирования полезного ископаемого, определение их основных параметров;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буровых и взрывных работ, определение их основных параметров;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технологические схемы открытой разработки месторождений полезных ископаемых, нормативные и методические материалы по технологии ведения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применения программных продуктов в зависимости от вида горнотехнической документации: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текстовые документы, схемы, чертежи;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показатели деятельности горного участка: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объем работ, коэффициенты вскрыши, производительность труда, производительность горных машин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действия, условия применения и правила эксплуатации горных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ремонте горных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 эксплуатационных характеристик горных машин и карьерного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действия, условия применения и правила эксплуатации карьерного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формирования технологических грузопотоков;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транспортные схемы в различных горногеологических и горнотехнических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комплекса горнотранспортного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действия электрооборудования горных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схемы, высоковольтное и низковольтное оборудование электроснабжения горных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принципиальные схемы электроснабжения участка и освещения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и общую характеристику систем и элементов автоматизации горного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действия, область применения и правила эксплуатации стационарных машин: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насосов, компрессоров, вентиляторов, подъемных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осушения и проветривания горных выработок</w:t>
            </w:r>
          </w:p>
        </w:tc>
        <w:tc>
          <w:tcPr>
            <w:tcW w:w="177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Основы горного и маркшейдерского дела</w:t>
            </w:r>
          </w:p>
        </w:tc>
        <w:tc>
          <w:tcPr>
            <w:tcW w:w="18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1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Технология добычи полезных ископаемых открытым способом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1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Механизация и электроснабжение горных и взрывных работ</w:t>
            </w:r>
          </w:p>
        </w:tc>
        <w:tc>
          <w:tcPr>
            <w:vMerge w:val="continue"/>
          </w:tcPr>
          <w:p/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безопасности ведения горных и взрывных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оформлении нарядов на горном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соблюдения требований правил безопасности при ведении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технологического процесса при работе горного оборудования в опасных зонах;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соблюдения требований правил безопасности при ведении 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состояния средств пожаротушения согласно табелю противопожарного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сроков поверки огнетушителей для тушения пожаров в электроустановках до 1000 В, свыше 1000 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соблюдения должностной и производственной инструкции по охране труда на рабочих местах;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применения персоналом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разработке комплексного плана по улучшению условий труда на рабочих местах;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объекта горных работ на соответствие требованиям промышленной безопасности 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нарушений при эксплуатации горнотранспортного оборудования, которые создают угрозу жизни и здоровью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нарушений технологического процесса ведения горных работ, которые создают угрозу жизни и здоровью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расчетные параметры взрывных работ в соответствии с требованиями Единых правил безопасности при ведении 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расчетные параметры ведения горных работ в соответствии с Едиными правилами разработки месторождений открытым способом;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оценку состояния рабочих мест по условиям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мероприятия по улучшению условий труда на рабочих местах;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необходимое количество средств индивидуальной защиты для обеспечения персонала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должностные и производственные инструкции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идентифицировать опасные производственные факторы на горном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перечень мероприятий по локализации опасных производственных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перечень мероприятий по ликвидации аварий;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перечень мероприятий по производственному контролю;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Федеральных законодательных актов в области промышленной безопасности опасных производственных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федеральных и региональных законодательных актов, норм и инструкций в области безопасности ведения горных работ открытым способом;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межотраслевых (отраслевых) правил и норм по охране труда и промышленной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правил безопасности в соответствии с видом выполняемых работ: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Единых правил безопасности при разработке месторождений полезных ископаемых открытым способом;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 безопасности при разработке угольных месторождений открытым способом;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Единых правил безопасности при ведении 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 технической эксплуатации технологического автомобильного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федеральных и региональных законодательных актов, норм и инструкций в области охраны недр и природных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по обеспечению безопасности технологических процессов, эксплуатации зданий и сооружений, машин и механизмов, оборудования, электроустановок, транспортных средств, применяемых на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экологические последствия открытых горных работ и их влияние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средствам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 ликвидации аварий, действия в чрезвычайных и аварийных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организацию мероприятий по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предупреждения и локализации опасных производственных факторов, обусловленных деятельностью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организацию, методы и средства ведения спасательных работ и ликвидации аварий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расследования несчастных случаев и аварий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должностной инструкции, инструкций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полномочия инспекторов государственного надзора и общественного контроля за охраной труда и промышленной безопасностью;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и содержание производственного контроля в горной организации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Система управления охраной труда и промышленной безопасностью в горной организации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деятельности персонала производственного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табеля выходов производственного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уровня квалификации персонала производственного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инструктажей по охране труда для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предложений и представлений о поощрениях и взысканиях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трудовой дисциплины на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технико-экономических показателей деятельности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производственную сводку по результатам деятельности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потребность в рабочих кадрах и оценивать состояние трудовой дисциплины по участку;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уровень профессиональной подготовки и квалификации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программы обучения по охране труда в соответствии с профессией, специальностью и занимаемой должностью;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делопроизводство в соответствии с действующими правилами и инструкциями;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психологическое состояние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адекватность поведения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конфликтные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мероприятия по здоровьесбережению трудящихся, соревнования по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уровень технико-экономических показателей по участку;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факторы, влияющие на себестоимость работ по участку;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факторы, влияющие на производительность труда по участку;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плановые показатели деятельности производственного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планирования горного производства и управления им, основные принципы планирования;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управления организацией, систему взаимодействия производственных подразделений;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ремонтных работ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обеспечения безопасного производства:</w:t>
            </w:r>
          </w:p>
          <w:p>
            <w:pPr>
              <w:pStyle w:val="0"/>
            </w:pPr>
            <w:r>
              <w:rPr>
                <w:sz w:val="20"/>
              </w:rPr>
              <w:t xml:space="preserve">вскрышных, добычных и отвальных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буровых и 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отраслевых нормативных документов к уровню квалификации персонала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должностных инструкций и производственных инструкций рабочих кадров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оформлению, утверждению и согласованию инструкций по охране труда для персонала производственного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документооборот внутренний и внешний, требования к оформлению документов, согласование и утверждение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общения, пути социальной адаптации личности;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аспекты управления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влияющие на психологический климат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мотивации труда, управление конфликтами, этику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человеческого фактора на состояние безопасности труда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об экономическом анализе, этапы проведения анализа, способы сбора данных для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представления результатов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технико-экономических показателей по участку;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норм выработки для персонала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влияющие на производительность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мероприятия по повышению эффективности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программное обеспечение для автоматизированной обработки данных и создания информационной базы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Организация и управление производственным подразделением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7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9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179"/>
        <w:gridCol w:w="1460"/>
      </w:tblGrid>
      <w:tr>
        <w:tc>
          <w:tcPr>
            <w:tcW w:w="8179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46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 нед.</w:t>
            </w:r>
          </w:p>
        </w:tc>
      </w:tr>
      <w:tr>
        <w:tc>
          <w:tcPr>
            <w:tcW w:w="817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60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817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17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6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17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6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1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6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179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6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179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6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48"/>
        <w:gridCol w:w="3920"/>
        <w:gridCol w:w="1791"/>
        <w:gridCol w:w="1764"/>
        <w:gridCol w:w="2897"/>
        <w:gridCol w:w="1888"/>
      </w:tblGrid>
      <w:tr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8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4.2, 4.3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3408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2272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технологические схемы, спецификации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ЕСКД и ЕСТД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4.2, 4.3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электрической защиты блокировки и защитных средств при работе с электрооборудованием;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стандартизации, сертификации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полевые наблюдения и документацию геологических объектов, работать с горным компасом, описывать образцы горных пород, определять происхождение форм рельефа и отложений в различных породах по структуре обломков;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составлять по картам схематические геологические разрезы и стратиграфические колонки;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геологическим, геоморфологическим, физико-графическим картам формы и элементы форм рельефа, относительный возраст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минералов, 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залегания горных пород и виды разрывных нарушений;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континентальные отложения по типам;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обобщать фациально-генетические признаки;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элементы геологического строения месторождения;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промышленные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величину водопритоков в горные выработки и к различным водозаборным сооружениям;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характеристику оболочек Земли, вещественный состав земной коры, общие закономерности строения и истории развития земной коры и размещения в ней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свойства тектонических движений;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генетические типы, возраст и соотношение с формами рельефа четвертичных отложений;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эндогенные и экзогенные геологические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геологическую и техногенную деятельность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подземной гидросферы;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геологии нефти 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гидрогеологических и инженерно-геологических условий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минералы и горные породы;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гидрогеологии: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круговорот воды в природе;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происхождение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газовый и бактериальный состав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воды зоны аэрации;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грунтовые и артезианские 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подземные воды в трещиноватых и закарстоватых породах;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подземные воды в области развития многолетнемерзлых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минеральные, промышленные и термальные 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обводненности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динамики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инженерной геологии: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горные породы как группы и их физико-механические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поисков и разведки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фациального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изучения и съемки объектов горного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геоморфологических исследований и методы изучения стратиграфического расчленения;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возраста геологических тел и восстановления геологических событий прошлого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ОП.04. Геология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деформаций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основных сборочных единиц 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ОП.05. Техническая механика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сеть Интернет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(текстовые процессоры, электронные таблицы, системы управления базами данных, графические редакторы,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экономики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законодательные и иные нормативные 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Правовые основы профессиональной деятельности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безопасности труда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охране труда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ПДК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Охрана труда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34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2640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1760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9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технологических процессов горных и взрывных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направления горных работ по ситуационному плану;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фактического объема вскрышных, добычных и взрывных работ, определения текущего коэффициента вскрыши;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технологических карт ведения горных работ, проекта массового взрыва на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технической документации с помощью аппаратно-программных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параметров схемы вскрытия месторождения и действующей системы разработки в данной горной организации (разреза, карьера, рудника);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параметров ведения работ по отвалообразованию пустых пород и складированию полезного ископаемого;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производства:</w:t>
            </w:r>
          </w:p>
          <w:p>
            <w:pPr>
              <w:pStyle w:val="0"/>
            </w:pPr>
            <w:r>
              <w:rPr>
                <w:sz w:val="20"/>
              </w:rPr>
              <w:t xml:space="preserve">вскрышных, буровых и добычных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 на породном отвале и складе полезного ископаемого;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 по осушению горной выработки;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ведения горных работ в соответствии с 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нарушений в технологии ведения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правил эксплуатации горнотранспортного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регулировки, смазки и технического осмотра оборудования, машин,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маршрутов и схем транспортирования горной массы на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параметров проекта массового взрыва на данном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проведении мероприятий по обеспечению безопасности ведения 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оптимального расположения горнотранспортного оборудования в забое;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процесса подготовки забоя к отработке;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состояния технологических дорог;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 плане горных работ место установки горной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направление ведения горных работ на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расположение транспортных коммуникаций и линий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профильным сечениям элементы залегания полезного ископаемого, порядок разработки участка, отработанные и планируемые к отработке объемы горной массы;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объемы вскрышных и добычных работ на участке, определять коэффициент вскрыши;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производительность горных машин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перспективные и текущие планы ведения горных работ на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технологические карты по видам горных работ в соответствии с требованиями нормативных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 массового взрыва в соответствии с требованиями нормативных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оформление технической документации на ведение горных и взрывных работ с помощью аппаратно-программных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плановые и фактические объемы горных работ на местности, объемы потерь полезного ископаемого в процессе добычи;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горно-геологические условия разработки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схем вскрытия и элементов системы разработки;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забоя:</w:t>
            </w:r>
          </w:p>
          <w:p>
            <w:pPr>
              <w:pStyle w:val="0"/>
            </w:pPr>
            <w:r>
              <w:rPr>
                <w:sz w:val="20"/>
              </w:rPr>
              <w:t xml:space="preserve">вскрышного, добычного, отвального;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буровых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схемы ведения горных работ для заданных горно-геологических и горнотехнических условий;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особо опасные ситуации при производстве горных и 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комплекса горно-транспортного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контролировать работу горнотранспортного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комплекса оборудования для электроснабжения горных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комплекса оборудования для проветривания и осушения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свойства и состояние взрываемых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массовый взрыв;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запретную и опасную зону на плане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взрывные работы в соответствии с требованиями правил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подготовки забоя взрывным способом;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оборудования для механизации 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нормы выработки на горнотранспортный комплекс (экскаваторную бригаду и транспортные средства);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факторы, влияющие на производительность горнотранспортного комплекса;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открытых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карьера и уступ;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условия применения экскаваторов, буровых станков, карьерного транспорта, выемочно-транспортирующих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производственную программу и производственную мощность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геологические карты и разрезы;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документы геологической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горно-графическую документацию горной организации: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наименование, назначение, содержание, порядок ее оформления, согласования и утверждения;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маркшейдерские планы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нормативных документов к содержанию и оформлению технической документации на ведение горных и 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разработки и схемы вскрытия месторождений в различных горно-геологических и горнотехнических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 организацию: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вскрышных и добычных работ, определение их основных параметров;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отвалообразования пустых пород и складирования полезного ископаемого, определение их основных параметров;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буровых и взрывных работ, определение их основных параметров;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технологические схемы открытой разработки месторождений полезных ископаемых, нормативные и методические материалы по технологии ведения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применения программных продуктов в зависимости от вида горнотехнической документации: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текстовые документы, схемы, чертежи;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показатели деятельности горного участка: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объем работ, коэффициенты вскрыши, производительность труда, производительность горных машин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действия, условия применения и правила эксплуатации горных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ремонте горных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 эксплуатационных характеристик горных машин и карьерного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действия, условия применения и правила эксплуатации карьерного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формирования технологических грузопотоков;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транспортные схемы в различных горногеологических и горнотехнических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комплекса горнотранспортного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действия электрооборудования горных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схемы, высоковольтное и низковольтное оборудование электроснабжения горных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принципиальные схемы электроснабжения участка и освещения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и общую характеристику систем и элементов автоматизации горного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действия, область применения и правила эксплуатации стационарных машин: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насосов, компрессоров, вентиляторов, подъемных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осушения и проветривания горных выработок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Основы горного и маркшейдерского дела</w:t>
            </w:r>
          </w:p>
        </w:tc>
        <w:tc>
          <w:tcPr>
            <w:tcW w:w="18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9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Технология добычи полезных ископаемых открытым способом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9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Механизация и электроснабжение горных и взрывных работ</w:t>
            </w:r>
          </w:p>
        </w:tc>
        <w:tc>
          <w:tcPr>
            <w:vMerge w:val="continue"/>
          </w:tcPr>
          <w:p/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за безопасностью ведения горных и взрывных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оформлении нарядов на горном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соблюдения требований правил безопасности при ведении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технологического процесса при работе горного оборудования в опасных зонах;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соблюдения требований правил безопасности при ведении 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состояния средств пожаротушения согласно табелю противопожарного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сроков поверки огнетушителей для тушения пожаров в электроустановках до 1000 В, свыше 1000 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учениях по ликвидации пожара или аварии;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соблюдения должностной и производственной инструкции по охране труда на рабочих местах;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применения персоналом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разработке комплексного плана по улучшению условий труда на рабочих местах;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объекта горных работ на соответствие требованиям промышленной безопасности 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нарушений при эксплуатации горнотранспортного оборудования, которые создают угрозу жизни и здоровью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нарушений технологического процесса ведения горных работ, которые создают угрозу жизни и здоровью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расчетные параметры взрывных работ в соответствии с требованиями Единых правил безопасности при ведении 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расчетные параметры ведения горных работ в соответствии с Едиными правилами разработки месторождений открытым способом;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мероприятия по противопожарной защите на горном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средств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различные типы огнетушителей по назначению;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оценку состояния рабочих мест по условиям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мероприятия по улучшению условий труда на рабочих местах;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необходимое количество средств индивидуальной защиты для обеспечения персонала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должностные и производственные инструкции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идентифицировать опасные производственные факторы на горном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перечень мероприятий по локализации опасных производственных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перечень мероприятий по ликвидации аварий;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перечень мероприятий по производственному контролю;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Федеральных законодательных актов в области промышленной безопасности опасных производственных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федеральных и региональных законодательных актов, норм и инструкций в области безопасности ведения горных работ открытым способом;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межотраслевых (отраслевых) правил и норм по охране труда и промышленной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правил безопасности в соответствии с видом выполняемых работ: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Единых правил безопасности при разработке месторождений полезных ископаемых открытым способом;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 безопасности при разработке угольных месторождений открытым способом;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Единых правил безопасности при ведении 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 технической эксплуатации технологического автомобильного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федеральных и региональных законодательных актов, норм и инструкций в области охраны недр и природных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по обеспечению безопасности технологических процессов, эксплуатации зданий и сооружений, машин и механизмов, оборудования, электроустановок, транспортных средств, применяемых на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экологические последствия открытых горных работ и их влияние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правил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средствам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 ликвидации аварий, действия в чрезвычайных и аварийных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организацию мероприятий по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работы вспомогательной горноспасательной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предупреждения и локализации опасных производственных факторов, обусловленных деятельностью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организацию, методы и средства ведения спасательных работ и ликвидации аварий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расследования несчастных случаев и аварий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должностной инструкции, инструкций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полномочия инспекторов государственного надзора и общественного контроля охраны труда и промышленной безопасностью;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и содержание производственного контроля в горной организации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Система управления охраной труда и промышленной безопасностью в горной организации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деятельности персонала производственного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табеля выходов производственного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уровня квалификации персонала производственного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инструктажей по охране труда для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предложений и представлений о поощрениях и взысканиях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трудовой дисциплины на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технико-экономических показателей деятельности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производственную сводку по результатам деятельности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потребность в рабочих кадрах и оценивать состояние трудовой дисциплины по участку;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уровень профессиональной подготовки и квалификации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программы обучения по охране труда в соответствии с профессией, специальностью и занимаемой должностью;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делопроизводство в соответствии с действующими правилами и инструкциями;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психологическое состояние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адекватность поведения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конфликтные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мероприятия по здоровьесбережению трудящихся, соревнования по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уровень технико-экономических показателей по участку;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факторы, влияющие на себестоимость работ по участку;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факторы, влияющие на производительность труда по участку;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плановые показатели деятельности производственного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планирования горного производства и управления им, основные принципы планирования;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управления организацией, систему взаимодействия производственных подразделений;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ремонтных работ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обеспечения безопасного производства:</w:t>
            </w:r>
          </w:p>
          <w:p>
            <w:pPr>
              <w:pStyle w:val="0"/>
            </w:pPr>
            <w:r>
              <w:rPr>
                <w:sz w:val="20"/>
              </w:rPr>
              <w:t xml:space="preserve">вскрышных, добычных и отвальных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буровых и 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отраслевых нормативных документов к уровню квалификации персонала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должностных инструкций и производственных инструкций рабочих кадров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оформлению, утверждению и согласованию инструкций по охране труда для персонала производственного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документооборот внутренний и внешний, требования к оформлению документов, согласование и утверждение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общения, пути социальной адаптации личности;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аспекты управления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влияющие на психологический климат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мотивации труда, управление конфликтами, этику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человеческого фактора на состояние безопасности труда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об экономическом анализе, этапы проведения анализа, способы сбора данных для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представления результатов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технико-экономических показателей по участку;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норм выработки для персонала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влияющие на производительность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мероприятия по повышению эффективности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программное обеспечение для автоматизированной обработки данных и создания информационной базы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Организация и управление производственным подразделением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3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9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модернизации технологических процессов разработки горных пород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и обеспечения качества выполнения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за обеспечением качества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эффективности принятой системы разработки;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проектировании технологического процесса ведения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во внедрении в рабочий процесс нового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информационного обслуживания рабочих процессов с использованием автоматизированных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по управлению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и надежность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документацию систем качества и государственных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эффективность действующей и проектируемой системы разработки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эффективность от внедрения нового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производственные процессы ведения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оптимальные параметры производственной мощности, способы разработки, схемы и параметры вскрытия, системы разработки;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задавать параметры работы горного комплексного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конечные контуры карьера для различных залежей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документацию в соответствии с нормативными требованиями и использованием информационных;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менеджмента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системам менеджмента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качества продукции и надежности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комплексов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сертификации в управлении качеством производства и повышении конкурентоспособности;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нормативную базу при разработке и оформлении технической документации на производство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промышленной безопасности к проектированию, строительству и вводу в эксплуатацию опасного производственного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к проектной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составления проектной документации, пересмотр проектных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охранных документов и правила оформления документации по патентно-лицензионной работе и изобретательству;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ответственности за нарушение прав автора и патентообладателя;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горно-геологических условий на процесс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стадии проектирования, проектные институты и их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технико-экономическое обоснование проектных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проектирования аналитические и графоаналитические, методы экспериментов, аналогии и логических рассуждений;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проектирования статистические и вероятностные, метод вариантов, метод теории графов;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экономико-математического моделирования;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этапы проектирования, стадии выполнения проектов, содержание общей части, содержание технико-экономической части;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технологической части, основные чертежи технологической части;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рабочую документацию и сметную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процедуру согласования и утверждения проектных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оценки эффективности способов разработки, извлекаемую ценность полезного ископаемого;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 определения затрат, понятие суммы дисконтированной прибыли;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 сравнения ущерба от деятельности горных организаций различных способов хозяйствования;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 оценки качества проекта горной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оценки проектных решений: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технические, экономические и социальные критерии;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для сравнения вариантов технологии строительства объекта, этапы оптимизации;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особенность проектирования горных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стадийность проектирования и задачи на каждой стадии;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проектирование параметров карьеров и разрезов;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задачи, решаемые в процессе вскрытия и подготовки месторождения по бестранспортной схеме;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задачи, решаемые при оптимизации технологических схем и параметров вскрытия месторождения;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тенденции в развитии горно-транспортного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и оборудование для обеспечения безопасности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научные подходы к совершенствованию технологии добычи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энергосберегающие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отечественный и зарубежный опыт внедрения нового, высокопроизводительного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стандарты разработки информационных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 современных CASE-средств для разработки информационных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системный анализ бизнес-процессов на основе IDEF-технологии разработки информационных систем (далее - ИС);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автоматизацию разработки моделей с помощью 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защиту информации в ИС;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системный подход в проектировании сложных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Системы автоматизации проектных работ (далее - САПР), методы применения САПР для процесса проектирования горных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логико-информационную модель разработки проекта горной организации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Управление качеством продукции</w:t>
            </w:r>
          </w:p>
        </w:tc>
        <w:tc>
          <w:tcPr>
            <w:tcW w:w="18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9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Проектирование технологических схем и процессов разработки горных пород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9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МДК.04.03. Информационные системы в профессиональной деятельности</w:t>
            </w:r>
          </w:p>
        </w:tc>
        <w:tc>
          <w:tcPr>
            <w:vMerge w:val="continue"/>
          </w:tcPr>
          <w:p/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но одной или нескольким профессиям рабочих, должностям служащих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6426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4284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9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7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07"/>
        <w:gridCol w:w="1432"/>
      </w:tblGrid>
      <w:tr>
        <w:tc>
          <w:tcPr>
            <w:tcW w:w="8207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 нед.</w:t>
            </w:r>
          </w:p>
        </w:tc>
      </w:tr>
      <w:tr>
        <w:tc>
          <w:tcPr>
            <w:tcW w:w="820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32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820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20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20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820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207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8207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3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123"/>
        <w:gridCol w:w="1516"/>
      </w:tblGrid>
      <w:tr>
        <w:tc>
          <w:tcPr>
            <w:tcW w:w="8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51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1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51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16.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правовых основ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горных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 безопасности взрывных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геодезии и маркшейдерского 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горных машин и комплексов;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карьерного транспорта;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электрооборудования и электроснабжения;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горных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горной механики.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горного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горных выработок.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тридцать пятый - тридцать шестой утратили силу. - </w:t>
      </w:r>
      <w:hyperlink w:history="0" r:id="rId2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21.02.15 Открытые горные работы</w:t>
      </w:r>
    </w:p>
    <w:p>
      <w:pPr>
        <w:pStyle w:val="0"/>
        <w:jc w:val="both"/>
      </w:pPr>
      <w:r>
        <w:rPr>
          <w:sz w:val="20"/>
        </w:rPr>
      </w:r>
    </w:p>
    <w:bookmarkStart w:id="1868" w:name="P1868"/>
    <w:bookmarkEnd w:id="186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6009"/>
      </w:tblGrid>
      <w:tr>
        <w:tc>
          <w:tcPr>
            <w:tcW w:w="3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</w:t>
            </w:r>
          </w:p>
        </w:tc>
        <w:tc>
          <w:tcPr>
            <w:tcW w:w="60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0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630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11723</w:t>
              </w:r>
            </w:hyperlink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Горнорабочий разреза</w:t>
            </w:r>
          </w:p>
        </w:tc>
      </w:tr>
      <w:tr>
        <w:tc>
          <w:tcPr>
            <w:tcW w:w="3630" w:type="dxa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18559</w:t>
              </w:r>
            </w:hyperlink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</w:tr>
      <w:tr>
        <w:tc>
          <w:tcPr>
            <w:tcW w:w="3630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13910</w:t>
              </w:r>
            </w:hyperlink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насосных установок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496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496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867F76D6D89AE0F1AF529812B30B02932EEC445DAFAE43512C76A0FCE99D18183741311D8E2F7BD1A9600654918C04923B4376F3D94E0AFADt8K" TargetMode = "External"/>
	<Relationship Id="rId8" Type="http://schemas.openxmlformats.org/officeDocument/2006/relationships/hyperlink" Target="consultantplus://offline/ref=4867F76D6D89AE0F1AF529812B30B02933EFCB43DAF0E43512C76A0FCE99D18183741311D8E3F5B9189600654918C04923B4376F3D94E0AFADt8K" TargetMode = "External"/>
	<Relationship Id="rId9" Type="http://schemas.openxmlformats.org/officeDocument/2006/relationships/hyperlink" Target="consultantplus://offline/ref=4867F76D6D89AE0F1AF529812B30B02930E7CC43DCF8E43512C76A0FCE99D18191744B1DD9E5EBBC188356340FA4tFK" TargetMode = "External"/>
	<Relationship Id="rId10" Type="http://schemas.openxmlformats.org/officeDocument/2006/relationships/hyperlink" Target="consultantplus://offline/ref=4867F76D6D89AE0F1AF529812B30B02932EEC445DAFAE43512C76A0FCE99D18183741311D8E2F7BD1A9600654918C04923B4376F3D94E0AFADt8K" TargetMode = "External"/>
	<Relationship Id="rId11" Type="http://schemas.openxmlformats.org/officeDocument/2006/relationships/hyperlink" Target="consultantplus://offline/ref=4867F76D6D89AE0F1AF529812B30B02932EEC445DAFAE43512C76A0FCE99D18183741311D8E2F7BD1B9600654918C04923B4376F3D94E0AFADt8K" TargetMode = "External"/>
	<Relationship Id="rId12" Type="http://schemas.openxmlformats.org/officeDocument/2006/relationships/hyperlink" Target="consultantplus://offline/ref=4867F76D6D89AE0F1AF529812B30B02932EEC445DAFAE43512C76A0FCE99D18183741311D8E2F7BD199600654918C04923B4376F3D94E0AFADt8K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4867F76D6D89AE0F1AF529812B30B02933EFCB40D0AEB3374392640AC6C98B91953D1F16C6E2F7A3189D56A3t6K" TargetMode = "External"/>
	<Relationship Id="rId16" Type="http://schemas.openxmlformats.org/officeDocument/2006/relationships/hyperlink" Target="consultantplus://offline/ref=4867F76D6D89AE0F1AF529812B30B02933EFCB40D0AEB3374392640AC6C98B91953D1F16C6E2F7A3189D56A3t6K" TargetMode = "External"/>
	<Relationship Id="rId17" Type="http://schemas.openxmlformats.org/officeDocument/2006/relationships/hyperlink" Target="consultantplus://offline/ref=4867F76D6D89AE0F1AF529812B30B02935E4CF41D8FEE43512C76A0FCE99D18191744B1DD9E5EBBC188356340FA4tFK" TargetMode = "External"/>
	<Relationship Id="rId18" Type="http://schemas.openxmlformats.org/officeDocument/2006/relationships/hyperlink" Target="consultantplus://offline/ref=4867F76D6D89AE0F1AF529812B30B02935E5CE41D8FAE43512C76A0FCE99D18183741313D1E3FEE94BD901390C4BD34927B4346D21A9t4K" TargetMode = "External"/>
	<Relationship Id="rId19" Type="http://schemas.openxmlformats.org/officeDocument/2006/relationships/hyperlink" Target="consultantplus://offline/ref=4867F76D6D89AE0F1AF529812B30B02935E4CF41D8FEE43512C76A0FCE99D18183741311D8E3FCBC1A9600654918C04923B4376F3D94E0AFADt8K" TargetMode = "External"/>
	<Relationship Id="rId20" Type="http://schemas.openxmlformats.org/officeDocument/2006/relationships/hyperlink" Target="consultantplus://offline/ref=4867F76D6D89AE0F1AF529812B30B02932EEC445DAFAE43512C76A0FCE99D18183741311D8E2F7BD1E9600654918C04923B4376F3D94E0AFADt8K" TargetMode = "External"/>
	<Relationship Id="rId21" Type="http://schemas.openxmlformats.org/officeDocument/2006/relationships/hyperlink" Target="consultantplus://offline/ref=4867F76D6D89AE0F1AF529812B30B02935E4CF41D8FEE43512C76A0FCE99D18183741311D8E3FDBD199600654918C04923B4376F3D94E0AFADt8K" TargetMode = "External"/>
	<Relationship Id="rId22" Type="http://schemas.openxmlformats.org/officeDocument/2006/relationships/hyperlink" Target="consultantplus://offline/ref=4867F76D6D89AE0F1AF529812B30B02930E4C94CD2FEE43512C76A0FCE99D18183741311D8E3F5BC1A9600654918C04923B4376F3D94E0AFADt8K" TargetMode = "External"/>
	<Relationship Id="rId23" Type="http://schemas.openxmlformats.org/officeDocument/2006/relationships/hyperlink" Target="consultantplus://offline/ref=4867F76D6D89AE0F1AF529812B30B02930E4C94CD2FEE43512C76A0FCE99D18183741311D8E3FCB4189600654918C04923B4376F3D94E0AFADt8K" TargetMode = "External"/>
	<Relationship Id="rId24" Type="http://schemas.openxmlformats.org/officeDocument/2006/relationships/hyperlink" Target="consultantplus://offline/ref=4867F76D6D89AE0F1AF529812B30B02930E4C94CD2FEE43512C76A0FCE99D18183741311D8E7F1B91F9600654918C04923B4376F3D94E0AFADt8K" TargetMode = "External"/>
	<Relationship Id="rId25" Type="http://schemas.openxmlformats.org/officeDocument/2006/relationships/hyperlink" Target="consultantplus://offline/ref=4867F76D6D89AE0F1AF529812B30B02930E4C94CD2FEE43512C76A0FCE99D18183741311D8E1F4BF1B9600654918C04923B4376F3D94E0AFADt8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12.05.2014 N 496
(ред. от 13.07.2021)
"Об утверждении федерального государственного образовательного стандарта среднего профессионального образования по специальности 21.02.15 Открытые горные работы"
(Зарегистрировано в Минюсте России 18.06.2014 N 32773)</dc:title>
  <dcterms:created xsi:type="dcterms:W3CDTF">2022-12-16T10:44:59Z</dcterms:created>
</cp:coreProperties>
</file>