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822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13.02.01 Тепловые электрические станции"</w:t>
              <w:br/>
              <w:t xml:space="preserve">(Зарегистрировано в Минюсте России 19.08.2014 N 33656)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августа 2014 г. N 33656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822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13.02.01 ТЕПЛОВЫЕ ЭЛЕКТРИЧЕСКИЕ СТАНЦИИ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7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3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13.02.01 Тепловые электрические станции.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15.02.2010 N 10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40101 Тепловые электрические станции&quot; (Зарегистрировано в Минюсте РФ 19.03.2010 N 1666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февраля 2010 г. N 109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140101 Тепловые электрические станции" (зарегистрирован Министерством юстиции Российской Федерации 19 марта 2010 г., регистрационный N 16667).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822</w:t>
      </w:r>
    </w:p>
    <w:p>
      <w:pPr>
        <w:pStyle w:val="0"/>
        <w:jc w:val="center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13.02.01 ТЕПЛОВЫЕ ЭЛЕКТРИЧЕСКИЕ СТАНЦИИ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13.02.01 Тепловые электрические станции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13.02.01 Тепловые электрические станции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13.02.01 Тепловые электрические станции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4"/>
        <w:gridCol w:w="2898"/>
        <w:gridCol w:w="3420"/>
      </w:tblGrid>
      <w:tr>
        <w:tc>
          <w:tcPr>
            <w:tcW w:w="32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Техник-теплотехник</w:t>
            </w:r>
          </w:p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02"/>
        <w:gridCol w:w="2880"/>
        <w:gridCol w:w="3420"/>
      </w:tblGrid>
      <w:tr>
        <w:tc>
          <w:tcPr>
            <w:tcW w:w="33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8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техник-теплотехник</w:t>
            </w:r>
          </w:p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3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техническому обслуживанию, эксплуатации, ремонту, наладке и испытанию оборудования тепловых электрических станций (далее - ТЭС).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основное и вспомогательное теплоэнергетическое оборудование; устройства и приспособления для ремонтных и наладочных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производства тепловой энергии, источники энергетических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и технологическая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Техник-теплотехник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Обслуживание котельного оборудования на ТЭС.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Обслуживание турбинного оборудования на ТЭС.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Ремонт теплоэнергетического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Контроль технологических процессов производства тепловой энергии и управление 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Организация и управление работами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Выполнение работ по одной или нескольким профессиям рабочих, должностям служащих (</w:t>
      </w:r>
      <w:hyperlink w:history="0" w:anchor="P185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техник-теплотехник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Обслуживание котельного оборудования на ТЭС.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Обслуживание турбинного оборудования на ТЭС.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Ремонт теплоэнергетического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Контроль технологических процессов производства тепловой энергии и управление 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Организация и управление работами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Участие в исследованиях по энергосбережению, разработке и отладке новых технологических режимов, техническому переоснащению и реконструкции производства тепловой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4.4.7. Выполнение работ по одной или нескольким профессиям рабочих, должностям служащих (</w:t>
      </w:r>
      <w:hyperlink w:history="0" w:anchor="P185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Техник-теплотехник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в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Техник-теплотехник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Обслуживание котельного оборудования на ТЭС.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эксплуатационные работы на основном и вспомогательном оборудовании котельного цеха, топливоподачи и мазутного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подготовку топлива к сжиганию.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Контролировать работу тепловой автоматики и контрольно-измерительных приборов в котельном цехе.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наладку и испытания основного и вспомогательного оборудования котельного цеха.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Обслуживание турбинного оборудования на ТЭС.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Проводить эксплуатационные работы на основном и вспомогательном оборудовании турбинного цеха.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Обеспечивать водный режим электрической станции.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работу тепловой автоматики, контрольно-измерительных приборов, электрооборудования в турбинном цехе.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наладку и испытания основного и вспомогательного оборудования турбинного цеха.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Ремонт теплоэнергетического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и обеспечивать подготовительные работы по ремонту теплоэнергетического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Определять причины неисправностей и отказов работы теплоэнергетического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Проводить ремонтные работы и контролировать качество их выполнения.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Контроль технологических процессов производства тепловой энергии и управление 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Управлять параметрами производства тепловой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Определять технико-экономические показатели работы основного и вспомогательного оборудования ТЭС.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Оптимизировать технологические процессы.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Организация и управление работами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Планировать работу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Проводить инструктажи и осуществлять допуск персонала к работам.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Контролировать состояние рабочих мест и оборудования на участке в соответствии с требованиями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Контролировать выполнение требований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5.2.6.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техник-теплотехник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техник-теплотехник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Обслуживание котельного оборудования на ТЭС.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эксплуатационные работы на основном и вспомогательном оборудовании котельного цеха, топливоподачи и мазутного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подготовку топлива к сжиганию.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Контролировать работу тепловой автоматики и контрольно-измерительных приборов в котельном цехе.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наладку и испытания основного и вспомогательного оборудования котельного цеха.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Обслуживание турбинного оборудования на ТЭС.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Проводить эксплуатационные работы на основном и вспомогательном оборудовании турбинного цеха.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Обеспечивать водный режим электрической станции.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работу тепловой автоматики, контрольно-измерительных приборов, электрооборудования в турбинном цехе.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наладку и испытания основного и вспомогательного оборудования турбинного цеха.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Ремонт теплоэнергетического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и обеспечивать подготовительные работы по ремонту теплоэнергетического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Определять причины неисправностей и отказов работы теплоэнергетического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Проводить ремонтные работы и контролировать качество их выполнения.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Контроль технологических процессов производства тепловой энергии и управление 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Управлять параметрами производства тепловой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Определять технико-экономические показатели работы основного и вспомогательного оборудования ТЭС.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Оптимизировать технологические процессы.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Организация и управление работами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Планировать работу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Проводить инструктажи и осуществлять допуск персонала к работам.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Контролировать состояние рабочих мест и оборудования на участке в соответствии с требованиями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Контролировать выполнение требований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Участие в исследованиях по энергосбережению, разработке и отладке новых технологических режимов, техническому переоснащению и реконструкции производства тепловой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6.1. Принимать участие в решении технических задач по энергосбережению.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6.2. Принимать участие в разработке и отладке новых технологических режимов, техническом переоснащении и реконструкции производства тепловой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6.3. Оценивать эффективность производственной деятельности по отладке новых технологических режимов, техническому переоснащению и реконструкции производства тепловой энергии, перевооружению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6.4. Оценивать затраты на обеспечение требуемого качества и надежности технического обслуживания и ремонта систем теплоснабжения.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5.4.7.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18"/>
        <w:gridCol w:w="3497"/>
        <w:gridCol w:w="1996"/>
        <w:gridCol w:w="1931"/>
        <w:gridCol w:w="2896"/>
        <w:gridCol w:w="1970"/>
      </w:tblGrid>
      <w:tr>
        <w:tc>
          <w:tcPr>
            <w:tcW w:w="13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4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EH.00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2.3, 2.4,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 5.1</w:t>
            </w:r>
          </w:p>
        </w:tc>
      </w:tr>
      <w:tr>
        <w:tc>
          <w:tcPr>
            <w:vMerge w:val="continue"/>
          </w:tcPr>
          <w:p/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1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2434</w:t>
            </w:r>
          </w:p>
        </w:tc>
        <w:tc>
          <w:tcPr>
            <w:tcW w:w="1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1622</w:t>
            </w:r>
          </w:p>
        </w:tc>
        <w:tc>
          <w:tcPr>
            <w:tcW w:w="2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2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передач,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ОП.04. Техническая механика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и классифицировать конструкционные и сырьевые материалы, применяемые в производстве, по маркировке, внешнему виду, происхождению, свойствам, составу, назначению и способу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конструкционные материалы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защиты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Материаловедение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иные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труда;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акты,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процессов;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анды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1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1630</w:t>
            </w:r>
          </w:p>
        </w:tc>
        <w:tc>
          <w:tcPr>
            <w:tcW w:w="1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1086</w:t>
            </w:r>
          </w:p>
        </w:tc>
        <w:tc>
          <w:tcPr>
            <w:tcW w:w="2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8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котельного оборудования на тепловых электрических станциях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чтения технологической и полной схем котельного цеха;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работой котла в соответствии с заданной нагрузкой;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 котла в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остановки котла;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переключений в тепловых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и заполнения оперативной документации по обслуживанию котельного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отработки навыков обслуживания в плановых противоаварийных тренировках;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приема, разгрузки и предварительной подготовки топлива к сжиганию;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регистрации показаний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переключения с группового щита управления котлов в зависимости от изменения режима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типовой схемы расстановки приборов при испытаниях парового котла;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тепловой расчет и выбор паровых котлов;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типы, марки насосов и вентиляторов согласно нормам технологического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оптимальный режим работы котла в соответствии с заданным графиком нагрузки;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схему и метод опробования и опрессовки обслуживаемого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режимные карты и анализировать работу котла по режимной карте;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правильность действия персонала при возникновении неполадок в работе котла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эффективность использования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влияние характеристик топлива на надежность работы котельной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оборудование топливоподачи и пылеприготовления, мазутного и газового хозяйства;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ключами щитов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показания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причины возникновения неполадок;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последовательность и объем работ при проведении режимных видов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работы и технические характеристики котлов;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компоновку и конструкции паровых и водогрейных котлов;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водопарового, газовоздушного тракта котлов;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водные режимы барабанных и прямоточных котлов;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образования и способы предотвращения отложений на поверхностях нагрева;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консервации котлов;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золошлакоудаления;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очистки сточных вод котельного цеха;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типы, принципиальное устройство, работу насосов и вентиляторов котельного цеха;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эксплуатационные показатели оборудования котельного цеха;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технической эксплуатации, правил техники безопасности при обслуживании котельных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порядок оформления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характеристику энергетического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горения, полное и неполное сгорание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технологическую схему топливоподачи, мазутного и газового хозяйства;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приготовления твердого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топливного хозяйства газомазутных ТЭС и котельных;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схемы регулирования барабанных и прямоточных котлов,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автоматических защит основного и вспомогательного котельного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компоновку щитов контроля и пультов управления котельной установкой;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допустимые отклонения рабочих параметров котлоагрегатов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режимных факторов и характеристик топлива на работу котла;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виды испытаний котельного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организации, проведения теплотехнических испытаний котлов и вспомогательного оборудования.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Техническое обслуживание котельного оборудования на тепловых электрических станциях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318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турбинного оборудования на тепловых электрических станциях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чтения технологических и полных схем турбинного цеха;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работой турбины в соответствии с заданной нагрузкой;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 турбины в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остановки турбины;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переключений в тепловых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и заполнения оперативной документации по обслуживанию турбинного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отработки навыков обслуживания в плановых противоаварийных тренировках;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водным режимом электрической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и заполнения оперативной документации по обслуживанию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химводоочистки;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регистрации показаний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переключений с группового щита управления турбины;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наладки работы турбинного оборудования при отклонении контролируемых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испытаниях систем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оптимальный режим работы турбины;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расход пара на турбину;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паровую турбину и вспомогательное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схемы точек замеров контролируемых величин при обслуживании вспомогательного оборудования турбинной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работу вспомогательного оборудования по заданным значениям контролируемых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водно-химический режим;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выбирать основное оборудование водоподготовительных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ключами щитов управления турбинной установкой;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показания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предупреждения и устранения неисправностей в работе турбинного оборудования, применяемые инструменты и приспособления;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работы и технические характеристики турбины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производства тепловой и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рабочего тела теплового цикла;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газодинамики пара при течении через каналы турбинных решеток;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узлов и деталей паровых турбин;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разрезы, схемы, особенности конденсационных, теплофикационных турбин;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конструкцию вспомогательного оборудования турбинного цеха;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регулирование, маслоснабжение и защиту паровых турбин;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турбин;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порядок пуска турбины в работу, остановки турбины;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турбины в рабочем диапазоне нагрузок;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вопросы обслуживания турбины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технической эксплуатации, правил техники безопасности при обслуживании турбинных установок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порядок оформления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обращения воды на электрических станциях;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работы и технические характеристики оборудования водоподготовительных и очистных сооружений ТЭС;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воды, используемые на ТЭС;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очистки воды и водяного пара;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очистки сточных вод водоподготовительных установок и конденсатоочисток;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безреагентные способы подготовки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схемы регулирования вспомогательного оборудования турбинной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автоматических защит основного и вспомогательного оборудования турбинной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компоновку щитов контроля и пультов управления турбинной установкой;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допустимые отклонения рабочих параметров турбоустановок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неполадки и нарушения в работе турбинного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виды испытаний турбинного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организации, проведения теплотехнических испытаний турбин и вспомогательного оборудования.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Техническое обслуживание турбинного оборудования на тепловых электрических станциях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1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теплоэнергетического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операций вывода оборудования в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рабочего места для безопасного выполнения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и заполнения формуляров на ремонтные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наряда-допуска;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ведомости дефектов;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чтения установочных и сборочных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сборки и разборки узлов и деталей теплоэнергетического оборудования, центровки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необходимых инструментов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узлов основного и вспомогательного оборудования после различных видов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степень и причины износа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 восстановления оборудования и его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последовательность и содержание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выбирать стропа;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необходимые инструменты, приспособления и материалы; разрабатывать график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неисправности в работе теплоэнергетического оборудования, их причины и способы предупреждения;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потребности в инструменте и материалах при различных видах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технологию ремонта в зависимости от характера дефекта;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выполненных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периодичность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простоя оборудования в ремонте;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объемы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порядок вывода оборудования в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организации рабочего места и безопасности труда при выводе оборудования в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создания сетевого графика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нормативно-технической документации по проведению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аварий и неполадок на теплоэнергетическом оборудовании, их причины;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ревизии оборудования и ее содержание;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дефектации теплоэнергетического оборудования и его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предупреждения и устранения неисправностей в работе теплоэнергетического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способы ремонта деталей и узлов котельной, турбинной установок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способы ремонта вращающихся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приема оборудования из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контроля качества выполненных ремонтных работ.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ремонта теплоэнергетического оборудования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318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технологических процессов производства тепловой энергии и управление им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параметров и объема производства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регулировки параметров производства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оценке экономической эффективности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наладке теплотехнического оборудования на оптимальные режимы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технологические схемы ТЭС;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энергетические показатели ТЭС, параметры теплоносителя;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работы основного и вспомогательного оборудования ТЭС;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коэффициенты, характеризующие надежность и эффективность работы оборудования электрической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тракты ТЭС;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и классификацию систем теплоснабжения;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теплоносителей;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потребителей тепловой энергии, их характеристики и графики нагрузок;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регулирования отпуска теплоты с горячей водой, технологическим паром;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энергетические показатели конденсационной электростанции (далее - КЭС) и теплоэлектроцентрали (далее - ТЭЦ);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повышения коэффициента полезной деятельности электростанций;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надежности и экономичности работы котла и турбины в условиях максимальной и минимальной нагрузок;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рационального распределения нагрузки между параллельно работающими агрегатами.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контроля технологических процессов и управления ими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18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управление работами коллектива исполнителей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производственных задач коллективу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результатов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прогнозирования результатов принимаемых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инструктажа;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эффективные решения в штатных и внештатных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подготовку и выполнение работ производственного подразделения в соответствии с технологическим регламентом;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от негативных воздействий вредных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первоочередные действия при возникновении аварийных ситуаций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построения взаимоотношений с сотрудниками;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подготовки к работе эксплуатационного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должностных лиц энергослужбы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мотивации и критерии мотивации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трудовую дисциплину, ее виды и методы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организацию, нормирование и оплату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выполнения работ производственным подразделением;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менеджмента, основы психологии деловых 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инструктажей.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Основы управления персоналом производственного подразделения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tcW w:w="1318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9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93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89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1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1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497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63"/>
        <w:gridCol w:w="1876"/>
      </w:tblGrid>
      <w:tr>
        <w:tc>
          <w:tcPr>
            <w:tcW w:w="776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7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776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76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6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6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7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6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6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7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6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7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6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7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0"/>
        <w:gridCol w:w="3845"/>
        <w:gridCol w:w="1903"/>
        <w:gridCol w:w="1932"/>
        <w:gridCol w:w="2670"/>
        <w:gridCol w:w="1878"/>
      </w:tblGrid>
      <w:tr>
        <w:tc>
          <w:tcPr>
            <w:tcW w:w="1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4590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</w:t>
            </w:r>
          </w:p>
        </w:tc>
        <w:tc>
          <w:tcPr>
            <w:tcW w:w="2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2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2.3, 2.4,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</w:t>
            </w:r>
          </w:p>
        </w:tc>
      </w:tr>
      <w:tr>
        <w:tc>
          <w:tcPr>
            <w:vMerge w:val="continue"/>
          </w:tcPr>
          <w:p/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3496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2330</w:t>
            </w:r>
          </w:p>
        </w:tc>
        <w:tc>
          <w:tcPr>
            <w:tcW w:w="2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2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ОП. 01. Инженерная графика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ОП.04. Техническая механика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80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и классифицировать конструкционные и сырьевые материалы, применяемые в производстве, по маркировке, внешнему виду, происхождению, свойствам, составу, назначению и способу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конструкционные материалы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защиты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Материаловедение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2.1 - 2.4.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иные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нормативно-технической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2692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1794</w:t>
            </w:r>
          </w:p>
        </w:tc>
        <w:tc>
          <w:tcPr>
            <w:tcW w:w="2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котельного оборудования на тепловых электрических станциях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чтения технологической и полной схем котельного цеха;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работой котла в соответствии с заданной нагрузкой;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 котла в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останова котла;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переключений в тепловых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и заполнения оперативной документации по обслуживанию котельного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отработки навыков обслуживания в плановых противоаварийных тренировках;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приема, разгрузки, и предварительной подготовки топлива к сжиганию;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регистрации показаний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переключения с группового щита управления котлов в зависимости от изменения режима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типовой схемы расстановки приборов при испытаниях парового котла;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тепловой расчет и выбор паровых котлов;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типы, марки насосов и вентиляторов согласно нормам технологического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оптимальный режим работы котла в соответствии с заданным графиком нагрузки;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схему и метод опробования и опрессовки обслуживаемого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режимные карты и анализировать работу котла по режимной карте;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правильность действия персонала при возникновении неполадок в работе котла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эффективность использования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влияние характеристик топлива на надежность работы котельной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оборудование топливоподачи и пылеприготовления, мазутного и газового хозяйства;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ключами щитов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показания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причины возникновения неполадок;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последовательность и объем работ при проведении режимных видов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работы и технические характеристики котлов;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компоновку и конструкции паровых и водогрейных котлов;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водопарового, газовоздушного тракта котлов;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водные режимы барабанных и прямоточных котлов;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образования и способы предотвращения отложений на поверхностях нагрева;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консервации котлов;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золошлакоудаления;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очистки сточных вод котельного цеха;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типы, принципиальное устройство, работу насосов и вентиляторов котельного цеха;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эксплуатационные показатели оборудования котельного цеха;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технической эксплуатации, правил техники безопасности при обслуживании котельных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порядок оформления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характеристику энергетического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горения, полное и неполное сгорание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технологическую схему топливоподачи, мазутного и газового хозяйства;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приготовления твердого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топливного хозяйства газомазутных ТЭС и котельных;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схемы регулирования барабанных и прямоточных котлов,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автоматических защит основного и вспомогательного котельного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компоновку щитов контроля и пультов управления котельной установкой;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допустимые отклонения рабочих параметров котлоагрегатов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режимных факторов и характеристик топлива на работу котла;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виды испытаний котельного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организации, проведения теплотехнических испытаний котлов и вспомогательного оборудования.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Техническое обслуживание котельного оборудования на тепловых электрических станциях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турбинного оборудования на тепловых электрических станциях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чтения технологических и полных схем турбинного цеха;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работой турбины в соответствии с заданной нагрузкой;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 турбины в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остановки турбины;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переключений в тепловых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и заполнения оперативной документации по обслуживанию турбинного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отработки навыков обслуживания в плановых противоаварийных тренировках;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водным режимом электрической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и заполнения оперативной документации по обслуживанию оборудования химводоочистки;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регистрации показаний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переключений с группового щита управления турбины;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наладки работы турбинного оборудования при отклонении контролируемых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испытаниях систем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оптимальный режим работы турбины;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расход пара на турбину;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паровую турбину и вспомогательное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схемы точек замеров контролируемых величин при обслуживании вспомогательного оборудования турбинной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работу вспомогательного оборудования по заданным значениям контролируемых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водно-химический режим;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выбирать основное оборудование водоподготовительных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ключами щитов управления турбинной установкой;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показания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предупреждения и устранения неисправностей в работе турбинного оборудования, применяемые инструменты и приспособления;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работы и технические характеристики турбины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производства тепловой и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рабочего тела теплового цикла;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газодинамики пара при течении через каналы турбинных решеток;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узлов и деталей паровых турбин;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разрезы, схемы, особенности конденсационных, теплофикационных турбин;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конструкцию вспомогательного оборудования турбинного цеха;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регулирование, маслоснабжение и защиту паровых турбин;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турбин;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порядок пуска турбины в работу, остановки турбины;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турбины в рабочем диапазоне нагрузок;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вопросы обслуживания турбины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технической эксплуатации, правил техники безопасности при обслуживании турбинных установок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порядок оформления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обращения воды на электрических станциях;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работы и технические характеристики оборудования водоподготовительных и очистных сооружений ТЭС;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воды, используемые на ТЭС;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очистки воды и водяного пара;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очистки сточных вод водоподготовительных установок и конденсатоочисток;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безреагентные способы подготовки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схемы регулирования вспомогательного оборудования турбинной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автоматических защит основного и вспомогательного оборудования турбинной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компоновку щитов контроля и пультов управления турбинной установкой;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допустимые отклонения рабочих параметров турбоустановок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неполадки и нарушения в работе турбинного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виды испытаний турбинного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организации, проведения теплотехнических испытаний турбин и вспомогательного оборудования.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Техническое обслуживание турбинного оборудования на тепловых электрических станциях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теплоэнергетического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операций вывода оборудования в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рабочего места для безопасного выполнения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и заполнения формуляров на ремонтные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наряда-допуска;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ведомости дефектов;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чтения установочных и сборочных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сборки и разборки узлов и деталей теплоэнергетического оборудования, центровки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необходимых инструментов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узлов основного и вспомогательного оборудования после различных видов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степень и причины износа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 восстановления оборудования и его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последовательность и содержание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выбирать стропа;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необходимые инструменты, приспособления и материалы; разрабатывать график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неисправности в работе теплоэнергетического оборудования, их причины и способы предупреждения;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потребности в инструменте и материалах при различных видах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технологию ремонта в зависимости от характера дефекта;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выполненных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периодичность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простоя оборудования в ремонте;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объемы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порядок вывода оборудования в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организации рабочего места и безопасности труда при выводе оборудования в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создания сетевого графика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технической документации по проведению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аварий и неполадок на теплоэнергетическом оборудовании, их причины;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ревизии оборудования и ее содержание;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дефектации теплоэнергетического оборудования и его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предупреждения и устранения неисправностей в работе теплоэнергетического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способы ремонта деталей и узлов котельной, турбинной установок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способы ремонта вращающихся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приема оборудования из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контроля качества выполненных ремонтных работ.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ремонта теплоэнергетического оборудования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технологических процессов производства тепловой энергии и управление им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параметров и объема производства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регулировки параметров производства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оценке экономической эффективности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наладке теплотехнического оборудования на оптимальные режимы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технологические схемы ТЭС;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энергетические показатели ТЭС, параметры теплоносителя;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работы основного и вспомогательного оборудования ТЭС;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коэффициенты, характеризующие надежность и эффективность работы оборудования электрической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тракты ТЭС;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и классификацию систем теплоснабжения;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теплоносителей;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потребителей тепловой энергии, их характеристику и графики нагрузок;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регулирования отпуска теплоты с горячей водой, технологическим паром;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энергетические показатели КЭС и ТЭЦ;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повышения коэффициента полезной деятельности электростанций;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надежности и экономичности работы котла и турбины в условиях максимальной и минимальной нагрузок;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рационального распределения нагрузки между параллельно работающими агрегатами.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контроля технологических процессов и управления ими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управление работами коллектива исполнителей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производственных задач коллективу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результатов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прогнозирования результатов принимаемых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инструктажа;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эффективные решения в штатных и внештатных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подготовку и выполнение работ производственного подразделения в соответствии с технологическим регламентом;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от негативных воздействий вредных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первоочередные действия при возникновении аварийных ситуаций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построения взаимоотношений с сотрудниками;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подготовки к работе эксплуатационного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должностных лиц энергослужбы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мотивации и критерии мотивации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трудовую дисциплину, ее виды и методы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организацию, нормирование и оплату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выполнения работ производственным подразделением;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менеджмента, основы психологии деловых 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инструктажей.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Основы управления персоналом производственного подразделения</w:t>
            </w:r>
          </w:p>
        </w:tc>
        <w:tc>
          <w:tcPr>
            <w:tcW w:w="18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8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исследованиях по энергосбережению, разработке и отладке новых технологических режимов, техническом переоснащении и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реконструкции производства тепловой энергии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организационно-распорядительных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технологической документации по энергосбережению, по отладке новых технологических режимов, техническому переоснащению и реконструкции производства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сбора, обработки и накопления исходных данных для анализа результатов производства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схемы типовых систем энергосбережения при отладке новых технологических режимов, техническом переоснащении и реконструкции производства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результатов производства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необходимые методы и средства решения технических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производственно-технической, эксплуатационной и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должностные инструкции;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результаты исследований по энергосбережению, отладке новых технологических режимов, техническому переоснащению и реконструкции производства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производственно-техническую, эксплуатационную документацию по направлению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работ по нарядам и распоряжениям при проведении исследований по энергосбережению, отладке новых технологических режимов, техническому переоснащению и реконструкции производства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отчетной документации по результатам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 и сопровождения эксплуатационной и производственно-технической документации.</w:t>
            </w:r>
          </w:p>
        </w:tc>
        <w:tc>
          <w:tcPr>
            <w:tcW w:w="190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МДК.06.01. Энергосбережение в энергетике</w:t>
            </w:r>
          </w:p>
        </w:tc>
        <w:tc>
          <w:tcPr>
            <w:tcW w:w="18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6.1 - 6.4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МДК.06.02. Основы реинжениринга производства тепловой энергии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ПМ.07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2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6588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4392</w:t>
            </w:r>
          </w:p>
        </w:tc>
        <w:tc>
          <w:tcPr>
            <w:tcW w:w="2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0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нед.</w:t>
            </w:r>
          </w:p>
        </w:tc>
        <w:tc>
          <w:tcPr>
            <w:tcW w:w="193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67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1.1 - 6.4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845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21"/>
        <w:gridCol w:w="1918"/>
      </w:tblGrid>
      <w:tr>
        <w:tc>
          <w:tcPr>
            <w:tcW w:w="772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1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 нед.</w:t>
            </w:r>
          </w:p>
        </w:tc>
      </w:tr>
      <w:tr>
        <w:tc>
          <w:tcPr>
            <w:tcW w:w="7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18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 нед.</w:t>
            </w:r>
          </w:p>
        </w:tc>
      </w:tr>
      <w:tr>
        <w:tc>
          <w:tcPr>
            <w:tcW w:w="772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2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1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2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1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72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1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2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1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72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1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должностей служащих (одну или несколько) согласно </w:t>
      </w:r>
      <w:hyperlink w:history="0" w:anchor="P1852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1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1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котельного оборудования ТЭС;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турбинного оборудования ТЭС;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общепрофессиональных дисциплин по специальности;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обслуживания и наладки теплоэнергетического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ремонта теплоэнергетического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теплоэнергетического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13.02.01</w:t>
      </w:r>
    </w:p>
    <w:p>
      <w:pPr>
        <w:pStyle w:val="0"/>
        <w:jc w:val="right"/>
      </w:pPr>
      <w:r>
        <w:rPr>
          <w:sz w:val="20"/>
        </w:rPr>
        <w:t xml:space="preserve">Тепловые электрические станции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852" w:name="P1852"/>
    <w:bookmarkEnd w:id="1852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60"/>
        <w:gridCol w:w="5979"/>
      </w:tblGrid>
      <w:tr>
        <w:tc>
          <w:tcPr>
            <w:tcW w:w="3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13785</w:t>
              </w:r>
            </w:hyperlink>
          </w:p>
        </w:tc>
        <w:tc>
          <w:tcPr>
            <w:tcW w:w="597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котлов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13929</w:t>
              </w:r>
            </w:hyperlink>
          </w:p>
        </w:tc>
        <w:tc>
          <w:tcPr>
            <w:tcW w:w="597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Машинист-обходчик по котельному оборудованию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13577</w:t>
              </w:r>
            </w:hyperlink>
          </w:p>
        </w:tc>
        <w:tc>
          <w:tcPr>
            <w:tcW w:w="597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блочной системы управления агрегатами (котел-турбина)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822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822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AFA7A4290B8E1EF3B4439B0721121D46D485F9A986D71AD421D3874F35E1F56D5166A978C929C2AD7D0D75027111C8C7F00D059B74821CC41i1M" TargetMode = "External"/>
	<Relationship Id="rId8" Type="http://schemas.openxmlformats.org/officeDocument/2006/relationships/hyperlink" Target="consultantplus://offline/ref=8AFA7A4290B8E1EF3B4439B0721121D466495B9E986E2CA74A443476F4514053D2076A978F8C9D2CCBD9830346i1M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consultantplus://offline/ref=8AFA7A4290B8E1EF3B4439B0721121D46D485F99923326AF13483671FB0E4546C35F669592939E30D7DB8140i3M" TargetMode = "External"/>
	<Relationship Id="rId12" Type="http://schemas.openxmlformats.org/officeDocument/2006/relationships/hyperlink" Target="consultantplus://offline/ref=8AFA7A4290B8E1EF3B4439B0721121D46D485F99923326AF13483671FB0E4546C35F669592939E30D7DB8140i3M" TargetMode = "External"/>
	<Relationship Id="rId13" Type="http://schemas.openxmlformats.org/officeDocument/2006/relationships/hyperlink" Target="consultantplus://offline/ref=8AFA7A4290B8E1EF3B4439B0721121D46B435B989A6371AD421D3874F35E1F56C716329B8D91822FD7C581016144i6M" TargetMode = "External"/>
	<Relationship Id="rId14" Type="http://schemas.openxmlformats.org/officeDocument/2006/relationships/hyperlink" Target="consultantplus://offline/ref=8AFA7A4290B8E1EF3B4439B0721121D46B425A989A6771AD421D3874F35E1F56D5166A958592977A849FD60C62470F8C7E00D35BAB44i8M" TargetMode = "External"/>
	<Relationship Id="rId15" Type="http://schemas.openxmlformats.org/officeDocument/2006/relationships/hyperlink" Target="consultantplus://offline/ref=8AFA7A4290B8E1EF3B4439B0721121D46B435B989A6371AD421D3874F35E1F56D5166A978C92952FD5D0D75027111C8C7F00D059B74821CC41i1M" TargetMode = "External"/>
	<Relationship Id="rId16" Type="http://schemas.openxmlformats.org/officeDocument/2006/relationships/hyperlink" Target="consultantplus://offline/ref=8AFA7A4290B8E1EF3B4439B0721121D46B435B989A6371AD421D3874F35E1F56D5166A978C92942ED6D0D75027111C8C7F00D059B74821CC41i1M" TargetMode = "External"/>
	<Relationship Id="rId17" Type="http://schemas.openxmlformats.org/officeDocument/2006/relationships/hyperlink" Target="consultantplus://offline/ref=8AFA7A4290B8E1EF3B4439B0721121D46E435D95906371AD421D3874F35E1F56D5166A978C929C2FD5D0D75027111C8C7F00D059B74821CC41i1M" TargetMode = "External"/>
	<Relationship Id="rId18" Type="http://schemas.openxmlformats.org/officeDocument/2006/relationships/hyperlink" Target="consultantplus://offline/ref=8AFA7A4290B8E1EF3B4439B0721121D46E435D95906371AD421D3874F35E1F56D5166A978C909C2BD1D0D75027111C8C7F00D059B74821CC41i1M" TargetMode = "External"/>
	<Relationship Id="rId19" Type="http://schemas.openxmlformats.org/officeDocument/2006/relationships/hyperlink" Target="consultantplus://offline/ref=8AFA7A4290B8E1EF3B4439B0721121D46E435D95906371AD421D3874F35E1F56D5166A978C909D2DD5D0D75027111C8C7F00D059B74821CC41i1M" TargetMode = "External"/>
	<Relationship Id="rId20" Type="http://schemas.openxmlformats.org/officeDocument/2006/relationships/hyperlink" Target="consultantplus://offline/ref=8AFA7A4290B8E1EF3B4439B0721121D46E435D95906371AD421D3874F35E1F56D5166A978C93952AD3D0D75027111C8C7F00D059B74821CC41i1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822
"Об утверждении федерального государственного образовательного стандарта среднего профессионального образования по специальности 13.02.01 Тепловые электрические станции"
(Зарегистрировано в Минюсте России 19.08.2014 N 33656)</dc:title>
  <dcterms:created xsi:type="dcterms:W3CDTF">2022-12-13T12:34:56Z</dcterms:created>
</cp:coreProperties>
</file>