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1560</w:t>
              <w:br/>
              <w:t xml:space="preserve">(ред. от 17.12.2020)</w:t>
              <w:br/>
              <w:t xml:space="preserve">"Об утверждении федерального государственного образовательного стандарта среднего профессионального образования по специальности 43.02.12 Технология эстетических услуг"</w:t>
              <w:br/>
              <w:t xml:space="preserve">(Зарегистрировано в Минюсте России 26.12.2016 N 44975)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pPr>
      <w:r>
        <w:rPr>
          <w:sz w:val="20"/>
        </w:rPr>
        <w:t xml:space="preserve">Зарегистрировано в Минюсте России 26 декабря 2016 г. N 44975</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1560</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43.02.12 ТЕХНОЛОГИЯ ЭСТЕТИЧЕСКИХ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9"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3"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43.02.12 Технология эстетических услуг.</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1560</w:t>
      </w:r>
    </w:p>
    <w:p>
      <w:pPr>
        <w:pStyle w:val="0"/>
        <w:ind w:firstLine="540"/>
        <w:jc w:val="both"/>
      </w:pPr>
      <w:r>
        <w:rPr>
          <w:sz w:val="20"/>
        </w:rPr>
      </w:r>
    </w:p>
    <w:bookmarkStart w:id="33" w:name="P33"/>
    <w:bookmarkEnd w:id="33"/>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43.02.12 ТЕХНОЛОГИЯ ЭСТЕТИЧЕСКИХ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43.02.12 Технология эстетических услуг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bookmarkStart w:id="44" w:name="P44"/>
    <w:bookmarkEnd w:id="44"/>
    <w:p>
      <w:pPr>
        <w:pStyle w:val="0"/>
        <w:spacing w:before="200" w:line-rule="auto"/>
        <w:ind w:firstLine="540"/>
        <w:jc w:val="both"/>
      </w:pPr>
      <w:r>
        <w:rPr>
          <w:sz w:val="20"/>
        </w:rP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33</w:t>
        </w:r>
      </w:hyperlink>
      <w:r>
        <w:rPr>
          <w:sz w:val="20"/>
        </w:rPr>
        <w:t xml:space="preserve">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ind w:firstLine="540"/>
        <w:jc w:val="both"/>
      </w:pPr>
      <w:r>
        <w:rPr>
          <w:sz w:val="20"/>
        </w:rPr>
      </w:r>
    </w:p>
    <w:p>
      <w:pPr>
        <w:pStyle w:val="0"/>
        <w:ind w:firstLine="540"/>
        <w:jc w:val="both"/>
      </w:pPr>
      <w:r>
        <w:rPr>
          <w:sz w:val="20"/>
        </w:rPr>
        <w:t xml:space="preserve">1.5.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3"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4"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ind w:firstLine="540"/>
        <w:jc w:val="both"/>
      </w:pPr>
      <w:r>
        <w:rPr>
          <w:sz w:val="20"/>
        </w:rPr>
      </w:r>
    </w:p>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67" w:name="P67"/>
    <w:bookmarkEnd w:id="67"/>
    <w:p>
      <w:pPr>
        <w:pStyle w:val="0"/>
        <w:spacing w:before="200" w:line-rule="auto"/>
        <w:ind w:firstLine="540"/>
        <w:jc w:val="both"/>
      </w:pPr>
      <w:r>
        <w:rPr>
          <w:sz w:val="20"/>
        </w:rP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15"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специалист в области прикладной эстетики.</w:t>
      </w:r>
    </w:p>
    <w:p>
      <w:pPr>
        <w:pStyle w:val="0"/>
        <w:spacing w:before="200" w:line-rule="auto"/>
        <w:ind w:firstLine="540"/>
        <w:jc w:val="both"/>
      </w:pPr>
      <w:r>
        <w:rPr>
          <w:sz w:val="20"/>
        </w:rPr>
        <w:t xml:space="preserve">1.12.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1.12 введен </w:t>
      </w:r>
      <w:hyperlink w:history="0"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ind w:firstLine="54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ind w:firstLine="54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5"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67"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67"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ind w:firstLine="540"/>
        <w:jc w:val="both"/>
      </w:pPr>
      <w:r>
        <w:rPr>
          <w:sz w:val="20"/>
        </w:rPr>
      </w:r>
    </w:p>
    <w:p>
      <w:pPr>
        <w:pStyle w:val="0"/>
        <w:outlineLvl w:val="2"/>
        <w:jc w:val="right"/>
      </w:pPr>
      <w:r>
        <w:rPr>
          <w:sz w:val="20"/>
        </w:rPr>
        <w:t xml:space="preserve">Таблица 1</w:t>
      </w:r>
    </w:p>
    <w:p>
      <w:pPr>
        <w:pStyle w:val="0"/>
        <w:ind w:firstLine="540"/>
        <w:jc w:val="both"/>
      </w:pPr>
      <w:r>
        <w:rPr>
          <w:sz w:val="20"/>
        </w:rPr>
      </w:r>
    </w:p>
    <w:bookmarkStart w:id="88" w:name="P88"/>
    <w:bookmarkEnd w:id="88"/>
    <w:p>
      <w:pPr>
        <w:pStyle w:val="2"/>
        <w:jc w:val="center"/>
      </w:pPr>
      <w:r>
        <w:rPr>
          <w:sz w:val="20"/>
        </w:rPr>
        <w:t xml:space="preserve">Структура и объем образовательной программы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22"/>
        <w:gridCol w:w="3234"/>
      </w:tblGrid>
      <w:tr>
        <w:tc>
          <w:tcPr>
            <w:tcW w:w="5822" w:type="dxa"/>
          </w:tcPr>
          <w:p>
            <w:pPr>
              <w:pStyle w:val="0"/>
              <w:jc w:val="center"/>
            </w:pPr>
            <w:r>
              <w:rPr>
                <w:sz w:val="20"/>
              </w:rPr>
              <w:t xml:space="preserve">Структура образовательной программы</w:t>
            </w:r>
          </w:p>
        </w:tc>
        <w:tc>
          <w:tcPr>
            <w:tcW w:w="3234" w:type="dxa"/>
          </w:tcPr>
          <w:p>
            <w:pPr>
              <w:pStyle w:val="0"/>
              <w:jc w:val="center"/>
            </w:pPr>
            <w:r>
              <w:rPr>
                <w:sz w:val="20"/>
              </w:rPr>
              <w:t xml:space="preserve">Объем образовательной программы в академических часах</w:t>
            </w:r>
          </w:p>
        </w:tc>
      </w:tr>
      <w:tr>
        <w:tc>
          <w:tcPr>
            <w:tcW w:w="5822" w:type="dxa"/>
          </w:tcPr>
          <w:p>
            <w:pPr>
              <w:pStyle w:val="0"/>
            </w:pPr>
            <w:r>
              <w:rPr>
                <w:sz w:val="20"/>
              </w:rPr>
              <w:t xml:space="preserve">Общий гуманитарный и социально-экономический цикл</w:t>
            </w:r>
          </w:p>
        </w:tc>
        <w:tc>
          <w:tcPr>
            <w:tcW w:w="3234" w:type="dxa"/>
          </w:tcPr>
          <w:p>
            <w:pPr>
              <w:pStyle w:val="0"/>
              <w:jc w:val="center"/>
            </w:pPr>
            <w:r>
              <w:rPr>
                <w:sz w:val="20"/>
              </w:rPr>
              <w:t xml:space="preserve">не менее 468</w:t>
            </w:r>
          </w:p>
        </w:tc>
      </w:tr>
      <w:tr>
        <w:tc>
          <w:tcPr>
            <w:tcW w:w="5822" w:type="dxa"/>
          </w:tcPr>
          <w:p>
            <w:pPr>
              <w:pStyle w:val="0"/>
            </w:pPr>
            <w:r>
              <w:rPr>
                <w:sz w:val="20"/>
              </w:rPr>
              <w:t xml:space="preserve">Математический и общий естественнонаучный цикл</w:t>
            </w:r>
          </w:p>
        </w:tc>
        <w:tc>
          <w:tcPr>
            <w:tcW w:w="3234" w:type="dxa"/>
          </w:tcPr>
          <w:p>
            <w:pPr>
              <w:pStyle w:val="0"/>
              <w:jc w:val="center"/>
            </w:pPr>
            <w:r>
              <w:rPr>
                <w:sz w:val="20"/>
              </w:rPr>
              <w:t xml:space="preserve">не менее 108</w:t>
            </w:r>
          </w:p>
        </w:tc>
      </w:tr>
      <w:tr>
        <w:tc>
          <w:tcPr>
            <w:tcW w:w="5822" w:type="dxa"/>
          </w:tcPr>
          <w:p>
            <w:pPr>
              <w:pStyle w:val="0"/>
            </w:pPr>
            <w:r>
              <w:rPr>
                <w:sz w:val="20"/>
              </w:rPr>
              <w:t xml:space="preserve">Общепрофессиональный цикл</w:t>
            </w:r>
          </w:p>
        </w:tc>
        <w:tc>
          <w:tcPr>
            <w:tcW w:w="3234" w:type="dxa"/>
          </w:tcPr>
          <w:p>
            <w:pPr>
              <w:pStyle w:val="0"/>
              <w:jc w:val="center"/>
            </w:pPr>
            <w:r>
              <w:rPr>
                <w:sz w:val="20"/>
              </w:rPr>
              <w:t xml:space="preserve">не менее 648</w:t>
            </w:r>
          </w:p>
        </w:tc>
      </w:tr>
      <w:tr>
        <w:tc>
          <w:tcPr>
            <w:tcW w:w="5822" w:type="dxa"/>
          </w:tcPr>
          <w:p>
            <w:pPr>
              <w:pStyle w:val="0"/>
            </w:pPr>
            <w:r>
              <w:rPr>
                <w:sz w:val="20"/>
              </w:rPr>
              <w:t xml:space="preserve">Профессиональный цикл</w:t>
            </w:r>
          </w:p>
        </w:tc>
        <w:tc>
          <w:tcPr>
            <w:tcW w:w="3234" w:type="dxa"/>
          </w:tcPr>
          <w:p>
            <w:pPr>
              <w:pStyle w:val="0"/>
              <w:jc w:val="center"/>
            </w:pPr>
            <w:r>
              <w:rPr>
                <w:sz w:val="20"/>
              </w:rPr>
              <w:t xml:space="preserve">не менее 1728</w:t>
            </w:r>
          </w:p>
        </w:tc>
      </w:tr>
      <w:tr>
        <w:tc>
          <w:tcPr>
            <w:tcW w:w="5822" w:type="dxa"/>
          </w:tcPr>
          <w:p>
            <w:pPr>
              <w:pStyle w:val="0"/>
            </w:pPr>
            <w:r>
              <w:rPr>
                <w:sz w:val="20"/>
              </w:rPr>
              <w:t xml:space="preserve">Государственная итоговая аттестация</w:t>
            </w:r>
          </w:p>
        </w:tc>
        <w:tc>
          <w:tcPr>
            <w:tcW w:w="3234" w:type="dxa"/>
          </w:tcPr>
          <w:p>
            <w:pPr>
              <w:pStyle w:val="0"/>
              <w:jc w:val="center"/>
            </w:pPr>
            <w:r>
              <w:rPr>
                <w:sz w:val="20"/>
              </w:rPr>
              <w:t xml:space="preserve">216</w:t>
            </w:r>
          </w:p>
        </w:tc>
      </w:tr>
      <w:tr>
        <w:tc>
          <w:tcPr>
            <w:gridSpan w:val="2"/>
            <w:tcW w:w="9056" w:type="dxa"/>
          </w:tcPr>
          <w:p>
            <w:pPr>
              <w:pStyle w:val="0"/>
              <w:outlineLvl w:val="3"/>
              <w:jc w:val="center"/>
            </w:pPr>
            <w:r>
              <w:rPr>
                <w:sz w:val="20"/>
              </w:rPr>
              <w:t xml:space="preserve">Общий объем образовательной программы:</w:t>
            </w:r>
          </w:p>
        </w:tc>
      </w:tr>
      <w:tr>
        <w:tc>
          <w:tcPr>
            <w:tcW w:w="5822" w:type="dxa"/>
          </w:tcPr>
          <w:p>
            <w:pPr>
              <w:pStyle w:val="0"/>
            </w:pPr>
            <w:r>
              <w:rPr>
                <w:sz w:val="20"/>
              </w:rPr>
              <w:t xml:space="preserve">на базе среднего общего образования</w:t>
            </w:r>
          </w:p>
        </w:tc>
        <w:tc>
          <w:tcPr>
            <w:tcW w:w="3234" w:type="dxa"/>
          </w:tcPr>
          <w:p>
            <w:pPr>
              <w:pStyle w:val="0"/>
              <w:jc w:val="center"/>
            </w:pPr>
            <w:r>
              <w:rPr>
                <w:sz w:val="20"/>
              </w:rPr>
              <w:t xml:space="preserve">4464</w:t>
            </w:r>
          </w:p>
        </w:tc>
      </w:tr>
      <w:tr>
        <w:tc>
          <w:tcPr>
            <w:tcW w:w="582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34" w:type="dxa"/>
          </w:tcPr>
          <w:p>
            <w:pPr>
              <w:pStyle w:val="0"/>
              <w:jc w:val="center"/>
            </w:pPr>
            <w:r>
              <w:rPr>
                <w:sz w:val="20"/>
              </w:rPr>
              <w:t xml:space="preserve">5940</w:t>
            </w:r>
          </w:p>
        </w:tc>
      </w:tr>
    </w:tbl>
    <w:p>
      <w:pPr>
        <w:pStyle w:val="0"/>
        <w:ind w:firstLine="54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88"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 в заочной форме обучения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pPr>
        <w:pStyle w:val="0"/>
        <w:spacing w:before="200" w:line-rule="auto"/>
        <w:ind w:firstLine="540"/>
        <w:jc w:val="both"/>
      </w:pPr>
      <w:r>
        <w:rPr>
          <w:sz w:val="20"/>
        </w:rPr>
        <w:t xml:space="preserve">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pPr>
        <w:pStyle w:val="0"/>
        <w:ind w:firstLine="540"/>
        <w:jc w:val="both"/>
      </w:pPr>
      <w:r>
        <w:rPr>
          <w:sz w:val="20"/>
        </w:rPr>
      </w:r>
    </w:p>
    <w:bookmarkStart w:id="125" w:name="P125"/>
    <w:bookmarkEnd w:id="125"/>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jc w:val="both"/>
      </w:pPr>
      <w:r>
        <w:rPr>
          <w:sz w:val="20"/>
        </w:rPr>
        <w:t xml:space="preserve">(в ред.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67"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spacing w:before="200" w:line-rule="auto"/>
        <w:ind w:firstLine="540"/>
        <w:jc w:val="both"/>
      </w:pPr>
      <w:r>
        <w:rPr>
          <w:sz w:val="20"/>
        </w:rPr>
        <w:t xml:space="preserve">санитарно-гигиеническая подготовка зоны обслуживания для предоставления эстетических услуг;</w:t>
      </w:r>
    </w:p>
    <w:p>
      <w:pPr>
        <w:pStyle w:val="0"/>
        <w:spacing w:before="200" w:line-rule="auto"/>
        <w:ind w:firstLine="540"/>
        <w:jc w:val="both"/>
      </w:pPr>
      <w:r>
        <w:rPr>
          <w:sz w:val="20"/>
        </w:rPr>
        <w:t xml:space="preserve">выполнение комплекса косметических услуг по уходу за кожей лица, шеи и зоны декольте;</w:t>
      </w:r>
    </w:p>
    <w:p>
      <w:pPr>
        <w:pStyle w:val="0"/>
        <w:spacing w:before="200" w:line-rule="auto"/>
        <w:ind w:firstLine="540"/>
        <w:jc w:val="both"/>
      </w:pPr>
      <w:r>
        <w:rPr>
          <w:sz w:val="20"/>
        </w:rPr>
        <w:t xml:space="preserve">выполнение комплекса косметических услуг по уходу за телом.</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10"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Санитарно-гигиеническая подготовка зоны обслуживания для предоставления эстетических услуг:</w:t>
      </w:r>
    </w:p>
    <w:p>
      <w:pPr>
        <w:pStyle w:val="0"/>
        <w:spacing w:before="200" w:line-rule="auto"/>
        <w:ind w:firstLine="540"/>
        <w:jc w:val="both"/>
      </w:pPr>
      <w:r>
        <w:rPr>
          <w:sz w:val="20"/>
        </w:rPr>
        <w:t xml:space="preserve">ПК 1.1. Подготавливать рабочее место, инструменты и оборудование в соответствии с требованиями санитарных правил и норм.</w:t>
      </w:r>
    </w:p>
    <w:p>
      <w:pPr>
        <w:pStyle w:val="0"/>
        <w:spacing w:before="200" w:line-rule="auto"/>
        <w:ind w:firstLine="540"/>
        <w:jc w:val="both"/>
      </w:pPr>
      <w:r>
        <w:rPr>
          <w:sz w:val="20"/>
        </w:rPr>
        <w:t xml:space="preserve">ПК 1.2. Проводить тестирование кожи, строения тела клиента с целью определения требуемого комплекса эстетических услуг.</w:t>
      </w:r>
    </w:p>
    <w:p>
      <w:pPr>
        <w:pStyle w:val="0"/>
        <w:spacing w:before="200" w:line-rule="auto"/>
        <w:ind w:firstLine="540"/>
        <w:jc w:val="both"/>
      </w:pPr>
      <w:r>
        <w:rPr>
          <w:sz w:val="20"/>
        </w:rPr>
        <w:t xml:space="preserve">ПК 1.3. Согласовывать с клиентом комплекс эстетических услуг по результатам тестирования с учетом его пожеланий.</w:t>
      </w:r>
    </w:p>
    <w:p>
      <w:pPr>
        <w:pStyle w:val="0"/>
        <w:spacing w:before="200" w:line-rule="auto"/>
        <w:ind w:firstLine="540"/>
        <w:jc w:val="both"/>
      </w:pPr>
      <w:r>
        <w:rPr>
          <w:sz w:val="20"/>
        </w:rPr>
        <w:t xml:space="preserve">3.4.2. Выполнение комплекса косметических услуг по уходу за кожей лица, шеи и зоны декольте.</w:t>
      </w:r>
    </w:p>
    <w:p>
      <w:pPr>
        <w:pStyle w:val="0"/>
        <w:spacing w:before="200" w:line-rule="auto"/>
        <w:ind w:firstLine="540"/>
        <w:jc w:val="both"/>
      </w:pPr>
      <w:r>
        <w:rPr>
          <w:sz w:val="20"/>
        </w:rPr>
        <w:t xml:space="preserve">ПК 2.1. Выполнять различные косметические процедуры по уходу за кожей лица, шеи и зоны декольте с использованием современных технологий.</w:t>
      </w:r>
    </w:p>
    <w:p>
      <w:pPr>
        <w:pStyle w:val="0"/>
        <w:spacing w:before="200" w:line-rule="auto"/>
        <w:ind w:firstLine="540"/>
        <w:jc w:val="both"/>
      </w:pPr>
      <w:r>
        <w:rPr>
          <w:sz w:val="20"/>
        </w:rPr>
        <w:t xml:space="preserve">ПК 2.2. Выполнять различные виды косметического массажа лица, шеи и зоны декольте с учетом пожеланий клиента.</w:t>
      </w:r>
    </w:p>
    <w:p>
      <w:pPr>
        <w:pStyle w:val="0"/>
        <w:spacing w:before="200" w:line-rule="auto"/>
        <w:ind w:firstLine="540"/>
        <w:jc w:val="both"/>
      </w:pPr>
      <w:r>
        <w:rPr>
          <w:sz w:val="20"/>
        </w:rPr>
        <w:t xml:space="preserve">ПК 2.3. Выполнять окраску бровей и ресниц, осуществлять моделирование бровей.</w:t>
      </w:r>
    </w:p>
    <w:p>
      <w:pPr>
        <w:pStyle w:val="0"/>
        <w:spacing w:before="200" w:line-rule="auto"/>
        <w:ind w:firstLine="540"/>
        <w:jc w:val="both"/>
      </w:pPr>
      <w:r>
        <w:rPr>
          <w:sz w:val="20"/>
        </w:rPr>
        <w:t xml:space="preserve">ПК 2.4. Консультировать клиентов по домашнему профилактическому уходу за кожей лица, шеи и зоны декольте.</w:t>
      </w:r>
    </w:p>
    <w:p>
      <w:pPr>
        <w:pStyle w:val="0"/>
        <w:spacing w:before="200" w:line-rule="auto"/>
        <w:ind w:firstLine="540"/>
        <w:jc w:val="both"/>
      </w:pPr>
      <w:r>
        <w:rPr>
          <w:sz w:val="20"/>
        </w:rPr>
        <w:t xml:space="preserve">3.4.3. Выполнение комплекса косметических услуг по уходу за телом.</w:t>
      </w:r>
    </w:p>
    <w:p>
      <w:pPr>
        <w:pStyle w:val="0"/>
        <w:spacing w:before="200" w:line-rule="auto"/>
        <w:ind w:firstLine="540"/>
        <w:jc w:val="both"/>
      </w:pPr>
      <w:r>
        <w:rPr>
          <w:sz w:val="20"/>
        </w:rPr>
        <w:t xml:space="preserve">ПК 3.1. Выполнять различные виды косметических процедур по уходу за телом с использованием современных технологий.</w:t>
      </w:r>
    </w:p>
    <w:p>
      <w:pPr>
        <w:pStyle w:val="0"/>
        <w:spacing w:before="200" w:line-rule="auto"/>
        <w:ind w:firstLine="540"/>
        <w:jc w:val="both"/>
      </w:pPr>
      <w:r>
        <w:rPr>
          <w:sz w:val="20"/>
        </w:rPr>
        <w:t xml:space="preserve">ПК 3.2. Выполнять различные виды косметического массажа тела либо его отдельных частей с учетом пожеланий клиента.</w:t>
      </w:r>
    </w:p>
    <w:p>
      <w:pPr>
        <w:pStyle w:val="0"/>
        <w:spacing w:before="200" w:line-rule="auto"/>
        <w:ind w:firstLine="540"/>
        <w:jc w:val="both"/>
      </w:pPr>
      <w:r>
        <w:rPr>
          <w:sz w:val="20"/>
        </w:rPr>
        <w:t xml:space="preserve">ПК 3.3. Проводить эстетическую коррекцию волосяного покрова тела либо его отдельных частей различными способами.</w:t>
      </w:r>
    </w:p>
    <w:p>
      <w:pPr>
        <w:pStyle w:val="0"/>
        <w:spacing w:before="200" w:line-rule="auto"/>
        <w:ind w:firstLine="540"/>
        <w:jc w:val="both"/>
      </w:pPr>
      <w:r>
        <w:rPr>
          <w:sz w:val="20"/>
        </w:rPr>
        <w:t xml:space="preserve">ПК 3.4. Консультировать клиентов по домашнему профилактическому уходу за телом.</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35"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ind w:firstLine="54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ind w:firstLine="54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1.4</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1.4</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
        <w:r>
          <w:rPr>
            <w:sz w:val="20"/>
            <w:color w:val="0000ff"/>
          </w:rPr>
          <w:t xml:space="preserve">пункте 1.4</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ind w:firstLine="54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 43.02.12</w:t>
      </w:r>
    </w:p>
    <w:p>
      <w:pPr>
        <w:pStyle w:val="0"/>
        <w:jc w:val="right"/>
      </w:pPr>
      <w:r>
        <w:rPr>
          <w:sz w:val="20"/>
        </w:rPr>
        <w:t xml:space="preserve">Технология эстетических услуг</w:t>
      </w:r>
    </w:p>
    <w:p>
      <w:pPr>
        <w:pStyle w:val="0"/>
        <w:ind w:firstLine="540"/>
        <w:jc w:val="both"/>
      </w:pPr>
      <w:r>
        <w:rPr>
          <w:sz w:val="20"/>
        </w:rPr>
      </w:r>
    </w:p>
    <w:bookmarkStart w:id="210" w:name="P210"/>
    <w:bookmarkEnd w:id="210"/>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 43.02.12</w:t>
      </w:r>
    </w:p>
    <w:p>
      <w:pPr>
        <w:pStyle w:val="2"/>
        <w:jc w:val="center"/>
      </w:pPr>
      <w:r>
        <w:rPr>
          <w:sz w:val="20"/>
        </w:rPr>
        <w:t xml:space="preserve">ТЕХНОЛОГИЯ ЭСТЕТИЧЕСКИХ УСЛУГ</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2"/>
        <w:gridCol w:w="3951"/>
      </w:tblGrid>
      <w:tr>
        <w:tc>
          <w:tcPr>
            <w:tcW w:w="5102" w:type="dxa"/>
          </w:tcPr>
          <w:p>
            <w:pPr>
              <w:pStyle w:val="0"/>
              <w:jc w:val="center"/>
            </w:pPr>
            <w:r>
              <w:rPr>
                <w:sz w:val="20"/>
              </w:rPr>
              <w:t xml:space="preserve">Код по </w:t>
            </w:r>
            <w:hyperlink w:history="0" r:id="rId2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3951" w:type="dxa"/>
          </w:tcPr>
          <w:p>
            <w:pPr>
              <w:pStyle w:val="0"/>
              <w:jc w:val="center"/>
            </w:pPr>
            <w:r>
              <w:rPr>
                <w:sz w:val="20"/>
              </w:rPr>
              <w:t xml:space="preserve">Наименование профессий рабочих, должностей служащих</w:t>
            </w:r>
          </w:p>
        </w:tc>
      </w:tr>
      <w:tr>
        <w:tc>
          <w:tcPr>
            <w:tcW w:w="5102" w:type="dxa"/>
          </w:tcPr>
          <w:p>
            <w:pPr>
              <w:pStyle w:val="0"/>
              <w:jc w:val="center"/>
            </w:pPr>
            <w:r>
              <w:rPr>
                <w:sz w:val="20"/>
              </w:rPr>
              <w:t xml:space="preserve">1</w:t>
            </w:r>
          </w:p>
        </w:tc>
        <w:tc>
          <w:tcPr>
            <w:tcW w:w="3951" w:type="dxa"/>
          </w:tcPr>
          <w:p>
            <w:pPr>
              <w:pStyle w:val="0"/>
              <w:jc w:val="center"/>
            </w:pPr>
            <w:r>
              <w:rPr>
                <w:sz w:val="20"/>
              </w:rPr>
              <w:t xml:space="preserve">2</w:t>
            </w:r>
          </w:p>
        </w:tc>
      </w:tr>
      <w:tr>
        <w:tc>
          <w:tcPr>
            <w:tcW w:w="5102" w:type="dxa"/>
          </w:tcPr>
          <w:p>
            <w:pPr>
              <w:pStyle w:val="0"/>
              <w:jc w:val="center"/>
            </w:pPr>
            <w:hyperlink w:history="0" r:id="rId2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13138</w:t>
              </w:r>
            </w:hyperlink>
          </w:p>
        </w:tc>
        <w:tc>
          <w:tcPr>
            <w:tcW w:w="3951" w:type="dxa"/>
          </w:tcPr>
          <w:p>
            <w:pPr>
              <w:pStyle w:val="0"/>
            </w:pPr>
            <w:r>
              <w:rPr>
                <w:sz w:val="20"/>
              </w:rPr>
              <w:t xml:space="preserve">Косметик</w:t>
            </w:r>
          </w:p>
        </w:tc>
      </w:tr>
      <w:tr>
        <w:tc>
          <w:tcPr>
            <w:tcW w:w="5102" w:type="dxa"/>
          </w:tcPr>
          <w:p>
            <w:pPr>
              <w:pStyle w:val="0"/>
              <w:jc w:val="center"/>
            </w:pPr>
            <w:hyperlink w:history="0" r:id="rId2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13456</w:t>
              </w:r>
            </w:hyperlink>
          </w:p>
        </w:tc>
        <w:tc>
          <w:tcPr>
            <w:tcW w:w="3951" w:type="dxa"/>
          </w:tcPr>
          <w:p>
            <w:pPr>
              <w:pStyle w:val="0"/>
            </w:pPr>
            <w:r>
              <w:rPr>
                <w:sz w:val="20"/>
              </w:rPr>
              <w:t xml:space="preserve">Маникюрша</w:t>
            </w:r>
          </w:p>
        </w:tc>
      </w:tr>
      <w:tr>
        <w:tc>
          <w:tcPr>
            <w:tcW w:w="5102" w:type="dxa"/>
          </w:tcPr>
          <w:p>
            <w:pPr>
              <w:pStyle w:val="0"/>
              <w:jc w:val="center"/>
            </w:pPr>
            <w:hyperlink w:history="0" r:id="rId2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16470</w:t>
              </w:r>
            </w:hyperlink>
          </w:p>
        </w:tc>
        <w:tc>
          <w:tcPr>
            <w:tcW w:w="3951" w:type="dxa"/>
          </w:tcPr>
          <w:p>
            <w:pPr>
              <w:pStyle w:val="0"/>
            </w:pPr>
            <w:r>
              <w:rPr>
                <w:sz w:val="20"/>
              </w:rPr>
              <w:t xml:space="preserve">Педикюрша</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 43.02.12</w:t>
      </w:r>
    </w:p>
    <w:p>
      <w:pPr>
        <w:pStyle w:val="0"/>
        <w:jc w:val="right"/>
      </w:pPr>
      <w:r>
        <w:rPr>
          <w:sz w:val="20"/>
        </w:rPr>
        <w:t xml:space="preserve">Технология эстетических услуг</w:t>
      </w:r>
    </w:p>
    <w:p>
      <w:pPr>
        <w:pStyle w:val="0"/>
        <w:ind w:firstLine="540"/>
        <w:jc w:val="both"/>
      </w:pPr>
      <w:r>
        <w:rPr>
          <w:sz w:val="20"/>
        </w:rPr>
      </w:r>
    </w:p>
    <w:bookmarkStart w:id="235" w:name="P235"/>
    <w:bookmarkEnd w:id="235"/>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43.02.12</w:t>
      </w:r>
    </w:p>
    <w:p>
      <w:pPr>
        <w:pStyle w:val="2"/>
        <w:jc w:val="center"/>
      </w:pPr>
      <w:r>
        <w:rPr>
          <w:sz w:val="20"/>
        </w:rPr>
        <w:t xml:space="preserve">ТЕХНОЛОГИЯ ЭСТЕТИЧЕСКИХ УСЛУГ</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942"/>
        <w:gridCol w:w="6129"/>
      </w:tblGrid>
      <w:tr>
        <w:tblPrEx>
          <w:tblBorders>
            <w:insideH w:val="single" w:sz="4"/>
          </w:tblBorders>
        </w:tblPrEx>
        <w:tc>
          <w:tcPr>
            <w:tcW w:w="2942" w:type="dxa"/>
            <w:tcBorders>
              <w:top w:val="single" w:sz="4"/>
              <w:bottom w:val="single" w:sz="4"/>
            </w:tcBorders>
          </w:tcPr>
          <w:p>
            <w:pPr>
              <w:pStyle w:val="0"/>
              <w:jc w:val="center"/>
            </w:pPr>
            <w:r>
              <w:rPr>
                <w:sz w:val="20"/>
              </w:rPr>
              <w:t xml:space="preserve">Основной вид деятельности</w:t>
            </w:r>
          </w:p>
        </w:tc>
        <w:tc>
          <w:tcPr>
            <w:tcW w:w="6129"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c>
          <w:tcPr>
            <w:tcW w:w="2942" w:type="dxa"/>
            <w:tcBorders>
              <w:top w:val="single" w:sz="4"/>
              <w:bottom w:val="nil"/>
            </w:tcBorders>
          </w:tcPr>
          <w:p>
            <w:pPr>
              <w:pStyle w:val="0"/>
            </w:pPr>
            <w:r>
              <w:rPr>
                <w:sz w:val="20"/>
              </w:rPr>
              <w:t xml:space="preserve">Санитарно-гигиеническая подготовка зоны обслуживания для предоставления эстетических услуг</w:t>
            </w:r>
          </w:p>
        </w:tc>
        <w:tc>
          <w:tcPr>
            <w:tcW w:w="6129" w:type="dxa"/>
            <w:tcBorders>
              <w:top w:val="single" w:sz="4"/>
              <w:bottom w:val="nil"/>
            </w:tcBorders>
          </w:tcPr>
          <w:p>
            <w:pPr>
              <w:pStyle w:val="0"/>
              <w:jc w:val="both"/>
            </w:pPr>
            <w:r>
              <w:rPr>
                <w:sz w:val="20"/>
              </w:rPr>
              <w:t xml:space="preserve">знать:</w:t>
            </w:r>
          </w:p>
          <w:p>
            <w:pPr>
              <w:pStyle w:val="0"/>
              <w:ind w:firstLine="283"/>
              <w:jc w:val="both"/>
            </w:pPr>
            <w:r>
              <w:rPr>
                <w:sz w:val="20"/>
              </w:rPr>
              <w:t xml:space="preserve">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w:t>
            </w:r>
          </w:p>
          <w:p>
            <w:pPr>
              <w:pStyle w:val="0"/>
              <w:ind w:firstLine="283"/>
              <w:jc w:val="both"/>
            </w:pPr>
            <w:r>
              <w:rPr>
                <w:sz w:val="20"/>
              </w:rPr>
              <w:t xml:space="preserve">виды эстетических услуг;</w:t>
            </w:r>
          </w:p>
          <w:p>
            <w:pPr>
              <w:pStyle w:val="0"/>
              <w:ind w:firstLine="283"/>
              <w:jc w:val="both"/>
            </w:pPr>
            <w:r>
              <w:rPr>
                <w:sz w:val="20"/>
              </w:rPr>
              <w:t xml:space="preserve">психологию общения и профессиональную этику;</w:t>
            </w:r>
          </w:p>
          <w:p>
            <w:pPr>
              <w:pStyle w:val="0"/>
              <w:ind w:firstLine="283"/>
              <w:jc w:val="both"/>
            </w:pPr>
            <w:r>
              <w:rPr>
                <w:sz w:val="20"/>
              </w:rPr>
              <w:t xml:space="preserve">правила, современные формы и методы обслуживания потребителя;</w:t>
            </w:r>
          </w:p>
          <w:p>
            <w:pPr>
              <w:pStyle w:val="0"/>
              <w:ind w:firstLine="283"/>
              <w:jc w:val="both"/>
            </w:pPr>
            <w:r>
              <w:rPr>
                <w:sz w:val="20"/>
              </w:rPr>
              <w:t xml:space="preserve">устройство, правила эксплуатации и хранения применяемого оборудования, инструментов;</w:t>
            </w:r>
          </w:p>
          <w:p>
            <w:pPr>
              <w:pStyle w:val="0"/>
              <w:ind w:firstLine="283"/>
              <w:jc w:val="both"/>
            </w:pPr>
            <w:r>
              <w:rPr>
                <w:sz w:val="20"/>
              </w:rPr>
              <w:t xml:space="preserve">состав и свойства косметических средств и используемых материалов;</w:t>
            </w:r>
          </w:p>
          <w:p>
            <w:pPr>
              <w:pStyle w:val="0"/>
              <w:ind w:firstLine="283"/>
              <w:jc w:val="both"/>
            </w:pPr>
            <w:r>
              <w:rPr>
                <w:sz w:val="20"/>
              </w:rPr>
              <w:t xml:space="preserve">нормы расхода косметических средств и используемых материалов;</w:t>
            </w:r>
          </w:p>
          <w:p>
            <w:pPr>
              <w:pStyle w:val="0"/>
              <w:ind w:firstLine="283"/>
              <w:jc w:val="both"/>
            </w:pPr>
            <w:r>
              <w:rPr>
                <w:sz w:val="20"/>
              </w:rPr>
              <w:t xml:space="preserve">основы анатомии, физиологии, строения тела, гистологии кожи и ее придатков;</w:t>
            </w:r>
          </w:p>
          <w:p>
            <w:pPr>
              <w:pStyle w:val="0"/>
              <w:ind w:firstLine="283"/>
              <w:jc w:val="both"/>
            </w:pPr>
            <w:r>
              <w:rPr>
                <w:sz w:val="20"/>
              </w:rPr>
              <w:t xml:space="preserve">общие признаки кожных заболеваний, особенности аллергических реакций кожи;</w:t>
            </w:r>
          </w:p>
          <w:p>
            <w:pPr>
              <w:pStyle w:val="0"/>
              <w:ind w:firstLine="283"/>
              <w:jc w:val="both"/>
            </w:pPr>
            <w:r>
              <w:rPr>
                <w:sz w:val="20"/>
              </w:rPr>
              <w:t xml:space="preserve">возрастные особенности тела и кожи;</w:t>
            </w:r>
          </w:p>
          <w:p>
            <w:pPr>
              <w:pStyle w:val="0"/>
              <w:ind w:firstLine="283"/>
              <w:jc w:val="both"/>
            </w:pPr>
            <w:r>
              <w:rPr>
                <w:sz w:val="20"/>
              </w:rPr>
              <w:t xml:space="preserve">виды гигиенических чисток, показания и противопоказания;</w:t>
            </w:r>
          </w:p>
          <w:p>
            <w:pPr>
              <w:pStyle w:val="0"/>
              <w:ind w:firstLine="283"/>
              <w:jc w:val="both"/>
            </w:pPr>
            <w:r>
              <w:rPr>
                <w:sz w:val="20"/>
              </w:rPr>
              <w:t xml:space="preserve">технологию выполнения атравматической, вакуумной, механической, ультразвуковой и комбинированной чистки;</w:t>
            </w:r>
          </w:p>
          <w:p>
            <w:pPr>
              <w:pStyle w:val="0"/>
              <w:ind w:firstLine="283"/>
              <w:jc w:val="both"/>
            </w:pPr>
            <w:r>
              <w:rPr>
                <w:sz w:val="20"/>
              </w:rPr>
              <w:t xml:space="preserve">правила оказания первой помощи.</w:t>
            </w:r>
          </w:p>
        </w:tc>
      </w:tr>
      <w:tr>
        <w:tc>
          <w:tcPr>
            <w:tcW w:w="2942" w:type="dxa"/>
            <w:tcBorders>
              <w:top w:val="nil"/>
              <w:bottom w:val="nil"/>
            </w:tcBorders>
          </w:tcPr>
          <w:p>
            <w:pPr>
              <w:pStyle w:val="0"/>
            </w:pPr>
            <w:r>
              <w:rPr>
                <w:sz w:val="20"/>
              </w:rPr>
            </w:r>
          </w:p>
        </w:tc>
        <w:tc>
          <w:tcPr>
            <w:tcW w:w="6129" w:type="dxa"/>
            <w:tcBorders>
              <w:top w:val="nil"/>
              <w:bottom w:val="nil"/>
            </w:tcBorders>
          </w:tcPr>
          <w:p>
            <w:pPr>
              <w:pStyle w:val="0"/>
              <w:jc w:val="both"/>
            </w:pPr>
            <w:r>
              <w:rPr>
                <w:sz w:val="20"/>
              </w:rPr>
              <w:t xml:space="preserve">уметь:</w:t>
            </w:r>
          </w:p>
          <w:p>
            <w:pPr>
              <w:pStyle w:val="0"/>
              <w:ind w:firstLine="283"/>
              <w:jc w:val="both"/>
            </w:pPr>
            <w:r>
              <w:rPr>
                <w:sz w:val="20"/>
              </w:rPr>
              <w:t xml:space="preserve">рационально организовывать рабочее место, соблюдать правила санитарии и гигиены, требования безопасности;</w:t>
            </w:r>
          </w:p>
          <w:p>
            <w:pPr>
              <w:pStyle w:val="0"/>
              <w:ind w:firstLine="283"/>
              <w:jc w:val="both"/>
            </w:pPr>
            <w:r>
              <w:rPr>
                <w:sz w:val="20"/>
              </w:rPr>
              <w:t xml:space="preserve">производить дезинфекцию и стерилизацию инструментов и расходных материалов;</w:t>
            </w:r>
          </w:p>
          <w:p>
            <w:pPr>
              <w:pStyle w:val="0"/>
              <w:ind w:firstLine="283"/>
              <w:jc w:val="both"/>
            </w:pPr>
            <w:r>
              <w:rPr>
                <w:sz w:val="20"/>
              </w:rPr>
              <w:t xml:space="preserve">производить санитарно-гигиеническую, бактерицидную обработку рабочего места;</w:t>
            </w:r>
          </w:p>
          <w:p>
            <w:pPr>
              <w:pStyle w:val="0"/>
              <w:ind w:firstLine="283"/>
              <w:jc w:val="both"/>
            </w:pPr>
            <w:r>
              <w:rPr>
                <w:sz w:val="20"/>
              </w:rPr>
              <w:t xml:space="preserve">использовать оборудование, приспособления, инструменты в соответствии с правилами эксплуатации и видами эстетических услуг;</w:t>
            </w:r>
          </w:p>
          <w:p>
            <w:pPr>
              <w:pStyle w:val="0"/>
              <w:ind w:firstLine="283"/>
              <w:jc w:val="both"/>
            </w:pPr>
            <w:r>
              <w:rPr>
                <w:sz w:val="20"/>
              </w:rPr>
              <w:t xml:space="preserve">определять вид необходимой косметической услуги в соответствии с состоянием тела и кожи, возрастными особенностями и пожеланием клиента;</w:t>
            </w:r>
          </w:p>
          <w:p>
            <w:pPr>
              <w:pStyle w:val="0"/>
              <w:ind w:firstLine="283"/>
              <w:jc w:val="both"/>
            </w:pPr>
            <w:r>
              <w:rPr>
                <w:sz w:val="20"/>
              </w:rPr>
              <w:t xml:space="preserve">объяснять клиенту целесообразность рекомендуемой косметической услуги;</w:t>
            </w:r>
          </w:p>
          <w:p>
            <w:pPr>
              <w:pStyle w:val="0"/>
              <w:ind w:firstLine="283"/>
              <w:jc w:val="both"/>
            </w:pPr>
            <w:r>
              <w:rPr>
                <w:sz w:val="20"/>
              </w:rPr>
              <w:t xml:space="preserve">соблюдать технологию выполнения атравматической, вакуумной, механической, ультразвуковой и комбинированной чистки;</w:t>
            </w:r>
          </w:p>
          <w:p>
            <w:pPr>
              <w:pStyle w:val="0"/>
              <w:ind w:firstLine="283"/>
              <w:jc w:val="both"/>
            </w:pPr>
            <w:r>
              <w:rPr>
                <w:sz w:val="20"/>
              </w:rPr>
              <w:t xml:space="preserve">применять различные косметические средства при выполнении чистки кожи;</w:t>
            </w:r>
          </w:p>
          <w:p>
            <w:pPr>
              <w:pStyle w:val="0"/>
              <w:ind w:firstLine="283"/>
              <w:jc w:val="both"/>
            </w:pPr>
            <w:r>
              <w:rPr>
                <w:sz w:val="20"/>
              </w:rPr>
              <w:t xml:space="preserve">согласовывать с клиентом индивидуальные программы по уходу за кожей и телом с применением косметических средств;</w:t>
            </w:r>
          </w:p>
          <w:p>
            <w:pPr>
              <w:pStyle w:val="0"/>
              <w:ind w:firstLine="283"/>
              <w:jc w:val="both"/>
            </w:pPr>
            <w:r>
              <w:rPr>
                <w:sz w:val="20"/>
              </w:rPr>
              <w:t xml:space="preserve">производить расчет стоимости оказанной услуги;</w:t>
            </w:r>
          </w:p>
          <w:p>
            <w:pPr>
              <w:pStyle w:val="0"/>
              <w:ind w:firstLine="283"/>
              <w:jc w:val="both"/>
            </w:pPr>
            <w:r>
              <w:rPr>
                <w:sz w:val="20"/>
              </w:rPr>
              <w:t xml:space="preserve">обсуждать с клиентом качество выполненной услуги.</w:t>
            </w:r>
          </w:p>
        </w:tc>
      </w:tr>
      <w:tr>
        <w:tc>
          <w:tcPr>
            <w:tcW w:w="2942" w:type="dxa"/>
            <w:tcBorders>
              <w:top w:val="nil"/>
              <w:bottom w:val="single" w:sz="4"/>
            </w:tcBorders>
          </w:tcPr>
          <w:p>
            <w:pPr>
              <w:pStyle w:val="0"/>
            </w:pPr>
            <w:r>
              <w:rPr>
                <w:sz w:val="20"/>
              </w:rPr>
            </w:r>
          </w:p>
        </w:tc>
        <w:tc>
          <w:tcPr>
            <w:tcW w:w="6129" w:type="dxa"/>
            <w:tcBorders>
              <w:top w:val="nil"/>
              <w:bottom w:val="single" w:sz="4"/>
            </w:tcBorders>
          </w:tcPr>
          <w:p>
            <w:pPr>
              <w:pStyle w:val="0"/>
              <w:jc w:val="both"/>
            </w:pPr>
            <w:r>
              <w:rPr>
                <w:sz w:val="20"/>
              </w:rPr>
              <w:t xml:space="preserve">иметь практический опыт в:</w:t>
            </w:r>
          </w:p>
          <w:p>
            <w:pPr>
              <w:pStyle w:val="0"/>
              <w:ind w:firstLine="283"/>
              <w:jc w:val="both"/>
            </w:pPr>
            <w:r>
              <w:rPr>
                <w:sz w:val="20"/>
              </w:rPr>
              <w:t xml:space="preserve">проведении подготовительных и заключительных работ по обслуживанию клиентов;</w:t>
            </w:r>
          </w:p>
          <w:p>
            <w:pPr>
              <w:pStyle w:val="0"/>
              <w:ind w:firstLine="283"/>
              <w:jc w:val="both"/>
            </w:pPr>
            <w:r>
              <w:rPr>
                <w:sz w:val="20"/>
              </w:rPr>
              <w:t xml:space="preserve">оценке состояния тела и кожи, определении и согласовании с клиентом вида эстетических услуг;</w:t>
            </w:r>
          </w:p>
          <w:p>
            <w:pPr>
              <w:pStyle w:val="0"/>
              <w:ind w:firstLine="283"/>
              <w:jc w:val="both"/>
            </w:pPr>
            <w:r>
              <w:rPr>
                <w:sz w:val="20"/>
              </w:rPr>
              <w:t xml:space="preserve">подборе профессиональных средств и препаратов для эстетических услуг, гигиенической чистки;</w:t>
            </w:r>
          </w:p>
          <w:p>
            <w:pPr>
              <w:pStyle w:val="0"/>
              <w:ind w:firstLine="283"/>
              <w:jc w:val="both"/>
            </w:pPr>
            <w:r>
              <w:rPr>
                <w:sz w:val="20"/>
              </w:rPr>
              <w:t xml:space="preserve">тестировании кожи;</w:t>
            </w:r>
          </w:p>
          <w:p>
            <w:pPr>
              <w:pStyle w:val="0"/>
              <w:ind w:firstLine="283"/>
              <w:jc w:val="both"/>
            </w:pPr>
            <w:r>
              <w:rPr>
                <w:sz w:val="20"/>
              </w:rPr>
              <w:t xml:space="preserve">выполнении чистки различными способами;</w:t>
            </w:r>
          </w:p>
          <w:p>
            <w:pPr>
              <w:pStyle w:val="0"/>
              <w:ind w:firstLine="283"/>
              <w:jc w:val="both"/>
            </w:pPr>
            <w:r>
              <w:rPr>
                <w:sz w:val="20"/>
              </w:rPr>
              <w:t xml:space="preserve">согласовании с клиентом комплекса эстетических услуг, индивидуальных программ по уходу за кожей и телом;</w:t>
            </w:r>
          </w:p>
          <w:p>
            <w:pPr>
              <w:pStyle w:val="0"/>
              <w:ind w:firstLine="283"/>
              <w:jc w:val="both"/>
            </w:pPr>
            <w:r>
              <w:rPr>
                <w:sz w:val="20"/>
              </w:rPr>
              <w:t xml:space="preserve">расчете стоимости оказанной услуги;</w:t>
            </w:r>
          </w:p>
          <w:p>
            <w:pPr>
              <w:pStyle w:val="0"/>
              <w:ind w:firstLine="283"/>
              <w:jc w:val="both"/>
            </w:pPr>
            <w:r>
              <w:rPr>
                <w:sz w:val="20"/>
              </w:rPr>
              <w:t xml:space="preserve">консультировании клиента по уходу за кожей и телом в домашних условиях с применением косметических средств;</w:t>
            </w:r>
          </w:p>
          <w:p>
            <w:pPr>
              <w:pStyle w:val="0"/>
              <w:ind w:firstLine="283"/>
              <w:jc w:val="both"/>
            </w:pPr>
            <w:r>
              <w:rPr>
                <w:sz w:val="20"/>
              </w:rPr>
              <w:t xml:space="preserve">оказании необходимой первой помощи;</w:t>
            </w:r>
          </w:p>
          <w:p>
            <w:pPr>
              <w:pStyle w:val="0"/>
              <w:ind w:firstLine="283"/>
              <w:jc w:val="both"/>
            </w:pPr>
            <w:r>
              <w:rPr>
                <w:sz w:val="20"/>
              </w:rPr>
              <w:t xml:space="preserve">обсуждении с клиентом качество выполненной услуги.</w:t>
            </w:r>
          </w:p>
        </w:tc>
      </w:tr>
      <w:tr>
        <w:tc>
          <w:tcPr>
            <w:tcW w:w="2942" w:type="dxa"/>
            <w:tcBorders>
              <w:top w:val="single" w:sz="4"/>
              <w:bottom w:val="nil"/>
            </w:tcBorders>
          </w:tcPr>
          <w:p>
            <w:pPr>
              <w:pStyle w:val="0"/>
            </w:pPr>
            <w:r>
              <w:rPr>
                <w:sz w:val="20"/>
              </w:rPr>
              <w:t xml:space="preserve">Выполнение комплекса косметических услуг по уходу за кожей лица, шеи и зоны декольте</w:t>
            </w:r>
          </w:p>
        </w:tc>
        <w:tc>
          <w:tcPr>
            <w:tcW w:w="6129" w:type="dxa"/>
            <w:tcBorders>
              <w:top w:val="single" w:sz="4"/>
              <w:bottom w:val="nil"/>
            </w:tcBorders>
          </w:tcPr>
          <w:p>
            <w:pPr>
              <w:pStyle w:val="0"/>
              <w:jc w:val="both"/>
            </w:pPr>
            <w:r>
              <w:rPr>
                <w:sz w:val="20"/>
              </w:rPr>
              <w:t xml:space="preserve">знать:</w:t>
            </w:r>
          </w:p>
          <w:p>
            <w:pPr>
              <w:pStyle w:val="0"/>
              <w:ind w:firstLine="283"/>
              <w:jc w:val="both"/>
            </w:pPr>
            <w:r>
              <w:rPr>
                <w:sz w:val="20"/>
              </w:rPr>
              <w:t xml:space="preserve">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pPr>
              <w:pStyle w:val="0"/>
              <w:ind w:firstLine="283"/>
              <w:jc w:val="both"/>
            </w:pPr>
            <w:r>
              <w:rPr>
                <w:sz w:val="20"/>
              </w:rPr>
              <w:t xml:space="preserve">психологию общения и профессиональную этику;</w:t>
            </w:r>
          </w:p>
          <w:p>
            <w:pPr>
              <w:pStyle w:val="0"/>
              <w:ind w:firstLine="283"/>
              <w:jc w:val="both"/>
            </w:pPr>
            <w:r>
              <w:rPr>
                <w:sz w:val="20"/>
              </w:rPr>
              <w:t xml:space="preserve">правила, современные формы и методы обслуживания потребителя;</w:t>
            </w:r>
          </w:p>
          <w:p>
            <w:pPr>
              <w:pStyle w:val="0"/>
              <w:ind w:firstLine="283"/>
              <w:jc w:val="both"/>
            </w:pPr>
            <w:r>
              <w:rPr>
                <w:sz w:val="20"/>
              </w:rPr>
              <w:t xml:space="preserve">устройство, правила эксплуатации и хранения применяемого оборудования, инструментов;</w:t>
            </w:r>
          </w:p>
          <w:p>
            <w:pPr>
              <w:pStyle w:val="0"/>
              <w:ind w:firstLine="283"/>
              <w:jc w:val="both"/>
            </w:pPr>
            <w:r>
              <w:rPr>
                <w:sz w:val="20"/>
              </w:rPr>
              <w:t xml:space="preserve">состав и свойства косметических средств и используемых материалов;</w:t>
            </w:r>
          </w:p>
          <w:p>
            <w:pPr>
              <w:pStyle w:val="0"/>
              <w:ind w:firstLine="283"/>
              <w:jc w:val="both"/>
            </w:pPr>
            <w:r>
              <w:rPr>
                <w:sz w:val="20"/>
              </w:rPr>
              <w:t xml:space="preserve">нормы расхода косметических средств и используемых материалов;</w:t>
            </w:r>
          </w:p>
          <w:p>
            <w:pPr>
              <w:pStyle w:val="0"/>
              <w:ind w:firstLine="283"/>
              <w:jc w:val="both"/>
            </w:pPr>
            <w:r>
              <w:rPr>
                <w:sz w:val="20"/>
              </w:rPr>
              <w:t xml:space="preserve">основы анатомии, физиологии, гистологии кожи и ее придатков;</w:t>
            </w:r>
          </w:p>
          <w:p>
            <w:pPr>
              <w:pStyle w:val="0"/>
              <w:ind w:firstLine="283"/>
              <w:jc w:val="both"/>
            </w:pPr>
            <w:r>
              <w:rPr>
                <w:sz w:val="20"/>
              </w:rPr>
              <w:t xml:space="preserve">общие признаки кожных заболеваний, особенности аллергических реакций кожи;</w:t>
            </w:r>
          </w:p>
          <w:p>
            <w:pPr>
              <w:pStyle w:val="0"/>
              <w:ind w:firstLine="283"/>
              <w:jc w:val="both"/>
            </w:pPr>
            <w:r>
              <w:rPr>
                <w:sz w:val="20"/>
              </w:rPr>
              <w:t xml:space="preserve">возрастные особенности кожи;</w:t>
            </w:r>
          </w:p>
          <w:p>
            <w:pPr>
              <w:pStyle w:val="0"/>
              <w:ind w:firstLine="283"/>
              <w:jc w:val="both"/>
            </w:pPr>
            <w:r>
              <w:rPr>
                <w:sz w:val="20"/>
              </w:rPr>
              <w:t xml:space="preserve">виды косметических услуг по уходу за кожей лица, шеи и зоны декольте;</w:t>
            </w:r>
          </w:p>
          <w:p>
            <w:pPr>
              <w:pStyle w:val="0"/>
              <w:ind w:firstLine="283"/>
              <w:jc w:val="both"/>
            </w:pPr>
            <w:r>
              <w:rPr>
                <w:sz w:val="20"/>
              </w:rPr>
              <w:t xml:space="preserve">виды гигиенических чисток лица, шеи и зоны декольте, показания и противопоказания;</w:t>
            </w:r>
          </w:p>
          <w:p>
            <w:pPr>
              <w:pStyle w:val="0"/>
              <w:ind w:firstLine="283"/>
              <w:jc w:val="both"/>
            </w:pPr>
            <w:r>
              <w:rPr>
                <w:sz w:val="20"/>
              </w:rPr>
              <w:t xml:space="preserve">технологии выполнения атравматической, вакуумной, механической, ультразвуковой и комбинированной чистки кожи лица и (или) шеи, зоны декольте;</w:t>
            </w:r>
          </w:p>
          <w:p>
            <w:pPr>
              <w:pStyle w:val="0"/>
              <w:ind w:firstLine="283"/>
              <w:jc w:val="both"/>
            </w:pPr>
            <w:r>
              <w:rPr>
                <w:sz w:val="20"/>
              </w:rPr>
              <w:t xml:space="preserve">технологии косметических процедур по уходу за кожей лица, шеи и зоны декольте;</w:t>
            </w:r>
          </w:p>
          <w:p>
            <w:pPr>
              <w:pStyle w:val="0"/>
              <w:ind w:firstLine="283"/>
              <w:jc w:val="both"/>
            </w:pPr>
            <w:r>
              <w:rPr>
                <w:sz w:val="20"/>
              </w:rPr>
              <w:t xml:space="preserve">технологии косметического массажа лица, шеи и зоны декольте;</w:t>
            </w:r>
          </w:p>
          <w:p>
            <w:pPr>
              <w:pStyle w:val="0"/>
              <w:ind w:firstLine="283"/>
              <w:jc w:val="both"/>
            </w:pPr>
            <w:r>
              <w:rPr>
                <w:sz w:val="20"/>
              </w:rPr>
              <w:t xml:space="preserve">технологии косметических масок для лица, шеи и зоны декольте;</w:t>
            </w:r>
          </w:p>
          <w:p>
            <w:pPr>
              <w:pStyle w:val="0"/>
              <w:ind w:firstLine="283"/>
              <w:jc w:val="both"/>
            </w:pPr>
            <w:r>
              <w:rPr>
                <w:sz w:val="20"/>
              </w:rPr>
              <w:t xml:space="preserve">технологии моделирования, коррекции и окраски бровей и ресниц;</w:t>
            </w:r>
          </w:p>
          <w:p>
            <w:pPr>
              <w:pStyle w:val="0"/>
              <w:ind w:firstLine="283"/>
              <w:jc w:val="both"/>
            </w:pPr>
            <w:r>
              <w:rPr>
                <w:sz w:val="20"/>
              </w:rPr>
              <w:t xml:space="preserve">правила оказания первой помощи;</w:t>
            </w:r>
          </w:p>
        </w:tc>
      </w:tr>
      <w:tr>
        <w:tc>
          <w:tcPr>
            <w:tcW w:w="2942" w:type="dxa"/>
            <w:tcBorders>
              <w:top w:val="nil"/>
              <w:bottom w:val="nil"/>
            </w:tcBorders>
          </w:tcPr>
          <w:p>
            <w:pPr>
              <w:pStyle w:val="0"/>
            </w:pPr>
            <w:r>
              <w:rPr>
                <w:sz w:val="20"/>
              </w:rPr>
            </w:r>
          </w:p>
        </w:tc>
        <w:tc>
          <w:tcPr>
            <w:tcW w:w="6129" w:type="dxa"/>
            <w:tcBorders>
              <w:top w:val="nil"/>
              <w:bottom w:val="nil"/>
            </w:tcBorders>
          </w:tcPr>
          <w:p>
            <w:pPr>
              <w:pStyle w:val="0"/>
              <w:jc w:val="both"/>
            </w:pPr>
            <w:r>
              <w:rPr>
                <w:sz w:val="20"/>
              </w:rPr>
              <w:t xml:space="preserve">уметь:</w:t>
            </w:r>
          </w:p>
          <w:p>
            <w:pPr>
              <w:pStyle w:val="0"/>
              <w:ind w:firstLine="283"/>
              <w:jc w:val="both"/>
            </w:pPr>
            <w:r>
              <w:rPr>
                <w:sz w:val="20"/>
              </w:rPr>
              <w:t xml:space="preserve">рационально организовывать рабочее место, соблюдать правила санитарии и гигиены, требования безопасности;</w:t>
            </w:r>
          </w:p>
          <w:p>
            <w:pPr>
              <w:pStyle w:val="0"/>
              <w:ind w:firstLine="283"/>
              <w:jc w:val="both"/>
            </w:pPr>
            <w:r>
              <w:rPr>
                <w:sz w:val="20"/>
              </w:rPr>
              <w:t xml:space="preserve">производить дезинфекцию и стерилизацию инструментов и расходных материалов;</w:t>
            </w:r>
          </w:p>
          <w:p>
            <w:pPr>
              <w:pStyle w:val="0"/>
              <w:ind w:firstLine="283"/>
              <w:jc w:val="both"/>
            </w:pPr>
            <w:r>
              <w:rPr>
                <w:sz w:val="20"/>
              </w:rPr>
              <w:t xml:space="preserve">производить санитарно-гигиеническую, бактерицидную обработку рабочего места;</w:t>
            </w:r>
          </w:p>
          <w:p>
            <w:pPr>
              <w:pStyle w:val="0"/>
              <w:ind w:firstLine="283"/>
              <w:jc w:val="both"/>
            </w:pPr>
            <w:r>
              <w:rPr>
                <w:sz w:val="20"/>
              </w:rPr>
              <w:t xml:space="preserve">использовать оборудование, приспособления, инструменты в соответствии с правилами эксплуатации;</w:t>
            </w:r>
          </w:p>
          <w:p>
            <w:pPr>
              <w:pStyle w:val="0"/>
              <w:ind w:firstLine="283"/>
              <w:jc w:val="both"/>
            </w:pPr>
            <w:r>
              <w:rPr>
                <w:sz w:val="20"/>
              </w:rPr>
              <w:t xml:space="preserve">определять вид необходимой косметической услуги в соответствии с состоянием кожи лица, шеи и зоны декольте, возрастными особенностями и пожеланием клиента, объяснять клиенту ее целесообразность;</w:t>
            </w:r>
          </w:p>
          <w:p>
            <w:pPr>
              <w:pStyle w:val="0"/>
              <w:ind w:firstLine="283"/>
              <w:jc w:val="both"/>
            </w:pPr>
            <w:r>
              <w:rPr>
                <w:sz w:val="20"/>
              </w:rPr>
              <w:t xml:space="preserve">выполнять технологии косметических процедур по уходу за кожей лица, шеи и зоны декольте;</w:t>
            </w:r>
          </w:p>
          <w:p>
            <w:pPr>
              <w:pStyle w:val="0"/>
              <w:ind w:firstLine="283"/>
              <w:jc w:val="both"/>
            </w:pPr>
            <w:r>
              <w:rPr>
                <w:sz w:val="20"/>
              </w:rPr>
              <w:t xml:space="preserve">выполнять технологии косметического массажа лица, шеи и зоны декольте;</w:t>
            </w:r>
          </w:p>
          <w:p>
            <w:pPr>
              <w:pStyle w:val="0"/>
              <w:ind w:firstLine="283"/>
              <w:jc w:val="both"/>
            </w:pPr>
            <w:r>
              <w:rPr>
                <w:sz w:val="20"/>
              </w:rPr>
              <w:t xml:space="preserve">выполнять технологии косметических масок для лица, шеи и зон декольте;</w:t>
            </w:r>
          </w:p>
          <w:p>
            <w:pPr>
              <w:pStyle w:val="0"/>
              <w:ind w:firstLine="283"/>
              <w:jc w:val="both"/>
            </w:pPr>
            <w:r>
              <w:rPr>
                <w:sz w:val="20"/>
              </w:rPr>
              <w:t xml:space="preserve">выполнять технологии моделирования, коррекции и окраски бровей и ресниц;</w:t>
            </w:r>
          </w:p>
          <w:p>
            <w:pPr>
              <w:pStyle w:val="0"/>
              <w:ind w:firstLine="283"/>
              <w:jc w:val="both"/>
            </w:pPr>
            <w:r>
              <w:rPr>
                <w:sz w:val="20"/>
              </w:rPr>
              <w:t xml:space="preserve">применять различные косметические средства при выполнении косметических услуг;</w:t>
            </w:r>
          </w:p>
          <w:p>
            <w:pPr>
              <w:pStyle w:val="0"/>
              <w:ind w:firstLine="283"/>
              <w:jc w:val="both"/>
            </w:pPr>
            <w:r>
              <w:rPr>
                <w:sz w:val="20"/>
              </w:rPr>
              <w:t xml:space="preserve">производить расчет стоимости оказанной услуги;</w:t>
            </w:r>
          </w:p>
          <w:p>
            <w:pPr>
              <w:pStyle w:val="0"/>
              <w:ind w:firstLine="283"/>
              <w:jc w:val="both"/>
            </w:pPr>
            <w:r>
              <w:rPr>
                <w:sz w:val="20"/>
              </w:rPr>
              <w:t xml:space="preserve">обсуждать с клиентом качество выполненной услуги;</w:t>
            </w:r>
          </w:p>
          <w:p>
            <w:pPr>
              <w:pStyle w:val="0"/>
              <w:ind w:firstLine="283"/>
              <w:jc w:val="both"/>
            </w:pPr>
            <w:r>
              <w:rPr>
                <w:sz w:val="20"/>
              </w:rPr>
              <w:t xml:space="preserve">консультировать клиентов по домашнему профилактическому уходу за кожей лица, шеи и зоны декольте;</w:t>
            </w:r>
          </w:p>
        </w:tc>
      </w:tr>
      <w:tr>
        <w:tc>
          <w:tcPr>
            <w:tcW w:w="2942" w:type="dxa"/>
            <w:tcBorders>
              <w:top w:val="nil"/>
              <w:bottom w:val="single" w:sz="4"/>
            </w:tcBorders>
          </w:tcPr>
          <w:p>
            <w:pPr>
              <w:pStyle w:val="0"/>
            </w:pPr>
            <w:r>
              <w:rPr>
                <w:sz w:val="20"/>
              </w:rPr>
            </w:r>
          </w:p>
        </w:tc>
        <w:tc>
          <w:tcPr>
            <w:tcW w:w="6129" w:type="dxa"/>
            <w:tcBorders>
              <w:top w:val="nil"/>
              <w:bottom w:val="single" w:sz="4"/>
            </w:tcBorders>
          </w:tcPr>
          <w:p>
            <w:pPr>
              <w:pStyle w:val="0"/>
              <w:jc w:val="both"/>
            </w:pPr>
            <w:r>
              <w:rPr>
                <w:sz w:val="20"/>
              </w:rPr>
              <w:t xml:space="preserve">иметь практический опыт в:</w:t>
            </w:r>
          </w:p>
          <w:p>
            <w:pPr>
              <w:pStyle w:val="0"/>
              <w:ind w:firstLine="283"/>
              <w:jc w:val="both"/>
            </w:pPr>
            <w:r>
              <w:rPr>
                <w:sz w:val="20"/>
              </w:rPr>
              <w:t xml:space="preserve">проведении подготовительных и заключительных работ по обслуживанию клиентов;</w:t>
            </w:r>
          </w:p>
          <w:p>
            <w:pPr>
              <w:pStyle w:val="0"/>
              <w:ind w:firstLine="283"/>
              <w:jc w:val="both"/>
            </w:pPr>
            <w:r>
              <w:rPr>
                <w:sz w:val="20"/>
              </w:rPr>
              <w:t xml:space="preserve">подборе профессиональных средств и препаратов для выполнения косметической услуги;</w:t>
            </w:r>
          </w:p>
          <w:p>
            <w:pPr>
              <w:pStyle w:val="0"/>
              <w:ind w:firstLine="283"/>
              <w:jc w:val="both"/>
            </w:pPr>
            <w:r>
              <w:rPr>
                <w:sz w:val="20"/>
              </w:rPr>
              <w:t xml:space="preserve">выполнении технологии косметических процедур по уходу за кожей лица, шеи и зоны декольте;</w:t>
            </w:r>
          </w:p>
          <w:p>
            <w:pPr>
              <w:pStyle w:val="0"/>
              <w:ind w:firstLine="283"/>
              <w:jc w:val="both"/>
            </w:pPr>
            <w:r>
              <w:rPr>
                <w:sz w:val="20"/>
              </w:rPr>
              <w:t xml:space="preserve">выполнении различных видов косметического массажа лица, шеи и зоны декольте;</w:t>
            </w:r>
          </w:p>
          <w:p>
            <w:pPr>
              <w:pStyle w:val="0"/>
              <w:ind w:firstLine="283"/>
              <w:jc w:val="both"/>
            </w:pPr>
            <w:r>
              <w:rPr>
                <w:sz w:val="20"/>
              </w:rPr>
              <w:t xml:space="preserve">выполнении различных видов косметических масок для лица, шеи и зоны декольте;</w:t>
            </w:r>
          </w:p>
          <w:p>
            <w:pPr>
              <w:pStyle w:val="0"/>
              <w:ind w:firstLine="283"/>
              <w:jc w:val="both"/>
            </w:pPr>
            <w:r>
              <w:rPr>
                <w:sz w:val="20"/>
              </w:rPr>
              <w:t xml:space="preserve">выполнении моделирования, коррекции и окраски бровей и ресниц;</w:t>
            </w:r>
          </w:p>
          <w:p>
            <w:pPr>
              <w:pStyle w:val="0"/>
              <w:ind w:firstLine="283"/>
              <w:jc w:val="both"/>
            </w:pPr>
            <w:r>
              <w:rPr>
                <w:sz w:val="20"/>
              </w:rPr>
              <w:t xml:space="preserve">оценке выполнения косметической услуги, определении и согласовании с клиентом индивидуальной программы комплекса косметических услуг лица, шеи, зоны декольте;</w:t>
            </w:r>
          </w:p>
          <w:p>
            <w:pPr>
              <w:pStyle w:val="0"/>
              <w:ind w:firstLine="283"/>
              <w:jc w:val="both"/>
            </w:pPr>
            <w:r>
              <w:rPr>
                <w:sz w:val="20"/>
              </w:rPr>
              <w:t xml:space="preserve">расчете стоимости оказанной услуги;</w:t>
            </w:r>
          </w:p>
          <w:p>
            <w:pPr>
              <w:pStyle w:val="0"/>
              <w:ind w:firstLine="283"/>
              <w:jc w:val="both"/>
            </w:pPr>
            <w:r>
              <w:rPr>
                <w:sz w:val="20"/>
              </w:rPr>
              <w:t xml:space="preserve">консультировании клиента по уходу за кожей лица, шеи и зоны декольте в домашних условиях;</w:t>
            </w:r>
          </w:p>
          <w:p>
            <w:pPr>
              <w:pStyle w:val="0"/>
              <w:ind w:firstLine="283"/>
              <w:jc w:val="both"/>
            </w:pPr>
            <w:r>
              <w:rPr>
                <w:sz w:val="20"/>
              </w:rPr>
              <w:t xml:space="preserve">оказании необходимой первой помощи;</w:t>
            </w:r>
          </w:p>
          <w:p>
            <w:pPr>
              <w:pStyle w:val="0"/>
              <w:ind w:firstLine="283"/>
              <w:jc w:val="both"/>
            </w:pPr>
            <w:r>
              <w:rPr>
                <w:sz w:val="20"/>
              </w:rPr>
              <w:t xml:space="preserve">обсуждении с клиентом качество выполненной услуги.</w:t>
            </w:r>
          </w:p>
        </w:tc>
      </w:tr>
      <w:tr>
        <w:tc>
          <w:tcPr>
            <w:tcW w:w="2942" w:type="dxa"/>
            <w:tcBorders>
              <w:top w:val="single" w:sz="4"/>
              <w:bottom w:val="nil"/>
            </w:tcBorders>
          </w:tcPr>
          <w:p>
            <w:pPr>
              <w:pStyle w:val="0"/>
            </w:pPr>
            <w:r>
              <w:rPr>
                <w:sz w:val="20"/>
              </w:rPr>
              <w:t xml:space="preserve">Выполнение комплекса косметических услуг по уходу за телом</w:t>
            </w:r>
          </w:p>
        </w:tc>
        <w:tc>
          <w:tcPr>
            <w:tcW w:w="6129" w:type="dxa"/>
            <w:tcBorders>
              <w:top w:val="single" w:sz="4"/>
              <w:bottom w:val="nil"/>
            </w:tcBorders>
          </w:tcPr>
          <w:p>
            <w:pPr>
              <w:pStyle w:val="0"/>
              <w:jc w:val="both"/>
            </w:pPr>
            <w:r>
              <w:rPr>
                <w:sz w:val="20"/>
              </w:rPr>
              <w:t xml:space="preserve">знать:</w:t>
            </w:r>
          </w:p>
          <w:p>
            <w:pPr>
              <w:pStyle w:val="0"/>
              <w:ind w:firstLine="283"/>
              <w:jc w:val="both"/>
            </w:pPr>
            <w:r>
              <w:rPr>
                <w:sz w:val="20"/>
              </w:rPr>
              <w:t xml:space="preserve">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w:t>
            </w:r>
          </w:p>
          <w:p>
            <w:pPr>
              <w:pStyle w:val="0"/>
              <w:ind w:firstLine="283"/>
              <w:jc w:val="both"/>
            </w:pPr>
            <w:r>
              <w:rPr>
                <w:sz w:val="20"/>
              </w:rPr>
              <w:t xml:space="preserve">психологию общения и профессиональную этику;</w:t>
            </w:r>
          </w:p>
          <w:p>
            <w:pPr>
              <w:pStyle w:val="0"/>
              <w:ind w:firstLine="283"/>
              <w:jc w:val="both"/>
            </w:pPr>
            <w:r>
              <w:rPr>
                <w:sz w:val="20"/>
              </w:rPr>
              <w:t xml:space="preserve">правила, современные формы и методы обслуживания потребителя;</w:t>
            </w:r>
          </w:p>
          <w:p>
            <w:pPr>
              <w:pStyle w:val="0"/>
              <w:ind w:firstLine="283"/>
              <w:jc w:val="both"/>
            </w:pPr>
            <w:r>
              <w:rPr>
                <w:sz w:val="20"/>
              </w:rPr>
              <w:t xml:space="preserve">устройство, правила эксплуатации и хранения применяемого оборудования, инструментов;</w:t>
            </w:r>
          </w:p>
          <w:p>
            <w:pPr>
              <w:pStyle w:val="0"/>
              <w:ind w:firstLine="283"/>
              <w:jc w:val="both"/>
            </w:pPr>
            <w:r>
              <w:rPr>
                <w:sz w:val="20"/>
              </w:rPr>
              <w:t xml:space="preserve">состав и свойства косметических средств и используемых материалов;</w:t>
            </w:r>
          </w:p>
          <w:p>
            <w:pPr>
              <w:pStyle w:val="0"/>
              <w:ind w:firstLine="283"/>
              <w:jc w:val="both"/>
            </w:pPr>
            <w:r>
              <w:rPr>
                <w:sz w:val="20"/>
              </w:rPr>
              <w:t xml:space="preserve">нормы расхода косметических средств и используемых материалов;</w:t>
            </w:r>
          </w:p>
          <w:p>
            <w:pPr>
              <w:pStyle w:val="0"/>
              <w:ind w:firstLine="283"/>
              <w:jc w:val="both"/>
            </w:pPr>
            <w:r>
              <w:rPr>
                <w:sz w:val="20"/>
              </w:rPr>
              <w:t xml:space="preserve">основы анатомии, физиологии, гистологии кожи и мышц;</w:t>
            </w:r>
          </w:p>
          <w:p>
            <w:pPr>
              <w:pStyle w:val="0"/>
              <w:ind w:firstLine="283"/>
              <w:jc w:val="both"/>
            </w:pPr>
            <w:r>
              <w:rPr>
                <w:sz w:val="20"/>
              </w:rPr>
              <w:t xml:space="preserve">общие признаки кожных заболеваний, особенности аллергических реакций кожи и возрастные особенности;</w:t>
            </w:r>
          </w:p>
          <w:p>
            <w:pPr>
              <w:pStyle w:val="0"/>
              <w:ind w:firstLine="283"/>
              <w:jc w:val="both"/>
            </w:pPr>
            <w:r>
              <w:rPr>
                <w:sz w:val="20"/>
              </w:rPr>
              <w:t xml:space="preserve">виды очищающих процедур по телу, показания и противопоказания;</w:t>
            </w:r>
          </w:p>
          <w:p>
            <w:pPr>
              <w:pStyle w:val="0"/>
              <w:ind w:firstLine="283"/>
              <w:jc w:val="both"/>
            </w:pPr>
            <w:r>
              <w:rPr>
                <w:sz w:val="20"/>
              </w:rPr>
              <w:t xml:space="preserve">технологию проведения скрабирования, пилинга и гоммажа;</w:t>
            </w:r>
          </w:p>
          <w:p>
            <w:pPr>
              <w:pStyle w:val="0"/>
              <w:ind w:firstLine="283"/>
              <w:jc w:val="both"/>
            </w:pPr>
            <w:r>
              <w:rPr>
                <w:sz w:val="20"/>
              </w:rPr>
              <w:t xml:space="preserve">различные виды косметических процедур по уходу за телом с использованием современных технологий;</w:t>
            </w:r>
          </w:p>
          <w:p>
            <w:pPr>
              <w:pStyle w:val="0"/>
              <w:ind w:firstLine="283"/>
              <w:jc w:val="both"/>
            </w:pPr>
            <w:r>
              <w:rPr>
                <w:sz w:val="20"/>
              </w:rPr>
              <w:t xml:space="preserve">различные виды косметического массажа тела либо его отдельных частей;</w:t>
            </w:r>
          </w:p>
          <w:p>
            <w:pPr>
              <w:pStyle w:val="0"/>
              <w:ind w:firstLine="283"/>
              <w:jc w:val="both"/>
            </w:pPr>
            <w:r>
              <w:rPr>
                <w:sz w:val="20"/>
              </w:rPr>
              <w:t xml:space="preserve">различные виды обертывания тела либо его отдельных частей;</w:t>
            </w:r>
          </w:p>
          <w:p>
            <w:pPr>
              <w:pStyle w:val="0"/>
              <w:ind w:firstLine="283"/>
              <w:jc w:val="both"/>
            </w:pPr>
            <w:r>
              <w:rPr>
                <w:sz w:val="20"/>
              </w:rPr>
              <w:t xml:space="preserve">технологии стимуляции проблемных зон;</w:t>
            </w:r>
          </w:p>
          <w:p>
            <w:pPr>
              <w:pStyle w:val="0"/>
              <w:ind w:firstLine="283"/>
              <w:jc w:val="both"/>
            </w:pPr>
            <w:r>
              <w:rPr>
                <w:sz w:val="20"/>
              </w:rPr>
              <w:t xml:space="preserve">различные способы эстетической коррекции волосяного покрова</w:t>
            </w:r>
          </w:p>
          <w:p>
            <w:pPr>
              <w:pStyle w:val="0"/>
              <w:ind w:firstLine="283"/>
              <w:jc w:val="both"/>
            </w:pPr>
            <w:r>
              <w:rPr>
                <w:sz w:val="20"/>
              </w:rPr>
              <w:t xml:space="preserve">тела либо его отдельных частей;</w:t>
            </w:r>
          </w:p>
          <w:p>
            <w:pPr>
              <w:pStyle w:val="0"/>
              <w:ind w:firstLine="283"/>
              <w:jc w:val="both"/>
            </w:pPr>
            <w:r>
              <w:rPr>
                <w:sz w:val="20"/>
              </w:rPr>
              <w:t xml:space="preserve">методы расчета стоимости оказанной услуги;</w:t>
            </w:r>
          </w:p>
          <w:p>
            <w:pPr>
              <w:pStyle w:val="0"/>
              <w:ind w:firstLine="283"/>
              <w:jc w:val="both"/>
            </w:pPr>
            <w:r>
              <w:rPr>
                <w:sz w:val="20"/>
              </w:rPr>
              <w:t xml:space="preserve">правила оказания первой помощи;</w:t>
            </w:r>
          </w:p>
        </w:tc>
      </w:tr>
      <w:tr>
        <w:tc>
          <w:tcPr>
            <w:tcW w:w="2942" w:type="dxa"/>
            <w:tcBorders>
              <w:top w:val="nil"/>
              <w:bottom w:val="nil"/>
            </w:tcBorders>
          </w:tcPr>
          <w:p>
            <w:pPr>
              <w:pStyle w:val="0"/>
            </w:pPr>
            <w:r>
              <w:rPr>
                <w:sz w:val="20"/>
              </w:rPr>
            </w:r>
          </w:p>
        </w:tc>
        <w:tc>
          <w:tcPr>
            <w:tcW w:w="6129" w:type="dxa"/>
            <w:tcBorders>
              <w:top w:val="nil"/>
              <w:bottom w:val="nil"/>
            </w:tcBorders>
          </w:tcPr>
          <w:p>
            <w:pPr>
              <w:pStyle w:val="0"/>
              <w:jc w:val="both"/>
            </w:pPr>
            <w:r>
              <w:rPr>
                <w:sz w:val="20"/>
              </w:rPr>
              <w:t xml:space="preserve">уметь:</w:t>
            </w:r>
          </w:p>
          <w:p>
            <w:pPr>
              <w:pStyle w:val="0"/>
              <w:ind w:firstLine="283"/>
              <w:jc w:val="both"/>
            </w:pPr>
            <w:r>
              <w:rPr>
                <w:sz w:val="20"/>
              </w:rPr>
              <w:t xml:space="preserve">рационально организовывать рабочее место, соблюдать правила санитарии и гигиены, требования безопасности;</w:t>
            </w:r>
          </w:p>
          <w:p>
            <w:pPr>
              <w:pStyle w:val="0"/>
              <w:ind w:firstLine="283"/>
              <w:jc w:val="both"/>
            </w:pPr>
            <w:r>
              <w:rPr>
                <w:sz w:val="20"/>
              </w:rPr>
              <w:t xml:space="preserve">производить дезинфекцию и стерилизацию инструментов и расходных материалов;</w:t>
            </w:r>
          </w:p>
          <w:p>
            <w:pPr>
              <w:pStyle w:val="0"/>
              <w:ind w:firstLine="283"/>
              <w:jc w:val="both"/>
            </w:pPr>
            <w:r>
              <w:rPr>
                <w:sz w:val="20"/>
              </w:rPr>
              <w:t xml:space="preserve">производить санитарно-гигиеническую, бактерицидную обработку рабочего места;</w:t>
            </w:r>
          </w:p>
          <w:p>
            <w:pPr>
              <w:pStyle w:val="0"/>
              <w:ind w:firstLine="283"/>
              <w:jc w:val="both"/>
            </w:pPr>
            <w:r>
              <w:rPr>
                <w:sz w:val="20"/>
              </w:rPr>
              <w:t xml:space="preserve">использовать оборудование, приспособления, инструменты в соответствии с правилами эксплуатации;</w:t>
            </w:r>
          </w:p>
          <w:p>
            <w:pPr>
              <w:pStyle w:val="0"/>
              <w:ind w:firstLine="283"/>
              <w:jc w:val="both"/>
            </w:pPr>
            <w:r>
              <w:rPr>
                <w:sz w:val="20"/>
              </w:rPr>
              <w:t xml:space="preserve">определять вид необходимой косметической услуги в соответствии с состоянием кожи, возрастными особенностями и пожеланием клиента;</w:t>
            </w:r>
          </w:p>
          <w:p>
            <w:pPr>
              <w:pStyle w:val="0"/>
              <w:ind w:firstLine="283"/>
              <w:jc w:val="both"/>
            </w:pPr>
            <w:r>
              <w:rPr>
                <w:sz w:val="20"/>
              </w:rPr>
              <w:t xml:space="preserve">объяснять клиенту целесообразность рекомендуемой косметической услуги;</w:t>
            </w:r>
          </w:p>
          <w:p>
            <w:pPr>
              <w:pStyle w:val="0"/>
              <w:ind w:firstLine="283"/>
              <w:jc w:val="both"/>
            </w:pPr>
            <w:r>
              <w:rPr>
                <w:sz w:val="20"/>
              </w:rPr>
              <w:t xml:space="preserve">соблюдать технологии выполнения скрабирования, пилинга и гоммажа с применением различных косметических средств;</w:t>
            </w:r>
          </w:p>
          <w:p>
            <w:pPr>
              <w:pStyle w:val="0"/>
              <w:ind w:firstLine="283"/>
              <w:jc w:val="both"/>
            </w:pPr>
            <w:r>
              <w:rPr>
                <w:sz w:val="20"/>
              </w:rPr>
              <w:t xml:space="preserve">выполнять различные виды косметических процедур по уходу за телом с использованием современных технологий;</w:t>
            </w:r>
          </w:p>
          <w:p>
            <w:pPr>
              <w:pStyle w:val="0"/>
              <w:ind w:firstLine="283"/>
              <w:jc w:val="both"/>
            </w:pPr>
            <w:r>
              <w:rPr>
                <w:sz w:val="20"/>
              </w:rPr>
              <w:t xml:space="preserve">выполнять различные виды косметического массажа тела либо его отдельных частей;</w:t>
            </w:r>
          </w:p>
          <w:p>
            <w:pPr>
              <w:pStyle w:val="0"/>
              <w:ind w:firstLine="283"/>
              <w:jc w:val="both"/>
            </w:pPr>
            <w:r>
              <w:rPr>
                <w:sz w:val="20"/>
              </w:rPr>
              <w:t xml:space="preserve">выполнять различные виды обертывания тела либо его отдельных частей;</w:t>
            </w:r>
          </w:p>
          <w:p>
            <w:pPr>
              <w:pStyle w:val="0"/>
              <w:ind w:firstLine="283"/>
              <w:jc w:val="both"/>
            </w:pPr>
            <w:r>
              <w:rPr>
                <w:sz w:val="20"/>
              </w:rPr>
              <w:t xml:space="preserve">выполнять технологии стимуляции проблемных зон;</w:t>
            </w:r>
          </w:p>
          <w:p>
            <w:pPr>
              <w:pStyle w:val="0"/>
              <w:ind w:firstLine="283"/>
              <w:jc w:val="both"/>
            </w:pPr>
            <w:r>
              <w:rPr>
                <w:sz w:val="20"/>
              </w:rPr>
              <w:t xml:space="preserve">проводить эстетическую коррекцию волосяного покрова тела либо его отдельных частей различными способами;</w:t>
            </w:r>
          </w:p>
          <w:p>
            <w:pPr>
              <w:pStyle w:val="0"/>
              <w:ind w:firstLine="283"/>
              <w:jc w:val="both"/>
            </w:pPr>
            <w:r>
              <w:rPr>
                <w:sz w:val="20"/>
              </w:rPr>
              <w:t xml:space="preserve">производить расчет стоимости оказанной услуги;</w:t>
            </w:r>
          </w:p>
          <w:p>
            <w:pPr>
              <w:pStyle w:val="0"/>
              <w:ind w:firstLine="283"/>
              <w:jc w:val="both"/>
            </w:pPr>
            <w:r>
              <w:rPr>
                <w:sz w:val="20"/>
              </w:rPr>
              <w:t xml:space="preserve">обсуждать с клиентом качество выполненной услуги;</w:t>
            </w:r>
          </w:p>
          <w:p>
            <w:pPr>
              <w:pStyle w:val="0"/>
              <w:ind w:firstLine="283"/>
              <w:jc w:val="both"/>
            </w:pPr>
            <w:r>
              <w:rPr>
                <w:sz w:val="20"/>
              </w:rPr>
              <w:t xml:space="preserve">консультировать клиентов по домашнему профилактическому уходу за телом;</w:t>
            </w:r>
          </w:p>
        </w:tc>
      </w:tr>
      <w:tr>
        <w:tc>
          <w:tcPr>
            <w:tcW w:w="2942" w:type="dxa"/>
            <w:tcBorders>
              <w:top w:val="nil"/>
              <w:bottom w:val="single" w:sz="4"/>
            </w:tcBorders>
          </w:tcPr>
          <w:p>
            <w:pPr>
              <w:pStyle w:val="0"/>
            </w:pPr>
            <w:r>
              <w:rPr>
                <w:sz w:val="20"/>
              </w:rPr>
            </w:r>
          </w:p>
        </w:tc>
        <w:tc>
          <w:tcPr>
            <w:tcW w:w="6129" w:type="dxa"/>
            <w:tcBorders>
              <w:top w:val="nil"/>
              <w:bottom w:val="single" w:sz="4"/>
            </w:tcBorders>
          </w:tcPr>
          <w:p>
            <w:pPr>
              <w:pStyle w:val="0"/>
              <w:jc w:val="both"/>
            </w:pPr>
            <w:r>
              <w:rPr>
                <w:sz w:val="20"/>
              </w:rPr>
              <w:t xml:space="preserve">иметь практический опыт в:</w:t>
            </w:r>
          </w:p>
          <w:p>
            <w:pPr>
              <w:pStyle w:val="0"/>
              <w:ind w:firstLine="283"/>
              <w:jc w:val="both"/>
            </w:pPr>
            <w:r>
              <w:rPr>
                <w:sz w:val="20"/>
              </w:rPr>
              <w:t xml:space="preserve">проведении подготовительных и заключительных работ по обслуживанию клиентов;</w:t>
            </w:r>
          </w:p>
          <w:p>
            <w:pPr>
              <w:pStyle w:val="0"/>
              <w:ind w:firstLine="283"/>
              <w:jc w:val="both"/>
            </w:pPr>
            <w:r>
              <w:rPr>
                <w:sz w:val="20"/>
              </w:rPr>
              <w:t xml:space="preserve">оценке состояния кожи, подкожно-жировой клетчатки и тонуса мышц тела клиента, определении и согласовании с клиентом способа косметического очищения кожи тела;</w:t>
            </w:r>
          </w:p>
          <w:p>
            <w:pPr>
              <w:pStyle w:val="0"/>
              <w:ind w:firstLine="283"/>
              <w:jc w:val="both"/>
            </w:pPr>
            <w:r>
              <w:rPr>
                <w:sz w:val="20"/>
              </w:rPr>
              <w:t xml:space="preserve">тестировании кожи клиента;</w:t>
            </w:r>
          </w:p>
          <w:p>
            <w:pPr>
              <w:pStyle w:val="0"/>
              <w:ind w:firstLine="283"/>
              <w:jc w:val="both"/>
            </w:pPr>
            <w:r>
              <w:rPr>
                <w:sz w:val="20"/>
              </w:rPr>
              <w:t xml:space="preserve">подборе профессиональных средств и препаратов для выполнения косметической услуги;</w:t>
            </w:r>
          </w:p>
          <w:p>
            <w:pPr>
              <w:pStyle w:val="0"/>
              <w:ind w:firstLine="283"/>
              <w:jc w:val="both"/>
            </w:pPr>
            <w:r>
              <w:rPr>
                <w:sz w:val="20"/>
              </w:rPr>
              <w:t xml:space="preserve">выполнении поверхностного очищения кожи с применением косметических средств (гоммаж, скрабирование, пилинг);</w:t>
            </w:r>
          </w:p>
          <w:p>
            <w:pPr>
              <w:pStyle w:val="0"/>
              <w:ind w:firstLine="283"/>
              <w:jc w:val="both"/>
            </w:pPr>
            <w:r>
              <w:rPr>
                <w:sz w:val="20"/>
              </w:rPr>
              <w:t xml:space="preserve">выполнении различных видов косметических процедур по уходу за телом с использованием современных технологий;</w:t>
            </w:r>
          </w:p>
          <w:p>
            <w:pPr>
              <w:pStyle w:val="0"/>
              <w:ind w:firstLine="283"/>
              <w:jc w:val="both"/>
            </w:pPr>
            <w:r>
              <w:rPr>
                <w:sz w:val="20"/>
              </w:rPr>
              <w:t xml:space="preserve">выполнении различных видов косметического массажа тела либо его отдельных частей;</w:t>
            </w:r>
          </w:p>
          <w:p>
            <w:pPr>
              <w:pStyle w:val="0"/>
              <w:ind w:firstLine="283"/>
              <w:jc w:val="both"/>
            </w:pPr>
            <w:r>
              <w:rPr>
                <w:sz w:val="20"/>
              </w:rPr>
              <w:t xml:space="preserve">выполнении различных видов обертывания тела либо его отдельных частей;</w:t>
            </w:r>
          </w:p>
          <w:p>
            <w:pPr>
              <w:pStyle w:val="0"/>
              <w:ind w:firstLine="283"/>
              <w:jc w:val="both"/>
            </w:pPr>
            <w:r>
              <w:rPr>
                <w:sz w:val="20"/>
              </w:rPr>
              <w:t xml:space="preserve">выполнении технологии стимуляции проблемных зон;</w:t>
            </w:r>
          </w:p>
          <w:p>
            <w:pPr>
              <w:pStyle w:val="0"/>
              <w:ind w:firstLine="283"/>
              <w:jc w:val="both"/>
            </w:pPr>
            <w:r>
              <w:rPr>
                <w:sz w:val="20"/>
              </w:rPr>
              <w:t xml:space="preserve">выполнении эстетической коррекции волосяного покрова тела либо его отдельных частей различными способами;</w:t>
            </w:r>
          </w:p>
          <w:p>
            <w:pPr>
              <w:pStyle w:val="0"/>
              <w:ind w:firstLine="283"/>
              <w:jc w:val="both"/>
            </w:pPr>
            <w:r>
              <w:rPr>
                <w:sz w:val="20"/>
              </w:rPr>
              <w:t xml:space="preserve">расчете стоимости оказанной услуги;</w:t>
            </w:r>
          </w:p>
          <w:p>
            <w:pPr>
              <w:pStyle w:val="0"/>
              <w:ind w:firstLine="283"/>
              <w:jc w:val="both"/>
            </w:pPr>
            <w:r>
              <w:rPr>
                <w:sz w:val="20"/>
              </w:rPr>
              <w:t xml:space="preserve">обсуждении с клиентом качества выполненной услуги;</w:t>
            </w:r>
          </w:p>
          <w:p>
            <w:pPr>
              <w:pStyle w:val="0"/>
              <w:ind w:firstLine="283"/>
              <w:jc w:val="both"/>
            </w:pPr>
            <w:r>
              <w:rPr>
                <w:sz w:val="20"/>
              </w:rPr>
              <w:t xml:space="preserve">консультировании клиентов по домашнему профилактическому уходу за телом.</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1560</w:t>
            <w:br/>
            <w:t>(ред. от 17.12.2020)</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FC40A7FDE4BDA0850C6B4B03741EFE5A4FEDEE16D15D7EBA253DD84B1C291644B2071D53B33F69C85541FD4E4CBC2A9C9968A3959B69428hEC4R" TargetMode = "External"/>
	<Relationship Id="rId8" Type="http://schemas.openxmlformats.org/officeDocument/2006/relationships/hyperlink" Target="consultantplus://offline/ref=1FC40A7FDE4BDA0850C6B4B03741EFE5A5F1DDEF681AD7EBA253DD84B1C291644B2071D53B33F59C8F541FD4E4CBC2A9C9968A3959B69428hEC4R" TargetMode = "External"/>
	<Relationship Id="rId9" Type="http://schemas.openxmlformats.org/officeDocument/2006/relationships/hyperlink" Target="consultantplus://offline/ref=1FC40A7FDE4BDA0850C6B4B03741EFE5A6FEDCE96812D7EBA253DD84B1C291644B2071D53B33F59A8A541FD4E4CBC2A9C9968A3959B69428hEC4R" TargetMode = "External"/>
	<Relationship Id="rId10" Type="http://schemas.openxmlformats.org/officeDocument/2006/relationships/hyperlink" Target="consultantplus://offline/ref=1FC40A7FDE4BDA0850C6B4B03741EFE5A4FEDEE16D15D7EBA253DD84B1C291644B2071D53B33F69C85541FD4E4CBC2A9C9968A3959B69428hEC4R" TargetMode = "External"/>
	<Relationship Id="rId11" Type="http://schemas.openxmlformats.org/officeDocument/2006/relationships/hyperlink" Target="consultantplus://offline/ref=1FC40A7FDE4BDA0850C6B4B03741EFE5A5F8DEEE6B12D7EBA253DD84B1C291644B2071D53B33F49989541FD4E4CBC2A9C9968A3959B69428hEC4R" TargetMode = "External"/>
	<Relationship Id="rId12" Type="http://schemas.openxmlformats.org/officeDocument/2006/relationships/hyperlink" Target="consultantplus://offline/ref=1FC40A7FDE4BDA0850C6B4B03741EFE5A5F8DEEE6B12D7EBA253DD84B1C29164592029D93A35EB998F414985A2h9CCR" TargetMode = "External"/>
	<Relationship Id="rId13" Type="http://schemas.openxmlformats.org/officeDocument/2006/relationships/hyperlink" Target="consultantplus://offline/ref=1FC40A7FDE4BDA0850C6B4B03741EFE5A4FEDEE16D15D7EBA253DD84B1C291644B2071D53B33F69C84541FD4E4CBC2A9C9968A3959B69428hEC4R" TargetMode = "External"/>
	<Relationship Id="rId14" Type="http://schemas.openxmlformats.org/officeDocument/2006/relationships/hyperlink" Target="consultantplus://offline/ref=1FC40A7FDE4BDA0850C6B4B03741EFE5A3FAD9ED6A14D7EBA253DD84B1C291644B2071D53B33F79C84541FD4E4CBC2A9C9968A3959B69428hEC4R" TargetMode = "External"/>
	<Relationship Id="rId15" Type="http://schemas.openxmlformats.org/officeDocument/2006/relationships/hyperlink" Target="consultantplus://offline/ref=1FC40A7FDE4BDA0850C6B4B03741EFE5A4FEDDEE6810D7EBA253DD84B1C291644B2071D53B33FC9E8E541FD4E4CBC2A9C9968A3959B69428hEC4R" TargetMode = "External"/>
	<Relationship Id="rId16" Type="http://schemas.openxmlformats.org/officeDocument/2006/relationships/hyperlink" Target="consultantplus://offline/ref=1FC40A7FDE4BDA0850C6B4B03741EFE5A4FEDEE16D15D7EBA253DD84B1C291644B2071D53B33F69D8D541FD4E4CBC2A9C9968A3959B69428hEC4R" TargetMode = "External"/>
	<Relationship Id="rId17" Type="http://schemas.openxmlformats.org/officeDocument/2006/relationships/hyperlink" Target="consultantplus://offline/ref=1FC40A7FDE4BDA0850C6B4B03741EFE5A4FEDEE16D15D7EBA253DD84B1C291644B2071D53B33F69D8F541FD4E4CBC2A9C9968A3959B69428hEC4R" TargetMode = "External"/>
	<Relationship Id="rId18" Type="http://schemas.openxmlformats.org/officeDocument/2006/relationships/hyperlink" Target="consultantplus://offline/ref=1FC40A7FDE4BDA0850C6B4B03741EFE5A4FEDEE16D15D7EBA253DD84B1C291644B2071D53B33F69D89541FD4E4CBC2A9C9968A3959B69428hEC4R" TargetMode = "External"/>
	<Relationship Id="rId19" Type="http://schemas.openxmlformats.org/officeDocument/2006/relationships/hyperlink" Target="consultantplus://offline/ref=1FC40A7FDE4BDA0850C6B4B03741EFE5A4FEDEE16D15D7EBA253DD84B1C291644B2071D53B33F69D8B541FD4E4CBC2A9C9968A3959B69428hEC4R" TargetMode = "External"/>
	<Relationship Id="rId20" Type="http://schemas.openxmlformats.org/officeDocument/2006/relationships/hyperlink" Target="consultantplus://offline/ref=1FC40A7FDE4BDA0850C6B4B03741EFE5A4F1D3E16B11D7EBA253DD84B1C291644B2071D53B33F5998F541FD4E4CBC2A9C9968A3959B69428hEC4R" TargetMode = "External"/>
	<Relationship Id="rId21" Type="http://schemas.openxmlformats.org/officeDocument/2006/relationships/hyperlink" Target="consultantplus://offline/ref=1FC40A7FDE4BDA0850C6B4B03741EFE5A4F1D3E16B11D7EBA253DD84B1C291644B2071D53A3BF69889541FD4E4CBC2A9C9968A3959B69428hEC4R" TargetMode = "External"/>
	<Relationship Id="rId22" Type="http://schemas.openxmlformats.org/officeDocument/2006/relationships/hyperlink" Target="consultantplus://offline/ref=1FC40A7FDE4BDA0850C6B4B03741EFE5A4F1D3E16B11D7EBA253DD84B1C291644B2071D53A3BF69885541FD4E4CBC2A9C9968A3959B69428hEC4R" TargetMode = "External"/>
	<Relationship Id="rId23" Type="http://schemas.openxmlformats.org/officeDocument/2006/relationships/hyperlink" Target="consultantplus://offline/ref=1FC40A7FDE4BDA0850C6B4B03741EFE5A4F1D3E16B11D7EBA253DD84B1C291644B2071D53A3BF69A89541FD4E4CBC2A9C9968A3959B69428hEC4R"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1560
(ред. от 17.12.2020)
"Об утверждении федерального государственного образовательного стандарта среднего профессионального образования по специальности 43.02.12 Технология эстетических услуг"
(Зарегистрировано в Минюсте России 26.12.2016 N 44975)</dc:title>
  <dcterms:created xsi:type="dcterms:W3CDTF">2022-12-16T17:02:33Z</dcterms:created>
</cp:coreProperties>
</file>