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830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13.02.10 Электрические машины и аппараты"</w:t>
              <w:br/>
              <w:t xml:space="preserve">(Зарегистрировано в Минюсте России 19.08.2014 N 33645)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августа 2014 г. N 33645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13.02.10 ЭЛЕКТРИЧЕСКИЕ МАШИНЫ И АППАРАТЫ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13.02.10 Электрические машины и аппараты.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5.02.2010 N 14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40446 Электрические машины и аппараты&quot; (Зарегистрировано в Минюсте РФ 29.03.2010 N 1675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февраля 2010 г. N 145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140446 Электрические машины и аппараты" (зарегистрирован Министерством юстиции Российской Федерации 29 марта 2010 г., регистрационный N 16758).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830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13.02.10 ЭЛЕКТРИЧЕСКИЕ МАШИНЫ И АППАРАТЫ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13.02.10 Электрические машины и аппараты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13.02.10 Электрические машины и аппараты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13.02.10 Электрические машины и аппараты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71"/>
        <w:gridCol w:w="2965"/>
        <w:gridCol w:w="3403"/>
      </w:tblGrid>
      <w:tr>
        <w:tc>
          <w:tcPr>
            <w:tcW w:w="3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6"/>
        <w:gridCol w:w="3017"/>
        <w:gridCol w:w="3436"/>
      </w:tblGrid>
      <w:tr>
        <w:tc>
          <w:tcPr>
            <w:tcW w:w="3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электрическим машинам и аппаратам</w:t>
            </w:r>
          </w:p>
        </w:tc>
        <w:tc>
          <w:tcPr>
            <w:tcW w:w="34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в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ревизуют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производству, эксплуатации и техническому обслуживанию электрических машин, аппаратов и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и комплектующие изделия для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электрические машины и аппараты;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электротехнические 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профессиональные знания и умения персонала производственного подразделения;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и проведение работ по изготовлению электрических машин, аппаратов и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Контроль качества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Обеспечение надежной работы электрического и электромеханического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609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электрическим машинам и аппаратам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и проведение работ по изготовлению электрических машин, аппаратов и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Контроль качества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Обеспечение надежной работы электрического и электромеханического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Участие в модернизации производства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609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и проведение работ по изготовлению электрических машин, аппаратов и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Определять материалы, комплектующие, технологическое оборудование для изготовления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Участвовать в разработке технологического процесса изготовления деталей и узлов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по заданным параметрам расчет элементов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Определять электроэнергетические параметры электрических машин и аппаратов, электротехнических устройств 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Участвовать в организации технологического процесса изготовления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Контроль качества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соблюдение технологического процесса изготовления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контроль соответствия качества изделий и полуфабрикатов заданным параметрам.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Участвовать в проведении стандартных и сертификационных испытаний электрических машин, аппаратов и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Обеспечение надежной работы электрического и электромеханического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наладку электрического и электромеханического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процесс эксплуатации электрического и электромеханического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техническое обслуживание и ремонт электрического и электромеханического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и организации производственных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Анализировать и оценивать экономическую эффективность производственной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соблюдение правил безопасности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Вести утвержденную документацию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электрическим машинам и аппаратам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электрическим машинам и аппаратам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и проведение работ по изготовлению электрических машин, аппаратов и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Определять материалы, комплектующие, технологическое оборудование для изготовления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Участвовать в разработке технологического процесса изготовления деталей и узлов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по заданным параметрам расчет элементов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Определять электроэнергетические параметры электрических машин и аппаратов, электротехнических устройств и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Участвовать в организации технологического процесса изготовления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Контроль качества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соблюдение технологического процесса изготовления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контроль соответствия качества изделий и полуфабрикатов заданным параметрам.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Участвовать в проведении стандартных и сертификационных испытаний электрических машин, аппаратов и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Обеспечение надежной работы электрического и электромеханического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наладку электрического и электромеханического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процесс эксплуатации электрического и электромеханического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техническое обслуживание и ремонт электрического и электромеханического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и организации производственных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Анализировать и оценивать экономическую эффективность производственной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соблюдение правил безопасности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Вести утвержденную документацию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Участие в модернизации производства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Участвовать в проектировании новых электрических машин, имеющих улучшенные энергопоказатели, показатели долговечности, ресурса.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Проектировать и разрабатывать технологическую оснастку для сборки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Участвовать во внедрении новых технологических процессов изготовления электрических машин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7"/>
        <w:gridCol w:w="3520"/>
        <w:gridCol w:w="2010"/>
        <w:gridCol w:w="1944"/>
        <w:gridCol w:w="2824"/>
        <w:gridCol w:w="1983"/>
      </w:tblGrid>
      <w:tr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1622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2.3</w:t>
            </w:r>
          </w:p>
        </w:tc>
      </w:tr>
      <w:tr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о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Техническая механика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</w:tc>
      </w:tr>
      <w:tr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конструкционных и сырьевых материалов, применяемых в производстве, по маркировке, внешнему виду, происхождению, составу, назначению и способу приготовления и классифицировать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конструкционные материалы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защиты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применение;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Материаловедение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2.3, 3.1</w:t>
            </w:r>
          </w:p>
        </w:tc>
      </w:tr>
      <w:tr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иные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5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работ по изготовлению электрических машин, аппаратов и установок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основных параметров электрических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заполнения маршрутно-технологических карт на изготовление электротехнических изделий или их отдельных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осуществлении технологического процесса производства электрических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электрические машины, аппараты и другие электротехнические устройства, системы и их элементы в соответствии с условиями эксплуатации и требованиями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 заданным параметрам проектные расчеты отдельных элементов электрических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 для изготовления электрических машин и аппаратов, определять оптимальные варианты его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технологический процесс изготовления электрических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режимы механической обработки деталей и сборочных единиц электротехнических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принцип действия, конструкции, технические параметры и характеристики электрических машин и аппаратов,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электрических машин и аппаратов, электротехнических устройств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проектирования, производства электрических машин и аппаратов, электротехнических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технологической дисциплины, основы технического нормирования;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изготовления электрических машин и аппаратов, электротехнических устройств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разработки технологических процессов и режимов производства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комплектность конструкторских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проектирования электротехнических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технологической подготовки производства (далее - ЕСТПП);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приспособления, инструменты, применяемые для изготовления электротехнических изделий и их деталей.</w:t>
            </w:r>
          </w:p>
        </w:tc>
        <w:tc>
          <w:tcPr>
            <w:tcW w:w="20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Теоретические основы процесса изготовления электрических машин, аппаратов и установок</w:t>
            </w:r>
          </w:p>
        </w:tc>
        <w:tc>
          <w:tcPr>
            <w:tcW w:w="19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проектирования электротехнических изделий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Технологические процессы и оборудование производства электротехнических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5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Контроль качества выполняемых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контроля соответствия качества деталей требованиям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и виды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измерительной техникой, различными контрольно-измерительными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поверку, настройку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характеристики и производить подключение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соответствие оборудования, приспособлений, измерительного инструмента требованиям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методы стандартных и сертификационных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 и сертификации электротехнических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нормируемые метрологические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действия, устройства и конструктивные особенности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требования, предъявляемые к электротехническим изделиям;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надежности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по применению материалов, полуфабрикатов, электрооборудования и других комплектующих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действующую нормативно-техническую документацию по специальности.</w:t>
            </w:r>
          </w:p>
        </w:tc>
        <w:tc>
          <w:tcPr>
            <w:tcW w:w="20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Контроль качества и испытания продукции</w:t>
            </w:r>
          </w:p>
        </w:tc>
        <w:tc>
          <w:tcPr>
            <w:tcW w:w="19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Контроль качества технологических операций</w:t>
            </w:r>
          </w:p>
        </w:tc>
        <w:tc>
          <w:tcPr>
            <w:vMerge w:val="continue"/>
          </w:tcPr>
          <w:p/>
        </w:tc>
      </w:tr>
      <w:tr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5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надежной работы электрического и электромеханического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монтажа, наладки, эксплуатации, обслуживания и ремонта электрических машин и аппаратов, электротехнических устройств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технологического оборудования производства электротехнических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оборудования и определения его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механические характеристики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электрооборудование, определять оптимальные варианты его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устройство и конструктивное выполнение элементов систем электроснабжения,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защиту систем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элементов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дефекты оборудования и прогнозировать его отказы;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технологическое оборудование, применяемое в электротехническом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назначение, характеристики электрических приводов;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характеристики приводных механизмов и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мощности, выбор электродвигателей и элементов схем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автоматического управления электрическим приводом;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систем автоматики, теорию автоматического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систем электроснабжения, выбор элементов схем электроснабжения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технического уровня эксплуатации электрического и электромеханического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технической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и средства повышения долговечности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отраслевую нормативно-техническую документацию.</w:t>
            </w:r>
          </w:p>
        </w:tc>
        <w:tc>
          <w:tcPr>
            <w:tcW w:w="20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Теоретические основы организации монтажа, наладки и эксплуатации машин, аппаратов и установок</w:t>
            </w:r>
          </w:p>
        </w:tc>
        <w:tc>
          <w:tcPr>
            <w:tcW w:w="19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Основы электроснабжения объектов отрасли</w:t>
            </w:r>
          </w:p>
        </w:tc>
        <w:tc>
          <w:tcPr>
            <w:vMerge w:val="continue"/>
          </w:tcPr>
          <w:p/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структурного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анализе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 размещения оборудования и осуществлять организацию рабочих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соблюдением технологической дисциплины, качеством работ, эффективным использованием технологического оборудования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работы производственного подразделения, эффективность использования основного и вспомогательного оборудований;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правового обеспечения профессиональной деятельности.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Планирование и организация работы структурного подразделения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9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8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5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56"/>
        <w:gridCol w:w="1883"/>
      </w:tblGrid>
      <w:tr>
        <w:tc>
          <w:tcPr>
            <w:tcW w:w="775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775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83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5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5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5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5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5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5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0"/>
        <w:gridCol w:w="3863"/>
        <w:gridCol w:w="1910"/>
        <w:gridCol w:w="1848"/>
        <w:gridCol w:w="2722"/>
        <w:gridCol w:w="1885"/>
      </w:tblGrid>
      <w:tr>
        <w:tc>
          <w:tcPr>
            <w:tcW w:w="1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8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3496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2330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Техническая механика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конструкционных и сырьевых материалов, применяемых в производстве, по маркировке, внешнему виду, происхождению, составу, назначению и способу приготовления и классифицировать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конструкционные материалы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защиты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применение;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Материаловедение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иные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допустимую концентрацию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2692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1794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8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работ по изготовлению электрических машин, аппаратов и установок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основных параметров электрических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заполнения маршрутно-технологических карт на изготовление электротехнических изделий или их отдельных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осуществлении технологического процесса производства электрических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электрические машины, аппараты и другие электротехнические устройства, системы и их элементы в соответствии с условиями эксплуатации и требованиями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 заданным параметрам проектные расчеты отдельных элементов электрических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 для изготовления электрических машин и аппаратов, определять оптимальные варианты его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технологический процесс изготовления электрических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режимы механической обработки деталей и сборочных единиц электротехнических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принцип действия, конструкции, технические параметры и характеристики электрических машин и аппаратов,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электрических машин и аппаратов, электротехнических устройств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проектирования, производства электрических машин и аппаратов, электротехнических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технологической дисциплины, основы технического нормирования;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изготовления электрических машин и аппаратов, электротехнических устройств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разработки технологических процессов и режимов производства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комплектность конструкторских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проектирования электротехнических изделий,</w:t>
            </w:r>
          </w:p>
          <w:p>
            <w:pPr>
              <w:pStyle w:val="0"/>
            </w:pPr>
            <w:r>
              <w:rPr>
                <w:sz w:val="20"/>
              </w:rPr>
              <w:t xml:space="preserve">ЕСТПП;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приспособления, инструменты, применяемые для изготовления электротехнических изделий и их деталей.</w:t>
            </w:r>
          </w:p>
        </w:tc>
        <w:tc>
          <w:tcPr>
            <w:tcW w:w="19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Теоретические основы процесса изготовления электрических машин, аппаратов и установок</w:t>
            </w:r>
          </w:p>
        </w:tc>
        <w:tc>
          <w:tcPr>
            <w:tcW w:w="18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проектирования электротехнических изделий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Технологические процессы и оборудование производства электротехнических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8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Контроль качества выполняемых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контроля соответствия качества деталей требованиям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и виды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измерительной техникой, различными контрольно-измерительными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поверку, настройку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характеристики и производить подключение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соответствие оборудования, приспособлений, измерительного инструмента требованиям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методы стандартных и сертификационных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 и сертификации электротехнических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нормируемые метрологические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действия, устройства и конструктивные особенности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требования, предъявляемые к электротехническим изделиям;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о надежности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по применению материалов, полуфабрикатов, электрооборудования и других комплектующих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действующую нормативно-техническую документацию по специальности.</w:t>
            </w:r>
          </w:p>
        </w:tc>
        <w:tc>
          <w:tcPr>
            <w:tcW w:w="19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Контроль качества и испытания продукции</w:t>
            </w:r>
          </w:p>
        </w:tc>
        <w:tc>
          <w:tcPr>
            <w:tcW w:w="18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2 - 6,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Контроль качества технологических операций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8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надежной работы электрического и электромеханического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монтажа, наладки, эксплуатации, обслуживания и ремонта электрических машин и аппаратов, электротехнических устройств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технологического оборудования производства электротехнических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оборудования и определения его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механические характеристики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электрооборудование, определять оптимальные варианты его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устройство и конструктивное выполнение элементов систем электроснабжения, защиту систем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элементов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дефекты оборудования и прогнозировать его отказы;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технологическое оборудование, применяемое в электротехническом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назначение, характеристики электрических приводов;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характеристики приводных механизмов и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мощности, выбор электродвигателей и элементов схем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автоматического управления электрическим приводом;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систем автоматики, теорию автоматического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систем электроснабжения, порядок определения элементов схем электроснабжения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технического уровня эксплуатации электрического и электромеханического оборудований;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технической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и средства повышения долговечности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отраслевую нормативно-техническую документацию.</w:t>
            </w:r>
          </w:p>
        </w:tc>
        <w:tc>
          <w:tcPr>
            <w:tcW w:w="19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Теоретические основы организации монтажа, наладки и эксплуатации машин, аппаратов и установок</w:t>
            </w:r>
          </w:p>
        </w:tc>
        <w:tc>
          <w:tcPr>
            <w:tcW w:w="18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Основы электроснабжения объектов отрасли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анализе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 размещения оборудования и осуществлять организацию рабочих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соблюдением технологической дисциплины, качеством работ, контроль за эффективным использованием технологического оборудования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работы производственного подразделения, эффективность использования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правового обеспечения профессиональной деятельности.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Планирование и организация работы структурного подразделения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8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модернизации производства электрических машин и аппаратов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проектирования электрооборудования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специализированных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оформления технических заданий на конструирование технологической оснастки и участия в ее проектировании;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вести технологический процесс изготовления электротехнических изделий для электрических машин и аппаратов, электротехнических устройств и систем с использованием рабочего места на базе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оптимальные варианты использования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конструировать технологическую оснастку для изготовления, монтажа, ремонта электрических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документацию, в том числе технические задания, технологические процессы, технологические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автоматизируемых процессов и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научно-технические проблемы и перспективы развития электротехнической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комплексной механизации и автоматизации производства электрических машин и аппаратов, электротехнических устройств и систем.</w:t>
            </w:r>
          </w:p>
        </w:tc>
        <w:tc>
          <w:tcPr>
            <w:tcW w:w="19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Перспективные направления развития технологии производства электрических машин и аппаратов</w:t>
            </w:r>
          </w:p>
        </w:tc>
        <w:tc>
          <w:tcPr>
            <w:tcW w:w="18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Автоматизированные системы управления технологическими процессами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6588</w:t>
            </w:r>
          </w:p>
        </w:tc>
        <w:tc>
          <w:tcPr>
            <w:tcW w:w="18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4392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нед.</w:t>
            </w:r>
          </w:p>
        </w:tc>
        <w:tc>
          <w:tcPr>
            <w:tcW w:w="184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863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66"/>
        <w:gridCol w:w="1973"/>
      </w:tblGrid>
      <w:tr>
        <w:tc>
          <w:tcPr>
            <w:tcW w:w="766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 нед.</w:t>
            </w:r>
          </w:p>
        </w:tc>
      </w:tr>
      <w:tr>
        <w:tc>
          <w:tcPr>
            <w:tcW w:w="766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73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 нед.</w:t>
            </w:r>
          </w:p>
        </w:tc>
      </w:tr>
      <w:tr>
        <w:tc>
          <w:tcPr>
            <w:tcW w:w="766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66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66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66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66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66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 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должностей служащих (одну или несколько) согласно </w:t>
      </w:r>
      <w:hyperlink w:history="0" w:anchor="P1609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проектирования электротехнических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производства электротехнических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автоматики и измерительной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электрического привода;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эксплуатации и обслуживания электрического и электромеханического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электроснабжения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второй - тридцать третий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13.02.10 Электрические</w:t>
      </w:r>
    </w:p>
    <w:p>
      <w:pPr>
        <w:pStyle w:val="0"/>
        <w:jc w:val="right"/>
      </w:pPr>
      <w:r>
        <w:rPr>
          <w:sz w:val="20"/>
        </w:rPr>
        <w:t xml:space="preserve">машины и аппараты</w:t>
      </w:r>
    </w:p>
    <w:p>
      <w:pPr>
        <w:pStyle w:val="0"/>
        <w:jc w:val="right"/>
      </w:pPr>
      <w:r>
        <w:rPr>
          <w:sz w:val="20"/>
        </w:rPr>
      </w:r>
    </w:p>
    <w:bookmarkStart w:id="1609" w:name="P1609"/>
    <w:bookmarkEnd w:id="160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0"/>
        <w:gridCol w:w="5979"/>
      </w:tblGrid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15236</w:t>
              </w:r>
            </w:hyperlink>
          </w:p>
        </w:tc>
        <w:tc>
          <w:tcPr>
            <w:tcW w:w="5979" w:type="dxa"/>
          </w:tcPr>
          <w:p>
            <w:pPr>
              <w:pStyle w:val="0"/>
              <w:ind w:left="120"/>
            </w:pPr>
            <w:r>
              <w:rPr>
                <w:sz w:val="20"/>
              </w:rPr>
              <w:t xml:space="preserve">Обмотчик элементов электрических машин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18312</w:t>
              </w:r>
            </w:hyperlink>
          </w:p>
        </w:tc>
        <w:tc>
          <w:tcPr>
            <w:tcW w:w="5979" w:type="dxa"/>
          </w:tcPr>
          <w:p>
            <w:pPr>
              <w:pStyle w:val="0"/>
              <w:ind w:left="120"/>
            </w:pPr>
            <w:r>
              <w:rPr>
                <w:sz w:val="20"/>
              </w:rPr>
              <w:t xml:space="preserve">Сборщик электрических машин и аппаратов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0ACD29EEBF85480FF07A6D5DFEE364A90A1B8B97F89E7516EC07A4689AD5315917FA521123F2FDD9C9421A7BD0E296A4E7D40EB01E6F4D24D67M" TargetMode = "External"/>
	<Relationship Id="rId8" Type="http://schemas.openxmlformats.org/officeDocument/2006/relationships/hyperlink" Target="consultantplus://offline/ref=B0ACD29EEBF85480FF07A6D5DFEE364A91A0B7BF7F83E7516EC07A4689AD5315917FA521123E2ADA9A9421A7BD0E296A4E7D40EB01E6F4D24D67M" TargetMode = "External"/>
	<Relationship Id="rId9" Type="http://schemas.openxmlformats.org/officeDocument/2006/relationships/hyperlink" Target="consultantplus://offline/ref=B0ACD29EEBF85480FF07A6D5DFEE364A9AA1B6BF7A80BA5B669976448EA20C10966EA52111202BDC869D75F44F6BM" TargetMode = "External"/>
	<Relationship Id="rId10" Type="http://schemas.openxmlformats.org/officeDocument/2006/relationships/hyperlink" Target="consultantplus://offline/ref=B0ACD29EEBF85480FF07A6D5DFEE364A90A1B8B97F89E7516EC07A4689AD5315917FA521123F2FDD9C9421A7BD0E296A4E7D40EB01E6F4D24D67M" TargetMode = "External"/>
	<Relationship Id="rId11" Type="http://schemas.openxmlformats.org/officeDocument/2006/relationships/hyperlink" Target="consultantplus://offline/ref=B0ACD29EEBF85480FF07A6D5DFEE364A90A1B8B97F89E7516EC07A4689AD5315917FA521123F2FDD9D9421A7BD0E296A4E7D40EB01E6F4D24D67M" TargetMode = "External"/>
	<Relationship Id="rId12" Type="http://schemas.openxmlformats.org/officeDocument/2006/relationships/hyperlink" Target="consultantplus://offline/ref=B0ACD29EEBF85480FF07A6D5DFEE364A90A1B8B97F89E7516EC07A4689AD5315917FA521123F2FDD9F9421A7BD0E296A4E7D40EB01E6F4D24D67M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B0ACD29EEBF85480FF07A6D5DFEE364A91A0B7BC75DDB0533F95744381FD09058736A9230C3F28C09A9F774F64M" TargetMode = "External"/>
	<Relationship Id="rId16" Type="http://schemas.openxmlformats.org/officeDocument/2006/relationships/hyperlink" Target="consultantplus://offline/ref=B0ACD29EEBF85480FF07A6D5DFEE364A91A0B7BC75DDB0533F95744381FD09058736A9230C3F28C09A9F774F64M" TargetMode = "External"/>
	<Relationship Id="rId17" Type="http://schemas.openxmlformats.org/officeDocument/2006/relationships/hyperlink" Target="consultantplus://offline/ref=B0ACD29EEBF85480FF07A6D5DFEE364A97ABB3BD7D8DE7516EC07A4689AD5315837FFD2D133D34DF9A8177F6FB4569M" TargetMode = "External"/>
	<Relationship Id="rId18" Type="http://schemas.openxmlformats.org/officeDocument/2006/relationships/hyperlink" Target="consultantplus://offline/ref=B0ACD29EEBF85480FF07A6D5DFEE364A97AAB2BD7D89E7516EC07A4689AD5315917FA5231B3E218AC9DB20FBF8583A6A4F7D43E91D4E66M" TargetMode = "External"/>
	<Relationship Id="rId19" Type="http://schemas.openxmlformats.org/officeDocument/2006/relationships/hyperlink" Target="consultantplus://offline/ref=B0ACD29EEBF85480FF07A6D5DFEE364A97ABB3BD7D8DE7516EC07A4689AD5315917FA521123E23DF989421A7BD0E296A4E7D40EB01E6F4D24D67M" TargetMode = "External"/>
	<Relationship Id="rId20" Type="http://schemas.openxmlformats.org/officeDocument/2006/relationships/hyperlink" Target="consultantplus://offline/ref=B0ACD29EEBF85480FF07A6D5DFEE364A90A1B8B97F89E7516EC07A4689AD5315917FA521123F2FDD909421A7BD0E296A4E7D40EB01E6F4D24D67M" TargetMode = "External"/>
	<Relationship Id="rId21" Type="http://schemas.openxmlformats.org/officeDocument/2006/relationships/hyperlink" Target="consultantplus://offline/ref=B0ACD29EEBF85480FF07A6D5DFEE364A97ABB3BD7D8DE7516EC07A4689AD5315917FA521123E22DE9B9421A7BD0E296A4E7D40EB01E6F4D24D67M" TargetMode = "External"/>
	<Relationship Id="rId22" Type="http://schemas.openxmlformats.org/officeDocument/2006/relationships/hyperlink" Target="consultantplus://offline/ref=B0ACD29EEBF85480FF07A6D5DFEE364A92ABB5B0778DE7516EC07A4689AD5315917FA521123E2ADF989421A7BD0E296A4E7D40EB01E6F4D24D67M" TargetMode = "External"/>
	<Relationship Id="rId23" Type="http://schemas.openxmlformats.org/officeDocument/2006/relationships/hyperlink" Target="consultantplus://offline/ref=B0ACD29EEBF85480FF07A6D5DFEE364A92ABB5B0778DE7516EC07A4689AD5315917FA521123C2DD79E9421A7BD0E296A4E7D40EB01E6F4D24D67M" TargetMode = "External"/>
	<Relationship Id="rId24" Type="http://schemas.openxmlformats.org/officeDocument/2006/relationships/hyperlink" Target="consultantplus://offline/ref=B0ACD29EEBF85480FF07A6D5DFEE364A92ABB5B0778DE7516EC07A4689AD5315917FA521123A29DF919421A7BD0E296A4E7D40EB01E6F4D24D67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830
(ред. от 13.07.2021)
"Об утверждении федерального государственного образовательного стандарта среднего профессионального образования по специальности 13.02.10 Электрические машины и аппараты"
(Зарегистрировано в Минюсте России 19.08.2014 N 33645)</dc:title>
  <dcterms:created xsi:type="dcterms:W3CDTF">2022-12-13T12:58:56Z</dcterms:created>
</cp:coreProperties>
</file>