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6B0A" w14:textId="77777777" w:rsidR="00064407" w:rsidRPr="001C33BF" w:rsidRDefault="00064407" w:rsidP="00252FFB">
      <w:pPr>
        <w:jc w:val="center"/>
        <w:rPr>
          <w:rFonts w:ascii="Times New Roman" w:hAnsi="Times New Roman" w:cs="Times New Roman"/>
          <w:b/>
          <w:bCs/>
          <w:sz w:val="24"/>
          <w:szCs w:val="24"/>
        </w:rPr>
      </w:pPr>
      <w:bookmarkStart w:id="0" w:name="_Hlk149666730"/>
      <w:bookmarkEnd w:id="0"/>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5A063F4A"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3CB6DFDC" w14:textId="77777777" w:rsidR="00064407" w:rsidRPr="001C33BF" w:rsidRDefault="00064407" w:rsidP="00252FFB">
      <w:pPr>
        <w:jc w:val="center"/>
        <w:rPr>
          <w:rFonts w:ascii="Times New Roman" w:hAnsi="Times New Roman" w:cs="Times New Roman"/>
          <w:b/>
          <w:bCs/>
          <w:sz w:val="24"/>
          <w:szCs w:val="24"/>
        </w:rPr>
      </w:pPr>
    </w:p>
    <w:p w14:paraId="4EB6DCED"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5846606A"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1EEDA710" w14:textId="77777777" w:rsidR="00064407" w:rsidRPr="001C33BF" w:rsidRDefault="00064407" w:rsidP="00252FFB">
      <w:pPr>
        <w:jc w:val="center"/>
        <w:rPr>
          <w:rFonts w:ascii="Times New Roman" w:hAnsi="Times New Roman" w:cs="Times New Roman"/>
          <w:b/>
          <w:sz w:val="24"/>
          <w:szCs w:val="24"/>
        </w:rPr>
      </w:pPr>
    </w:p>
    <w:p w14:paraId="1E2EE183" w14:textId="77777777" w:rsidR="00064407" w:rsidRDefault="00064407" w:rsidP="00252FFB">
      <w:pPr>
        <w:jc w:val="center"/>
        <w:rPr>
          <w:rFonts w:ascii="Times New Roman" w:hAnsi="Times New Roman" w:cs="Times New Roman"/>
          <w:b/>
          <w:sz w:val="24"/>
          <w:szCs w:val="24"/>
        </w:rPr>
      </w:pPr>
    </w:p>
    <w:p w14:paraId="078E2A1F" w14:textId="77777777" w:rsidR="00064407" w:rsidRDefault="00064407" w:rsidP="00252FFB">
      <w:pPr>
        <w:rPr>
          <w:rFonts w:ascii="Times New Roman" w:hAnsi="Times New Roman" w:cs="Times New Roman"/>
          <w:b/>
          <w:sz w:val="24"/>
          <w:szCs w:val="24"/>
        </w:rPr>
      </w:pPr>
    </w:p>
    <w:p w14:paraId="73F29E55"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3DB11020" w14:textId="77777777" w:rsidR="00064407" w:rsidRPr="00711B29" w:rsidRDefault="00064407" w:rsidP="00252FFB">
      <w:pPr>
        <w:jc w:val="center"/>
        <w:rPr>
          <w:rFonts w:ascii="Times New Roman" w:eastAsia="Calibri" w:hAnsi="Times New Roman" w:cs="Times New Roman"/>
          <w:i/>
          <w:sz w:val="24"/>
          <w:szCs w:val="24"/>
        </w:rPr>
      </w:pPr>
      <w:r w:rsidRPr="00711B29">
        <w:rPr>
          <w:rFonts w:ascii="Times New Roman" w:eastAsia="Calibri" w:hAnsi="Times New Roman" w:cs="Times New Roman"/>
          <w:i/>
          <w:sz w:val="24"/>
          <w:szCs w:val="24"/>
        </w:rPr>
        <w:t>подготовки специалистов среднего звена</w:t>
      </w:r>
    </w:p>
    <w:p w14:paraId="4CC46F2B" w14:textId="77777777" w:rsidR="00064407" w:rsidRPr="001C33BF" w:rsidRDefault="00064407" w:rsidP="00252FFB">
      <w:pPr>
        <w:jc w:val="center"/>
        <w:rPr>
          <w:rFonts w:ascii="Times New Roman" w:hAnsi="Times New Roman" w:cs="Times New Roman"/>
          <w:iCs/>
          <w:sz w:val="24"/>
          <w:szCs w:val="24"/>
        </w:rPr>
      </w:pPr>
    </w:p>
    <w:p w14:paraId="26E9B2C4" w14:textId="77777777" w:rsidR="000953A0" w:rsidRPr="00FB073C" w:rsidRDefault="00952D5B" w:rsidP="00252FFB">
      <w:pPr>
        <w:jc w:val="center"/>
        <w:rPr>
          <w:rFonts w:ascii="Times New Roman" w:eastAsia="Calibri" w:hAnsi="Times New Roman" w:cs="Times New Roman"/>
          <w:b/>
          <w:sz w:val="24"/>
          <w:szCs w:val="24"/>
        </w:rPr>
      </w:pPr>
      <w:r w:rsidRPr="00FB073C">
        <w:rPr>
          <w:rFonts w:ascii="Times New Roman" w:eastAsia="Times New Roman" w:hAnsi="Times New Roman" w:cs="Times New Roman"/>
          <w:b/>
          <w:iCs/>
          <w:sz w:val="24"/>
          <w:szCs w:val="28"/>
          <w:lang w:eastAsia="zh-CN"/>
        </w:rPr>
        <w:t xml:space="preserve">36.02.01 </w:t>
      </w:r>
      <w:r w:rsidR="00FB073C" w:rsidRPr="00FB073C">
        <w:rPr>
          <w:rFonts w:ascii="Times New Roman" w:eastAsia="Times New Roman" w:hAnsi="Times New Roman" w:cs="Times New Roman"/>
          <w:b/>
          <w:iCs/>
          <w:sz w:val="24"/>
          <w:szCs w:val="28"/>
          <w:lang w:eastAsia="zh-CN"/>
        </w:rPr>
        <w:t>Ветеринария</w:t>
      </w:r>
    </w:p>
    <w:p w14:paraId="6E7BE37D" w14:textId="77777777" w:rsidR="00064407" w:rsidRPr="00711B29" w:rsidRDefault="00064407" w:rsidP="00252FFB">
      <w:pPr>
        <w:jc w:val="both"/>
        <w:rPr>
          <w:rFonts w:ascii="Times New Roman" w:eastAsia="Calibri" w:hAnsi="Times New Roman" w:cs="Times New Roman"/>
          <w:bCs/>
          <w:i/>
          <w:sz w:val="24"/>
          <w:szCs w:val="24"/>
        </w:rPr>
      </w:pPr>
      <w:r w:rsidRPr="00711B29">
        <w:rPr>
          <w:rFonts w:ascii="Times New Roman" w:eastAsia="Calibri" w:hAnsi="Times New Roman" w:cs="Times New Roman"/>
          <w:bCs/>
          <w:i/>
        </w:rPr>
        <w:t xml:space="preserve">                                         </w:t>
      </w:r>
    </w:p>
    <w:p w14:paraId="21D32DE5" w14:textId="77777777" w:rsidR="00064407" w:rsidRPr="00711B29" w:rsidRDefault="00064407" w:rsidP="00252FFB">
      <w:pPr>
        <w:jc w:val="center"/>
        <w:rPr>
          <w:rFonts w:ascii="Times New Roman" w:eastAsia="Calibri" w:hAnsi="Times New Roman" w:cs="Times New Roman"/>
          <w:bCs/>
          <w:i/>
        </w:rPr>
      </w:pPr>
    </w:p>
    <w:p w14:paraId="3D946ADB" w14:textId="77777777" w:rsidR="00064407" w:rsidRPr="00711B29" w:rsidRDefault="00064407" w:rsidP="00252FFB">
      <w:pPr>
        <w:jc w:val="center"/>
        <w:rPr>
          <w:rFonts w:ascii="Times New Roman" w:eastAsia="Calibri" w:hAnsi="Times New Roman" w:cs="Times New Roman"/>
          <w:i/>
          <w:sz w:val="24"/>
          <w:szCs w:val="24"/>
        </w:rPr>
      </w:pPr>
    </w:p>
    <w:p w14:paraId="01D42409"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427723E4" w14:textId="77777777" w:rsidR="00064407" w:rsidRPr="001C33BF" w:rsidRDefault="00064407" w:rsidP="00252FFB">
      <w:pPr>
        <w:jc w:val="center"/>
        <w:rPr>
          <w:rFonts w:ascii="Times New Roman" w:hAnsi="Times New Roman" w:cs="Times New Roman"/>
          <w:sz w:val="24"/>
          <w:szCs w:val="24"/>
        </w:rPr>
      </w:pPr>
    </w:p>
    <w:p w14:paraId="6FA8CBA0" w14:textId="77777777" w:rsidR="00064407" w:rsidRPr="001C33BF" w:rsidRDefault="00064407" w:rsidP="00252FFB">
      <w:pPr>
        <w:jc w:val="center"/>
        <w:rPr>
          <w:rFonts w:ascii="Times New Roman" w:hAnsi="Times New Roman" w:cs="Times New Roman"/>
          <w:sz w:val="24"/>
          <w:szCs w:val="24"/>
        </w:rPr>
      </w:pPr>
    </w:p>
    <w:p w14:paraId="3998BC40" w14:textId="2B35DFE9"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выпускника</w:t>
      </w:r>
    </w:p>
    <w:p w14:paraId="337AB84B" w14:textId="77777777" w:rsidR="00064407" w:rsidRPr="00FB073C" w:rsidRDefault="00FB073C" w:rsidP="00252FFB">
      <w:pPr>
        <w:jc w:val="center"/>
        <w:rPr>
          <w:rFonts w:ascii="Times New Roman" w:hAnsi="Times New Roman" w:cs="Times New Roman"/>
          <w:bCs/>
          <w:i/>
          <w:sz w:val="24"/>
          <w:szCs w:val="24"/>
        </w:rPr>
      </w:pPr>
      <w:r w:rsidRPr="00FB073C">
        <w:rPr>
          <w:rFonts w:ascii="Times New Roman" w:eastAsia="Calibri" w:hAnsi="Times New Roman" w:cs="Times New Roman"/>
          <w:sz w:val="24"/>
          <w:szCs w:val="24"/>
        </w:rPr>
        <w:t>ветеринарный фельдшер</w:t>
      </w:r>
    </w:p>
    <w:p w14:paraId="05FCF54F" w14:textId="77777777" w:rsidR="00064407" w:rsidRPr="001C33BF" w:rsidRDefault="00064407" w:rsidP="00252FFB">
      <w:pPr>
        <w:rPr>
          <w:rFonts w:ascii="Times New Roman" w:hAnsi="Times New Roman" w:cs="Times New Roman"/>
          <w:sz w:val="24"/>
          <w:szCs w:val="24"/>
        </w:rPr>
      </w:pPr>
    </w:p>
    <w:p w14:paraId="545B85EE" w14:textId="77777777" w:rsidR="00064407" w:rsidRPr="001C33BF" w:rsidRDefault="00064407" w:rsidP="00252FFB">
      <w:pPr>
        <w:rPr>
          <w:rFonts w:ascii="Times New Roman" w:hAnsi="Times New Roman" w:cs="Times New Roman"/>
          <w:sz w:val="24"/>
          <w:szCs w:val="24"/>
        </w:rPr>
      </w:pPr>
    </w:p>
    <w:p w14:paraId="562DD812" w14:textId="77777777" w:rsidR="00064407" w:rsidRDefault="00064407" w:rsidP="00252FFB">
      <w:pPr>
        <w:rPr>
          <w:rFonts w:ascii="Times New Roman" w:hAnsi="Times New Roman" w:cs="Times New Roman"/>
          <w:sz w:val="24"/>
          <w:szCs w:val="24"/>
        </w:rPr>
      </w:pPr>
    </w:p>
    <w:p w14:paraId="37C717DC" w14:textId="77777777" w:rsidR="00AC5DA2" w:rsidRDefault="00AC5DA2" w:rsidP="00252FFB">
      <w:pPr>
        <w:rPr>
          <w:rFonts w:ascii="Times New Roman" w:hAnsi="Times New Roman" w:cs="Times New Roman"/>
          <w:sz w:val="24"/>
          <w:szCs w:val="24"/>
        </w:rPr>
      </w:pPr>
    </w:p>
    <w:p w14:paraId="6BEB2D48" w14:textId="77777777" w:rsidR="00AC5DA2" w:rsidRPr="001C33BF" w:rsidRDefault="00AC5DA2" w:rsidP="00252FFB">
      <w:pPr>
        <w:rPr>
          <w:rFonts w:ascii="Times New Roman" w:hAnsi="Times New Roman" w:cs="Times New Roman"/>
          <w:sz w:val="24"/>
          <w:szCs w:val="24"/>
        </w:rPr>
      </w:pPr>
    </w:p>
    <w:p w14:paraId="3835259B" w14:textId="77777777" w:rsidR="00064407" w:rsidRPr="001C33BF" w:rsidRDefault="00064407" w:rsidP="00252FFB">
      <w:pPr>
        <w:rPr>
          <w:rFonts w:ascii="Times New Roman" w:hAnsi="Times New Roman" w:cs="Times New Roman"/>
          <w:sz w:val="24"/>
          <w:szCs w:val="24"/>
        </w:rPr>
      </w:pPr>
    </w:p>
    <w:p w14:paraId="69F08E49" w14:textId="77777777" w:rsidR="00064407" w:rsidRPr="001C33BF" w:rsidRDefault="00064407"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323A3C25" w14:textId="77777777" w:rsidTr="00175EC9">
        <w:trPr>
          <w:trHeight w:val="625"/>
        </w:trPr>
        <w:tc>
          <w:tcPr>
            <w:tcW w:w="4253" w:type="dxa"/>
            <w:vMerge w:val="restart"/>
            <w:shd w:val="clear" w:color="auto" w:fill="auto"/>
          </w:tcPr>
          <w:p w14:paraId="4C8F84B3" w14:textId="77777777" w:rsidR="00BE3FDA" w:rsidRPr="006113EC" w:rsidRDefault="00BE3FDA" w:rsidP="00252FFB">
            <w:pPr>
              <w:suppressAutoHyphens/>
              <w:rPr>
                <w:rFonts w:ascii="Times New Roman" w:hAnsi="Times New Roman"/>
                <w:b/>
                <w:sz w:val="24"/>
                <w:szCs w:val="24"/>
              </w:rPr>
            </w:pPr>
            <w:r w:rsidRPr="00C248AF">
              <w:rPr>
                <w:rFonts w:ascii="Times New Roman" w:eastAsia="Calibri" w:hAnsi="Times New Roman" w:cs="Times New Roman"/>
                <w:b/>
                <w:sz w:val="24"/>
                <w:szCs w:val="24"/>
              </w:rPr>
              <w:t xml:space="preserve">Утверждено протоколом Федерального учебно-методического </w:t>
            </w:r>
            <w:r w:rsidRPr="00381112">
              <w:rPr>
                <w:rFonts w:ascii="Times New Roman" w:eastAsia="Calibri" w:hAnsi="Times New Roman" w:cs="Times New Roman"/>
                <w:b/>
                <w:sz w:val="24"/>
                <w:szCs w:val="24"/>
              </w:rPr>
              <w:t xml:space="preserve">объединения </w:t>
            </w:r>
            <w:r w:rsidR="007243F6" w:rsidRPr="00381112">
              <w:rPr>
                <w:rFonts w:ascii="Times New Roman" w:hAnsi="Times New Roman"/>
                <w:b/>
                <w:sz w:val="24"/>
                <w:szCs w:val="24"/>
              </w:rPr>
              <w:t xml:space="preserve">в системе среднего профессионального образования </w:t>
            </w:r>
            <w:r w:rsidR="007243F6" w:rsidRPr="00381112">
              <w:rPr>
                <w:rFonts w:ascii="Times New Roman" w:hAnsi="Times New Roman"/>
                <w:b/>
                <w:sz w:val="24"/>
                <w:szCs w:val="24"/>
              </w:rPr>
              <w:br/>
            </w:r>
            <w:r w:rsidRPr="00381112">
              <w:rPr>
                <w:rFonts w:ascii="Times New Roman" w:eastAsia="Calibri" w:hAnsi="Times New Roman" w:cs="Times New Roman"/>
                <w:b/>
                <w:sz w:val="24"/>
                <w:szCs w:val="24"/>
              </w:rPr>
              <w:t xml:space="preserve">по </w:t>
            </w:r>
            <w:r w:rsidRPr="006113EC">
              <w:rPr>
                <w:rFonts w:ascii="Times New Roman" w:eastAsia="Calibri" w:hAnsi="Times New Roman" w:cs="Times New Roman"/>
                <w:b/>
                <w:color w:val="000000" w:themeColor="text1"/>
                <w:sz w:val="24"/>
                <w:szCs w:val="24"/>
              </w:rPr>
              <w:t xml:space="preserve">УГПС </w:t>
            </w:r>
            <w:r w:rsidR="00952D5B" w:rsidRPr="006113EC">
              <w:rPr>
                <w:rFonts w:ascii="Times New Roman" w:eastAsia="Calibri" w:hAnsi="Times New Roman" w:cs="Times New Roman"/>
                <w:b/>
                <w:color w:val="000000" w:themeColor="text1"/>
                <w:sz w:val="24"/>
                <w:szCs w:val="24"/>
              </w:rPr>
              <w:t>36</w:t>
            </w:r>
            <w:r w:rsidR="006B24A9" w:rsidRPr="006113EC">
              <w:rPr>
                <w:rFonts w:ascii="Times New Roman" w:eastAsia="Calibri" w:hAnsi="Times New Roman" w:cs="Times New Roman"/>
                <w:b/>
                <w:color w:val="000000" w:themeColor="text1"/>
                <w:sz w:val="24"/>
                <w:szCs w:val="24"/>
              </w:rPr>
              <w:t>.00</w:t>
            </w:r>
            <w:r w:rsidR="006B24A9" w:rsidRPr="00381112">
              <w:rPr>
                <w:rFonts w:ascii="Times New Roman" w:eastAsia="Calibri" w:hAnsi="Times New Roman" w:cs="Times New Roman"/>
                <w:b/>
                <w:sz w:val="24"/>
                <w:szCs w:val="24"/>
              </w:rPr>
              <w:t>.00</w:t>
            </w:r>
            <w:r w:rsidR="005549D6" w:rsidRPr="00381112">
              <w:rPr>
                <w:rFonts w:ascii="Times New Roman" w:eastAsia="Calibri" w:hAnsi="Times New Roman" w:cs="Times New Roman"/>
                <w:b/>
                <w:sz w:val="24"/>
                <w:szCs w:val="24"/>
              </w:rPr>
              <w:t xml:space="preserve"> </w:t>
            </w:r>
            <w:r w:rsidR="006113EC">
              <w:rPr>
                <w:rFonts w:ascii="Times New Roman" w:hAnsi="Times New Roman"/>
                <w:b/>
                <w:sz w:val="24"/>
                <w:szCs w:val="24"/>
              </w:rPr>
              <w:t>В</w:t>
            </w:r>
            <w:r w:rsidR="006113EC" w:rsidRPr="006113EC">
              <w:rPr>
                <w:rFonts w:ascii="Times New Roman" w:hAnsi="Times New Roman"/>
                <w:b/>
                <w:sz w:val="24"/>
                <w:szCs w:val="24"/>
              </w:rPr>
              <w:t>етеринария и зоотехния</w:t>
            </w:r>
            <w:r w:rsidR="006B24A9" w:rsidRPr="006113EC">
              <w:rPr>
                <w:rFonts w:ascii="Times New Roman" w:hAnsi="Times New Roman"/>
                <w:b/>
                <w:sz w:val="24"/>
                <w:szCs w:val="24"/>
              </w:rPr>
              <w:t>:</w:t>
            </w:r>
          </w:p>
          <w:p w14:paraId="38E29C5F" w14:textId="77777777" w:rsidR="00BE3FDA" w:rsidRPr="00C248AF" w:rsidRDefault="00BE3FDA" w:rsidP="00252FFB">
            <w:pPr>
              <w:suppressAutoHyphens/>
              <w:rPr>
                <w:rFonts w:ascii="Times New Roman" w:eastAsia="Calibri" w:hAnsi="Times New Roman" w:cs="Times New Roman"/>
                <w:b/>
                <w:sz w:val="24"/>
                <w:szCs w:val="24"/>
              </w:rPr>
            </w:pPr>
          </w:p>
          <w:p w14:paraId="6895BE14"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53A9EFBD" w14:textId="77777777" w:rsidR="00BE3FDA" w:rsidRPr="00C248AF" w:rsidRDefault="00BE3FDA" w:rsidP="00252FFB">
            <w:pPr>
              <w:rPr>
                <w:rFonts w:ascii="Times New Roman" w:eastAsia="Calibri" w:hAnsi="Times New Roman" w:cs="Times New Roman"/>
                <w:sz w:val="24"/>
                <w:szCs w:val="24"/>
              </w:rPr>
            </w:pPr>
          </w:p>
          <w:p w14:paraId="395F03C5" w14:textId="77777777" w:rsidR="00BE3FDA" w:rsidRDefault="00BE3FDA" w:rsidP="00252FFB">
            <w:pPr>
              <w:rPr>
                <w:rFonts w:ascii="Times New Roman" w:eastAsia="Calibri" w:hAnsi="Times New Roman" w:cs="Times New Roman"/>
                <w:i/>
                <w:iCs/>
                <w:sz w:val="24"/>
                <w:szCs w:val="24"/>
              </w:rPr>
            </w:pPr>
          </w:p>
          <w:p w14:paraId="0D207BCE" w14:textId="77777777" w:rsidR="00BE3FDA" w:rsidRPr="00C248AF" w:rsidRDefault="00BE3FDA" w:rsidP="00252FFB">
            <w:pPr>
              <w:rPr>
                <w:rFonts w:ascii="Times New Roman" w:eastAsia="Calibri" w:hAnsi="Times New Roman" w:cs="Times New Roman"/>
                <w:i/>
                <w:iCs/>
                <w:sz w:val="24"/>
                <w:szCs w:val="24"/>
              </w:rPr>
            </w:pPr>
          </w:p>
        </w:tc>
      </w:tr>
      <w:tr w:rsidR="00BE3FDA" w:rsidRPr="00C248AF" w14:paraId="05B5642D" w14:textId="77777777" w:rsidTr="00175EC9">
        <w:trPr>
          <w:trHeight w:val="625"/>
        </w:trPr>
        <w:tc>
          <w:tcPr>
            <w:tcW w:w="4253" w:type="dxa"/>
            <w:vMerge/>
            <w:shd w:val="clear" w:color="auto" w:fill="auto"/>
          </w:tcPr>
          <w:p w14:paraId="7F2214A7"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597F5A3B" w14:textId="77777777" w:rsidR="00BE3FDA" w:rsidRPr="00C248AF" w:rsidRDefault="00BE3FDA" w:rsidP="00252FFB">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7F8F67AF" w14:textId="77777777" w:rsidTr="00175EC9">
        <w:trPr>
          <w:trHeight w:val="686"/>
        </w:trPr>
        <w:tc>
          <w:tcPr>
            <w:tcW w:w="4253" w:type="dxa"/>
            <w:vMerge w:val="restart"/>
            <w:shd w:val="clear" w:color="auto" w:fill="auto"/>
          </w:tcPr>
          <w:p w14:paraId="1AD0C48D" w14:textId="77777777" w:rsidR="00BE3FDA" w:rsidRPr="00C8345A" w:rsidRDefault="00BE3FDA" w:rsidP="00252FFB">
            <w:pPr>
              <w:suppressAutoHyphens/>
              <w:rPr>
                <w:rFonts w:ascii="Times New Roman" w:eastAsia="Calibri" w:hAnsi="Times New Roman" w:cs="Times New Roman"/>
                <w:b/>
                <w:sz w:val="24"/>
                <w:szCs w:val="24"/>
              </w:rPr>
            </w:pPr>
          </w:p>
          <w:p w14:paraId="56112386" w14:textId="77777777" w:rsidR="00BE3FDA" w:rsidRPr="00C8345A" w:rsidRDefault="00BE3FDA" w:rsidP="00252FFB">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6A8C9E66" w14:textId="77777777" w:rsidR="00BE3FDA" w:rsidRPr="00C248AF" w:rsidRDefault="00BE3FDA" w:rsidP="00252FFB">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2FA59D47" w14:textId="77777777" w:rsidR="00BE3FDA" w:rsidRPr="00C248AF" w:rsidRDefault="00BE3FDA" w:rsidP="00252FFB">
            <w:pPr>
              <w:rPr>
                <w:rFonts w:ascii="Times New Roman" w:eastAsia="Calibri" w:hAnsi="Times New Roman" w:cs="Times New Roman"/>
                <w:sz w:val="24"/>
                <w:szCs w:val="24"/>
              </w:rPr>
            </w:pPr>
          </w:p>
        </w:tc>
      </w:tr>
      <w:tr w:rsidR="00BE3FDA" w:rsidRPr="00C248AF" w14:paraId="3688F0D3" w14:textId="77777777" w:rsidTr="00175EC9">
        <w:trPr>
          <w:trHeight w:val="435"/>
        </w:trPr>
        <w:tc>
          <w:tcPr>
            <w:tcW w:w="4253" w:type="dxa"/>
            <w:vMerge/>
            <w:shd w:val="clear" w:color="auto" w:fill="auto"/>
          </w:tcPr>
          <w:p w14:paraId="3B899BF0"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2930074D"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3294E8E5" w14:textId="77777777" w:rsidR="00BE3FDA" w:rsidRDefault="00BE3FDA" w:rsidP="00252FFB">
            <w:pPr>
              <w:rPr>
                <w:rFonts w:ascii="Times New Roman" w:eastAsia="Calibri" w:hAnsi="Times New Roman" w:cs="Times New Roman"/>
              </w:rPr>
            </w:pPr>
          </w:p>
          <w:p w14:paraId="15B75D74" w14:textId="77777777" w:rsidR="00BE3FDA" w:rsidRPr="00550A3F" w:rsidRDefault="00BE3FDA" w:rsidP="00252FFB">
            <w:pPr>
              <w:rPr>
                <w:rFonts w:ascii="Times New Roman" w:eastAsia="Calibri" w:hAnsi="Times New Roman" w:cs="Times New Roman"/>
                <w:sz w:val="20"/>
                <w:szCs w:val="20"/>
              </w:rPr>
            </w:pPr>
            <w:r w:rsidRPr="00550A3F">
              <w:rPr>
                <w:rFonts w:ascii="Times New Roman" w:eastAsia="Calibri" w:hAnsi="Times New Roman" w:cs="Times New Roman"/>
              </w:rPr>
              <w:t>Приказ ФГБОУ ДПО ИРПО № _____от ________</w:t>
            </w:r>
          </w:p>
        </w:tc>
      </w:tr>
      <w:tr w:rsidR="00BE3FDA" w:rsidRPr="00C248AF" w14:paraId="5A6F25F5" w14:textId="77777777" w:rsidTr="00175EC9">
        <w:trPr>
          <w:trHeight w:val="434"/>
        </w:trPr>
        <w:tc>
          <w:tcPr>
            <w:tcW w:w="4253" w:type="dxa"/>
            <w:vMerge/>
            <w:shd w:val="clear" w:color="auto" w:fill="auto"/>
          </w:tcPr>
          <w:p w14:paraId="3E8BA5A5"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0E5E805D"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75100E5A" w14:textId="77777777" w:rsidR="00FB073C" w:rsidRDefault="00FB073C" w:rsidP="00252FFB">
      <w:pPr>
        <w:jc w:val="center"/>
        <w:rPr>
          <w:rFonts w:ascii="Times New Roman" w:hAnsi="Times New Roman" w:cs="Times New Roman"/>
          <w:b/>
          <w:sz w:val="24"/>
          <w:szCs w:val="24"/>
        </w:rPr>
      </w:pPr>
    </w:p>
    <w:p w14:paraId="0403978C" w14:textId="77777777" w:rsidR="00FB073C" w:rsidRDefault="00FB073C" w:rsidP="00252FFB">
      <w:pPr>
        <w:jc w:val="center"/>
        <w:rPr>
          <w:rFonts w:ascii="Times New Roman" w:hAnsi="Times New Roman" w:cs="Times New Roman"/>
          <w:b/>
          <w:sz w:val="24"/>
          <w:szCs w:val="24"/>
        </w:rPr>
      </w:pPr>
    </w:p>
    <w:p w14:paraId="18D98B49" w14:textId="77777777" w:rsidR="0092062D" w:rsidRDefault="00064407" w:rsidP="00252FFB">
      <w:pPr>
        <w:jc w:val="center"/>
        <w:rPr>
          <w:rFonts w:ascii="Times New Roman" w:hAnsi="Times New Roman" w:cs="Times New Roman"/>
          <w:b/>
          <w:sz w:val="24"/>
          <w:szCs w:val="24"/>
          <w:highlight w:val="lightGray"/>
          <w:u w:val="thick"/>
        </w:rPr>
        <w:sectPr w:rsidR="0092062D" w:rsidSect="00F87D60">
          <w:headerReference w:type="default" r:id="rId8"/>
          <w:headerReference w:type="first" r:id="rId9"/>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7C705A">
        <w:rPr>
          <w:rFonts w:ascii="Times New Roman" w:hAnsi="Times New Roman" w:cs="Times New Roman"/>
          <w:b/>
          <w:sz w:val="24"/>
          <w:szCs w:val="24"/>
          <w:lang w:val="en-US"/>
        </w:rPr>
        <w:t>6</w:t>
      </w:r>
      <w:r w:rsidRPr="001C33BF">
        <w:rPr>
          <w:rFonts w:ascii="Times New Roman" w:hAnsi="Times New Roman" w:cs="Times New Roman"/>
          <w:b/>
          <w:sz w:val="24"/>
          <w:szCs w:val="24"/>
        </w:rPr>
        <w:t xml:space="preserve"> год</w:t>
      </w:r>
    </w:p>
    <w:p w14:paraId="6CC1368D" w14:textId="77777777" w:rsidR="00064407" w:rsidRPr="00AE7156" w:rsidRDefault="00AE7156" w:rsidP="00252FFB">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Разработчики образовательной программы</w:t>
      </w:r>
    </w:p>
    <w:p w14:paraId="4B56A08E"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555A3FA0"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7341D7" w14:paraId="3DBD25D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247C761"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16B87715"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64EBF49D"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C6279D6"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8E8C576" w14:textId="77777777" w:rsidR="00AE7156" w:rsidRPr="007341D7" w:rsidRDefault="00AE7156" w:rsidP="00252FFB">
            <w:pPr>
              <w:ind w:left="-142" w:firstLine="567"/>
              <w:rPr>
                <w:rFonts w:ascii="Times New Roman" w:hAnsi="Times New Roman"/>
                <w:sz w:val="24"/>
                <w:szCs w:val="24"/>
              </w:rPr>
            </w:pPr>
          </w:p>
        </w:tc>
      </w:tr>
      <w:tr w:rsidR="00AE7156" w:rsidRPr="007341D7" w14:paraId="0E7F0FC5"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B142671"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F139D1B" w14:textId="77777777" w:rsidR="00AE7156" w:rsidRPr="007341D7" w:rsidRDefault="00AE7156" w:rsidP="00252FFB">
            <w:pPr>
              <w:ind w:left="-142" w:firstLine="567"/>
              <w:rPr>
                <w:rFonts w:ascii="Times New Roman" w:hAnsi="Times New Roman"/>
                <w:sz w:val="24"/>
                <w:szCs w:val="24"/>
              </w:rPr>
            </w:pPr>
          </w:p>
        </w:tc>
      </w:tr>
      <w:tr w:rsidR="00AE7156" w:rsidRPr="007341D7" w14:paraId="75AE0E7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3B8CAED1"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1B4EE3" w14:textId="77777777" w:rsidR="00AE7156" w:rsidRPr="007341D7" w:rsidRDefault="00AE7156" w:rsidP="00252FFB">
            <w:pPr>
              <w:ind w:left="-142" w:firstLine="567"/>
              <w:rPr>
                <w:rFonts w:ascii="Times New Roman" w:hAnsi="Times New Roman"/>
                <w:sz w:val="24"/>
                <w:szCs w:val="24"/>
              </w:rPr>
            </w:pPr>
          </w:p>
        </w:tc>
      </w:tr>
      <w:tr w:rsidR="00AE7156" w:rsidRPr="007341D7" w14:paraId="7E33DA98"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316DC752"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B845168" w14:textId="77777777" w:rsidR="00AE7156" w:rsidRPr="007341D7" w:rsidRDefault="00AE7156" w:rsidP="00252FFB">
            <w:pPr>
              <w:ind w:left="-142" w:firstLine="567"/>
              <w:rPr>
                <w:rFonts w:ascii="Times New Roman" w:hAnsi="Times New Roman"/>
                <w:sz w:val="24"/>
                <w:szCs w:val="24"/>
              </w:rPr>
            </w:pPr>
          </w:p>
        </w:tc>
      </w:tr>
      <w:tr w:rsidR="00AE7156" w:rsidRPr="007341D7" w14:paraId="43902D1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655F4ED"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AA1FDBE" w14:textId="77777777" w:rsidR="00AE7156" w:rsidRPr="007341D7" w:rsidRDefault="00AE7156" w:rsidP="00252FFB">
            <w:pPr>
              <w:ind w:left="-142" w:firstLine="567"/>
              <w:rPr>
                <w:rFonts w:ascii="Times New Roman" w:hAnsi="Times New Roman"/>
                <w:sz w:val="24"/>
                <w:szCs w:val="24"/>
              </w:rPr>
            </w:pPr>
          </w:p>
        </w:tc>
      </w:tr>
      <w:tr w:rsidR="00AE7156" w:rsidRPr="007341D7" w14:paraId="003056F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D1F1870"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F939EE" w14:textId="77777777" w:rsidR="00AE7156" w:rsidRPr="007341D7" w:rsidRDefault="00AE7156" w:rsidP="00252FFB">
            <w:pPr>
              <w:ind w:left="-142" w:firstLine="567"/>
              <w:rPr>
                <w:rFonts w:ascii="Times New Roman" w:hAnsi="Times New Roman"/>
                <w:sz w:val="24"/>
                <w:szCs w:val="24"/>
              </w:rPr>
            </w:pPr>
          </w:p>
        </w:tc>
      </w:tr>
    </w:tbl>
    <w:p w14:paraId="59855D81" w14:textId="77777777" w:rsidR="00AE7156" w:rsidRPr="007341D7" w:rsidRDefault="00AE7156" w:rsidP="00252FFB">
      <w:pPr>
        <w:ind w:left="-142" w:firstLine="567"/>
        <w:rPr>
          <w:rFonts w:ascii="Times New Roman" w:hAnsi="Times New Roman"/>
          <w:sz w:val="24"/>
          <w:szCs w:val="24"/>
        </w:rPr>
      </w:pPr>
    </w:p>
    <w:p w14:paraId="6C610FE7"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AE7156" w:rsidRPr="007341D7" w14:paraId="2D0E2E7D"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62AC0AAD"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7D226F21"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992F01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41A41A9"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E55B87A" w14:textId="77777777" w:rsidR="00AE7156" w:rsidRPr="007341D7" w:rsidRDefault="00AE7156" w:rsidP="00252FFB">
            <w:pPr>
              <w:ind w:left="-142" w:firstLine="567"/>
              <w:rPr>
                <w:rFonts w:ascii="Times New Roman" w:hAnsi="Times New Roman"/>
                <w:sz w:val="24"/>
                <w:szCs w:val="24"/>
              </w:rPr>
            </w:pPr>
          </w:p>
        </w:tc>
      </w:tr>
      <w:tr w:rsidR="00AE7156" w:rsidRPr="007341D7" w14:paraId="7B552B3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51299E6"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5A6CEB7" w14:textId="77777777" w:rsidR="00AE7156" w:rsidRPr="007341D7" w:rsidRDefault="00AE7156" w:rsidP="00252FFB">
            <w:pPr>
              <w:ind w:left="-142" w:firstLine="567"/>
              <w:rPr>
                <w:rFonts w:ascii="Times New Roman" w:hAnsi="Times New Roman"/>
                <w:sz w:val="24"/>
                <w:szCs w:val="24"/>
              </w:rPr>
            </w:pPr>
          </w:p>
        </w:tc>
      </w:tr>
    </w:tbl>
    <w:p w14:paraId="0D684DBA"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757AA392" w14:textId="77777777" w:rsidR="00064407" w:rsidRDefault="00064407" w:rsidP="00252FFB">
      <w:pPr>
        <w:suppressAutoHyphens/>
        <w:ind w:firstLine="709"/>
        <w:jc w:val="both"/>
        <w:rPr>
          <w:rFonts w:ascii="Times New Roman" w:eastAsia="Calibri" w:hAnsi="Times New Roman" w:cs="Times New Roman"/>
          <w:bCs/>
          <w:sz w:val="24"/>
          <w:szCs w:val="24"/>
        </w:rPr>
      </w:pPr>
    </w:p>
    <w:p w14:paraId="7CE2116B" w14:textId="77777777" w:rsidR="00B02813" w:rsidRDefault="00B02813" w:rsidP="00252FFB">
      <w:pPr>
        <w:suppressAutoHyphens/>
        <w:ind w:firstLine="709"/>
        <w:jc w:val="both"/>
        <w:rPr>
          <w:rFonts w:ascii="Times New Roman" w:eastAsia="Calibri" w:hAnsi="Times New Roman" w:cs="Times New Roman"/>
          <w:bCs/>
          <w:sz w:val="24"/>
          <w:szCs w:val="24"/>
        </w:rPr>
      </w:pPr>
    </w:p>
    <w:p w14:paraId="07C33FF8" w14:textId="77777777" w:rsidR="00B02813" w:rsidRDefault="00B02813" w:rsidP="00252FFB">
      <w:pPr>
        <w:suppressAutoHyphens/>
        <w:ind w:firstLine="709"/>
        <w:jc w:val="both"/>
        <w:rPr>
          <w:rFonts w:ascii="Times New Roman" w:eastAsia="Calibri" w:hAnsi="Times New Roman" w:cs="Times New Roman"/>
          <w:bCs/>
          <w:sz w:val="24"/>
          <w:szCs w:val="24"/>
        </w:rPr>
      </w:pPr>
    </w:p>
    <w:p w14:paraId="6879B793" w14:textId="77777777" w:rsidR="00B02813" w:rsidRDefault="00B02813" w:rsidP="00252FFB">
      <w:pPr>
        <w:suppressAutoHyphens/>
        <w:ind w:firstLine="709"/>
        <w:jc w:val="both"/>
        <w:rPr>
          <w:rFonts w:ascii="Times New Roman" w:eastAsia="Calibri" w:hAnsi="Times New Roman" w:cs="Times New Roman"/>
          <w:bCs/>
          <w:sz w:val="24"/>
          <w:szCs w:val="24"/>
        </w:rPr>
      </w:pPr>
    </w:p>
    <w:p w14:paraId="2084823B" w14:textId="77777777" w:rsidR="00B02813" w:rsidRDefault="00B02813" w:rsidP="00252FFB">
      <w:pPr>
        <w:suppressAutoHyphens/>
        <w:ind w:firstLine="709"/>
        <w:jc w:val="both"/>
        <w:rPr>
          <w:rFonts w:ascii="Times New Roman" w:eastAsia="Calibri" w:hAnsi="Times New Roman" w:cs="Times New Roman"/>
          <w:bCs/>
          <w:sz w:val="24"/>
          <w:szCs w:val="24"/>
        </w:rPr>
      </w:pPr>
    </w:p>
    <w:p w14:paraId="1684E6A1" w14:textId="77777777" w:rsidR="00B02813" w:rsidRDefault="00B02813" w:rsidP="00252FFB">
      <w:pPr>
        <w:suppressAutoHyphens/>
        <w:ind w:firstLine="709"/>
        <w:jc w:val="both"/>
        <w:rPr>
          <w:rFonts w:ascii="Times New Roman" w:eastAsia="Calibri" w:hAnsi="Times New Roman" w:cs="Times New Roman"/>
          <w:bCs/>
          <w:sz w:val="24"/>
          <w:szCs w:val="24"/>
        </w:rPr>
      </w:pPr>
    </w:p>
    <w:p w14:paraId="03907620" w14:textId="77777777" w:rsidR="00B02813" w:rsidRDefault="00B02813" w:rsidP="00252FFB">
      <w:pPr>
        <w:suppressAutoHyphens/>
        <w:ind w:firstLine="709"/>
        <w:jc w:val="both"/>
        <w:rPr>
          <w:rFonts w:ascii="Times New Roman" w:eastAsia="Calibri" w:hAnsi="Times New Roman" w:cs="Times New Roman"/>
          <w:bCs/>
          <w:sz w:val="24"/>
          <w:szCs w:val="24"/>
        </w:rPr>
      </w:pPr>
    </w:p>
    <w:p w14:paraId="58104F9D" w14:textId="77777777" w:rsidR="00B02813" w:rsidRDefault="00B02813" w:rsidP="00252FFB">
      <w:pPr>
        <w:suppressAutoHyphens/>
        <w:ind w:firstLine="709"/>
        <w:jc w:val="both"/>
        <w:rPr>
          <w:rFonts w:ascii="Times New Roman" w:eastAsia="Calibri" w:hAnsi="Times New Roman" w:cs="Times New Roman"/>
          <w:bCs/>
          <w:sz w:val="24"/>
          <w:szCs w:val="24"/>
        </w:rPr>
      </w:pPr>
    </w:p>
    <w:p w14:paraId="04CB1766" w14:textId="77777777" w:rsidR="00B02813" w:rsidRDefault="00B02813" w:rsidP="00252FFB">
      <w:pPr>
        <w:suppressAutoHyphens/>
        <w:ind w:firstLine="709"/>
        <w:jc w:val="both"/>
        <w:rPr>
          <w:rFonts w:ascii="Times New Roman" w:eastAsia="Calibri" w:hAnsi="Times New Roman" w:cs="Times New Roman"/>
          <w:bCs/>
          <w:sz w:val="24"/>
          <w:szCs w:val="24"/>
        </w:rPr>
      </w:pPr>
    </w:p>
    <w:p w14:paraId="7E4D63F7" w14:textId="77777777" w:rsidR="00B02813" w:rsidRDefault="00B02813" w:rsidP="00252FFB">
      <w:pPr>
        <w:suppressAutoHyphens/>
        <w:ind w:firstLine="709"/>
        <w:jc w:val="both"/>
        <w:rPr>
          <w:rFonts w:ascii="Times New Roman" w:eastAsia="Calibri" w:hAnsi="Times New Roman" w:cs="Times New Roman"/>
          <w:bCs/>
          <w:sz w:val="24"/>
          <w:szCs w:val="24"/>
        </w:rPr>
      </w:pPr>
    </w:p>
    <w:p w14:paraId="7A00F89B" w14:textId="77777777" w:rsidR="00B02813" w:rsidRDefault="00B02813" w:rsidP="00252FFB">
      <w:pPr>
        <w:suppressAutoHyphens/>
        <w:ind w:firstLine="709"/>
        <w:jc w:val="both"/>
        <w:rPr>
          <w:rFonts w:ascii="Times New Roman" w:eastAsia="Calibri" w:hAnsi="Times New Roman" w:cs="Times New Roman"/>
          <w:bCs/>
          <w:sz w:val="24"/>
          <w:szCs w:val="24"/>
        </w:rPr>
      </w:pPr>
    </w:p>
    <w:p w14:paraId="124E5882" w14:textId="77777777" w:rsidR="00B02813" w:rsidRDefault="00B02813" w:rsidP="00252FFB">
      <w:pPr>
        <w:suppressAutoHyphens/>
        <w:ind w:firstLine="709"/>
        <w:jc w:val="both"/>
        <w:rPr>
          <w:rFonts w:ascii="Times New Roman" w:eastAsia="Calibri" w:hAnsi="Times New Roman" w:cs="Times New Roman"/>
          <w:bCs/>
          <w:sz w:val="24"/>
          <w:szCs w:val="24"/>
        </w:rPr>
      </w:pPr>
    </w:p>
    <w:p w14:paraId="62A632FD" w14:textId="77777777" w:rsidR="00B02813" w:rsidRDefault="00B02813" w:rsidP="00252FFB">
      <w:pPr>
        <w:suppressAutoHyphens/>
        <w:ind w:firstLine="709"/>
        <w:jc w:val="both"/>
        <w:rPr>
          <w:rFonts w:ascii="Times New Roman" w:eastAsia="Calibri" w:hAnsi="Times New Roman" w:cs="Times New Roman"/>
          <w:bCs/>
          <w:sz w:val="24"/>
          <w:szCs w:val="24"/>
        </w:rPr>
      </w:pPr>
    </w:p>
    <w:p w14:paraId="1CFF03DB" w14:textId="77777777" w:rsidR="00B02813" w:rsidRDefault="00B02813" w:rsidP="00252FFB">
      <w:pPr>
        <w:suppressAutoHyphens/>
        <w:ind w:firstLine="709"/>
        <w:jc w:val="both"/>
        <w:rPr>
          <w:rFonts w:ascii="Times New Roman" w:eastAsia="Calibri" w:hAnsi="Times New Roman" w:cs="Times New Roman"/>
          <w:bCs/>
          <w:sz w:val="24"/>
          <w:szCs w:val="24"/>
        </w:rPr>
      </w:pPr>
    </w:p>
    <w:p w14:paraId="7E43AA44" w14:textId="77777777" w:rsidR="00B02813" w:rsidRDefault="00B02813" w:rsidP="00252FFB">
      <w:pPr>
        <w:suppressAutoHyphens/>
        <w:ind w:firstLine="709"/>
        <w:jc w:val="both"/>
        <w:rPr>
          <w:rFonts w:ascii="Times New Roman" w:eastAsia="Calibri" w:hAnsi="Times New Roman" w:cs="Times New Roman"/>
          <w:bCs/>
          <w:sz w:val="24"/>
          <w:szCs w:val="24"/>
        </w:rPr>
      </w:pPr>
    </w:p>
    <w:p w14:paraId="04E7FE60" w14:textId="77777777" w:rsidR="00B02813" w:rsidRDefault="00B02813" w:rsidP="00252FFB">
      <w:pPr>
        <w:suppressAutoHyphens/>
        <w:ind w:firstLine="709"/>
        <w:jc w:val="both"/>
        <w:rPr>
          <w:rFonts w:ascii="Times New Roman" w:eastAsia="Calibri" w:hAnsi="Times New Roman" w:cs="Times New Roman"/>
          <w:bCs/>
          <w:sz w:val="24"/>
          <w:szCs w:val="24"/>
        </w:rPr>
      </w:pPr>
    </w:p>
    <w:p w14:paraId="53164C2A" w14:textId="77777777" w:rsidR="00B02813" w:rsidRDefault="00B02813" w:rsidP="00252FFB">
      <w:pPr>
        <w:suppressAutoHyphens/>
        <w:ind w:firstLine="709"/>
        <w:jc w:val="both"/>
        <w:rPr>
          <w:rFonts w:ascii="Times New Roman" w:eastAsia="Calibri" w:hAnsi="Times New Roman" w:cs="Times New Roman"/>
          <w:bCs/>
          <w:sz w:val="24"/>
          <w:szCs w:val="24"/>
        </w:rPr>
      </w:pPr>
    </w:p>
    <w:p w14:paraId="1974D64E" w14:textId="77777777" w:rsidR="00B02813" w:rsidRDefault="00B02813" w:rsidP="00252FFB">
      <w:pPr>
        <w:suppressAutoHyphens/>
        <w:ind w:firstLine="709"/>
        <w:jc w:val="both"/>
        <w:rPr>
          <w:rFonts w:ascii="Times New Roman" w:eastAsia="Calibri" w:hAnsi="Times New Roman" w:cs="Times New Roman"/>
          <w:bCs/>
          <w:sz w:val="24"/>
          <w:szCs w:val="24"/>
        </w:rPr>
      </w:pPr>
    </w:p>
    <w:p w14:paraId="324E2928" w14:textId="77777777" w:rsidR="00B02813" w:rsidRDefault="00B02813" w:rsidP="00252FFB">
      <w:pPr>
        <w:suppressAutoHyphens/>
        <w:ind w:firstLine="709"/>
        <w:jc w:val="both"/>
        <w:rPr>
          <w:rFonts w:ascii="Times New Roman" w:eastAsia="Calibri" w:hAnsi="Times New Roman" w:cs="Times New Roman"/>
          <w:bCs/>
          <w:sz w:val="24"/>
          <w:szCs w:val="24"/>
        </w:rPr>
      </w:pPr>
    </w:p>
    <w:p w14:paraId="7B8DAD8F" w14:textId="77777777" w:rsidR="00B02813" w:rsidRDefault="00B02813" w:rsidP="00252FFB">
      <w:pPr>
        <w:suppressAutoHyphens/>
        <w:ind w:firstLine="709"/>
        <w:jc w:val="both"/>
        <w:rPr>
          <w:rFonts w:ascii="Times New Roman" w:eastAsia="Calibri" w:hAnsi="Times New Roman" w:cs="Times New Roman"/>
          <w:bCs/>
          <w:sz w:val="24"/>
          <w:szCs w:val="24"/>
        </w:rPr>
      </w:pPr>
    </w:p>
    <w:p w14:paraId="0548327A" w14:textId="77777777" w:rsidR="00B02813" w:rsidRDefault="00B02813" w:rsidP="00252FFB">
      <w:pPr>
        <w:suppressAutoHyphens/>
        <w:ind w:firstLine="709"/>
        <w:jc w:val="both"/>
        <w:rPr>
          <w:rFonts w:ascii="Times New Roman" w:eastAsia="Calibri" w:hAnsi="Times New Roman" w:cs="Times New Roman"/>
          <w:bCs/>
          <w:sz w:val="24"/>
          <w:szCs w:val="24"/>
        </w:rPr>
      </w:pPr>
    </w:p>
    <w:p w14:paraId="3DC5189C" w14:textId="77777777" w:rsidR="00B02813" w:rsidRDefault="00B02813" w:rsidP="00252FFB">
      <w:pPr>
        <w:suppressAutoHyphens/>
        <w:ind w:firstLine="709"/>
        <w:jc w:val="both"/>
        <w:rPr>
          <w:rFonts w:ascii="Times New Roman" w:eastAsia="Calibri" w:hAnsi="Times New Roman" w:cs="Times New Roman"/>
          <w:bCs/>
          <w:sz w:val="24"/>
          <w:szCs w:val="24"/>
        </w:rPr>
      </w:pPr>
    </w:p>
    <w:p w14:paraId="4D4DEB8B" w14:textId="77777777" w:rsidR="00B02813" w:rsidRDefault="00B02813" w:rsidP="00252FFB">
      <w:pPr>
        <w:suppressAutoHyphens/>
        <w:ind w:firstLine="709"/>
        <w:jc w:val="both"/>
        <w:rPr>
          <w:rFonts w:ascii="Times New Roman" w:eastAsia="Calibri" w:hAnsi="Times New Roman" w:cs="Times New Roman"/>
          <w:bCs/>
          <w:sz w:val="24"/>
          <w:szCs w:val="24"/>
        </w:rPr>
      </w:pPr>
    </w:p>
    <w:p w14:paraId="4152094A" w14:textId="77777777" w:rsidR="00B02813" w:rsidRDefault="00B02813" w:rsidP="00252FFB">
      <w:pPr>
        <w:suppressAutoHyphens/>
        <w:ind w:firstLine="709"/>
        <w:jc w:val="both"/>
        <w:rPr>
          <w:rFonts w:ascii="Times New Roman" w:eastAsia="Calibri" w:hAnsi="Times New Roman" w:cs="Times New Roman"/>
          <w:bCs/>
          <w:sz w:val="24"/>
          <w:szCs w:val="24"/>
        </w:rPr>
      </w:pPr>
    </w:p>
    <w:p w14:paraId="033B34E7" w14:textId="77777777" w:rsidR="00B02813" w:rsidRDefault="00B02813" w:rsidP="00252FFB">
      <w:pPr>
        <w:suppressAutoHyphens/>
        <w:ind w:firstLine="709"/>
        <w:jc w:val="both"/>
        <w:rPr>
          <w:rFonts w:ascii="Times New Roman" w:eastAsia="Calibri" w:hAnsi="Times New Roman" w:cs="Times New Roman"/>
          <w:bCs/>
          <w:sz w:val="24"/>
          <w:szCs w:val="24"/>
        </w:rPr>
      </w:pPr>
    </w:p>
    <w:p w14:paraId="11692D4E" w14:textId="77777777" w:rsidR="00B02813" w:rsidRPr="00391DDD" w:rsidRDefault="00B02813" w:rsidP="00252FFB">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14:paraId="3C71D0F9" w14:textId="77777777" w:rsidTr="001F3287">
        <w:tc>
          <w:tcPr>
            <w:tcW w:w="4928" w:type="dxa"/>
            <w:shd w:val="clear" w:color="auto" w:fill="auto"/>
          </w:tcPr>
          <w:p w14:paraId="0AFBC356" w14:textId="77777777" w:rsidR="00064407" w:rsidRPr="00391DDD" w:rsidRDefault="00064407" w:rsidP="00252FFB">
            <w:pPr>
              <w:rPr>
                <w:rFonts w:ascii="Times New Roman" w:eastAsia="Calibri" w:hAnsi="Times New Roman" w:cs="Times New Roman"/>
              </w:rPr>
            </w:pPr>
          </w:p>
        </w:tc>
        <w:tc>
          <w:tcPr>
            <w:tcW w:w="4673" w:type="dxa"/>
            <w:shd w:val="clear" w:color="auto" w:fill="auto"/>
          </w:tcPr>
          <w:p w14:paraId="778174FC" w14:textId="77777777" w:rsidR="00064407" w:rsidRPr="00391DDD" w:rsidRDefault="00064407" w:rsidP="00252FFB">
            <w:pPr>
              <w:rPr>
                <w:rFonts w:ascii="Times New Roman" w:eastAsia="Calibri" w:hAnsi="Times New Roman" w:cs="Times New Roman"/>
              </w:rPr>
            </w:pPr>
          </w:p>
        </w:tc>
      </w:tr>
      <w:tr w:rsidR="002F0CCE" w:rsidRPr="00391DDD" w14:paraId="085BEEC1" w14:textId="77777777" w:rsidTr="001F3287">
        <w:tc>
          <w:tcPr>
            <w:tcW w:w="4928" w:type="dxa"/>
            <w:shd w:val="clear" w:color="auto" w:fill="auto"/>
          </w:tcPr>
          <w:p w14:paraId="756AA9CF" w14:textId="77777777" w:rsidR="002F0CCE" w:rsidRPr="00391DDD" w:rsidRDefault="002F0CCE" w:rsidP="00252FFB">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w:t>
            </w:r>
            <w:r w:rsidR="0015784E">
              <w:rPr>
                <w:rFonts w:ascii="Times New Roman" w:eastAsia="Calibri" w:hAnsi="Times New Roman" w:cs="Times New Roman"/>
                <w:b/>
                <w:sz w:val="24"/>
                <w:szCs w:val="24"/>
              </w:rPr>
              <w:t>ые</w:t>
            </w:r>
            <w:r>
              <w:rPr>
                <w:rFonts w:ascii="Times New Roman" w:eastAsia="Calibri" w:hAnsi="Times New Roman" w:cs="Times New Roman"/>
                <w:b/>
                <w:sz w:val="24"/>
                <w:szCs w:val="24"/>
              </w:rPr>
              <w:t xml:space="preserve"> организаци</w:t>
            </w:r>
            <w:r w:rsidR="0015784E">
              <w:rPr>
                <w:rFonts w:ascii="Times New Roman" w:eastAsia="Calibri" w:hAnsi="Times New Roman" w:cs="Times New Roman"/>
                <w:b/>
                <w:sz w:val="24"/>
                <w:szCs w:val="24"/>
              </w:rPr>
              <w:t>и</w:t>
            </w:r>
            <w:r w:rsidR="00175EC9">
              <w:rPr>
                <w:rFonts w:ascii="Times New Roman" w:eastAsia="Calibri" w:hAnsi="Times New Roman" w:cs="Times New Roman"/>
                <w:b/>
                <w:sz w:val="24"/>
                <w:szCs w:val="24"/>
              </w:rPr>
              <w:t>:</w:t>
            </w:r>
          </w:p>
        </w:tc>
        <w:tc>
          <w:tcPr>
            <w:tcW w:w="4673" w:type="dxa"/>
            <w:shd w:val="clear" w:color="auto" w:fill="auto"/>
          </w:tcPr>
          <w:p w14:paraId="180163BC" w14:textId="77777777" w:rsidR="002F0CCE" w:rsidRPr="00391DDD" w:rsidRDefault="002F0CCE" w:rsidP="00252FFB">
            <w:pPr>
              <w:rPr>
                <w:rFonts w:ascii="Times New Roman" w:eastAsia="Calibri" w:hAnsi="Times New Roman" w:cs="Times New Roman"/>
              </w:rPr>
            </w:pPr>
          </w:p>
        </w:tc>
      </w:tr>
    </w:tbl>
    <w:p w14:paraId="49E31238" w14:textId="77777777" w:rsidR="00064407" w:rsidRPr="001C33BF" w:rsidRDefault="00064407" w:rsidP="00252FFB">
      <w:pPr>
        <w:suppressAutoHyphens/>
        <w:jc w:val="both"/>
        <w:rPr>
          <w:rFonts w:ascii="Times New Roman" w:hAnsi="Times New Roman" w:cs="Times New Roman"/>
          <w:bCs/>
          <w:sz w:val="24"/>
          <w:szCs w:val="24"/>
        </w:rPr>
      </w:pPr>
    </w:p>
    <w:p w14:paraId="273EB959" w14:textId="77777777" w:rsidR="00357431" w:rsidRDefault="00357431" w:rsidP="00252FFB">
      <w:pPr>
        <w:rPr>
          <w:rFonts w:ascii="Times New Roman" w:hAnsi="Times New Roman" w:cs="Times New Roman"/>
          <w:sz w:val="24"/>
          <w:szCs w:val="24"/>
        </w:rPr>
      </w:pPr>
      <w:r>
        <w:rPr>
          <w:rFonts w:ascii="Times New Roman" w:hAnsi="Times New Roman" w:cs="Times New Roman"/>
          <w:sz w:val="24"/>
          <w:szCs w:val="24"/>
        </w:rPr>
        <w:br w:type="page"/>
      </w:r>
    </w:p>
    <w:p w14:paraId="2C595E5B" w14:textId="77777777"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14:paraId="7B85866C" w14:textId="77777777" w:rsidR="00064407" w:rsidRDefault="00064407" w:rsidP="00252FFB">
      <w:pPr>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4C82D45F" w14:textId="77777777" w:rsidR="000E6D6F" w:rsidRPr="000472A8" w:rsidRDefault="000E6D6F" w:rsidP="00252FFB">
          <w:pPr>
            <w:pStyle w:val="affffff0"/>
            <w:spacing w:before="0" w:line="240" w:lineRule="auto"/>
            <w:rPr>
              <w:rStyle w:val="af0"/>
              <w:rFonts w:ascii="Times New Roman" w:eastAsiaTheme="minorHAnsi" w:hAnsi="Times New Roman" w:cs="Times New Roman"/>
              <w:b/>
              <w:bCs/>
              <w:noProof/>
              <w:lang w:eastAsia="en-US"/>
            </w:rPr>
          </w:pPr>
        </w:p>
        <w:p w14:paraId="521A1328" w14:textId="6BCE538C" w:rsidR="00FB073C" w:rsidRPr="00FB073C" w:rsidRDefault="00735A20">
          <w:pPr>
            <w:pStyle w:val="14"/>
            <w:rPr>
              <w:rFonts w:eastAsiaTheme="minorEastAsia"/>
              <w:b w:val="0"/>
              <w:bCs w:val="0"/>
              <w:lang w:eastAsia="ru-RU"/>
            </w:rPr>
          </w:pPr>
          <w:r w:rsidRPr="00FB073C">
            <w:rPr>
              <w:sz w:val="24"/>
              <w:szCs w:val="24"/>
            </w:rPr>
            <w:fldChar w:fldCharType="begin"/>
          </w:r>
          <w:r w:rsidRPr="00FB073C">
            <w:rPr>
              <w:sz w:val="24"/>
              <w:szCs w:val="24"/>
            </w:rPr>
            <w:instrText xml:space="preserve"> TOC \o "1-3" \u </w:instrText>
          </w:r>
          <w:r w:rsidRPr="00FB073C">
            <w:rPr>
              <w:sz w:val="24"/>
              <w:szCs w:val="24"/>
            </w:rPr>
            <w:fldChar w:fldCharType="separate"/>
          </w:r>
          <w:r w:rsidR="00FB073C" w:rsidRPr="00FB073C">
            <w:t>Раздел 1. Общие положения</w:t>
          </w:r>
          <w:r w:rsidR="00FB073C" w:rsidRPr="00FB073C">
            <w:tab/>
          </w:r>
          <w:r w:rsidR="00FB073C" w:rsidRPr="00FB073C">
            <w:fldChar w:fldCharType="begin"/>
          </w:r>
          <w:r w:rsidR="00FB073C" w:rsidRPr="00FB073C">
            <w:instrText xml:space="preserve"> PAGEREF _Toc212153288 \h </w:instrText>
          </w:r>
          <w:r w:rsidR="00FB073C" w:rsidRPr="00FB073C">
            <w:fldChar w:fldCharType="separate"/>
          </w:r>
          <w:r w:rsidR="00310C41">
            <w:t>4</w:t>
          </w:r>
          <w:r w:rsidR="00FB073C" w:rsidRPr="00FB073C">
            <w:fldChar w:fldCharType="end"/>
          </w:r>
        </w:p>
        <w:p w14:paraId="4D5DCCC8" w14:textId="61DF2BCF"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1.1. Назначение примерной образовательной программы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_Toc212153289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w:t>
          </w:r>
          <w:r w:rsidRPr="00FB073C">
            <w:rPr>
              <w:rFonts w:ascii="Times New Roman" w:hAnsi="Times New Roman" w:cs="Times New Roman"/>
              <w:noProof/>
            </w:rPr>
            <w:fldChar w:fldCharType="end"/>
          </w:r>
        </w:p>
        <w:p w14:paraId="2285FA09" w14:textId="2F911A77"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1.2. Нормативные документы.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_Toc212153290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w:t>
          </w:r>
          <w:r w:rsidRPr="00FB073C">
            <w:rPr>
              <w:rFonts w:ascii="Times New Roman" w:hAnsi="Times New Roman" w:cs="Times New Roman"/>
              <w:noProof/>
            </w:rPr>
            <w:fldChar w:fldCharType="end"/>
          </w:r>
        </w:p>
        <w:p w14:paraId="08D5FBE5" w14:textId="627F5F03"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1.3. Перечень сокращений.</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_Toc212153291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5</w:t>
          </w:r>
          <w:r w:rsidRPr="00FB073C">
            <w:rPr>
              <w:rFonts w:ascii="Times New Roman" w:hAnsi="Times New Roman" w:cs="Times New Roman"/>
              <w:noProof/>
            </w:rPr>
            <w:fldChar w:fldCharType="end"/>
          </w:r>
        </w:p>
        <w:p w14:paraId="142D44C1" w14:textId="29632445" w:rsidR="00FB073C" w:rsidRPr="00FB073C" w:rsidRDefault="00FB073C">
          <w:pPr>
            <w:pStyle w:val="14"/>
            <w:rPr>
              <w:rFonts w:eastAsiaTheme="minorEastAsia"/>
              <w:b w:val="0"/>
              <w:bCs w:val="0"/>
              <w:lang w:eastAsia="ru-RU"/>
            </w:rPr>
          </w:pPr>
          <w:r w:rsidRPr="00FB073C">
            <w:t>Раздел 2. Основные характеристики образовательной программы</w:t>
          </w:r>
          <w:r w:rsidRPr="00FB073C">
            <w:tab/>
          </w:r>
          <w:r w:rsidRPr="00FB073C">
            <w:fldChar w:fldCharType="begin"/>
          </w:r>
          <w:r w:rsidRPr="00FB073C">
            <w:instrText xml:space="preserve"> PAGEREF _Toc212153292 \h </w:instrText>
          </w:r>
          <w:r w:rsidRPr="00FB073C">
            <w:fldChar w:fldCharType="separate"/>
          </w:r>
          <w:r w:rsidR="00310C41">
            <w:t>5</w:t>
          </w:r>
          <w:r w:rsidRPr="00FB073C">
            <w:fldChar w:fldCharType="end"/>
          </w:r>
        </w:p>
        <w:p w14:paraId="27B35B4F" w14:textId="6FF38C47" w:rsidR="00FB073C" w:rsidRPr="00FB073C" w:rsidRDefault="00FB073C">
          <w:pPr>
            <w:pStyle w:val="14"/>
            <w:rPr>
              <w:rFonts w:eastAsiaTheme="minorEastAsia"/>
              <w:b w:val="0"/>
              <w:bCs w:val="0"/>
              <w:lang w:eastAsia="ru-RU"/>
            </w:rPr>
          </w:pPr>
          <w:r w:rsidRPr="00FB073C">
            <w:t>Раздел 3. Характеристика профессиональной деятельности выпускника</w:t>
          </w:r>
          <w:r w:rsidRPr="00FB073C">
            <w:tab/>
          </w:r>
          <w:r w:rsidRPr="00FB073C">
            <w:fldChar w:fldCharType="begin"/>
          </w:r>
          <w:r w:rsidRPr="00FB073C">
            <w:instrText xml:space="preserve"> PAGEREF _Toc212153293 \h </w:instrText>
          </w:r>
          <w:r w:rsidRPr="00FB073C">
            <w:fldChar w:fldCharType="separate"/>
          </w:r>
          <w:r w:rsidR="00310C41">
            <w:t>6</w:t>
          </w:r>
          <w:r w:rsidRPr="00FB073C">
            <w:fldChar w:fldCharType="end"/>
          </w:r>
        </w:p>
        <w:p w14:paraId="26C2AC35" w14:textId="1D1D308F"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3.1. Область(и) профессиональной деятельности выпускников:</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_Toc212153294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6</w:t>
          </w:r>
          <w:r w:rsidRPr="00FB073C">
            <w:rPr>
              <w:rFonts w:ascii="Times New Roman" w:hAnsi="Times New Roman" w:cs="Times New Roman"/>
              <w:noProof/>
            </w:rPr>
            <w:fldChar w:fldCharType="end"/>
          </w:r>
        </w:p>
        <w:p w14:paraId="1555442C" w14:textId="4275B53B"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3.2. Профессиональные стандарты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_Toc212153295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6</w:t>
          </w:r>
          <w:r w:rsidRPr="00FB073C">
            <w:rPr>
              <w:rFonts w:ascii="Times New Roman" w:hAnsi="Times New Roman" w:cs="Times New Roman"/>
              <w:noProof/>
            </w:rPr>
            <w:fldChar w:fldCharType="end"/>
          </w:r>
        </w:p>
        <w:p w14:paraId="03251A70" w14:textId="4B7B6B65"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3.3. Осваиваемые виды деятельности</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_Toc212153296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7</w:t>
          </w:r>
          <w:r w:rsidRPr="00FB073C">
            <w:rPr>
              <w:rFonts w:ascii="Times New Roman" w:hAnsi="Times New Roman" w:cs="Times New Roman"/>
              <w:noProof/>
            </w:rPr>
            <w:fldChar w:fldCharType="end"/>
          </w:r>
        </w:p>
        <w:p w14:paraId="4173F4FB" w14:textId="504F5C76" w:rsidR="00FB073C" w:rsidRPr="00FB073C" w:rsidRDefault="00FB073C">
          <w:pPr>
            <w:pStyle w:val="14"/>
            <w:rPr>
              <w:rFonts w:eastAsiaTheme="minorEastAsia"/>
              <w:b w:val="0"/>
              <w:bCs w:val="0"/>
              <w:lang w:eastAsia="ru-RU"/>
            </w:rPr>
          </w:pPr>
          <w:r w:rsidRPr="00FB073C">
            <w:t>Раздел 4. Планируемые результаты освоения образовательной программы</w:t>
          </w:r>
          <w:r w:rsidRPr="00FB073C">
            <w:tab/>
          </w:r>
          <w:r w:rsidRPr="00FB073C">
            <w:fldChar w:fldCharType="begin"/>
          </w:r>
          <w:r w:rsidRPr="00FB073C">
            <w:instrText xml:space="preserve"> PAGEREF _Toc212153297 \h </w:instrText>
          </w:r>
          <w:r w:rsidRPr="00FB073C">
            <w:fldChar w:fldCharType="separate"/>
          </w:r>
          <w:r w:rsidR="00310C41">
            <w:t>9</w:t>
          </w:r>
          <w:r w:rsidRPr="00FB073C">
            <w:fldChar w:fldCharType="end"/>
          </w:r>
        </w:p>
        <w:p w14:paraId="188A272B" w14:textId="461ADBE4"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4.1. Общие компетенции</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_Toc212153298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9</w:t>
          </w:r>
          <w:r w:rsidRPr="00FB073C">
            <w:rPr>
              <w:rFonts w:ascii="Times New Roman" w:hAnsi="Times New Roman" w:cs="Times New Roman"/>
              <w:noProof/>
            </w:rPr>
            <w:fldChar w:fldCharType="end"/>
          </w:r>
        </w:p>
        <w:p w14:paraId="070D48E8" w14:textId="3BA8C0FF"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4.2. Профессиональные компетенции</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_Toc212153299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13</w:t>
          </w:r>
          <w:r w:rsidRPr="00FB073C">
            <w:rPr>
              <w:rFonts w:ascii="Times New Roman" w:hAnsi="Times New Roman" w:cs="Times New Roman"/>
              <w:noProof/>
            </w:rPr>
            <w:fldChar w:fldCharType="end"/>
          </w:r>
        </w:p>
        <w:p w14:paraId="23B2AD2C" w14:textId="3F925B40"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4.3. Примерная матрица компетенций выпускника</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_Toc212153300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42</w:t>
          </w:r>
          <w:r w:rsidRPr="00FB073C">
            <w:rPr>
              <w:rFonts w:ascii="Times New Roman" w:hAnsi="Times New Roman" w:cs="Times New Roman"/>
              <w:noProof/>
            </w:rPr>
            <w:fldChar w:fldCharType="end"/>
          </w:r>
        </w:p>
        <w:p w14:paraId="18AA3000" w14:textId="219A551A" w:rsidR="00FB073C" w:rsidRPr="00FB073C" w:rsidRDefault="00FB073C">
          <w:pPr>
            <w:pStyle w:val="14"/>
            <w:rPr>
              <w:rFonts w:eastAsiaTheme="minorEastAsia"/>
              <w:b w:val="0"/>
              <w:bCs w:val="0"/>
              <w:lang w:eastAsia="ru-RU"/>
            </w:rPr>
          </w:pPr>
          <w:r w:rsidRPr="00FB073C">
            <w:t>Раздел 5. Примерная структура и содержание образовательной программы</w:t>
          </w:r>
          <w:r w:rsidRPr="00FB073C">
            <w:tab/>
          </w:r>
          <w:r w:rsidRPr="00FB073C">
            <w:fldChar w:fldCharType="begin"/>
          </w:r>
          <w:r w:rsidRPr="00FB073C">
            <w:instrText xml:space="preserve"> PAGEREF _Toc212153301 \h </w:instrText>
          </w:r>
          <w:r w:rsidRPr="00FB073C">
            <w:fldChar w:fldCharType="separate"/>
          </w:r>
          <w:r w:rsidR="00310C41">
            <w:t>44</w:t>
          </w:r>
          <w:r w:rsidRPr="00FB073C">
            <w:fldChar w:fldCharType="end"/>
          </w:r>
        </w:p>
        <w:p w14:paraId="5400409F" w14:textId="25B21907"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5.1. Примерный учебный план</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_Toc212153302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44</w:t>
          </w:r>
          <w:r w:rsidRPr="00FB073C">
            <w:rPr>
              <w:rFonts w:ascii="Times New Roman" w:hAnsi="Times New Roman" w:cs="Times New Roman"/>
              <w:noProof/>
            </w:rPr>
            <w:fldChar w:fldCharType="end"/>
          </w:r>
        </w:p>
        <w:p w14:paraId="28BBFEB0" w14:textId="38EA8F0E"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5.2. Примерный календарный учебный график</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_Toc212153303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48</w:t>
          </w:r>
          <w:r w:rsidRPr="00FB073C">
            <w:rPr>
              <w:rFonts w:ascii="Times New Roman" w:hAnsi="Times New Roman" w:cs="Times New Roman"/>
              <w:noProof/>
            </w:rPr>
            <w:fldChar w:fldCharType="end"/>
          </w:r>
        </w:p>
        <w:p w14:paraId="4F266121" w14:textId="31B82442"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5.3. Примерные рабочие программы учебных дисциплин</w:t>
          </w:r>
          <w:r w:rsidRPr="00FB073C">
            <w:rPr>
              <w:rFonts w:ascii="Times New Roman" w:hAnsi="Times New Roman" w:cs="Times New Roman"/>
              <w:noProof/>
            </w:rPr>
            <w:t xml:space="preserve"> и профессиональных модулей</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_Toc212153304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49</w:t>
          </w:r>
          <w:r w:rsidRPr="00FB073C">
            <w:rPr>
              <w:rFonts w:ascii="Times New Roman" w:hAnsi="Times New Roman" w:cs="Times New Roman"/>
              <w:noProof/>
            </w:rPr>
            <w:fldChar w:fldCharType="end"/>
          </w:r>
        </w:p>
        <w:p w14:paraId="0E691BDD" w14:textId="27A87300"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 xml:space="preserve">5.4. Примерная рабочая программа воспитания </w:t>
          </w:r>
          <w:r w:rsidRPr="00FB073C">
            <w:rPr>
              <w:rFonts w:ascii="Times New Roman" w:hAnsi="Times New Roman" w:cs="Times New Roman"/>
              <w:noProof/>
            </w:rPr>
            <w:t>и примерный календарный план воспитательной работы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_Toc212153305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49</w:t>
          </w:r>
          <w:r w:rsidRPr="00FB073C">
            <w:rPr>
              <w:rFonts w:ascii="Times New Roman" w:hAnsi="Times New Roman" w:cs="Times New Roman"/>
              <w:noProof/>
            </w:rPr>
            <w:fldChar w:fldCharType="end"/>
          </w:r>
        </w:p>
        <w:p w14:paraId="715E9DD6" w14:textId="21B35522"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5.5 Практическая подготовка</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_Toc212153306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49</w:t>
          </w:r>
          <w:r w:rsidRPr="00FB073C">
            <w:rPr>
              <w:rFonts w:ascii="Times New Roman" w:hAnsi="Times New Roman" w:cs="Times New Roman"/>
              <w:noProof/>
            </w:rPr>
            <w:fldChar w:fldCharType="end"/>
          </w:r>
        </w:p>
        <w:p w14:paraId="55DA0F8E" w14:textId="60A69563"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noProof/>
            </w:rPr>
            <w:t>5.6. Государственная итоговая аттестация</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_Toc212153307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49</w:t>
          </w:r>
          <w:r w:rsidRPr="00FB073C">
            <w:rPr>
              <w:rFonts w:ascii="Times New Roman" w:hAnsi="Times New Roman" w:cs="Times New Roman"/>
              <w:noProof/>
            </w:rPr>
            <w:fldChar w:fldCharType="end"/>
          </w:r>
        </w:p>
        <w:p w14:paraId="29939B52" w14:textId="1A67BBDB" w:rsidR="00FB073C" w:rsidRPr="00FB073C" w:rsidRDefault="00FB073C">
          <w:pPr>
            <w:pStyle w:val="14"/>
            <w:rPr>
              <w:rFonts w:eastAsiaTheme="minorEastAsia"/>
              <w:b w:val="0"/>
              <w:bCs w:val="0"/>
              <w:lang w:eastAsia="ru-RU"/>
            </w:rPr>
          </w:pPr>
          <w:r w:rsidRPr="00FB073C">
            <w:t>Раздел 6. Примерные условия реализации образовательной программы</w:t>
          </w:r>
          <w:r w:rsidRPr="00FB073C">
            <w:tab/>
          </w:r>
          <w:r w:rsidRPr="00FB073C">
            <w:fldChar w:fldCharType="begin"/>
          </w:r>
          <w:r w:rsidRPr="00FB073C">
            <w:instrText xml:space="preserve"> PAGEREF _Toc212153308 \h </w:instrText>
          </w:r>
          <w:r w:rsidRPr="00FB073C">
            <w:fldChar w:fldCharType="separate"/>
          </w:r>
          <w:r w:rsidR="00310C41">
            <w:t>50</w:t>
          </w:r>
          <w:r w:rsidRPr="00FB073C">
            <w:fldChar w:fldCharType="end"/>
          </w:r>
        </w:p>
        <w:p w14:paraId="1EBA5F60" w14:textId="128E46AB"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6.1. Материально-техническое и учебно-методическое обеспечение образовательной программы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_Toc212153309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50</w:t>
          </w:r>
          <w:r w:rsidRPr="00FB073C">
            <w:rPr>
              <w:rFonts w:ascii="Times New Roman" w:hAnsi="Times New Roman" w:cs="Times New Roman"/>
              <w:noProof/>
            </w:rPr>
            <w:fldChar w:fldCharType="end"/>
          </w:r>
        </w:p>
        <w:p w14:paraId="6EE99D65" w14:textId="7E6B94C0"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6.2. Применение электронного обучения и дистанционных образовательных технологий</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_Toc212153310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50</w:t>
          </w:r>
          <w:r w:rsidRPr="00FB073C">
            <w:rPr>
              <w:rFonts w:ascii="Times New Roman" w:hAnsi="Times New Roman" w:cs="Times New Roman"/>
              <w:noProof/>
            </w:rPr>
            <w:fldChar w:fldCharType="end"/>
          </w:r>
        </w:p>
        <w:p w14:paraId="13481C63" w14:textId="45F2B76C"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6.3. Кадровые условия реализации образовательной программы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_Toc212153311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50</w:t>
          </w:r>
          <w:r w:rsidRPr="00FB073C">
            <w:rPr>
              <w:rFonts w:ascii="Times New Roman" w:hAnsi="Times New Roman" w:cs="Times New Roman"/>
              <w:noProof/>
            </w:rPr>
            <w:fldChar w:fldCharType="end"/>
          </w:r>
        </w:p>
        <w:p w14:paraId="5075BCA2" w14:textId="6C702C7F" w:rsidR="00FB073C" w:rsidRPr="00FB073C" w:rsidRDefault="00FB073C">
          <w:pPr>
            <w:pStyle w:val="21"/>
            <w:tabs>
              <w:tab w:val="right" w:leader="dot" w:pos="9345"/>
            </w:tabs>
            <w:rPr>
              <w:rFonts w:ascii="Times New Roman" w:eastAsiaTheme="minorEastAsia" w:hAnsi="Times New Roman" w:cs="Times New Roman"/>
              <w:i w:val="0"/>
              <w:iCs w:val="0"/>
              <w:noProof/>
              <w:sz w:val="22"/>
              <w:szCs w:val="22"/>
            </w:rPr>
          </w:pPr>
          <w:r w:rsidRPr="00FB073C">
            <w:rPr>
              <w:rFonts w:ascii="Times New Roman" w:hAnsi="Times New Roman" w:cs="Times New Roman"/>
              <w:bCs/>
              <w:noProof/>
            </w:rPr>
            <w:t>6.4.</w:t>
          </w:r>
          <w:r w:rsidRPr="00FB073C">
            <w:rPr>
              <w:rFonts w:ascii="Times New Roman" w:hAnsi="Times New Roman" w:cs="Times New Roman"/>
              <w:b/>
              <w:noProof/>
            </w:rPr>
            <w:t> </w:t>
          </w:r>
          <w:r w:rsidRPr="00FB073C">
            <w:rPr>
              <w:rFonts w:ascii="Times New Roman" w:eastAsia="Calibri" w:hAnsi="Times New Roman" w:cs="Times New Roman"/>
              <w:bCs/>
              <w:noProof/>
              <w:lang w:eastAsia="en-US"/>
            </w:rPr>
            <w:t xml:space="preserve">Примерные расчеты </w:t>
          </w:r>
          <w:r w:rsidRPr="00FB073C">
            <w:rPr>
              <w:rFonts w:ascii="Times New Roman" w:hAnsi="Times New Roman" w:cs="Times New Roman"/>
              <w:bCs/>
              <w:noProof/>
            </w:rPr>
            <w:t>финансового обеспечения</w:t>
          </w:r>
          <w:r w:rsidRPr="00FB073C">
            <w:rPr>
              <w:rFonts w:ascii="Times New Roman" w:eastAsia="Calibri" w:hAnsi="Times New Roman" w:cs="Times New Roman"/>
              <w:bCs/>
              <w:noProof/>
              <w:lang w:eastAsia="en-US"/>
            </w:rPr>
            <w:t xml:space="preserve"> реализации образовательной программы</w:t>
          </w:r>
          <w:r w:rsidRPr="00FB073C">
            <w:rPr>
              <w:rFonts w:ascii="Times New Roman" w:hAnsi="Times New Roman" w:cs="Times New Roman"/>
              <w:noProof/>
            </w:rPr>
            <w:tab/>
          </w:r>
          <w:r w:rsidRPr="00FB073C">
            <w:rPr>
              <w:rFonts w:ascii="Times New Roman" w:hAnsi="Times New Roman" w:cs="Times New Roman"/>
              <w:noProof/>
            </w:rPr>
            <w:fldChar w:fldCharType="begin"/>
          </w:r>
          <w:r w:rsidRPr="00FB073C">
            <w:rPr>
              <w:rFonts w:ascii="Times New Roman" w:hAnsi="Times New Roman" w:cs="Times New Roman"/>
              <w:noProof/>
            </w:rPr>
            <w:instrText xml:space="preserve"> PAGEREF _Toc212153312 \h </w:instrText>
          </w:r>
          <w:r w:rsidRPr="00FB073C">
            <w:rPr>
              <w:rFonts w:ascii="Times New Roman" w:hAnsi="Times New Roman" w:cs="Times New Roman"/>
              <w:noProof/>
            </w:rPr>
          </w:r>
          <w:r w:rsidRPr="00FB073C">
            <w:rPr>
              <w:rFonts w:ascii="Times New Roman" w:hAnsi="Times New Roman" w:cs="Times New Roman"/>
              <w:noProof/>
            </w:rPr>
            <w:fldChar w:fldCharType="separate"/>
          </w:r>
          <w:r w:rsidR="00310C41">
            <w:rPr>
              <w:rFonts w:ascii="Times New Roman" w:hAnsi="Times New Roman" w:cs="Times New Roman"/>
              <w:noProof/>
            </w:rPr>
            <w:t>51</w:t>
          </w:r>
          <w:r w:rsidRPr="00FB073C">
            <w:rPr>
              <w:rFonts w:ascii="Times New Roman" w:hAnsi="Times New Roman" w:cs="Times New Roman"/>
              <w:noProof/>
            </w:rPr>
            <w:fldChar w:fldCharType="end"/>
          </w:r>
        </w:p>
        <w:p w14:paraId="4FD2754F" w14:textId="77777777" w:rsidR="000E6D6F" w:rsidRPr="00D65908" w:rsidRDefault="00735A20" w:rsidP="00FA3C22">
          <w:pPr>
            <w:tabs>
              <w:tab w:val="right" w:leader="dot" w:pos="9356"/>
            </w:tabs>
            <w:rPr>
              <w:rFonts w:ascii="Times New Roman" w:hAnsi="Times New Roman" w:cs="Times New Roman"/>
              <w:sz w:val="24"/>
              <w:szCs w:val="24"/>
            </w:rPr>
          </w:pPr>
          <w:r w:rsidRPr="00FB073C">
            <w:rPr>
              <w:rFonts w:ascii="Times New Roman" w:hAnsi="Times New Roman" w:cs="Times New Roman"/>
              <w:b/>
              <w:bCs/>
              <w:noProof/>
              <w:sz w:val="24"/>
              <w:szCs w:val="24"/>
            </w:rPr>
            <w:fldChar w:fldCharType="end"/>
          </w:r>
        </w:p>
      </w:sdtContent>
    </w:sdt>
    <w:p w14:paraId="57EB2519"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72FB2245"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275EAA61" w14:textId="77777777"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75BB01B5"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AA3AE2">
        <w:rPr>
          <w:rFonts w:ascii="Times New Roman" w:hAnsi="Times New Roman" w:cs="Times New Roman"/>
          <w:bCs/>
          <w:sz w:val="24"/>
          <w:szCs w:val="24"/>
        </w:rPr>
        <w:t xml:space="preserve">Примерная программа </w:t>
      </w:r>
      <w:r w:rsidR="002F0CCE" w:rsidRPr="00C33E48">
        <w:rPr>
          <w:rFonts w:ascii="Times New Roman" w:hAnsi="Times New Roman" w:cs="Times New Roman"/>
          <w:bCs/>
          <w:sz w:val="24"/>
          <w:szCs w:val="24"/>
        </w:rPr>
        <w:t>государственной итоговой аттестации</w:t>
      </w:r>
    </w:p>
    <w:p w14:paraId="223D7EFB" w14:textId="77777777"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Приложение 5. Примерная рабочая программа воспитания</w:t>
      </w:r>
      <w:bookmarkStart w:id="3" w:name="_Toc103593992"/>
      <w:bookmarkStart w:id="4" w:name="_Toc460855517"/>
      <w:bookmarkStart w:id="5" w:name="_Toc460939924"/>
      <w:bookmarkEnd w:id="2"/>
      <w:r w:rsidR="00064407">
        <w:rPr>
          <w:rFonts w:ascii="Times New Roman" w:hAnsi="Times New Roman" w:cs="Times New Roman"/>
          <w:sz w:val="24"/>
          <w:szCs w:val="24"/>
        </w:rPr>
        <w:br w:type="page"/>
      </w:r>
    </w:p>
    <w:p w14:paraId="2C3D3156" w14:textId="77777777" w:rsidR="00064407" w:rsidRDefault="00064407" w:rsidP="00252FFB">
      <w:pPr>
        <w:pStyle w:val="1"/>
        <w:spacing w:before="0" w:after="0"/>
      </w:pPr>
      <w:bookmarkStart w:id="6" w:name="_Toc212153288"/>
      <w:r w:rsidRPr="00CD4574">
        <w:lastRenderedPageBreak/>
        <w:t>Раздел 1. Общие положения</w:t>
      </w:r>
      <w:bookmarkEnd w:id="3"/>
      <w:bookmarkEnd w:id="6"/>
    </w:p>
    <w:p w14:paraId="429A7507" w14:textId="77777777" w:rsidR="00252FFB" w:rsidRPr="000E6D6F" w:rsidRDefault="00252FFB" w:rsidP="00252FFB">
      <w:pPr>
        <w:pStyle w:val="1"/>
        <w:spacing w:before="0" w:after="0"/>
      </w:pPr>
    </w:p>
    <w:p w14:paraId="3A885DA4" w14:textId="77777777" w:rsidR="00FD03F8" w:rsidRDefault="00064407" w:rsidP="00252FFB">
      <w:pPr>
        <w:pStyle w:val="114"/>
        <w:spacing w:after="0" w:line="240" w:lineRule="auto"/>
      </w:pPr>
      <w:bookmarkStart w:id="7" w:name="_Toc212153289"/>
      <w:r w:rsidRPr="005F59C7">
        <w:t>1.1. </w:t>
      </w:r>
      <w:r w:rsidR="00FD03F8">
        <w:t xml:space="preserve">Назначение </w:t>
      </w:r>
      <w:r w:rsidR="0015784E">
        <w:t>примерной образовательной программы</w:t>
      </w:r>
      <w:bookmarkEnd w:id="7"/>
    </w:p>
    <w:p w14:paraId="1C7D3D17" w14:textId="77777777" w:rsidR="009A4D9F" w:rsidRPr="00985111" w:rsidRDefault="000347D6" w:rsidP="00252FFB">
      <w:pPr>
        <w:pStyle w:val="a4"/>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примерная образовательная программа среднего профессионального образования (далее – ПОП СПО)</w:t>
      </w:r>
      <w:r w:rsidR="00865E6C">
        <w:rPr>
          <w:rFonts w:ascii="Times New Roman" w:hAnsi="Times New Roman" w:cs="Times New Roman"/>
          <w:bCs/>
          <w:sz w:val="24"/>
          <w:szCs w:val="24"/>
        </w:rPr>
        <w:t xml:space="preserve"> </w:t>
      </w:r>
      <w:bookmarkStart w:id="8" w:name="_Hlk223700146"/>
      <w:r w:rsidRPr="00FB073C">
        <w:rPr>
          <w:rFonts w:ascii="Times New Roman" w:hAnsi="Times New Roman" w:cs="Times New Roman"/>
          <w:bCs/>
          <w:sz w:val="24"/>
          <w:szCs w:val="24"/>
        </w:rPr>
        <w:t xml:space="preserve">по </w:t>
      </w:r>
      <w:r w:rsidRPr="00FB073C">
        <w:rPr>
          <w:rFonts w:ascii="Times New Roman" w:eastAsia="Calibri" w:hAnsi="Times New Roman" w:cs="Times New Roman"/>
          <w:bCs/>
          <w:iCs/>
          <w:color w:val="000000" w:themeColor="text1"/>
          <w:sz w:val="24"/>
          <w:szCs w:val="24"/>
        </w:rPr>
        <w:t>специальности</w:t>
      </w:r>
      <w:r w:rsidR="008F7BB6" w:rsidRPr="00FB073C">
        <w:rPr>
          <w:rFonts w:ascii="Times New Roman" w:eastAsia="Calibri" w:hAnsi="Times New Roman" w:cs="Times New Roman"/>
          <w:bCs/>
          <w:iCs/>
          <w:color w:val="0070C0"/>
          <w:sz w:val="24"/>
          <w:szCs w:val="24"/>
        </w:rPr>
        <w:t xml:space="preserve"> </w:t>
      </w:r>
      <w:r w:rsidR="008F7BB6" w:rsidRPr="00FB073C">
        <w:rPr>
          <w:rFonts w:ascii="Times New Roman" w:eastAsia="Calibri" w:hAnsi="Times New Roman" w:cs="Times New Roman"/>
          <w:bCs/>
          <w:sz w:val="24"/>
          <w:szCs w:val="24"/>
        </w:rPr>
        <w:t>36.02.</w:t>
      </w:r>
      <w:proofErr w:type="gramStart"/>
      <w:r w:rsidR="008F7BB6" w:rsidRPr="00FB073C">
        <w:rPr>
          <w:rFonts w:ascii="Times New Roman" w:eastAsia="Calibri" w:hAnsi="Times New Roman" w:cs="Times New Roman"/>
          <w:bCs/>
          <w:sz w:val="24"/>
          <w:szCs w:val="24"/>
        </w:rPr>
        <w:t>01.Ветеринария</w:t>
      </w:r>
      <w:proofErr w:type="gramEnd"/>
      <w:r>
        <w:rPr>
          <w:rFonts w:ascii="Times New Roman" w:eastAsia="Calibri" w:hAnsi="Times New Roman" w:cs="Times New Roman"/>
          <w:bCs/>
          <w:iCs/>
          <w:sz w:val="24"/>
          <w:szCs w:val="24"/>
        </w:rPr>
        <w:t xml:space="preserve">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Pr>
          <w:rFonts w:ascii="Times New Roman" w:eastAsia="Calibri" w:hAnsi="Times New Roman" w:cs="Times New Roman"/>
          <w:bCs/>
          <w:sz w:val="24"/>
          <w:szCs w:val="24"/>
        </w:rPr>
        <w:t xml:space="preserve">по </w:t>
      </w:r>
      <w:r w:rsidRPr="00FB073C">
        <w:rPr>
          <w:rFonts w:ascii="Times New Roman" w:eastAsia="Calibri" w:hAnsi="Times New Roman" w:cs="Times New Roman"/>
          <w:bCs/>
          <w:iCs/>
          <w:color w:val="000000" w:themeColor="text1"/>
          <w:sz w:val="24"/>
          <w:szCs w:val="24"/>
        </w:rPr>
        <w:t>специальности</w:t>
      </w:r>
      <w:r w:rsidRPr="00FB073C">
        <w:rPr>
          <w:rFonts w:ascii="Times New Roman" w:eastAsia="Calibri" w:hAnsi="Times New Roman" w:cs="Times New Roman"/>
          <w:bCs/>
          <w:iCs/>
          <w:color w:val="0070C0"/>
          <w:sz w:val="24"/>
          <w:szCs w:val="24"/>
        </w:rPr>
        <w:t xml:space="preserve"> </w:t>
      </w:r>
      <w:r w:rsidR="00952D5B" w:rsidRPr="00FB073C">
        <w:rPr>
          <w:rFonts w:ascii="Times New Roman" w:eastAsia="Calibri" w:hAnsi="Times New Roman" w:cs="Times New Roman"/>
          <w:bCs/>
          <w:sz w:val="24"/>
          <w:szCs w:val="24"/>
        </w:rPr>
        <w:t>36.02.01.Ветеринария</w:t>
      </w:r>
      <w:r>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утвержденным приказом </w:t>
      </w:r>
      <w:r w:rsidRPr="0035213C">
        <w:rPr>
          <w:rFonts w:ascii="Times New Roman" w:hAnsi="Times New Roman" w:cs="Times New Roman"/>
          <w:bCs/>
          <w:iCs/>
          <w:sz w:val="24"/>
          <w:szCs w:val="24"/>
        </w:rPr>
        <w:t>Министерства просвещения Российской Федерации</w:t>
      </w:r>
      <w:r w:rsidR="0035213C">
        <w:rPr>
          <w:rFonts w:ascii="Times New Roman" w:hAnsi="Times New Roman" w:cs="Times New Roman"/>
          <w:bCs/>
          <w:i/>
          <w:iCs/>
          <w:color w:val="0070C0"/>
          <w:sz w:val="24"/>
          <w:szCs w:val="24"/>
        </w:rPr>
        <w:t xml:space="preserve"> </w:t>
      </w:r>
      <w:r>
        <w:rPr>
          <w:rFonts w:ascii="Times New Roman" w:hAnsi="Times New Roman" w:cs="Times New Roman"/>
          <w:bCs/>
          <w:sz w:val="24"/>
          <w:szCs w:val="24"/>
        </w:rPr>
        <w:t xml:space="preserve">от </w:t>
      </w:r>
      <w:r w:rsidR="0085464B" w:rsidRPr="00FB073C">
        <w:rPr>
          <w:rFonts w:ascii="Times New Roman" w:eastAsia="DejaVu Sans" w:hAnsi="Times New Roman" w:cs="Times New Roman"/>
          <w:iCs/>
          <w:sz w:val="24"/>
          <w:szCs w:val="24"/>
          <w:lang w:eastAsia="zh-CN" w:bidi="hi-IN"/>
        </w:rPr>
        <w:t>07.04.2025 № 270</w:t>
      </w:r>
      <w:r w:rsidR="0085464B" w:rsidRPr="005F59C7">
        <w:rPr>
          <w:rFonts w:ascii="Times New Roman" w:hAnsi="Times New Roman" w:cs="Times New Roman"/>
          <w:bCs/>
          <w:sz w:val="24"/>
          <w:szCs w:val="24"/>
        </w:rPr>
        <w:t xml:space="preserve"> </w:t>
      </w:r>
      <w:bookmarkEnd w:id="8"/>
      <w:r w:rsidR="00064407" w:rsidRPr="005F59C7">
        <w:rPr>
          <w:rFonts w:ascii="Times New Roman" w:hAnsi="Times New Roman" w:cs="Times New Roman"/>
          <w:bCs/>
          <w:sz w:val="24"/>
          <w:szCs w:val="24"/>
        </w:rPr>
        <w:t>(далее – ФГОС, ФГОС СПО).</w:t>
      </w:r>
      <w:r w:rsidR="009A4D9F" w:rsidRPr="00CD4574">
        <w:rPr>
          <w:rFonts w:ascii="Times New Roman" w:hAnsi="Times New Roman" w:cs="Times New Roman"/>
          <w:bCs/>
          <w:sz w:val="24"/>
          <w:szCs w:val="24"/>
        </w:rPr>
        <w:t xml:space="preserve"> </w:t>
      </w:r>
    </w:p>
    <w:p w14:paraId="0B9D4D09" w14:textId="77777777" w:rsidR="00064407" w:rsidRPr="00CD4574"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064407"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w:t>
      </w:r>
      <w:bookmarkStart w:id="9" w:name="_Hlk223700167"/>
      <w:r w:rsidR="00064407" w:rsidRPr="00CD4574">
        <w:rPr>
          <w:rFonts w:ascii="Times New Roman" w:hAnsi="Times New Roman" w:cs="Times New Roman"/>
          <w:bCs/>
          <w:sz w:val="24"/>
          <w:szCs w:val="24"/>
        </w:rPr>
        <w:t xml:space="preserve">по </w:t>
      </w:r>
      <w:r w:rsidR="000347D6" w:rsidRPr="00FB073C">
        <w:rPr>
          <w:rFonts w:ascii="Times New Roman" w:eastAsia="Calibri" w:hAnsi="Times New Roman" w:cs="Times New Roman"/>
          <w:bCs/>
          <w:iCs/>
          <w:color w:val="000000" w:themeColor="text1"/>
          <w:sz w:val="24"/>
          <w:szCs w:val="24"/>
        </w:rPr>
        <w:t xml:space="preserve">специальности </w:t>
      </w:r>
      <w:r w:rsidR="00952D5B" w:rsidRPr="00FB073C">
        <w:rPr>
          <w:rFonts w:ascii="Times New Roman" w:eastAsia="Calibri" w:hAnsi="Times New Roman" w:cs="Times New Roman"/>
          <w:bCs/>
          <w:sz w:val="24"/>
          <w:szCs w:val="24"/>
        </w:rPr>
        <w:t>36.02.</w:t>
      </w:r>
      <w:proofErr w:type="gramStart"/>
      <w:r w:rsidR="00952D5B" w:rsidRPr="00FB073C">
        <w:rPr>
          <w:rFonts w:ascii="Times New Roman" w:eastAsia="Calibri" w:hAnsi="Times New Roman" w:cs="Times New Roman"/>
          <w:bCs/>
          <w:sz w:val="24"/>
          <w:szCs w:val="24"/>
        </w:rPr>
        <w:t>01.Ветеринария</w:t>
      </w:r>
      <w:bookmarkEnd w:id="9"/>
      <w:proofErr w:type="gramEnd"/>
      <w:r w:rsidR="00064407" w:rsidRPr="00CD4574">
        <w:rPr>
          <w:rFonts w:ascii="Times New Roman" w:hAnsi="Times New Roman" w:cs="Times New Roman"/>
          <w:bCs/>
          <w:sz w:val="24"/>
          <w:szCs w:val="24"/>
        </w:rPr>
        <w:t xml:space="preserve">, планируемые результаты освоения образовательной программы, примерные условия </w:t>
      </w:r>
      <w:r>
        <w:rPr>
          <w:rFonts w:ascii="Times New Roman" w:hAnsi="Times New Roman" w:cs="Times New Roman"/>
          <w:bCs/>
          <w:sz w:val="24"/>
          <w:szCs w:val="24"/>
        </w:rPr>
        <w:t xml:space="preserve">реализации </w:t>
      </w:r>
      <w:r w:rsidR="00064407"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00064407" w:rsidRPr="00CD4574">
        <w:rPr>
          <w:rFonts w:ascii="Times New Roman" w:hAnsi="Times New Roman" w:cs="Times New Roman"/>
          <w:bCs/>
          <w:sz w:val="24"/>
          <w:szCs w:val="24"/>
        </w:rPr>
        <w:t>.</w:t>
      </w:r>
    </w:p>
    <w:p w14:paraId="2CA11628" w14:textId="77777777" w:rsidR="00BF5F69" w:rsidRDefault="003F3003" w:rsidP="00BF5F6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EB7055" w:rsidRPr="000347D6">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9F22E9">
        <w:rPr>
          <w:rFonts w:ascii="Times New Roman" w:hAnsi="Times New Roman" w:cs="Times New Roman"/>
          <w:bCs/>
          <w:sz w:val="24"/>
          <w:szCs w:val="24"/>
        </w:rPr>
        <w:t xml:space="preserve">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w:t>
      </w:r>
      <w:bookmarkStart w:id="10" w:name="_Hlk199780776"/>
      <w:r w:rsidR="00BF5F69" w:rsidRPr="009F22E9">
        <w:rPr>
          <w:rFonts w:ascii="Times New Roman" w:hAnsi="Times New Roman" w:cs="Times New Roman"/>
          <w:bCs/>
          <w:sz w:val="24"/>
          <w:szCs w:val="24"/>
        </w:rPr>
        <w:t xml:space="preserve">получаемой </w:t>
      </w:r>
      <w:bookmarkStart w:id="11" w:name="_Hlk223700183"/>
      <w:r w:rsidR="00BF5F69" w:rsidRPr="00FB073C">
        <w:rPr>
          <w:rFonts w:ascii="Times New Roman" w:hAnsi="Times New Roman" w:cs="Times New Roman"/>
          <w:bCs/>
          <w:iCs/>
          <w:color w:val="000000" w:themeColor="text1"/>
          <w:sz w:val="24"/>
          <w:szCs w:val="24"/>
        </w:rPr>
        <w:t>специальности</w:t>
      </w:r>
      <w:r w:rsidR="00BF5F69" w:rsidRPr="00FB073C">
        <w:rPr>
          <w:rFonts w:ascii="Times New Roman" w:hAnsi="Times New Roman" w:cs="Times New Roman"/>
          <w:bCs/>
          <w:color w:val="000000" w:themeColor="text1"/>
          <w:sz w:val="24"/>
          <w:szCs w:val="24"/>
        </w:rPr>
        <w:t xml:space="preserve"> </w:t>
      </w:r>
      <w:bookmarkEnd w:id="11"/>
      <w:r w:rsidR="00BF5F69" w:rsidRPr="00FB073C">
        <w:rPr>
          <w:rFonts w:ascii="Times New Roman" w:hAnsi="Times New Roman" w:cs="Times New Roman"/>
          <w:bCs/>
          <w:sz w:val="24"/>
          <w:szCs w:val="24"/>
        </w:rPr>
        <w:t>с</w:t>
      </w:r>
      <w:r w:rsidR="00BF5F69" w:rsidRPr="009F22E9">
        <w:rPr>
          <w:rFonts w:ascii="Times New Roman" w:hAnsi="Times New Roman" w:cs="Times New Roman"/>
          <w:bCs/>
          <w:sz w:val="24"/>
          <w:szCs w:val="24"/>
        </w:rPr>
        <w:t>реднего профессионального образования.</w:t>
      </w:r>
    </w:p>
    <w:bookmarkEnd w:id="10"/>
    <w:p w14:paraId="3ADBC5BD" w14:textId="77777777" w:rsidR="00252FFB" w:rsidRPr="001D7748" w:rsidRDefault="00252FFB" w:rsidP="00BF5F69">
      <w:pPr>
        <w:suppressAutoHyphens/>
        <w:ind w:firstLine="709"/>
        <w:jc w:val="both"/>
      </w:pPr>
    </w:p>
    <w:p w14:paraId="1C3DA8E5" w14:textId="77777777" w:rsidR="00064407" w:rsidRPr="00CD4574" w:rsidRDefault="00064407" w:rsidP="00252FFB">
      <w:pPr>
        <w:pStyle w:val="114"/>
        <w:spacing w:after="0" w:line="240" w:lineRule="auto"/>
      </w:pPr>
      <w:bookmarkStart w:id="12" w:name="_Toc212153290"/>
      <w:r w:rsidRPr="00CD4574">
        <w:t xml:space="preserve">1.2. Нормативные </w:t>
      </w:r>
      <w:r w:rsidR="00FD03F8">
        <w:t>документы.</w:t>
      </w:r>
      <w:bookmarkEnd w:id="12"/>
    </w:p>
    <w:p w14:paraId="04852CBE"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04121672" w14:textId="77777777" w:rsidR="00064407" w:rsidRPr="0015784E" w:rsidRDefault="00FD03F8" w:rsidP="00252FFB">
      <w:pPr>
        <w:ind w:firstLine="709"/>
        <w:jc w:val="both"/>
        <w:rPr>
          <w:rFonts w:ascii="Times New Roman" w:hAnsi="Times New Roman" w:cs="Times New Roman"/>
          <w:bCs/>
          <w:sz w:val="24"/>
          <w:szCs w:val="24"/>
        </w:rPr>
      </w:pPr>
      <w:bookmarkStart w:id="13"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 xml:space="preserve">Приказ </w:t>
      </w:r>
      <w:proofErr w:type="spellStart"/>
      <w:r w:rsidR="00064407" w:rsidRPr="0015784E">
        <w:rPr>
          <w:rFonts w:ascii="Times New Roman" w:hAnsi="Times New Roman" w:cs="Times New Roman"/>
          <w:bCs/>
          <w:sz w:val="24"/>
          <w:szCs w:val="24"/>
        </w:rPr>
        <w:t>Минпросвещения</w:t>
      </w:r>
      <w:proofErr w:type="spellEnd"/>
      <w:r w:rsidR="00064407" w:rsidRPr="0015784E">
        <w:rPr>
          <w:rFonts w:ascii="Times New Roman" w:hAnsi="Times New Roman" w:cs="Times New Roman"/>
          <w:bCs/>
          <w:sz w:val="24"/>
          <w:szCs w:val="24"/>
        </w:rPr>
        <w:t xml:space="preserve">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13"/>
    </w:p>
    <w:p w14:paraId="44F3C757" w14:textId="77777777" w:rsidR="00064407" w:rsidRPr="00CD4574" w:rsidRDefault="00FD03F8" w:rsidP="00252FFB">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 </w:t>
      </w:r>
      <w:r w:rsidRPr="00FB073C">
        <w:rPr>
          <w:rFonts w:ascii="Times New Roman" w:eastAsia="Calibri" w:hAnsi="Times New Roman" w:cs="Times New Roman"/>
          <w:bCs/>
          <w:iCs/>
          <w:sz w:val="24"/>
          <w:szCs w:val="24"/>
        </w:rPr>
        <w:t xml:space="preserve">специальности </w:t>
      </w:r>
      <w:r w:rsidR="00B6552A" w:rsidRPr="00FB073C">
        <w:rPr>
          <w:rFonts w:ascii="Times New Roman" w:eastAsia="Calibri" w:hAnsi="Times New Roman" w:cs="Times New Roman"/>
          <w:bCs/>
          <w:iCs/>
          <w:sz w:val="24"/>
          <w:szCs w:val="24"/>
        </w:rPr>
        <w:t xml:space="preserve">36.02.01 Ветеринария </w:t>
      </w:r>
      <w:r>
        <w:rPr>
          <w:rFonts w:ascii="Times New Roman" w:hAnsi="Times New Roman" w:cs="Times New Roman"/>
          <w:bCs/>
          <w:sz w:val="24"/>
          <w:szCs w:val="24"/>
        </w:rPr>
        <w:t>(</w:t>
      </w:r>
      <w:bookmarkStart w:id="14" w:name="_Hlk223700252"/>
      <w:r w:rsidR="00064407" w:rsidRPr="003F3003">
        <w:rPr>
          <w:rFonts w:ascii="Times New Roman" w:hAnsi="Times New Roman" w:cs="Times New Roman"/>
          <w:bCs/>
          <w:sz w:val="24"/>
          <w:szCs w:val="24"/>
        </w:rPr>
        <w:t xml:space="preserve">Приказ </w:t>
      </w:r>
      <w:proofErr w:type="spellStart"/>
      <w:r w:rsidR="000347D6" w:rsidRPr="003F3003">
        <w:rPr>
          <w:rFonts w:ascii="Times New Roman" w:hAnsi="Times New Roman" w:cs="Times New Roman"/>
          <w:bCs/>
          <w:sz w:val="24"/>
          <w:szCs w:val="24"/>
        </w:rPr>
        <w:t>Минпросвещения</w:t>
      </w:r>
      <w:proofErr w:type="spellEnd"/>
      <w:r w:rsidR="000347D6" w:rsidRPr="003F3003">
        <w:rPr>
          <w:rFonts w:ascii="Times New Roman" w:hAnsi="Times New Roman" w:cs="Times New Roman"/>
          <w:bCs/>
          <w:sz w:val="24"/>
          <w:szCs w:val="24"/>
        </w:rPr>
        <w:t xml:space="preserve"> России </w:t>
      </w:r>
      <w:r w:rsidR="00064407" w:rsidRPr="00CD4574">
        <w:rPr>
          <w:rFonts w:ascii="Times New Roman" w:hAnsi="Times New Roman" w:cs="Times New Roman"/>
          <w:bCs/>
          <w:sz w:val="24"/>
          <w:szCs w:val="24"/>
        </w:rPr>
        <w:t xml:space="preserve">от </w:t>
      </w:r>
      <w:r w:rsidR="0085464B" w:rsidRPr="00FB073C">
        <w:rPr>
          <w:rFonts w:ascii="Times New Roman" w:eastAsia="DejaVu Sans" w:hAnsi="Times New Roman" w:cs="Times New Roman"/>
          <w:iCs/>
          <w:sz w:val="24"/>
          <w:szCs w:val="24"/>
          <w:lang w:eastAsia="zh-CN" w:bidi="hi-IN"/>
        </w:rPr>
        <w:t>07.04.2025 № 270</w:t>
      </w:r>
      <w:bookmarkEnd w:id="14"/>
      <w:r>
        <w:rPr>
          <w:rFonts w:ascii="Times New Roman" w:hAnsi="Times New Roman"/>
          <w:bCs/>
          <w:sz w:val="24"/>
          <w:szCs w:val="24"/>
        </w:rPr>
        <w:t>)</w:t>
      </w:r>
      <w:r w:rsidR="00064407" w:rsidRPr="00CD4574">
        <w:rPr>
          <w:rFonts w:ascii="Times New Roman" w:hAnsi="Times New Roman" w:cs="Times New Roman"/>
          <w:bCs/>
          <w:sz w:val="24"/>
          <w:szCs w:val="24"/>
        </w:rPr>
        <w:t>;</w:t>
      </w:r>
    </w:p>
    <w:p w14:paraId="573329B9"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proofErr w:type="spellStart"/>
      <w:r w:rsidR="00064407" w:rsidRPr="0015784E">
        <w:rPr>
          <w:rFonts w:ascii="Times New Roman" w:hAnsi="Times New Roman"/>
          <w:bCs/>
          <w:sz w:val="24"/>
          <w:szCs w:val="24"/>
        </w:rPr>
        <w:t>Минпросвещения</w:t>
      </w:r>
      <w:proofErr w:type="spellEnd"/>
      <w:r w:rsidR="00064407" w:rsidRPr="0015784E">
        <w:rPr>
          <w:rFonts w:ascii="Times New Roman" w:hAnsi="Times New Roman"/>
          <w:bCs/>
          <w:sz w:val="24"/>
          <w:szCs w:val="24"/>
        </w:rPr>
        <w:t xml:space="preserve">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14:paraId="60D4853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 xml:space="preserve">Приказ </w:t>
      </w:r>
      <w:proofErr w:type="spellStart"/>
      <w:r w:rsidR="00064407" w:rsidRPr="0015784E">
        <w:rPr>
          <w:rFonts w:ascii="Times New Roman" w:hAnsi="Times New Roman" w:cs="Times New Roman"/>
          <w:bCs/>
          <w:sz w:val="24"/>
          <w:szCs w:val="24"/>
        </w:rPr>
        <w:t>Минпросвещения</w:t>
      </w:r>
      <w:proofErr w:type="spellEnd"/>
      <w:r w:rsidR="00064407" w:rsidRPr="0015784E">
        <w:rPr>
          <w:rFonts w:ascii="Times New Roman" w:hAnsi="Times New Roman" w:cs="Times New Roman"/>
          <w:bCs/>
          <w:sz w:val="24"/>
          <w:szCs w:val="24"/>
        </w:rPr>
        <w:t xml:space="preserve">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54081F45"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 xml:space="preserve">Приказ Минобрнауки России № 885, </w:t>
      </w:r>
      <w:proofErr w:type="spellStart"/>
      <w:r w:rsidR="00064407" w:rsidRPr="0015784E">
        <w:rPr>
          <w:rFonts w:ascii="Times New Roman" w:hAnsi="Times New Roman" w:cs="Times New Roman"/>
          <w:bCs/>
          <w:sz w:val="24"/>
          <w:szCs w:val="24"/>
        </w:rPr>
        <w:t>Минпросвещения</w:t>
      </w:r>
      <w:proofErr w:type="spellEnd"/>
      <w:r w:rsidR="00064407" w:rsidRPr="0015784E">
        <w:rPr>
          <w:rFonts w:ascii="Times New Roman" w:hAnsi="Times New Roman" w:cs="Times New Roman"/>
          <w:bCs/>
          <w:sz w:val="24"/>
          <w:szCs w:val="24"/>
        </w:rPr>
        <w:t xml:space="preserve">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56A4770D" w14:textId="77777777"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 xml:space="preserve">Приказ </w:t>
      </w:r>
      <w:proofErr w:type="spellStart"/>
      <w:r w:rsidR="00B00F6D" w:rsidRPr="00015626">
        <w:rPr>
          <w:rFonts w:ascii="Times New Roman" w:hAnsi="Times New Roman" w:cs="Times New Roman"/>
          <w:bCs/>
          <w:color w:val="000000"/>
          <w:sz w:val="24"/>
          <w:szCs w:val="24"/>
        </w:rPr>
        <w:t>Минпросвещения</w:t>
      </w:r>
      <w:proofErr w:type="spellEnd"/>
      <w:r w:rsidR="00B00F6D" w:rsidRPr="00015626">
        <w:rPr>
          <w:rFonts w:ascii="Times New Roman" w:hAnsi="Times New Roman" w:cs="Times New Roman"/>
          <w:bCs/>
          <w:color w:val="000000"/>
          <w:sz w:val="24"/>
          <w:szCs w:val="24"/>
        </w:rPr>
        <w:t xml:space="preserve">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14:paraId="7E781785" w14:textId="77777777" w:rsidR="00AF4622" w:rsidRPr="00381112" w:rsidRDefault="00AF4622" w:rsidP="00252FFB">
      <w:pPr>
        <w:suppressAutoHyphens/>
        <w:ind w:firstLine="709"/>
        <w:jc w:val="both"/>
        <w:rPr>
          <w:rFonts w:ascii="Times New Roman" w:hAnsi="Times New Roman" w:cs="Times New Roman"/>
          <w:bCs/>
          <w:color w:val="000000"/>
          <w:sz w:val="24"/>
          <w:szCs w:val="24"/>
        </w:rPr>
      </w:pPr>
      <w:r w:rsidRPr="00381112">
        <w:rPr>
          <w:rFonts w:ascii="Times New Roman" w:hAnsi="Times New Roman" w:cs="Times New Roman"/>
          <w:bCs/>
          <w:color w:val="000000"/>
          <w:sz w:val="24"/>
          <w:szCs w:val="24"/>
        </w:rPr>
        <w:t xml:space="preserve">Приказ </w:t>
      </w:r>
      <w:proofErr w:type="spellStart"/>
      <w:r w:rsidRPr="00381112">
        <w:rPr>
          <w:rFonts w:ascii="Times New Roman" w:hAnsi="Times New Roman" w:cs="Times New Roman"/>
          <w:bCs/>
          <w:color w:val="000000"/>
          <w:sz w:val="24"/>
          <w:szCs w:val="24"/>
        </w:rPr>
        <w:t>Минпросвещения</w:t>
      </w:r>
      <w:proofErr w:type="spellEnd"/>
      <w:r w:rsidRPr="00381112">
        <w:rPr>
          <w:rFonts w:ascii="Times New Roman" w:hAnsi="Times New Roman" w:cs="Times New Roman"/>
          <w:bCs/>
          <w:color w:val="000000"/>
          <w:sz w:val="24"/>
          <w:szCs w:val="24"/>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602B3570" w14:textId="77777777"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381112">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381112">
        <w:rPr>
          <w:rFonts w:ascii="Times New Roman" w:eastAsia="Calibri" w:hAnsi="Times New Roman" w:cs="Times New Roman"/>
          <w:sz w:val="24"/>
          <w:szCs w:val="24"/>
        </w:rPr>
        <w:lastRenderedPageBreak/>
        <w:t xml:space="preserve">исключительно электронного обучения, дистанционных образовательных технологий (приказ </w:t>
      </w:r>
      <w:proofErr w:type="spellStart"/>
      <w:r w:rsidRPr="00381112">
        <w:rPr>
          <w:rFonts w:ascii="Times New Roman" w:eastAsia="Calibri" w:hAnsi="Times New Roman" w:cs="Times New Roman"/>
          <w:sz w:val="24"/>
          <w:szCs w:val="24"/>
        </w:rPr>
        <w:t>Минпросвещения</w:t>
      </w:r>
      <w:proofErr w:type="spellEnd"/>
      <w:r w:rsidRPr="00381112">
        <w:rPr>
          <w:rFonts w:ascii="Times New Roman" w:eastAsia="Calibri" w:hAnsi="Times New Roman" w:cs="Times New Roman"/>
          <w:sz w:val="24"/>
          <w:szCs w:val="24"/>
        </w:rPr>
        <w:t xml:space="preserve"> России от 13.12.2023 N 932).</w:t>
      </w:r>
    </w:p>
    <w:p w14:paraId="74ADE7B8" w14:textId="77777777" w:rsidR="00BF5F69" w:rsidRPr="00242FB5" w:rsidRDefault="00BF5F69" w:rsidP="00BF5F69">
      <w:pPr>
        <w:shd w:val="clear" w:color="auto" w:fill="FFFFFF" w:themeFill="background1"/>
        <w:suppressAutoHyphens/>
        <w:ind w:firstLine="709"/>
        <w:jc w:val="both"/>
        <w:rPr>
          <w:rFonts w:ascii="Times New Roman" w:eastAsia="Calibri" w:hAnsi="Times New Roman" w:cs="Times New Roman"/>
          <w:sz w:val="24"/>
          <w:szCs w:val="24"/>
        </w:rPr>
      </w:pPr>
      <w:r w:rsidRPr="00B978AE">
        <w:rPr>
          <w:rFonts w:ascii="Times New Roman" w:hAnsi="Times New Roman" w:cs="Times New Roman"/>
          <w:bCs/>
          <w:sz w:val="24"/>
          <w:szCs w:val="24"/>
        </w:rPr>
        <w:t>Приказ Министерства науки и высшего образования Российской Федерации</w:t>
      </w:r>
      <w:r w:rsidRPr="00B978AE">
        <w:rPr>
          <w:rFonts w:ascii="Times New Roman" w:hAnsi="Times New Roman" w:cs="Times New Roman"/>
          <w:bCs/>
          <w:sz w:val="24"/>
          <w:szCs w:val="24"/>
        </w:rPr>
        <w:br/>
        <w:t xml:space="preserve">и Министерства просвещения Российской Федерации от 05.08.2020 № 882/391 </w:t>
      </w:r>
      <w:r w:rsidRPr="00B978AE">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4E9F7C79" w14:textId="77777777"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577706E5" w14:textId="77777777" w:rsidR="00064407" w:rsidRPr="00985111" w:rsidRDefault="00064407" w:rsidP="00252FFB">
      <w:pPr>
        <w:pStyle w:val="114"/>
        <w:spacing w:after="0" w:line="240" w:lineRule="auto"/>
      </w:pPr>
      <w:bookmarkStart w:id="15" w:name="_Toc212153291"/>
      <w:r w:rsidRPr="00985111">
        <w:t>1.3. Перечень сокращений</w:t>
      </w:r>
      <w:r w:rsidR="00FD03F8">
        <w:t>.</w:t>
      </w:r>
      <w:bookmarkEnd w:id="15"/>
    </w:p>
    <w:p w14:paraId="0C507056" w14:textId="77777777" w:rsidR="00BF5F69" w:rsidRPr="0085464B" w:rsidRDefault="00BF5F69" w:rsidP="00BF5F69">
      <w:pPr>
        <w:tabs>
          <w:tab w:val="left" w:pos="993"/>
        </w:tabs>
        <w:ind w:firstLine="709"/>
        <w:jc w:val="both"/>
        <w:rPr>
          <w:rFonts w:ascii="Times New Roman" w:eastAsia="Times New Roman" w:hAnsi="Times New Roman" w:cs="Times New Roman"/>
          <w:color w:val="000000" w:themeColor="text1"/>
          <w:sz w:val="24"/>
          <w:szCs w:val="24"/>
        </w:rPr>
      </w:pPr>
      <w:bookmarkStart w:id="16" w:name="_Toc103593993"/>
      <w:r w:rsidRPr="0085464B">
        <w:rPr>
          <w:rFonts w:ascii="Times New Roman" w:eastAsia="Times New Roman" w:hAnsi="Times New Roman" w:cs="Times New Roman"/>
          <w:color w:val="000000" w:themeColor="text1"/>
          <w:sz w:val="24"/>
          <w:szCs w:val="24"/>
        </w:rPr>
        <w:t>ГИА – государственная итоговая аттестация;</w:t>
      </w:r>
    </w:p>
    <w:p w14:paraId="04F2515D" w14:textId="77777777" w:rsidR="00BF5F69" w:rsidRPr="00FB073C" w:rsidRDefault="00BF5F69" w:rsidP="00BF5F69">
      <w:pPr>
        <w:tabs>
          <w:tab w:val="left" w:pos="993"/>
        </w:tabs>
        <w:ind w:firstLine="709"/>
        <w:jc w:val="both"/>
        <w:rPr>
          <w:rFonts w:ascii="Times New Roman" w:eastAsia="Times New Roman" w:hAnsi="Times New Roman" w:cs="Times New Roman"/>
          <w:color w:val="000000" w:themeColor="text1"/>
          <w:sz w:val="24"/>
          <w:szCs w:val="24"/>
        </w:rPr>
      </w:pPr>
      <w:r w:rsidRPr="00FB073C">
        <w:rPr>
          <w:rFonts w:ascii="Times New Roman" w:eastAsia="Times New Roman" w:hAnsi="Times New Roman" w:cs="Times New Roman"/>
          <w:color w:val="000000" w:themeColor="text1"/>
          <w:sz w:val="24"/>
          <w:szCs w:val="24"/>
        </w:rPr>
        <w:t>ДЭ – демонстрационный экзамен;</w:t>
      </w:r>
    </w:p>
    <w:p w14:paraId="5F280026" w14:textId="77777777" w:rsidR="00BF5F69" w:rsidRDefault="00BF5F69" w:rsidP="00BF5F6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ДПБ – дополнительный профессиональный блок;</w:t>
      </w:r>
    </w:p>
    <w:p w14:paraId="1C9AA7D2" w14:textId="77777777" w:rsidR="00BF5F69" w:rsidRDefault="00BF5F69" w:rsidP="00BF5F6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7424D9FC" w14:textId="77777777" w:rsidR="00BF5F69" w:rsidRPr="00985111" w:rsidRDefault="00BF5F69" w:rsidP="00BF5F69">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44CB8950" w14:textId="77777777" w:rsidR="00BF5F69" w:rsidRDefault="00BF5F69" w:rsidP="00BF5F6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4F5FAA23" w14:textId="77777777" w:rsidR="00BF5F69" w:rsidRDefault="00BF5F69" w:rsidP="00BF5F6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240EE605" w14:textId="77777777" w:rsidR="00BF5F69" w:rsidRDefault="00BF5F69" w:rsidP="00BF5F6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6A9B1778" w14:textId="77777777" w:rsidR="00BF5F69" w:rsidRPr="00985111" w:rsidRDefault="00BF5F69" w:rsidP="00BF5F6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AE045A3" w14:textId="77777777" w:rsidR="00BF5F69" w:rsidRDefault="00BF5F69" w:rsidP="00BF5F6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68DC5F65" w14:textId="77777777" w:rsidR="00BF5F69" w:rsidRDefault="00BF5F69" w:rsidP="00BF5F69">
      <w:pPr>
        <w:tabs>
          <w:tab w:val="left" w:pos="993"/>
        </w:tabs>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ПМн</w:t>
      </w:r>
      <w:proofErr w:type="spellEnd"/>
      <w:r>
        <w:rPr>
          <w:rFonts w:ascii="Times New Roman" w:eastAsia="Times New Roman" w:hAnsi="Times New Roman" w:cs="Times New Roman"/>
          <w:color w:val="000000"/>
          <w:sz w:val="24"/>
          <w:szCs w:val="24"/>
        </w:rPr>
        <w:t xml:space="preserve"> –</w:t>
      </w:r>
      <w:r w:rsidRPr="001517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профессиональный модуль</w:t>
      </w:r>
      <w:r w:rsidRPr="009A5019">
        <w:t xml:space="preserve"> </w:t>
      </w:r>
      <w:r w:rsidRPr="009A5019">
        <w:rPr>
          <w:rFonts w:ascii="Times New Roman" w:eastAsia="Times New Roman" w:hAnsi="Times New Roman" w:cs="Times New Roman"/>
          <w:color w:val="000000"/>
          <w:sz w:val="24"/>
          <w:szCs w:val="24"/>
        </w:rPr>
        <w:t>по направленности</w:t>
      </w:r>
      <w:r>
        <w:rPr>
          <w:rFonts w:ascii="Times New Roman" w:eastAsia="Times New Roman" w:hAnsi="Times New Roman" w:cs="Times New Roman"/>
          <w:color w:val="000000"/>
          <w:sz w:val="24"/>
          <w:szCs w:val="24"/>
        </w:rPr>
        <w:t>;</w:t>
      </w:r>
    </w:p>
    <w:p w14:paraId="69449615" w14:textId="77777777" w:rsidR="00BF5F69" w:rsidRPr="00985111" w:rsidRDefault="00BF5F69" w:rsidP="00BF5F69">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073E8F28" w14:textId="77777777" w:rsidR="00BF5F69" w:rsidRDefault="00BF5F69" w:rsidP="00BF5F6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060697C0" w14:textId="77777777" w:rsidR="00BF5F69" w:rsidRPr="00985111" w:rsidRDefault="00BF5F69" w:rsidP="00BF5F6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45F8464A" w14:textId="77777777" w:rsidR="00BF5F69" w:rsidRPr="00985111" w:rsidRDefault="00BF5F69" w:rsidP="00BF5F6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60AD5ECC" w14:textId="77777777" w:rsidR="00BF5F69" w:rsidRPr="00985111" w:rsidRDefault="00BF5F69" w:rsidP="00BF5F6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Pr>
          <w:rFonts w:ascii="Times New Roman" w:hAnsi="Times New Roman" w:cs="Times New Roman"/>
          <w:bCs/>
          <w:color w:val="000000"/>
          <w:sz w:val="24"/>
          <w:szCs w:val="24"/>
        </w:rPr>
        <w:t>.</w:t>
      </w:r>
    </w:p>
    <w:p w14:paraId="761A90BF" w14:textId="77777777" w:rsidR="00CB4C73" w:rsidRDefault="00CB4C73" w:rsidP="005732EA">
      <w:pPr>
        <w:suppressAutoHyphens/>
        <w:jc w:val="both"/>
        <w:rPr>
          <w:rFonts w:ascii="Times New Roman" w:hAnsi="Times New Roman"/>
          <w:bCs/>
          <w:i/>
        </w:rPr>
      </w:pPr>
    </w:p>
    <w:p w14:paraId="742FEB04" w14:textId="77777777" w:rsidR="00064407" w:rsidRDefault="00064407" w:rsidP="00252FFB">
      <w:pPr>
        <w:pStyle w:val="1"/>
        <w:spacing w:before="0" w:after="0"/>
        <w:jc w:val="both"/>
      </w:pPr>
      <w:bookmarkStart w:id="17" w:name="_Toc212153292"/>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7"/>
      <w:r w:rsidRPr="00985111">
        <w:t xml:space="preserve"> </w:t>
      </w:r>
      <w:bookmarkEnd w:id="16"/>
    </w:p>
    <w:p w14:paraId="6D57ED90" w14:textId="77777777" w:rsidR="00A6158F" w:rsidRPr="00985111"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15784E" w14:paraId="0BCB42A3" w14:textId="77777777" w:rsidTr="00072D4E">
        <w:tc>
          <w:tcPr>
            <w:tcW w:w="3794" w:type="dxa"/>
            <w:shd w:val="clear" w:color="auto" w:fill="auto"/>
          </w:tcPr>
          <w:p w14:paraId="6141A9EB"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2F2078E9" w14:textId="77777777" w:rsidR="00A6158F" w:rsidRPr="00FB073C" w:rsidRDefault="00A6158F" w:rsidP="00501F99">
            <w:pPr>
              <w:jc w:val="center"/>
              <w:rPr>
                <w:rFonts w:ascii="Times New Roman" w:eastAsia="DejaVu Sans" w:hAnsi="Times New Roman" w:cs="Times New Roman"/>
                <w:b/>
                <w:bCs/>
                <w:sz w:val="24"/>
                <w:szCs w:val="24"/>
                <w:lang w:eastAsia="zh-CN" w:bidi="hi-IN"/>
              </w:rPr>
            </w:pPr>
            <w:r w:rsidRPr="00FB073C">
              <w:rPr>
                <w:rFonts w:ascii="Times New Roman" w:eastAsia="DejaVu Sans" w:hAnsi="Times New Roman" w:cs="Times New Roman"/>
                <w:b/>
                <w:bCs/>
                <w:sz w:val="24"/>
                <w:szCs w:val="24"/>
                <w:lang w:eastAsia="zh-CN" w:bidi="hi-IN"/>
              </w:rPr>
              <w:t>Данные</w:t>
            </w:r>
          </w:p>
        </w:tc>
      </w:tr>
      <w:tr w:rsidR="00A6158F" w:rsidRPr="0015784E" w14:paraId="09C2D412" w14:textId="77777777" w:rsidTr="00072D4E">
        <w:tc>
          <w:tcPr>
            <w:tcW w:w="3794" w:type="dxa"/>
            <w:shd w:val="clear" w:color="auto" w:fill="auto"/>
          </w:tcPr>
          <w:p w14:paraId="0FC81F57"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профессии/специальности</w:t>
            </w:r>
          </w:p>
        </w:tc>
        <w:tc>
          <w:tcPr>
            <w:tcW w:w="5812" w:type="dxa"/>
            <w:gridSpan w:val="2"/>
            <w:shd w:val="clear" w:color="auto" w:fill="auto"/>
          </w:tcPr>
          <w:p w14:paraId="0B6701F5" w14:textId="77777777" w:rsidR="00A6158F" w:rsidRPr="00FB073C" w:rsidRDefault="00952D5B" w:rsidP="00501F99">
            <w:pPr>
              <w:rPr>
                <w:rFonts w:ascii="Times New Roman" w:eastAsia="DejaVu Sans" w:hAnsi="Times New Roman" w:cs="Times New Roman"/>
                <w:iCs/>
                <w:sz w:val="24"/>
                <w:szCs w:val="24"/>
                <w:lang w:eastAsia="zh-CN" w:bidi="hi-IN"/>
              </w:rPr>
            </w:pPr>
            <w:r w:rsidRPr="00FB073C">
              <w:rPr>
                <w:rFonts w:ascii="Times New Roman" w:eastAsia="Calibri" w:hAnsi="Times New Roman" w:cs="Times New Roman"/>
                <w:bCs/>
                <w:sz w:val="24"/>
                <w:szCs w:val="24"/>
              </w:rPr>
              <w:t>36.02.</w:t>
            </w:r>
            <w:proofErr w:type="gramStart"/>
            <w:r w:rsidRPr="00FB073C">
              <w:rPr>
                <w:rFonts w:ascii="Times New Roman" w:eastAsia="Calibri" w:hAnsi="Times New Roman" w:cs="Times New Roman"/>
                <w:bCs/>
                <w:sz w:val="24"/>
                <w:szCs w:val="24"/>
              </w:rPr>
              <w:t>01.Ветеринария</w:t>
            </w:r>
            <w:proofErr w:type="gramEnd"/>
          </w:p>
        </w:tc>
      </w:tr>
      <w:tr w:rsidR="00A6158F" w:rsidRPr="0015784E" w14:paraId="0B48DB12" w14:textId="77777777" w:rsidTr="00072D4E">
        <w:tc>
          <w:tcPr>
            <w:tcW w:w="3794" w:type="dxa"/>
            <w:shd w:val="clear" w:color="auto" w:fill="auto"/>
          </w:tcPr>
          <w:p w14:paraId="124E75A2"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67037914" w14:textId="77777777" w:rsidR="00A6158F" w:rsidRPr="00FB073C" w:rsidRDefault="00A6158F" w:rsidP="00952D5B">
            <w:pP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Приказ </w:t>
            </w:r>
            <w:proofErr w:type="spellStart"/>
            <w:r w:rsidRPr="00FB073C">
              <w:rPr>
                <w:rFonts w:ascii="Times New Roman" w:eastAsia="DejaVu Sans" w:hAnsi="Times New Roman" w:cs="Times New Roman"/>
                <w:iCs/>
                <w:sz w:val="24"/>
                <w:szCs w:val="24"/>
                <w:lang w:eastAsia="zh-CN" w:bidi="hi-IN"/>
              </w:rPr>
              <w:t>Минпросвещения</w:t>
            </w:r>
            <w:proofErr w:type="spellEnd"/>
            <w:r w:rsidRPr="00FB073C">
              <w:rPr>
                <w:rFonts w:ascii="Times New Roman" w:eastAsia="DejaVu Sans" w:hAnsi="Times New Roman" w:cs="Times New Roman"/>
                <w:iCs/>
                <w:sz w:val="24"/>
                <w:szCs w:val="24"/>
                <w:lang w:eastAsia="zh-CN" w:bidi="hi-IN"/>
              </w:rPr>
              <w:t xml:space="preserve"> России от </w:t>
            </w:r>
            <w:r w:rsidR="00952D5B" w:rsidRPr="00FB073C">
              <w:rPr>
                <w:rFonts w:ascii="Times New Roman" w:eastAsia="DejaVu Sans" w:hAnsi="Times New Roman" w:cs="Times New Roman"/>
                <w:iCs/>
                <w:sz w:val="24"/>
                <w:szCs w:val="24"/>
                <w:lang w:eastAsia="zh-CN" w:bidi="hi-IN"/>
              </w:rPr>
              <w:t>07.04.2025</w:t>
            </w:r>
            <w:r w:rsidRPr="00FB073C">
              <w:rPr>
                <w:rFonts w:ascii="Times New Roman" w:eastAsia="DejaVu Sans" w:hAnsi="Times New Roman" w:cs="Times New Roman"/>
                <w:iCs/>
                <w:sz w:val="24"/>
                <w:szCs w:val="24"/>
                <w:lang w:eastAsia="zh-CN" w:bidi="hi-IN"/>
              </w:rPr>
              <w:t xml:space="preserve"> № </w:t>
            </w:r>
            <w:r w:rsidR="00952D5B" w:rsidRPr="00FB073C">
              <w:rPr>
                <w:rFonts w:ascii="Times New Roman" w:eastAsia="DejaVu Sans" w:hAnsi="Times New Roman" w:cs="Times New Roman"/>
                <w:iCs/>
                <w:sz w:val="24"/>
                <w:szCs w:val="24"/>
                <w:lang w:eastAsia="zh-CN" w:bidi="hi-IN"/>
              </w:rPr>
              <w:t>270</w:t>
            </w:r>
          </w:p>
        </w:tc>
      </w:tr>
      <w:tr w:rsidR="00A6158F" w:rsidRPr="0015784E" w14:paraId="589E2630" w14:textId="77777777" w:rsidTr="00072D4E">
        <w:tc>
          <w:tcPr>
            <w:tcW w:w="3794" w:type="dxa"/>
            <w:shd w:val="clear" w:color="auto" w:fill="auto"/>
          </w:tcPr>
          <w:p w14:paraId="0508FD1C"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44E2DE28"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4E718D35"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812" w:type="dxa"/>
            <w:gridSpan w:val="2"/>
            <w:shd w:val="clear" w:color="auto" w:fill="auto"/>
          </w:tcPr>
          <w:p w14:paraId="7542FA93" w14:textId="77777777" w:rsidR="00A6158F" w:rsidRPr="00FB073C" w:rsidRDefault="00A6158F" w:rsidP="00501F99">
            <w:pPr>
              <w:rPr>
                <w:rFonts w:ascii="Times New Roman" w:eastAsia="DejaVu Sans" w:hAnsi="Times New Roman" w:cs="Times New Roman"/>
                <w:sz w:val="24"/>
                <w:szCs w:val="24"/>
                <w:lang w:eastAsia="zh-CN" w:bidi="hi-IN"/>
              </w:rPr>
            </w:pPr>
          </w:p>
          <w:p w14:paraId="2593CED1" w14:textId="77777777" w:rsidR="00726594" w:rsidRPr="00FB073C" w:rsidRDefault="00726594" w:rsidP="00773663">
            <w:pP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773663" w:rsidRPr="00FB073C">
              <w:rPr>
                <w:rFonts w:ascii="Times New Roman" w:eastAsia="DejaVu Sans" w:hAnsi="Times New Roman" w:cs="Times New Roman"/>
                <w:iCs/>
                <w:sz w:val="24"/>
                <w:szCs w:val="24"/>
                <w:lang w:eastAsia="zh-CN" w:bidi="hi-IN"/>
              </w:rPr>
              <w:t>3года 10 мес.</w:t>
            </w:r>
          </w:p>
          <w:p w14:paraId="3271F3AE" w14:textId="77777777" w:rsidR="00773663" w:rsidRPr="00FB073C" w:rsidRDefault="00773663" w:rsidP="00773663">
            <w:pP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 2 года 10 мес.</w:t>
            </w:r>
          </w:p>
        </w:tc>
      </w:tr>
      <w:tr w:rsidR="00127647" w:rsidRPr="0015784E" w14:paraId="4A7F7258" w14:textId="77777777" w:rsidTr="00072D4E">
        <w:tc>
          <w:tcPr>
            <w:tcW w:w="3794" w:type="dxa"/>
            <w:shd w:val="clear" w:color="auto" w:fill="auto"/>
          </w:tcPr>
          <w:p w14:paraId="462BE052"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14:paraId="1C497E50" w14:textId="77777777" w:rsidR="00127647" w:rsidRPr="00FB073C" w:rsidRDefault="00773663" w:rsidP="00FB073C">
            <w:pPr>
              <w:rPr>
                <w:rFonts w:ascii="Times New Roman" w:eastAsia="DejaVu Sans" w:hAnsi="Times New Roman" w:cs="Times New Roman"/>
                <w:sz w:val="24"/>
                <w:szCs w:val="24"/>
                <w:lang w:eastAsia="zh-CN" w:bidi="hi-IN"/>
              </w:rPr>
            </w:pPr>
            <w:r w:rsidRPr="00FB073C">
              <w:rPr>
                <w:rFonts w:ascii="Times New Roman" w:eastAsia="DejaVu Sans" w:hAnsi="Times New Roman" w:cs="Times New Roman"/>
                <w:sz w:val="24"/>
                <w:szCs w:val="24"/>
                <w:lang w:eastAsia="zh-CN" w:bidi="hi-IN"/>
              </w:rPr>
              <w:t>очная</w:t>
            </w:r>
            <w:r w:rsidR="00FB073C">
              <w:rPr>
                <w:rFonts w:ascii="Times New Roman" w:eastAsia="DejaVu Sans" w:hAnsi="Times New Roman" w:cs="Times New Roman"/>
                <w:sz w:val="24"/>
                <w:szCs w:val="24"/>
                <w:lang w:eastAsia="zh-CN" w:bidi="hi-IN"/>
              </w:rPr>
              <w:t>, очно-заочная</w:t>
            </w:r>
          </w:p>
        </w:tc>
      </w:tr>
      <w:tr w:rsidR="00A6158F" w:rsidRPr="0015784E" w14:paraId="5252D0F1" w14:textId="77777777" w:rsidTr="00072D4E">
        <w:trPr>
          <w:trHeight w:val="117"/>
        </w:trPr>
        <w:tc>
          <w:tcPr>
            <w:tcW w:w="3794" w:type="dxa"/>
            <w:shd w:val="clear" w:color="auto" w:fill="auto"/>
          </w:tcPr>
          <w:p w14:paraId="1652650D"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71FB5758" w14:textId="77777777" w:rsidR="00A6158F" w:rsidRPr="00FB073C" w:rsidRDefault="00FB073C" w:rsidP="00501F99">
            <w:pP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ветеринарный фельдшер</w:t>
            </w:r>
          </w:p>
        </w:tc>
      </w:tr>
      <w:tr w:rsidR="00A6158F" w:rsidRPr="0015784E" w14:paraId="59CC8945" w14:textId="77777777" w:rsidTr="00072D4E">
        <w:trPr>
          <w:trHeight w:val="117"/>
        </w:trPr>
        <w:tc>
          <w:tcPr>
            <w:tcW w:w="3794" w:type="dxa"/>
            <w:shd w:val="clear" w:color="auto" w:fill="auto"/>
          </w:tcPr>
          <w:p w14:paraId="4E267EB3"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14:paraId="35D76801" w14:textId="77777777" w:rsidR="005732EA" w:rsidRPr="005732EA" w:rsidRDefault="005732EA" w:rsidP="00FB073C">
            <w:pPr>
              <w:rPr>
                <w:rFonts w:ascii="Times New Roman" w:eastAsia="DejaVu Sans" w:hAnsi="Times New Roman" w:cs="Times New Roman"/>
                <w:i/>
                <w:iCs/>
                <w:sz w:val="24"/>
                <w:szCs w:val="24"/>
                <w:lang w:eastAsia="zh-CN" w:bidi="hi-IN"/>
              </w:rPr>
            </w:pPr>
            <w:r w:rsidRPr="005732EA">
              <w:rPr>
                <w:rFonts w:ascii="Times New Roman" w:eastAsia="DejaVu Sans" w:hAnsi="Times New Roman" w:cs="Times New Roman"/>
                <w:i/>
                <w:iCs/>
                <w:sz w:val="24"/>
                <w:szCs w:val="24"/>
                <w:lang w:eastAsia="zh-CN" w:bidi="hi-IN"/>
              </w:rPr>
              <w:t>Направленность 1:</w:t>
            </w:r>
          </w:p>
          <w:p w14:paraId="23BDB313" w14:textId="77777777" w:rsidR="00A6158F" w:rsidRPr="00FB073C" w:rsidRDefault="00FB073C" w:rsidP="00FB073C">
            <w:pP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Ветеринарная деятельность для сельскохозяйственных животных и птиц</w:t>
            </w:r>
            <w:r>
              <w:rPr>
                <w:rFonts w:ascii="Times New Roman" w:eastAsia="DejaVu Sans" w:hAnsi="Times New Roman" w:cs="Times New Roman"/>
                <w:iCs/>
                <w:sz w:val="24"/>
                <w:szCs w:val="24"/>
                <w:lang w:eastAsia="zh-CN" w:bidi="hi-IN"/>
              </w:rPr>
              <w:t>;</w:t>
            </w:r>
          </w:p>
          <w:p w14:paraId="3F8BA908" w14:textId="77777777" w:rsidR="005732EA" w:rsidRPr="005732EA" w:rsidRDefault="005732EA" w:rsidP="00FB073C">
            <w:pPr>
              <w:rPr>
                <w:rFonts w:ascii="Times New Roman" w:eastAsia="DejaVu Sans" w:hAnsi="Times New Roman" w:cs="Times New Roman"/>
                <w:i/>
                <w:iCs/>
                <w:sz w:val="24"/>
                <w:szCs w:val="24"/>
                <w:lang w:eastAsia="zh-CN" w:bidi="hi-IN"/>
              </w:rPr>
            </w:pPr>
            <w:r w:rsidRPr="005732EA">
              <w:rPr>
                <w:rFonts w:ascii="Times New Roman" w:eastAsia="DejaVu Sans" w:hAnsi="Times New Roman" w:cs="Times New Roman"/>
                <w:i/>
                <w:iCs/>
                <w:sz w:val="24"/>
                <w:szCs w:val="24"/>
                <w:lang w:eastAsia="zh-CN" w:bidi="hi-IN"/>
              </w:rPr>
              <w:t>Направленность 2:</w:t>
            </w:r>
          </w:p>
          <w:p w14:paraId="6BE07C88" w14:textId="77777777" w:rsidR="00A6158F" w:rsidRPr="00FB073C" w:rsidRDefault="00FB073C" w:rsidP="00FB073C">
            <w:pPr>
              <w:rPr>
                <w:rFonts w:ascii="Times New Roman" w:eastAsia="DejaVu Sans" w:hAnsi="Times New Roman" w:cs="Times New Roman"/>
                <w:iCs/>
                <w:sz w:val="24"/>
                <w:szCs w:val="24"/>
                <w:lang w:eastAsia="zh-CN" w:bidi="hi-IN"/>
              </w:rPr>
            </w:pPr>
            <w:r w:rsidRPr="00FB073C">
              <w:rPr>
                <w:rFonts w:ascii="Times New Roman" w:eastAsia="Times New Roman" w:hAnsi="Times New Roman" w:cs="Times New Roman"/>
                <w:iCs/>
                <w:sz w:val="24"/>
                <w:szCs w:val="24"/>
                <w:lang w:eastAsia="zh-CN"/>
              </w:rPr>
              <w:t>Ветеринарная деятельность для домашних животных и птиц</w:t>
            </w:r>
            <w:r>
              <w:rPr>
                <w:rFonts w:ascii="Times New Roman" w:eastAsia="Times New Roman" w:hAnsi="Times New Roman" w:cs="Times New Roman"/>
                <w:iCs/>
                <w:sz w:val="24"/>
                <w:szCs w:val="24"/>
                <w:lang w:eastAsia="zh-CN"/>
              </w:rPr>
              <w:t>;</w:t>
            </w:r>
          </w:p>
          <w:p w14:paraId="1E166B70" w14:textId="77777777" w:rsidR="005732EA" w:rsidRPr="005732EA" w:rsidRDefault="005732EA" w:rsidP="00FB073C">
            <w:pPr>
              <w:rPr>
                <w:rFonts w:ascii="Times New Roman" w:eastAsia="DejaVu Sans" w:hAnsi="Times New Roman" w:cs="Times New Roman"/>
                <w:i/>
                <w:iCs/>
                <w:sz w:val="24"/>
                <w:szCs w:val="24"/>
                <w:lang w:eastAsia="zh-CN" w:bidi="hi-IN"/>
              </w:rPr>
            </w:pPr>
            <w:r w:rsidRPr="005732EA">
              <w:rPr>
                <w:rFonts w:ascii="Times New Roman" w:eastAsia="DejaVu Sans" w:hAnsi="Times New Roman" w:cs="Times New Roman"/>
                <w:i/>
                <w:iCs/>
                <w:sz w:val="24"/>
                <w:szCs w:val="24"/>
                <w:lang w:eastAsia="zh-CN" w:bidi="hi-IN"/>
              </w:rPr>
              <w:t>Направленность 3:</w:t>
            </w:r>
          </w:p>
          <w:p w14:paraId="5D246F3E" w14:textId="77777777" w:rsidR="00A6158F" w:rsidRPr="00FB073C" w:rsidRDefault="00FB073C" w:rsidP="00FB073C">
            <w:pPr>
              <w:rPr>
                <w:rFonts w:ascii="Times New Roman" w:eastAsia="DejaVu Sans" w:hAnsi="Times New Roman" w:cs="Times New Roman"/>
                <w:iCs/>
                <w:sz w:val="24"/>
                <w:szCs w:val="24"/>
                <w:lang w:eastAsia="zh-CN" w:bidi="hi-IN"/>
              </w:rPr>
            </w:pPr>
            <w:r w:rsidRPr="00FB073C">
              <w:rPr>
                <w:rFonts w:ascii="Times New Roman" w:eastAsia="Times New Roman" w:hAnsi="Times New Roman" w:cs="Times New Roman"/>
                <w:iCs/>
                <w:sz w:val="24"/>
                <w:szCs w:val="24"/>
                <w:lang w:eastAsia="zh-CN"/>
              </w:rPr>
              <w:t>Ветеринарная деятельность для диких животных, рептилий, земноводных и птиц</w:t>
            </w:r>
          </w:p>
        </w:tc>
      </w:tr>
      <w:tr w:rsidR="00A6158F" w:rsidRPr="0015784E" w14:paraId="36913DD1" w14:textId="77777777" w:rsidTr="00072D4E">
        <w:trPr>
          <w:trHeight w:val="1080"/>
        </w:trPr>
        <w:tc>
          <w:tcPr>
            <w:tcW w:w="3794" w:type="dxa"/>
            <w:shd w:val="clear" w:color="auto" w:fill="auto"/>
          </w:tcPr>
          <w:p w14:paraId="16BAFD8D"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1E9DC9C4" w14:textId="77777777" w:rsidR="002B3A33" w:rsidRPr="00FB073C" w:rsidRDefault="00773663" w:rsidP="00FB073C">
            <w:pPr>
              <w:widowControl w:val="0"/>
              <w:autoSpaceDE w:val="0"/>
              <w:autoSpaceDN w:val="0"/>
              <w:adjustRightInd w:val="0"/>
              <w:rPr>
                <w:rFonts w:ascii="Times New Roman" w:eastAsia="Times New Roman" w:hAnsi="Times New Roman" w:cs="Times New Roman"/>
                <w:bCs/>
                <w:sz w:val="24"/>
                <w:szCs w:val="24"/>
                <w:lang w:eastAsia="ru-RU"/>
              </w:rPr>
            </w:pPr>
            <w:r w:rsidRPr="00FB073C">
              <w:rPr>
                <w:rFonts w:ascii="Times New Roman" w:eastAsia="Times New Roman" w:hAnsi="Times New Roman" w:cs="Times New Roman"/>
                <w:bCs/>
                <w:sz w:val="24"/>
                <w:szCs w:val="24"/>
                <w:lang w:eastAsia="ru-RU"/>
              </w:rPr>
              <w:t xml:space="preserve"> </w:t>
            </w:r>
            <w:r w:rsidR="00FB073C">
              <w:rPr>
                <w:rFonts w:ascii="Times New Roman" w:eastAsia="Times New Roman" w:hAnsi="Times New Roman" w:cs="Times New Roman"/>
                <w:bCs/>
                <w:sz w:val="24"/>
                <w:szCs w:val="24"/>
                <w:lang w:eastAsia="ru-RU"/>
              </w:rPr>
              <w:t xml:space="preserve">13.012 Работник в области ветеринарии </w:t>
            </w:r>
            <w:r w:rsidR="00FB073C">
              <w:rPr>
                <w:rFonts w:ascii="Times New Roman" w:eastAsia="Times New Roman" w:hAnsi="Times New Roman" w:cs="Times New Roman"/>
                <w:bCs/>
                <w:sz w:val="24"/>
                <w:szCs w:val="24"/>
                <w:lang w:eastAsia="ru-RU"/>
              </w:rPr>
              <w:br/>
              <w:t>(Приказ</w:t>
            </w:r>
            <w:r w:rsidR="002B3A33" w:rsidRPr="00FB073C">
              <w:rPr>
                <w:rFonts w:ascii="Times New Roman" w:eastAsia="Times New Roman" w:hAnsi="Times New Roman" w:cs="Times New Roman"/>
                <w:bCs/>
                <w:sz w:val="24"/>
                <w:szCs w:val="24"/>
                <w:lang w:eastAsia="ru-RU"/>
              </w:rPr>
              <w:t xml:space="preserve"> </w:t>
            </w:r>
            <w:r w:rsidR="00FB073C">
              <w:rPr>
                <w:rFonts w:ascii="Times New Roman" w:eastAsia="Times New Roman" w:hAnsi="Times New Roman" w:cs="Times New Roman"/>
                <w:bCs/>
                <w:sz w:val="24"/>
                <w:szCs w:val="24"/>
                <w:lang w:eastAsia="ru-RU"/>
              </w:rPr>
              <w:t xml:space="preserve">Министерства </w:t>
            </w:r>
            <w:r w:rsidR="00FB073C" w:rsidRPr="00FB073C">
              <w:rPr>
                <w:rFonts w:ascii="Times New Roman" w:eastAsia="Times New Roman" w:hAnsi="Times New Roman" w:cs="Times New Roman"/>
                <w:bCs/>
                <w:sz w:val="24"/>
                <w:szCs w:val="24"/>
                <w:lang w:eastAsia="ru-RU"/>
              </w:rPr>
              <w:t xml:space="preserve">труда и социальной защиты Российской Федерации </w:t>
            </w:r>
            <w:r w:rsidR="002B3A33" w:rsidRPr="00FB073C">
              <w:rPr>
                <w:rFonts w:ascii="Times New Roman" w:eastAsia="Times New Roman" w:hAnsi="Times New Roman" w:cs="Times New Roman"/>
                <w:bCs/>
                <w:sz w:val="24"/>
                <w:szCs w:val="24"/>
                <w:lang w:eastAsia="ru-RU"/>
              </w:rPr>
              <w:t xml:space="preserve">от </w:t>
            </w:r>
            <w:r w:rsidR="00FB073C">
              <w:rPr>
                <w:rFonts w:ascii="Times New Roman" w:eastAsia="Times New Roman" w:hAnsi="Times New Roman" w:cs="Times New Roman"/>
                <w:bCs/>
                <w:sz w:val="24"/>
                <w:szCs w:val="24"/>
                <w:lang w:eastAsia="ru-RU"/>
              </w:rPr>
              <w:t>12.10.2021 №</w:t>
            </w:r>
            <w:r w:rsidR="002B3A33" w:rsidRPr="00FB073C">
              <w:rPr>
                <w:rFonts w:ascii="Times New Roman" w:eastAsia="Times New Roman" w:hAnsi="Times New Roman" w:cs="Times New Roman"/>
                <w:bCs/>
                <w:sz w:val="24"/>
                <w:szCs w:val="24"/>
                <w:lang w:eastAsia="ru-RU"/>
              </w:rPr>
              <w:t xml:space="preserve"> 712н</w:t>
            </w:r>
            <w:r w:rsidR="00FB073C">
              <w:rPr>
                <w:rFonts w:ascii="Times New Roman" w:eastAsia="Times New Roman" w:hAnsi="Times New Roman" w:cs="Times New Roman"/>
                <w:bCs/>
                <w:sz w:val="24"/>
                <w:szCs w:val="24"/>
                <w:lang w:eastAsia="ru-RU"/>
              </w:rPr>
              <w:t>)</w:t>
            </w:r>
          </w:p>
          <w:p w14:paraId="265218E1" w14:textId="77777777" w:rsidR="002B3A33" w:rsidRPr="00FB073C" w:rsidRDefault="002B3A33" w:rsidP="00501F99">
            <w:pPr>
              <w:rPr>
                <w:rFonts w:ascii="Times New Roman" w:eastAsia="DejaVu Sans" w:hAnsi="Times New Roman" w:cs="Times New Roman"/>
                <w:iCs/>
                <w:sz w:val="24"/>
                <w:szCs w:val="24"/>
                <w:lang w:eastAsia="zh-CN" w:bidi="hi-IN"/>
              </w:rPr>
            </w:pPr>
          </w:p>
        </w:tc>
      </w:tr>
      <w:tr w:rsidR="00A6158F" w:rsidRPr="0015784E" w14:paraId="77AE1BA7" w14:textId="77777777" w:rsidTr="00072D4E">
        <w:trPr>
          <w:trHeight w:val="801"/>
        </w:trPr>
        <w:tc>
          <w:tcPr>
            <w:tcW w:w="3794" w:type="dxa"/>
            <w:shd w:val="clear" w:color="auto" w:fill="auto"/>
          </w:tcPr>
          <w:p w14:paraId="7CFD38BD" w14:textId="77777777" w:rsidR="00A6158F" w:rsidRPr="0015784E" w:rsidRDefault="00A6158F" w:rsidP="00501F99">
            <w:pPr>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lastRenderedPageBreak/>
              <w:t>Виды деятельности по освоению профессии рабочих, должности служащих (при наличии)</w:t>
            </w:r>
          </w:p>
        </w:tc>
        <w:tc>
          <w:tcPr>
            <w:tcW w:w="5812" w:type="dxa"/>
            <w:gridSpan w:val="2"/>
            <w:shd w:val="clear" w:color="auto" w:fill="auto"/>
          </w:tcPr>
          <w:p w14:paraId="1976A53F" w14:textId="77777777" w:rsidR="00A6158F" w:rsidRPr="005732EA" w:rsidRDefault="005732EA" w:rsidP="00501F99">
            <w:pPr>
              <w:rPr>
                <w:rFonts w:ascii="Times New Roman" w:eastAsia="DejaVu Sans" w:hAnsi="Times New Roman" w:cs="Times New Roman"/>
                <w:iCs/>
                <w:sz w:val="24"/>
                <w:szCs w:val="24"/>
                <w:lang w:eastAsia="zh-CN" w:bidi="hi-IN"/>
              </w:rPr>
            </w:pPr>
            <w:r w:rsidRPr="005732EA">
              <w:rPr>
                <w:rFonts w:ascii="Times New Roman" w:eastAsia="DejaVu Sans" w:hAnsi="Times New Roman" w:cs="Times New Roman"/>
                <w:iCs/>
                <w:sz w:val="24"/>
                <w:szCs w:val="24"/>
                <w:lang w:eastAsia="zh-CN" w:bidi="hi-IN"/>
              </w:rPr>
              <w:t>Выполнение работ по одной или нескольким профессиям рабочих, должностям служащих</w:t>
            </w:r>
          </w:p>
        </w:tc>
      </w:tr>
      <w:tr w:rsidR="00A6158F" w:rsidRPr="0015784E" w14:paraId="7B828945" w14:textId="77777777" w:rsidTr="00072D4E">
        <w:trPr>
          <w:trHeight w:val="238"/>
        </w:trPr>
        <w:tc>
          <w:tcPr>
            <w:tcW w:w="3794" w:type="dxa"/>
            <w:shd w:val="clear" w:color="auto" w:fill="auto"/>
          </w:tcPr>
          <w:p w14:paraId="6D67D797"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14:paraId="43C6BADC" w14:textId="77777777" w:rsidR="00A6158F" w:rsidRPr="00FB073C" w:rsidRDefault="00A6158F" w:rsidP="00501F99">
            <w:pPr>
              <w:jc w:val="center"/>
              <w:rPr>
                <w:rFonts w:ascii="Times New Roman" w:eastAsia="DejaVu Sans" w:hAnsi="Times New Roman" w:cs="Times New Roman"/>
                <w:b/>
                <w:bCs/>
                <w:sz w:val="24"/>
                <w:szCs w:val="24"/>
                <w:lang w:eastAsia="zh-CN" w:bidi="hi-IN"/>
              </w:rPr>
            </w:pPr>
            <w:r w:rsidRPr="00FB073C">
              <w:rPr>
                <w:rFonts w:ascii="Times New Roman" w:eastAsia="DejaVu Sans" w:hAnsi="Times New Roman" w:cs="Times New Roman"/>
                <w:b/>
                <w:bCs/>
                <w:sz w:val="24"/>
                <w:szCs w:val="24"/>
                <w:lang w:eastAsia="zh-CN" w:bidi="hi-IN"/>
              </w:rPr>
              <w:t xml:space="preserve">Объем, в </w:t>
            </w:r>
            <w:proofErr w:type="spellStart"/>
            <w:r w:rsidRPr="00FB073C">
              <w:rPr>
                <w:rFonts w:ascii="Times New Roman" w:eastAsia="DejaVu Sans" w:hAnsi="Times New Roman" w:cs="Times New Roman"/>
                <w:b/>
                <w:bCs/>
                <w:sz w:val="24"/>
                <w:szCs w:val="24"/>
                <w:lang w:eastAsia="zh-CN" w:bidi="hi-IN"/>
              </w:rPr>
              <w:t>ак.ч</w:t>
            </w:r>
            <w:proofErr w:type="spellEnd"/>
            <w:r w:rsidRPr="00FB073C">
              <w:rPr>
                <w:rFonts w:ascii="Times New Roman" w:eastAsia="DejaVu Sans" w:hAnsi="Times New Roman" w:cs="Times New Roman"/>
                <w:b/>
                <w:bCs/>
                <w:sz w:val="24"/>
                <w:szCs w:val="24"/>
                <w:lang w:eastAsia="zh-CN" w:bidi="hi-IN"/>
              </w:rPr>
              <w:t>.</w:t>
            </w:r>
          </w:p>
        </w:tc>
        <w:tc>
          <w:tcPr>
            <w:tcW w:w="2948" w:type="dxa"/>
            <w:shd w:val="clear" w:color="auto" w:fill="auto"/>
          </w:tcPr>
          <w:p w14:paraId="39FB5F44" w14:textId="77777777" w:rsidR="00A6158F" w:rsidRPr="00FB073C" w:rsidRDefault="00A6158F" w:rsidP="00501F99">
            <w:pPr>
              <w:jc w:val="center"/>
              <w:rPr>
                <w:rFonts w:ascii="Times New Roman" w:eastAsia="DejaVu Sans" w:hAnsi="Times New Roman" w:cs="Times New Roman"/>
                <w:b/>
                <w:bCs/>
                <w:sz w:val="24"/>
                <w:szCs w:val="24"/>
                <w:lang w:eastAsia="zh-CN" w:bidi="hi-IN"/>
              </w:rPr>
            </w:pPr>
            <w:r w:rsidRPr="00FB073C">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14:paraId="70334009" w14:textId="77777777" w:rsidTr="00072D4E">
        <w:trPr>
          <w:trHeight w:val="238"/>
        </w:trPr>
        <w:tc>
          <w:tcPr>
            <w:tcW w:w="3794" w:type="dxa"/>
            <w:shd w:val="clear" w:color="auto" w:fill="auto"/>
          </w:tcPr>
          <w:p w14:paraId="59D9068A" w14:textId="77777777"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75DCBA51" w14:textId="77777777" w:rsidR="00A6158F" w:rsidRPr="00FB073C" w:rsidRDefault="005732EA" w:rsidP="00EB22C8">
            <w:pPr>
              <w:jc w:val="center"/>
              <w:rPr>
                <w:rFonts w:ascii="Times New Roman" w:eastAsia="DejaVu Sans" w:hAnsi="Times New Roman" w:cs="Times New Roman"/>
                <w:b/>
                <w:bCs/>
                <w:sz w:val="24"/>
                <w:szCs w:val="24"/>
                <w:lang w:eastAsia="zh-CN" w:bidi="hi-IN"/>
              </w:rPr>
            </w:pPr>
            <w:r w:rsidRPr="0004141E">
              <w:rPr>
                <w:rFonts w:ascii="Times New Roman" w:eastAsia="DejaVu Sans" w:hAnsi="Times New Roman" w:cs="Times New Roman"/>
                <w:b/>
                <w:bCs/>
                <w:sz w:val="24"/>
                <w:szCs w:val="24"/>
                <w:lang w:eastAsia="zh-CN" w:bidi="hi-IN"/>
              </w:rPr>
              <w:t>2952</w:t>
            </w:r>
          </w:p>
        </w:tc>
        <w:tc>
          <w:tcPr>
            <w:tcW w:w="2948" w:type="dxa"/>
            <w:shd w:val="clear" w:color="auto" w:fill="auto"/>
          </w:tcPr>
          <w:p w14:paraId="2FE49BA1" w14:textId="77777777" w:rsidR="00A6158F" w:rsidRPr="00FB073C" w:rsidRDefault="006113EC" w:rsidP="00EB22C8">
            <w:pPr>
              <w:jc w:val="center"/>
              <w:rPr>
                <w:rFonts w:ascii="Times New Roman" w:eastAsia="DejaVu Sans" w:hAnsi="Times New Roman" w:cs="Times New Roman"/>
                <w:b/>
                <w:bCs/>
                <w:iCs/>
                <w:sz w:val="24"/>
                <w:szCs w:val="24"/>
                <w:lang w:eastAsia="zh-CN" w:bidi="hi-IN"/>
              </w:rPr>
            </w:pPr>
            <w:r w:rsidRPr="00FB073C">
              <w:rPr>
                <w:rFonts w:ascii="Times New Roman" w:eastAsia="DejaVu Sans" w:hAnsi="Times New Roman" w:cs="Times New Roman"/>
                <w:b/>
                <w:bCs/>
                <w:iCs/>
                <w:sz w:val="24"/>
                <w:szCs w:val="24"/>
                <w:lang w:eastAsia="zh-CN" w:bidi="hi-IN"/>
              </w:rPr>
              <w:t>1924</w:t>
            </w:r>
          </w:p>
        </w:tc>
      </w:tr>
      <w:tr w:rsidR="00A6158F" w:rsidRPr="0015784E" w14:paraId="37DB5A2C" w14:textId="77777777" w:rsidTr="00072D4E">
        <w:trPr>
          <w:trHeight w:val="366"/>
        </w:trPr>
        <w:tc>
          <w:tcPr>
            <w:tcW w:w="3794" w:type="dxa"/>
            <w:shd w:val="clear" w:color="auto" w:fill="auto"/>
          </w:tcPr>
          <w:p w14:paraId="792C7D39"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14:paraId="3ACCD989" w14:textId="77777777" w:rsidR="00A6158F" w:rsidRPr="005E7CE7" w:rsidRDefault="006113EC" w:rsidP="00EB22C8">
            <w:pPr>
              <w:jc w:val="center"/>
              <w:rPr>
                <w:rFonts w:ascii="Times New Roman" w:eastAsia="DejaVu Sans" w:hAnsi="Times New Roman" w:cs="Times New Roman"/>
                <w:color w:val="000000" w:themeColor="text1"/>
                <w:sz w:val="24"/>
                <w:szCs w:val="24"/>
                <w:lang w:eastAsia="zh-CN" w:bidi="hi-IN"/>
              </w:rPr>
            </w:pPr>
            <w:r w:rsidRPr="005E7CE7">
              <w:rPr>
                <w:rFonts w:ascii="Times New Roman" w:eastAsia="DejaVu Sans" w:hAnsi="Times New Roman" w:cs="Times New Roman"/>
                <w:color w:val="000000" w:themeColor="text1"/>
                <w:sz w:val="24"/>
                <w:szCs w:val="24"/>
                <w:lang w:eastAsia="zh-CN" w:bidi="hi-IN"/>
              </w:rPr>
              <w:t>492</w:t>
            </w:r>
          </w:p>
        </w:tc>
        <w:tc>
          <w:tcPr>
            <w:tcW w:w="2948" w:type="dxa"/>
            <w:shd w:val="clear" w:color="auto" w:fill="auto"/>
          </w:tcPr>
          <w:p w14:paraId="5FC230EA" w14:textId="77777777" w:rsidR="00A6158F" w:rsidRPr="005E7CE7" w:rsidRDefault="006113EC" w:rsidP="00EB22C8">
            <w:pPr>
              <w:jc w:val="center"/>
              <w:rPr>
                <w:rFonts w:ascii="Times New Roman" w:eastAsia="DejaVu Sans" w:hAnsi="Times New Roman" w:cs="Times New Roman"/>
                <w:color w:val="000000" w:themeColor="text1"/>
                <w:sz w:val="24"/>
                <w:szCs w:val="24"/>
                <w:lang w:eastAsia="zh-CN" w:bidi="hi-IN"/>
              </w:rPr>
            </w:pPr>
            <w:r w:rsidRPr="005E7CE7">
              <w:rPr>
                <w:rFonts w:ascii="Times New Roman" w:eastAsia="DejaVu Sans" w:hAnsi="Times New Roman" w:cs="Times New Roman"/>
                <w:color w:val="000000" w:themeColor="text1"/>
                <w:sz w:val="24"/>
                <w:szCs w:val="24"/>
                <w:lang w:eastAsia="zh-CN" w:bidi="hi-IN"/>
              </w:rPr>
              <w:t>380</w:t>
            </w:r>
          </w:p>
        </w:tc>
      </w:tr>
      <w:tr w:rsidR="00A6158F" w:rsidRPr="0015784E" w14:paraId="5FEF3689" w14:textId="77777777" w:rsidTr="00072D4E">
        <w:trPr>
          <w:trHeight w:val="374"/>
        </w:trPr>
        <w:tc>
          <w:tcPr>
            <w:tcW w:w="3794" w:type="dxa"/>
            <w:shd w:val="clear" w:color="auto" w:fill="auto"/>
          </w:tcPr>
          <w:p w14:paraId="751F29AA"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tcPr>
          <w:p w14:paraId="478E5D3D" w14:textId="77777777" w:rsidR="00A6158F" w:rsidRPr="005E7CE7" w:rsidRDefault="006113EC" w:rsidP="00EB22C8">
            <w:pPr>
              <w:jc w:val="center"/>
              <w:rPr>
                <w:rFonts w:ascii="Times New Roman" w:eastAsia="DejaVu Sans" w:hAnsi="Times New Roman" w:cs="Times New Roman"/>
                <w:color w:val="000000" w:themeColor="text1"/>
                <w:sz w:val="24"/>
                <w:szCs w:val="24"/>
                <w:lang w:eastAsia="zh-CN" w:bidi="hi-IN"/>
              </w:rPr>
            </w:pPr>
            <w:r w:rsidRPr="005E7CE7">
              <w:rPr>
                <w:rFonts w:ascii="Times New Roman" w:eastAsia="DejaVu Sans" w:hAnsi="Times New Roman" w:cs="Times New Roman"/>
                <w:color w:val="000000" w:themeColor="text1"/>
                <w:sz w:val="24"/>
                <w:szCs w:val="24"/>
                <w:lang w:eastAsia="zh-CN" w:bidi="hi-IN"/>
              </w:rPr>
              <w:t>426</w:t>
            </w:r>
          </w:p>
        </w:tc>
        <w:tc>
          <w:tcPr>
            <w:tcW w:w="2948" w:type="dxa"/>
            <w:shd w:val="clear" w:color="auto" w:fill="auto"/>
          </w:tcPr>
          <w:p w14:paraId="3B9BB804" w14:textId="77777777" w:rsidR="00A6158F" w:rsidRPr="005E7CE7" w:rsidRDefault="006113EC" w:rsidP="00EB22C8">
            <w:pPr>
              <w:jc w:val="center"/>
              <w:rPr>
                <w:rFonts w:ascii="Times New Roman" w:eastAsia="DejaVu Sans" w:hAnsi="Times New Roman" w:cs="Times New Roman"/>
                <w:color w:val="000000" w:themeColor="text1"/>
                <w:sz w:val="24"/>
                <w:szCs w:val="24"/>
                <w:lang w:eastAsia="zh-CN" w:bidi="hi-IN"/>
              </w:rPr>
            </w:pPr>
            <w:r w:rsidRPr="005E7CE7">
              <w:rPr>
                <w:rFonts w:ascii="Times New Roman" w:eastAsia="DejaVu Sans" w:hAnsi="Times New Roman" w:cs="Times New Roman"/>
                <w:color w:val="000000" w:themeColor="text1"/>
                <w:sz w:val="24"/>
                <w:szCs w:val="24"/>
                <w:lang w:eastAsia="zh-CN" w:bidi="hi-IN"/>
              </w:rPr>
              <w:t>180</w:t>
            </w:r>
          </w:p>
        </w:tc>
      </w:tr>
      <w:tr w:rsidR="00A6158F" w:rsidRPr="0015784E" w14:paraId="24D2EAB8" w14:textId="77777777" w:rsidTr="00072D4E">
        <w:trPr>
          <w:trHeight w:val="407"/>
        </w:trPr>
        <w:tc>
          <w:tcPr>
            <w:tcW w:w="3794" w:type="dxa"/>
            <w:shd w:val="clear" w:color="auto" w:fill="auto"/>
          </w:tcPr>
          <w:p w14:paraId="770C11BD"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tcPr>
          <w:p w14:paraId="2511760C" w14:textId="77777777" w:rsidR="00A6158F" w:rsidRPr="005E7CE7" w:rsidRDefault="006113EC" w:rsidP="00EB22C8">
            <w:pPr>
              <w:jc w:val="center"/>
              <w:rPr>
                <w:rFonts w:ascii="Times New Roman" w:eastAsia="DejaVu Sans" w:hAnsi="Times New Roman" w:cs="Times New Roman"/>
                <w:color w:val="000000" w:themeColor="text1"/>
                <w:sz w:val="24"/>
                <w:szCs w:val="24"/>
                <w:lang w:eastAsia="zh-CN" w:bidi="hi-IN"/>
              </w:rPr>
            </w:pPr>
            <w:r w:rsidRPr="005E7CE7">
              <w:rPr>
                <w:rFonts w:ascii="Times New Roman" w:eastAsia="DejaVu Sans" w:hAnsi="Times New Roman" w:cs="Times New Roman"/>
                <w:color w:val="000000" w:themeColor="text1"/>
                <w:sz w:val="24"/>
                <w:szCs w:val="24"/>
                <w:lang w:eastAsia="zh-CN" w:bidi="hi-IN"/>
              </w:rPr>
              <w:t>2034</w:t>
            </w:r>
          </w:p>
        </w:tc>
        <w:tc>
          <w:tcPr>
            <w:tcW w:w="2948" w:type="dxa"/>
            <w:shd w:val="clear" w:color="auto" w:fill="auto"/>
          </w:tcPr>
          <w:p w14:paraId="29EA83E6" w14:textId="77777777" w:rsidR="00A6158F" w:rsidRPr="005E7CE7" w:rsidRDefault="006113EC" w:rsidP="00EB22C8">
            <w:pPr>
              <w:jc w:val="center"/>
              <w:rPr>
                <w:rFonts w:ascii="Times New Roman" w:eastAsia="DejaVu Sans" w:hAnsi="Times New Roman" w:cs="Times New Roman"/>
                <w:color w:val="000000" w:themeColor="text1"/>
                <w:sz w:val="24"/>
                <w:szCs w:val="24"/>
                <w:lang w:eastAsia="zh-CN" w:bidi="hi-IN"/>
              </w:rPr>
            </w:pPr>
            <w:r w:rsidRPr="005E7CE7">
              <w:rPr>
                <w:rFonts w:ascii="Times New Roman" w:eastAsia="DejaVu Sans" w:hAnsi="Times New Roman" w:cs="Times New Roman"/>
                <w:color w:val="000000" w:themeColor="text1"/>
                <w:sz w:val="24"/>
                <w:szCs w:val="24"/>
                <w:lang w:eastAsia="zh-CN" w:bidi="hi-IN"/>
              </w:rPr>
              <w:t>1364</w:t>
            </w:r>
          </w:p>
        </w:tc>
      </w:tr>
      <w:tr w:rsidR="00A6158F" w:rsidRPr="0015784E" w14:paraId="51FE6538" w14:textId="77777777" w:rsidTr="00072D4E">
        <w:trPr>
          <w:trHeight w:val="1080"/>
        </w:trPr>
        <w:tc>
          <w:tcPr>
            <w:tcW w:w="3794" w:type="dxa"/>
            <w:shd w:val="clear" w:color="auto" w:fill="auto"/>
          </w:tcPr>
          <w:p w14:paraId="4A83585B" w14:textId="77777777" w:rsidR="00A6158F" w:rsidRPr="0041000D" w:rsidRDefault="00A6158F" w:rsidP="00072D4E">
            <w:pPr>
              <w:rPr>
                <w:rFonts w:ascii="Times New Roman" w:eastAsia="DejaVu Sans" w:hAnsi="Times New Roman" w:cs="Times New Roman"/>
                <w:sz w:val="24"/>
                <w:szCs w:val="24"/>
                <w:lang w:eastAsia="zh-CN" w:bidi="hi-IN"/>
              </w:rPr>
            </w:pPr>
            <w:r w:rsidRPr="0041000D">
              <w:rPr>
                <w:rFonts w:ascii="Times New Roman" w:eastAsia="DejaVu Sans" w:hAnsi="Times New Roman" w:cs="Times New Roman"/>
                <w:sz w:val="24"/>
                <w:szCs w:val="24"/>
                <w:lang w:eastAsia="zh-CN" w:bidi="hi-IN"/>
              </w:rPr>
              <w:t>в т.ч. практика:</w:t>
            </w:r>
          </w:p>
          <w:p w14:paraId="2BE167C9" w14:textId="77777777" w:rsidR="00A6158F" w:rsidRPr="0041000D" w:rsidRDefault="00A6158F" w:rsidP="00072D4E">
            <w:pPr>
              <w:rPr>
                <w:rFonts w:ascii="Times New Roman" w:eastAsia="DejaVu Sans" w:hAnsi="Times New Roman" w:cs="Times New Roman"/>
                <w:sz w:val="24"/>
                <w:szCs w:val="24"/>
                <w:lang w:eastAsia="zh-CN" w:bidi="hi-IN"/>
              </w:rPr>
            </w:pPr>
            <w:r w:rsidRPr="0041000D">
              <w:rPr>
                <w:rFonts w:ascii="Times New Roman" w:eastAsia="DejaVu Sans" w:hAnsi="Times New Roman" w:cs="Times New Roman"/>
                <w:sz w:val="24"/>
                <w:szCs w:val="24"/>
                <w:lang w:eastAsia="zh-CN" w:bidi="hi-IN"/>
              </w:rPr>
              <w:t>- учебная</w:t>
            </w:r>
          </w:p>
          <w:p w14:paraId="015763DD" w14:textId="77777777" w:rsidR="00A6158F" w:rsidRPr="0041000D" w:rsidRDefault="00A6158F" w:rsidP="00072D4E">
            <w:pPr>
              <w:rPr>
                <w:rFonts w:ascii="Times New Roman" w:eastAsia="DejaVu Sans" w:hAnsi="Times New Roman" w:cs="Times New Roman"/>
                <w:sz w:val="24"/>
                <w:szCs w:val="24"/>
                <w:lang w:eastAsia="zh-CN" w:bidi="hi-IN"/>
              </w:rPr>
            </w:pPr>
            <w:r w:rsidRPr="0041000D">
              <w:rPr>
                <w:rFonts w:ascii="Times New Roman" w:eastAsia="DejaVu Sans" w:hAnsi="Times New Roman" w:cs="Times New Roman"/>
                <w:sz w:val="24"/>
                <w:szCs w:val="24"/>
                <w:lang w:eastAsia="zh-CN" w:bidi="hi-IN"/>
              </w:rPr>
              <w:t>- производственная</w:t>
            </w:r>
          </w:p>
          <w:p w14:paraId="109EC099" w14:textId="77777777" w:rsidR="00A6158F" w:rsidRPr="0041000D" w:rsidRDefault="00A6158F" w:rsidP="00072D4E">
            <w:pPr>
              <w:rPr>
                <w:rFonts w:ascii="Times New Roman" w:eastAsia="DejaVu Sans" w:hAnsi="Times New Roman" w:cs="Times New Roman"/>
                <w:sz w:val="24"/>
                <w:szCs w:val="24"/>
                <w:lang w:eastAsia="zh-CN" w:bidi="hi-IN"/>
              </w:rPr>
            </w:pPr>
            <w:r w:rsidRPr="0041000D">
              <w:rPr>
                <w:rFonts w:ascii="Times New Roman" w:eastAsia="DejaVu Sans" w:hAnsi="Times New Roman" w:cs="Times New Roman"/>
                <w:sz w:val="24"/>
                <w:szCs w:val="24"/>
                <w:lang w:eastAsia="zh-CN" w:bidi="hi-IN"/>
              </w:rPr>
              <w:t xml:space="preserve">- </w:t>
            </w:r>
            <w:r w:rsidR="005549D6" w:rsidRPr="0041000D">
              <w:rPr>
                <w:rFonts w:ascii="Times New Roman" w:eastAsia="DejaVu Sans" w:hAnsi="Times New Roman" w:cs="Times New Roman"/>
                <w:sz w:val="24"/>
                <w:szCs w:val="24"/>
                <w:lang w:eastAsia="zh-CN" w:bidi="hi-IN"/>
              </w:rPr>
              <w:t>по профилю специальности (</w:t>
            </w:r>
            <w:r w:rsidR="005732EA">
              <w:rPr>
                <w:rFonts w:ascii="Times New Roman" w:eastAsia="DejaVu Sans" w:hAnsi="Times New Roman" w:cs="Times New Roman"/>
                <w:sz w:val="24"/>
                <w:szCs w:val="24"/>
                <w:lang w:eastAsia="zh-CN" w:bidi="hi-IN"/>
              </w:rPr>
              <w:t>преддипломная</w:t>
            </w:r>
            <w:r w:rsidR="005549D6" w:rsidRPr="0041000D">
              <w:rPr>
                <w:rFonts w:ascii="Times New Roman" w:eastAsia="DejaVu Sans" w:hAnsi="Times New Roman" w:cs="Times New Roman"/>
                <w:sz w:val="24"/>
                <w:szCs w:val="24"/>
                <w:lang w:eastAsia="zh-CN" w:bidi="hi-IN"/>
              </w:rPr>
              <w:t>)</w:t>
            </w:r>
          </w:p>
        </w:tc>
        <w:tc>
          <w:tcPr>
            <w:tcW w:w="2864" w:type="dxa"/>
            <w:shd w:val="clear" w:color="auto" w:fill="auto"/>
          </w:tcPr>
          <w:p w14:paraId="354F609C" w14:textId="77777777" w:rsidR="00A6158F" w:rsidRPr="00FB073C" w:rsidRDefault="005732EA" w:rsidP="00BF5F69">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14:paraId="413A1A66" w14:textId="458C44FE" w:rsidR="00A6158F" w:rsidRPr="00FB073C" w:rsidRDefault="00A6158F" w:rsidP="00BF5F69">
            <w:pPr>
              <w:jc w:val="cente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602D08" w:rsidRPr="00FB073C">
              <w:rPr>
                <w:rFonts w:ascii="Times New Roman" w:eastAsia="DejaVu Sans" w:hAnsi="Times New Roman" w:cs="Times New Roman"/>
                <w:iCs/>
                <w:sz w:val="24"/>
                <w:szCs w:val="24"/>
                <w:lang w:eastAsia="zh-CN" w:bidi="hi-IN"/>
              </w:rPr>
              <w:t>4</w:t>
            </w:r>
            <w:r w:rsidR="00FD20D6">
              <w:rPr>
                <w:rFonts w:ascii="Times New Roman" w:eastAsia="DejaVu Sans" w:hAnsi="Times New Roman" w:cs="Times New Roman"/>
                <w:iCs/>
                <w:sz w:val="24"/>
                <w:szCs w:val="24"/>
                <w:lang w:eastAsia="zh-CN" w:bidi="hi-IN"/>
              </w:rPr>
              <w:t>6</w:t>
            </w:r>
            <w:r w:rsidR="00602D08" w:rsidRPr="00FB073C">
              <w:rPr>
                <w:rFonts w:ascii="Times New Roman" w:eastAsia="DejaVu Sans" w:hAnsi="Times New Roman" w:cs="Times New Roman"/>
                <w:iCs/>
                <w:sz w:val="24"/>
                <w:szCs w:val="24"/>
                <w:lang w:eastAsia="zh-CN" w:bidi="hi-IN"/>
              </w:rPr>
              <w:t>8</w:t>
            </w:r>
          </w:p>
          <w:p w14:paraId="6D139574" w14:textId="77777777" w:rsidR="00A6158F" w:rsidRPr="00FB073C" w:rsidRDefault="00A6158F" w:rsidP="00BF5F69">
            <w:pPr>
              <w:jc w:val="cente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602D08" w:rsidRPr="00FB073C">
              <w:rPr>
                <w:rFonts w:ascii="Times New Roman" w:eastAsia="DejaVu Sans" w:hAnsi="Times New Roman" w:cs="Times New Roman"/>
                <w:iCs/>
                <w:sz w:val="24"/>
                <w:szCs w:val="24"/>
                <w:lang w:eastAsia="zh-CN" w:bidi="hi-IN"/>
              </w:rPr>
              <w:t>288</w:t>
            </w:r>
          </w:p>
          <w:p w14:paraId="235975EF" w14:textId="77777777" w:rsidR="00A6158F" w:rsidRPr="00FB073C" w:rsidRDefault="00A6158F" w:rsidP="00602D08">
            <w:pPr>
              <w:jc w:val="center"/>
              <w:rPr>
                <w:rFonts w:ascii="Times New Roman" w:eastAsia="DejaVu Sans" w:hAnsi="Times New Roman" w:cs="Times New Roman"/>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602D08" w:rsidRPr="00FB073C">
              <w:rPr>
                <w:rFonts w:ascii="Times New Roman" w:eastAsia="DejaVu Sans" w:hAnsi="Times New Roman" w:cs="Times New Roman"/>
                <w:iCs/>
                <w:sz w:val="24"/>
                <w:szCs w:val="24"/>
                <w:lang w:eastAsia="zh-CN" w:bidi="hi-IN"/>
              </w:rPr>
              <w:t>144</w:t>
            </w:r>
          </w:p>
        </w:tc>
        <w:tc>
          <w:tcPr>
            <w:tcW w:w="2948" w:type="dxa"/>
            <w:shd w:val="clear" w:color="auto" w:fill="auto"/>
          </w:tcPr>
          <w:p w14:paraId="3A0E0FCA" w14:textId="77777777" w:rsidR="00A6158F" w:rsidRPr="00FB073C" w:rsidRDefault="005732EA" w:rsidP="00BF5F69">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14:paraId="48809A8A" w14:textId="6E5FCA33" w:rsidR="00A6158F" w:rsidRPr="00FB073C" w:rsidRDefault="00A6158F" w:rsidP="00BF5F69">
            <w:pPr>
              <w:jc w:val="cente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602D08" w:rsidRPr="00FB073C">
              <w:rPr>
                <w:rFonts w:ascii="Times New Roman" w:eastAsia="DejaVu Sans" w:hAnsi="Times New Roman" w:cs="Times New Roman"/>
                <w:iCs/>
                <w:sz w:val="24"/>
                <w:szCs w:val="24"/>
                <w:lang w:eastAsia="zh-CN" w:bidi="hi-IN"/>
              </w:rPr>
              <w:t>4</w:t>
            </w:r>
            <w:r w:rsidR="00FD20D6">
              <w:rPr>
                <w:rFonts w:ascii="Times New Roman" w:eastAsia="DejaVu Sans" w:hAnsi="Times New Roman" w:cs="Times New Roman"/>
                <w:iCs/>
                <w:sz w:val="24"/>
                <w:szCs w:val="24"/>
                <w:lang w:eastAsia="zh-CN" w:bidi="hi-IN"/>
              </w:rPr>
              <w:t>6</w:t>
            </w:r>
            <w:r w:rsidR="00602D08" w:rsidRPr="00FB073C">
              <w:rPr>
                <w:rFonts w:ascii="Times New Roman" w:eastAsia="DejaVu Sans" w:hAnsi="Times New Roman" w:cs="Times New Roman"/>
                <w:iCs/>
                <w:sz w:val="24"/>
                <w:szCs w:val="24"/>
                <w:lang w:eastAsia="zh-CN" w:bidi="hi-IN"/>
              </w:rPr>
              <w:t>8</w:t>
            </w:r>
          </w:p>
          <w:p w14:paraId="08B57807" w14:textId="77777777" w:rsidR="00A6158F" w:rsidRPr="00FB073C" w:rsidRDefault="00A6158F" w:rsidP="00BF5F69">
            <w:pPr>
              <w:jc w:val="center"/>
              <w:rPr>
                <w:rFonts w:ascii="Times New Roman" w:eastAsia="DejaVu Sans" w:hAnsi="Times New Roman" w:cs="Times New Roman"/>
                <w:iCs/>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602D08" w:rsidRPr="00FB073C">
              <w:rPr>
                <w:rFonts w:ascii="Times New Roman" w:eastAsia="DejaVu Sans" w:hAnsi="Times New Roman" w:cs="Times New Roman"/>
                <w:iCs/>
                <w:sz w:val="24"/>
                <w:szCs w:val="24"/>
                <w:lang w:eastAsia="zh-CN" w:bidi="hi-IN"/>
              </w:rPr>
              <w:t>288</w:t>
            </w:r>
          </w:p>
          <w:p w14:paraId="34CA5A7E" w14:textId="77777777" w:rsidR="00A6158F" w:rsidRPr="00FB073C" w:rsidRDefault="00A6158F" w:rsidP="00602D08">
            <w:pPr>
              <w:jc w:val="center"/>
              <w:rPr>
                <w:rFonts w:ascii="Times New Roman" w:eastAsia="DejaVu Sans" w:hAnsi="Times New Roman" w:cs="Times New Roman"/>
                <w:sz w:val="24"/>
                <w:szCs w:val="24"/>
                <w:lang w:eastAsia="zh-CN" w:bidi="hi-IN"/>
              </w:rPr>
            </w:pPr>
            <w:r w:rsidRPr="00FB073C">
              <w:rPr>
                <w:rFonts w:ascii="Times New Roman" w:eastAsia="DejaVu Sans" w:hAnsi="Times New Roman" w:cs="Times New Roman"/>
                <w:iCs/>
                <w:sz w:val="24"/>
                <w:szCs w:val="24"/>
                <w:lang w:eastAsia="zh-CN" w:bidi="hi-IN"/>
              </w:rPr>
              <w:t xml:space="preserve">- </w:t>
            </w:r>
            <w:r w:rsidR="00602D08" w:rsidRPr="00FB073C">
              <w:rPr>
                <w:rFonts w:ascii="Times New Roman" w:eastAsia="DejaVu Sans" w:hAnsi="Times New Roman" w:cs="Times New Roman"/>
                <w:iCs/>
                <w:sz w:val="24"/>
                <w:szCs w:val="24"/>
                <w:lang w:eastAsia="zh-CN" w:bidi="hi-IN"/>
              </w:rPr>
              <w:t>144</w:t>
            </w:r>
          </w:p>
        </w:tc>
      </w:tr>
      <w:tr w:rsidR="00A6158F" w:rsidRPr="0015784E" w14:paraId="42E7BD8C" w14:textId="77777777" w:rsidTr="00072D4E">
        <w:trPr>
          <w:trHeight w:val="190"/>
        </w:trPr>
        <w:tc>
          <w:tcPr>
            <w:tcW w:w="3794" w:type="dxa"/>
            <w:shd w:val="clear" w:color="auto" w:fill="auto"/>
          </w:tcPr>
          <w:p w14:paraId="277E0031" w14:textId="77777777" w:rsidR="00A6158F"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27DA3264" w14:textId="77777777" w:rsidR="00A6158F" w:rsidRPr="00FB073C" w:rsidRDefault="006113EC" w:rsidP="00EB22C8">
            <w:pPr>
              <w:jc w:val="center"/>
              <w:rPr>
                <w:rFonts w:ascii="Times New Roman" w:eastAsia="DejaVu Sans" w:hAnsi="Times New Roman" w:cs="Times New Roman"/>
                <w:b/>
                <w:bCs/>
                <w:sz w:val="24"/>
                <w:szCs w:val="24"/>
                <w:lang w:eastAsia="zh-CN" w:bidi="hi-IN"/>
              </w:rPr>
            </w:pPr>
            <w:r w:rsidRPr="00FB073C">
              <w:rPr>
                <w:rFonts w:ascii="Times New Roman" w:eastAsia="DejaVu Sans" w:hAnsi="Times New Roman" w:cs="Times New Roman"/>
                <w:b/>
                <w:bCs/>
                <w:sz w:val="24"/>
                <w:szCs w:val="24"/>
                <w:lang w:eastAsia="zh-CN" w:bidi="hi-IN"/>
              </w:rPr>
              <w:t>1296</w:t>
            </w:r>
          </w:p>
        </w:tc>
        <w:tc>
          <w:tcPr>
            <w:tcW w:w="2948" w:type="dxa"/>
            <w:shd w:val="clear" w:color="auto" w:fill="auto"/>
          </w:tcPr>
          <w:p w14:paraId="78CBF0F4" w14:textId="77777777" w:rsidR="00A6158F" w:rsidRPr="00FB073C" w:rsidRDefault="005732EA" w:rsidP="00EB22C8">
            <w:pPr>
              <w:jc w:val="center"/>
              <w:rPr>
                <w:rFonts w:ascii="Times New Roman" w:eastAsia="DejaVu Sans" w:hAnsi="Times New Roman" w:cs="Times New Roman"/>
                <w:iCs/>
                <w:sz w:val="24"/>
                <w:szCs w:val="24"/>
                <w:lang w:eastAsia="zh-CN" w:bidi="hi-IN"/>
              </w:rPr>
            </w:pPr>
            <w:r>
              <w:rPr>
                <w:rFonts w:ascii="Times New Roman" w:eastAsia="DejaVu Sans" w:hAnsi="Times New Roman" w:cs="Times New Roman"/>
                <w:b/>
                <w:bCs/>
                <w:sz w:val="24"/>
                <w:szCs w:val="24"/>
                <w:lang w:eastAsia="zh-CN" w:bidi="hi-IN"/>
              </w:rPr>
              <w:t>ХХХ</w:t>
            </w:r>
          </w:p>
        </w:tc>
      </w:tr>
      <w:tr w:rsidR="00A6158F" w:rsidRPr="0015784E" w14:paraId="24C6F303" w14:textId="77777777" w:rsidTr="00072D4E">
        <w:trPr>
          <w:trHeight w:val="190"/>
        </w:trPr>
        <w:tc>
          <w:tcPr>
            <w:tcW w:w="3794" w:type="dxa"/>
            <w:shd w:val="clear" w:color="auto" w:fill="auto"/>
          </w:tcPr>
          <w:p w14:paraId="4F5F75E8" w14:textId="77777777" w:rsidR="00A6158F" w:rsidRPr="00547313" w:rsidRDefault="00A6158F"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w:t>
            </w:r>
            <w:r w:rsidR="005732EA" w:rsidRPr="005732EA">
              <w:rPr>
                <w:rFonts w:ascii="Times New Roman" w:eastAsia="DejaVu Sans" w:hAnsi="Times New Roman" w:cs="Times New Roman"/>
                <w:iCs/>
                <w:sz w:val="24"/>
                <w:szCs w:val="24"/>
                <w:lang w:eastAsia="zh-CN" w:bidi="hi-IN"/>
              </w:rPr>
              <w:t>демонстрационного экзамена и защиты дипломного проекта (работы)</w:t>
            </w:r>
          </w:p>
        </w:tc>
        <w:tc>
          <w:tcPr>
            <w:tcW w:w="2864" w:type="dxa"/>
            <w:shd w:val="clear" w:color="auto" w:fill="auto"/>
          </w:tcPr>
          <w:p w14:paraId="1C3B1B27" w14:textId="77777777" w:rsidR="00A6158F" w:rsidRPr="00FB073C" w:rsidRDefault="006113EC" w:rsidP="00501F99">
            <w:pPr>
              <w:jc w:val="center"/>
              <w:rPr>
                <w:rFonts w:ascii="Times New Roman" w:eastAsia="DejaVu Sans" w:hAnsi="Times New Roman" w:cs="Times New Roman"/>
                <w:b/>
                <w:bCs/>
                <w:sz w:val="24"/>
                <w:szCs w:val="24"/>
                <w:lang w:eastAsia="zh-CN" w:bidi="hi-IN"/>
              </w:rPr>
            </w:pPr>
            <w:r w:rsidRPr="00FB073C">
              <w:rPr>
                <w:rFonts w:ascii="Times New Roman" w:eastAsia="DejaVu Sans" w:hAnsi="Times New Roman" w:cs="Times New Roman"/>
                <w:b/>
                <w:bCs/>
                <w:sz w:val="24"/>
                <w:szCs w:val="24"/>
                <w:lang w:eastAsia="zh-CN" w:bidi="hi-IN"/>
              </w:rPr>
              <w:t>216</w:t>
            </w:r>
          </w:p>
        </w:tc>
        <w:tc>
          <w:tcPr>
            <w:tcW w:w="2948" w:type="dxa"/>
            <w:shd w:val="clear" w:color="auto" w:fill="auto"/>
          </w:tcPr>
          <w:p w14:paraId="228D60CA" w14:textId="77777777" w:rsidR="00A6158F" w:rsidRPr="00FB073C" w:rsidRDefault="00A6158F" w:rsidP="00501F99">
            <w:pPr>
              <w:jc w:val="center"/>
              <w:rPr>
                <w:rFonts w:ascii="Times New Roman" w:eastAsia="DejaVu Sans" w:hAnsi="Times New Roman" w:cs="Times New Roman"/>
                <w:iCs/>
                <w:sz w:val="24"/>
                <w:szCs w:val="24"/>
                <w:lang w:eastAsia="zh-CN" w:bidi="hi-IN"/>
              </w:rPr>
            </w:pPr>
          </w:p>
        </w:tc>
      </w:tr>
      <w:tr w:rsidR="00A6158F" w:rsidRPr="0015784E" w14:paraId="5AB739E7" w14:textId="77777777" w:rsidTr="00072D4E">
        <w:trPr>
          <w:trHeight w:val="190"/>
        </w:trPr>
        <w:tc>
          <w:tcPr>
            <w:tcW w:w="3794" w:type="dxa"/>
            <w:shd w:val="clear" w:color="auto" w:fill="auto"/>
          </w:tcPr>
          <w:p w14:paraId="7F657475" w14:textId="77777777" w:rsidR="00A6158F"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tcPr>
          <w:p w14:paraId="72319972" w14:textId="77777777" w:rsidR="00A6158F" w:rsidRPr="00FB073C" w:rsidRDefault="006113EC" w:rsidP="00501F99">
            <w:pPr>
              <w:jc w:val="center"/>
              <w:rPr>
                <w:rFonts w:ascii="Times New Roman" w:eastAsia="DejaVu Sans" w:hAnsi="Times New Roman" w:cs="Times New Roman"/>
                <w:b/>
                <w:bCs/>
                <w:sz w:val="24"/>
                <w:szCs w:val="24"/>
                <w:lang w:eastAsia="zh-CN" w:bidi="hi-IN"/>
              </w:rPr>
            </w:pPr>
            <w:r w:rsidRPr="00FB073C">
              <w:rPr>
                <w:rFonts w:ascii="Times New Roman" w:eastAsia="DejaVu Sans" w:hAnsi="Times New Roman" w:cs="Times New Roman"/>
                <w:b/>
                <w:bCs/>
                <w:sz w:val="24"/>
                <w:szCs w:val="24"/>
                <w:lang w:eastAsia="zh-CN" w:bidi="hi-IN"/>
              </w:rPr>
              <w:t>4464</w:t>
            </w:r>
          </w:p>
        </w:tc>
        <w:tc>
          <w:tcPr>
            <w:tcW w:w="2948" w:type="dxa"/>
            <w:shd w:val="clear" w:color="auto" w:fill="auto"/>
          </w:tcPr>
          <w:p w14:paraId="73D8AECF" w14:textId="77777777" w:rsidR="00A6158F" w:rsidRPr="00FB073C" w:rsidRDefault="005732EA"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ХХХХ</w:t>
            </w:r>
          </w:p>
        </w:tc>
      </w:tr>
    </w:tbl>
    <w:p w14:paraId="423532C0" w14:textId="77777777" w:rsidR="00252FFB" w:rsidRPr="001D7748" w:rsidRDefault="00252FFB" w:rsidP="00252FFB">
      <w:pPr>
        <w:pStyle w:val="1d"/>
        <w:rPr>
          <w:lang w:val="ru-RU"/>
        </w:rPr>
      </w:pPr>
    </w:p>
    <w:p w14:paraId="0DE8D5CE" w14:textId="77777777" w:rsidR="007E45BC" w:rsidRPr="00985111" w:rsidRDefault="007E45BC" w:rsidP="00252FFB">
      <w:pPr>
        <w:pStyle w:val="1"/>
        <w:spacing w:before="0" w:after="0"/>
      </w:pPr>
      <w:bookmarkStart w:id="18" w:name="_Toc212153293"/>
      <w:bookmarkStart w:id="19" w:name="_Toc103593995"/>
      <w:r w:rsidRPr="00985111">
        <w:t xml:space="preserve">Раздел </w:t>
      </w:r>
      <w:r>
        <w:t>3</w:t>
      </w:r>
      <w:r w:rsidRPr="00985111">
        <w:t>. Характеристика профессиональной деятельности выпускника</w:t>
      </w:r>
      <w:bookmarkEnd w:id="18"/>
    </w:p>
    <w:p w14:paraId="385F0273" w14:textId="77777777" w:rsidR="00252FFB" w:rsidRDefault="00252FFB" w:rsidP="00252FFB"/>
    <w:p w14:paraId="2FEDBB9D" w14:textId="5E23F18B" w:rsidR="00773663" w:rsidRPr="005732EA" w:rsidRDefault="007E45BC" w:rsidP="005732EA">
      <w:pPr>
        <w:pStyle w:val="114"/>
        <w:spacing w:after="0" w:line="240" w:lineRule="auto"/>
      </w:pPr>
      <w:bookmarkStart w:id="20" w:name="_Toc212153294"/>
      <w:r>
        <w:t>3</w:t>
      </w:r>
      <w:r w:rsidRPr="00985111">
        <w:t>.1. Область профессиональной деятельности выпускников</w:t>
      </w:r>
      <w:r w:rsidR="0034368E">
        <w:t>:</w:t>
      </w:r>
      <w:bookmarkEnd w:id="20"/>
    </w:p>
    <w:p w14:paraId="4E43349A" w14:textId="77777777" w:rsidR="002B3A33" w:rsidRPr="002B3A33" w:rsidRDefault="002B3A33" w:rsidP="00FD20D6">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21" w:name="_Hlk225350577"/>
      <w:r w:rsidRPr="002B3A33">
        <w:rPr>
          <w:rFonts w:ascii="Times New Roman" w:eastAsia="Times New Roman" w:hAnsi="Times New Roman" w:cs="Times New Roman"/>
          <w:sz w:val="24"/>
          <w:szCs w:val="24"/>
          <w:lang w:eastAsia="ru-RU"/>
        </w:rPr>
        <w:t>13 Сельское хозяйство.</w:t>
      </w:r>
    </w:p>
    <w:bookmarkEnd w:id="21"/>
    <w:p w14:paraId="0345C520" w14:textId="77777777" w:rsidR="00773663" w:rsidRDefault="00773663" w:rsidP="00252FFB">
      <w:pPr>
        <w:pStyle w:val="114"/>
        <w:spacing w:after="0" w:line="240" w:lineRule="auto"/>
      </w:pPr>
    </w:p>
    <w:p w14:paraId="26A8138D" w14:textId="77777777" w:rsidR="007E45BC" w:rsidRDefault="007E45BC" w:rsidP="00252FFB">
      <w:pPr>
        <w:pStyle w:val="114"/>
        <w:spacing w:after="0" w:line="240" w:lineRule="auto"/>
      </w:pPr>
      <w:bookmarkStart w:id="22" w:name="_Toc212153295"/>
      <w:r>
        <w:t>3</w:t>
      </w:r>
      <w:r w:rsidRPr="007341D7">
        <w:t xml:space="preserve">.2. </w:t>
      </w:r>
      <w:r>
        <w:t>Профессиональные стандарты</w:t>
      </w:r>
      <w:bookmarkEnd w:id="22"/>
    </w:p>
    <w:p w14:paraId="1902C12C"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50"/>
        <w:tblW w:w="9493" w:type="dxa"/>
        <w:tblLook w:val="04A0" w:firstRow="1" w:lastRow="0" w:firstColumn="1" w:lastColumn="0" w:noHBand="0" w:noVBand="1"/>
      </w:tblPr>
      <w:tblGrid>
        <w:gridCol w:w="426"/>
        <w:gridCol w:w="1698"/>
        <w:gridCol w:w="1840"/>
        <w:gridCol w:w="2694"/>
        <w:gridCol w:w="2835"/>
      </w:tblGrid>
      <w:tr w:rsidR="00B40E32" w:rsidRPr="00B40E32" w14:paraId="16FC6944" w14:textId="77777777" w:rsidTr="003E0E6B">
        <w:tc>
          <w:tcPr>
            <w:tcW w:w="426" w:type="dxa"/>
          </w:tcPr>
          <w:p w14:paraId="040F9354" w14:textId="77777777" w:rsidR="00B40E32" w:rsidRPr="00B40E32" w:rsidRDefault="00B40E32" w:rsidP="00B40E32">
            <w:pPr>
              <w:suppressAutoHyphens/>
              <w:jc w:val="center"/>
              <w:rPr>
                <w:rFonts w:ascii="Times New Roman" w:hAnsi="Times New Roman"/>
              </w:rPr>
            </w:pPr>
            <w:r w:rsidRPr="00B40E32">
              <w:rPr>
                <w:rFonts w:ascii="Times New Roman" w:hAnsi="Times New Roman"/>
              </w:rPr>
              <w:t>№</w:t>
            </w:r>
          </w:p>
        </w:tc>
        <w:tc>
          <w:tcPr>
            <w:tcW w:w="1698" w:type="dxa"/>
          </w:tcPr>
          <w:p w14:paraId="6493A84C" w14:textId="77777777" w:rsidR="00B40E32" w:rsidRPr="00B40E32" w:rsidRDefault="00B40E32" w:rsidP="00B40E32">
            <w:pPr>
              <w:suppressAutoHyphens/>
              <w:jc w:val="center"/>
              <w:rPr>
                <w:rFonts w:ascii="Times New Roman" w:hAnsi="Times New Roman"/>
              </w:rPr>
            </w:pPr>
            <w:r w:rsidRPr="00B40E32">
              <w:rPr>
                <w:rFonts w:ascii="Times New Roman" w:hAnsi="Times New Roman"/>
              </w:rPr>
              <w:t>Код и Наименование ПС</w:t>
            </w:r>
          </w:p>
        </w:tc>
        <w:tc>
          <w:tcPr>
            <w:tcW w:w="1840" w:type="dxa"/>
          </w:tcPr>
          <w:p w14:paraId="0FAC60F3" w14:textId="77777777" w:rsidR="00B40E32" w:rsidRPr="00B40E32" w:rsidRDefault="00B40E32" w:rsidP="00B40E32">
            <w:pPr>
              <w:suppressAutoHyphens/>
              <w:jc w:val="center"/>
              <w:rPr>
                <w:rFonts w:ascii="Times New Roman" w:hAnsi="Times New Roman"/>
              </w:rPr>
            </w:pPr>
            <w:r w:rsidRPr="00B40E32">
              <w:rPr>
                <w:rFonts w:ascii="Times New Roman" w:hAnsi="Times New Roman"/>
              </w:rPr>
              <w:t>Реквизиты утверждения</w:t>
            </w:r>
          </w:p>
        </w:tc>
        <w:tc>
          <w:tcPr>
            <w:tcW w:w="2694" w:type="dxa"/>
          </w:tcPr>
          <w:p w14:paraId="63100EFC" w14:textId="77777777" w:rsidR="00B40E32" w:rsidRPr="00B40E32" w:rsidRDefault="00B40E32" w:rsidP="00B40E32">
            <w:pPr>
              <w:suppressAutoHyphens/>
              <w:jc w:val="center"/>
              <w:rPr>
                <w:rFonts w:ascii="Times New Roman" w:hAnsi="Times New Roman"/>
              </w:rPr>
            </w:pPr>
            <w:r w:rsidRPr="00B40E32">
              <w:rPr>
                <w:rFonts w:ascii="Times New Roman" w:hAnsi="Times New Roman"/>
              </w:rPr>
              <w:t>Код и наименование ОТФ</w:t>
            </w:r>
          </w:p>
        </w:tc>
        <w:tc>
          <w:tcPr>
            <w:tcW w:w="2835" w:type="dxa"/>
          </w:tcPr>
          <w:p w14:paraId="7A1BC909" w14:textId="77777777" w:rsidR="00B40E32" w:rsidRPr="00B40E32" w:rsidRDefault="00B40E32" w:rsidP="00B40E32">
            <w:pPr>
              <w:suppressAutoHyphens/>
              <w:jc w:val="center"/>
              <w:rPr>
                <w:rFonts w:ascii="Times New Roman" w:hAnsi="Times New Roman"/>
              </w:rPr>
            </w:pPr>
            <w:r w:rsidRPr="00B40E32">
              <w:rPr>
                <w:rFonts w:ascii="Times New Roman" w:hAnsi="Times New Roman"/>
              </w:rPr>
              <w:t>Код и наименование ТФ</w:t>
            </w:r>
          </w:p>
        </w:tc>
      </w:tr>
      <w:tr w:rsidR="00B40E32" w:rsidRPr="00B40E32" w14:paraId="139AE386" w14:textId="77777777" w:rsidTr="003E0E6B">
        <w:tc>
          <w:tcPr>
            <w:tcW w:w="426" w:type="dxa"/>
            <w:vMerge w:val="restart"/>
          </w:tcPr>
          <w:p w14:paraId="6C5F0714" w14:textId="77777777" w:rsidR="00B40E32" w:rsidRPr="00B40E32" w:rsidRDefault="00B40E32" w:rsidP="00B40E32">
            <w:pPr>
              <w:suppressAutoHyphens/>
              <w:jc w:val="both"/>
              <w:rPr>
                <w:rFonts w:ascii="Times New Roman" w:hAnsi="Times New Roman"/>
              </w:rPr>
            </w:pPr>
            <w:r w:rsidRPr="00B40E32">
              <w:rPr>
                <w:rFonts w:ascii="Times New Roman" w:hAnsi="Times New Roman"/>
                <w:sz w:val="24"/>
                <w:szCs w:val="24"/>
              </w:rPr>
              <w:t>1</w:t>
            </w:r>
          </w:p>
        </w:tc>
        <w:tc>
          <w:tcPr>
            <w:tcW w:w="1698" w:type="dxa"/>
            <w:vMerge w:val="restart"/>
          </w:tcPr>
          <w:p w14:paraId="149F7F02" w14:textId="77777777" w:rsidR="00B40E32" w:rsidRPr="00B40E32" w:rsidRDefault="00B40E32" w:rsidP="00B40E32">
            <w:pPr>
              <w:suppressAutoHyphens/>
              <w:rPr>
                <w:rFonts w:ascii="Times New Roman" w:hAnsi="Times New Roman"/>
                <w:iCs/>
                <w:sz w:val="24"/>
                <w:szCs w:val="24"/>
              </w:rPr>
            </w:pPr>
            <w:r w:rsidRPr="00B40E32">
              <w:rPr>
                <w:rFonts w:ascii="Times New Roman" w:hAnsi="Times New Roman"/>
                <w:iCs/>
                <w:sz w:val="24"/>
                <w:szCs w:val="24"/>
              </w:rPr>
              <w:t>13.012</w:t>
            </w:r>
            <w:r w:rsidRPr="00B40E32">
              <w:rPr>
                <w:rFonts w:ascii="Times New Roman" w:hAnsi="Times New Roman"/>
                <w:sz w:val="24"/>
                <w:szCs w:val="24"/>
              </w:rPr>
              <w:t xml:space="preserve"> Работник в области ветеринарии</w:t>
            </w:r>
          </w:p>
          <w:p w14:paraId="45D82334" w14:textId="77777777" w:rsidR="00B40E32" w:rsidRPr="00B40E32" w:rsidRDefault="00B40E32" w:rsidP="00B40E32">
            <w:pPr>
              <w:suppressAutoHyphens/>
              <w:jc w:val="both"/>
              <w:rPr>
                <w:rFonts w:ascii="Times New Roman" w:hAnsi="Times New Roman"/>
                <w:i/>
                <w:iCs/>
                <w:sz w:val="24"/>
                <w:szCs w:val="24"/>
              </w:rPr>
            </w:pPr>
          </w:p>
          <w:p w14:paraId="0FCB5391" w14:textId="77777777" w:rsidR="00B40E32" w:rsidRPr="00B40E32" w:rsidRDefault="00B40E32" w:rsidP="00B40E32">
            <w:pPr>
              <w:suppressAutoHyphens/>
              <w:jc w:val="both"/>
              <w:rPr>
                <w:rFonts w:ascii="Times New Roman" w:hAnsi="Times New Roman"/>
              </w:rPr>
            </w:pPr>
          </w:p>
        </w:tc>
        <w:tc>
          <w:tcPr>
            <w:tcW w:w="1840" w:type="dxa"/>
            <w:vMerge w:val="restart"/>
          </w:tcPr>
          <w:p w14:paraId="065194B5" w14:textId="77777777" w:rsidR="00B40E32" w:rsidRPr="00B40E32" w:rsidRDefault="00B40E32" w:rsidP="00B40E32">
            <w:pPr>
              <w:suppressAutoHyphens/>
              <w:jc w:val="both"/>
              <w:rPr>
                <w:rFonts w:ascii="Times New Roman" w:hAnsi="Times New Roman"/>
                <w:iCs/>
                <w:sz w:val="24"/>
                <w:szCs w:val="24"/>
              </w:rPr>
            </w:pPr>
            <w:r w:rsidRPr="00B40E32">
              <w:rPr>
                <w:rFonts w:ascii="Times New Roman" w:hAnsi="Times New Roman"/>
                <w:sz w:val="24"/>
                <w:szCs w:val="24"/>
              </w:rPr>
              <w:t xml:space="preserve">Приказ Минтруда России </w:t>
            </w:r>
            <w:r w:rsidRPr="00B40E32">
              <w:rPr>
                <w:rFonts w:ascii="Times New Roman" w:hAnsi="Times New Roman"/>
                <w:iCs/>
                <w:sz w:val="24"/>
                <w:szCs w:val="24"/>
              </w:rPr>
              <w:t xml:space="preserve">от </w:t>
            </w:r>
          </w:p>
          <w:p w14:paraId="02C28B9F" w14:textId="77777777" w:rsidR="00B40E32" w:rsidRPr="00B40E32" w:rsidRDefault="00B40E32" w:rsidP="00B40E32">
            <w:pPr>
              <w:suppressAutoHyphens/>
              <w:jc w:val="both"/>
              <w:rPr>
                <w:rFonts w:ascii="Times New Roman" w:hAnsi="Times New Roman"/>
                <w:iCs/>
                <w:sz w:val="24"/>
                <w:szCs w:val="24"/>
              </w:rPr>
            </w:pPr>
            <w:r w:rsidRPr="00B40E32">
              <w:rPr>
                <w:rFonts w:ascii="Times New Roman" w:hAnsi="Times New Roman"/>
                <w:iCs/>
                <w:sz w:val="24"/>
                <w:szCs w:val="24"/>
              </w:rPr>
              <w:t>12.10.2021</w:t>
            </w:r>
          </w:p>
          <w:p w14:paraId="7C72F826" w14:textId="77777777" w:rsidR="00B40E32" w:rsidRPr="00B40E32" w:rsidRDefault="00B40E32" w:rsidP="00B40E32">
            <w:pPr>
              <w:suppressAutoHyphens/>
              <w:jc w:val="both"/>
              <w:rPr>
                <w:rFonts w:ascii="Times New Roman" w:hAnsi="Times New Roman"/>
              </w:rPr>
            </w:pPr>
            <w:r w:rsidRPr="00B40E32">
              <w:rPr>
                <w:rFonts w:ascii="Times New Roman" w:hAnsi="Times New Roman"/>
                <w:iCs/>
                <w:sz w:val="24"/>
                <w:szCs w:val="24"/>
              </w:rPr>
              <w:t>№ 712н</w:t>
            </w:r>
          </w:p>
        </w:tc>
        <w:tc>
          <w:tcPr>
            <w:tcW w:w="2694" w:type="dxa"/>
          </w:tcPr>
          <w:p w14:paraId="61A6BC25"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ОТФ B Выполнение подготовительных работ при искусственном осеменении животных и птицы</w:t>
            </w:r>
          </w:p>
        </w:tc>
        <w:tc>
          <w:tcPr>
            <w:tcW w:w="2835" w:type="dxa"/>
          </w:tcPr>
          <w:p w14:paraId="548CCF67"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B/01.3 Выполнение работ по поддержанию безопасных ветеринарно-санитарных условий в пункте (станции) искусственного осеменения</w:t>
            </w:r>
          </w:p>
          <w:p w14:paraId="38FD74D7"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B/02.3 Подготовка материалов, оборудования и инструментов к проведению искусственного осеменения животных и птицы</w:t>
            </w:r>
          </w:p>
          <w:p w14:paraId="6E782E73"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 xml:space="preserve">B/03.3 Санитарная обработка животных и птицы перед </w:t>
            </w:r>
            <w:r w:rsidRPr="00B40E32">
              <w:rPr>
                <w:rFonts w:ascii="Times New Roman" w:hAnsi="Times New Roman"/>
                <w:sz w:val="24"/>
                <w:szCs w:val="24"/>
              </w:rPr>
              <w:lastRenderedPageBreak/>
              <w:t>искусственным осеменением</w:t>
            </w:r>
          </w:p>
        </w:tc>
      </w:tr>
      <w:tr w:rsidR="00B40E32" w:rsidRPr="00B40E32" w14:paraId="42A58D63" w14:textId="77777777" w:rsidTr="003E0E6B">
        <w:tc>
          <w:tcPr>
            <w:tcW w:w="426" w:type="dxa"/>
            <w:vMerge/>
          </w:tcPr>
          <w:p w14:paraId="381734F7" w14:textId="77777777" w:rsidR="00B40E32" w:rsidRPr="00B40E32" w:rsidRDefault="00B40E32" w:rsidP="00B40E32">
            <w:pPr>
              <w:suppressAutoHyphens/>
              <w:jc w:val="both"/>
              <w:rPr>
                <w:rFonts w:ascii="Times New Roman" w:hAnsi="Times New Roman"/>
              </w:rPr>
            </w:pPr>
          </w:p>
        </w:tc>
        <w:tc>
          <w:tcPr>
            <w:tcW w:w="1698" w:type="dxa"/>
            <w:vMerge/>
          </w:tcPr>
          <w:p w14:paraId="6D57C4CA" w14:textId="77777777" w:rsidR="00B40E32" w:rsidRPr="00B40E32" w:rsidRDefault="00B40E32" w:rsidP="00B40E32">
            <w:pPr>
              <w:suppressAutoHyphens/>
              <w:jc w:val="both"/>
              <w:rPr>
                <w:rFonts w:ascii="Times New Roman" w:hAnsi="Times New Roman"/>
              </w:rPr>
            </w:pPr>
          </w:p>
        </w:tc>
        <w:tc>
          <w:tcPr>
            <w:tcW w:w="1840" w:type="dxa"/>
            <w:vMerge/>
          </w:tcPr>
          <w:p w14:paraId="5B256A26" w14:textId="77777777" w:rsidR="00B40E32" w:rsidRPr="00B40E32" w:rsidRDefault="00B40E32" w:rsidP="00B40E32">
            <w:pPr>
              <w:suppressAutoHyphens/>
              <w:jc w:val="both"/>
              <w:rPr>
                <w:rFonts w:ascii="Times New Roman" w:hAnsi="Times New Roman"/>
              </w:rPr>
            </w:pPr>
          </w:p>
        </w:tc>
        <w:tc>
          <w:tcPr>
            <w:tcW w:w="2694" w:type="dxa"/>
          </w:tcPr>
          <w:p w14:paraId="45661BE1"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ОТФ D Организация искусственного осеменения животных и птицы</w:t>
            </w:r>
          </w:p>
        </w:tc>
        <w:tc>
          <w:tcPr>
            <w:tcW w:w="2835" w:type="dxa"/>
          </w:tcPr>
          <w:p w14:paraId="79486C0A"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D/01.4 Своевременное обеспечение пункта (станции) искусственного осеменения расходными материалами и оборудованием</w:t>
            </w:r>
          </w:p>
          <w:p w14:paraId="6A65ABA6"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D/02.4 Оценка состояния животных для выявления готовности к участию в процессе воспроизводства</w:t>
            </w:r>
          </w:p>
          <w:p w14:paraId="5976EE6C"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D/03.4 Проведение искусственного осеменения животных и птицы</w:t>
            </w:r>
          </w:p>
        </w:tc>
      </w:tr>
      <w:tr w:rsidR="00B40E32" w:rsidRPr="00B40E32" w14:paraId="357CC618" w14:textId="77777777" w:rsidTr="003E0E6B">
        <w:tc>
          <w:tcPr>
            <w:tcW w:w="426" w:type="dxa"/>
            <w:vMerge/>
          </w:tcPr>
          <w:p w14:paraId="642DD4DF" w14:textId="77777777" w:rsidR="00B40E32" w:rsidRPr="00B40E32" w:rsidRDefault="00B40E32" w:rsidP="00B40E32">
            <w:pPr>
              <w:suppressAutoHyphens/>
              <w:jc w:val="both"/>
              <w:rPr>
                <w:rFonts w:ascii="Times New Roman" w:hAnsi="Times New Roman"/>
                <w:sz w:val="24"/>
                <w:szCs w:val="24"/>
              </w:rPr>
            </w:pPr>
          </w:p>
        </w:tc>
        <w:tc>
          <w:tcPr>
            <w:tcW w:w="1698" w:type="dxa"/>
            <w:vMerge/>
          </w:tcPr>
          <w:p w14:paraId="4D4C5AE8" w14:textId="77777777" w:rsidR="00B40E32" w:rsidRPr="00B40E32" w:rsidRDefault="00B40E32" w:rsidP="00B40E32">
            <w:pPr>
              <w:suppressAutoHyphens/>
              <w:jc w:val="both"/>
              <w:rPr>
                <w:rFonts w:ascii="Times New Roman" w:hAnsi="Times New Roman"/>
                <w:sz w:val="24"/>
                <w:szCs w:val="24"/>
              </w:rPr>
            </w:pPr>
          </w:p>
        </w:tc>
        <w:tc>
          <w:tcPr>
            <w:tcW w:w="1840" w:type="dxa"/>
            <w:vMerge/>
          </w:tcPr>
          <w:p w14:paraId="054865B4" w14:textId="77777777" w:rsidR="00B40E32" w:rsidRPr="00B40E32" w:rsidRDefault="00B40E32" w:rsidP="00B40E32">
            <w:pPr>
              <w:suppressAutoHyphens/>
              <w:jc w:val="both"/>
              <w:rPr>
                <w:rFonts w:ascii="Times New Roman" w:hAnsi="Times New Roman"/>
                <w:sz w:val="24"/>
                <w:szCs w:val="24"/>
              </w:rPr>
            </w:pPr>
          </w:p>
        </w:tc>
        <w:tc>
          <w:tcPr>
            <w:tcW w:w="2694" w:type="dxa"/>
          </w:tcPr>
          <w:p w14:paraId="457261B0"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 xml:space="preserve">ОТФ E </w:t>
            </w:r>
          </w:p>
          <w:p w14:paraId="501A78B9"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Проведение ветеринарно-санитарных, профилактических, диагностических и лечебных мероприятий</w:t>
            </w:r>
          </w:p>
        </w:tc>
        <w:tc>
          <w:tcPr>
            <w:tcW w:w="2835" w:type="dxa"/>
          </w:tcPr>
          <w:p w14:paraId="22963E9B"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E/01.5</w:t>
            </w:r>
          </w:p>
          <w:p w14:paraId="78EC7B46"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Текущий контроль ветеринарно-санитарного и зоогигиенического состояния объектов животноводства и кормов</w:t>
            </w:r>
          </w:p>
          <w:p w14:paraId="23422AC3"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E/02.5</w:t>
            </w:r>
          </w:p>
          <w:p w14:paraId="3C6F37E8"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Организация работ по реализации ветеринарно-санитарных мероприятий</w:t>
            </w:r>
          </w:p>
          <w:p w14:paraId="11C09A8C"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E/03.5</w:t>
            </w:r>
          </w:p>
          <w:p w14:paraId="24F5A97A"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Организация работ по предупреждению заболеваний животных</w:t>
            </w:r>
          </w:p>
          <w:p w14:paraId="7F738522" w14:textId="77777777" w:rsidR="00B40E32" w:rsidRPr="00B40E32" w:rsidRDefault="00B40E32" w:rsidP="00B40E32">
            <w:pPr>
              <w:rPr>
                <w:rFonts w:ascii="Times New Roman" w:hAnsi="Times New Roman"/>
                <w:sz w:val="24"/>
                <w:szCs w:val="24"/>
              </w:rPr>
            </w:pPr>
            <w:r w:rsidRPr="00B40E32">
              <w:rPr>
                <w:rFonts w:ascii="Times New Roman" w:hAnsi="Times New Roman"/>
                <w:sz w:val="24"/>
                <w:szCs w:val="24"/>
              </w:rPr>
              <w:t>E/04.5</w:t>
            </w:r>
          </w:p>
          <w:p w14:paraId="0DC76510" w14:textId="77777777" w:rsidR="00B40E32" w:rsidRPr="00B40E32" w:rsidRDefault="00B40E32" w:rsidP="00B40E32">
            <w:pPr>
              <w:suppressAutoHyphens/>
              <w:rPr>
                <w:rFonts w:ascii="Times New Roman" w:hAnsi="Times New Roman"/>
                <w:sz w:val="24"/>
                <w:szCs w:val="24"/>
              </w:rPr>
            </w:pPr>
            <w:r w:rsidRPr="00B40E32">
              <w:rPr>
                <w:rFonts w:ascii="Times New Roman" w:hAnsi="Times New Roman"/>
                <w:sz w:val="24"/>
                <w:szCs w:val="24"/>
              </w:rPr>
              <w:t>Выполнение лечебно-диагностических ветеринарных манипуляций</w:t>
            </w:r>
          </w:p>
        </w:tc>
      </w:tr>
    </w:tbl>
    <w:p w14:paraId="015411F4" w14:textId="77777777" w:rsidR="00724E81" w:rsidRDefault="00724E81" w:rsidP="005732EA">
      <w:pPr>
        <w:suppressAutoHyphens/>
        <w:jc w:val="both"/>
        <w:rPr>
          <w:rFonts w:ascii="Times New Roman" w:hAnsi="Times New Roman"/>
          <w:sz w:val="24"/>
          <w:szCs w:val="24"/>
        </w:rPr>
      </w:pPr>
    </w:p>
    <w:p w14:paraId="7B049D0D" w14:textId="77777777" w:rsidR="005A0297" w:rsidRPr="005A0297" w:rsidRDefault="005A0297" w:rsidP="005A0297">
      <w:pPr>
        <w:ind w:firstLine="709"/>
        <w:jc w:val="both"/>
        <w:outlineLvl w:val="1"/>
        <w:rPr>
          <w:rFonts w:ascii="Times New Roman" w:eastAsia="Times New Roman" w:hAnsi="Times New Roman" w:cs="Times New Roman"/>
          <w:color w:val="000000"/>
          <w:sz w:val="24"/>
          <w:szCs w:val="20"/>
          <w:lang w:eastAsia="ru-RU"/>
        </w:rPr>
      </w:pPr>
      <w:r w:rsidRPr="005A0297">
        <w:rPr>
          <w:rFonts w:ascii="Times New Roman" w:eastAsia="Times New Roman" w:hAnsi="Times New Roman" w:cs="Times New Roman"/>
          <w:color w:val="000000"/>
          <w:sz w:val="24"/>
          <w:szCs w:val="20"/>
          <w:lang w:eastAsia="ru-RU"/>
        </w:rPr>
        <w:t>3.3. Осваиваемые виды деятельности</w:t>
      </w:r>
    </w:p>
    <w:p w14:paraId="7B0A0390" w14:textId="77777777" w:rsidR="005A0297" w:rsidRPr="005A0297" w:rsidRDefault="005A0297" w:rsidP="005A0297">
      <w:pPr>
        <w:ind w:firstLine="709"/>
        <w:jc w:val="both"/>
        <w:outlineLvl w:val="1"/>
        <w:rPr>
          <w:rFonts w:ascii="Times New Roman" w:eastAsia="Times New Roman" w:hAnsi="Times New Roman" w:cs="Times New Roman"/>
          <w:color w:val="000000"/>
          <w:sz w:val="24"/>
          <w:szCs w:val="20"/>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03"/>
      </w:tblGrid>
      <w:tr w:rsidR="005A0297" w:rsidRPr="005A0297" w14:paraId="09388DAD" w14:textId="77777777" w:rsidTr="00DD2F61">
        <w:trPr>
          <w:trHeight w:val="347"/>
        </w:trPr>
        <w:tc>
          <w:tcPr>
            <w:tcW w:w="4361" w:type="dxa"/>
            <w:tcBorders>
              <w:top w:val="single" w:sz="4" w:space="0" w:color="000000"/>
              <w:left w:val="single" w:sz="4" w:space="0" w:color="000000"/>
              <w:bottom w:val="single" w:sz="4" w:space="0" w:color="000000"/>
              <w:right w:val="single" w:sz="4" w:space="0" w:color="000000"/>
            </w:tcBorders>
          </w:tcPr>
          <w:p w14:paraId="4A37B7A7" w14:textId="77777777" w:rsidR="005A0297" w:rsidRPr="005A0297" w:rsidRDefault="005A0297" w:rsidP="005A0297">
            <w:pPr>
              <w:jc w:val="center"/>
              <w:rPr>
                <w:rFonts w:ascii="Times New Roman" w:eastAsia="Times New Roman" w:hAnsi="Times New Roman" w:cs="Times New Roman"/>
                <w:color w:val="000000"/>
                <w:sz w:val="24"/>
                <w:szCs w:val="20"/>
                <w:lang w:eastAsia="ru-RU"/>
              </w:rPr>
            </w:pPr>
            <w:r w:rsidRPr="005A0297">
              <w:rPr>
                <w:rFonts w:ascii="Times New Roman" w:eastAsia="Times New Roman" w:hAnsi="Times New Roman" w:cs="Times New Roman"/>
                <w:color w:val="000000"/>
                <w:sz w:val="24"/>
                <w:szCs w:val="20"/>
                <w:lang w:eastAsia="ru-RU"/>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568D63C0" w14:textId="77777777" w:rsidR="005A0297" w:rsidRPr="005A0297" w:rsidRDefault="005A0297" w:rsidP="005A0297">
            <w:pPr>
              <w:jc w:val="center"/>
              <w:rPr>
                <w:rFonts w:ascii="Times New Roman" w:eastAsia="Times New Roman" w:hAnsi="Times New Roman" w:cs="Times New Roman"/>
                <w:color w:val="000000"/>
                <w:sz w:val="24"/>
                <w:szCs w:val="20"/>
                <w:lang w:eastAsia="ru-RU"/>
              </w:rPr>
            </w:pPr>
            <w:r w:rsidRPr="005A0297">
              <w:rPr>
                <w:rFonts w:ascii="Times New Roman" w:eastAsia="Times New Roman" w:hAnsi="Times New Roman" w:cs="Times New Roman"/>
                <w:color w:val="000000"/>
                <w:sz w:val="24"/>
                <w:szCs w:val="20"/>
                <w:lang w:eastAsia="ru-RU"/>
              </w:rPr>
              <w:t>Код и наименование ПМ</w:t>
            </w:r>
          </w:p>
        </w:tc>
      </w:tr>
      <w:tr w:rsidR="005A0297" w:rsidRPr="005A0297" w14:paraId="655E0B71" w14:textId="77777777" w:rsidTr="00DD2F61">
        <w:tc>
          <w:tcPr>
            <w:tcW w:w="9464" w:type="dxa"/>
            <w:gridSpan w:val="2"/>
            <w:tcBorders>
              <w:top w:val="single" w:sz="4" w:space="0" w:color="000000"/>
              <w:left w:val="single" w:sz="4" w:space="0" w:color="000000"/>
              <w:bottom w:val="single" w:sz="4" w:space="0" w:color="000000"/>
              <w:right w:val="single" w:sz="4" w:space="0" w:color="000000"/>
            </w:tcBorders>
          </w:tcPr>
          <w:p w14:paraId="599FDFEA"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Times New Roman" w:hAnsi="Times New Roman" w:cs="Times New Roman"/>
                <w:color w:val="000000"/>
                <w:sz w:val="24"/>
                <w:szCs w:val="20"/>
                <w:lang w:eastAsia="ru-RU"/>
              </w:rPr>
              <w:t xml:space="preserve">Виды деятельности </w:t>
            </w:r>
          </w:p>
        </w:tc>
      </w:tr>
      <w:tr w:rsidR="005A0297" w:rsidRPr="005A0297" w14:paraId="7F6F28ED" w14:textId="77777777" w:rsidTr="00DD2F61">
        <w:tc>
          <w:tcPr>
            <w:tcW w:w="4361" w:type="dxa"/>
            <w:tcBorders>
              <w:top w:val="single" w:sz="4" w:space="0" w:color="auto"/>
              <w:left w:val="single" w:sz="4" w:space="0" w:color="auto"/>
              <w:bottom w:val="single" w:sz="4" w:space="0" w:color="auto"/>
              <w:right w:val="single" w:sz="4" w:space="0" w:color="auto"/>
            </w:tcBorders>
          </w:tcPr>
          <w:p w14:paraId="63E9DC6B"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Обеспечение ветеринарно-санитарных и зоогигиенических условий ветеринарной деятельности и на объектах содержания животных и птиц</w:t>
            </w:r>
          </w:p>
        </w:tc>
        <w:tc>
          <w:tcPr>
            <w:tcW w:w="5103" w:type="dxa"/>
            <w:tcBorders>
              <w:top w:val="single" w:sz="4" w:space="0" w:color="auto"/>
              <w:left w:val="single" w:sz="4" w:space="0" w:color="auto"/>
              <w:bottom w:val="single" w:sz="4" w:space="0" w:color="auto"/>
              <w:right w:val="single" w:sz="4" w:space="0" w:color="auto"/>
            </w:tcBorders>
          </w:tcPr>
          <w:p w14:paraId="1DB9E411"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ПМ.01 Обеспечение ветеринарно-санитарных и зоогигиенических условий ветеринарной деятельности и на объектах содержания животных и птиц</w:t>
            </w:r>
          </w:p>
        </w:tc>
      </w:tr>
      <w:tr w:rsidR="005A0297" w:rsidRPr="005A0297" w14:paraId="4A06CF30" w14:textId="77777777" w:rsidTr="00DD2F61">
        <w:tc>
          <w:tcPr>
            <w:tcW w:w="4361" w:type="dxa"/>
            <w:tcBorders>
              <w:top w:val="single" w:sz="4" w:space="0" w:color="000000"/>
              <w:left w:val="single" w:sz="4" w:space="0" w:color="000000"/>
              <w:bottom w:val="single" w:sz="4" w:space="0" w:color="000000"/>
              <w:right w:val="single" w:sz="4" w:space="0" w:color="000000"/>
            </w:tcBorders>
          </w:tcPr>
          <w:p w14:paraId="66821A9C"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iCs/>
                <w:color w:val="000000"/>
                <w:sz w:val="24"/>
                <w:szCs w:val="24"/>
                <w:lang w:eastAsia="ru-RU"/>
              </w:rPr>
              <w:t xml:space="preserve">Организация и проведение профилактических, диагностических и лечебных мероприятий для сельскохозяйственных животных и </w:t>
            </w:r>
            <w:r w:rsidRPr="005A0297">
              <w:rPr>
                <w:rFonts w:ascii="Times New Roman" w:eastAsia="Calibri" w:hAnsi="Times New Roman" w:cs="Times New Roman"/>
                <w:iCs/>
                <w:color w:val="000000"/>
                <w:sz w:val="24"/>
                <w:szCs w:val="24"/>
                <w:lang w:eastAsia="ru-RU"/>
              </w:rPr>
              <w:lastRenderedPageBreak/>
              <w:t>птиц</w:t>
            </w:r>
            <w:r w:rsidRPr="005A0297">
              <w:rPr>
                <w:rFonts w:ascii="Times New Roman" w:eastAsia="Times New Roman" w:hAnsi="Times New Roman" w:cs="Times New Roman"/>
                <w:color w:val="000000"/>
                <w:sz w:val="24"/>
                <w:szCs w:val="20"/>
                <w:lang w:eastAsia="ru-RU"/>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2843BF18"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lastRenderedPageBreak/>
              <w:t>ПМн.02</w:t>
            </w:r>
            <w:r w:rsidRPr="005A0297">
              <w:rPr>
                <w:rFonts w:ascii="Times New Roman" w:eastAsia="Calibri" w:hAnsi="Times New Roman" w:cs="Times New Roman"/>
                <w:iCs/>
                <w:color w:val="000000"/>
                <w:sz w:val="24"/>
                <w:szCs w:val="24"/>
                <w:lang w:eastAsia="ru-RU"/>
              </w:rPr>
              <w:t xml:space="preserve"> Организация и проведение профилактических, диагностических и лечебных мероприятий для сельскохозяйственных животных и птиц</w:t>
            </w:r>
          </w:p>
        </w:tc>
      </w:tr>
      <w:tr w:rsidR="005A0297" w:rsidRPr="005A0297" w14:paraId="3FAD7E29" w14:textId="77777777" w:rsidTr="00A1006F">
        <w:tc>
          <w:tcPr>
            <w:tcW w:w="4361" w:type="dxa"/>
            <w:tcBorders>
              <w:top w:val="single" w:sz="4" w:space="0" w:color="auto"/>
              <w:left w:val="single" w:sz="4" w:space="0" w:color="auto"/>
              <w:bottom w:val="single" w:sz="4" w:space="0" w:color="auto"/>
              <w:right w:val="single" w:sz="4" w:space="0" w:color="auto"/>
            </w:tcBorders>
          </w:tcPr>
          <w:p w14:paraId="02474B9E"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iCs/>
                <w:color w:val="000000"/>
                <w:sz w:val="24"/>
                <w:szCs w:val="24"/>
                <w:lang w:eastAsia="ru-RU"/>
              </w:rPr>
              <w:t xml:space="preserve">Организация и проведение профилактических, диагностических и лечебных мероприятий для домашних животных и птиц </w:t>
            </w:r>
            <w:r w:rsidRPr="005A0297">
              <w:rPr>
                <w:rFonts w:ascii="Times New Roman" w:eastAsia="Times New Roman" w:hAnsi="Times New Roman" w:cs="Times New Roman"/>
                <w:color w:val="000000"/>
                <w:sz w:val="24"/>
                <w:szCs w:val="20"/>
                <w:lang w:eastAsia="ru-RU"/>
              </w:rPr>
              <w:t>(по выбору)</w:t>
            </w:r>
          </w:p>
        </w:tc>
        <w:tc>
          <w:tcPr>
            <w:tcW w:w="5103" w:type="dxa"/>
            <w:tcBorders>
              <w:top w:val="single" w:sz="4" w:space="0" w:color="auto"/>
              <w:left w:val="single" w:sz="4" w:space="0" w:color="auto"/>
              <w:bottom w:val="single" w:sz="4" w:space="0" w:color="auto"/>
              <w:right w:val="single" w:sz="4" w:space="0" w:color="auto"/>
            </w:tcBorders>
          </w:tcPr>
          <w:p w14:paraId="042CA473"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ПМн.02</w:t>
            </w:r>
            <w:r w:rsidRPr="005A0297">
              <w:rPr>
                <w:rFonts w:ascii="Times New Roman" w:eastAsia="Calibri" w:hAnsi="Times New Roman" w:cs="Times New Roman"/>
                <w:i/>
                <w:iCs/>
                <w:color w:val="000000"/>
                <w:sz w:val="24"/>
                <w:szCs w:val="24"/>
                <w:lang w:eastAsia="ru-RU"/>
              </w:rPr>
              <w:t xml:space="preserve"> </w:t>
            </w:r>
            <w:r w:rsidRPr="005A0297">
              <w:rPr>
                <w:rFonts w:ascii="Times New Roman" w:eastAsia="Calibri" w:hAnsi="Times New Roman" w:cs="Times New Roman"/>
                <w:iCs/>
                <w:color w:val="000000"/>
                <w:sz w:val="24"/>
                <w:szCs w:val="24"/>
                <w:lang w:eastAsia="ru-RU"/>
              </w:rPr>
              <w:t>Организация и проведение профилактических, диагностических и лечебных мероприятий для домашних животных и птиц</w:t>
            </w:r>
          </w:p>
        </w:tc>
      </w:tr>
      <w:tr w:rsidR="005A0297" w:rsidRPr="005A0297" w14:paraId="2E106154" w14:textId="77777777" w:rsidTr="009933B5">
        <w:tc>
          <w:tcPr>
            <w:tcW w:w="4361" w:type="dxa"/>
            <w:tcBorders>
              <w:top w:val="single" w:sz="4" w:space="0" w:color="auto"/>
              <w:left w:val="single" w:sz="4" w:space="0" w:color="auto"/>
              <w:bottom w:val="single" w:sz="4" w:space="0" w:color="auto"/>
              <w:right w:val="single" w:sz="4" w:space="0" w:color="auto"/>
            </w:tcBorders>
          </w:tcPr>
          <w:p w14:paraId="7DCDC612"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iCs/>
                <w:color w:val="000000"/>
                <w:sz w:val="24"/>
                <w:szCs w:val="24"/>
                <w:lang w:eastAsia="ru-RU"/>
              </w:rPr>
              <w:t xml:space="preserve">Организация и проведение профилактических, диагностических и лечебных мероприятий для диких животных, рептилий, земноводных и птиц </w:t>
            </w:r>
            <w:r w:rsidRPr="005A0297">
              <w:rPr>
                <w:rFonts w:ascii="Times New Roman" w:eastAsia="Times New Roman" w:hAnsi="Times New Roman" w:cs="Times New Roman"/>
                <w:color w:val="000000"/>
                <w:sz w:val="24"/>
                <w:szCs w:val="20"/>
                <w:lang w:eastAsia="ru-RU"/>
              </w:rPr>
              <w:t>(по выбору)</w:t>
            </w:r>
          </w:p>
        </w:tc>
        <w:tc>
          <w:tcPr>
            <w:tcW w:w="5103" w:type="dxa"/>
            <w:tcBorders>
              <w:top w:val="single" w:sz="4" w:space="0" w:color="auto"/>
              <w:left w:val="single" w:sz="4" w:space="0" w:color="auto"/>
              <w:bottom w:val="single" w:sz="4" w:space="0" w:color="auto"/>
              <w:right w:val="single" w:sz="4" w:space="0" w:color="auto"/>
            </w:tcBorders>
          </w:tcPr>
          <w:p w14:paraId="5A3493A1"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ПМн.02 Организация и проведение профилактических, диагностических и лечебных мероприятий для диких животных, рептилий, земноводных и птиц</w:t>
            </w:r>
          </w:p>
        </w:tc>
      </w:tr>
      <w:tr w:rsidR="005A0297" w:rsidRPr="005A0297" w14:paraId="30C4C23E" w14:textId="77777777" w:rsidTr="00541803">
        <w:tc>
          <w:tcPr>
            <w:tcW w:w="4361" w:type="dxa"/>
            <w:tcBorders>
              <w:top w:val="single" w:sz="4" w:space="0" w:color="auto"/>
              <w:left w:val="single" w:sz="4" w:space="0" w:color="auto"/>
              <w:bottom w:val="single" w:sz="4" w:space="0" w:color="auto"/>
              <w:right w:val="single" w:sz="4" w:space="0" w:color="auto"/>
            </w:tcBorders>
          </w:tcPr>
          <w:p w14:paraId="4572A530"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Обеспечение ветеринарной деятельности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14:paraId="5A37FBD3"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ПМ.03 Обеспечение ветеринарной деятельности структурного подразделения</w:t>
            </w:r>
          </w:p>
        </w:tc>
      </w:tr>
      <w:tr w:rsidR="005A0297" w:rsidRPr="005A0297" w14:paraId="7B24C972" w14:textId="77777777" w:rsidTr="00541803">
        <w:tc>
          <w:tcPr>
            <w:tcW w:w="4361" w:type="dxa"/>
            <w:tcBorders>
              <w:top w:val="single" w:sz="4" w:space="0" w:color="auto"/>
              <w:left w:val="single" w:sz="4" w:space="0" w:color="auto"/>
              <w:bottom w:val="single" w:sz="4" w:space="0" w:color="auto"/>
              <w:right w:val="single" w:sz="4" w:space="0" w:color="auto"/>
            </w:tcBorders>
          </w:tcPr>
          <w:p w14:paraId="075C9048"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iCs/>
                <w:color w:val="000000"/>
                <w:sz w:val="24"/>
                <w:szCs w:val="24"/>
                <w:lang w:eastAsia="ru-RU"/>
              </w:rPr>
              <w:t>Выполнение работ по одной или нескольким профессиям рабочих, должностям служащих</w:t>
            </w:r>
            <w:r w:rsidRPr="005A0297">
              <w:rPr>
                <w:rFonts w:ascii="Times New Roman" w:eastAsia="Calibri" w:hAnsi="Times New Roman" w:cs="Times New Roman"/>
                <w:iCs/>
                <w:color w:val="000000"/>
                <w:sz w:val="24"/>
                <w:szCs w:val="24"/>
                <w:lang w:eastAsia="ru-RU"/>
              </w:rPr>
              <w:tab/>
            </w:r>
          </w:p>
        </w:tc>
        <w:tc>
          <w:tcPr>
            <w:tcW w:w="5103" w:type="dxa"/>
            <w:tcBorders>
              <w:top w:val="single" w:sz="4" w:space="0" w:color="auto"/>
              <w:left w:val="single" w:sz="4" w:space="0" w:color="auto"/>
              <w:bottom w:val="single" w:sz="4" w:space="0" w:color="auto"/>
              <w:right w:val="single" w:sz="4" w:space="0" w:color="auto"/>
            </w:tcBorders>
          </w:tcPr>
          <w:p w14:paraId="0517BFC6" w14:textId="77777777" w:rsidR="005A0297" w:rsidRPr="005A0297" w:rsidRDefault="005A0297" w:rsidP="005A0297">
            <w:pPr>
              <w:rPr>
                <w:rFonts w:ascii="Times New Roman" w:eastAsia="Times New Roman" w:hAnsi="Times New Roman" w:cs="Times New Roman"/>
                <w:color w:val="000000"/>
                <w:sz w:val="24"/>
                <w:szCs w:val="20"/>
                <w:lang w:eastAsia="ru-RU"/>
              </w:rPr>
            </w:pPr>
            <w:r w:rsidRPr="005A0297">
              <w:rPr>
                <w:rFonts w:ascii="Times New Roman" w:eastAsia="Calibri" w:hAnsi="Times New Roman" w:cs="Times New Roman"/>
                <w:color w:val="000000"/>
                <w:sz w:val="24"/>
                <w:szCs w:val="24"/>
                <w:lang w:eastAsia="ru-RU"/>
              </w:rPr>
              <w:t>ПМ.04 Выполнение работ по одной или нескольким профессиям рабочих, должностям служащих</w:t>
            </w:r>
          </w:p>
        </w:tc>
      </w:tr>
    </w:tbl>
    <w:p w14:paraId="4D51154C" w14:textId="77777777" w:rsidR="005A0297" w:rsidRPr="005A0297" w:rsidRDefault="005A0297" w:rsidP="005A0297">
      <w:pPr>
        <w:ind w:firstLine="709"/>
        <w:jc w:val="both"/>
        <w:outlineLvl w:val="1"/>
        <w:rPr>
          <w:rFonts w:ascii="Times New Roman" w:eastAsia="Times New Roman" w:hAnsi="Times New Roman" w:cs="Times New Roman"/>
          <w:color w:val="000000"/>
          <w:sz w:val="24"/>
          <w:szCs w:val="20"/>
          <w:lang w:eastAsia="ru-RU"/>
        </w:rPr>
      </w:pPr>
    </w:p>
    <w:p w14:paraId="3AAADA41" w14:textId="77777777" w:rsidR="005A0297" w:rsidRPr="005A0297" w:rsidRDefault="005A0297" w:rsidP="005A0297">
      <w:pPr>
        <w:ind w:firstLine="709"/>
        <w:jc w:val="both"/>
        <w:rPr>
          <w:rFonts w:ascii="Times New Roman" w:eastAsia="Times New Roman" w:hAnsi="Times New Roman" w:cs="Times New Roman"/>
          <w:i/>
          <w:color w:val="000000"/>
          <w:sz w:val="24"/>
          <w:szCs w:val="20"/>
          <w:lang w:eastAsia="ru-RU"/>
        </w:rPr>
      </w:pPr>
    </w:p>
    <w:p w14:paraId="4783BAB1" w14:textId="77777777" w:rsidR="005A0297" w:rsidRPr="005A0297" w:rsidRDefault="005A0297" w:rsidP="005A0297">
      <w:pPr>
        <w:shd w:val="clear" w:color="auto" w:fill="FFFFFF"/>
        <w:suppressAutoHyphens/>
        <w:ind w:firstLine="709"/>
        <w:rPr>
          <w:rFonts w:ascii="Times New Roman" w:eastAsia="Calibri" w:hAnsi="Times New Roman" w:cs="Times New Roman"/>
          <w:sz w:val="24"/>
          <w:szCs w:val="24"/>
        </w:rPr>
      </w:pPr>
      <w:r w:rsidRPr="005A0297">
        <w:rPr>
          <w:rFonts w:ascii="Times New Roman" w:eastAsia="Calibri" w:hAnsi="Times New Roman" w:cs="Times New Roman"/>
          <w:sz w:val="24"/>
          <w:szCs w:val="24"/>
        </w:rPr>
        <w:t>Направленность 1: Ветеринарная деятельность для сельскохозяйственных животных и птиц</w:t>
      </w:r>
    </w:p>
    <w:p w14:paraId="5371AC36" w14:textId="77777777" w:rsidR="00491C73" w:rsidRPr="00491C73" w:rsidRDefault="00491C73" w:rsidP="00491C73">
      <w:pPr>
        <w:shd w:val="clear" w:color="auto" w:fill="FFFFFF"/>
        <w:suppressAutoHyphens/>
        <w:ind w:firstLine="709"/>
        <w:rPr>
          <w:rFonts w:ascii="Times New Roman" w:eastAsia="Calibri" w:hAnsi="Times New Roman" w:cs="Times New Roman"/>
          <w:i/>
          <w:i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491C73" w:rsidRPr="00491C73" w14:paraId="69808520" w14:textId="77777777" w:rsidTr="008E0175">
        <w:trPr>
          <w:trHeight w:val="347"/>
        </w:trPr>
        <w:tc>
          <w:tcPr>
            <w:tcW w:w="4503" w:type="dxa"/>
            <w:tcBorders>
              <w:top w:val="single" w:sz="4" w:space="0" w:color="auto"/>
              <w:left w:val="single" w:sz="4" w:space="0" w:color="auto"/>
              <w:bottom w:val="single" w:sz="4" w:space="0" w:color="auto"/>
              <w:right w:val="single" w:sz="4" w:space="0" w:color="auto"/>
            </w:tcBorders>
            <w:hideMark/>
          </w:tcPr>
          <w:p w14:paraId="4AE86FEE" w14:textId="77777777" w:rsidR="00491C73" w:rsidRPr="00491C73" w:rsidRDefault="00491C73" w:rsidP="00491C73">
            <w:pPr>
              <w:suppressAutoHyphens/>
              <w:jc w:val="center"/>
              <w:rPr>
                <w:rFonts w:ascii="Times New Roman" w:eastAsia="Calibri" w:hAnsi="Times New Roman" w:cs="Times New Roman"/>
                <w:sz w:val="24"/>
                <w:szCs w:val="24"/>
              </w:rPr>
            </w:pPr>
            <w:r w:rsidRPr="00491C73">
              <w:rPr>
                <w:rFonts w:ascii="Times New Roman" w:eastAsia="Calibri" w:hAnsi="Times New Roman" w:cs="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521ACEE8" w14:textId="77777777" w:rsidR="00491C73" w:rsidRPr="00491C73" w:rsidRDefault="00491C73" w:rsidP="00491C73">
            <w:pPr>
              <w:suppressAutoHyphens/>
              <w:jc w:val="center"/>
              <w:rPr>
                <w:rFonts w:ascii="Times New Roman" w:eastAsia="Calibri" w:hAnsi="Times New Roman" w:cs="Times New Roman"/>
                <w:sz w:val="24"/>
                <w:szCs w:val="24"/>
              </w:rPr>
            </w:pPr>
            <w:r w:rsidRPr="00491C73">
              <w:rPr>
                <w:rFonts w:ascii="Times New Roman" w:eastAsia="Calibri" w:hAnsi="Times New Roman" w:cs="Times New Roman"/>
                <w:sz w:val="24"/>
                <w:szCs w:val="24"/>
              </w:rPr>
              <w:t>Код и наименование ПМ</w:t>
            </w:r>
          </w:p>
        </w:tc>
      </w:tr>
      <w:tr w:rsidR="00491C73" w:rsidRPr="00491C73" w14:paraId="07FB8166" w14:textId="77777777" w:rsidTr="008E0175">
        <w:tc>
          <w:tcPr>
            <w:tcW w:w="9606" w:type="dxa"/>
            <w:gridSpan w:val="2"/>
            <w:tcBorders>
              <w:top w:val="single" w:sz="4" w:space="0" w:color="auto"/>
              <w:left w:val="single" w:sz="4" w:space="0" w:color="auto"/>
              <w:bottom w:val="single" w:sz="4" w:space="0" w:color="auto"/>
              <w:right w:val="single" w:sz="4" w:space="0" w:color="auto"/>
            </w:tcBorders>
            <w:hideMark/>
          </w:tcPr>
          <w:p w14:paraId="02801D95"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 xml:space="preserve">Виды деятельности (общие) </w:t>
            </w:r>
          </w:p>
        </w:tc>
      </w:tr>
      <w:tr w:rsidR="00491C73" w:rsidRPr="00491C73" w14:paraId="60BFA9C0" w14:textId="77777777" w:rsidTr="008E0175">
        <w:tc>
          <w:tcPr>
            <w:tcW w:w="4503" w:type="dxa"/>
            <w:tcBorders>
              <w:top w:val="single" w:sz="4" w:space="0" w:color="auto"/>
              <w:left w:val="single" w:sz="4" w:space="0" w:color="auto"/>
              <w:bottom w:val="single" w:sz="4" w:space="0" w:color="auto"/>
              <w:right w:val="single" w:sz="4" w:space="0" w:color="auto"/>
            </w:tcBorders>
            <w:hideMark/>
          </w:tcPr>
          <w:p w14:paraId="569FD63C"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Обеспечение ветеринарно-санитарных и зоогигиенических условий ветеринарной деятельности и на объектах содержания животных и птиц</w:t>
            </w:r>
          </w:p>
        </w:tc>
        <w:tc>
          <w:tcPr>
            <w:tcW w:w="5103" w:type="dxa"/>
            <w:tcBorders>
              <w:top w:val="single" w:sz="4" w:space="0" w:color="auto"/>
              <w:left w:val="single" w:sz="4" w:space="0" w:color="auto"/>
              <w:bottom w:val="single" w:sz="4" w:space="0" w:color="auto"/>
              <w:right w:val="single" w:sz="4" w:space="0" w:color="auto"/>
            </w:tcBorders>
          </w:tcPr>
          <w:p w14:paraId="4CEAA4C3" w14:textId="77777777" w:rsidR="00491C73" w:rsidRPr="00491C73" w:rsidRDefault="00491C73" w:rsidP="00491C73">
            <w:pPr>
              <w:rPr>
                <w:rFonts w:ascii="Times New Roman" w:eastAsia="Calibri" w:hAnsi="Times New Roman" w:cs="Times New Roman"/>
                <w:sz w:val="24"/>
                <w:szCs w:val="24"/>
              </w:rPr>
            </w:pPr>
            <w:r w:rsidRPr="00491C73">
              <w:rPr>
                <w:rFonts w:ascii="Times New Roman" w:eastAsia="Calibri" w:hAnsi="Times New Roman" w:cs="Times New Roman"/>
                <w:sz w:val="24"/>
                <w:szCs w:val="24"/>
              </w:rPr>
              <w:t>ПМ.01 Обеспечение ветеринарно-санитарных и зоогигиенических условий ветеринарной деятельности и на объектах содержания животных и птиц</w:t>
            </w:r>
          </w:p>
        </w:tc>
      </w:tr>
      <w:tr w:rsidR="00491C73" w:rsidRPr="00491C73" w14:paraId="04C64551" w14:textId="77777777" w:rsidTr="008E0175">
        <w:tc>
          <w:tcPr>
            <w:tcW w:w="4503" w:type="dxa"/>
            <w:tcBorders>
              <w:top w:val="single" w:sz="4" w:space="0" w:color="auto"/>
              <w:left w:val="single" w:sz="4" w:space="0" w:color="auto"/>
              <w:bottom w:val="single" w:sz="4" w:space="0" w:color="auto"/>
              <w:right w:val="single" w:sz="4" w:space="0" w:color="auto"/>
            </w:tcBorders>
          </w:tcPr>
          <w:p w14:paraId="33E00D95"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Обеспечение ветеринарной деятельности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14:paraId="3575D702"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ПМ.03 Обеспечение ветеринарной деятельности структурного подразделения</w:t>
            </w:r>
          </w:p>
        </w:tc>
      </w:tr>
      <w:tr w:rsidR="00491C73" w:rsidRPr="00491C73" w14:paraId="4CB07592" w14:textId="77777777" w:rsidTr="008E0175">
        <w:tc>
          <w:tcPr>
            <w:tcW w:w="4503" w:type="dxa"/>
            <w:tcBorders>
              <w:top w:val="single" w:sz="4" w:space="0" w:color="auto"/>
              <w:left w:val="single" w:sz="4" w:space="0" w:color="auto"/>
              <w:bottom w:val="single" w:sz="4" w:space="0" w:color="auto"/>
              <w:right w:val="single" w:sz="4" w:space="0" w:color="auto"/>
            </w:tcBorders>
          </w:tcPr>
          <w:p w14:paraId="455DE2E2"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Выполнение работ по одной или нескольким профессиям рабочих, должностям служащих</w:t>
            </w:r>
            <w:r w:rsidRPr="00491C73">
              <w:rPr>
                <w:rFonts w:ascii="Times New Roman" w:eastAsia="Calibri" w:hAnsi="Times New Roman" w:cs="Times New Roman"/>
                <w:iCs/>
                <w:sz w:val="24"/>
                <w:szCs w:val="24"/>
              </w:rPr>
              <w:tab/>
            </w:r>
          </w:p>
        </w:tc>
        <w:tc>
          <w:tcPr>
            <w:tcW w:w="5103" w:type="dxa"/>
            <w:tcBorders>
              <w:top w:val="single" w:sz="4" w:space="0" w:color="auto"/>
              <w:left w:val="single" w:sz="4" w:space="0" w:color="auto"/>
              <w:bottom w:val="single" w:sz="4" w:space="0" w:color="auto"/>
              <w:right w:val="single" w:sz="4" w:space="0" w:color="auto"/>
            </w:tcBorders>
          </w:tcPr>
          <w:p w14:paraId="3DD5C341"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ПМ.04 Выполнение работ по одной или нескольким профессиям рабочих, должностям служащих</w:t>
            </w:r>
          </w:p>
        </w:tc>
      </w:tr>
      <w:tr w:rsidR="00491C73" w:rsidRPr="00491C73" w14:paraId="5ED7C721" w14:textId="77777777" w:rsidTr="008E0175">
        <w:tc>
          <w:tcPr>
            <w:tcW w:w="4503" w:type="dxa"/>
            <w:tcBorders>
              <w:top w:val="single" w:sz="4" w:space="0" w:color="auto"/>
              <w:left w:val="single" w:sz="4" w:space="0" w:color="auto"/>
              <w:bottom w:val="single" w:sz="4" w:space="0" w:color="auto"/>
              <w:right w:val="single" w:sz="4" w:space="0" w:color="auto"/>
            </w:tcBorders>
          </w:tcPr>
          <w:p w14:paraId="289B3D87" w14:textId="77777777" w:rsidR="00491C73" w:rsidRPr="00491C73" w:rsidRDefault="00491C73" w:rsidP="00491C73">
            <w:pPr>
              <w:suppressAutoHyphens/>
              <w:rPr>
                <w:rFonts w:ascii="Times New Roman" w:eastAsia="Calibri" w:hAnsi="Times New Roman" w:cs="Times New Roman"/>
                <w:sz w:val="24"/>
                <w:szCs w:val="20"/>
              </w:rPr>
            </w:pPr>
            <w:r w:rsidRPr="00491C73">
              <w:rPr>
                <w:rFonts w:ascii="Times New Roman" w:eastAsia="Calibri" w:hAnsi="Times New Roman" w:cs="Times New Roman"/>
                <w:iCs/>
                <w:sz w:val="24"/>
                <w:szCs w:val="20"/>
              </w:rPr>
              <w:t xml:space="preserve">Виды деятельности по выбору </w:t>
            </w:r>
          </w:p>
        </w:tc>
        <w:tc>
          <w:tcPr>
            <w:tcW w:w="5103" w:type="dxa"/>
            <w:tcBorders>
              <w:top w:val="single" w:sz="4" w:space="0" w:color="auto"/>
              <w:left w:val="single" w:sz="4" w:space="0" w:color="auto"/>
              <w:bottom w:val="single" w:sz="4" w:space="0" w:color="auto"/>
              <w:right w:val="single" w:sz="4" w:space="0" w:color="auto"/>
            </w:tcBorders>
          </w:tcPr>
          <w:p w14:paraId="66943590" w14:textId="77777777" w:rsidR="00491C73" w:rsidRPr="00491C73" w:rsidRDefault="00491C73" w:rsidP="00491C73">
            <w:pPr>
              <w:suppressAutoHyphens/>
              <w:rPr>
                <w:rFonts w:ascii="Times New Roman" w:eastAsia="Calibri" w:hAnsi="Times New Roman" w:cs="Times New Roman"/>
                <w:sz w:val="24"/>
                <w:szCs w:val="24"/>
              </w:rPr>
            </w:pPr>
          </w:p>
        </w:tc>
      </w:tr>
      <w:tr w:rsidR="00491C73" w:rsidRPr="00491C73" w14:paraId="01C36040" w14:textId="77777777" w:rsidTr="008E0175">
        <w:tc>
          <w:tcPr>
            <w:tcW w:w="4503" w:type="dxa"/>
            <w:tcBorders>
              <w:top w:val="single" w:sz="4" w:space="0" w:color="auto"/>
              <w:left w:val="single" w:sz="4" w:space="0" w:color="auto"/>
              <w:bottom w:val="single" w:sz="4" w:space="0" w:color="auto"/>
              <w:right w:val="single" w:sz="4" w:space="0" w:color="auto"/>
            </w:tcBorders>
            <w:hideMark/>
          </w:tcPr>
          <w:p w14:paraId="16FF1375"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Организация и проведение профилактических, диагностических и лечебных мероприятий для сельскохозяйственных животных и птиц</w:t>
            </w:r>
          </w:p>
        </w:tc>
        <w:tc>
          <w:tcPr>
            <w:tcW w:w="5103" w:type="dxa"/>
            <w:tcBorders>
              <w:top w:val="single" w:sz="4" w:space="0" w:color="auto"/>
              <w:left w:val="single" w:sz="4" w:space="0" w:color="auto"/>
              <w:bottom w:val="single" w:sz="4" w:space="0" w:color="auto"/>
              <w:right w:val="single" w:sz="4" w:space="0" w:color="auto"/>
            </w:tcBorders>
          </w:tcPr>
          <w:p w14:paraId="529A3A82"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ПМн.02</w:t>
            </w:r>
            <w:r w:rsidRPr="00491C73">
              <w:rPr>
                <w:rFonts w:ascii="Times New Roman" w:eastAsia="Calibri" w:hAnsi="Times New Roman" w:cs="Times New Roman"/>
                <w:iCs/>
                <w:sz w:val="24"/>
                <w:szCs w:val="24"/>
              </w:rPr>
              <w:t xml:space="preserve"> Организация и проведение профилактических, диагностических и лечебных мероприятий для сельскохозяйственных животных и птиц</w:t>
            </w:r>
          </w:p>
        </w:tc>
      </w:tr>
    </w:tbl>
    <w:p w14:paraId="3F50349E" w14:textId="77777777" w:rsidR="00491C73" w:rsidRPr="00491C73" w:rsidRDefault="00491C73" w:rsidP="00491C73">
      <w:pPr>
        <w:rPr>
          <w:rFonts w:ascii="Calibri" w:eastAsia="Calibri" w:hAnsi="Calibri" w:cs="Times New Roman"/>
          <w:sz w:val="24"/>
          <w:szCs w:val="24"/>
        </w:rPr>
      </w:pPr>
    </w:p>
    <w:p w14:paraId="02FF622D" w14:textId="77777777" w:rsidR="00491C73" w:rsidRPr="005A0297" w:rsidRDefault="00491C73" w:rsidP="00491C73">
      <w:pPr>
        <w:suppressAutoHyphens/>
        <w:ind w:firstLine="709"/>
        <w:rPr>
          <w:rFonts w:ascii="Times New Roman" w:eastAsia="Calibri" w:hAnsi="Times New Roman" w:cs="Times New Roman"/>
          <w:sz w:val="24"/>
          <w:szCs w:val="24"/>
        </w:rPr>
      </w:pPr>
      <w:r w:rsidRPr="005A0297">
        <w:rPr>
          <w:rFonts w:ascii="Times New Roman" w:eastAsia="Calibri" w:hAnsi="Times New Roman" w:cs="Times New Roman"/>
          <w:sz w:val="24"/>
          <w:szCs w:val="24"/>
        </w:rPr>
        <w:t>Направленность 2: Ветеринарная деятельность для домашних животных и птиц</w:t>
      </w:r>
    </w:p>
    <w:p w14:paraId="1A661B7C" w14:textId="77777777" w:rsidR="00491C73" w:rsidRPr="00491C73" w:rsidRDefault="00491C73" w:rsidP="00491C73">
      <w:pPr>
        <w:suppressAutoHyphens/>
        <w:ind w:firstLine="709"/>
        <w:jc w:val="both"/>
        <w:rPr>
          <w:rFonts w:ascii="Times New Roman" w:eastAsia="Calibri" w:hAnsi="Times New Roman" w:cs="Times New Roman"/>
          <w:i/>
          <w:i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491C73" w:rsidRPr="00491C73" w14:paraId="6B114165" w14:textId="77777777" w:rsidTr="008E0175">
        <w:trPr>
          <w:trHeight w:val="347"/>
        </w:trPr>
        <w:tc>
          <w:tcPr>
            <w:tcW w:w="4503" w:type="dxa"/>
            <w:tcBorders>
              <w:top w:val="single" w:sz="4" w:space="0" w:color="auto"/>
              <w:left w:val="single" w:sz="4" w:space="0" w:color="auto"/>
              <w:bottom w:val="single" w:sz="4" w:space="0" w:color="auto"/>
              <w:right w:val="single" w:sz="4" w:space="0" w:color="auto"/>
            </w:tcBorders>
            <w:hideMark/>
          </w:tcPr>
          <w:p w14:paraId="5A39344C" w14:textId="77777777" w:rsidR="00491C73" w:rsidRPr="00491C73" w:rsidRDefault="00491C73" w:rsidP="00491C73">
            <w:pPr>
              <w:suppressAutoHyphens/>
              <w:jc w:val="center"/>
              <w:rPr>
                <w:rFonts w:ascii="Times New Roman" w:eastAsia="Calibri" w:hAnsi="Times New Roman" w:cs="Times New Roman"/>
                <w:sz w:val="24"/>
                <w:szCs w:val="24"/>
              </w:rPr>
            </w:pPr>
            <w:r w:rsidRPr="00491C73">
              <w:rPr>
                <w:rFonts w:ascii="Times New Roman" w:eastAsia="Calibri" w:hAnsi="Times New Roman" w:cs="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5F9826B1" w14:textId="77777777" w:rsidR="00491C73" w:rsidRPr="00491C73" w:rsidRDefault="00491C73" w:rsidP="00491C73">
            <w:pPr>
              <w:suppressAutoHyphens/>
              <w:jc w:val="center"/>
              <w:rPr>
                <w:rFonts w:ascii="Times New Roman" w:eastAsia="Calibri" w:hAnsi="Times New Roman" w:cs="Times New Roman"/>
                <w:sz w:val="24"/>
                <w:szCs w:val="24"/>
              </w:rPr>
            </w:pPr>
            <w:r w:rsidRPr="00491C73">
              <w:rPr>
                <w:rFonts w:ascii="Times New Roman" w:eastAsia="Calibri" w:hAnsi="Times New Roman" w:cs="Times New Roman"/>
                <w:sz w:val="24"/>
                <w:szCs w:val="24"/>
              </w:rPr>
              <w:t>Код и наименование ПМ</w:t>
            </w:r>
          </w:p>
        </w:tc>
      </w:tr>
      <w:tr w:rsidR="00491C73" w:rsidRPr="00491C73" w14:paraId="6AEEA91D" w14:textId="77777777" w:rsidTr="008E0175">
        <w:tc>
          <w:tcPr>
            <w:tcW w:w="9606" w:type="dxa"/>
            <w:gridSpan w:val="2"/>
            <w:tcBorders>
              <w:top w:val="single" w:sz="4" w:space="0" w:color="auto"/>
              <w:left w:val="single" w:sz="4" w:space="0" w:color="auto"/>
              <w:bottom w:val="single" w:sz="4" w:space="0" w:color="auto"/>
              <w:right w:val="single" w:sz="4" w:space="0" w:color="auto"/>
            </w:tcBorders>
            <w:hideMark/>
          </w:tcPr>
          <w:p w14:paraId="1006AB84"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 xml:space="preserve">Виды деятельности (общие) </w:t>
            </w:r>
          </w:p>
        </w:tc>
      </w:tr>
      <w:tr w:rsidR="00491C73" w:rsidRPr="00491C73" w14:paraId="4C99573B" w14:textId="77777777" w:rsidTr="008E0175">
        <w:tc>
          <w:tcPr>
            <w:tcW w:w="4503" w:type="dxa"/>
            <w:tcBorders>
              <w:top w:val="single" w:sz="4" w:space="0" w:color="auto"/>
              <w:left w:val="single" w:sz="4" w:space="0" w:color="auto"/>
              <w:bottom w:val="single" w:sz="4" w:space="0" w:color="auto"/>
              <w:right w:val="single" w:sz="4" w:space="0" w:color="auto"/>
            </w:tcBorders>
          </w:tcPr>
          <w:p w14:paraId="60DAA649"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Обеспечение ветеринарно-санитарных и зоогигиенических условий ветеринарной деятельности и на объектах содержания животных и птиц</w:t>
            </w:r>
          </w:p>
        </w:tc>
        <w:tc>
          <w:tcPr>
            <w:tcW w:w="5103" w:type="dxa"/>
            <w:tcBorders>
              <w:top w:val="single" w:sz="4" w:space="0" w:color="auto"/>
              <w:left w:val="single" w:sz="4" w:space="0" w:color="auto"/>
              <w:bottom w:val="single" w:sz="4" w:space="0" w:color="auto"/>
              <w:right w:val="single" w:sz="4" w:space="0" w:color="auto"/>
            </w:tcBorders>
          </w:tcPr>
          <w:p w14:paraId="3F2A15F6" w14:textId="77777777" w:rsidR="00491C73" w:rsidRPr="00491C73" w:rsidRDefault="00491C73" w:rsidP="00491C73">
            <w:pPr>
              <w:rPr>
                <w:rFonts w:ascii="Times New Roman" w:eastAsia="Calibri" w:hAnsi="Times New Roman" w:cs="Times New Roman"/>
                <w:sz w:val="24"/>
                <w:szCs w:val="24"/>
              </w:rPr>
            </w:pPr>
            <w:r w:rsidRPr="00491C73">
              <w:rPr>
                <w:rFonts w:ascii="Times New Roman" w:eastAsia="Calibri" w:hAnsi="Times New Roman" w:cs="Times New Roman"/>
                <w:sz w:val="24"/>
                <w:szCs w:val="24"/>
              </w:rPr>
              <w:t>ПМ.01 Обеспечение ветеринарно-санитарных и зоогигиенических условий ветеринарной деятельности и на объектах содержания животных и птиц</w:t>
            </w:r>
          </w:p>
        </w:tc>
      </w:tr>
      <w:tr w:rsidR="00491C73" w:rsidRPr="00491C73" w14:paraId="26E44A00" w14:textId="77777777" w:rsidTr="008E0175">
        <w:tc>
          <w:tcPr>
            <w:tcW w:w="4503" w:type="dxa"/>
            <w:tcBorders>
              <w:top w:val="single" w:sz="4" w:space="0" w:color="auto"/>
              <w:left w:val="single" w:sz="4" w:space="0" w:color="auto"/>
              <w:bottom w:val="single" w:sz="4" w:space="0" w:color="auto"/>
              <w:right w:val="single" w:sz="4" w:space="0" w:color="auto"/>
            </w:tcBorders>
          </w:tcPr>
          <w:p w14:paraId="31B45C9C"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Обеспечение ветеринарной деятельности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14:paraId="6F518EE8"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ПМ.03 Обеспечение ветеринарной деятельности структурного подразделения</w:t>
            </w:r>
          </w:p>
        </w:tc>
      </w:tr>
      <w:tr w:rsidR="00491C73" w:rsidRPr="00491C73" w14:paraId="7C395D4D" w14:textId="77777777" w:rsidTr="008E0175">
        <w:tc>
          <w:tcPr>
            <w:tcW w:w="4503" w:type="dxa"/>
            <w:tcBorders>
              <w:top w:val="single" w:sz="4" w:space="0" w:color="auto"/>
              <w:left w:val="single" w:sz="4" w:space="0" w:color="auto"/>
              <w:bottom w:val="single" w:sz="4" w:space="0" w:color="auto"/>
              <w:right w:val="single" w:sz="4" w:space="0" w:color="auto"/>
            </w:tcBorders>
          </w:tcPr>
          <w:p w14:paraId="1EF7B53F"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Выполнение работ по одной или нескольким профессиям рабочих, должностям служащих</w:t>
            </w:r>
            <w:r w:rsidRPr="00491C73">
              <w:rPr>
                <w:rFonts w:ascii="Times New Roman" w:eastAsia="Calibri" w:hAnsi="Times New Roman" w:cs="Times New Roman"/>
                <w:iCs/>
                <w:sz w:val="24"/>
                <w:szCs w:val="24"/>
              </w:rPr>
              <w:tab/>
            </w:r>
          </w:p>
        </w:tc>
        <w:tc>
          <w:tcPr>
            <w:tcW w:w="5103" w:type="dxa"/>
            <w:tcBorders>
              <w:top w:val="single" w:sz="4" w:space="0" w:color="auto"/>
              <w:left w:val="single" w:sz="4" w:space="0" w:color="auto"/>
              <w:bottom w:val="single" w:sz="4" w:space="0" w:color="auto"/>
              <w:right w:val="single" w:sz="4" w:space="0" w:color="auto"/>
            </w:tcBorders>
          </w:tcPr>
          <w:p w14:paraId="1FF10429"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ПМ.04 Выполнение работ по одной или нескольким профессиям рабочих, должностям служащих</w:t>
            </w:r>
          </w:p>
        </w:tc>
      </w:tr>
      <w:tr w:rsidR="00491C73" w:rsidRPr="00491C73" w14:paraId="5C3E21C1" w14:textId="77777777" w:rsidTr="008E0175">
        <w:tc>
          <w:tcPr>
            <w:tcW w:w="9606" w:type="dxa"/>
            <w:gridSpan w:val="2"/>
            <w:tcBorders>
              <w:top w:val="single" w:sz="4" w:space="0" w:color="auto"/>
              <w:left w:val="single" w:sz="4" w:space="0" w:color="auto"/>
              <w:bottom w:val="single" w:sz="4" w:space="0" w:color="auto"/>
              <w:right w:val="single" w:sz="4" w:space="0" w:color="auto"/>
            </w:tcBorders>
            <w:hideMark/>
          </w:tcPr>
          <w:p w14:paraId="3FBD4CF5" w14:textId="77777777" w:rsidR="00491C73" w:rsidRPr="00491C73" w:rsidRDefault="00491C73" w:rsidP="00491C73">
            <w:pPr>
              <w:suppressAutoHyphens/>
              <w:rPr>
                <w:rFonts w:ascii="Times New Roman" w:eastAsia="Calibri" w:hAnsi="Times New Roman" w:cs="Times New Roman"/>
                <w:sz w:val="24"/>
                <w:szCs w:val="20"/>
              </w:rPr>
            </w:pPr>
            <w:r w:rsidRPr="00491C73">
              <w:rPr>
                <w:rFonts w:ascii="Times New Roman" w:eastAsia="Calibri" w:hAnsi="Times New Roman" w:cs="Times New Roman"/>
                <w:iCs/>
                <w:sz w:val="24"/>
                <w:szCs w:val="20"/>
              </w:rPr>
              <w:lastRenderedPageBreak/>
              <w:t xml:space="preserve">Виды деятельности по выбору </w:t>
            </w:r>
          </w:p>
        </w:tc>
      </w:tr>
      <w:tr w:rsidR="00491C73" w:rsidRPr="00491C73" w14:paraId="64567DCF" w14:textId="77777777" w:rsidTr="008E0175">
        <w:tc>
          <w:tcPr>
            <w:tcW w:w="4503" w:type="dxa"/>
            <w:tcBorders>
              <w:top w:val="single" w:sz="4" w:space="0" w:color="auto"/>
              <w:left w:val="single" w:sz="4" w:space="0" w:color="auto"/>
              <w:bottom w:val="single" w:sz="4" w:space="0" w:color="auto"/>
              <w:right w:val="single" w:sz="4" w:space="0" w:color="auto"/>
            </w:tcBorders>
            <w:hideMark/>
          </w:tcPr>
          <w:p w14:paraId="56A1BF48"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Организация и проведение профилактических, диагностических и лечебных мероприятий для домашних животных и птиц</w:t>
            </w:r>
          </w:p>
        </w:tc>
        <w:tc>
          <w:tcPr>
            <w:tcW w:w="5103" w:type="dxa"/>
            <w:tcBorders>
              <w:top w:val="single" w:sz="4" w:space="0" w:color="auto"/>
              <w:left w:val="single" w:sz="4" w:space="0" w:color="auto"/>
              <w:bottom w:val="single" w:sz="4" w:space="0" w:color="auto"/>
              <w:right w:val="single" w:sz="4" w:space="0" w:color="auto"/>
            </w:tcBorders>
          </w:tcPr>
          <w:p w14:paraId="163402A7"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ПМн.02</w:t>
            </w:r>
            <w:r w:rsidRPr="00491C73">
              <w:rPr>
                <w:rFonts w:ascii="Times New Roman" w:eastAsia="Calibri" w:hAnsi="Times New Roman" w:cs="Times New Roman"/>
                <w:i/>
                <w:iCs/>
                <w:sz w:val="24"/>
                <w:szCs w:val="24"/>
              </w:rPr>
              <w:t xml:space="preserve"> </w:t>
            </w:r>
            <w:r w:rsidRPr="00491C73">
              <w:rPr>
                <w:rFonts w:ascii="Times New Roman" w:eastAsia="Calibri" w:hAnsi="Times New Roman" w:cs="Times New Roman"/>
                <w:iCs/>
                <w:sz w:val="24"/>
                <w:szCs w:val="24"/>
              </w:rPr>
              <w:t>Организация и проведение профилактических, диагностических и лечебных мероприятий для домашних животных и птиц</w:t>
            </w:r>
          </w:p>
        </w:tc>
      </w:tr>
    </w:tbl>
    <w:p w14:paraId="6525506E" w14:textId="77777777" w:rsidR="00491C73" w:rsidRPr="00491C73" w:rsidRDefault="00491C73" w:rsidP="00491C73">
      <w:pPr>
        <w:rPr>
          <w:rFonts w:ascii="Calibri" w:eastAsia="Calibri" w:hAnsi="Calibri" w:cs="Times New Roman"/>
          <w:sz w:val="24"/>
          <w:szCs w:val="24"/>
        </w:rPr>
      </w:pPr>
    </w:p>
    <w:p w14:paraId="638B6AD1" w14:textId="77777777" w:rsidR="00491C73" w:rsidRPr="005A0297" w:rsidRDefault="00491C73" w:rsidP="00491C73">
      <w:pPr>
        <w:suppressAutoHyphens/>
        <w:ind w:firstLine="709"/>
        <w:rPr>
          <w:rFonts w:ascii="Times New Roman" w:eastAsia="Calibri" w:hAnsi="Times New Roman" w:cs="Times New Roman"/>
          <w:sz w:val="24"/>
          <w:szCs w:val="24"/>
        </w:rPr>
      </w:pPr>
      <w:r w:rsidRPr="005A0297">
        <w:rPr>
          <w:rFonts w:ascii="Times New Roman" w:eastAsia="Calibri" w:hAnsi="Times New Roman" w:cs="Times New Roman"/>
          <w:sz w:val="24"/>
          <w:szCs w:val="24"/>
        </w:rPr>
        <w:t>Направленность3: Ветеринарная деятельность для диких животных, рептилий, земноводных и птиц</w:t>
      </w:r>
    </w:p>
    <w:p w14:paraId="768DD27A" w14:textId="77777777" w:rsidR="00491C73" w:rsidRPr="00491C73" w:rsidRDefault="00491C73" w:rsidP="00491C73">
      <w:pPr>
        <w:suppressAutoHyphens/>
        <w:ind w:firstLine="709"/>
        <w:jc w:val="both"/>
        <w:rPr>
          <w:rFonts w:ascii="Times New Roman" w:eastAsia="Calibri" w:hAnsi="Times New Roman" w:cs="Times New Roman"/>
          <w:i/>
          <w:i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491C73" w:rsidRPr="00491C73" w14:paraId="0F5043C9" w14:textId="77777777" w:rsidTr="008E0175">
        <w:trPr>
          <w:trHeight w:val="347"/>
        </w:trPr>
        <w:tc>
          <w:tcPr>
            <w:tcW w:w="4503" w:type="dxa"/>
            <w:tcBorders>
              <w:top w:val="single" w:sz="4" w:space="0" w:color="auto"/>
              <w:left w:val="single" w:sz="4" w:space="0" w:color="auto"/>
              <w:bottom w:val="single" w:sz="4" w:space="0" w:color="auto"/>
              <w:right w:val="single" w:sz="4" w:space="0" w:color="auto"/>
            </w:tcBorders>
            <w:hideMark/>
          </w:tcPr>
          <w:p w14:paraId="39D08A82" w14:textId="77777777" w:rsidR="00491C73" w:rsidRPr="00491C73" w:rsidRDefault="00491C73" w:rsidP="00491C73">
            <w:pPr>
              <w:suppressAutoHyphens/>
              <w:jc w:val="center"/>
              <w:rPr>
                <w:rFonts w:ascii="Times New Roman" w:eastAsia="Calibri" w:hAnsi="Times New Roman" w:cs="Times New Roman"/>
                <w:sz w:val="24"/>
                <w:szCs w:val="24"/>
              </w:rPr>
            </w:pPr>
            <w:r w:rsidRPr="00491C73">
              <w:rPr>
                <w:rFonts w:ascii="Times New Roman" w:eastAsia="Calibri" w:hAnsi="Times New Roman" w:cs="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105E5E31" w14:textId="77777777" w:rsidR="00491C73" w:rsidRPr="00491C73" w:rsidRDefault="00491C73" w:rsidP="00491C73">
            <w:pPr>
              <w:suppressAutoHyphens/>
              <w:jc w:val="center"/>
              <w:rPr>
                <w:rFonts w:ascii="Times New Roman" w:eastAsia="Calibri" w:hAnsi="Times New Roman" w:cs="Times New Roman"/>
                <w:sz w:val="24"/>
                <w:szCs w:val="24"/>
              </w:rPr>
            </w:pPr>
            <w:r w:rsidRPr="00491C73">
              <w:rPr>
                <w:rFonts w:ascii="Times New Roman" w:eastAsia="Calibri" w:hAnsi="Times New Roman" w:cs="Times New Roman"/>
                <w:sz w:val="24"/>
                <w:szCs w:val="24"/>
              </w:rPr>
              <w:t>Код и наименование ПМ</w:t>
            </w:r>
          </w:p>
        </w:tc>
      </w:tr>
      <w:tr w:rsidR="00491C73" w:rsidRPr="00491C73" w14:paraId="1D15D39E" w14:textId="77777777" w:rsidTr="008E0175">
        <w:tc>
          <w:tcPr>
            <w:tcW w:w="9606" w:type="dxa"/>
            <w:gridSpan w:val="2"/>
            <w:tcBorders>
              <w:top w:val="single" w:sz="4" w:space="0" w:color="auto"/>
              <w:left w:val="single" w:sz="4" w:space="0" w:color="auto"/>
              <w:bottom w:val="single" w:sz="4" w:space="0" w:color="auto"/>
              <w:right w:val="single" w:sz="4" w:space="0" w:color="auto"/>
            </w:tcBorders>
            <w:hideMark/>
          </w:tcPr>
          <w:p w14:paraId="15454286"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 xml:space="preserve">Виды деятельности (общие) </w:t>
            </w:r>
          </w:p>
        </w:tc>
      </w:tr>
      <w:tr w:rsidR="00491C73" w:rsidRPr="00491C73" w14:paraId="4EB645A0" w14:textId="77777777" w:rsidTr="008E0175">
        <w:tc>
          <w:tcPr>
            <w:tcW w:w="4503" w:type="dxa"/>
            <w:tcBorders>
              <w:top w:val="single" w:sz="4" w:space="0" w:color="auto"/>
              <w:left w:val="single" w:sz="4" w:space="0" w:color="auto"/>
              <w:bottom w:val="single" w:sz="4" w:space="0" w:color="auto"/>
              <w:right w:val="single" w:sz="4" w:space="0" w:color="auto"/>
            </w:tcBorders>
            <w:hideMark/>
          </w:tcPr>
          <w:p w14:paraId="69640C11"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Обеспечение ветеринарно-санитарных и зоогигиенических условий ветеринарной деятельности и на объектах содержания животных и птиц</w:t>
            </w:r>
          </w:p>
        </w:tc>
        <w:tc>
          <w:tcPr>
            <w:tcW w:w="5103" w:type="dxa"/>
            <w:tcBorders>
              <w:top w:val="single" w:sz="4" w:space="0" w:color="auto"/>
              <w:left w:val="single" w:sz="4" w:space="0" w:color="auto"/>
              <w:bottom w:val="single" w:sz="4" w:space="0" w:color="auto"/>
              <w:right w:val="single" w:sz="4" w:space="0" w:color="auto"/>
            </w:tcBorders>
          </w:tcPr>
          <w:p w14:paraId="3E2FE6CE" w14:textId="77777777" w:rsidR="00491C73" w:rsidRPr="00491C73" w:rsidRDefault="00491C73" w:rsidP="00491C73">
            <w:pPr>
              <w:rPr>
                <w:rFonts w:ascii="Times New Roman" w:eastAsia="Calibri" w:hAnsi="Times New Roman" w:cs="Times New Roman"/>
                <w:sz w:val="24"/>
                <w:szCs w:val="24"/>
              </w:rPr>
            </w:pPr>
            <w:r w:rsidRPr="00491C73">
              <w:rPr>
                <w:rFonts w:ascii="Times New Roman" w:eastAsia="Calibri" w:hAnsi="Times New Roman" w:cs="Times New Roman"/>
                <w:sz w:val="24"/>
                <w:szCs w:val="24"/>
              </w:rPr>
              <w:t>ПМ.01 Обеспечение ветеринарно-санитарных и зоогигиенических условий ветеринарной деятельности и на объектах содержания животных и птиц</w:t>
            </w:r>
          </w:p>
        </w:tc>
      </w:tr>
      <w:tr w:rsidR="00491C73" w:rsidRPr="00491C73" w14:paraId="755E6223" w14:textId="77777777" w:rsidTr="008E0175">
        <w:tc>
          <w:tcPr>
            <w:tcW w:w="4503" w:type="dxa"/>
            <w:tcBorders>
              <w:top w:val="single" w:sz="4" w:space="0" w:color="auto"/>
              <w:left w:val="single" w:sz="4" w:space="0" w:color="auto"/>
              <w:bottom w:val="single" w:sz="4" w:space="0" w:color="auto"/>
              <w:right w:val="single" w:sz="4" w:space="0" w:color="auto"/>
            </w:tcBorders>
          </w:tcPr>
          <w:p w14:paraId="4199EE55"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Обеспечение ветеринарной деятельности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14:paraId="4958F93D"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ПМ.03 Обеспечение ветеринарной деятельности структурного подразделения</w:t>
            </w:r>
          </w:p>
        </w:tc>
      </w:tr>
      <w:tr w:rsidR="00491C73" w:rsidRPr="00491C73" w14:paraId="4DCDDCD9" w14:textId="77777777" w:rsidTr="008E0175">
        <w:tc>
          <w:tcPr>
            <w:tcW w:w="4503" w:type="dxa"/>
            <w:tcBorders>
              <w:top w:val="single" w:sz="4" w:space="0" w:color="auto"/>
              <w:left w:val="single" w:sz="4" w:space="0" w:color="auto"/>
              <w:bottom w:val="single" w:sz="4" w:space="0" w:color="auto"/>
              <w:right w:val="single" w:sz="4" w:space="0" w:color="auto"/>
            </w:tcBorders>
          </w:tcPr>
          <w:p w14:paraId="40E7D5C5"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Выполнение работ по одной или нескольким профессиям рабочих, должностям служащих</w:t>
            </w:r>
            <w:r w:rsidRPr="00491C73">
              <w:rPr>
                <w:rFonts w:ascii="Times New Roman" w:eastAsia="Calibri" w:hAnsi="Times New Roman" w:cs="Times New Roman"/>
                <w:iCs/>
                <w:sz w:val="24"/>
                <w:szCs w:val="24"/>
              </w:rPr>
              <w:tab/>
            </w:r>
          </w:p>
        </w:tc>
        <w:tc>
          <w:tcPr>
            <w:tcW w:w="5103" w:type="dxa"/>
            <w:tcBorders>
              <w:top w:val="single" w:sz="4" w:space="0" w:color="auto"/>
              <w:left w:val="single" w:sz="4" w:space="0" w:color="auto"/>
              <w:bottom w:val="single" w:sz="4" w:space="0" w:color="auto"/>
              <w:right w:val="single" w:sz="4" w:space="0" w:color="auto"/>
            </w:tcBorders>
          </w:tcPr>
          <w:p w14:paraId="1900C68D"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ПМ.04 Выполнение работ по одной или нескольким профессиям рабочих, должностям служащих</w:t>
            </w:r>
          </w:p>
        </w:tc>
      </w:tr>
      <w:tr w:rsidR="00491C73" w:rsidRPr="00491C73" w14:paraId="6DABEE41" w14:textId="77777777" w:rsidTr="008E0175">
        <w:tc>
          <w:tcPr>
            <w:tcW w:w="9606" w:type="dxa"/>
            <w:gridSpan w:val="2"/>
            <w:tcBorders>
              <w:top w:val="single" w:sz="4" w:space="0" w:color="auto"/>
              <w:left w:val="single" w:sz="4" w:space="0" w:color="auto"/>
              <w:bottom w:val="single" w:sz="4" w:space="0" w:color="auto"/>
              <w:right w:val="single" w:sz="4" w:space="0" w:color="auto"/>
            </w:tcBorders>
            <w:hideMark/>
          </w:tcPr>
          <w:p w14:paraId="6D9E5190" w14:textId="77777777" w:rsidR="00491C73" w:rsidRPr="00491C73" w:rsidRDefault="00491C73" w:rsidP="00491C73">
            <w:pPr>
              <w:suppressAutoHyphens/>
              <w:rPr>
                <w:rFonts w:ascii="Times New Roman" w:eastAsia="Calibri" w:hAnsi="Times New Roman" w:cs="Times New Roman"/>
                <w:sz w:val="24"/>
                <w:szCs w:val="20"/>
              </w:rPr>
            </w:pPr>
            <w:r w:rsidRPr="00491C73">
              <w:rPr>
                <w:rFonts w:ascii="Times New Roman" w:eastAsia="Calibri" w:hAnsi="Times New Roman" w:cs="Times New Roman"/>
                <w:iCs/>
                <w:sz w:val="24"/>
                <w:szCs w:val="20"/>
              </w:rPr>
              <w:t xml:space="preserve">Виды деятельности по выбору </w:t>
            </w:r>
          </w:p>
        </w:tc>
      </w:tr>
      <w:tr w:rsidR="00491C73" w:rsidRPr="00491C73" w14:paraId="587792CB" w14:textId="77777777" w:rsidTr="008E0175">
        <w:tc>
          <w:tcPr>
            <w:tcW w:w="4503" w:type="dxa"/>
            <w:tcBorders>
              <w:top w:val="single" w:sz="4" w:space="0" w:color="auto"/>
              <w:left w:val="single" w:sz="4" w:space="0" w:color="auto"/>
              <w:bottom w:val="single" w:sz="4" w:space="0" w:color="auto"/>
              <w:right w:val="single" w:sz="4" w:space="0" w:color="auto"/>
            </w:tcBorders>
            <w:hideMark/>
          </w:tcPr>
          <w:p w14:paraId="77E03802"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iCs/>
                <w:sz w:val="24"/>
                <w:szCs w:val="24"/>
              </w:rPr>
              <w:t>Организация и проведение профилактических, диагностических и лечебных мероприятий для диких животных, рептилий, земноводных и птиц</w:t>
            </w:r>
          </w:p>
        </w:tc>
        <w:tc>
          <w:tcPr>
            <w:tcW w:w="5103" w:type="dxa"/>
            <w:tcBorders>
              <w:top w:val="single" w:sz="4" w:space="0" w:color="auto"/>
              <w:left w:val="single" w:sz="4" w:space="0" w:color="auto"/>
              <w:bottom w:val="single" w:sz="4" w:space="0" w:color="auto"/>
              <w:right w:val="single" w:sz="4" w:space="0" w:color="auto"/>
            </w:tcBorders>
          </w:tcPr>
          <w:p w14:paraId="6FD1A36D" w14:textId="77777777" w:rsidR="00491C73" w:rsidRPr="00491C73" w:rsidRDefault="00491C73" w:rsidP="00491C73">
            <w:pPr>
              <w:suppressAutoHyphens/>
              <w:rPr>
                <w:rFonts w:ascii="Times New Roman" w:eastAsia="Calibri" w:hAnsi="Times New Roman" w:cs="Times New Roman"/>
                <w:sz w:val="24"/>
                <w:szCs w:val="24"/>
              </w:rPr>
            </w:pPr>
            <w:r w:rsidRPr="00491C73">
              <w:rPr>
                <w:rFonts w:ascii="Times New Roman" w:eastAsia="Calibri" w:hAnsi="Times New Roman" w:cs="Times New Roman"/>
                <w:sz w:val="24"/>
                <w:szCs w:val="24"/>
              </w:rPr>
              <w:t>ПМн.02 Организация и проведение профилактических, диагностических и лечебных мероприятий для диких животных, рептилий, земноводных и птиц</w:t>
            </w:r>
          </w:p>
        </w:tc>
      </w:tr>
    </w:tbl>
    <w:p w14:paraId="23260BAF" w14:textId="77777777" w:rsidR="00A621A7" w:rsidRDefault="00A621A7" w:rsidP="00600588">
      <w:pPr>
        <w:pStyle w:val="114"/>
        <w:spacing w:after="0" w:line="240" w:lineRule="auto"/>
        <w:rPr>
          <w:bCs/>
        </w:rPr>
        <w:sectPr w:rsidR="00A621A7" w:rsidSect="0034368E">
          <w:pgSz w:w="11906" w:h="16838"/>
          <w:pgMar w:top="1134" w:right="850" w:bottom="1134" w:left="1701" w:header="708" w:footer="708" w:gutter="0"/>
          <w:cols w:space="708"/>
          <w:docGrid w:linePitch="360"/>
        </w:sectPr>
      </w:pPr>
    </w:p>
    <w:p w14:paraId="059B109E" w14:textId="77777777" w:rsidR="00064407" w:rsidRDefault="0097210A" w:rsidP="00252FFB">
      <w:pPr>
        <w:pStyle w:val="1"/>
        <w:spacing w:before="0" w:after="0"/>
      </w:pPr>
      <w:bookmarkStart w:id="23" w:name="_Toc212153297"/>
      <w:r>
        <w:lastRenderedPageBreak/>
        <w:t>Р</w:t>
      </w:r>
      <w:r w:rsidR="00064407" w:rsidRPr="00730F3F">
        <w:t>аздел 4. Планируемые результаты освоения образовательной программы</w:t>
      </w:r>
      <w:bookmarkEnd w:id="19"/>
      <w:bookmarkEnd w:id="23"/>
    </w:p>
    <w:p w14:paraId="28D94149"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31AA56BA" w14:textId="77777777" w:rsidR="00064407" w:rsidRPr="00252FFB" w:rsidRDefault="00064407" w:rsidP="00252FFB">
      <w:pPr>
        <w:pStyle w:val="114"/>
        <w:spacing w:after="0" w:line="240" w:lineRule="auto"/>
        <w:rPr>
          <w:bCs/>
        </w:rPr>
      </w:pPr>
      <w:bookmarkStart w:id="24" w:name="_Toc103593996"/>
      <w:bookmarkStart w:id="25" w:name="_Toc212153298"/>
      <w:r w:rsidRPr="00252FFB">
        <w:rPr>
          <w:bCs/>
        </w:rPr>
        <w:t>4.</w:t>
      </w:r>
      <w:r w:rsidR="004D7754">
        <w:rPr>
          <w:bCs/>
        </w:rPr>
        <w:t>1</w:t>
      </w:r>
      <w:r w:rsidRPr="00252FFB">
        <w:rPr>
          <w:bCs/>
        </w:rPr>
        <w:t>. Общие компетенции</w:t>
      </w:r>
      <w:bookmarkEnd w:id="24"/>
      <w:bookmarkEnd w:id="25"/>
      <w:r w:rsidR="00D64D28" w:rsidRPr="00252FFB">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848"/>
        <w:gridCol w:w="10675"/>
      </w:tblGrid>
      <w:tr w:rsidR="00BF5F69" w:rsidRPr="007C705A" w14:paraId="3610D0D6" w14:textId="77777777" w:rsidTr="00952D5B">
        <w:trPr>
          <w:cantSplit/>
          <w:trHeight w:val="419"/>
        </w:trPr>
        <w:tc>
          <w:tcPr>
            <w:tcW w:w="427" w:type="pct"/>
            <w:vAlign w:val="center"/>
          </w:tcPr>
          <w:p w14:paraId="6ECDE2CD" w14:textId="77777777" w:rsidR="00BF5F69" w:rsidRPr="007C705A" w:rsidRDefault="00BF5F69" w:rsidP="00952D5B">
            <w:pPr>
              <w:suppressAutoHyphens/>
              <w:jc w:val="center"/>
              <w:rPr>
                <w:rFonts w:ascii="Times New Roman" w:eastAsia="Calibri" w:hAnsi="Times New Roman" w:cs="Times New Roman"/>
                <w:iCs/>
                <w:sz w:val="24"/>
                <w:szCs w:val="24"/>
              </w:rPr>
            </w:pPr>
            <w:bookmarkStart w:id="26" w:name="_Hlk158134432"/>
            <w:r w:rsidRPr="007C705A">
              <w:rPr>
                <w:rFonts w:ascii="Times New Roman" w:eastAsia="Calibri" w:hAnsi="Times New Roman" w:cs="Times New Roman"/>
                <w:b/>
                <w:sz w:val="24"/>
                <w:szCs w:val="24"/>
              </w:rPr>
              <w:t>Код ОК</w:t>
            </w:r>
          </w:p>
        </w:tc>
        <w:tc>
          <w:tcPr>
            <w:tcW w:w="963" w:type="pct"/>
            <w:vAlign w:val="center"/>
          </w:tcPr>
          <w:p w14:paraId="6B82CC61" w14:textId="77777777" w:rsidR="00BF5F69" w:rsidRPr="007C705A" w:rsidRDefault="00BF5F69" w:rsidP="00952D5B">
            <w:pPr>
              <w:suppressAutoHyphens/>
              <w:jc w:val="center"/>
              <w:rPr>
                <w:rFonts w:ascii="Times New Roman" w:eastAsia="Calibri" w:hAnsi="Times New Roman" w:cs="Times New Roman"/>
                <w:iCs/>
                <w:sz w:val="24"/>
                <w:szCs w:val="24"/>
              </w:rPr>
            </w:pPr>
            <w:r w:rsidRPr="007C705A">
              <w:rPr>
                <w:rFonts w:ascii="Times New Roman" w:eastAsia="Calibri" w:hAnsi="Times New Roman" w:cs="Times New Roman"/>
                <w:b/>
                <w:iCs/>
                <w:sz w:val="24"/>
                <w:szCs w:val="24"/>
              </w:rPr>
              <w:t>Формулировка компетенции</w:t>
            </w:r>
          </w:p>
        </w:tc>
        <w:tc>
          <w:tcPr>
            <w:tcW w:w="3610" w:type="pct"/>
            <w:shd w:val="clear" w:color="auto" w:fill="auto"/>
            <w:vAlign w:val="center"/>
          </w:tcPr>
          <w:p w14:paraId="13E79376" w14:textId="77777777" w:rsidR="00BF5F69" w:rsidRPr="007C705A" w:rsidRDefault="00BF5F69" w:rsidP="00952D5B">
            <w:pPr>
              <w:suppressAutoHyphens/>
              <w:jc w:val="center"/>
              <w:rPr>
                <w:rFonts w:ascii="Times New Roman" w:eastAsia="Calibri" w:hAnsi="Times New Roman" w:cs="Times New Roman"/>
                <w:b/>
                <w:iCs/>
                <w:sz w:val="24"/>
                <w:szCs w:val="24"/>
              </w:rPr>
            </w:pPr>
            <w:r w:rsidRPr="007C705A">
              <w:rPr>
                <w:rFonts w:ascii="Times New Roman" w:eastAsia="Calibri" w:hAnsi="Times New Roman" w:cs="Times New Roman"/>
                <w:b/>
                <w:iCs/>
                <w:sz w:val="24"/>
                <w:szCs w:val="24"/>
              </w:rPr>
              <w:t xml:space="preserve">Знания, умения </w:t>
            </w:r>
            <w:r w:rsidRPr="007C705A">
              <w:rPr>
                <w:rStyle w:val="af3"/>
                <w:rFonts w:ascii="Times New Roman" w:hAnsi="Times New Roman"/>
                <w:sz w:val="24"/>
                <w:szCs w:val="24"/>
              </w:rPr>
              <w:footnoteReference w:id="1"/>
            </w:r>
          </w:p>
        </w:tc>
      </w:tr>
      <w:tr w:rsidR="00BF5F69" w:rsidRPr="007C705A" w14:paraId="32DF3871" w14:textId="77777777" w:rsidTr="00952D5B">
        <w:trPr>
          <w:trHeight w:val="20"/>
        </w:trPr>
        <w:tc>
          <w:tcPr>
            <w:tcW w:w="427" w:type="pct"/>
            <w:vMerge w:val="restart"/>
          </w:tcPr>
          <w:p w14:paraId="3E2879B5"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01</w:t>
            </w:r>
          </w:p>
        </w:tc>
        <w:tc>
          <w:tcPr>
            <w:tcW w:w="963" w:type="pct"/>
            <w:vMerge w:val="restart"/>
          </w:tcPr>
          <w:p w14:paraId="31D1F809"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14:paraId="5F253E98"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iCs/>
                <w:sz w:val="24"/>
                <w:szCs w:val="24"/>
              </w:rPr>
              <w:t xml:space="preserve">Умения: </w:t>
            </w:r>
          </w:p>
        </w:tc>
      </w:tr>
      <w:tr w:rsidR="00BF5F69" w:rsidRPr="007C705A" w14:paraId="445D688D" w14:textId="77777777" w:rsidTr="00952D5B">
        <w:trPr>
          <w:trHeight w:val="20"/>
        </w:trPr>
        <w:tc>
          <w:tcPr>
            <w:tcW w:w="427" w:type="pct"/>
            <w:vMerge/>
          </w:tcPr>
          <w:p w14:paraId="38851E1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5E14148" w14:textId="77777777" w:rsidR="00BF5F69" w:rsidRPr="007C705A" w:rsidRDefault="00BF5F69" w:rsidP="00952D5B">
            <w:pPr>
              <w:suppressAutoHyphens/>
              <w:rPr>
                <w:rFonts w:ascii="Times New Roman" w:eastAsia="Calibri" w:hAnsi="Times New Roman" w:cs="Times New Roman"/>
                <w:iCs/>
                <w:sz w:val="24"/>
                <w:szCs w:val="24"/>
              </w:rPr>
            </w:pPr>
          </w:p>
        </w:tc>
        <w:tc>
          <w:tcPr>
            <w:tcW w:w="3610" w:type="pct"/>
            <w:shd w:val="clear" w:color="auto" w:fill="auto"/>
          </w:tcPr>
          <w:p w14:paraId="0D9265F0"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BF5F69" w:rsidRPr="007C705A" w14:paraId="2EBE3DF5" w14:textId="77777777" w:rsidTr="00952D5B">
        <w:trPr>
          <w:trHeight w:val="20"/>
        </w:trPr>
        <w:tc>
          <w:tcPr>
            <w:tcW w:w="427" w:type="pct"/>
            <w:vMerge/>
          </w:tcPr>
          <w:p w14:paraId="4E80C42F"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3CF32C8C" w14:textId="77777777" w:rsidR="00BF5F69" w:rsidRPr="007C705A" w:rsidRDefault="00BF5F69" w:rsidP="00952D5B">
            <w:pPr>
              <w:suppressAutoHyphens/>
              <w:rPr>
                <w:rFonts w:ascii="Times New Roman" w:eastAsia="Calibri" w:hAnsi="Times New Roman" w:cs="Times New Roman"/>
                <w:iCs/>
                <w:sz w:val="24"/>
                <w:szCs w:val="24"/>
              </w:rPr>
            </w:pPr>
          </w:p>
        </w:tc>
        <w:tc>
          <w:tcPr>
            <w:tcW w:w="3610" w:type="pct"/>
            <w:shd w:val="clear" w:color="auto" w:fill="auto"/>
          </w:tcPr>
          <w:p w14:paraId="5800B8CC"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BF5F69" w:rsidRPr="007C705A" w14:paraId="049D3F92" w14:textId="77777777" w:rsidTr="00952D5B">
        <w:trPr>
          <w:trHeight w:val="20"/>
        </w:trPr>
        <w:tc>
          <w:tcPr>
            <w:tcW w:w="427" w:type="pct"/>
            <w:vMerge/>
          </w:tcPr>
          <w:p w14:paraId="535B9D4B"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7CAE3669" w14:textId="77777777" w:rsidR="00BF5F69" w:rsidRPr="007C705A" w:rsidRDefault="00BF5F69" w:rsidP="00952D5B">
            <w:pPr>
              <w:suppressAutoHyphens/>
              <w:rPr>
                <w:rFonts w:ascii="Times New Roman" w:eastAsia="Calibri" w:hAnsi="Times New Roman" w:cs="Times New Roman"/>
                <w:iCs/>
                <w:sz w:val="24"/>
                <w:szCs w:val="24"/>
              </w:rPr>
            </w:pPr>
          </w:p>
        </w:tc>
        <w:tc>
          <w:tcPr>
            <w:tcW w:w="3610" w:type="pct"/>
            <w:shd w:val="clear" w:color="auto" w:fill="auto"/>
          </w:tcPr>
          <w:p w14:paraId="426A5720"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BF5F69" w:rsidRPr="007C705A" w14:paraId="4C7BB86C" w14:textId="77777777" w:rsidTr="00952D5B">
        <w:trPr>
          <w:trHeight w:val="20"/>
        </w:trPr>
        <w:tc>
          <w:tcPr>
            <w:tcW w:w="427" w:type="pct"/>
            <w:vMerge/>
          </w:tcPr>
          <w:p w14:paraId="1F9C687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E600E9E" w14:textId="77777777" w:rsidR="00BF5F69" w:rsidRPr="007C705A" w:rsidRDefault="00BF5F69" w:rsidP="00952D5B">
            <w:pPr>
              <w:suppressAutoHyphens/>
              <w:rPr>
                <w:rFonts w:ascii="Times New Roman" w:eastAsia="Calibri" w:hAnsi="Times New Roman" w:cs="Times New Roman"/>
                <w:iCs/>
                <w:sz w:val="24"/>
                <w:szCs w:val="24"/>
              </w:rPr>
            </w:pPr>
          </w:p>
        </w:tc>
        <w:tc>
          <w:tcPr>
            <w:tcW w:w="3610" w:type="pct"/>
            <w:shd w:val="clear" w:color="auto" w:fill="auto"/>
          </w:tcPr>
          <w:p w14:paraId="561DB37D"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BF5F69" w:rsidRPr="007C705A" w14:paraId="3158F1B1" w14:textId="77777777" w:rsidTr="00952D5B">
        <w:trPr>
          <w:trHeight w:val="20"/>
        </w:trPr>
        <w:tc>
          <w:tcPr>
            <w:tcW w:w="427" w:type="pct"/>
            <w:vMerge/>
          </w:tcPr>
          <w:p w14:paraId="415EE44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70690203" w14:textId="77777777" w:rsidR="00BF5F69" w:rsidRPr="007C705A" w:rsidRDefault="00BF5F69" w:rsidP="00952D5B">
            <w:pPr>
              <w:suppressAutoHyphens/>
              <w:rPr>
                <w:rFonts w:ascii="Times New Roman" w:eastAsia="Calibri" w:hAnsi="Times New Roman" w:cs="Times New Roman"/>
                <w:iCs/>
                <w:sz w:val="24"/>
                <w:szCs w:val="24"/>
              </w:rPr>
            </w:pPr>
          </w:p>
        </w:tc>
        <w:tc>
          <w:tcPr>
            <w:tcW w:w="3610" w:type="pct"/>
            <w:shd w:val="clear" w:color="auto" w:fill="auto"/>
          </w:tcPr>
          <w:p w14:paraId="077F1518"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BF5F69" w:rsidRPr="007C705A" w14:paraId="2E4F8CA9" w14:textId="77777777" w:rsidTr="00952D5B">
        <w:trPr>
          <w:trHeight w:val="20"/>
        </w:trPr>
        <w:tc>
          <w:tcPr>
            <w:tcW w:w="427" w:type="pct"/>
            <w:vMerge/>
          </w:tcPr>
          <w:p w14:paraId="3C3CE114"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6938493" w14:textId="77777777" w:rsidR="00BF5F69" w:rsidRPr="007C705A" w:rsidRDefault="00BF5F69" w:rsidP="00952D5B">
            <w:pPr>
              <w:suppressAutoHyphens/>
              <w:rPr>
                <w:rFonts w:ascii="Times New Roman" w:eastAsia="Calibri" w:hAnsi="Times New Roman" w:cs="Times New Roman"/>
                <w:iCs/>
                <w:sz w:val="24"/>
                <w:szCs w:val="24"/>
              </w:rPr>
            </w:pPr>
          </w:p>
        </w:tc>
        <w:tc>
          <w:tcPr>
            <w:tcW w:w="3610" w:type="pct"/>
            <w:shd w:val="clear" w:color="auto" w:fill="auto"/>
          </w:tcPr>
          <w:p w14:paraId="6451B9BE"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iCs/>
                <w:sz w:val="24"/>
                <w:szCs w:val="24"/>
              </w:rPr>
              <w:t>Знания:</w:t>
            </w:r>
          </w:p>
        </w:tc>
      </w:tr>
      <w:tr w:rsidR="00BF5F69" w:rsidRPr="007C705A" w14:paraId="3941FCBD" w14:textId="77777777" w:rsidTr="00952D5B">
        <w:trPr>
          <w:trHeight w:val="20"/>
        </w:trPr>
        <w:tc>
          <w:tcPr>
            <w:tcW w:w="427" w:type="pct"/>
            <w:vMerge/>
          </w:tcPr>
          <w:p w14:paraId="3CD3F2A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A11DB66"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A1A97E6"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iCs/>
                <w:sz w:val="24"/>
                <w:szCs w:val="24"/>
              </w:rPr>
              <w:t>а</w:t>
            </w:r>
            <w:r w:rsidRPr="007C705A">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BF5F69" w:rsidRPr="007C705A" w14:paraId="3EC02179" w14:textId="77777777" w:rsidTr="00952D5B">
        <w:trPr>
          <w:trHeight w:val="20"/>
        </w:trPr>
        <w:tc>
          <w:tcPr>
            <w:tcW w:w="427" w:type="pct"/>
            <w:vMerge/>
          </w:tcPr>
          <w:p w14:paraId="3389C29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6FBE6B6"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8CEC09D"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BF5F69" w:rsidRPr="007C705A" w14:paraId="6972E065" w14:textId="77777777" w:rsidTr="00952D5B">
        <w:trPr>
          <w:trHeight w:val="20"/>
        </w:trPr>
        <w:tc>
          <w:tcPr>
            <w:tcW w:w="427" w:type="pct"/>
            <w:vMerge/>
          </w:tcPr>
          <w:p w14:paraId="6BD10203"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C470BE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C9F61AC"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BF5F69" w:rsidRPr="007C705A" w14:paraId="19CFA255" w14:textId="77777777" w:rsidTr="00952D5B">
        <w:trPr>
          <w:trHeight w:val="20"/>
        </w:trPr>
        <w:tc>
          <w:tcPr>
            <w:tcW w:w="427" w:type="pct"/>
            <w:vMerge/>
          </w:tcPr>
          <w:p w14:paraId="7717658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79E8F8F"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8F63EAE"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методы работы в профессиональной и смежных сферах</w:t>
            </w:r>
          </w:p>
        </w:tc>
      </w:tr>
      <w:tr w:rsidR="00BF5F69" w:rsidRPr="007C705A" w14:paraId="2726F18E" w14:textId="77777777" w:rsidTr="00952D5B">
        <w:trPr>
          <w:trHeight w:val="20"/>
        </w:trPr>
        <w:tc>
          <w:tcPr>
            <w:tcW w:w="427" w:type="pct"/>
            <w:vMerge/>
          </w:tcPr>
          <w:p w14:paraId="4D9359F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8EE3BD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67A2694"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BF5F69" w:rsidRPr="007C705A" w14:paraId="6833DBE0" w14:textId="77777777" w:rsidTr="00952D5B">
        <w:trPr>
          <w:trHeight w:val="20"/>
        </w:trPr>
        <w:tc>
          <w:tcPr>
            <w:tcW w:w="427" w:type="pct"/>
            <w:vMerge w:val="restart"/>
          </w:tcPr>
          <w:p w14:paraId="1C0D9CBF"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02</w:t>
            </w:r>
          </w:p>
        </w:tc>
        <w:tc>
          <w:tcPr>
            <w:tcW w:w="963" w:type="pct"/>
            <w:vMerge w:val="restart"/>
          </w:tcPr>
          <w:p w14:paraId="5142FBCA"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14:paraId="11C25B43"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
                <w:iCs/>
                <w:sz w:val="24"/>
                <w:szCs w:val="24"/>
              </w:rPr>
              <w:t xml:space="preserve">Умения: </w:t>
            </w:r>
          </w:p>
        </w:tc>
      </w:tr>
      <w:tr w:rsidR="00BF5F69" w:rsidRPr="007C705A" w14:paraId="58EFB57E" w14:textId="77777777" w:rsidTr="00952D5B">
        <w:trPr>
          <w:trHeight w:val="20"/>
        </w:trPr>
        <w:tc>
          <w:tcPr>
            <w:tcW w:w="427" w:type="pct"/>
            <w:vMerge/>
          </w:tcPr>
          <w:p w14:paraId="2887059B"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EEECDFE"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A617C71"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BF5F69" w:rsidRPr="007C705A" w14:paraId="500E18F8" w14:textId="77777777" w:rsidTr="00952D5B">
        <w:trPr>
          <w:trHeight w:val="20"/>
        </w:trPr>
        <w:tc>
          <w:tcPr>
            <w:tcW w:w="427" w:type="pct"/>
            <w:vMerge/>
          </w:tcPr>
          <w:p w14:paraId="7F1296AF"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72BB7B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3333F3F"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BF5F69" w:rsidRPr="007C705A" w14:paraId="08847057" w14:textId="77777777" w:rsidTr="00952D5B">
        <w:trPr>
          <w:trHeight w:val="20"/>
        </w:trPr>
        <w:tc>
          <w:tcPr>
            <w:tcW w:w="427" w:type="pct"/>
            <w:vMerge/>
          </w:tcPr>
          <w:p w14:paraId="47E0CE11"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64E3234"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0E8A811"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оценивать практическую значимость результатов поиска</w:t>
            </w:r>
          </w:p>
        </w:tc>
      </w:tr>
      <w:tr w:rsidR="00BF5F69" w:rsidRPr="007C705A" w14:paraId="4CAFD067" w14:textId="77777777" w:rsidTr="00952D5B">
        <w:trPr>
          <w:trHeight w:val="20"/>
        </w:trPr>
        <w:tc>
          <w:tcPr>
            <w:tcW w:w="427" w:type="pct"/>
            <w:vMerge/>
          </w:tcPr>
          <w:p w14:paraId="5BD67D1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E8AB4A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A4037F7"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BF5F69" w:rsidRPr="007C705A" w14:paraId="34CB28AC" w14:textId="77777777" w:rsidTr="00952D5B">
        <w:trPr>
          <w:trHeight w:val="20"/>
        </w:trPr>
        <w:tc>
          <w:tcPr>
            <w:tcW w:w="427" w:type="pct"/>
            <w:vMerge/>
          </w:tcPr>
          <w:p w14:paraId="0FDAD8D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9BC4B6C"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27A6605A"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BF5F69" w:rsidRPr="007C705A" w14:paraId="2091505C" w14:textId="77777777" w:rsidTr="00952D5B">
        <w:trPr>
          <w:trHeight w:val="20"/>
        </w:trPr>
        <w:tc>
          <w:tcPr>
            <w:tcW w:w="427" w:type="pct"/>
            <w:vMerge/>
          </w:tcPr>
          <w:p w14:paraId="70E42F5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7CF9FDAA"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D855EC4"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BF5F69" w:rsidRPr="007C705A" w14:paraId="0FFB8670" w14:textId="77777777" w:rsidTr="00952D5B">
        <w:trPr>
          <w:trHeight w:val="20"/>
        </w:trPr>
        <w:tc>
          <w:tcPr>
            <w:tcW w:w="427" w:type="pct"/>
            <w:vMerge/>
          </w:tcPr>
          <w:p w14:paraId="01C4940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D6F38F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EE84713"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iCs/>
                <w:sz w:val="24"/>
                <w:szCs w:val="24"/>
              </w:rPr>
              <w:t>Знания:</w:t>
            </w:r>
          </w:p>
        </w:tc>
      </w:tr>
      <w:tr w:rsidR="00BF5F69" w:rsidRPr="007C705A" w14:paraId="43DEFF9E" w14:textId="77777777" w:rsidTr="00952D5B">
        <w:trPr>
          <w:trHeight w:val="20"/>
        </w:trPr>
        <w:tc>
          <w:tcPr>
            <w:tcW w:w="427" w:type="pct"/>
            <w:vMerge/>
          </w:tcPr>
          <w:p w14:paraId="3F6124B2"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CC9886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2A8177D5"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BF5F69" w:rsidRPr="007C705A" w14:paraId="70734976" w14:textId="77777777" w:rsidTr="00952D5B">
        <w:trPr>
          <w:trHeight w:val="20"/>
        </w:trPr>
        <w:tc>
          <w:tcPr>
            <w:tcW w:w="427" w:type="pct"/>
            <w:vMerge/>
          </w:tcPr>
          <w:p w14:paraId="5D01370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2A9C1B8"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5797B13"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приемы структурирования информации</w:t>
            </w:r>
          </w:p>
        </w:tc>
      </w:tr>
      <w:tr w:rsidR="00BF5F69" w:rsidRPr="007C705A" w14:paraId="3A96CD0B" w14:textId="77777777" w:rsidTr="00952D5B">
        <w:trPr>
          <w:trHeight w:val="20"/>
        </w:trPr>
        <w:tc>
          <w:tcPr>
            <w:tcW w:w="427" w:type="pct"/>
            <w:vMerge/>
          </w:tcPr>
          <w:p w14:paraId="11D6319A"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1398CA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7D4D25A"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формат оформления результатов поиска информации</w:t>
            </w:r>
          </w:p>
        </w:tc>
      </w:tr>
      <w:tr w:rsidR="00BF5F69" w:rsidRPr="007C705A" w14:paraId="220486EF" w14:textId="77777777" w:rsidTr="00952D5B">
        <w:trPr>
          <w:trHeight w:val="20"/>
        </w:trPr>
        <w:tc>
          <w:tcPr>
            <w:tcW w:w="427" w:type="pct"/>
            <w:vMerge/>
          </w:tcPr>
          <w:p w14:paraId="4644ECB2"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D39505D"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ACCE89B"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и </w:t>
            </w:r>
          </w:p>
        </w:tc>
      </w:tr>
      <w:tr w:rsidR="00BF5F69" w:rsidRPr="007C705A" w14:paraId="1E0FD3D3" w14:textId="77777777" w:rsidTr="00952D5B">
        <w:trPr>
          <w:trHeight w:val="20"/>
        </w:trPr>
        <w:tc>
          <w:tcPr>
            <w:tcW w:w="427" w:type="pct"/>
            <w:vMerge/>
          </w:tcPr>
          <w:p w14:paraId="22B945C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38B6E40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B566FE7"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BF5F69" w:rsidRPr="007C705A" w14:paraId="1112B0BB" w14:textId="77777777" w:rsidTr="00952D5B">
        <w:trPr>
          <w:trHeight w:val="20"/>
        </w:trPr>
        <w:tc>
          <w:tcPr>
            <w:tcW w:w="427" w:type="pct"/>
            <w:vMerge w:val="restart"/>
          </w:tcPr>
          <w:p w14:paraId="603E1680"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03</w:t>
            </w:r>
          </w:p>
        </w:tc>
        <w:tc>
          <w:tcPr>
            <w:tcW w:w="963" w:type="pct"/>
            <w:vMerge w:val="restart"/>
          </w:tcPr>
          <w:p w14:paraId="48F205F7"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14:paraId="07DBA9ED"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
                <w:bCs/>
                <w:iCs/>
                <w:sz w:val="24"/>
                <w:szCs w:val="24"/>
              </w:rPr>
              <w:t xml:space="preserve">Умения: </w:t>
            </w:r>
          </w:p>
        </w:tc>
      </w:tr>
      <w:tr w:rsidR="00BF5F69" w:rsidRPr="007C705A" w14:paraId="286795F9" w14:textId="77777777" w:rsidTr="00952D5B">
        <w:trPr>
          <w:trHeight w:val="20"/>
        </w:trPr>
        <w:tc>
          <w:tcPr>
            <w:tcW w:w="427" w:type="pct"/>
            <w:vMerge/>
          </w:tcPr>
          <w:p w14:paraId="1512C24A"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BB447E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E366905"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BF5F69" w:rsidRPr="007C705A" w14:paraId="3493BC7E" w14:textId="77777777" w:rsidTr="00952D5B">
        <w:trPr>
          <w:trHeight w:val="20"/>
        </w:trPr>
        <w:tc>
          <w:tcPr>
            <w:tcW w:w="427" w:type="pct"/>
            <w:vMerge/>
          </w:tcPr>
          <w:p w14:paraId="28F12AE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708AC26"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2C116C8"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sz w:val="24"/>
                <w:szCs w:val="24"/>
              </w:rPr>
              <w:t>применять современную научную профессиональную терминологию</w:t>
            </w:r>
          </w:p>
        </w:tc>
      </w:tr>
      <w:tr w:rsidR="00BF5F69" w:rsidRPr="007C705A" w14:paraId="5383FFDC" w14:textId="77777777" w:rsidTr="00952D5B">
        <w:trPr>
          <w:trHeight w:val="20"/>
        </w:trPr>
        <w:tc>
          <w:tcPr>
            <w:tcW w:w="427" w:type="pct"/>
            <w:vMerge/>
          </w:tcPr>
          <w:p w14:paraId="22B2EC57"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52192C8"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408DFF1"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BF5F69" w:rsidRPr="007C705A" w14:paraId="2B2F6047" w14:textId="77777777" w:rsidTr="00952D5B">
        <w:trPr>
          <w:trHeight w:val="20"/>
        </w:trPr>
        <w:tc>
          <w:tcPr>
            <w:tcW w:w="427" w:type="pct"/>
            <w:vMerge/>
          </w:tcPr>
          <w:p w14:paraId="09FB769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F002B69"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48E1E5C"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bCs/>
                <w:sz w:val="24"/>
                <w:szCs w:val="24"/>
              </w:rPr>
              <w:t>выявлять достоинства и недостатки коммерческой идеи</w:t>
            </w:r>
          </w:p>
        </w:tc>
      </w:tr>
      <w:tr w:rsidR="00BF5F69" w:rsidRPr="007C705A" w14:paraId="6A9124A1" w14:textId="77777777" w:rsidTr="00952D5B">
        <w:trPr>
          <w:trHeight w:val="20"/>
        </w:trPr>
        <w:tc>
          <w:tcPr>
            <w:tcW w:w="427" w:type="pct"/>
            <w:vMerge/>
          </w:tcPr>
          <w:p w14:paraId="538D47C1"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E068749"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B80E300"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BF5F69" w:rsidRPr="007C705A" w14:paraId="002D7386" w14:textId="77777777" w:rsidTr="00952D5B">
        <w:trPr>
          <w:trHeight w:val="20"/>
        </w:trPr>
        <w:tc>
          <w:tcPr>
            <w:tcW w:w="427" w:type="pct"/>
            <w:vMerge/>
          </w:tcPr>
          <w:p w14:paraId="5D372614"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7BCB531"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D7FF02C"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tc>
      </w:tr>
      <w:tr w:rsidR="00BF5F69" w:rsidRPr="007C705A" w14:paraId="0F714E18" w14:textId="77777777" w:rsidTr="00952D5B">
        <w:trPr>
          <w:trHeight w:val="20"/>
        </w:trPr>
        <w:tc>
          <w:tcPr>
            <w:tcW w:w="427" w:type="pct"/>
            <w:vMerge/>
          </w:tcPr>
          <w:p w14:paraId="6AB57D3F"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F92C21D"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C2DADCC"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определять источники достоверной правовой информации</w:t>
            </w:r>
          </w:p>
        </w:tc>
      </w:tr>
      <w:tr w:rsidR="00BF5F69" w:rsidRPr="007C705A" w14:paraId="5712011A" w14:textId="77777777" w:rsidTr="00952D5B">
        <w:trPr>
          <w:trHeight w:val="20"/>
        </w:trPr>
        <w:tc>
          <w:tcPr>
            <w:tcW w:w="427" w:type="pct"/>
            <w:vMerge/>
          </w:tcPr>
          <w:p w14:paraId="08CDA02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3868D54"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BE8A515"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sz w:val="24"/>
                <w:szCs w:val="24"/>
              </w:rPr>
              <w:t>составлять различные правовые документы</w:t>
            </w:r>
          </w:p>
        </w:tc>
      </w:tr>
      <w:tr w:rsidR="00BF5F69" w:rsidRPr="007C705A" w14:paraId="3B80FCC9" w14:textId="77777777" w:rsidTr="00952D5B">
        <w:trPr>
          <w:trHeight w:val="20"/>
        </w:trPr>
        <w:tc>
          <w:tcPr>
            <w:tcW w:w="427" w:type="pct"/>
            <w:vMerge/>
          </w:tcPr>
          <w:p w14:paraId="68C120A1"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40DA6B1"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2AC0A4DA"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tc>
      </w:tr>
      <w:tr w:rsidR="00BF5F69" w:rsidRPr="007C705A" w14:paraId="608F33EF" w14:textId="77777777" w:rsidTr="00952D5B">
        <w:trPr>
          <w:trHeight w:val="20"/>
        </w:trPr>
        <w:tc>
          <w:tcPr>
            <w:tcW w:w="427" w:type="pct"/>
            <w:vMerge/>
          </w:tcPr>
          <w:p w14:paraId="5E6E90B2"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2B1E929"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E4AA456"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оценивать жизнеспособность проектной идеи, составлять план проекта</w:t>
            </w:r>
          </w:p>
        </w:tc>
      </w:tr>
      <w:tr w:rsidR="00BF5F69" w:rsidRPr="007C705A" w14:paraId="31ADB14E" w14:textId="77777777" w:rsidTr="00952D5B">
        <w:trPr>
          <w:trHeight w:val="20"/>
        </w:trPr>
        <w:tc>
          <w:tcPr>
            <w:tcW w:w="427" w:type="pct"/>
            <w:vMerge/>
          </w:tcPr>
          <w:p w14:paraId="70C8369B"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BE3CFE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DAB5A21"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bCs/>
                <w:iCs/>
                <w:sz w:val="24"/>
                <w:szCs w:val="24"/>
              </w:rPr>
              <w:t>Знания:</w:t>
            </w:r>
          </w:p>
        </w:tc>
      </w:tr>
      <w:tr w:rsidR="00BF5F69" w:rsidRPr="007C705A" w14:paraId="5158AB6C" w14:textId="77777777" w:rsidTr="00952D5B">
        <w:trPr>
          <w:trHeight w:val="20"/>
        </w:trPr>
        <w:tc>
          <w:tcPr>
            <w:tcW w:w="427" w:type="pct"/>
            <w:vMerge/>
          </w:tcPr>
          <w:p w14:paraId="6F77C6F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119C6F4"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4F25FF9"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iCs/>
                <w:sz w:val="24"/>
                <w:szCs w:val="24"/>
              </w:rPr>
              <w:t>содержание актуальной нормативно-правовой документации</w:t>
            </w:r>
          </w:p>
        </w:tc>
      </w:tr>
      <w:tr w:rsidR="00BF5F69" w:rsidRPr="007C705A" w14:paraId="013E5586" w14:textId="77777777" w:rsidTr="00952D5B">
        <w:trPr>
          <w:trHeight w:val="20"/>
        </w:trPr>
        <w:tc>
          <w:tcPr>
            <w:tcW w:w="427" w:type="pct"/>
            <w:vMerge/>
          </w:tcPr>
          <w:p w14:paraId="51B53183"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F396248"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77C2904"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современная научная и профессиональная терминология</w:t>
            </w:r>
          </w:p>
        </w:tc>
      </w:tr>
      <w:tr w:rsidR="00BF5F69" w:rsidRPr="007C705A" w14:paraId="7D193C7C" w14:textId="77777777" w:rsidTr="00952D5B">
        <w:trPr>
          <w:trHeight w:val="20"/>
        </w:trPr>
        <w:tc>
          <w:tcPr>
            <w:tcW w:w="427" w:type="pct"/>
            <w:vMerge/>
          </w:tcPr>
          <w:p w14:paraId="4F63ABB4"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3DBEF0CF"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1290106"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BF5F69" w:rsidRPr="007C705A" w14:paraId="34102D8A" w14:textId="77777777" w:rsidTr="00952D5B">
        <w:trPr>
          <w:trHeight w:val="20"/>
        </w:trPr>
        <w:tc>
          <w:tcPr>
            <w:tcW w:w="427" w:type="pct"/>
            <w:vMerge/>
          </w:tcPr>
          <w:p w14:paraId="4C32642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439C107"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6AF0999"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tc>
      </w:tr>
      <w:tr w:rsidR="00BF5F69" w:rsidRPr="007C705A" w14:paraId="6EEE102A" w14:textId="77777777" w:rsidTr="00952D5B">
        <w:trPr>
          <w:trHeight w:val="20"/>
        </w:trPr>
        <w:tc>
          <w:tcPr>
            <w:tcW w:w="427" w:type="pct"/>
            <w:vMerge/>
          </w:tcPr>
          <w:p w14:paraId="6BAFE3D1"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5C3BD37"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13EBD39"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правила разработки презентации</w:t>
            </w:r>
          </w:p>
        </w:tc>
      </w:tr>
      <w:tr w:rsidR="00BF5F69" w:rsidRPr="007C705A" w14:paraId="65E48DCC" w14:textId="77777777" w:rsidTr="00952D5B">
        <w:trPr>
          <w:trHeight w:val="20"/>
        </w:trPr>
        <w:tc>
          <w:tcPr>
            <w:tcW w:w="427" w:type="pct"/>
            <w:vMerge/>
          </w:tcPr>
          <w:p w14:paraId="3DEF2101"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9D2060C"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293EB64E"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основные этапы разработки и реализации проекта</w:t>
            </w:r>
          </w:p>
        </w:tc>
      </w:tr>
      <w:tr w:rsidR="00BF5F69" w:rsidRPr="007C705A" w14:paraId="06A3948E" w14:textId="77777777" w:rsidTr="00952D5B">
        <w:trPr>
          <w:trHeight w:val="20"/>
        </w:trPr>
        <w:tc>
          <w:tcPr>
            <w:tcW w:w="427" w:type="pct"/>
            <w:vMerge w:val="restart"/>
          </w:tcPr>
          <w:p w14:paraId="0C20C58C"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04</w:t>
            </w:r>
          </w:p>
        </w:tc>
        <w:tc>
          <w:tcPr>
            <w:tcW w:w="963" w:type="pct"/>
            <w:vMerge w:val="restart"/>
          </w:tcPr>
          <w:p w14:paraId="604737B1"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Эффективно взаимодействовать и работать в коллективе и команде</w:t>
            </w:r>
          </w:p>
        </w:tc>
        <w:tc>
          <w:tcPr>
            <w:tcW w:w="3610" w:type="pct"/>
            <w:shd w:val="clear" w:color="auto" w:fill="auto"/>
          </w:tcPr>
          <w:p w14:paraId="2730651B"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
                <w:bCs/>
                <w:iCs/>
                <w:spacing w:val="-4"/>
                <w:sz w:val="24"/>
                <w:szCs w:val="24"/>
              </w:rPr>
              <w:t xml:space="preserve">Умения: </w:t>
            </w:r>
          </w:p>
        </w:tc>
      </w:tr>
      <w:tr w:rsidR="00BF5F69" w:rsidRPr="007C705A" w14:paraId="5BA787E3" w14:textId="77777777" w:rsidTr="00952D5B">
        <w:trPr>
          <w:trHeight w:val="20"/>
        </w:trPr>
        <w:tc>
          <w:tcPr>
            <w:tcW w:w="427" w:type="pct"/>
            <w:vMerge/>
          </w:tcPr>
          <w:p w14:paraId="4C86B39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6A4CE4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B8A172A" w14:textId="77777777" w:rsidR="00BF5F69" w:rsidRPr="007C705A" w:rsidRDefault="00BF5F69" w:rsidP="00952D5B">
            <w:pPr>
              <w:suppressAutoHyphens/>
              <w:rPr>
                <w:rFonts w:ascii="Times New Roman" w:eastAsia="Calibri" w:hAnsi="Times New Roman" w:cs="Times New Roman"/>
                <w:b/>
                <w:bCs/>
                <w:iCs/>
                <w:spacing w:val="-4"/>
                <w:sz w:val="24"/>
                <w:szCs w:val="24"/>
              </w:rPr>
            </w:pPr>
            <w:r w:rsidRPr="007C705A">
              <w:rPr>
                <w:rFonts w:ascii="Times New Roman" w:eastAsia="Calibri" w:hAnsi="Times New Roman" w:cs="Times New Roman"/>
                <w:bCs/>
                <w:spacing w:val="-4"/>
                <w:sz w:val="24"/>
                <w:szCs w:val="24"/>
              </w:rPr>
              <w:t>организовывать работу коллектива и команды</w:t>
            </w:r>
          </w:p>
        </w:tc>
      </w:tr>
      <w:tr w:rsidR="00BF5F69" w:rsidRPr="007C705A" w14:paraId="7195707B" w14:textId="77777777" w:rsidTr="00952D5B">
        <w:trPr>
          <w:trHeight w:val="20"/>
        </w:trPr>
        <w:tc>
          <w:tcPr>
            <w:tcW w:w="427" w:type="pct"/>
            <w:vMerge/>
          </w:tcPr>
          <w:p w14:paraId="4515034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22C9A2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421D92E" w14:textId="77777777" w:rsidR="00BF5F69" w:rsidRPr="007C705A" w:rsidRDefault="00BF5F69" w:rsidP="00952D5B">
            <w:pPr>
              <w:suppressAutoHyphens/>
              <w:rPr>
                <w:rFonts w:ascii="Times New Roman" w:eastAsia="Calibri" w:hAnsi="Times New Roman" w:cs="Times New Roman"/>
                <w:b/>
                <w:bCs/>
                <w:iCs/>
                <w:spacing w:val="-4"/>
                <w:sz w:val="24"/>
                <w:szCs w:val="24"/>
              </w:rPr>
            </w:pPr>
            <w:r w:rsidRPr="007C705A">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BF5F69" w:rsidRPr="007C705A" w14:paraId="38729AE7" w14:textId="77777777" w:rsidTr="00952D5B">
        <w:trPr>
          <w:trHeight w:val="20"/>
        </w:trPr>
        <w:tc>
          <w:tcPr>
            <w:tcW w:w="427" w:type="pct"/>
            <w:vMerge/>
          </w:tcPr>
          <w:p w14:paraId="0D09166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30ADEAE7"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B196634" w14:textId="77777777" w:rsidR="00BF5F69" w:rsidRPr="007C705A" w:rsidRDefault="00BF5F69" w:rsidP="00952D5B">
            <w:pPr>
              <w:suppressAutoHyphens/>
              <w:rPr>
                <w:rFonts w:ascii="Times New Roman" w:eastAsia="Calibri" w:hAnsi="Times New Roman" w:cs="Times New Roman"/>
                <w:bCs/>
                <w:spacing w:val="-4"/>
                <w:sz w:val="24"/>
                <w:szCs w:val="24"/>
              </w:rPr>
            </w:pPr>
            <w:r w:rsidRPr="007C705A">
              <w:rPr>
                <w:rFonts w:ascii="Times New Roman" w:eastAsia="Calibri" w:hAnsi="Times New Roman" w:cs="Times New Roman"/>
                <w:b/>
                <w:bCs/>
                <w:iCs/>
                <w:sz w:val="24"/>
                <w:szCs w:val="24"/>
              </w:rPr>
              <w:t>Знания:</w:t>
            </w:r>
          </w:p>
        </w:tc>
      </w:tr>
      <w:tr w:rsidR="00BF5F69" w:rsidRPr="007C705A" w14:paraId="5CF5EF06" w14:textId="77777777" w:rsidTr="00952D5B">
        <w:trPr>
          <w:trHeight w:val="20"/>
        </w:trPr>
        <w:tc>
          <w:tcPr>
            <w:tcW w:w="427" w:type="pct"/>
            <w:vMerge/>
          </w:tcPr>
          <w:p w14:paraId="1FAD6AB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AE46777"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76230C7" w14:textId="77777777" w:rsidR="00BF5F69" w:rsidRPr="007C705A" w:rsidRDefault="00BF5F69" w:rsidP="00952D5B">
            <w:pPr>
              <w:suppressAutoHyphens/>
              <w:rPr>
                <w:rFonts w:ascii="Times New Roman" w:eastAsia="Calibri" w:hAnsi="Times New Roman" w:cs="Times New Roman"/>
                <w:b/>
                <w:bCs/>
                <w:iCs/>
                <w:spacing w:val="-4"/>
                <w:sz w:val="24"/>
                <w:szCs w:val="24"/>
              </w:rPr>
            </w:pPr>
            <w:r w:rsidRPr="007C705A">
              <w:rPr>
                <w:rFonts w:ascii="Times New Roman" w:eastAsia="Calibri" w:hAnsi="Times New Roman" w:cs="Times New Roman"/>
                <w:bCs/>
                <w:sz w:val="24"/>
                <w:szCs w:val="24"/>
              </w:rPr>
              <w:t>психологические основы деятельности коллектива</w:t>
            </w:r>
          </w:p>
        </w:tc>
      </w:tr>
      <w:tr w:rsidR="00BF5F69" w:rsidRPr="007C705A" w14:paraId="39988052" w14:textId="77777777" w:rsidTr="00952D5B">
        <w:trPr>
          <w:trHeight w:val="20"/>
        </w:trPr>
        <w:tc>
          <w:tcPr>
            <w:tcW w:w="427" w:type="pct"/>
            <w:vMerge/>
          </w:tcPr>
          <w:p w14:paraId="61DFA3E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B9EBB63"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387BE32"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sz w:val="24"/>
                <w:szCs w:val="24"/>
              </w:rPr>
              <w:t>психологические особенности личности</w:t>
            </w:r>
          </w:p>
        </w:tc>
      </w:tr>
      <w:tr w:rsidR="00BF5F69" w:rsidRPr="007C705A" w14:paraId="2B3913CB" w14:textId="77777777" w:rsidTr="00952D5B">
        <w:trPr>
          <w:trHeight w:val="20"/>
        </w:trPr>
        <w:tc>
          <w:tcPr>
            <w:tcW w:w="427" w:type="pct"/>
            <w:vMerge w:val="restart"/>
          </w:tcPr>
          <w:p w14:paraId="2A7FA2E1"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05</w:t>
            </w:r>
          </w:p>
        </w:tc>
        <w:tc>
          <w:tcPr>
            <w:tcW w:w="963" w:type="pct"/>
            <w:vMerge w:val="restart"/>
          </w:tcPr>
          <w:p w14:paraId="7D986A73"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14:paraId="5B38C060"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b/>
                <w:bCs/>
                <w:iCs/>
                <w:sz w:val="24"/>
                <w:szCs w:val="24"/>
              </w:rPr>
              <w:t>Умения:</w:t>
            </w:r>
            <w:r w:rsidRPr="007C705A">
              <w:rPr>
                <w:rFonts w:ascii="Times New Roman" w:eastAsia="Calibri" w:hAnsi="Times New Roman" w:cs="Times New Roman"/>
                <w:iCs/>
                <w:sz w:val="24"/>
                <w:szCs w:val="24"/>
              </w:rPr>
              <w:t xml:space="preserve"> </w:t>
            </w:r>
          </w:p>
        </w:tc>
      </w:tr>
      <w:tr w:rsidR="00BF5F69" w:rsidRPr="007C705A" w14:paraId="6B6B5EC0" w14:textId="77777777" w:rsidTr="00952D5B">
        <w:trPr>
          <w:trHeight w:val="20"/>
        </w:trPr>
        <w:tc>
          <w:tcPr>
            <w:tcW w:w="427" w:type="pct"/>
            <w:vMerge/>
          </w:tcPr>
          <w:p w14:paraId="47B92252"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46679E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A5EA1A1"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 xml:space="preserve">грамотно </w:t>
            </w:r>
            <w:r w:rsidRPr="007C705A">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tc>
      </w:tr>
      <w:tr w:rsidR="00BF5F69" w:rsidRPr="007C705A" w14:paraId="630C6906" w14:textId="77777777" w:rsidTr="00952D5B">
        <w:trPr>
          <w:trHeight w:val="20"/>
        </w:trPr>
        <w:tc>
          <w:tcPr>
            <w:tcW w:w="427" w:type="pct"/>
            <w:vMerge/>
          </w:tcPr>
          <w:p w14:paraId="111ECD9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5C295D6"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4FB2D79"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проявлять толерантность в рабочем коллективе</w:t>
            </w:r>
          </w:p>
        </w:tc>
      </w:tr>
      <w:tr w:rsidR="00BF5F69" w:rsidRPr="007C705A" w14:paraId="13F31314" w14:textId="77777777" w:rsidTr="00952D5B">
        <w:trPr>
          <w:trHeight w:val="20"/>
        </w:trPr>
        <w:tc>
          <w:tcPr>
            <w:tcW w:w="427" w:type="pct"/>
            <w:vMerge/>
          </w:tcPr>
          <w:p w14:paraId="6E2604F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3984B6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4914439"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bCs/>
                <w:iCs/>
                <w:sz w:val="24"/>
                <w:szCs w:val="24"/>
              </w:rPr>
              <w:t>Знания:</w:t>
            </w:r>
          </w:p>
        </w:tc>
      </w:tr>
      <w:tr w:rsidR="00BF5F69" w:rsidRPr="007C705A" w14:paraId="4C4E430F" w14:textId="77777777" w:rsidTr="00952D5B">
        <w:trPr>
          <w:trHeight w:val="20"/>
        </w:trPr>
        <w:tc>
          <w:tcPr>
            <w:tcW w:w="427" w:type="pct"/>
            <w:vMerge/>
          </w:tcPr>
          <w:p w14:paraId="6F2FADF8"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331FCC8"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FBB3787"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 xml:space="preserve">правила оформления документов </w:t>
            </w:r>
          </w:p>
        </w:tc>
      </w:tr>
      <w:tr w:rsidR="00BF5F69" w:rsidRPr="007C705A" w14:paraId="27702D61" w14:textId="77777777" w:rsidTr="00952D5B">
        <w:trPr>
          <w:trHeight w:val="20"/>
        </w:trPr>
        <w:tc>
          <w:tcPr>
            <w:tcW w:w="427" w:type="pct"/>
            <w:vMerge/>
          </w:tcPr>
          <w:p w14:paraId="716F6A97"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A59226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2888E970"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sz w:val="24"/>
                <w:szCs w:val="24"/>
              </w:rPr>
              <w:t>правила построения устных сообщений</w:t>
            </w:r>
          </w:p>
        </w:tc>
      </w:tr>
      <w:tr w:rsidR="00BF5F69" w:rsidRPr="007C705A" w14:paraId="52E06922" w14:textId="77777777" w:rsidTr="00952D5B">
        <w:trPr>
          <w:trHeight w:val="20"/>
        </w:trPr>
        <w:tc>
          <w:tcPr>
            <w:tcW w:w="427" w:type="pct"/>
            <w:vMerge/>
          </w:tcPr>
          <w:p w14:paraId="1589A4DA"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C860507"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C7BC279"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Cs/>
                <w:sz w:val="24"/>
                <w:szCs w:val="24"/>
              </w:rPr>
              <w:t>особенности социального и культурного контекста</w:t>
            </w:r>
          </w:p>
        </w:tc>
      </w:tr>
      <w:tr w:rsidR="00BF5F69" w:rsidRPr="007C705A" w14:paraId="784B60E2" w14:textId="77777777" w:rsidTr="00952D5B">
        <w:trPr>
          <w:trHeight w:val="20"/>
        </w:trPr>
        <w:tc>
          <w:tcPr>
            <w:tcW w:w="427" w:type="pct"/>
            <w:vMerge w:val="restart"/>
            <w:shd w:val="clear" w:color="auto" w:fill="auto"/>
          </w:tcPr>
          <w:p w14:paraId="062E1AA4"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06</w:t>
            </w:r>
          </w:p>
        </w:tc>
        <w:tc>
          <w:tcPr>
            <w:tcW w:w="963" w:type="pct"/>
            <w:vMerge w:val="restart"/>
            <w:shd w:val="clear" w:color="auto" w:fill="auto"/>
          </w:tcPr>
          <w:p w14:paraId="31C0BE86"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14:paraId="4A59F651"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bCs/>
                <w:iCs/>
                <w:sz w:val="24"/>
                <w:szCs w:val="24"/>
              </w:rPr>
              <w:t>Умения:</w:t>
            </w:r>
            <w:r w:rsidRPr="007C705A">
              <w:rPr>
                <w:rFonts w:ascii="Times New Roman" w:eastAsia="Calibri" w:hAnsi="Times New Roman" w:cs="Times New Roman"/>
                <w:bCs/>
                <w:iCs/>
                <w:sz w:val="24"/>
                <w:szCs w:val="24"/>
              </w:rPr>
              <w:t xml:space="preserve"> </w:t>
            </w:r>
          </w:p>
        </w:tc>
      </w:tr>
      <w:tr w:rsidR="00BF5F69" w:rsidRPr="007C705A" w14:paraId="717A8FA6" w14:textId="77777777" w:rsidTr="00952D5B">
        <w:trPr>
          <w:trHeight w:val="20"/>
        </w:trPr>
        <w:tc>
          <w:tcPr>
            <w:tcW w:w="427" w:type="pct"/>
            <w:vMerge/>
            <w:shd w:val="clear" w:color="auto" w:fill="auto"/>
          </w:tcPr>
          <w:p w14:paraId="7ED0A7A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shd w:val="clear" w:color="auto" w:fill="auto"/>
          </w:tcPr>
          <w:p w14:paraId="25BD6F24"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F5D8314"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sz w:val="24"/>
                <w:szCs w:val="24"/>
              </w:rPr>
              <w:t>проявлять гражданско-патриотическую позицию</w:t>
            </w:r>
          </w:p>
        </w:tc>
      </w:tr>
      <w:tr w:rsidR="00BF5F69" w:rsidRPr="007C705A" w14:paraId="760D49FA" w14:textId="77777777" w:rsidTr="00952D5B">
        <w:trPr>
          <w:trHeight w:val="20"/>
        </w:trPr>
        <w:tc>
          <w:tcPr>
            <w:tcW w:w="427" w:type="pct"/>
            <w:vMerge/>
            <w:shd w:val="clear" w:color="auto" w:fill="auto"/>
          </w:tcPr>
          <w:p w14:paraId="05E5B70A"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shd w:val="clear" w:color="auto" w:fill="auto"/>
          </w:tcPr>
          <w:p w14:paraId="58ABA51E"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BEA495D"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демонстрировать осознанное поведение</w:t>
            </w:r>
          </w:p>
        </w:tc>
      </w:tr>
      <w:tr w:rsidR="00BF5F69" w:rsidRPr="007C705A" w14:paraId="64E29664" w14:textId="77777777" w:rsidTr="00952D5B">
        <w:trPr>
          <w:trHeight w:val="20"/>
        </w:trPr>
        <w:tc>
          <w:tcPr>
            <w:tcW w:w="427" w:type="pct"/>
            <w:vMerge/>
            <w:shd w:val="clear" w:color="auto" w:fill="auto"/>
          </w:tcPr>
          <w:p w14:paraId="76DBE9D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shd w:val="clear" w:color="auto" w:fill="auto"/>
          </w:tcPr>
          <w:p w14:paraId="6DA5C346"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B41583B"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Cs/>
                <w:iCs/>
                <w:sz w:val="24"/>
                <w:szCs w:val="24"/>
              </w:rPr>
              <w:t xml:space="preserve">описывать значимость своей </w:t>
            </w:r>
            <w:r w:rsidRPr="007C705A">
              <w:rPr>
                <w:rFonts w:ascii="Times New Roman" w:eastAsia="Calibri" w:hAnsi="Times New Roman" w:cs="Times New Roman"/>
                <w:bCs/>
                <w:i/>
                <w:color w:val="000000" w:themeColor="text1"/>
                <w:sz w:val="24"/>
                <w:szCs w:val="24"/>
              </w:rPr>
              <w:t>специальности</w:t>
            </w:r>
          </w:p>
        </w:tc>
      </w:tr>
      <w:tr w:rsidR="00BF5F69" w:rsidRPr="007C705A" w14:paraId="04E7A9DD" w14:textId="77777777" w:rsidTr="00952D5B">
        <w:trPr>
          <w:trHeight w:val="20"/>
        </w:trPr>
        <w:tc>
          <w:tcPr>
            <w:tcW w:w="427" w:type="pct"/>
            <w:vMerge/>
            <w:shd w:val="clear" w:color="auto" w:fill="auto"/>
          </w:tcPr>
          <w:p w14:paraId="63B054B1"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shd w:val="clear" w:color="auto" w:fill="auto"/>
          </w:tcPr>
          <w:p w14:paraId="7EADE66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06C46DE"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применять стандарты антикоррупционного поведения</w:t>
            </w:r>
          </w:p>
        </w:tc>
      </w:tr>
      <w:tr w:rsidR="00BF5F69" w:rsidRPr="007C705A" w14:paraId="7A9A6498" w14:textId="77777777" w:rsidTr="00952D5B">
        <w:trPr>
          <w:trHeight w:val="20"/>
        </w:trPr>
        <w:tc>
          <w:tcPr>
            <w:tcW w:w="427" w:type="pct"/>
            <w:vMerge/>
            <w:shd w:val="clear" w:color="auto" w:fill="auto"/>
          </w:tcPr>
          <w:p w14:paraId="466C3676"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shd w:val="clear" w:color="auto" w:fill="auto"/>
          </w:tcPr>
          <w:p w14:paraId="40722907"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69CDB6A"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
                <w:bCs/>
                <w:iCs/>
                <w:sz w:val="24"/>
                <w:szCs w:val="24"/>
              </w:rPr>
              <w:t>Знания:</w:t>
            </w:r>
          </w:p>
        </w:tc>
      </w:tr>
      <w:tr w:rsidR="00BF5F69" w:rsidRPr="007C705A" w14:paraId="643E8E99" w14:textId="77777777" w:rsidTr="00952D5B">
        <w:trPr>
          <w:trHeight w:val="20"/>
        </w:trPr>
        <w:tc>
          <w:tcPr>
            <w:tcW w:w="427" w:type="pct"/>
            <w:vMerge/>
          </w:tcPr>
          <w:p w14:paraId="10121B6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1B2CFFC"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3E1B08A"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сущность гражданско-патриотической позиции</w:t>
            </w:r>
          </w:p>
        </w:tc>
      </w:tr>
      <w:tr w:rsidR="00BF5F69" w:rsidRPr="007C705A" w14:paraId="3EF7816C" w14:textId="77777777" w:rsidTr="00952D5B">
        <w:trPr>
          <w:trHeight w:val="20"/>
        </w:trPr>
        <w:tc>
          <w:tcPr>
            <w:tcW w:w="427" w:type="pct"/>
            <w:vMerge/>
          </w:tcPr>
          <w:p w14:paraId="4EF17612"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04B7F5C"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B61B8B4"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Cs/>
                <w:iCs/>
                <w:sz w:val="24"/>
                <w:szCs w:val="24"/>
              </w:rPr>
              <w:t>традиционных общечеловеческих ценностей, в том</w:t>
            </w:r>
            <w:r w:rsidRPr="007C705A">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BF5F69" w:rsidRPr="007C705A" w14:paraId="48B666F7" w14:textId="77777777" w:rsidTr="00952D5B">
        <w:trPr>
          <w:trHeight w:val="20"/>
        </w:trPr>
        <w:tc>
          <w:tcPr>
            <w:tcW w:w="427" w:type="pct"/>
            <w:vMerge/>
          </w:tcPr>
          <w:p w14:paraId="382CD04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A3EBE36"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413DA9C"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Cs/>
                <w:iCs/>
                <w:sz w:val="24"/>
                <w:szCs w:val="24"/>
              </w:rPr>
              <w:t>значимость п</w:t>
            </w:r>
            <w:r w:rsidR="006113EC" w:rsidRPr="007C705A">
              <w:rPr>
                <w:rFonts w:ascii="Times New Roman" w:eastAsia="Calibri" w:hAnsi="Times New Roman" w:cs="Times New Roman"/>
                <w:bCs/>
                <w:iCs/>
                <w:sz w:val="24"/>
                <w:szCs w:val="24"/>
              </w:rPr>
              <w:t xml:space="preserve">рофессиональной деятельности по </w:t>
            </w:r>
            <w:r w:rsidRPr="007C705A">
              <w:rPr>
                <w:rFonts w:ascii="Times New Roman" w:eastAsia="Calibri" w:hAnsi="Times New Roman" w:cs="Times New Roman"/>
                <w:bCs/>
                <w:i/>
                <w:color w:val="000000" w:themeColor="text1"/>
                <w:sz w:val="24"/>
                <w:szCs w:val="24"/>
              </w:rPr>
              <w:t>специальности</w:t>
            </w:r>
          </w:p>
        </w:tc>
      </w:tr>
      <w:tr w:rsidR="00BF5F69" w:rsidRPr="007C705A" w14:paraId="124D5958" w14:textId="77777777" w:rsidTr="00952D5B">
        <w:trPr>
          <w:trHeight w:val="20"/>
        </w:trPr>
        <w:tc>
          <w:tcPr>
            <w:tcW w:w="427" w:type="pct"/>
            <w:vMerge/>
          </w:tcPr>
          <w:p w14:paraId="1898F8D6"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3F8EDAD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66D8327"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r w:rsidR="00BF5F69" w:rsidRPr="007C705A" w14:paraId="20041DC6" w14:textId="77777777" w:rsidTr="00952D5B">
        <w:trPr>
          <w:trHeight w:val="20"/>
        </w:trPr>
        <w:tc>
          <w:tcPr>
            <w:tcW w:w="427" w:type="pct"/>
            <w:vMerge w:val="restart"/>
          </w:tcPr>
          <w:p w14:paraId="3C694735"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07</w:t>
            </w:r>
          </w:p>
        </w:tc>
        <w:tc>
          <w:tcPr>
            <w:tcW w:w="963" w:type="pct"/>
            <w:vMerge w:val="restart"/>
          </w:tcPr>
          <w:p w14:paraId="2DDD859C"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14:paraId="265B84D8"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bCs/>
                <w:iCs/>
                <w:sz w:val="24"/>
                <w:szCs w:val="24"/>
              </w:rPr>
              <w:t xml:space="preserve">Умения: </w:t>
            </w:r>
          </w:p>
        </w:tc>
      </w:tr>
      <w:tr w:rsidR="00BF5F69" w:rsidRPr="007C705A" w14:paraId="050D0E9D" w14:textId="77777777" w:rsidTr="00952D5B">
        <w:trPr>
          <w:trHeight w:val="20"/>
        </w:trPr>
        <w:tc>
          <w:tcPr>
            <w:tcW w:w="427" w:type="pct"/>
            <w:vMerge/>
          </w:tcPr>
          <w:p w14:paraId="58F6FD76"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6666B1E"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22809CE"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соблюдать нормы экологической безопасности</w:t>
            </w:r>
          </w:p>
        </w:tc>
      </w:tr>
      <w:tr w:rsidR="00BF5F69" w:rsidRPr="007C705A" w14:paraId="1B6A7589" w14:textId="77777777" w:rsidTr="00952D5B">
        <w:trPr>
          <w:trHeight w:val="20"/>
        </w:trPr>
        <w:tc>
          <w:tcPr>
            <w:tcW w:w="427" w:type="pct"/>
            <w:vMerge/>
          </w:tcPr>
          <w:p w14:paraId="60F64A5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38FCDDD"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ED98FB3"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определять направления ресурсосбережения в рамках п</w:t>
            </w:r>
            <w:r w:rsidR="006113EC" w:rsidRPr="007C705A">
              <w:rPr>
                <w:rFonts w:ascii="Times New Roman" w:eastAsia="Calibri" w:hAnsi="Times New Roman" w:cs="Times New Roman"/>
                <w:bCs/>
                <w:iCs/>
                <w:sz w:val="24"/>
                <w:szCs w:val="24"/>
              </w:rPr>
              <w:t xml:space="preserve">рофессиональной деятельности </w:t>
            </w:r>
            <w:r w:rsidR="006113EC" w:rsidRPr="007C705A">
              <w:rPr>
                <w:rFonts w:ascii="Times New Roman" w:eastAsia="Calibri" w:hAnsi="Times New Roman" w:cs="Times New Roman"/>
                <w:bCs/>
                <w:iCs/>
                <w:color w:val="000000" w:themeColor="text1"/>
                <w:sz w:val="24"/>
                <w:szCs w:val="24"/>
              </w:rPr>
              <w:t xml:space="preserve">по </w:t>
            </w:r>
            <w:r w:rsidRPr="007C705A">
              <w:rPr>
                <w:rFonts w:ascii="Times New Roman" w:eastAsia="Calibri" w:hAnsi="Times New Roman" w:cs="Times New Roman"/>
                <w:bCs/>
                <w:i/>
                <w:color w:val="000000" w:themeColor="text1"/>
                <w:sz w:val="24"/>
                <w:szCs w:val="24"/>
              </w:rPr>
              <w:t>специальности</w:t>
            </w:r>
          </w:p>
        </w:tc>
      </w:tr>
      <w:tr w:rsidR="00BF5F69" w:rsidRPr="007C705A" w14:paraId="0277D176" w14:textId="77777777" w:rsidTr="00952D5B">
        <w:trPr>
          <w:trHeight w:val="20"/>
        </w:trPr>
        <w:tc>
          <w:tcPr>
            <w:tcW w:w="427" w:type="pct"/>
            <w:vMerge/>
          </w:tcPr>
          <w:p w14:paraId="5E2BC263"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FCD43F4"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0B4C860"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p>
        </w:tc>
      </w:tr>
      <w:tr w:rsidR="00BF5F69" w:rsidRPr="007C705A" w14:paraId="5795EB90" w14:textId="77777777" w:rsidTr="00952D5B">
        <w:trPr>
          <w:trHeight w:val="20"/>
        </w:trPr>
        <w:tc>
          <w:tcPr>
            <w:tcW w:w="427" w:type="pct"/>
            <w:vMerge/>
          </w:tcPr>
          <w:p w14:paraId="49AB5364"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CAAEDA9"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46C3E11"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BF5F69" w:rsidRPr="007C705A" w14:paraId="2E6A8DC0" w14:textId="77777777" w:rsidTr="00952D5B">
        <w:trPr>
          <w:trHeight w:val="20"/>
        </w:trPr>
        <w:tc>
          <w:tcPr>
            <w:tcW w:w="427" w:type="pct"/>
            <w:vMerge/>
          </w:tcPr>
          <w:p w14:paraId="2D7AE7E7"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F1F54AB"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0001676"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sz w:val="24"/>
                <w:szCs w:val="24"/>
              </w:rPr>
              <w:t>эффективно действовать в чрезвычайных ситуациях</w:t>
            </w:r>
          </w:p>
        </w:tc>
      </w:tr>
      <w:tr w:rsidR="00BF5F69" w:rsidRPr="007C705A" w14:paraId="79AE304D" w14:textId="77777777" w:rsidTr="00952D5B">
        <w:trPr>
          <w:trHeight w:val="20"/>
        </w:trPr>
        <w:tc>
          <w:tcPr>
            <w:tcW w:w="427" w:type="pct"/>
            <w:vMerge/>
          </w:tcPr>
          <w:p w14:paraId="48CCD34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74D1D3B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0B3B832" w14:textId="77777777" w:rsidR="00BF5F69" w:rsidRPr="007C705A" w:rsidRDefault="00BF5F69" w:rsidP="00952D5B">
            <w:pPr>
              <w:suppressAutoHyphens/>
              <w:rPr>
                <w:rFonts w:ascii="Times New Roman" w:eastAsia="Calibri" w:hAnsi="Times New Roman" w:cs="Times New Roman"/>
                <w:bCs/>
                <w:sz w:val="24"/>
                <w:szCs w:val="24"/>
              </w:rPr>
            </w:pPr>
            <w:r w:rsidRPr="007C705A">
              <w:rPr>
                <w:rFonts w:ascii="Times New Roman" w:eastAsia="Calibri" w:hAnsi="Times New Roman" w:cs="Times New Roman"/>
                <w:b/>
                <w:bCs/>
                <w:iCs/>
                <w:sz w:val="24"/>
                <w:szCs w:val="24"/>
              </w:rPr>
              <w:t>Знания:</w:t>
            </w:r>
          </w:p>
        </w:tc>
      </w:tr>
      <w:tr w:rsidR="00BF5F69" w:rsidRPr="007C705A" w14:paraId="1C8A17C6" w14:textId="77777777" w:rsidTr="00952D5B">
        <w:trPr>
          <w:trHeight w:val="20"/>
        </w:trPr>
        <w:tc>
          <w:tcPr>
            <w:tcW w:w="427" w:type="pct"/>
            <w:vMerge/>
          </w:tcPr>
          <w:p w14:paraId="2A7FE78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7E1A26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61EF42B"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BF5F69" w:rsidRPr="007C705A" w14:paraId="175A34C2" w14:textId="77777777" w:rsidTr="00952D5B">
        <w:trPr>
          <w:trHeight w:val="20"/>
        </w:trPr>
        <w:tc>
          <w:tcPr>
            <w:tcW w:w="427" w:type="pct"/>
            <w:vMerge/>
          </w:tcPr>
          <w:p w14:paraId="78BECE0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AF31792"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ADC0FE2"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основные ресурсы, задействованные в профессиональной деятельности</w:t>
            </w:r>
          </w:p>
        </w:tc>
      </w:tr>
      <w:tr w:rsidR="00BF5F69" w:rsidRPr="007C705A" w14:paraId="51C4E9F0" w14:textId="77777777" w:rsidTr="00952D5B">
        <w:trPr>
          <w:trHeight w:val="20"/>
        </w:trPr>
        <w:tc>
          <w:tcPr>
            <w:tcW w:w="427" w:type="pct"/>
            <w:vMerge/>
          </w:tcPr>
          <w:p w14:paraId="7AA6C06D"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A312083"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9B938CC"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пути обеспечения ресурсосбережения</w:t>
            </w:r>
          </w:p>
        </w:tc>
      </w:tr>
      <w:tr w:rsidR="00BF5F69" w:rsidRPr="007C705A" w14:paraId="73D23591" w14:textId="77777777" w:rsidTr="00952D5B">
        <w:trPr>
          <w:trHeight w:val="20"/>
        </w:trPr>
        <w:tc>
          <w:tcPr>
            <w:tcW w:w="427" w:type="pct"/>
            <w:vMerge/>
          </w:tcPr>
          <w:p w14:paraId="0A4F718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4C343FA"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21391ED"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bCs/>
                <w:iCs/>
                <w:sz w:val="24"/>
                <w:szCs w:val="24"/>
              </w:rPr>
              <w:t>принципы бережливого производства</w:t>
            </w:r>
          </w:p>
        </w:tc>
      </w:tr>
      <w:tr w:rsidR="00BF5F69" w:rsidRPr="007C705A" w14:paraId="30FAE77C" w14:textId="77777777" w:rsidTr="00952D5B">
        <w:trPr>
          <w:trHeight w:val="20"/>
        </w:trPr>
        <w:tc>
          <w:tcPr>
            <w:tcW w:w="427" w:type="pct"/>
            <w:vMerge/>
          </w:tcPr>
          <w:p w14:paraId="625E014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B63AF2C"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4A441588"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bCs/>
                <w:iCs/>
                <w:sz w:val="24"/>
                <w:szCs w:val="24"/>
              </w:rPr>
              <w:t>основные направления изменения климатических условий региона</w:t>
            </w:r>
          </w:p>
        </w:tc>
      </w:tr>
      <w:tr w:rsidR="00BF5F69" w:rsidRPr="007C705A" w14:paraId="7D5DA87A" w14:textId="77777777" w:rsidTr="00952D5B">
        <w:trPr>
          <w:trHeight w:val="20"/>
        </w:trPr>
        <w:tc>
          <w:tcPr>
            <w:tcW w:w="427" w:type="pct"/>
            <w:vMerge/>
          </w:tcPr>
          <w:p w14:paraId="248F5B2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AA908F1"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31C8BF3F" w14:textId="77777777" w:rsidR="00BF5F69" w:rsidRPr="007C705A" w:rsidRDefault="00BF5F69" w:rsidP="00952D5B">
            <w:pPr>
              <w:suppressAutoHyphens/>
              <w:rPr>
                <w:rFonts w:ascii="Times New Roman" w:eastAsia="Calibri" w:hAnsi="Times New Roman" w:cs="Times New Roman"/>
                <w:bCs/>
                <w:iCs/>
                <w:sz w:val="24"/>
                <w:szCs w:val="24"/>
              </w:rPr>
            </w:pPr>
            <w:r w:rsidRPr="007C705A">
              <w:rPr>
                <w:rFonts w:ascii="Times New Roman" w:eastAsia="Calibri" w:hAnsi="Times New Roman" w:cs="Times New Roman"/>
                <w:bCs/>
                <w:iCs/>
                <w:sz w:val="24"/>
                <w:szCs w:val="24"/>
              </w:rPr>
              <w:t>правила поведения в чрезвычайных ситуациях</w:t>
            </w:r>
          </w:p>
        </w:tc>
      </w:tr>
      <w:tr w:rsidR="00BF5F69" w:rsidRPr="007C705A" w14:paraId="5EFA15B8" w14:textId="77777777" w:rsidTr="00952D5B">
        <w:trPr>
          <w:trHeight w:val="20"/>
        </w:trPr>
        <w:tc>
          <w:tcPr>
            <w:tcW w:w="427" w:type="pct"/>
            <w:vMerge w:val="restart"/>
          </w:tcPr>
          <w:p w14:paraId="0D15534C"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lastRenderedPageBreak/>
              <w:t>ОК 08</w:t>
            </w:r>
          </w:p>
        </w:tc>
        <w:tc>
          <w:tcPr>
            <w:tcW w:w="963" w:type="pct"/>
            <w:vMerge w:val="restart"/>
          </w:tcPr>
          <w:p w14:paraId="06295192" w14:textId="77777777" w:rsidR="00BF5F69" w:rsidRPr="007C705A" w:rsidRDefault="00BF5F69" w:rsidP="00952D5B">
            <w:pPr>
              <w:rPr>
                <w:rFonts w:ascii="Times New Roman" w:eastAsia="Calibri" w:hAnsi="Times New Roman" w:cs="Times New Roman"/>
                <w:sz w:val="24"/>
                <w:szCs w:val="24"/>
              </w:rPr>
            </w:pPr>
            <w:r w:rsidRPr="007C705A">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10" w:type="pct"/>
            <w:shd w:val="clear" w:color="auto" w:fill="auto"/>
          </w:tcPr>
          <w:p w14:paraId="7A2B0209"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b/>
                <w:iCs/>
                <w:sz w:val="24"/>
                <w:szCs w:val="24"/>
              </w:rPr>
              <w:t xml:space="preserve">Умения: </w:t>
            </w:r>
          </w:p>
        </w:tc>
      </w:tr>
      <w:tr w:rsidR="00BF5F69" w:rsidRPr="007C705A" w14:paraId="161970C2" w14:textId="77777777" w:rsidTr="00952D5B">
        <w:trPr>
          <w:trHeight w:val="20"/>
        </w:trPr>
        <w:tc>
          <w:tcPr>
            <w:tcW w:w="427" w:type="pct"/>
            <w:vMerge/>
          </w:tcPr>
          <w:p w14:paraId="3B2016D3"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9187478" w14:textId="77777777" w:rsidR="00BF5F69" w:rsidRPr="007C705A" w:rsidRDefault="00BF5F69" w:rsidP="00952D5B">
            <w:pPr>
              <w:rPr>
                <w:rFonts w:ascii="Times New Roman" w:eastAsia="Calibri" w:hAnsi="Times New Roman" w:cs="Times New Roman"/>
                <w:sz w:val="24"/>
                <w:szCs w:val="24"/>
              </w:rPr>
            </w:pPr>
          </w:p>
        </w:tc>
        <w:tc>
          <w:tcPr>
            <w:tcW w:w="3610" w:type="pct"/>
            <w:shd w:val="clear" w:color="auto" w:fill="auto"/>
          </w:tcPr>
          <w:p w14:paraId="1A38F4F1"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BF5F69" w:rsidRPr="007C705A" w14:paraId="3BC2B661" w14:textId="77777777" w:rsidTr="00952D5B">
        <w:trPr>
          <w:trHeight w:val="20"/>
        </w:trPr>
        <w:tc>
          <w:tcPr>
            <w:tcW w:w="427" w:type="pct"/>
            <w:vMerge/>
          </w:tcPr>
          <w:p w14:paraId="69078696"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0C3069A" w14:textId="77777777" w:rsidR="00BF5F69" w:rsidRPr="007C705A" w:rsidRDefault="00BF5F69" w:rsidP="00952D5B">
            <w:pPr>
              <w:rPr>
                <w:rFonts w:ascii="Times New Roman" w:eastAsia="Calibri" w:hAnsi="Times New Roman" w:cs="Times New Roman"/>
                <w:sz w:val="24"/>
                <w:szCs w:val="24"/>
              </w:rPr>
            </w:pPr>
          </w:p>
        </w:tc>
        <w:tc>
          <w:tcPr>
            <w:tcW w:w="3610" w:type="pct"/>
            <w:shd w:val="clear" w:color="auto" w:fill="auto"/>
          </w:tcPr>
          <w:p w14:paraId="34E1212E"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BF5F69" w:rsidRPr="007C705A" w14:paraId="6A8B1B6C" w14:textId="77777777" w:rsidTr="00952D5B">
        <w:trPr>
          <w:trHeight w:val="20"/>
        </w:trPr>
        <w:tc>
          <w:tcPr>
            <w:tcW w:w="427" w:type="pct"/>
            <w:vMerge/>
          </w:tcPr>
          <w:p w14:paraId="37DB8AD2"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7C695D1F" w14:textId="77777777" w:rsidR="00BF5F69" w:rsidRPr="007C705A" w:rsidRDefault="00BF5F69" w:rsidP="00952D5B">
            <w:pPr>
              <w:rPr>
                <w:rFonts w:ascii="Times New Roman" w:eastAsia="Calibri" w:hAnsi="Times New Roman" w:cs="Times New Roman"/>
                <w:sz w:val="24"/>
                <w:szCs w:val="24"/>
              </w:rPr>
            </w:pPr>
          </w:p>
        </w:tc>
        <w:tc>
          <w:tcPr>
            <w:tcW w:w="3610" w:type="pct"/>
            <w:shd w:val="clear" w:color="auto" w:fill="auto"/>
          </w:tcPr>
          <w:p w14:paraId="71266F5C"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пользоваться средствами профилактики перенапр</w:t>
            </w:r>
            <w:r w:rsidR="006113EC" w:rsidRPr="007C705A">
              <w:rPr>
                <w:rFonts w:ascii="Times New Roman" w:eastAsia="Calibri" w:hAnsi="Times New Roman" w:cs="Times New Roman"/>
                <w:iCs/>
                <w:sz w:val="24"/>
                <w:szCs w:val="24"/>
              </w:rPr>
              <w:t xml:space="preserve">яжения, характерными для данной </w:t>
            </w:r>
            <w:r w:rsidRPr="007C705A">
              <w:rPr>
                <w:rFonts w:ascii="Times New Roman" w:eastAsia="Calibri" w:hAnsi="Times New Roman" w:cs="Times New Roman"/>
                <w:bCs/>
                <w:i/>
                <w:color w:val="000000" w:themeColor="text1"/>
                <w:sz w:val="24"/>
                <w:szCs w:val="24"/>
              </w:rPr>
              <w:t>специальности</w:t>
            </w:r>
          </w:p>
        </w:tc>
      </w:tr>
      <w:tr w:rsidR="00BF5F69" w:rsidRPr="007C705A" w14:paraId="11AFA75E" w14:textId="77777777" w:rsidTr="00952D5B">
        <w:trPr>
          <w:trHeight w:val="20"/>
        </w:trPr>
        <w:tc>
          <w:tcPr>
            <w:tcW w:w="427" w:type="pct"/>
            <w:vMerge/>
          </w:tcPr>
          <w:p w14:paraId="75A7F9F0"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82C681E" w14:textId="77777777" w:rsidR="00BF5F69" w:rsidRPr="007C705A" w:rsidRDefault="00BF5F69" w:rsidP="00952D5B">
            <w:pPr>
              <w:rPr>
                <w:rFonts w:ascii="Times New Roman" w:eastAsia="Calibri" w:hAnsi="Times New Roman" w:cs="Times New Roman"/>
                <w:sz w:val="24"/>
                <w:szCs w:val="24"/>
              </w:rPr>
            </w:pPr>
          </w:p>
        </w:tc>
        <w:tc>
          <w:tcPr>
            <w:tcW w:w="3610" w:type="pct"/>
            <w:shd w:val="clear" w:color="auto" w:fill="auto"/>
          </w:tcPr>
          <w:p w14:paraId="6AA33185"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iCs/>
                <w:sz w:val="24"/>
                <w:szCs w:val="24"/>
              </w:rPr>
              <w:t>Знания:</w:t>
            </w:r>
          </w:p>
        </w:tc>
      </w:tr>
      <w:tr w:rsidR="00BF5F69" w:rsidRPr="007C705A" w14:paraId="795C9B04" w14:textId="77777777" w:rsidTr="00952D5B">
        <w:trPr>
          <w:trHeight w:val="20"/>
        </w:trPr>
        <w:tc>
          <w:tcPr>
            <w:tcW w:w="427" w:type="pct"/>
            <w:vMerge/>
          </w:tcPr>
          <w:p w14:paraId="1AB471C8"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77DB4B7" w14:textId="77777777" w:rsidR="00BF5F69" w:rsidRPr="007C705A" w:rsidRDefault="00BF5F69" w:rsidP="00952D5B">
            <w:pPr>
              <w:rPr>
                <w:rFonts w:ascii="Times New Roman" w:eastAsia="Calibri" w:hAnsi="Times New Roman" w:cs="Times New Roman"/>
                <w:sz w:val="24"/>
                <w:szCs w:val="24"/>
              </w:rPr>
            </w:pPr>
          </w:p>
        </w:tc>
        <w:tc>
          <w:tcPr>
            <w:tcW w:w="3610" w:type="pct"/>
            <w:shd w:val="clear" w:color="auto" w:fill="auto"/>
          </w:tcPr>
          <w:p w14:paraId="4C8A86A7"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BF5F69" w:rsidRPr="007C705A" w14:paraId="74B0BD36" w14:textId="77777777" w:rsidTr="00952D5B">
        <w:trPr>
          <w:trHeight w:val="20"/>
        </w:trPr>
        <w:tc>
          <w:tcPr>
            <w:tcW w:w="427" w:type="pct"/>
            <w:vMerge/>
          </w:tcPr>
          <w:p w14:paraId="70B3ED4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41A37EC3" w14:textId="77777777" w:rsidR="00BF5F69" w:rsidRPr="007C705A" w:rsidRDefault="00BF5F69" w:rsidP="00952D5B">
            <w:pPr>
              <w:suppressAutoHyphens/>
              <w:jc w:val="both"/>
              <w:rPr>
                <w:rFonts w:ascii="Times New Roman" w:eastAsia="Calibri" w:hAnsi="Times New Roman" w:cs="Times New Roman"/>
                <w:sz w:val="24"/>
                <w:szCs w:val="24"/>
              </w:rPr>
            </w:pPr>
          </w:p>
        </w:tc>
        <w:tc>
          <w:tcPr>
            <w:tcW w:w="3610" w:type="pct"/>
            <w:shd w:val="clear" w:color="auto" w:fill="auto"/>
          </w:tcPr>
          <w:p w14:paraId="3842C5F3"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основы здорового образа жизни</w:t>
            </w:r>
          </w:p>
        </w:tc>
      </w:tr>
      <w:tr w:rsidR="00BF5F69" w:rsidRPr="007C705A" w14:paraId="390B695F" w14:textId="77777777" w:rsidTr="00952D5B">
        <w:trPr>
          <w:trHeight w:val="20"/>
        </w:trPr>
        <w:tc>
          <w:tcPr>
            <w:tcW w:w="427" w:type="pct"/>
            <w:vMerge/>
          </w:tcPr>
          <w:p w14:paraId="3B57BAD3"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FA71462" w14:textId="77777777" w:rsidR="00BF5F69" w:rsidRPr="007C705A" w:rsidRDefault="00BF5F69" w:rsidP="00952D5B">
            <w:pPr>
              <w:suppressAutoHyphens/>
              <w:jc w:val="both"/>
              <w:rPr>
                <w:rFonts w:ascii="Times New Roman" w:eastAsia="Calibri" w:hAnsi="Times New Roman" w:cs="Times New Roman"/>
                <w:sz w:val="24"/>
                <w:szCs w:val="24"/>
              </w:rPr>
            </w:pPr>
          </w:p>
        </w:tc>
        <w:tc>
          <w:tcPr>
            <w:tcW w:w="3610" w:type="pct"/>
            <w:shd w:val="clear" w:color="auto" w:fill="auto"/>
          </w:tcPr>
          <w:p w14:paraId="37C5C460"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w:t>
            </w:r>
            <w:r w:rsidRPr="007C705A">
              <w:rPr>
                <w:rFonts w:ascii="Times New Roman" w:eastAsia="Calibri" w:hAnsi="Times New Roman" w:cs="Times New Roman"/>
                <w:iCs/>
                <w:color w:val="000000" w:themeColor="text1"/>
                <w:sz w:val="24"/>
                <w:szCs w:val="24"/>
              </w:rPr>
              <w:t xml:space="preserve">для </w:t>
            </w:r>
            <w:r w:rsidRPr="007C705A">
              <w:rPr>
                <w:rFonts w:ascii="Times New Roman" w:eastAsia="Calibri" w:hAnsi="Times New Roman" w:cs="Times New Roman"/>
                <w:bCs/>
                <w:i/>
                <w:color w:val="000000" w:themeColor="text1"/>
                <w:sz w:val="24"/>
                <w:szCs w:val="24"/>
              </w:rPr>
              <w:t>специальности</w:t>
            </w:r>
          </w:p>
        </w:tc>
      </w:tr>
      <w:tr w:rsidR="00BF5F69" w:rsidRPr="007C705A" w14:paraId="5DD282F0" w14:textId="77777777" w:rsidTr="00952D5B">
        <w:trPr>
          <w:trHeight w:val="20"/>
        </w:trPr>
        <w:tc>
          <w:tcPr>
            <w:tcW w:w="427" w:type="pct"/>
            <w:vMerge/>
          </w:tcPr>
          <w:p w14:paraId="05D63AD5"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69B9E47" w14:textId="77777777" w:rsidR="00BF5F69" w:rsidRPr="007C705A" w:rsidRDefault="00BF5F69" w:rsidP="00952D5B">
            <w:pPr>
              <w:suppressAutoHyphens/>
              <w:jc w:val="both"/>
              <w:rPr>
                <w:rFonts w:ascii="Times New Roman" w:eastAsia="Calibri" w:hAnsi="Times New Roman" w:cs="Times New Roman"/>
                <w:sz w:val="24"/>
                <w:szCs w:val="24"/>
              </w:rPr>
            </w:pPr>
          </w:p>
        </w:tc>
        <w:tc>
          <w:tcPr>
            <w:tcW w:w="3610" w:type="pct"/>
            <w:shd w:val="clear" w:color="auto" w:fill="auto"/>
          </w:tcPr>
          <w:p w14:paraId="1B13B34E" w14:textId="77777777" w:rsidR="00BF5F69" w:rsidRPr="007C705A" w:rsidRDefault="00BF5F69" w:rsidP="00952D5B">
            <w:pPr>
              <w:suppressAutoHyphens/>
              <w:rPr>
                <w:rFonts w:ascii="Times New Roman" w:eastAsia="Calibri" w:hAnsi="Times New Roman" w:cs="Times New Roman"/>
                <w:b/>
                <w:iCs/>
                <w:sz w:val="24"/>
                <w:szCs w:val="24"/>
              </w:rPr>
            </w:pPr>
            <w:r w:rsidRPr="007C705A">
              <w:rPr>
                <w:rFonts w:ascii="Times New Roman" w:eastAsia="Calibri" w:hAnsi="Times New Roman" w:cs="Times New Roman"/>
                <w:iCs/>
                <w:sz w:val="24"/>
                <w:szCs w:val="24"/>
              </w:rPr>
              <w:t>средства профилактики перенапряжения</w:t>
            </w:r>
          </w:p>
        </w:tc>
      </w:tr>
      <w:tr w:rsidR="00BF5F69" w:rsidRPr="007C705A" w14:paraId="7A68F732" w14:textId="77777777" w:rsidTr="00952D5B">
        <w:trPr>
          <w:trHeight w:val="20"/>
        </w:trPr>
        <w:tc>
          <w:tcPr>
            <w:tcW w:w="427" w:type="pct"/>
            <w:vMerge w:val="restart"/>
          </w:tcPr>
          <w:p w14:paraId="6FF61597" w14:textId="77777777" w:rsidR="00BF5F69" w:rsidRPr="007C705A" w:rsidRDefault="00BF5F69" w:rsidP="00952D5B">
            <w:pPr>
              <w:jc w:val="center"/>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ОК 09</w:t>
            </w:r>
          </w:p>
        </w:tc>
        <w:tc>
          <w:tcPr>
            <w:tcW w:w="963" w:type="pct"/>
            <w:vMerge w:val="restart"/>
          </w:tcPr>
          <w:p w14:paraId="4EA72AFB" w14:textId="77777777" w:rsidR="00BF5F69" w:rsidRPr="007C705A" w:rsidRDefault="00BF5F69" w:rsidP="00952D5B">
            <w:pPr>
              <w:suppressAutoHyphens/>
              <w:rPr>
                <w:rFonts w:ascii="Times New Roman" w:eastAsia="Calibri" w:hAnsi="Times New Roman" w:cs="Times New Roman"/>
                <w:sz w:val="24"/>
                <w:szCs w:val="24"/>
              </w:rPr>
            </w:pPr>
            <w:r w:rsidRPr="007C705A">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610" w:type="pct"/>
            <w:shd w:val="clear" w:color="auto" w:fill="auto"/>
          </w:tcPr>
          <w:p w14:paraId="7E28B306"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bCs/>
                <w:iCs/>
                <w:sz w:val="24"/>
                <w:szCs w:val="24"/>
              </w:rPr>
              <w:t>Умения:</w:t>
            </w:r>
            <w:r w:rsidRPr="007C705A">
              <w:rPr>
                <w:rFonts w:ascii="Times New Roman" w:eastAsia="Calibri" w:hAnsi="Times New Roman" w:cs="Times New Roman"/>
                <w:iCs/>
                <w:sz w:val="24"/>
                <w:szCs w:val="24"/>
              </w:rPr>
              <w:t xml:space="preserve"> </w:t>
            </w:r>
          </w:p>
        </w:tc>
      </w:tr>
      <w:tr w:rsidR="00BF5F69" w:rsidRPr="007C705A" w14:paraId="2DEDC957" w14:textId="77777777" w:rsidTr="00952D5B">
        <w:trPr>
          <w:trHeight w:val="20"/>
        </w:trPr>
        <w:tc>
          <w:tcPr>
            <w:tcW w:w="427" w:type="pct"/>
            <w:vMerge/>
          </w:tcPr>
          <w:p w14:paraId="27E0297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DA43850"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0112CBC"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BF5F69" w:rsidRPr="007C705A" w14:paraId="4631B8AD" w14:textId="77777777" w:rsidTr="00952D5B">
        <w:trPr>
          <w:trHeight w:val="20"/>
        </w:trPr>
        <w:tc>
          <w:tcPr>
            <w:tcW w:w="427" w:type="pct"/>
            <w:vMerge/>
          </w:tcPr>
          <w:p w14:paraId="1651EC6C"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FE795DE"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526D4D0C"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участвовать в диалогах на знакомые общие и профессиональные темы</w:t>
            </w:r>
          </w:p>
        </w:tc>
      </w:tr>
      <w:tr w:rsidR="00BF5F69" w:rsidRPr="007C705A" w14:paraId="7B65B5A9" w14:textId="77777777" w:rsidTr="00952D5B">
        <w:trPr>
          <w:trHeight w:val="20"/>
        </w:trPr>
        <w:tc>
          <w:tcPr>
            <w:tcW w:w="427" w:type="pct"/>
            <w:vMerge/>
          </w:tcPr>
          <w:p w14:paraId="7C868D3A"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50E4D5BE"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5E8B49C"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BF5F69" w:rsidRPr="007C705A" w14:paraId="095BCB90" w14:textId="77777777" w:rsidTr="00952D5B">
        <w:trPr>
          <w:trHeight w:val="20"/>
        </w:trPr>
        <w:tc>
          <w:tcPr>
            <w:tcW w:w="427" w:type="pct"/>
            <w:vMerge/>
          </w:tcPr>
          <w:p w14:paraId="07F7114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C5F890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8185AAF"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BF5F69" w:rsidRPr="007C705A" w14:paraId="22731C7F" w14:textId="77777777" w:rsidTr="00952D5B">
        <w:trPr>
          <w:trHeight w:val="20"/>
        </w:trPr>
        <w:tc>
          <w:tcPr>
            <w:tcW w:w="427" w:type="pct"/>
            <w:vMerge/>
          </w:tcPr>
          <w:p w14:paraId="219CFA94"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E45BA23"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402974B"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BF5F69" w:rsidRPr="007C705A" w14:paraId="083B47B8" w14:textId="77777777" w:rsidTr="00952D5B">
        <w:trPr>
          <w:trHeight w:val="20"/>
        </w:trPr>
        <w:tc>
          <w:tcPr>
            <w:tcW w:w="427" w:type="pct"/>
            <w:vMerge/>
          </w:tcPr>
          <w:p w14:paraId="3518FE8B"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1AE9DC23"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18AEE2B0"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b/>
                <w:bCs/>
                <w:iCs/>
                <w:sz w:val="24"/>
                <w:szCs w:val="24"/>
              </w:rPr>
              <w:t>Знания:</w:t>
            </w:r>
          </w:p>
        </w:tc>
      </w:tr>
      <w:tr w:rsidR="00BF5F69" w:rsidRPr="007C705A" w14:paraId="10B152C2" w14:textId="77777777" w:rsidTr="00952D5B">
        <w:trPr>
          <w:trHeight w:val="20"/>
        </w:trPr>
        <w:tc>
          <w:tcPr>
            <w:tcW w:w="427" w:type="pct"/>
            <w:vMerge/>
          </w:tcPr>
          <w:p w14:paraId="653AFFC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2373A6BA"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26CFE5D8"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BF5F69" w:rsidRPr="007C705A" w14:paraId="10CCD721" w14:textId="77777777" w:rsidTr="00952D5B">
        <w:trPr>
          <w:trHeight w:val="20"/>
        </w:trPr>
        <w:tc>
          <w:tcPr>
            <w:tcW w:w="427" w:type="pct"/>
            <w:vMerge/>
          </w:tcPr>
          <w:p w14:paraId="7DC0944B"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0060DCF"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34CB51C"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BF5F69" w:rsidRPr="007C705A" w14:paraId="26B575F7" w14:textId="77777777" w:rsidTr="00952D5B">
        <w:trPr>
          <w:trHeight w:val="20"/>
        </w:trPr>
        <w:tc>
          <w:tcPr>
            <w:tcW w:w="427" w:type="pct"/>
            <w:vMerge/>
          </w:tcPr>
          <w:p w14:paraId="1D65CC4E"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655B9278"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050EE009"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BF5F69" w:rsidRPr="007C705A" w14:paraId="47DA6A05" w14:textId="77777777" w:rsidTr="00952D5B">
        <w:trPr>
          <w:trHeight w:val="20"/>
        </w:trPr>
        <w:tc>
          <w:tcPr>
            <w:tcW w:w="427" w:type="pct"/>
            <w:vMerge/>
          </w:tcPr>
          <w:p w14:paraId="1A7B3D27"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04E5D265"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7FC51C44" w14:textId="77777777" w:rsidR="00BF5F69" w:rsidRPr="007C705A" w:rsidRDefault="00BF5F69" w:rsidP="00952D5B">
            <w:pPr>
              <w:suppressAutoHyphens/>
              <w:rPr>
                <w:rFonts w:ascii="Times New Roman" w:eastAsia="Calibri" w:hAnsi="Times New Roman" w:cs="Times New Roman"/>
                <w:b/>
                <w:bCs/>
                <w:iCs/>
                <w:sz w:val="24"/>
                <w:szCs w:val="24"/>
              </w:rPr>
            </w:pPr>
            <w:r w:rsidRPr="007C705A">
              <w:rPr>
                <w:rFonts w:ascii="Times New Roman" w:eastAsia="Calibri" w:hAnsi="Times New Roman" w:cs="Times New Roman"/>
                <w:iCs/>
                <w:sz w:val="24"/>
                <w:szCs w:val="24"/>
              </w:rPr>
              <w:t>особенности произношения</w:t>
            </w:r>
          </w:p>
        </w:tc>
      </w:tr>
      <w:tr w:rsidR="00BF5F69" w:rsidRPr="007C705A" w14:paraId="04875A16" w14:textId="77777777" w:rsidTr="00952D5B">
        <w:trPr>
          <w:trHeight w:val="20"/>
        </w:trPr>
        <w:tc>
          <w:tcPr>
            <w:tcW w:w="427" w:type="pct"/>
            <w:vMerge/>
          </w:tcPr>
          <w:p w14:paraId="21220B79" w14:textId="77777777" w:rsidR="00BF5F69" w:rsidRPr="007C705A" w:rsidRDefault="00BF5F69" w:rsidP="00952D5B">
            <w:pPr>
              <w:jc w:val="center"/>
              <w:rPr>
                <w:rFonts w:ascii="Times New Roman" w:eastAsia="Calibri" w:hAnsi="Times New Roman" w:cs="Times New Roman"/>
                <w:iCs/>
                <w:sz w:val="24"/>
                <w:szCs w:val="24"/>
              </w:rPr>
            </w:pPr>
          </w:p>
        </w:tc>
        <w:tc>
          <w:tcPr>
            <w:tcW w:w="963" w:type="pct"/>
            <w:vMerge/>
          </w:tcPr>
          <w:p w14:paraId="321EE9A3" w14:textId="77777777" w:rsidR="00BF5F69" w:rsidRPr="007C705A" w:rsidRDefault="00BF5F69" w:rsidP="00952D5B">
            <w:pPr>
              <w:suppressAutoHyphens/>
              <w:rPr>
                <w:rFonts w:ascii="Times New Roman" w:eastAsia="Calibri" w:hAnsi="Times New Roman" w:cs="Times New Roman"/>
                <w:sz w:val="24"/>
                <w:szCs w:val="24"/>
              </w:rPr>
            </w:pPr>
          </w:p>
        </w:tc>
        <w:tc>
          <w:tcPr>
            <w:tcW w:w="3610" w:type="pct"/>
            <w:shd w:val="clear" w:color="auto" w:fill="auto"/>
          </w:tcPr>
          <w:p w14:paraId="66F5F365" w14:textId="77777777" w:rsidR="00BF5F69" w:rsidRPr="007C705A" w:rsidRDefault="00BF5F69" w:rsidP="00952D5B">
            <w:pPr>
              <w:suppressAutoHyphens/>
              <w:rPr>
                <w:rFonts w:ascii="Times New Roman" w:eastAsia="Calibri" w:hAnsi="Times New Roman" w:cs="Times New Roman"/>
                <w:iCs/>
                <w:sz w:val="24"/>
                <w:szCs w:val="24"/>
              </w:rPr>
            </w:pPr>
            <w:r w:rsidRPr="007C705A">
              <w:rPr>
                <w:rFonts w:ascii="Times New Roman" w:eastAsia="Calibri" w:hAnsi="Times New Roman" w:cs="Times New Roman"/>
                <w:iCs/>
                <w:sz w:val="24"/>
                <w:szCs w:val="24"/>
              </w:rPr>
              <w:t>правила чтения текстов профессиональной направленности</w:t>
            </w:r>
          </w:p>
        </w:tc>
      </w:tr>
      <w:bookmarkEnd w:id="26"/>
    </w:tbl>
    <w:p w14:paraId="5797C326" w14:textId="77777777" w:rsidR="00667EAA" w:rsidRPr="00C33E48" w:rsidRDefault="00667EAA" w:rsidP="00252FFB"/>
    <w:p w14:paraId="74267BBE" w14:textId="77777777" w:rsidR="00463D83" w:rsidRDefault="00463D83">
      <w:pPr>
        <w:rPr>
          <w:rFonts w:ascii="Times New Roman" w:eastAsia="Segoe UI" w:hAnsi="Times New Roman" w:cs="Times New Roman"/>
          <w:bCs/>
          <w:sz w:val="24"/>
          <w:szCs w:val="24"/>
          <w:lang w:eastAsia="ru-RU"/>
        </w:rPr>
      </w:pPr>
      <w:bookmarkStart w:id="27" w:name="_Toc150716415"/>
      <w:r>
        <w:rPr>
          <w:bCs/>
        </w:rPr>
        <w:br w:type="page"/>
      </w:r>
    </w:p>
    <w:p w14:paraId="03661A4B" w14:textId="77777777" w:rsidR="00613795" w:rsidRDefault="00613795" w:rsidP="000475B5">
      <w:pPr>
        <w:pStyle w:val="114"/>
        <w:spacing w:after="0" w:line="240" w:lineRule="auto"/>
        <w:rPr>
          <w:bCs/>
        </w:rPr>
      </w:pPr>
      <w:bookmarkStart w:id="28" w:name="_Toc212153299"/>
      <w:r w:rsidRPr="000475B5">
        <w:rPr>
          <w:bCs/>
        </w:rPr>
        <w:lastRenderedPageBreak/>
        <w:t>4.2. Профессиональные компетенции</w:t>
      </w:r>
      <w:bookmarkEnd w:id="27"/>
      <w:bookmarkEnd w:id="28"/>
    </w:p>
    <w:p w14:paraId="7F0B62DE" w14:textId="77777777" w:rsidR="009F0F05" w:rsidRPr="000475B5" w:rsidRDefault="009F0F05" w:rsidP="000475B5">
      <w:pPr>
        <w:pStyle w:val="114"/>
        <w:spacing w:after="0" w:line="240" w:lineRule="auto"/>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133"/>
        <w:gridCol w:w="7738"/>
      </w:tblGrid>
      <w:tr w:rsidR="00463D83" w:rsidRPr="009F0F05" w14:paraId="063CE558" w14:textId="77777777" w:rsidTr="0041000D">
        <w:trPr>
          <w:jc w:val="center"/>
        </w:trPr>
        <w:tc>
          <w:tcPr>
            <w:tcW w:w="2689" w:type="dxa"/>
          </w:tcPr>
          <w:p w14:paraId="72DCE49E" w14:textId="77777777" w:rsidR="00463D83" w:rsidRPr="009F0F05" w:rsidRDefault="00463D83" w:rsidP="00501F99">
            <w:pPr>
              <w:suppressAutoHyphens/>
              <w:jc w:val="center"/>
              <w:rPr>
                <w:rFonts w:ascii="Times New Roman" w:eastAsia="Calibri" w:hAnsi="Times New Roman" w:cs="Times New Roman"/>
                <w:b/>
                <w:sz w:val="24"/>
                <w:szCs w:val="24"/>
              </w:rPr>
            </w:pPr>
            <w:bookmarkStart w:id="29" w:name="_Hlk131166161"/>
            <w:r w:rsidRPr="009F0F05">
              <w:rPr>
                <w:rFonts w:ascii="Times New Roman" w:eastAsia="Calibri" w:hAnsi="Times New Roman" w:cs="Times New Roman"/>
                <w:b/>
                <w:sz w:val="24"/>
                <w:szCs w:val="24"/>
              </w:rPr>
              <w:t>Виды деятельности</w:t>
            </w:r>
          </w:p>
        </w:tc>
        <w:tc>
          <w:tcPr>
            <w:tcW w:w="4133" w:type="dxa"/>
          </w:tcPr>
          <w:p w14:paraId="1F3B78E9" w14:textId="77777777" w:rsidR="00463D83" w:rsidRPr="009F0F05" w:rsidRDefault="00463D83" w:rsidP="00B43B35">
            <w:pPr>
              <w:suppressAutoHyphens/>
              <w:jc w:val="cente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Код и наименование компетенции</w:t>
            </w:r>
          </w:p>
        </w:tc>
        <w:tc>
          <w:tcPr>
            <w:tcW w:w="7738" w:type="dxa"/>
            <w:shd w:val="clear" w:color="auto" w:fill="auto"/>
          </w:tcPr>
          <w:p w14:paraId="479A51B2" w14:textId="77777777" w:rsidR="00463D83" w:rsidRPr="009F0F05" w:rsidRDefault="00463D83" w:rsidP="009F0F05">
            <w:pPr>
              <w:suppressAutoHyphens/>
              <w:jc w:val="center"/>
              <w:rPr>
                <w:rFonts w:ascii="Times New Roman" w:eastAsia="Calibri" w:hAnsi="Times New Roman" w:cs="Times New Roman"/>
                <w:b/>
                <w:sz w:val="24"/>
                <w:szCs w:val="24"/>
              </w:rPr>
            </w:pPr>
            <w:r w:rsidRPr="009F0F05">
              <w:rPr>
                <w:rFonts w:ascii="Times New Roman" w:eastAsia="Calibri" w:hAnsi="Times New Roman" w:cs="Times New Roman"/>
                <w:b/>
                <w:iCs/>
                <w:sz w:val="24"/>
                <w:szCs w:val="24"/>
              </w:rPr>
              <w:t>Показатели освоения компетенции</w:t>
            </w:r>
          </w:p>
        </w:tc>
      </w:tr>
      <w:tr w:rsidR="00EE116A" w:rsidRPr="009F0F05" w14:paraId="21F10147" w14:textId="77777777" w:rsidTr="0041000D">
        <w:trPr>
          <w:jc w:val="center"/>
        </w:trPr>
        <w:tc>
          <w:tcPr>
            <w:tcW w:w="2689" w:type="dxa"/>
            <w:vMerge w:val="restart"/>
          </w:tcPr>
          <w:p w14:paraId="693725FA" w14:textId="77777777" w:rsidR="0023681E" w:rsidRPr="009F0F05" w:rsidRDefault="000362D2" w:rsidP="00501F99">
            <w:pPr>
              <w:suppressAutoHyphens/>
              <w:rPr>
                <w:rFonts w:ascii="Times New Roman" w:eastAsia="Calibri" w:hAnsi="Times New Roman" w:cs="Times New Roman"/>
                <w:sz w:val="24"/>
                <w:szCs w:val="24"/>
              </w:rPr>
            </w:pPr>
            <w:r w:rsidRPr="009F0F05">
              <w:rPr>
                <w:rFonts w:ascii="Times New Roman" w:eastAsia="Calibri" w:hAnsi="Times New Roman" w:cs="Times New Roman"/>
                <w:sz w:val="24"/>
                <w:szCs w:val="24"/>
              </w:rPr>
              <w:t>О</w:t>
            </w:r>
            <w:r w:rsidR="00B43B35" w:rsidRPr="009F0F05">
              <w:rPr>
                <w:rFonts w:ascii="Times New Roman" w:eastAsia="Calibri" w:hAnsi="Times New Roman" w:cs="Times New Roman"/>
                <w:sz w:val="24"/>
                <w:szCs w:val="24"/>
              </w:rPr>
              <w:t xml:space="preserve">беспечение ветеринарно-санитарных и зоогигиенических условий ветеринарной деятельности и на объектах содержания животных и птиц </w:t>
            </w:r>
          </w:p>
        </w:tc>
        <w:tc>
          <w:tcPr>
            <w:tcW w:w="4133" w:type="dxa"/>
            <w:vMerge w:val="restart"/>
          </w:tcPr>
          <w:p w14:paraId="03B8CCD4" w14:textId="7EDEAC2D" w:rsidR="0023681E" w:rsidRPr="009F0F05" w:rsidRDefault="00B43B35"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1.1. Осуществлять текущий контроль ветеринарно-санитарного и зоогигиенического состояния помещений содержания животных и птиц, кормов, пастбищ и водопоев</w:t>
            </w:r>
          </w:p>
        </w:tc>
        <w:tc>
          <w:tcPr>
            <w:tcW w:w="7738" w:type="dxa"/>
            <w:shd w:val="clear" w:color="auto" w:fill="auto"/>
          </w:tcPr>
          <w:p w14:paraId="63968ECC" w14:textId="77777777" w:rsidR="00EE116A" w:rsidRPr="009F0F05" w:rsidRDefault="00EE116A" w:rsidP="009F0F05">
            <w:pPr>
              <w:widowControl w:val="0"/>
              <w:autoSpaceDE w:val="0"/>
              <w:autoSpaceDN w:val="0"/>
              <w:adjustRightInd w:val="0"/>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r w:rsidR="000362D2" w:rsidRPr="009F0F05">
              <w:rPr>
                <w:rFonts w:ascii="Times New Roman" w:eastAsia="Calibri" w:hAnsi="Times New Roman" w:cs="Times New Roman"/>
                <w:sz w:val="24"/>
                <w:szCs w:val="24"/>
              </w:rPr>
              <w:t xml:space="preserve"> </w:t>
            </w:r>
          </w:p>
        </w:tc>
      </w:tr>
      <w:tr w:rsidR="00463D83" w:rsidRPr="009F0F05" w14:paraId="5F78F211" w14:textId="77777777" w:rsidTr="0041000D">
        <w:trPr>
          <w:jc w:val="center"/>
        </w:trPr>
        <w:tc>
          <w:tcPr>
            <w:tcW w:w="2689" w:type="dxa"/>
            <w:vMerge/>
          </w:tcPr>
          <w:p w14:paraId="35CABA1D" w14:textId="77777777" w:rsidR="00463D83" w:rsidRPr="009F0F05" w:rsidRDefault="00463D83" w:rsidP="00501F99">
            <w:pPr>
              <w:suppressAutoHyphens/>
              <w:rPr>
                <w:rFonts w:ascii="Times New Roman" w:eastAsia="Calibri" w:hAnsi="Times New Roman" w:cs="Times New Roman"/>
                <w:i/>
                <w:sz w:val="24"/>
                <w:szCs w:val="24"/>
              </w:rPr>
            </w:pPr>
          </w:p>
        </w:tc>
        <w:tc>
          <w:tcPr>
            <w:tcW w:w="4133" w:type="dxa"/>
            <w:vMerge/>
          </w:tcPr>
          <w:p w14:paraId="3D52C2A7" w14:textId="77777777" w:rsidR="00463D83" w:rsidRPr="009F0F05" w:rsidRDefault="00463D83" w:rsidP="00B43B35">
            <w:pPr>
              <w:rPr>
                <w:rFonts w:ascii="Times New Roman" w:eastAsia="Calibri" w:hAnsi="Times New Roman" w:cs="Times New Roman"/>
                <w:i/>
                <w:sz w:val="24"/>
                <w:szCs w:val="24"/>
              </w:rPr>
            </w:pPr>
          </w:p>
        </w:tc>
        <w:tc>
          <w:tcPr>
            <w:tcW w:w="7738" w:type="dxa"/>
            <w:shd w:val="clear" w:color="auto" w:fill="auto"/>
          </w:tcPr>
          <w:p w14:paraId="2B024B86" w14:textId="77777777" w:rsidR="00B43B35" w:rsidRPr="009F0F05" w:rsidRDefault="0077248E"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контроля ветеринарно-санитарных и зоогигиенических параметров в помещениях ветеринарной деятельности и содержания животных и птиц;</w:t>
            </w:r>
          </w:p>
          <w:p w14:paraId="121818C4" w14:textId="77777777" w:rsidR="00B43B35" w:rsidRPr="009F0F05" w:rsidRDefault="0077248E" w:rsidP="009F0F05">
            <w:pPr>
              <w:widowControl w:val="0"/>
              <w:suppressAutoHyphens/>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проверки санитарного состояния пастбищ и мест водопоя сельскохозяйственных и диких животных;</w:t>
            </w:r>
          </w:p>
          <w:p w14:paraId="417ADCD0" w14:textId="77777777" w:rsidR="00B43B35" w:rsidRPr="009F0F05" w:rsidRDefault="0077248E" w:rsidP="009F0F05">
            <w:pPr>
              <w:widowControl w:val="0"/>
              <w:suppressAutoHyphens/>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контроля санитарных показателей кормов для животных и птиц;</w:t>
            </w:r>
          </w:p>
          <w:p w14:paraId="2175E797" w14:textId="77777777" w:rsidR="00B43B35" w:rsidRPr="009F0F05" w:rsidRDefault="0077248E" w:rsidP="009F0F05">
            <w:pPr>
              <w:widowControl w:val="0"/>
              <w:suppressAutoHyphens/>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 xml:space="preserve">контроля соблюдения ветеринарно-санитарных требований в процессе доения животных; </w:t>
            </w:r>
          </w:p>
          <w:p w14:paraId="43423F08" w14:textId="77777777" w:rsidR="00463D83" w:rsidRPr="006A5C47" w:rsidRDefault="0077248E" w:rsidP="009F0F05">
            <w:pPr>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контроля соблюдения ветеринарно-санитарных требований в процессе перевозки животных и птиц</w:t>
            </w:r>
            <w:r w:rsidR="00346BFB">
              <w:rPr>
                <w:rFonts w:ascii="Times New Roman" w:eastAsia="Calibri" w:hAnsi="Times New Roman" w:cs="Times New Roman"/>
                <w:sz w:val="24"/>
                <w:szCs w:val="24"/>
              </w:rPr>
              <w:t>.</w:t>
            </w:r>
          </w:p>
        </w:tc>
      </w:tr>
      <w:tr w:rsidR="00EE116A" w:rsidRPr="009F0F05" w14:paraId="475FF712" w14:textId="77777777" w:rsidTr="0041000D">
        <w:trPr>
          <w:jc w:val="center"/>
        </w:trPr>
        <w:tc>
          <w:tcPr>
            <w:tcW w:w="2689" w:type="dxa"/>
            <w:vMerge/>
          </w:tcPr>
          <w:p w14:paraId="3DEB600D" w14:textId="77777777" w:rsidR="00EE116A" w:rsidRPr="009F0F05" w:rsidRDefault="00EE116A" w:rsidP="00501F99">
            <w:pPr>
              <w:rPr>
                <w:rFonts w:ascii="Times New Roman" w:eastAsia="Calibri" w:hAnsi="Times New Roman" w:cs="Times New Roman"/>
                <w:sz w:val="24"/>
                <w:szCs w:val="24"/>
              </w:rPr>
            </w:pPr>
          </w:p>
        </w:tc>
        <w:tc>
          <w:tcPr>
            <w:tcW w:w="4133" w:type="dxa"/>
            <w:vMerge/>
          </w:tcPr>
          <w:p w14:paraId="09D09F74" w14:textId="77777777" w:rsidR="00EE116A" w:rsidRPr="009F0F05" w:rsidRDefault="00EE116A" w:rsidP="00B43B35">
            <w:pPr>
              <w:rPr>
                <w:rFonts w:ascii="Times New Roman" w:eastAsia="Calibri" w:hAnsi="Times New Roman" w:cs="Times New Roman"/>
                <w:sz w:val="24"/>
                <w:szCs w:val="24"/>
              </w:rPr>
            </w:pPr>
          </w:p>
        </w:tc>
        <w:tc>
          <w:tcPr>
            <w:tcW w:w="7738" w:type="dxa"/>
            <w:shd w:val="clear" w:color="auto" w:fill="auto"/>
          </w:tcPr>
          <w:p w14:paraId="2381D89E" w14:textId="77777777" w:rsidR="00EE116A" w:rsidRPr="009F0F05" w:rsidRDefault="00EE116A" w:rsidP="009F0F05">
            <w:pPr>
              <w:widowControl w:val="0"/>
              <w:autoSpaceDE w:val="0"/>
              <w:autoSpaceDN w:val="0"/>
              <w:adjustRightInd w:val="0"/>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r w:rsidR="000362D2" w:rsidRPr="009F0F05">
              <w:rPr>
                <w:rFonts w:ascii="Times New Roman" w:eastAsia="Calibri" w:hAnsi="Times New Roman" w:cs="Times New Roman"/>
                <w:sz w:val="24"/>
                <w:szCs w:val="24"/>
              </w:rPr>
              <w:t xml:space="preserve"> </w:t>
            </w:r>
          </w:p>
        </w:tc>
      </w:tr>
      <w:tr w:rsidR="00463D83" w:rsidRPr="009F0F05" w14:paraId="0847C153" w14:textId="77777777" w:rsidTr="0041000D">
        <w:trPr>
          <w:jc w:val="center"/>
        </w:trPr>
        <w:tc>
          <w:tcPr>
            <w:tcW w:w="2689" w:type="dxa"/>
            <w:vMerge/>
          </w:tcPr>
          <w:p w14:paraId="479646EE" w14:textId="77777777" w:rsidR="00463D83" w:rsidRPr="009F0F05" w:rsidRDefault="00463D83" w:rsidP="00501F99">
            <w:pPr>
              <w:rPr>
                <w:rFonts w:ascii="Times New Roman" w:eastAsia="Calibri" w:hAnsi="Times New Roman" w:cs="Times New Roman"/>
                <w:sz w:val="24"/>
                <w:szCs w:val="24"/>
              </w:rPr>
            </w:pPr>
          </w:p>
        </w:tc>
        <w:tc>
          <w:tcPr>
            <w:tcW w:w="4133" w:type="dxa"/>
            <w:vMerge/>
          </w:tcPr>
          <w:p w14:paraId="6B2BE6AF" w14:textId="77777777" w:rsidR="00463D83" w:rsidRPr="009F0F05" w:rsidRDefault="00463D83" w:rsidP="00B43B35">
            <w:pPr>
              <w:rPr>
                <w:rFonts w:ascii="Times New Roman" w:eastAsia="Calibri" w:hAnsi="Times New Roman" w:cs="Times New Roman"/>
                <w:sz w:val="24"/>
                <w:szCs w:val="24"/>
              </w:rPr>
            </w:pPr>
          </w:p>
        </w:tc>
        <w:tc>
          <w:tcPr>
            <w:tcW w:w="7738" w:type="dxa"/>
            <w:shd w:val="clear" w:color="auto" w:fill="auto"/>
          </w:tcPr>
          <w:p w14:paraId="0E3DB9B2" w14:textId="77777777" w:rsidR="00B43B35" w:rsidRPr="009F0F05" w:rsidRDefault="0077248E"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определять на этапе проектирования, строительства, реконструкции и эксплуатации соответствие помещений ветеринарной деятельности и объектов содержания животных и птиц ветеринарно-санитарным требованиям, установленным нормативными правовыми актами;</w:t>
            </w:r>
          </w:p>
          <w:p w14:paraId="7109875A" w14:textId="77777777" w:rsidR="00B43B35" w:rsidRPr="009F0F05" w:rsidRDefault="0077248E"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определять соответствие параметров микроклимата помещений содержания животных и птиц зоогигиеническим требованиям;</w:t>
            </w:r>
          </w:p>
          <w:p w14:paraId="159A6F8D" w14:textId="2D4692B0" w:rsidR="00B43B35" w:rsidRPr="009F0F05" w:rsidRDefault="0077248E"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пользоваться специальным оборудованием для определения показателей микроклимата в помещениях содержания животных и птиц в соответствии с инструкциями по эксплуатации оборудования;</w:t>
            </w:r>
          </w:p>
          <w:p w14:paraId="60B61E68"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определять соответствие качества корма санитарным требованиям органолептическим методом;</w:t>
            </w:r>
          </w:p>
          <w:p w14:paraId="45B95FBC"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определять соответствие корма санитарным требованиям на основе результатов физического, химического и ветеринарно-биологического методов оценки качества корма;</w:t>
            </w:r>
          </w:p>
          <w:p w14:paraId="739A94F9"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определять соответствие доильно-молочного оборудования ветеринарно-санитарным требованиям отраслевых нормативных правовых актов;</w:t>
            </w:r>
          </w:p>
          <w:p w14:paraId="0C5200F5"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определять соответствие процессов доения и первичной обработки молока ветеринарно-санитарным требованиям отраслевых нормативных правовых</w:t>
            </w: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актов;</w:t>
            </w:r>
          </w:p>
          <w:p w14:paraId="40FB6B14" w14:textId="77777777" w:rsidR="00463D83" w:rsidRPr="009F0F05" w:rsidRDefault="009F0F05" w:rsidP="009F0F05">
            <w:pPr>
              <w:rPr>
                <w:rFonts w:ascii="Times New Roman" w:eastAsia="Calibri" w:hAnsi="Times New Roman" w:cs="Times New Roman"/>
                <w:sz w:val="24"/>
                <w:szCs w:val="24"/>
              </w:rPr>
            </w:pPr>
            <w:r w:rsidRPr="009F0F05">
              <w:rPr>
                <w:rFonts w:ascii="Times New Roman" w:eastAsia="Calibri" w:hAnsi="Times New Roman" w:cs="Times New Roman"/>
                <w:sz w:val="24"/>
                <w:szCs w:val="24"/>
              </w:rPr>
              <w:lastRenderedPageBreak/>
              <w:t xml:space="preserve">- </w:t>
            </w:r>
            <w:r w:rsidR="00B43B35" w:rsidRPr="009F0F05">
              <w:rPr>
                <w:rFonts w:ascii="Times New Roman" w:eastAsia="Calibri" w:hAnsi="Times New Roman" w:cs="Times New Roman"/>
                <w:sz w:val="24"/>
                <w:szCs w:val="24"/>
              </w:rPr>
              <w:t>определять соответствие транспортных средств для перевозки животных ветеринарно-санитарным требованиям отраслевых нормативных правовых актов.</w:t>
            </w:r>
          </w:p>
        </w:tc>
      </w:tr>
      <w:tr w:rsidR="00EE116A" w:rsidRPr="009F0F05" w14:paraId="061BF422" w14:textId="77777777" w:rsidTr="0041000D">
        <w:trPr>
          <w:jc w:val="center"/>
        </w:trPr>
        <w:tc>
          <w:tcPr>
            <w:tcW w:w="2689" w:type="dxa"/>
            <w:vMerge/>
          </w:tcPr>
          <w:p w14:paraId="43D04593" w14:textId="77777777" w:rsidR="00EE116A" w:rsidRPr="009F0F05" w:rsidRDefault="00EE116A" w:rsidP="00501F99">
            <w:pPr>
              <w:rPr>
                <w:rFonts w:ascii="Times New Roman" w:eastAsia="Calibri" w:hAnsi="Times New Roman" w:cs="Times New Roman"/>
                <w:sz w:val="24"/>
                <w:szCs w:val="24"/>
              </w:rPr>
            </w:pPr>
          </w:p>
        </w:tc>
        <w:tc>
          <w:tcPr>
            <w:tcW w:w="4133" w:type="dxa"/>
            <w:vMerge/>
          </w:tcPr>
          <w:p w14:paraId="2809E9A0" w14:textId="77777777" w:rsidR="00EE116A" w:rsidRPr="009F0F05" w:rsidRDefault="00EE116A" w:rsidP="00B43B35">
            <w:pPr>
              <w:rPr>
                <w:rFonts w:ascii="Times New Roman" w:eastAsia="Calibri" w:hAnsi="Times New Roman" w:cs="Times New Roman"/>
                <w:sz w:val="24"/>
                <w:szCs w:val="24"/>
              </w:rPr>
            </w:pPr>
          </w:p>
        </w:tc>
        <w:tc>
          <w:tcPr>
            <w:tcW w:w="7738" w:type="dxa"/>
            <w:shd w:val="clear" w:color="auto" w:fill="auto"/>
          </w:tcPr>
          <w:p w14:paraId="1F547512" w14:textId="77777777" w:rsidR="00EE116A" w:rsidRPr="009F0F05" w:rsidRDefault="00EE116A" w:rsidP="009F0F05">
            <w:pPr>
              <w:widowControl w:val="0"/>
              <w:autoSpaceDE w:val="0"/>
              <w:autoSpaceDN w:val="0"/>
              <w:adjustRightInd w:val="0"/>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r w:rsidR="000362D2" w:rsidRPr="009F0F05">
              <w:rPr>
                <w:rFonts w:ascii="Times New Roman" w:eastAsia="Calibri" w:hAnsi="Times New Roman" w:cs="Times New Roman"/>
                <w:sz w:val="24"/>
                <w:szCs w:val="24"/>
              </w:rPr>
              <w:t xml:space="preserve"> </w:t>
            </w:r>
          </w:p>
        </w:tc>
      </w:tr>
      <w:tr w:rsidR="00463D83" w:rsidRPr="009F0F05" w14:paraId="7FCC758D" w14:textId="77777777" w:rsidTr="0041000D">
        <w:trPr>
          <w:jc w:val="center"/>
        </w:trPr>
        <w:tc>
          <w:tcPr>
            <w:tcW w:w="2689" w:type="dxa"/>
            <w:vMerge/>
          </w:tcPr>
          <w:p w14:paraId="79715F7D" w14:textId="77777777" w:rsidR="00463D83" w:rsidRPr="009F0F05" w:rsidRDefault="00463D83" w:rsidP="00501F99">
            <w:pPr>
              <w:rPr>
                <w:rFonts w:ascii="Times New Roman" w:eastAsia="Calibri" w:hAnsi="Times New Roman" w:cs="Times New Roman"/>
                <w:sz w:val="24"/>
                <w:szCs w:val="24"/>
              </w:rPr>
            </w:pPr>
          </w:p>
        </w:tc>
        <w:tc>
          <w:tcPr>
            <w:tcW w:w="4133" w:type="dxa"/>
            <w:vMerge/>
          </w:tcPr>
          <w:p w14:paraId="0D6945E2" w14:textId="77777777" w:rsidR="00463D83" w:rsidRPr="009F0F05" w:rsidRDefault="00463D83" w:rsidP="00B43B35">
            <w:pPr>
              <w:rPr>
                <w:rFonts w:ascii="Times New Roman" w:eastAsia="Calibri" w:hAnsi="Times New Roman" w:cs="Times New Roman"/>
                <w:sz w:val="24"/>
                <w:szCs w:val="24"/>
              </w:rPr>
            </w:pPr>
          </w:p>
        </w:tc>
        <w:tc>
          <w:tcPr>
            <w:tcW w:w="7738" w:type="dxa"/>
            <w:shd w:val="clear" w:color="auto" w:fill="auto"/>
          </w:tcPr>
          <w:p w14:paraId="1AAAB22A" w14:textId="0776393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ветеринарно-санитарные требования</w:t>
            </w:r>
            <w:r w:rsidR="00B43B35" w:rsidRPr="009F0F05">
              <w:rPr>
                <w:rFonts w:ascii="Times New Roman" w:eastAsia="Calibri" w:hAnsi="Times New Roman" w:cs="Times New Roman"/>
                <w:sz w:val="24"/>
                <w:szCs w:val="24"/>
              </w:rPr>
              <w:t xml:space="preserve"> при проектировании, строительстве, реконструкции и эксплуатации объектов содержания животных и птиц, площадок для выгула;</w:t>
            </w:r>
          </w:p>
          <w:p w14:paraId="2181BE8A"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в</w:t>
            </w:r>
            <w:r w:rsidRPr="009F0F05">
              <w:rPr>
                <w:rFonts w:ascii="Times New Roman" w:eastAsia="Calibri" w:hAnsi="Times New Roman" w:cs="Times New Roman"/>
                <w:sz w:val="24"/>
                <w:szCs w:val="24"/>
              </w:rPr>
              <w:t>етеринарно-санитарные и гигиенические требования</w:t>
            </w:r>
            <w:r w:rsidR="00B43B35" w:rsidRPr="009F0F05">
              <w:rPr>
                <w:rFonts w:ascii="Times New Roman" w:eastAsia="Calibri" w:hAnsi="Times New Roman" w:cs="Times New Roman"/>
                <w:sz w:val="24"/>
                <w:szCs w:val="24"/>
              </w:rPr>
              <w:t xml:space="preserve"> по уходу за сельскохозяйственными, домашними и дикими животными и птицами;</w:t>
            </w:r>
          </w:p>
          <w:p w14:paraId="09778057" w14:textId="77777777" w:rsidR="00B43B35" w:rsidRPr="009F0F05" w:rsidRDefault="00B43B3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зоогигиенических требований к параметрам микроклимата в помещениях содержания сельскохозяйственных, домашних и диких животных и птиц;</w:t>
            </w:r>
          </w:p>
          <w:p w14:paraId="488332AA"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специальное оборудование</w:t>
            </w:r>
            <w:r w:rsidR="00B43B35" w:rsidRPr="009F0F05">
              <w:rPr>
                <w:rFonts w:ascii="Times New Roman" w:eastAsia="Calibri" w:hAnsi="Times New Roman" w:cs="Times New Roman"/>
                <w:sz w:val="24"/>
                <w:szCs w:val="24"/>
              </w:rPr>
              <w:t xml:space="preserve"> для контроля микроклимата в помещениях содержания животных и птиц и правила его эксплуатации;</w:t>
            </w:r>
          </w:p>
          <w:p w14:paraId="6C3B9246"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ветеринарные и санитарно-гигиенические требования</w:t>
            </w:r>
            <w:r w:rsidR="00B43B35" w:rsidRPr="009F0F05">
              <w:rPr>
                <w:rFonts w:ascii="Times New Roman" w:eastAsia="Calibri" w:hAnsi="Times New Roman" w:cs="Times New Roman"/>
                <w:sz w:val="24"/>
                <w:szCs w:val="24"/>
              </w:rPr>
              <w:t xml:space="preserve"> к естественным и культурным пастбищам для разных видов и возрастных групп животных;</w:t>
            </w:r>
          </w:p>
          <w:p w14:paraId="4467848F"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 </w:t>
            </w:r>
            <w:r w:rsidR="00B43B35" w:rsidRPr="009F0F05">
              <w:rPr>
                <w:rFonts w:ascii="Times New Roman" w:eastAsia="Calibri" w:hAnsi="Times New Roman" w:cs="Times New Roman"/>
                <w:sz w:val="24"/>
                <w:szCs w:val="24"/>
              </w:rPr>
              <w:t>методику органолептической оценки качества кормов для животных и птиц;</w:t>
            </w:r>
          </w:p>
          <w:p w14:paraId="525548FA"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нормативные показатели</w:t>
            </w:r>
            <w:r w:rsidR="00B43B35" w:rsidRPr="009F0F05">
              <w:rPr>
                <w:rFonts w:ascii="Times New Roman" w:eastAsia="Calibri" w:hAnsi="Times New Roman" w:cs="Times New Roman"/>
                <w:sz w:val="24"/>
                <w:szCs w:val="24"/>
              </w:rPr>
              <w:t xml:space="preserve"> качества и безопасности кормов для животных и птиц в соответствии с государственными стандартами в области качества кормов;</w:t>
            </w:r>
          </w:p>
          <w:p w14:paraId="2CDD6F4B"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ветеринарно-санитарные требования</w:t>
            </w:r>
            <w:r w:rsidR="00B43B35" w:rsidRPr="009F0F05">
              <w:rPr>
                <w:rFonts w:ascii="Times New Roman" w:eastAsia="Calibri" w:hAnsi="Times New Roman" w:cs="Times New Roman"/>
                <w:sz w:val="24"/>
                <w:szCs w:val="24"/>
              </w:rPr>
              <w:t xml:space="preserve"> к доильно-молочному оборудованию;</w:t>
            </w:r>
          </w:p>
          <w:p w14:paraId="46036D3B" w14:textId="77777777" w:rsidR="00B43B35" w:rsidRPr="009F0F05" w:rsidRDefault="009F0F05" w:rsidP="009F0F05">
            <w:pPr>
              <w:widowControl w:val="0"/>
              <w:autoSpaceDE w:val="0"/>
              <w:autoSpaceDN w:val="0"/>
              <w:adjustRightInd w:val="0"/>
              <w:rPr>
                <w:rFonts w:ascii="Times New Roman" w:eastAsia="Calibri" w:hAnsi="Times New Roman" w:cs="Times New Roman"/>
                <w:sz w:val="24"/>
                <w:szCs w:val="24"/>
              </w:rPr>
            </w:pPr>
            <w:r w:rsidRPr="009F0F05">
              <w:rPr>
                <w:rFonts w:ascii="Times New Roman" w:eastAsia="Calibri" w:hAnsi="Times New Roman" w:cs="Times New Roman"/>
                <w:sz w:val="24"/>
                <w:szCs w:val="24"/>
              </w:rPr>
              <w:t>- ветеринарно-санитарные требования</w:t>
            </w:r>
            <w:r w:rsidR="00B43B35" w:rsidRPr="009F0F05">
              <w:rPr>
                <w:rFonts w:ascii="Times New Roman" w:eastAsia="Calibri" w:hAnsi="Times New Roman" w:cs="Times New Roman"/>
                <w:sz w:val="24"/>
                <w:szCs w:val="24"/>
              </w:rPr>
              <w:t xml:space="preserve"> к доению и первичной обработке молока;</w:t>
            </w:r>
          </w:p>
          <w:p w14:paraId="0C825A3C" w14:textId="77777777" w:rsidR="00463D83" w:rsidRPr="009F0F05" w:rsidRDefault="009F0F05" w:rsidP="009F0F05">
            <w:pPr>
              <w:rPr>
                <w:rFonts w:ascii="Times New Roman" w:eastAsia="Calibri" w:hAnsi="Times New Roman" w:cs="Times New Roman"/>
                <w:sz w:val="24"/>
                <w:szCs w:val="24"/>
              </w:rPr>
            </w:pPr>
            <w:r w:rsidRPr="009F0F05">
              <w:rPr>
                <w:rFonts w:ascii="Times New Roman" w:eastAsia="Calibri" w:hAnsi="Times New Roman" w:cs="Times New Roman"/>
                <w:sz w:val="24"/>
                <w:szCs w:val="24"/>
              </w:rPr>
              <w:t>- ветеринарно-санитарные требования к перевозке животных и птиц.</w:t>
            </w:r>
          </w:p>
        </w:tc>
      </w:tr>
      <w:tr w:rsidR="00EE116A" w:rsidRPr="009F0F05" w14:paraId="7BBC9EA9" w14:textId="77777777" w:rsidTr="0041000D">
        <w:trPr>
          <w:jc w:val="center"/>
        </w:trPr>
        <w:tc>
          <w:tcPr>
            <w:tcW w:w="2689" w:type="dxa"/>
            <w:vMerge/>
          </w:tcPr>
          <w:p w14:paraId="61C6A68B" w14:textId="77777777" w:rsidR="00EE116A" w:rsidRPr="009F0F05" w:rsidRDefault="00EE116A" w:rsidP="00501F99">
            <w:pPr>
              <w:rPr>
                <w:rFonts w:ascii="Times New Roman" w:eastAsia="Calibri" w:hAnsi="Times New Roman" w:cs="Times New Roman"/>
                <w:sz w:val="24"/>
                <w:szCs w:val="24"/>
              </w:rPr>
            </w:pPr>
          </w:p>
        </w:tc>
        <w:tc>
          <w:tcPr>
            <w:tcW w:w="4133" w:type="dxa"/>
            <w:vMerge w:val="restart"/>
          </w:tcPr>
          <w:p w14:paraId="1CF01A4F" w14:textId="59CFF73C" w:rsidR="00EE116A" w:rsidRPr="009F0F05" w:rsidRDefault="009F0F05" w:rsidP="00B43B35">
            <w:pPr>
              <w:rPr>
                <w:rFonts w:ascii="Times New Roman" w:eastAsia="Calibri" w:hAnsi="Times New Roman" w:cs="Times New Roman"/>
                <w:iCs/>
                <w:sz w:val="24"/>
                <w:szCs w:val="24"/>
              </w:rPr>
            </w:pPr>
            <w:r w:rsidRPr="009F0F05">
              <w:rPr>
                <w:rFonts w:ascii="Times New Roman" w:eastAsia="Calibri" w:hAnsi="Times New Roman" w:cs="Times New Roman"/>
                <w:iCs/>
                <w:sz w:val="24"/>
                <w:szCs w:val="24"/>
              </w:rPr>
              <w:t>ПК 1.2. Осуществлять ветеринарно-санитарный контроль процессов производства продукции животноводства</w:t>
            </w:r>
          </w:p>
        </w:tc>
        <w:tc>
          <w:tcPr>
            <w:tcW w:w="7738" w:type="dxa"/>
            <w:shd w:val="clear" w:color="auto" w:fill="auto"/>
          </w:tcPr>
          <w:p w14:paraId="422E0D2F" w14:textId="77777777" w:rsidR="00EE116A" w:rsidRPr="009F0F05" w:rsidRDefault="00EE116A"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463D83" w:rsidRPr="009F0F05" w14:paraId="195F78FC" w14:textId="77777777" w:rsidTr="0041000D">
        <w:trPr>
          <w:jc w:val="center"/>
        </w:trPr>
        <w:tc>
          <w:tcPr>
            <w:tcW w:w="2689" w:type="dxa"/>
            <w:vMerge/>
          </w:tcPr>
          <w:p w14:paraId="0E1FAA64" w14:textId="77777777" w:rsidR="00463D83" w:rsidRPr="009F0F05" w:rsidRDefault="00463D83" w:rsidP="00501F99">
            <w:pPr>
              <w:rPr>
                <w:rFonts w:ascii="Times New Roman" w:eastAsia="Calibri" w:hAnsi="Times New Roman" w:cs="Times New Roman"/>
                <w:sz w:val="24"/>
                <w:szCs w:val="24"/>
              </w:rPr>
            </w:pPr>
          </w:p>
        </w:tc>
        <w:tc>
          <w:tcPr>
            <w:tcW w:w="4133" w:type="dxa"/>
            <w:vMerge/>
          </w:tcPr>
          <w:p w14:paraId="6FD86E81" w14:textId="77777777" w:rsidR="00463D83" w:rsidRPr="009F0F05" w:rsidRDefault="00463D83" w:rsidP="00B43B35">
            <w:pPr>
              <w:rPr>
                <w:rFonts w:ascii="Times New Roman" w:eastAsia="Calibri" w:hAnsi="Times New Roman" w:cs="Times New Roman"/>
                <w:sz w:val="24"/>
                <w:szCs w:val="24"/>
              </w:rPr>
            </w:pPr>
          </w:p>
        </w:tc>
        <w:tc>
          <w:tcPr>
            <w:tcW w:w="7738" w:type="dxa"/>
            <w:shd w:val="clear" w:color="auto" w:fill="auto"/>
          </w:tcPr>
          <w:p w14:paraId="5D144332" w14:textId="77777777" w:rsidR="0077248E"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248E" w:rsidRPr="009F0F05">
              <w:rPr>
                <w:rFonts w:ascii="Times New Roman" w:eastAsia="Calibri" w:hAnsi="Times New Roman" w:cs="Times New Roman"/>
                <w:sz w:val="24"/>
                <w:szCs w:val="24"/>
              </w:rPr>
              <w:t xml:space="preserve">контроля соблюдения ветеринарно-санитарных требований при подготовке к использованию в качестве органических удобрений навоза, помета и стоков; </w:t>
            </w:r>
          </w:p>
          <w:p w14:paraId="6D62CA93" w14:textId="77777777" w:rsidR="0077248E"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248E" w:rsidRPr="009F0F05">
              <w:rPr>
                <w:rFonts w:ascii="Times New Roman" w:eastAsia="Calibri" w:hAnsi="Times New Roman" w:cs="Times New Roman"/>
                <w:sz w:val="24"/>
                <w:szCs w:val="24"/>
              </w:rPr>
              <w:t xml:space="preserve">отбора проб для лабораторных исследований при осуществлении контроля ветеринарно-санитарного и зоогигиенического состояния помещений ветеринарной деятельности, содержания животных и птиц, площадок для выгула и кормов; </w:t>
            </w:r>
          </w:p>
          <w:p w14:paraId="02025B73" w14:textId="77777777" w:rsidR="0077248E"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77248E" w:rsidRPr="009F0F05">
              <w:rPr>
                <w:rFonts w:ascii="Times New Roman" w:eastAsia="Calibri" w:hAnsi="Times New Roman" w:cs="Times New Roman"/>
                <w:sz w:val="24"/>
                <w:szCs w:val="24"/>
              </w:rPr>
              <w:t>разработки рекомендаций по оптимизации ветеринарно-санитарного и зоогигиенического состояния помещений ветеринарной деятельности, содержания животных и птиц, площадок для выгула и кормов по итогам проведенного контроля</w:t>
            </w:r>
            <w:r>
              <w:rPr>
                <w:rFonts w:ascii="Times New Roman" w:eastAsia="Calibri" w:hAnsi="Times New Roman" w:cs="Times New Roman"/>
                <w:sz w:val="24"/>
                <w:szCs w:val="24"/>
              </w:rPr>
              <w:t>;</w:t>
            </w:r>
          </w:p>
          <w:p w14:paraId="2F7AE993" w14:textId="77777777" w:rsidR="00463D83" w:rsidRPr="009F0F05" w:rsidRDefault="006A5C47" w:rsidP="009F0F05">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77248E" w:rsidRPr="009F0F05">
              <w:rPr>
                <w:rFonts w:ascii="Times New Roman" w:eastAsia="Calibri" w:hAnsi="Times New Roman" w:cs="Times New Roman"/>
                <w:sz w:val="24"/>
                <w:szCs w:val="24"/>
              </w:rPr>
              <w:t>оформления результатов контроля ветеринарно-санитарного и зоогигиенического состояния помещений ветеринарной деятельности, соде</w:t>
            </w:r>
            <w:r>
              <w:rPr>
                <w:rFonts w:ascii="Times New Roman" w:eastAsia="Calibri" w:hAnsi="Times New Roman" w:cs="Times New Roman"/>
                <w:sz w:val="24"/>
                <w:szCs w:val="24"/>
              </w:rPr>
              <w:t>ржания животных и птиц и кормов.</w:t>
            </w:r>
          </w:p>
        </w:tc>
      </w:tr>
      <w:tr w:rsidR="00EE116A" w:rsidRPr="009F0F05" w14:paraId="5C65FF32" w14:textId="77777777" w:rsidTr="0041000D">
        <w:trPr>
          <w:jc w:val="center"/>
        </w:trPr>
        <w:tc>
          <w:tcPr>
            <w:tcW w:w="2689" w:type="dxa"/>
            <w:vMerge/>
          </w:tcPr>
          <w:p w14:paraId="7EB11816" w14:textId="77777777" w:rsidR="00EE116A" w:rsidRPr="009F0F05" w:rsidRDefault="00EE116A" w:rsidP="00501F99">
            <w:pPr>
              <w:rPr>
                <w:rFonts w:ascii="Times New Roman" w:eastAsia="Calibri" w:hAnsi="Times New Roman" w:cs="Times New Roman"/>
                <w:sz w:val="24"/>
                <w:szCs w:val="24"/>
              </w:rPr>
            </w:pPr>
          </w:p>
        </w:tc>
        <w:tc>
          <w:tcPr>
            <w:tcW w:w="4133" w:type="dxa"/>
            <w:vMerge/>
          </w:tcPr>
          <w:p w14:paraId="6AF5FB33" w14:textId="77777777" w:rsidR="00EE116A" w:rsidRPr="009F0F05" w:rsidRDefault="00EE116A" w:rsidP="00B43B35">
            <w:pPr>
              <w:rPr>
                <w:rFonts w:ascii="Times New Roman" w:eastAsia="Calibri" w:hAnsi="Times New Roman" w:cs="Times New Roman"/>
                <w:sz w:val="24"/>
                <w:szCs w:val="24"/>
              </w:rPr>
            </w:pPr>
          </w:p>
        </w:tc>
        <w:tc>
          <w:tcPr>
            <w:tcW w:w="7738" w:type="dxa"/>
            <w:shd w:val="clear" w:color="auto" w:fill="auto"/>
          </w:tcPr>
          <w:p w14:paraId="79B2D36D" w14:textId="77777777" w:rsidR="00EE116A" w:rsidRPr="009F0F05" w:rsidRDefault="00EE116A"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463D83" w:rsidRPr="009F0F05" w14:paraId="7FDB8AEA" w14:textId="77777777" w:rsidTr="0041000D">
        <w:trPr>
          <w:jc w:val="center"/>
        </w:trPr>
        <w:tc>
          <w:tcPr>
            <w:tcW w:w="2689" w:type="dxa"/>
            <w:vMerge/>
          </w:tcPr>
          <w:p w14:paraId="4FFC1215" w14:textId="77777777" w:rsidR="00463D83" w:rsidRPr="009F0F05" w:rsidRDefault="00463D83" w:rsidP="00501F99">
            <w:pPr>
              <w:rPr>
                <w:rFonts w:ascii="Times New Roman" w:eastAsia="Calibri" w:hAnsi="Times New Roman" w:cs="Times New Roman"/>
                <w:sz w:val="24"/>
                <w:szCs w:val="24"/>
              </w:rPr>
            </w:pPr>
          </w:p>
        </w:tc>
        <w:tc>
          <w:tcPr>
            <w:tcW w:w="4133" w:type="dxa"/>
            <w:vMerge/>
          </w:tcPr>
          <w:p w14:paraId="144E7F35" w14:textId="77777777" w:rsidR="00463D83" w:rsidRPr="009F0F05" w:rsidRDefault="00463D83" w:rsidP="00B43B35">
            <w:pPr>
              <w:rPr>
                <w:rFonts w:ascii="Times New Roman" w:eastAsia="Calibri" w:hAnsi="Times New Roman" w:cs="Times New Roman"/>
                <w:sz w:val="24"/>
                <w:szCs w:val="24"/>
              </w:rPr>
            </w:pPr>
          </w:p>
        </w:tc>
        <w:tc>
          <w:tcPr>
            <w:tcW w:w="7738" w:type="dxa"/>
            <w:shd w:val="clear" w:color="auto" w:fill="auto"/>
          </w:tcPr>
          <w:p w14:paraId="2272C3FC"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определять соответствие процесса подготовки навоза, помета, стоков животноводческих и птицеводческих организаций ветеринарно-санитарным требованиям при проектировании, строительстве и эксплуатации сооружений для подготовки навоза, помета и стоков;</w:t>
            </w:r>
          </w:p>
          <w:p w14:paraId="27D56913"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разрабатывать порядок обеззараживания навоза, помета и стоков при возникновении инфекционных и инвазионных заболеваний;</w:t>
            </w:r>
          </w:p>
          <w:p w14:paraId="412CBF2A"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выполнять взятие, консервацию, упаковку проб материалов (кормов, воды, почвы, навоза, помета и стоков, а также смывов, соскобов) для лабораторных исследований в соответствии с государственными стандартами в области отбора проб;</w:t>
            </w:r>
          </w:p>
          <w:p w14:paraId="6CAE901D" w14:textId="77777777" w:rsidR="00463D83" w:rsidRPr="009F0F05" w:rsidRDefault="006A5C47" w:rsidP="009F0F05">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определять мероприятия для достижения нормативных показателей ветеринарно-санитарного и зоогигиенического состояния объектов соде</w:t>
            </w:r>
            <w:r>
              <w:rPr>
                <w:rFonts w:ascii="Times New Roman" w:eastAsia="Calibri" w:hAnsi="Times New Roman" w:cs="Times New Roman"/>
                <w:sz w:val="24"/>
                <w:szCs w:val="24"/>
              </w:rPr>
              <w:t>ржания животных и птиц и кормов.</w:t>
            </w:r>
          </w:p>
        </w:tc>
      </w:tr>
      <w:tr w:rsidR="00EE116A" w:rsidRPr="009F0F05" w14:paraId="3531013C" w14:textId="77777777" w:rsidTr="0041000D">
        <w:trPr>
          <w:jc w:val="center"/>
        </w:trPr>
        <w:tc>
          <w:tcPr>
            <w:tcW w:w="2689" w:type="dxa"/>
            <w:vMerge/>
          </w:tcPr>
          <w:p w14:paraId="246D1FE1" w14:textId="77777777" w:rsidR="00EE116A" w:rsidRPr="009F0F05" w:rsidRDefault="00EE116A" w:rsidP="00501F99">
            <w:pPr>
              <w:rPr>
                <w:rFonts w:ascii="Times New Roman" w:eastAsia="Calibri" w:hAnsi="Times New Roman" w:cs="Times New Roman"/>
                <w:sz w:val="24"/>
                <w:szCs w:val="24"/>
              </w:rPr>
            </w:pPr>
          </w:p>
        </w:tc>
        <w:tc>
          <w:tcPr>
            <w:tcW w:w="4133" w:type="dxa"/>
            <w:vMerge/>
          </w:tcPr>
          <w:p w14:paraId="096CD1BC" w14:textId="77777777" w:rsidR="00EE116A" w:rsidRPr="009F0F05" w:rsidRDefault="00EE116A" w:rsidP="00B43B35">
            <w:pPr>
              <w:rPr>
                <w:rFonts w:ascii="Times New Roman" w:eastAsia="Calibri" w:hAnsi="Times New Roman" w:cs="Times New Roman"/>
                <w:sz w:val="24"/>
                <w:szCs w:val="24"/>
              </w:rPr>
            </w:pPr>
          </w:p>
        </w:tc>
        <w:tc>
          <w:tcPr>
            <w:tcW w:w="7738" w:type="dxa"/>
            <w:shd w:val="clear" w:color="auto" w:fill="auto"/>
          </w:tcPr>
          <w:p w14:paraId="2EB6C85A" w14:textId="77777777" w:rsidR="00EE116A" w:rsidRPr="009F0F05" w:rsidRDefault="00EE116A"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463D83" w:rsidRPr="009F0F05" w14:paraId="42E84040" w14:textId="77777777" w:rsidTr="0041000D">
        <w:trPr>
          <w:jc w:val="center"/>
        </w:trPr>
        <w:tc>
          <w:tcPr>
            <w:tcW w:w="2689" w:type="dxa"/>
            <w:vMerge/>
          </w:tcPr>
          <w:p w14:paraId="34091AC9" w14:textId="77777777" w:rsidR="00463D83" w:rsidRPr="009F0F05" w:rsidRDefault="00463D83" w:rsidP="00501F99">
            <w:pPr>
              <w:rPr>
                <w:rFonts w:ascii="Times New Roman" w:eastAsia="Calibri" w:hAnsi="Times New Roman" w:cs="Times New Roman"/>
                <w:sz w:val="24"/>
                <w:szCs w:val="24"/>
              </w:rPr>
            </w:pPr>
          </w:p>
        </w:tc>
        <w:tc>
          <w:tcPr>
            <w:tcW w:w="4133" w:type="dxa"/>
            <w:vMerge/>
          </w:tcPr>
          <w:p w14:paraId="5C556F81" w14:textId="77777777" w:rsidR="00463D83" w:rsidRPr="009F0F05" w:rsidRDefault="00463D83" w:rsidP="00B43B35">
            <w:pPr>
              <w:rPr>
                <w:rFonts w:ascii="Times New Roman" w:eastAsia="Calibri" w:hAnsi="Times New Roman" w:cs="Times New Roman"/>
                <w:sz w:val="24"/>
                <w:szCs w:val="24"/>
              </w:rPr>
            </w:pPr>
          </w:p>
        </w:tc>
        <w:tc>
          <w:tcPr>
            <w:tcW w:w="7738" w:type="dxa"/>
            <w:shd w:val="clear" w:color="auto" w:fill="auto"/>
          </w:tcPr>
          <w:p w14:paraId="54A38393"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ветеринарно-санитарные требования</w:t>
            </w:r>
            <w:r w:rsidR="008B4632" w:rsidRPr="009F0F05">
              <w:rPr>
                <w:rFonts w:ascii="Times New Roman" w:eastAsia="Calibri" w:hAnsi="Times New Roman" w:cs="Times New Roman"/>
                <w:sz w:val="24"/>
                <w:szCs w:val="24"/>
              </w:rPr>
              <w:t xml:space="preserve"> к подготовке к использованию в качестве органических удобрений навоза, помета и стоков, в том числе при инфекционных и инвазионных болезнях животных и птиц;</w:t>
            </w:r>
          </w:p>
          <w:p w14:paraId="1FFB84D5" w14:textId="77777777" w:rsid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виды</w:t>
            </w:r>
            <w:r w:rsidR="008B4632" w:rsidRPr="009F0F05">
              <w:rPr>
                <w:rFonts w:ascii="Times New Roman" w:eastAsia="Calibri" w:hAnsi="Times New Roman" w:cs="Times New Roman"/>
                <w:sz w:val="24"/>
                <w:szCs w:val="24"/>
              </w:rPr>
              <w:t xml:space="preserve"> навоза и помет</w:t>
            </w:r>
            <w:r>
              <w:rPr>
                <w:rFonts w:ascii="Times New Roman" w:eastAsia="Calibri" w:hAnsi="Times New Roman" w:cs="Times New Roman"/>
                <w:sz w:val="24"/>
                <w:szCs w:val="24"/>
              </w:rPr>
              <w:t>а, способы</w:t>
            </w:r>
            <w:r w:rsidR="009F0F05">
              <w:rPr>
                <w:rFonts w:ascii="Times New Roman" w:eastAsia="Calibri" w:hAnsi="Times New Roman" w:cs="Times New Roman"/>
                <w:sz w:val="24"/>
                <w:szCs w:val="24"/>
              </w:rPr>
              <w:t xml:space="preserve"> их обеззараживания;</w:t>
            </w:r>
          </w:p>
          <w:p w14:paraId="0F239E79"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сроки</w:t>
            </w:r>
            <w:r w:rsidR="008B4632" w:rsidRPr="009F0F05">
              <w:rPr>
                <w:rFonts w:ascii="Times New Roman" w:eastAsia="Calibri" w:hAnsi="Times New Roman" w:cs="Times New Roman"/>
                <w:sz w:val="24"/>
                <w:szCs w:val="24"/>
              </w:rPr>
              <w:t xml:space="preserve"> выживаемости возбудителей инфекционных и инвазионных болезней во внешней среде;</w:t>
            </w:r>
          </w:p>
          <w:p w14:paraId="6483392F"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факторы и механизмы</w:t>
            </w:r>
            <w:r w:rsidR="008B4632" w:rsidRPr="009F0F05">
              <w:rPr>
                <w:rFonts w:ascii="Times New Roman" w:eastAsia="Calibri" w:hAnsi="Times New Roman" w:cs="Times New Roman"/>
                <w:sz w:val="24"/>
                <w:szCs w:val="24"/>
              </w:rPr>
              <w:t xml:space="preserve"> передачи возбудителя болезни от источника инфекции, инвазии к восприимчивому организму;</w:t>
            </w:r>
          </w:p>
          <w:p w14:paraId="1935A6E1"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правил</w:t>
            </w:r>
            <w:r>
              <w:rPr>
                <w:rFonts w:ascii="Times New Roman" w:eastAsia="Calibri" w:hAnsi="Times New Roman" w:cs="Times New Roman"/>
                <w:sz w:val="24"/>
                <w:szCs w:val="24"/>
              </w:rPr>
              <w:t>а</w:t>
            </w:r>
            <w:r w:rsidR="008B4632" w:rsidRPr="009F0F05">
              <w:rPr>
                <w:rFonts w:ascii="Times New Roman" w:eastAsia="Calibri" w:hAnsi="Times New Roman" w:cs="Times New Roman"/>
                <w:sz w:val="24"/>
                <w:szCs w:val="24"/>
              </w:rPr>
              <w:t xml:space="preserve"> отбора проб кормов, воды, почвы, навоза, помета и стоков, а также смывов, соскобов для лабораторных исследований при осуществлении контроля ветеринарно-санитарного и зоогигиенического состояния объектов содержания животных и птиц, кормов;</w:t>
            </w:r>
          </w:p>
          <w:p w14:paraId="3A4FC14F"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гигиенические</w:t>
            </w:r>
            <w:r w:rsidR="008B4632" w:rsidRPr="009F0F05">
              <w:rPr>
                <w:rFonts w:ascii="Times New Roman" w:eastAsia="Calibri" w:hAnsi="Times New Roman" w:cs="Times New Roman"/>
                <w:sz w:val="24"/>
                <w:szCs w:val="24"/>
              </w:rPr>
              <w:t xml:space="preserve"> норм</w:t>
            </w:r>
            <w:r>
              <w:rPr>
                <w:rFonts w:ascii="Times New Roman" w:eastAsia="Calibri" w:hAnsi="Times New Roman" w:cs="Times New Roman"/>
                <w:sz w:val="24"/>
                <w:szCs w:val="24"/>
              </w:rPr>
              <w:t>ы</w:t>
            </w:r>
            <w:r w:rsidR="008B4632" w:rsidRPr="009F0F05">
              <w:rPr>
                <w:rFonts w:ascii="Times New Roman" w:eastAsia="Calibri" w:hAnsi="Times New Roman" w:cs="Times New Roman"/>
                <w:sz w:val="24"/>
                <w:szCs w:val="24"/>
              </w:rPr>
              <w:t xml:space="preserve"> и правил</w:t>
            </w:r>
            <w:r>
              <w:rPr>
                <w:rFonts w:ascii="Times New Roman" w:eastAsia="Calibri" w:hAnsi="Times New Roman" w:cs="Times New Roman"/>
                <w:sz w:val="24"/>
                <w:szCs w:val="24"/>
              </w:rPr>
              <w:t>а</w:t>
            </w:r>
            <w:r w:rsidR="008B4632" w:rsidRPr="009F0F05">
              <w:rPr>
                <w:rFonts w:ascii="Times New Roman" w:eastAsia="Calibri" w:hAnsi="Times New Roman" w:cs="Times New Roman"/>
                <w:sz w:val="24"/>
                <w:szCs w:val="24"/>
              </w:rPr>
              <w:t xml:space="preserve"> применения средств индивидуальной </w:t>
            </w:r>
            <w:r w:rsidR="008B4632" w:rsidRPr="009F0F05">
              <w:rPr>
                <w:rFonts w:ascii="Times New Roman" w:eastAsia="Calibri" w:hAnsi="Times New Roman" w:cs="Times New Roman"/>
                <w:sz w:val="24"/>
                <w:szCs w:val="24"/>
              </w:rPr>
              <w:lastRenderedPageBreak/>
              <w:t>защиты для работников, занимающихся ветеринарной деятельностью;</w:t>
            </w:r>
          </w:p>
          <w:p w14:paraId="20B7B6B0" w14:textId="77777777" w:rsidR="00463D83"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мероприятия</w:t>
            </w:r>
            <w:r w:rsidR="008B4632" w:rsidRPr="009F0F05">
              <w:rPr>
                <w:rFonts w:ascii="Times New Roman" w:eastAsia="Calibri" w:hAnsi="Times New Roman" w:cs="Times New Roman"/>
                <w:sz w:val="24"/>
                <w:szCs w:val="24"/>
              </w:rPr>
              <w:t xml:space="preserve"> по оптимизации ветеринарно-санитарного и зоогигиенического состояния объектов содержания животных и птиц.</w:t>
            </w:r>
          </w:p>
        </w:tc>
      </w:tr>
      <w:tr w:rsidR="00C31DB7" w:rsidRPr="009F0F05" w14:paraId="1E6CDF4D" w14:textId="77777777" w:rsidTr="0041000D">
        <w:trPr>
          <w:trHeight w:val="255"/>
          <w:jc w:val="center"/>
        </w:trPr>
        <w:tc>
          <w:tcPr>
            <w:tcW w:w="2689" w:type="dxa"/>
            <w:vMerge w:val="restart"/>
          </w:tcPr>
          <w:p w14:paraId="62F5A792" w14:textId="77777777" w:rsidR="00C31DB7" w:rsidRPr="009F0F05" w:rsidRDefault="00C31DB7" w:rsidP="00501F99">
            <w:pPr>
              <w:rPr>
                <w:rFonts w:ascii="Times New Roman" w:eastAsia="Calibri" w:hAnsi="Times New Roman" w:cs="Times New Roman"/>
                <w:i/>
                <w:sz w:val="24"/>
                <w:szCs w:val="24"/>
              </w:rPr>
            </w:pPr>
          </w:p>
        </w:tc>
        <w:tc>
          <w:tcPr>
            <w:tcW w:w="4133" w:type="dxa"/>
            <w:vMerge w:val="restart"/>
          </w:tcPr>
          <w:p w14:paraId="052A8175" w14:textId="10E3E407" w:rsidR="00C31DB7" w:rsidRPr="009F0F05" w:rsidRDefault="0041000D" w:rsidP="00B43B35">
            <w:pPr>
              <w:rPr>
                <w:rFonts w:ascii="Times New Roman" w:eastAsia="Calibri" w:hAnsi="Times New Roman" w:cs="Times New Roman"/>
                <w:i/>
                <w:sz w:val="24"/>
                <w:szCs w:val="24"/>
              </w:rPr>
            </w:pPr>
            <w:r w:rsidRPr="009F0F05">
              <w:rPr>
                <w:rFonts w:ascii="Times New Roman" w:eastAsia="Calibri" w:hAnsi="Times New Roman" w:cs="Times New Roman"/>
                <w:sz w:val="24"/>
                <w:szCs w:val="24"/>
              </w:rPr>
              <w:t>ПК</w:t>
            </w:r>
            <w:r w:rsidR="00B43B35" w:rsidRPr="009F0F05">
              <w:rPr>
                <w:rFonts w:ascii="Times New Roman" w:eastAsia="Calibri" w:hAnsi="Times New Roman" w:cs="Times New Roman"/>
                <w:sz w:val="24"/>
                <w:szCs w:val="24"/>
              </w:rPr>
              <w:t xml:space="preserve"> </w:t>
            </w:r>
            <w:r w:rsidR="00C31DB7" w:rsidRPr="009F0F05">
              <w:rPr>
                <w:rFonts w:ascii="Times New Roman" w:eastAsia="Calibri" w:hAnsi="Times New Roman" w:cs="Times New Roman"/>
                <w:sz w:val="24"/>
                <w:szCs w:val="24"/>
              </w:rPr>
              <w:t>1.3</w:t>
            </w:r>
            <w:r w:rsidRPr="009F0F05">
              <w:rPr>
                <w:rFonts w:ascii="Times New Roman" w:eastAsia="Calibri" w:hAnsi="Times New Roman" w:cs="Times New Roman"/>
                <w:sz w:val="24"/>
                <w:szCs w:val="24"/>
              </w:rPr>
              <w:t>.</w:t>
            </w:r>
            <w:r w:rsidR="006A5C47">
              <w:rPr>
                <w:rFonts w:ascii="Times New Roman" w:eastAsia="Calibri" w:hAnsi="Times New Roman" w:cs="Times New Roman"/>
                <w:sz w:val="24"/>
                <w:szCs w:val="24"/>
              </w:rPr>
              <w:t xml:space="preserve"> </w:t>
            </w:r>
            <w:r w:rsidR="00C31DB7" w:rsidRPr="009F0F05">
              <w:rPr>
                <w:rFonts w:ascii="Times New Roman" w:eastAsia="Calibri" w:hAnsi="Times New Roman" w:cs="Times New Roman"/>
                <w:sz w:val="24"/>
                <w:szCs w:val="24"/>
              </w:rPr>
              <w:t xml:space="preserve">Организовывать работы по дезинфекции, </w:t>
            </w:r>
            <w:proofErr w:type="spellStart"/>
            <w:r w:rsidR="00C31DB7" w:rsidRPr="009F0F05">
              <w:rPr>
                <w:rFonts w:ascii="Times New Roman" w:eastAsia="Calibri" w:hAnsi="Times New Roman" w:cs="Times New Roman"/>
                <w:sz w:val="24"/>
                <w:szCs w:val="24"/>
              </w:rPr>
              <w:t>дезинвазии</w:t>
            </w:r>
            <w:proofErr w:type="spellEnd"/>
            <w:r w:rsidR="00C31DB7" w:rsidRPr="009F0F05">
              <w:rPr>
                <w:rFonts w:ascii="Times New Roman" w:eastAsia="Calibri" w:hAnsi="Times New Roman" w:cs="Times New Roman"/>
                <w:sz w:val="24"/>
                <w:szCs w:val="24"/>
              </w:rPr>
              <w:t>, дезинсекции и дератизации объектов содержания животных и птиц</w:t>
            </w:r>
          </w:p>
        </w:tc>
        <w:tc>
          <w:tcPr>
            <w:tcW w:w="7738" w:type="dxa"/>
            <w:shd w:val="clear" w:color="auto" w:fill="auto"/>
          </w:tcPr>
          <w:p w14:paraId="4AB50AD1"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C31DB7" w:rsidRPr="009F0F05" w14:paraId="236E0488" w14:textId="77777777" w:rsidTr="0041000D">
        <w:trPr>
          <w:trHeight w:val="255"/>
          <w:jc w:val="center"/>
        </w:trPr>
        <w:tc>
          <w:tcPr>
            <w:tcW w:w="2689" w:type="dxa"/>
            <w:vMerge/>
          </w:tcPr>
          <w:p w14:paraId="51BF4B9D"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32C49A2E"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3B5BAFE0" w14:textId="77777777" w:rsidR="006A5C47"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 xml:space="preserve">разработки оперативных планов-графиков дезинфекции, </w:t>
            </w:r>
            <w:proofErr w:type="spellStart"/>
            <w:r w:rsidR="008B4632" w:rsidRPr="009F0F05">
              <w:rPr>
                <w:rFonts w:ascii="Times New Roman" w:eastAsia="Calibri" w:hAnsi="Times New Roman" w:cs="Times New Roman"/>
                <w:sz w:val="24"/>
                <w:szCs w:val="24"/>
              </w:rPr>
              <w:t>дезинвазии</w:t>
            </w:r>
            <w:proofErr w:type="spellEnd"/>
            <w:r w:rsidR="008B4632" w:rsidRPr="009F0F05">
              <w:rPr>
                <w:rFonts w:ascii="Times New Roman" w:eastAsia="Calibri" w:hAnsi="Times New Roman" w:cs="Times New Roman"/>
                <w:sz w:val="24"/>
                <w:szCs w:val="24"/>
              </w:rPr>
              <w:t>, дезинсекции и дератизации объектов содержания животных и птиц;</w:t>
            </w:r>
          </w:p>
          <w:p w14:paraId="4777040F"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 xml:space="preserve">выдачи заданий на проведение дезинфекции, </w:t>
            </w:r>
            <w:proofErr w:type="spellStart"/>
            <w:r w:rsidR="008B4632" w:rsidRPr="009F0F05">
              <w:rPr>
                <w:rFonts w:ascii="Times New Roman" w:eastAsia="Calibri" w:hAnsi="Times New Roman" w:cs="Times New Roman"/>
                <w:sz w:val="24"/>
                <w:szCs w:val="24"/>
              </w:rPr>
              <w:t>дезинвазии</w:t>
            </w:r>
            <w:proofErr w:type="spellEnd"/>
            <w:r w:rsidR="008B4632" w:rsidRPr="009F0F05">
              <w:rPr>
                <w:rFonts w:ascii="Times New Roman" w:eastAsia="Calibri" w:hAnsi="Times New Roman" w:cs="Times New Roman"/>
                <w:sz w:val="24"/>
                <w:szCs w:val="24"/>
              </w:rPr>
              <w:t>, дезинсекции, дератизации младшему ветеринарному персоналу в соответствии с планами проведения мероприятий;</w:t>
            </w:r>
          </w:p>
          <w:p w14:paraId="3BE38B91" w14:textId="77777777" w:rsidR="00C31DB7" w:rsidRPr="006A5C47"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 xml:space="preserve">оперативного контроля проведения дезинфекции, </w:t>
            </w:r>
            <w:proofErr w:type="spellStart"/>
            <w:r w:rsidR="008B4632" w:rsidRPr="009F0F05">
              <w:rPr>
                <w:rFonts w:ascii="Times New Roman" w:eastAsia="Calibri" w:hAnsi="Times New Roman" w:cs="Times New Roman"/>
                <w:sz w:val="24"/>
                <w:szCs w:val="24"/>
              </w:rPr>
              <w:t>дезинвазии</w:t>
            </w:r>
            <w:proofErr w:type="spellEnd"/>
            <w:r w:rsidR="008B4632" w:rsidRPr="009F0F05">
              <w:rPr>
                <w:rFonts w:ascii="Times New Roman" w:eastAsia="Calibri" w:hAnsi="Times New Roman" w:cs="Times New Roman"/>
                <w:sz w:val="24"/>
                <w:szCs w:val="24"/>
              </w:rPr>
              <w:t>, дезинсекции, дератизации объектов содержания животных и птиц</w:t>
            </w:r>
            <w:r>
              <w:rPr>
                <w:rFonts w:ascii="Times New Roman" w:eastAsia="Calibri" w:hAnsi="Times New Roman" w:cs="Times New Roman"/>
                <w:sz w:val="24"/>
                <w:szCs w:val="24"/>
              </w:rPr>
              <w:t>.</w:t>
            </w:r>
          </w:p>
        </w:tc>
      </w:tr>
      <w:tr w:rsidR="00C31DB7" w:rsidRPr="009F0F05" w14:paraId="3BE417AA" w14:textId="77777777" w:rsidTr="0041000D">
        <w:trPr>
          <w:trHeight w:val="150"/>
          <w:jc w:val="center"/>
        </w:trPr>
        <w:tc>
          <w:tcPr>
            <w:tcW w:w="2689" w:type="dxa"/>
            <w:vMerge/>
          </w:tcPr>
          <w:p w14:paraId="4EB09A7D"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68239961"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38C014A0"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C31DB7" w:rsidRPr="009F0F05" w14:paraId="6C6DF7C6" w14:textId="77777777" w:rsidTr="0041000D">
        <w:trPr>
          <w:trHeight w:val="225"/>
          <w:jc w:val="center"/>
        </w:trPr>
        <w:tc>
          <w:tcPr>
            <w:tcW w:w="2689" w:type="dxa"/>
            <w:vMerge/>
          </w:tcPr>
          <w:p w14:paraId="386CB0EC"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3CCC113F"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7BBE6A9C"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 xml:space="preserve">определять сроки проведения, методы и режимы дезинфекции, </w:t>
            </w:r>
            <w:proofErr w:type="spellStart"/>
            <w:r w:rsidR="008B4632" w:rsidRPr="009F0F05">
              <w:rPr>
                <w:rFonts w:ascii="Times New Roman" w:eastAsia="Calibri" w:hAnsi="Times New Roman" w:cs="Times New Roman"/>
                <w:sz w:val="24"/>
                <w:szCs w:val="24"/>
              </w:rPr>
              <w:t>дезинвазии</w:t>
            </w:r>
            <w:proofErr w:type="spellEnd"/>
            <w:r w:rsidR="008B4632" w:rsidRPr="009F0F05">
              <w:rPr>
                <w:rFonts w:ascii="Times New Roman" w:eastAsia="Calibri" w:hAnsi="Times New Roman" w:cs="Times New Roman"/>
                <w:sz w:val="24"/>
                <w:szCs w:val="24"/>
              </w:rPr>
              <w:t xml:space="preserve"> животноводческих производственных и вспомогательных помещений, оборудования, спецодежды, транспортных средств, территории;</w:t>
            </w:r>
          </w:p>
          <w:p w14:paraId="530CE2E0"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производить обследование животноводческих объектов с целью выявления и оценки распространенности эктопаразитов и грызунов перед разработкой плана дезинсекции и дератизации;</w:t>
            </w:r>
          </w:p>
          <w:p w14:paraId="30687D1F"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определять сроки проведения, методы и режимы дезинсекции и дератизации животноводческих помещений и территорий с учетом распространенности эктопаразитов и грызунов;</w:t>
            </w:r>
          </w:p>
          <w:p w14:paraId="3394EE9F" w14:textId="77777777" w:rsidR="008B4632" w:rsidRPr="009F0F05" w:rsidRDefault="006A5C47" w:rsidP="009F0F0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разрабатывать рекомендации по проведению санитарных и технических мероприятий по защите объектов от эктопаразитов и грызунов;</w:t>
            </w:r>
          </w:p>
          <w:p w14:paraId="739313DD" w14:textId="77777777" w:rsidR="00C31DB7" w:rsidRPr="009F0F05" w:rsidRDefault="006A5C47" w:rsidP="009F0F05">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8B4632" w:rsidRPr="009F0F05">
              <w:rPr>
                <w:rFonts w:ascii="Times New Roman" w:eastAsia="Calibri" w:hAnsi="Times New Roman" w:cs="Times New Roman"/>
                <w:sz w:val="24"/>
                <w:szCs w:val="24"/>
              </w:rPr>
              <w:t xml:space="preserve">определять потребность в средствах, материалах, оборудовании, рабочей силе для проведения дезинфекции, </w:t>
            </w:r>
            <w:proofErr w:type="spellStart"/>
            <w:r w:rsidR="008B4632" w:rsidRPr="009F0F05">
              <w:rPr>
                <w:rFonts w:ascii="Times New Roman" w:eastAsia="Calibri" w:hAnsi="Times New Roman" w:cs="Times New Roman"/>
                <w:sz w:val="24"/>
                <w:szCs w:val="24"/>
              </w:rPr>
              <w:t>дезинвазии</w:t>
            </w:r>
            <w:proofErr w:type="spellEnd"/>
            <w:r w:rsidR="008B4632" w:rsidRPr="009F0F05">
              <w:rPr>
                <w:rFonts w:ascii="Times New Roman" w:eastAsia="Calibri" w:hAnsi="Times New Roman" w:cs="Times New Roman"/>
                <w:sz w:val="24"/>
                <w:szCs w:val="24"/>
              </w:rPr>
              <w:t>, дезинсекции и дератизации с учетом специфики объекта и объема работ.</w:t>
            </w:r>
          </w:p>
        </w:tc>
      </w:tr>
      <w:tr w:rsidR="00C31DB7" w:rsidRPr="009F0F05" w14:paraId="41C88A1D" w14:textId="77777777" w:rsidTr="0041000D">
        <w:trPr>
          <w:trHeight w:val="120"/>
          <w:jc w:val="center"/>
        </w:trPr>
        <w:tc>
          <w:tcPr>
            <w:tcW w:w="2689" w:type="dxa"/>
            <w:vMerge/>
          </w:tcPr>
          <w:p w14:paraId="51C755BF"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6731731A"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6F1989CE"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C31DB7" w:rsidRPr="009F0F05" w14:paraId="0A179808" w14:textId="77777777" w:rsidTr="0041000D">
        <w:trPr>
          <w:trHeight w:val="118"/>
          <w:jc w:val="center"/>
        </w:trPr>
        <w:tc>
          <w:tcPr>
            <w:tcW w:w="2689" w:type="dxa"/>
            <w:vMerge/>
          </w:tcPr>
          <w:p w14:paraId="45675220"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27C67C6E"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04A04388"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а проведения </w:t>
            </w:r>
            <w:r w:rsidR="008B4632" w:rsidRPr="009F0F05">
              <w:rPr>
                <w:rFonts w:ascii="Times New Roman" w:eastAsia="Times New Roman" w:hAnsi="Times New Roman" w:cs="Times New Roman"/>
                <w:sz w:val="24"/>
                <w:szCs w:val="24"/>
                <w:lang w:eastAsia="ru-RU"/>
              </w:rPr>
              <w:t>дезинфекции</w:t>
            </w: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дезинвазии</w:t>
            </w:r>
            <w:proofErr w:type="spellEnd"/>
            <w:r>
              <w:rPr>
                <w:rFonts w:ascii="Times New Roman" w:eastAsia="Times New Roman" w:hAnsi="Times New Roman" w:cs="Times New Roman"/>
                <w:sz w:val="24"/>
                <w:szCs w:val="24"/>
                <w:lang w:eastAsia="ru-RU"/>
              </w:rPr>
              <w:t xml:space="preserve"> объектов </w:t>
            </w:r>
            <w:r w:rsidR="008B4632" w:rsidRPr="009F0F05">
              <w:rPr>
                <w:rFonts w:ascii="Times New Roman" w:eastAsia="Times New Roman" w:hAnsi="Times New Roman" w:cs="Times New Roman"/>
                <w:sz w:val="24"/>
                <w:szCs w:val="24"/>
                <w:lang w:eastAsia="ru-RU"/>
              </w:rPr>
              <w:t>государственного ветеринарного надзора;</w:t>
            </w:r>
          </w:p>
          <w:p w14:paraId="134B7B65"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8B4632" w:rsidRPr="009F0F05">
              <w:rPr>
                <w:rFonts w:ascii="Times New Roman" w:eastAsia="Times New Roman" w:hAnsi="Times New Roman" w:cs="Times New Roman"/>
                <w:sz w:val="24"/>
                <w:szCs w:val="24"/>
                <w:lang w:eastAsia="ru-RU"/>
              </w:rPr>
              <w:t xml:space="preserve"> обследования животноводческих объектов с целью выявления и оценки распространенности эктопаразитов и грызунов;</w:t>
            </w:r>
          </w:p>
          <w:p w14:paraId="51C99401"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основные виды</w:t>
            </w:r>
            <w:r w:rsidR="008B4632" w:rsidRPr="009F0F05">
              <w:rPr>
                <w:rFonts w:ascii="Times New Roman" w:eastAsia="Times New Roman" w:hAnsi="Times New Roman" w:cs="Times New Roman"/>
                <w:sz w:val="24"/>
                <w:szCs w:val="24"/>
                <w:lang w:eastAsia="ru-RU"/>
              </w:rPr>
              <w:t xml:space="preserve"> экт</w:t>
            </w:r>
            <w:r>
              <w:rPr>
                <w:rFonts w:ascii="Times New Roman" w:eastAsia="Times New Roman" w:hAnsi="Times New Roman" w:cs="Times New Roman"/>
                <w:sz w:val="24"/>
                <w:szCs w:val="24"/>
                <w:lang w:eastAsia="ru-RU"/>
              </w:rPr>
              <w:t>опаразитов и грызунов, обитающих</w:t>
            </w:r>
            <w:r w:rsidR="008B4632" w:rsidRPr="009F0F05">
              <w:rPr>
                <w:rFonts w:ascii="Times New Roman" w:eastAsia="Times New Roman" w:hAnsi="Times New Roman" w:cs="Times New Roman"/>
                <w:sz w:val="24"/>
                <w:szCs w:val="24"/>
                <w:lang w:eastAsia="ru-RU"/>
              </w:rPr>
              <w:t xml:space="preserve"> в животноводческих объектах, и факторы, влияющие на их </w:t>
            </w:r>
            <w:r w:rsidR="008B4632" w:rsidRPr="009F0F05">
              <w:rPr>
                <w:rFonts w:ascii="Times New Roman" w:eastAsia="Times New Roman" w:hAnsi="Times New Roman" w:cs="Times New Roman"/>
                <w:sz w:val="24"/>
                <w:szCs w:val="24"/>
                <w:lang w:eastAsia="ru-RU"/>
              </w:rPr>
              <w:lastRenderedPageBreak/>
              <w:t>распространенность;</w:t>
            </w:r>
          </w:p>
          <w:p w14:paraId="3D3FBAB0"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виды</w:t>
            </w:r>
            <w:r w:rsidR="008B4632" w:rsidRPr="009F0F05">
              <w:rPr>
                <w:rFonts w:ascii="Times New Roman" w:eastAsia="Times New Roman" w:hAnsi="Times New Roman" w:cs="Times New Roman"/>
                <w:sz w:val="24"/>
                <w:szCs w:val="24"/>
                <w:lang w:eastAsia="ru-RU"/>
              </w:rPr>
              <w:t>, пор</w:t>
            </w:r>
            <w:r>
              <w:rPr>
                <w:rFonts w:ascii="Times New Roman" w:eastAsia="Times New Roman" w:hAnsi="Times New Roman" w:cs="Times New Roman"/>
                <w:sz w:val="24"/>
                <w:szCs w:val="24"/>
                <w:lang w:eastAsia="ru-RU"/>
              </w:rPr>
              <w:t>ядок</w:t>
            </w:r>
            <w:r w:rsidR="008B4632" w:rsidRPr="009F0F05">
              <w:rPr>
                <w:rFonts w:ascii="Times New Roman" w:eastAsia="Times New Roman" w:hAnsi="Times New Roman" w:cs="Times New Roman"/>
                <w:sz w:val="24"/>
                <w:szCs w:val="24"/>
                <w:lang w:eastAsia="ru-RU"/>
              </w:rPr>
              <w:t xml:space="preserve"> реализации мероприятий по борьбе с эктопаразитами и грызунами в объектах животноводства;</w:t>
            </w:r>
          </w:p>
          <w:p w14:paraId="50E9C0FC"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8B4632" w:rsidRPr="009F0F05">
              <w:rPr>
                <w:rFonts w:ascii="Times New Roman" w:eastAsia="Times New Roman" w:hAnsi="Times New Roman" w:cs="Times New Roman"/>
                <w:sz w:val="24"/>
                <w:szCs w:val="24"/>
                <w:lang w:eastAsia="ru-RU"/>
              </w:rPr>
              <w:t xml:space="preserve"> расчета потребности в средствах, материалах, оборудовании, рабочей силе для проведения дезинфекции, </w:t>
            </w:r>
            <w:proofErr w:type="spellStart"/>
            <w:r w:rsidR="008B4632" w:rsidRPr="009F0F05">
              <w:rPr>
                <w:rFonts w:ascii="Times New Roman" w:eastAsia="Times New Roman" w:hAnsi="Times New Roman" w:cs="Times New Roman"/>
                <w:sz w:val="24"/>
                <w:szCs w:val="24"/>
                <w:lang w:eastAsia="ru-RU"/>
              </w:rPr>
              <w:t>дезинвазии</w:t>
            </w:r>
            <w:proofErr w:type="spellEnd"/>
            <w:r w:rsidR="008B4632" w:rsidRPr="009F0F05">
              <w:rPr>
                <w:rFonts w:ascii="Times New Roman" w:eastAsia="Times New Roman" w:hAnsi="Times New Roman" w:cs="Times New Roman"/>
                <w:sz w:val="24"/>
                <w:szCs w:val="24"/>
                <w:lang w:eastAsia="ru-RU"/>
              </w:rPr>
              <w:t>, дезинсекции и дератизации животноводческих объектов;</w:t>
            </w:r>
          </w:p>
          <w:p w14:paraId="329D7597"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норм</w:t>
            </w:r>
            <w:r>
              <w:rPr>
                <w:rFonts w:ascii="Times New Roman" w:eastAsia="Times New Roman" w:hAnsi="Times New Roman" w:cs="Times New Roman"/>
                <w:sz w:val="24"/>
                <w:szCs w:val="24"/>
                <w:lang w:eastAsia="ru-RU"/>
              </w:rPr>
              <w:t xml:space="preserve">ы </w:t>
            </w:r>
            <w:r w:rsidR="008B4632" w:rsidRPr="009F0F05">
              <w:rPr>
                <w:rFonts w:ascii="Times New Roman" w:eastAsia="Times New Roman" w:hAnsi="Times New Roman" w:cs="Times New Roman"/>
                <w:sz w:val="24"/>
                <w:szCs w:val="24"/>
                <w:lang w:eastAsia="ru-RU"/>
              </w:rPr>
              <w:t>расхода</w:t>
            </w: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 xml:space="preserve"> и </w:t>
            </w:r>
            <w:r w:rsidR="008B4632" w:rsidRPr="009F0F05">
              <w:rPr>
                <w:rFonts w:ascii="Times New Roman" w:eastAsia="Times New Roman" w:hAnsi="Times New Roman" w:cs="Times New Roman"/>
                <w:sz w:val="24"/>
                <w:szCs w:val="24"/>
                <w:lang w:eastAsia="ru-RU"/>
              </w:rPr>
              <w:t>материалов</w:t>
            </w: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проведении ветеринарно-санитарных мероприятий;</w:t>
            </w:r>
          </w:p>
          <w:p w14:paraId="5DB4E6DD"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норм</w:t>
            </w:r>
            <w:r>
              <w:rPr>
                <w:rFonts w:ascii="Times New Roman" w:eastAsia="Times New Roman" w:hAnsi="Times New Roman" w:cs="Times New Roman"/>
                <w:sz w:val="24"/>
                <w:szCs w:val="24"/>
                <w:lang w:eastAsia="ru-RU"/>
              </w:rPr>
              <w:t>ы</w:t>
            </w:r>
            <w:r w:rsidR="008B4632" w:rsidRPr="009F0F05">
              <w:rPr>
                <w:rFonts w:ascii="Times New Roman" w:eastAsia="Times New Roman" w:hAnsi="Times New Roman" w:cs="Times New Roman"/>
                <w:sz w:val="24"/>
                <w:szCs w:val="24"/>
                <w:lang w:eastAsia="ru-RU"/>
              </w:rPr>
              <w:t xml:space="preserve"> времени на выполнение работ в рамках ветеринарно-санитарных мероприятий;</w:t>
            </w:r>
          </w:p>
          <w:p w14:paraId="0009914B" w14:textId="77777777" w:rsidR="00C31DB7" w:rsidRPr="009F0F05" w:rsidRDefault="006A5C47"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порядок</w:t>
            </w:r>
            <w:r w:rsidR="008B4632" w:rsidRPr="009F0F05">
              <w:rPr>
                <w:rFonts w:ascii="Times New Roman" w:eastAsia="Times New Roman" w:hAnsi="Times New Roman" w:cs="Times New Roman"/>
                <w:sz w:val="24"/>
                <w:szCs w:val="24"/>
                <w:lang w:eastAsia="ru-RU"/>
              </w:rPr>
              <w:t xml:space="preserve"> оперативного контроля проведения дезинфекции, </w:t>
            </w:r>
            <w:proofErr w:type="spellStart"/>
            <w:r w:rsidR="008B4632" w:rsidRPr="009F0F05">
              <w:rPr>
                <w:rFonts w:ascii="Times New Roman" w:eastAsia="Times New Roman" w:hAnsi="Times New Roman" w:cs="Times New Roman"/>
                <w:sz w:val="24"/>
                <w:szCs w:val="24"/>
                <w:lang w:eastAsia="ru-RU"/>
              </w:rPr>
              <w:t>дезинвазии</w:t>
            </w:r>
            <w:proofErr w:type="spellEnd"/>
            <w:r w:rsidR="008B4632" w:rsidRPr="009F0F05">
              <w:rPr>
                <w:rFonts w:ascii="Times New Roman" w:eastAsia="Times New Roman" w:hAnsi="Times New Roman" w:cs="Times New Roman"/>
                <w:sz w:val="24"/>
                <w:szCs w:val="24"/>
                <w:lang w:eastAsia="ru-RU"/>
              </w:rPr>
              <w:t>, дезинсекции, дератизации животноводческих объектов.</w:t>
            </w:r>
          </w:p>
        </w:tc>
      </w:tr>
      <w:tr w:rsidR="00C31DB7" w:rsidRPr="009F0F05" w14:paraId="5391BC4B" w14:textId="77777777" w:rsidTr="0041000D">
        <w:trPr>
          <w:trHeight w:val="255"/>
          <w:jc w:val="center"/>
        </w:trPr>
        <w:tc>
          <w:tcPr>
            <w:tcW w:w="2689" w:type="dxa"/>
            <w:vMerge w:val="restart"/>
          </w:tcPr>
          <w:p w14:paraId="46301DB5" w14:textId="77777777" w:rsidR="00C31DB7" w:rsidRPr="009F0F05" w:rsidRDefault="00C31DB7" w:rsidP="00501F99">
            <w:pPr>
              <w:rPr>
                <w:rFonts w:ascii="Times New Roman" w:eastAsia="Calibri" w:hAnsi="Times New Roman" w:cs="Times New Roman"/>
                <w:i/>
                <w:sz w:val="24"/>
                <w:szCs w:val="24"/>
              </w:rPr>
            </w:pPr>
          </w:p>
        </w:tc>
        <w:tc>
          <w:tcPr>
            <w:tcW w:w="4133" w:type="dxa"/>
            <w:vMerge w:val="restart"/>
          </w:tcPr>
          <w:p w14:paraId="3EF09618" w14:textId="01C92CA0" w:rsidR="00C31DB7" w:rsidRPr="009F0F05" w:rsidRDefault="00C31DB7"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1.4</w:t>
            </w:r>
            <w:r w:rsidR="0041000D" w:rsidRPr="009F0F05">
              <w:rPr>
                <w:rFonts w:ascii="Times New Roman" w:eastAsia="Calibri" w:hAnsi="Times New Roman" w:cs="Times New Roman"/>
                <w:sz w:val="24"/>
                <w:szCs w:val="24"/>
              </w:rPr>
              <w:t>.</w:t>
            </w:r>
            <w:r w:rsidR="006A5C4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Организовывать работы по ветеринарно-санитарным исследованиям продукции животного и растительного происхождения</w:t>
            </w:r>
          </w:p>
        </w:tc>
        <w:tc>
          <w:tcPr>
            <w:tcW w:w="7738" w:type="dxa"/>
            <w:shd w:val="clear" w:color="auto" w:fill="auto"/>
          </w:tcPr>
          <w:p w14:paraId="2EBAE937"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C31DB7" w:rsidRPr="009F0F05" w14:paraId="54721275" w14:textId="77777777" w:rsidTr="0041000D">
        <w:trPr>
          <w:trHeight w:val="225"/>
          <w:jc w:val="center"/>
        </w:trPr>
        <w:tc>
          <w:tcPr>
            <w:tcW w:w="2689" w:type="dxa"/>
            <w:vMerge/>
          </w:tcPr>
          <w:p w14:paraId="18F176DE"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0269F287"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3589CA49"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выбора методов и режимов стерилизации инструментов и материалов, используемых при проведении ветеринарно-санитарных мероприятий;</w:t>
            </w:r>
          </w:p>
          <w:p w14:paraId="02221091"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выдачи заданий на проведение стерилизации инструментов и материалов, используемых при проведении ветеринарно-санитарных мероприятий, младшему ветеринарному персоналу;</w:t>
            </w:r>
          </w:p>
          <w:p w14:paraId="6FE23E13"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оперативного контроля проведения стерилизации инструментов и материалов, используемых при проведении ветеринарно-санитарных мероприятий;</w:t>
            </w:r>
          </w:p>
          <w:p w14:paraId="55744FF8"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подготовки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p w14:paraId="6A2CD19B" w14:textId="77777777" w:rsidR="00C31DB7" w:rsidRPr="009F0F05" w:rsidRDefault="006A5C47"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контроля соблюдения ветеринарно-санитарных правил сбора, утилизации, уничтожения биологических отходов и ветеринарных препаратов.</w:t>
            </w:r>
          </w:p>
        </w:tc>
      </w:tr>
      <w:tr w:rsidR="00C31DB7" w:rsidRPr="009F0F05" w14:paraId="32BFDEF6" w14:textId="77777777" w:rsidTr="0041000D">
        <w:trPr>
          <w:trHeight w:val="240"/>
          <w:jc w:val="center"/>
        </w:trPr>
        <w:tc>
          <w:tcPr>
            <w:tcW w:w="2689" w:type="dxa"/>
            <w:vMerge/>
          </w:tcPr>
          <w:p w14:paraId="373AE29A"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69140E73"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417B502E"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C31DB7" w:rsidRPr="009F0F05" w14:paraId="5CA88FBB" w14:textId="77777777" w:rsidTr="0041000D">
        <w:trPr>
          <w:trHeight w:val="225"/>
          <w:jc w:val="center"/>
        </w:trPr>
        <w:tc>
          <w:tcPr>
            <w:tcW w:w="2689" w:type="dxa"/>
            <w:vMerge/>
          </w:tcPr>
          <w:p w14:paraId="05D94C93"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7C5B68A2"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59CA08C2"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виды и объем работ для младшего ветеринарного персонала по стерилизации инструментов и материалов, используемых при проведении ветеринарно-санитарных мероприятий;</w:t>
            </w:r>
          </w:p>
          <w:p w14:paraId="36BEE8B2" w14:textId="77777777" w:rsidR="008B4632" w:rsidRPr="009F0F05" w:rsidRDefault="006A5C47"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оценивать соблюдение технологии и мер безопасности при проведении </w:t>
            </w:r>
            <w:r w:rsidR="005E2B9D">
              <w:rPr>
                <w:rFonts w:ascii="Times New Roman" w:eastAsia="Times New Roman" w:hAnsi="Times New Roman" w:cs="Times New Roman"/>
                <w:sz w:val="24"/>
                <w:szCs w:val="24"/>
                <w:lang w:eastAsia="ru-RU"/>
              </w:rPr>
              <w:t xml:space="preserve">- выполнять </w:t>
            </w:r>
            <w:r w:rsidR="008B4632" w:rsidRPr="009F0F05">
              <w:rPr>
                <w:rFonts w:ascii="Times New Roman" w:eastAsia="Times New Roman" w:hAnsi="Times New Roman" w:cs="Times New Roman"/>
                <w:sz w:val="24"/>
                <w:szCs w:val="24"/>
                <w:lang w:eastAsia="ru-RU"/>
              </w:rPr>
              <w:t>работ</w:t>
            </w:r>
            <w:r w:rsidR="005E2B9D">
              <w:rPr>
                <w:rFonts w:ascii="Times New Roman" w:eastAsia="Times New Roman" w:hAnsi="Times New Roman" w:cs="Times New Roman"/>
                <w:sz w:val="24"/>
                <w:szCs w:val="24"/>
                <w:lang w:eastAsia="ru-RU"/>
              </w:rPr>
              <w:t>ы</w:t>
            </w:r>
            <w:r w:rsidR="008B4632" w:rsidRPr="009F0F05">
              <w:rPr>
                <w:rFonts w:ascii="Times New Roman" w:eastAsia="Times New Roman" w:hAnsi="Times New Roman" w:cs="Times New Roman"/>
                <w:sz w:val="24"/>
                <w:szCs w:val="24"/>
                <w:lang w:eastAsia="ru-RU"/>
              </w:rPr>
              <w:t xml:space="preserve"> по стерилизации инструментов и материалов;</w:t>
            </w:r>
          </w:p>
          <w:p w14:paraId="54F1D5EC" w14:textId="77777777" w:rsidR="00C31DB7" w:rsidRPr="009F0F05" w:rsidRDefault="005E2B9D"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производить корректирующие действия при выявлении нарушений технологии и требований безопасности при проведении работ по </w:t>
            </w:r>
            <w:r w:rsidR="008B4632" w:rsidRPr="009F0F05">
              <w:rPr>
                <w:rFonts w:ascii="Times New Roman" w:eastAsia="Times New Roman" w:hAnsi="Times New Roman" w:cs="Times New Roman"/>
                <w:sz w:val="24"/>
                <w:szCs w:val="24"/>
                <w:lang w:eastAsia="ru-RU"/>
              </w:rPr>
              <w:lastRenderedPageBreak/>
              <w:t>стерилизации инструментов и материалов.</w:t>
            </w:r>
          </w:p>
        </w:tc>
      </w:tr>
      <w:tr w:rsidR="00C31DB7" w:rsidRPr="009F0F05" w14:paraId="3118BE52" w14:textId="77777777" w:rsidTr="0041000D">
        <w:trPr>
          <w:trHeight w:val="120"/>
          <w:jc w:val="center"/>
        </w:trPr>
        <w:tc>
          <w:tcPr>
            <w:tcW w:w="2689" w:type="dxa"/>
            <w:vMerge/>
          </w:tcPr>
          <w:p w14:paraId="499EE056"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6F111031"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7CA7168B"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C31DB7" w:rsidRPr="009F0F05" w14:paraId="3FCA249F" w14:textId="77777777" w:rsidTr="0041000D">
        <w:trPr>
          <w:trHeight w:val="135"/>
          <w:jc w:val="center"/>
        </w:trPr>
        <w:tc>
          <w:tcPr>
            <w:tcW w:w="2689" w:type="dxa"/>
            <w:vMerge/>
          </w:tcPr>
          <w:p w14:paraId="1D4A11F4"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3D9F8007"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2AFF63D6" w14:textId="77777777" w:rsidR="008B4632" w:rsidRPr="009F0F05" w:rsidRDefault="005E2B9D" w:rsidP="005E2B9D">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методы и режимы </w:t>
            </w:r>
            <w:r>
              <w:rPr>
                <w:rFonts w:ascii="Times New Roman" w:eastAsia="Times New Roman" w:hAnsi="Times New Roman" w:cs="Times New Roman"/>
                <w:sz w:val="24"/>
                <w:szCs w:val="24"/>
                <w:lang w:eastAsia="ru-RU"/>
              </w:rPr>
              <w:tab/>
              <w:t>стерилизации</w:t>
            </w:r>
            <w:r>
              <w:rPr>
                <w:rFonts w:ascii="Times New Roman" w:eastAsia="Times New Roman" w:hAnsi="Times New Roman" w:cs="Times New Roman"/>
                <w:sz w:val="24"/>
                <w:szCs w:val="24"/>
                <w:lang w:eastAsia="ru-RU"/>
              </w:rPr>
              <w:tab/>
              <w:t xml:space="preserve">инструментов </w:t>
            </w:r>
            <w:r w:rsidR="008B4632" w:rsidRPr="009F0F05">
              <w:rPr>
                <w:rFonts w:ascii="Times New Roman" w:eastAsia="Times New Roman" w:hAnsi="Times New Roman" w:cs="Times New Roman"/>
                <w:sz w:val="24"/>
                <w:szCs w:val="24"/>
                <w:lang w:eastAsia="ru-RU"/>
              </w:rPr>
              <w:t>и материалов, используемых при проведении ветеринарно-санитарных мероприятий;</w:t>
            </w:r>
          </w:p>
          <w:p w14:paraId="22A5D3AC" w14:textId="77777777" w:rsidR="008B4632" w:rsidRPr="009F0F05" w:rsidRDefault="005E2B9D" w:rsidP="005E2B9D">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порядок контроля стерилизации инструментов </w:t>
            </w:r>
            <w:r w:rsidR="008B4632" w:rsidRPr="009F0F05">
              <w:rPr>
                <w:rFonts w:ascii="Times New Roman" w:eastAsia="Times New Roman" w:hAnsi="Times New Roman" w:cs="Times New Roman"/>
                <w:sz w:val="24"/>
                <w:szCs w:val="24"/>
                <w:lang w:eastAsia="ru-RU"/>
              </w:rPr>
              <w:t>и материалов, используемых при проведении ветеринарно-санитарных мероприятий;</w:t>
            </w:r>
          </w:p>
          <w:p w14:paraId="4EB63989" w14:textId="77777777" w:rsidR="00C31DB7" w:rsidRPr="009F0F05" w:rsidRDefault="005E2B9D" w:rsidP="005E2B9D">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технологию</w:t>
            </w:r>
            <w:r w:rsidR="008B4632" w:rsidRPr="009F0F05">
              <w:rPr>
                <w:rFonts w:ascii="Times New Roman" w:eastAsia="Times New Roman" w:hAnsi="Times New Roman" w:cs="Times New Roman"/>
                <w:sz w:val="24"/>
                <w:szCs w:val="24"/>
                <w:lang w:eastAsia="ru-RU"/>
              </w:rPr>
              <w:t xml:space="preserve"> приготовления рабочих растворов, средств и </w:t>
            </w:r>
            <w:r>
              <w:rPr>
                <w:rFonts w:ascii="Times New Roman" w:eastAsia="Times New Roman" w:hAnsi="Times New Roman" w:cs="Times New Roman"/>
                <w:sz w:val="24"/>
                <w:szCs w:val="24"/>
                <w:lang w:eastAsia="ru-RU"/>
              </w:rPr>
              <w:t xml:space="preserve">соответствующего инструментария для </w:t>
            </w:r>
            <w:r w:rsidR="008B4632" w:rsidRPr="009F0F05">
              <w:rPr>
                <w:rFonts w:ascii="Times New Roman" w:eastAsia="Times New Roman" w:hAnsi="Times New Roman" w:cs="Times New Roman"/>
                <w:sz w:val="24"/>
                <w:szCs w:val="24"/>
                <w:lang w:eastAsia="ru-RU"/>
              </w:rPr>
              <w:t>проведения ветеринарно-санитарных мероприятий</w:t>
            </w:r>
            <w:r>
              <w:rPr>
                <w:rFonts w:ascii="Times New Roman" w:eastAsia="Times New Roman" w:hAnsi="Times New Roman" w:cs="Times New Roman"/>
                <w:sz w:val="24"/>
                <w:szCs w:val="24"/>
                <w:lang w:eastAsia="ru-RU"/>
              </w:rPr>
              <w:t>.</w:t>
            </w:r>
          </w:p>
        </w:tc>
      </w:tr>
      <w:tr w:rsidR="00C31DB7" w:rsidRPr="009F0F05" w14:paraId="1C66DA10" w14:textId="77777777" w:rsidTr="0041000D">
        <w:trPr>
          <w:trHeight w:val="210"/>
          <w:jc w:val="center"/>
        </w:trPr>
        <w:tc>
          <w:tcPr>
            <w:tcW w:w="2689" w:type="dxa"/>
            <w:vMerge w:val="restart"/>
          </w:tcPr>
          <w:p w14:paraId="48EBB829" w14:textId="77777777" w:rsidR="00C31DB7" w:rsidRPr="009F0F05" w:rsidRDefault="00C31DB7" w:rsidP="00501F99">
            <w:pPr>
              <w:rPr>
                <w:rFonts w:ascii="Times New Roman" w:eastAsia="Calibri" w:hAnsi="Times New Roman" w:cs="Times New Roman"/>
                <w:i/>
                <w:sz w:val="24"/>
                <w:szCs w:val="24"/>
              </w:rPr>
            </w:pPr>
          </w:p>
        </w:tc>
        <w:tc>
          <w:tcPr>
            <w:tcW w:w="4133" w:type="dxa"/>
            <w:vMerge w:val="restart"/>
          </w:tcPr>
          <w:p w14:paraId="1604D2EA" w14:textId="77777777" w:rsidR="00C31DB7" w:rsidRPr="009F0F05" w:rsidRDefault="00C31DB7" w:rsidP="00B43B35">
            <w:pPr>
              <w:rPr>
                <w:rFonts w:ascii="Times New Roman" w:eastAsia="Calibri" w:hAnsi="Times New Roman" w:cs="Times New Roman"/>
                <w:i/>
                <w:sz w:val="24"/>
                <w:szCs w:val="24"/>
              </w:rPr>
            </w:pPr>
            <w:r w:rsidRPr="009F0F05">
              <w:rPr>
                <w:rFonts w:ascii="Times New Roman" w:eastAsia="Calibri" w:hAnsi="Times New Roman" w:cs="Times New Roman"/>
                <w:sz w:val="24"/>
                <w:szCs w:val="24"/>
              </w:rPr>
              <w:t>ПК 1.5</w:t>
            </w:r>
            <w:r w:rsidR="0041000D" w:rsidRPr="009F0F05">
              <w:rPr>
                <w:rFonts w:ascii="Times New Roman" w:eastAsia="Calibri" w:hAnsi="Times New Roman" w:cs="Times New Roman"/>
                <w:sz w:val="24"/>
                <w:szCs w:val="24"/>
              </w:rPr>
              <w:t>.</w:t>
            </w:r>
            <w:r w:rsidR="005E2B9D">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Осуществлять контроль наличия необходимых материально-технических ресурсов для обеспечения проведения ветеринарно-санитарных мероприятий</w:t>
            </w:r>
          </w:p>
        </w:tc>
        <w:tc>
          <w:tcPr>
            <w:tcW w:w="7738" w:type="dxa"/>
            <w:shd w:val="clear" w:color="auto" w:fill="auto"/>
          </w:tcPr>
          <w:p w14:paraId="521C2290"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C31DB7" w:rsidRPr="009F0F05" w14:paraId="7348FD36" w14:textId="77777777" w:rsidTr="0041000D">
        <w:trPr>
          <w:trHeight w:val="255"/>
          <w:jc w:val="center"/>
        </w:trPr>
        <w:tc>
          <w:tcPr>
            <w:tcW w:w="2689" w:type="dxa"/>
            <w:vMerge/>
          </w:tcPr>
          <w:p w14:paraId="30C852EF"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10225A5E"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10F17CD4"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проведения ветеринарного осмотра сельскохозяйственных животных и птиц перед отправкой на убой;</w:t>
            </w:r>
          </w:p>
          <w:p w14:paraId="1B4E78BB"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отбора проб продукции растительного и животного происхождения при проведении ветеринарно-санитарной экспертизы; </w:t>
            </w:r>
          </w:p>
          <w:p w14:paraId="2C7A5BC0"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проведения лабораторных исследований продукции животного и растительного происхождения (без заключения о возможности реализации/переработки);</w:t>
            </w:r>
          </w:p>
          <w:p w14:paraId="6D1EA8F8"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проведения денатурации с последующей утилизацией продукции, не прошедшей ветеринарно-санитарную экспертизу;</w:t>
            </w:r>
          </w:p>
          <w:p w14:paraId="4C45123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обеспечения проведения ветеринарно-санитарных мероприятий необходимыми средствами, материалами, инструментами и оборудованием; </w:t>
            </w:r>
          </w:p>
          <w:p w14:paraId="10D916B6" w14:textId="77777777" w:rsidR="00C31DB7" w:rsidRPr="009F0F05" w:rsidRDefault="005E2B9D"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оценки</w:t>
            </w:r>
            <w:r w:rsidR="008B4632" w:rsidRPr="009F0F05">
              <w:rPr>
                <w:rFonts w:ascii="Times New Roman" w:eastAsia="Times New Roman" w:hAnsi="Times New Roman" w:cs="Times New Roman"/>
                <w:sz w:val="24"/>
                <w:szCs w:val="24"/>
                <w:lang w:eastAsia="ru-RU"/>
              </w:rPr>
              <w:t xml:space="preserve"> эффективности проводимых ветеринарно-санитарных мероприятий на животноводческих объектах.</w:t>
            </w:r>
          </w:p>
        </w:tc>
      </w:tr>
      <w:tr w:rsidR="00C31DB7" w:rsidRPr="009F0F05" w14:paraId="78EA1C5B" w14:textId="77777777" w:rsidTr="0041000D">
        <w:trPr>
          <w:trHeight w:val="195"/>
          <w:jc w:val="center"/>
        </w:trPr>
        <w:tc>
          <w:tcPr>
            <w:tcW w:w="2689" w:type="dxa"/>
            <w:vMerge/>
          </w:tcPr>
          <w:p w14:paraId="5226EA31"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39F33118"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41AF30A6"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C31DB7" w:rsidRPr="009F0F05" w14:paraId="6D7F9FEE" w14:textId="77777777" w:rsidTr="0041000D">
        <w:trPr>
          <w:trHeight w:val="180"/>
          <w:jc w:val="center"/>
        </w:trPr>
        <w:tc>
          <w:tcPr>
            <w:tcW w:w="2689" w:type="dxa"/>
            <w:vMerge/>
          </w:tcPr>
          <w:p w14:paraId="484EB6E9"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0ECBD932"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3D5810C1"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выявлять животных, не подлежащих отправке на убой, на основе ветеринарного осмотра;</w:t>
            </w:r>
          </w:p>
          <w:p w14:paraId="7687A1C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оформлять документацию на животных, отправляемых на убой;</w:t>
            </w:r>
          </w:p>
          <w:p w14:paraId="4C56AEE1"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готовить рабочие растворы средств для </w:t>
            </w:r>
            <w:r w:rsidR="008B4632" w:rsidRPr="009F0F05">
              <w:rPr>
                <w:rFonts w:ascii="Times New Roman" w:eastAsia="Times New Roman" w:hAnsi="Times New Roman" w:cs="Times New Roman"/>
                <w:sz w:val="24"/>
                <w:szCs w:val="24"/>
                <w:lang w:eastAsia="ru-RU"/>
              </w:rPr>
              <w:t>проведения ветеринарно-санитарных мероприятий согласно инструкциям и наставлениям с соблюдением правил безопасности;</w:t>
            </w:r>
          </w:p>
          <w:p w14:paraId="347FC82E"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соответствие процессов сбора, утилизации, уничтожения биологических отходов, в том числе трупов животных, и ветеринарных препаратов требованиям нормативных правовых актов в области ветеринарно-санитарной безопасности;</w:t>
            </w:r>
          </w:p>
          <w:p w14:paraId="252F4968"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B4632" w:rsidRPr="009F0F05">
              <w:rPr>
                <w:rFonts w:ascii="Times New Roman" w:eastAsia="Times New Roman" w:hAnsi="Times New Roman" w:cs="Times New Roman"/>
                <w:sz w:val="24"/>
                <w:szCs w:val="24"/>
                <w:lang w:eastAsia="ru-RU"/>
              </w:rPr>
              <w:t>производить корректирующие действия при выявлении нарушений требований ветеринарной безопасности в процессе сбора, утилизации, уничтожения биологических отходов и ветеринарных препаратов;</w:t>
            </w:r>
          </w:p>
          <w:p w14:paraId="221FD334" w14:textId="396A5C8A"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подбирать </w:t>
            </w:r>
            <w:proofErr w:type="gramStart"/>
            <w:r w:rsidR="008B4632" w:rsidRPr="009F0F05">
              <w:rPr>
                <w:rFonts w:ascii="Times New Roman" w:eastAsia="Times New Roman" w:hAnsi="Times New Roman" w:cs="Times New Roman"/>
                <w:sz w:val="24"/>
                <w:szCs w:val="24"/>
                <w:lang w:eastAsia="ru-RU"/>
              </w:rPr>
              <w:t>средства  и</w:t>
            </w:r>
            <w:proofErr w:type="gramEnd"/>
            <w:r w:rsidR="008B4632" w:rsidRPr="009F0F05">
              <w:rPr>
                <w:rFonts w:ascii="Times New Roman" w:eastAsia="Times New Roman" w:hAnsi="Times New Roman" w:cs="Times New Roman"/>
                <w:sz w:val="24"/>
                <w:szCs w:val="24"/>
                <w:lang w:eastAsia="ru-RU"/>
              </w:rPr>
              <w:t xml:space="preserve">  оборудование  для  проведения ветеринарно-санитарных мероприятий с учетом планов их проведения и анализа предложений, представленных на рынке;</w:t>
            </w:r>
          </w:p>
          <w:p w14:paraId="39F6431D"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готовить растворы для проведения лабораторных исследований, в том числе для проведения ветеринарно-санитарной экспертизы;</w:t>
            </w:r>
          </w:p>
          <w:p w14:paraId="3779857B"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ветеринарно-санитарной экспертизы;</w:t>
            </w:r>
          </w:p>
          <w:p w14:paraId="4C028045"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готовить заявки на закупку средств, материалов, инструментов и оборудования для проведения ветеринарно-санитарных мероприятий для передачи в службу организации, осуществляющую управление закупками;</w:t>
            </w:r>
          </w:p>
          <w:p w14:paraId="16FFC6F0" w14:textId="77777777" w:rsidR="00C31DB7" w:rsidRPr="009F0F05" w:rsidRDefault="005E2B9D"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рассчитывать показатели</w:t>
            </w:r>
            <w:r>
              <w:rPr>
                <w:rFonts w:ascii="Times New Roman" w:eastAsia="Times New Roman" w:hAnsi="Times New Roman" w:cs="Times New Roman"/>
                <w:sz w:val="24"/>
                <w:szCs w:val="24"/>
                <w:lang w:eastAsia="ru-RU"/>
              </w:rPr>
              <w:tab/>
              <w:t xml:space="preserve">эффективности </w:t>
            </w:r>
            <w:r w:rsidR="008B4632" w:rsidRPr="009F0F05">
              <w:rPr>
                <w:rFonts w:ascii="Times New Roman" w:eastAsia="Times New Roman" w:hAnsi="Times New Roman" w:cs="Times New Roman"/>
                <w:sz w:val="24"/>
                <w:szCs w:val="24"/>
                <w:lang w:eastAsia="ru-RU"/>
              </w:rPr>
              <w:t>ветеринарно-санитарных мероприятий, проводимых на животноводческих объектах.</w:t>
            </w:r>
          </w:p>
        </w:tc>
      </w:tr>
      <w:tr w:rsidR="00C31DB7" w:rsidRPr="009F0F05" w14:paraId="27645C2C" w14:textId="77777777" w:rsidTr="0041000D">
        <w:trPr>
          <w:trHeight w:val="135"/>
          <w:jc w:val="center"/>
        </w:trPr>
        <w:tc>
          <w:tcPr>
            <w:tcW w:w="2689" w:type="dxa"/>
            <w:vMerge/>
          </w:tcPr>
          <w:p w14:paraId="542756E2"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043D0BD3"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34FB4A76" w14:textId="77777777" w:rsidR="00C31DB7" w:rsidRPr="009F0F05" w:rsidRDefault="00C31DB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C31DB7" w:rsidRPr="009F0F05" w14:paraId="27B5B414" w14:textId="77777777" w:rsidTr="0041000D">
        <w:trPr>
          <w:trHeight w:val="225"/>
          <w:jc w:val="center"/>
        </w:trPr>
        <w:tc>
          <w:tcPr>
            <w:tcW w:w="2689" w:type="dxa"/>
            <w:vMerge/>
          </w:tcPr>
          <w:p w14:paraId="5030CC84" w14:textId="77777777" w:rsidR="00C31DB7" w:rsidRPr="009F0F05" w:rsidRDefault="00C31DB7" w:rsidP="00501F99">
            <w:pPr>
              <w:rPr>
                <w:rFonts w:ascii="Times New Roman" w:eastAsia="Calibri" w:hAnsi="Times New Roman" w:cs="Times New Roman"/>
                <w:i/>
                <w:sz w:val="24"/>
                <w:szCs w:val="24"/>
              </w:rPr>
            </w:pPr>
          </w:p>
        </w:tc>
        <w:tc>
          <w:tcPr>
            <w:tcW w:w="4133" w:type="dxa"/>
            <w:vMerge/>
          </w:tcPr>
          <w:p w14:paraId="7B22B732" w14:textId="77777777" w:rsidR="00C31DB7" w:rsidRPr="009F0F05" w:rsidRDefault="00C31DB7" w:rsidP="00B43B35">
            <w:pPr>
              <w:rPr>
                <w:rFonts w:ascii="Times New Roman" w:eastAsia="Calibri" w:hAnsi="Times New Roman" w:cs="Times New Roman"/>
                <w:i/>
                <w:sz w:val="24"/>
                <w:szCs w:val="24"/>
              </w:rPr>
            </w:pPr>
          </w:p>
        </w:tc>
        <w:tc>
          <w:tcPr>
            <w:tcW w:w="7738" w:type="dxa"/>
            <w:shd w:val="clear" w:color="auto" w:fill="auto"/>
          </w:tcPr>
          <w:p w14:paraId="7DDAF1CC"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8B4632" w:rsidRPr="009F0F05">
              <w:rPr>
                <w:rFonts w:ascii="Times New Roman" w:eastAsia="Times New Roman" w:hAnsi="Times New Roman" w:cs="Times New Roman"/>
                <w:sz w:val="24"/>
                <w:szCs w:val="24"/>
                <w:lang w:eastAsia="ru-RU"/>
              </w:rPr>
              <w:t xml:space="preserve"> сбора, утилизации, уничтожения биологических отходов и ветеринарных препаратов;</w:t>
            </w:r>
          </w:p>
          <w:p w14:paraId="537B0A08"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8B4632" w:rsidRPr="009F0F05">
              <w:rPr>
                <w:rFonts w:ascii="Times New Roman" w:eastAsia="Times New Roman" w:hAnsi="Times New Roman" w:cs="Times New Roman"/>
                <w:sz w:val="24"/>
                <w:szCs w:val="24"/>
                <w:lang w:eastAsia="ru-RU"/>
              </w:rPr>
              <w:t xml:space="preserve"> проведения ветеринарного осмотра животных перед отправкой на убой в соответствии с ветеринарно-санитарными правилами </w:t>
            </w:r>
            <w:proofErr w:type="spellStart"/>
            <w:r w:rsidR="008B4632" w:rsidRPr="009F0F05">
              <w:rPr>
                <w:rFonts w:ascii="Times New Roman" w:eastAsia="Times New Roman" w:hAnsi="Times New Roman" w:cs="Times New Roman"/>
                <w:sz w:val="24"/>
                <w:szCs w:val="24"/>
                <w:lang w:eastAsia="ru-RU"/>
              </w:rPr>
              <w:t>предубойного</w:t>
            </w:r>
            <w:proofErr w:type="spellEnd"/>
            <w:r w:rsidR="008B4632" w:rsidRPr="009F0F05">
              <w:rPr>
                <w:rFonts w:ascii="Times New Roman" w:eastAsia="Times New Roman" w:hAnsi="Times New Roman" w:cs="Times New Roman"/>
                <w:sz w:val="24"/>
                <w:szCs w:val="24"/>
                <w:lang w:eastAsia="ru-RU"/>
              </w:rPr>
              <w:t xml:space="preserve"> осмотра животных;</w:t>
            </w:r>
          </w:p>
          <w:p w14:paraId="323CB68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8B4632" w:rsidRPr="009F0F05">
              <w:rPr>
                <w:rFonts w:ascii="Times New Roman" w:eastAsia="Times New Roman" w:hAnsi="Times New Roman" w:cs="Times New Roman"/>
                <w:sz w:val="24"/>
                <w:szCs w:val="24"/>
                <w:lang w:eastAsia="ru-RU"/>
              </w:rPr>
              <w:t xml:space="preserve"> оформления документации на животных, отправляемых на убой;</w:t>
            </w:r>
          </w:p>
          <w:p w14:paraId="5E33999B"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а, материалы, инструменты, оборудование</w:t>
            </w:r>
            <w:r w:rsidR="008B4632" w:rsidRPr="009F0F05">
              <w:rPr>
                <w:rFonts w:ascii="Times New Roman" w:eastAsia="Times New Roman" w:hAnsi="Times New Roman" w:cs="Times New Roman"/>
                <w:sz w:val="24"/>
                <w:szCs w:val="24"/>
                <w:lang w:eastAsia="ru-RU"/>
              </w:rPr>
              <w:t>, используемые при проведении ветеринарно-санитарных мероприятий;</w:t>
            </w:r>
          </w:p>
          <w:p w14:paraId="7C98C877"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основных производителей, характеристик</w:t>
            </w:r>
            <w:r>
              <w:rPr>
                <w:rFonts w:ascii="Times New Roman" w:eastAsia="Times New Roman" w:hAnsi="Times New Roman" w:cs="Times New Roman"/>
                <w:sz w:val="24"/>
                <w:szCs w:val="24"/>
                <w:lang w:eastAsia="ru-RU"/>
              </w:rPr>
              <w:t>и</w:t>
            </w:r>
            <w:r w:rsidR="008B4632" w:rsidRPr="009F0F05">
              <w:rPr>
                <w:rFonts w:ascii="Times New Roman" w:eastAsia="Times New Roman" w:hAnsi="Times New Roman" w:cs="Times New Roman"/>
                <w:sz w:val="24"/>
                <w:szCs w:val="24"/>
                <w:lang w:eastAsia="ru-RU"/>
              </w:rPr>
              <w:t xml:space="preserve"> средств, материалов, инструментов и оборудования для проведения ветеринарно-санитарных мероприятий, представленных на рынке;</w:t>
            </w:r>
          </w:p>
          <w:p w14:paraId="0C4F726C"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 xml:space="preserve">и отбора проб продукции растительного </w:t>
            </w:r>
            <w:r w:rsidR="008B4632" w:rsidRPr="009F0F05">
              <w:rPr>
                <w:rFonts w:ascii="Times New Roman" w:eastAsia="Times New Roman" w:hAnsi="Times New Roman" w:cs="Times New Roman"/>
                <w:sz w:val="24"/>
                <w:szCs w:val="24"/>
                <w:lang w:eastAsia="ru-RU"/>
              </w:rPr>
              <w:t>и животного происхождения при проведении ветеринарно-санитарной экспертизы;</w:t>
            </w:r>
          </w:p>
          <w:p w14:paraId="5EE55001"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стандартные методы</w:t>
            </w:r>
            <w:r w:rsidR="008B4632" w:rsidRPr="009F0F05">
              <w:rPr>
                <w:rFonts w:ascii="Times New Roman" w:eastAsia="Times New Roman" w:hAnsi="Times New Roman" w:cs="Times New Roman"/>
                <w:sz w:val="24"/>
                <w:szCs w:val="24"/>
                <w:lang w:eastAsia="ru-RU"/>
              </w:rPr>
              <w:t xml:space="preserve"> лабораторных исследований продукции животного и растительного</w:t>
            </w:r>
            <w:r>
              <w:rPr>
                <w:rFonts w:ascii="Times New Roman" w:eastAsia="Times New Roman" w:hAnsi="Times New Roman" w:cs="Times New Roman"/>
                <w:sz w:val="24"/>
                <w:szCs w:val="24"/>
                <w:lang w:eastAsia="ru-RU"/>
              </w:rPr>
              <w:t xml:space="preserve"> происхождения </w:t>
            </w:r>
            <w:r w:rsidR="008B4632" w:rsidRPr="009F0F05">
              <w:rPr>
                <w:rFonts w:ascii="Times New Roman" w:eastAsia="Times New Roman" w:hAnsi="Times New Roman" w:cs="Times New Roman"/>
                <w:sz w:val="24"/>
                <w:szCs w:val="24"/>
                <w:lang w:eastAsia="ru-RU"/>
              </w:rPr>
              <w:t>при</w:t>
            </w:r>
            <w:r w:rsidR="008B4632" w:rsidRPr="009F0F0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проведении </w:t>
            </w:r>
            <w:r w:rsidR="008B4632" w:rsidRPr="009F0F05">
              <w:rPr>
                <w:rFonts w:ascii="Times New Roman" w:eastAsia="Times New Roman" w:hAnsi="Times New Roman" w:cs="Times New Roman"/>
                <w:sz w:val="24"/>
                <w:szCs w:val="24"/>
                <w:lang w:eastAsia="ru-RU"/>
              </w:rPr>
              <w:lastRenderedPageBreak/>
              <w:t>ветеринарно-санитарной экспертизы;</w:t>
            </w:r>
          </w:p>
          <w:p w14:paraId="1E3B2E1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порядок проведения денатурации с </w:t>
            </w:r>
            <w:r w:rsidR="008B4632" w:rsidRPr="009F0F05">
              <w:rPr>
                <w:rFonts w:ascii="Times New Roman" w:eastAsia="Times New Roman" w:hAnsi="Times New Roman" w:cs="Times New Roman"/>
                <w:sz w:val="24"/>
                <w:szCs w:val="24"/>
                <w:lang w:eastAsia="ru-RU"/>
              </w:rPr>
              <w:t>последующей утилизацией продукции, не прошедшей ветеринарно-санитарную экспертизу;</w:t>
            </w:r>
          </w:p>
          <w:p w14:paraId="5F6458F6" w14:textId="77777777" w:rsidR="00C31DB7" w:rsidRPr="009F0F05" w:rsidRDefault="005E2B9D"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показатели</w:t>
            </w:r>
            <w:r w:rsidR="008B4632" w:rsidRPr="009F0F05">
              <w:rPr>
                <w:rFonts w:ascii="Times New Roman" w:eastAsia="Times New Roman" w:hAnsi="Times New Roman" w:cs="Times New Roman"/>
                <w:sz w:val="24"/>
                <w:szCs w:val="24"/>
                <w:lang w:eastAsia="ru-RU"/>
              </w:rPr>
              <w:t xml:space="preserve"> эффективности ветеринарно-санитарных мероприятий на животноводческих объектах.</w:t>
            </w:r>
          </w:p>
        </w:tc>
      </w:tr>
      <w:tr w:rsidR="008B4632" w:rsidRPr="009F0F05" w14:paraId="15CF47BC" w14:textId="77777777" w:rsidTr="0041000D">
        <w:trPr>
          <w:jc w:val="center"/>
        </w:trPr>
        <w:tc>
          <w:tcPr>
            <w:tcW w:w="2689" w:type="dxa"/>
            <w:vMerge w:val="restart"/>
          </w:tcPr>
          <w:p w14:paraId="00CA2D86" w14:textId="77777777" w:rsidR="008B4632" w:rsidRPr="005E2B9D" w:rsidRDefault="008B4632" w:rsidP="00C31DB7">
            <w:pPr>
              <w:rPr>
                <w:rFonts w:ascii="Times New Roman" w:eastAsia="Calibri" w:hAnsi="Times New Roman" w:cs="Times New Roman"/>
                <w:sz w:val="24"/>
                <w:szCs w:val="24"/>
              </w:rPr>
            </w:pPr>
            <w:bookmarkStart w:id="30" w:name="_Hlk149648801"/>
            <w:r w:rsidRPr="005E2B9D">
              <w:rPr>
                <w:rFonts w:ascii="Times New Roman" w:eastAsia="Calibri" w:hAnsi="Times New Roman" w:cs="Times New Roman"/>
                <w:sz w:val="24"/>
                <w:szCs w:val="24"/>
              </w:rPr>
              <w:lastRenderedPageBreak/>
              <w:t xml:space="preserve">Организация и проведение профилактических, </w:t>
            </w:r>
          </w:p>
          <w:p w14:paraId="67412161" w14:textId="77777777" w:rsidR="008B4632" w:rsidRPr="005E2B9D" w:rsidRDefault="008B4632" w:rsidP="00C31DB7">
            <w:pPr>
              <w:rPr>
                <w:rFonts w:ascii="Times New Roman" w:eastAsia="Calibri" w:hAnsi="Times New Roman" w:cs="Times New Roman"/>
                <w:sz w:val="24"/>
                <w:szCs w:val="24"/>
              </w:rPr>
            </w:pPr>
            <w:r w:rsidRPr="005E2B9D">
              <w:rPr>
                <w:rFonts w:ascii="Times New Roman" w:eastAsia="Calibri" w:hAnsi="Times New Roman" w:cs="Times New Roman"/>
                <w:sz w:val="24"/>
                <w:szCs w:val="24"/>
              </w:rPr>
              <w:t xml:space="preserve">диагностических и лечебных </w:t>
            </w:r>
          </w:p>
          <w:p w14:paraId="48AA6CD1" w14:textId="77777777" w:rsidR="008B4632" w:rsidRPr="009F0F05" w:rsidRDefault="008B4632" w:rsidP="00C31DB7">
            <w:pPr>
              <w:rPr>
                <w:rFonts w:ascii="Times New Roman" w:eastAsia="Calibri" w:hAnsi="Times New Roman" w:cs="Times New Roman"/>
                <w:sz w:val="24"/>
                <w:szCs w:val="24"/>
              </w:rPr>
            </w:pPr>
            <w:r w:rsidRPr="005E2B9D">
              <w:rPr>
                <w:rFonts w:ascii="Times New Roman" w:eastAsia="Calibri" w:hAnsi="Times New Roman" w:cs="Times New Roman"/>
                <w:sz w:val="24"/>
                <w:szCs w:val="24"/>
              </w:rPr>
              <w:t>мероприятий для сельскохозяйственных животных и птиц (по выбору)</w:t>
            </w:r>
          </w:p>
        </w:tc>
        <w:tc>
          <w:tcPr>
            <w:tcW w:w="4133" w:type="dxa"/>
            <w:vMerge w:val="restart"/>
          </w:tcPr>
          <w:p w14:paraId="4D1D666A" w14:textId="28A32667" w:rsidR="008B4632" w:rsidRPr="009F0F05" w:rsidRDefault="008B4632"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 xml:space="preserve">ПК 2.1. Организовывать работы по проведению вакцинаций, дегельминтизации, профилактических и </w:t>
            </w:r>
            <w:proofErr w:type="spellStart"/>
            <w:r w:rsidRPr="009F0F05">
              <w:rPr>
                <w:rFonts w:ascii="Times New Roman" w:eastAsia="Calibri" w:hAnsi="Times New Roman" w:cs="Times New Roman"/>
                <w:sz w:val="24"/>
                <w:szCs w:val="24"/>
              </w:rPr>
              <w:t>лечебно</w:t>
            </w:r>
            <w:proofErr w:type="spellEnd"/>
            <w:r w:rsidRPr="009F0F05">
              <w:rPr>
                <w:rFonts w:ascii="Times New Roman" w:eastAsia="Calibri" w:hAnsi="Times New Roman" w:cs="Times New Roman"/>
                <w:sz w:val="24"/>
                <w:szCs w:val="24"/>
              </w:rPr>
              <w:t xml:space="preserve"> - профилактических обработок сельскохозяйственных животных и птиц</w:t>
            </w:r>
          </w:p>
        </w:tc>
        <w:tc>
          <w:tcPr>
            <w:tcW w:w="7738" w:type="dxa"/>
            <w:shd w:val="clear" w:color="auto" w:fill="auto"/>
          </w:tcPr>
          <w:p w14:paraId="7BEEDE33"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 xml:space="preserve">Навыки: </w:t>
            </w:r>
          </w:p>
        </w:tc>
      </w:tr>
      <w:tr w:rsidR="008B4632" w:rsidRPr="009F0F05" w14:paraId="4C02CCC4" w14:textId="77777777" w:rsidTr="0041000D">
        <w:trPr>
          <w:jc w:val="center"/>
        </w:trPr>
        <w:tc>
          <w:tcPr>
            <w:tcW w:w="2689" w:type="dxa"/>
            <w:vMerge/>
          </w:tcPr>
          <w:p w14:paraId="4BFFBEDA"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2D499CF2"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7C16AB07"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разработки оперативных планов-графиков дегельминтизации, профилактических и лечебно-профилактических обработок животных;</w:t>
            </w:r>
          </w:p>
          <w:p w14:paraId="0CAC37D0" w14:textId="406CD9E6"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выдачи заданий на проведение вакцинации, дегельминтизации, профилактических и лечебно-профилактических обработок животных младшему ветеринарному персоналу в соответствии с планами проведения мероприятий;</w:t>
            </w:r>
          </w:p>
          <w:p w14:paraId="45E5DB3D" w14:textId="2AF01623"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оперативного контроля проведения вакцинации, дегельминтизации, профилактических и лечебно-профилактических обработок животных;</w:t>
            </w:r>
          </w:p>
          <w:p w14:paraId="1E18813D"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постановки аллергических проб у животных и птиц;</w:t>
            </w:r>
          </w:p>
          <w:p w14:paraId="2D22BEF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оценки рационов кормления животных и птиц с точки зрения профилактики заболеваний;</w:t>
            </w:r>
          </w:p>
          <w:p w14:paraId="2905510B" w14:textId="77777777" w:rsidR="008B4632" w:rsidRPr="009F0F05" w:rsidRDefault="005E2B9D"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обеспечения проведения мероприятий по предупреждению заболеваний животных и птиц необходимыми средствами, материалами, инструментами и оборудованием.</w:t>
            </w:r>
          </w:p>
        </w:tc>
      </w:tr>
      <w:tr w:rsidR="008B4632" w:rsidRPr="009F0F05" w14:paraId="5CD9B17A" w14:textId="77777777" w:rsidTr="0041000D">
        <w:trPr>
          <w:jc w:val="center"/>
        </w:trPr>
        <w:tc>
          <w:tcPr>
            <w:tcW w:w="2689" w:type="dxa"/>
            <w:vMerge/>
          </w:tcPr>
          <w:p w14:paraId="227656C5"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30EB75B2" w14:textId="77777777" w:rsidR="008B4632" w:rsidRPr="009F0F05" w:rsidRDefault="008B4632" w:rsidP="00B43B35">
            <w:pPr>
              <w:rPr>
                <w:rFonts w:ascii="Times New Roman" w:eastAsia="Calibri" w:hAnsi="Times New Roman" w:cs="Times New Roman"/>
                <w:sz w:val="24"/>
                <w:szCs w:val="24"/>
              </w:rPr>
            </w:pPr>
          </w:p>
        </w:tc>
        <w:tc>
          <w:tcPr>
            <w:tcW w:w="7738" w:type="dxa"/>
            <w:shd w:val="clear" w:color="auto" w:fill="auto"/>
          </w:tcPr>
          <w:p w14:paraId="540EF4FF"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8B4632" w:rsidRPr="009F0F05" w14:paraId="389E0217" w14:textId="77777777" w:rsidTr="0041000D">
        <w:trPr>
          <w:jc w:val="center"/>
        </w:trPr>
        <w:tc>
          <w:tcPr>
            <w:tcW w:w="2689" w:type="dxa"/>
            <w:vMerge/>
          </w:tcPr>
          <w:p w14:paraId="267A832B"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4506C709" w14:textId="77777777" w:rsidR="008B4632" w:rsidRPr="009F0F05" w:rsidRDefault="008B4632" w:rsidP="00B43B35">
            <w:pPr>
              <w:rPr>
                <w:rFonts w:ascii="Times New Roman" w:eastAsia="Calibri" w:hAnsi="Times New Roman" w:cs="Times New Roman"/>
                <w:sz w:val="24"/>
                <w:szCs w:val="24"/>
              </w:rPr>
            </w:pPr>
          </w:p>
        </w:tc>
        <w:tc>
          <w:tcPr>
            <w:tcW w:w="7738" w:type="dxa"/>
            <w:shd w:val="clear" w:color="auto" w:fill="auto"/>
          </w:tcPr>
          <w:p w14:paraId="300E89E0"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сроки и методы проведени</w:t>
            </w:r>
            <w:r>
              <w:rPr>
                <w:rFonts w:ascii="Times New Roman" w:eastAsia="Times New Roman" w:hAnsi="Times New Roman" w:cs="Times New Roman"/>
                <w:sz w:val="24"/>
                <w:szCs w:val="24"/>
                <w:lang w:eastAsia="ru-RU"/>
              </w:rPr>
              <w:t xml:space="preserve">я вакцинации, дегельминтизации, </w:t>
            </w:r>
            <w:r w:rsidR="008B4632" w:rsidRPr="009F0F05">
              <w:rPr>
                <w:rFonts w:ascii="Times New Roman" w:eastAsia="Times New Roman" w:hAnsi="Times New Roman" w:cs="Times New Roman"/>
                <w:sz w:val="24"/>
                <w:szCs w:val="24"/>
                <w:lang w:eastAsia="ru-RU"/>
              </w:rPr>
              <w:t>профилактических и лечебно-профилактических обработок животных;</w:t>
            </w:r>
          </w:p>
          <w:p w14:paraId="38CC158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потребность в средствах, рабочей силе для проведения</w:t>
            </w:r>
          </w:p>
          <w:p w14:paraId="08632DB2" w14:textId="77777777" w:rsidR="008B4632" w:rsidRPr="009F0F05" w:rsidRDefault="008B4632"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вакцинации, профилактических и лечебно-профилактических обработок животных с учетом специфики объекта и объема работ;</w:t>
            </w:r>
          </w:p>
          <w:p w14:paraId="5FDCC1FB"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виды и объем работ для млад</w:t>
            </w:r>
            <w:r>
              <w:rPr>
                <w:rFonts w:ascii="Times New Roman" w:eastAsia="Times New Roman" w:hAnsi="Times New Roman" w:cs="Times New Roman"/>
                <w:sz w:val="24"/>
                <w:szCs w:val="24"/>
                <w:lang w:eastAsia="ru-RU"/>
              </w:rPr>
              <w:t xml:space="preserve">шего ветеринарного персонала по </w:t>
            </w:r>
            <w:r w:rsidR="008B4632" w:rsidRPr="009F0F05">
              <w:rPr>
                <w:rFonts w:ascii="Times New Roman" w:eastAsia="Times New Roman" w:hAnsi="Times New Roman" w:cs="Times New Roman"/>
                <w:sz w:val="24"/>
                <w:szCs w:val="24"/>
                <w:lang w:eastAsia="ru-RU"/>
              </w:rPr>
              <w:t>проведению вакцинации, дегельминтизации, профилактических и лечебно-профилактических обработок животных;</w:t>
            </w:r>
          </w:p>
          <w:p w14:paraId="330A9C7E"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оценивать соблюдение технологии и мер безопасности при проведении</w:t>
            </w:r>
          </w:p>
          <w:p w14:paraId="39224D3D" w14:textId="77777777" w:rsidR="008B4632" w:rsidRPr="009F0F05" w:rsidRDefault="008B4632"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вакцинации, дегельминтизации, профилактических и лечебно-профилактических обработок животных;</w:t>
            </w:r>
          </w:p>
          <w:p w14:paraId="73F9F13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производить корректирующие действия при выявлении нарушений</w:t>
            </w:r>
          </w:p>
          <w:p w14:paraId="56A836A1" w14:textId="77777777" w:rsidR="008B4632" w:rsidRPr="009F0F05" w:rsidRDefault="008B4632"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 xml:space="preserve">технологии и требований безопасности при проведении вакцинации, </w:t>
            </w:r>
            <w:r w:rsidRPr="009F0F05">
              <w:rPr>
                <w:rFonts w:ascii="Times New Roman" w:eastAsia="Times New Roman" w:hAnsi="Times New Roman" w:cs="Times New Roman"/>
                <w:sz w:val="24"/>
                <w:szCs w:val="24"/>
                <w:lang w:eastAsia="ru-RU"/>
              </w:rPr>
              <w:lastRenderedPageBreak/>
              <w:t>дегельминтизации, профилактических и лечебно-профилактических обработок животных;</w:t>
            </w:r>
          </w:p>
          <w:p w14:paraId="0E44A25F"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проводить наблюдение за состоянием животных и птиц после проведения вакцинации, дегельминтизации, профилактических и лечебно-профилактических обработок;</w:t>
            </w:r>
          </w:p>
          <w:p w14:paraId="7A15CEDB"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отбирать пробы биологического материала для прижизненной и посмертной диагностики животных и птиц;</w:t>
            </w:r>
          </w:p>
          <w:p w14:paraId="31AD982D"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выявлять отклонения в состоянии животных и птиц от нормы после проведения вакцинации, дегельминтизации, профилактических и лечебно-профилактических обработок;</w:t>
            </w:r>
          </w:p>
          <w:p w14:paraId="6BB3D07C"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фиксировать животных и птиц перед отбором материала для прижизненной диагностики в целях обеспечения безопасности процесса;</w:t>
            </w:r>
          </w:p>
          <w:p w14:paraId="6C521297"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пользоваться специальными инструментами при отборе материала для прижизненной и посмертной диагностики животных и птиц в соответствии с правилами использования инструментов;</w:t>
            </w:r>
          </w:p>
          <w:p w14:paraId="23A01A47"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выполнять взятие, консервирование, упаковку проб материала для прижизненной и посмертной диагностики животных и птиц;</w:t>
            </w:r>
          </w:p>
          <w:p w14:paraId="501CCD2A"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производить работы с инфекционно-больными животными и птицами и патологическим материалом при отборе проб материала с соблюдением правил безопасности;</w:t>
            </w:r>
          </w:p>
          <w:p w14:paraId="7BF7A703"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оценивать степень проявления аллергических реакций у животных и птиц при введении в организм диагностических препаратов;</w:t>
            </w:r>
          </w:p>
          <w:p w14:paraId="66CF075D"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выявлять влияние кормов и рационов кормления на состояние здоровья животных и птиц;</w:t>
            </w:r>
          </w:p>
          <w:p w14:paraId="2F5A5C91" w14:textId="77777777" w:rsidR="008B4632" w:rsidRPr="009F0F05" w:rsidRDefault="005E2B9D"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подбирать средства и оборудование для проведения мероприятий по предупреждению заболеваний животных и птиц с учетом планов их проведения и анализа предложений, представленных на рынке;</w:t>
            </w:r>
          </w:p>
        </w:tc>
      </w:tr>
      <w:tr w:rsidR="008B4632" w:rsidRPr="009F0F05" w14:paraId="2939814A" w14:textId="77777777" w:rsidTr="0041000D">
        <w:trPr>
          <w:jc w:val="center"/>
        </w:trPr>
        <w:tc>
          <w:tcPr>
            <w:tcW w:w="2689" w:type="dxa"/>
            <w:vMerge/>
          </w:tcPr>
          <w:p w14:paraId="20C2F6E9"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72871837" w14:textId="77777777" w:rsidR="008B4632" w:rsidRPr="009F0F05" w:rsidRDefault="008B4632" w:rsidP="00B43B35">
            <w:pPr>
              <w:rPr>
                <w:rFonts w:ascii="Times New Roman" w:eastAsia="Calibri" w:hAnsi="Times New Roman" w:cs="Times New Roman"/>
                <w:sz w:val="24"/>
                <w:szCs w:val="24"/>
              </w:rPr>
            </w:pPr>
          </w:p>
        </w:tc>
        <w:tc>
          <w:tcPr>
            <w:tcW w:w="7738" w:type="dxa"/>
            <w:shd w:val="clear" w:color="auto" w:fill="auto"/>
          </w:tcPr>
          <w:p w14:paraId="43B8F270"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8B4632" w:rsidRPr="009F0F05" w14:paraId="4D7B84CD" w14:textId="77777777" w:rsidTr="0041000D">
        <w:trPr>
          <w:jc w:val="center"/>
        </w:trPr>
        <w:tc>
          <w:tcPr>
            <w:tcW w:w="2689" w:type="dxa"/>
            <w:vMerge/>
          </w:tcPr>
          <w:p w14:paraId="1E21BC1E"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0F3A8246" w14:textId="77777777" w:rsidR="008B4632" w:rsidRPr="009F0F05" w:rsidRDefault="008B4632" w:rsidP="00B43B35">
            <w:pPr>
              <w:rPr>
                <w:rFonts w:ascii="Times New Roman" w:eastAsia="Calibri" w:hAnsi="Times New Roman" w:cs="Times New Roman"/>
                <w:sz w:val="24"/>
                <w:szCs w:val="24"/>
              </w:rPr>
            </w:pPr>
          </w:p>
        </w:tc>
        <w:tc>
          <w:tcPr>
            <w:tcW w:w="7738" w:type="dxa"/>
            <w:shd w:val="clear" w:color="auto" w:fill="auto"/>
          </w:tcPr>
          <w:p w14:paraId="52A473D2"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ы</w:t>
            </w:r>
            <w:r w:rsidR="008B4632" w:rsidRPr="009F0F05">
              <w:rPr>
                <w:rFonts w:ascii="Times New Roman" w:eastAsia="Times New Roman" w:hAnsi="Times New Roman" w:cs="Times New Roman"/>
                <w:sz w:val="24"/>
                <w:szCs w:val="24"/>
                <w:lang w:eastAsia="ru-RU"/>
              </w:rPr>
              <w:t xml:space="preserve"> профилактики заболеваний животных и птиц различной этиологии;</w:t>
            </w:r>
          </w:p>
          <w:p w14:paraId="09FC2891"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8B4632" w:rsidRPr="009F0F05">
              <w:rPr>
                <w:rFonts w:ascii="Times New Roman" w:eastAsia="Times New Roman" w:hAnsi="Times New Roman" w:cs="Times New Roman"/>
                <w:sz w:val="24"/>
                <w:szCs w:val="24"/>
                <w:lang w:eastAsia="ru-RU"/>
              </w:rPr>
              <w:t xml:space="preserve"> проведения вакцинации, дегельминтизации, профилактических и лечебно-профилактических обработок животных и птиц различных видов и возрастных групп;</w:t>
            </w:r>
          </w:p>
          <w:p w14:paraId="29ACFE05"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возможные побочные эффекты</w:t>
            </w:r>
            <w:r w:rsidR="008B4632" w:rsidRPr="009F0F05">
              <w:rPr>
                <w:rFonts w:ascii="Times New Roman" w:eastAsia="Times New Roman" w:hAnsi="Times New Roman" w:cs="Times New Roman"/>
                <w:sz w:val="24"/>
                <w:szCs w:val="24"/>
                <w:lang w:eastAsia="ru-RU"/>
              </w:rPr>
              <w:t xml:space="preserve"> вакцинации, дегельминтизации, профилактических и лечебно-профилактических обработок;</w:t>
            </w:r>
          </w:p>
          <w:p w14:paraId="6C99DA42" w14:textId="77777777" w:rsidR="008B4632" w:rsidRPr="009F0F05" w:rsidRDefault="005E2B9D"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B4632" w:rsidRPr="009F0F05">
              <w:rPr>
                <w:rFonts w:ascii="Times New Roman" w:eastAsia="Times New Roman" w:hAnsi="Times New Roman" w:cs="Times New Roman"/>
                <w:sz w:val="24"/>
                <w:szCs w:val="24"/>
                <w:lang w:eastAsia="ru-RU"/>
              </w:rPr>
              <w:t>правила фиксации животных и птиц при отборе материала для прижизненной диагностики;</w:t>
            </w:r>
          </w:p>
          <w:p w14:paraId="65570B03"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8B4632" w:rsidRPr="009F0F05">
              <w:rPr>
                <w:rFonts w:ascii="Times New Roman" w:eastAsia="Times New Roman" w:hAnsi="Times New Roman" w:cs="Times New Roman"/>
                <w:sz w:val="24"/>
                <w:szCs w:val="24"/>
                <w:lang w:eastAsia="ru-RU"/>
              </w:rPr>
              <w:t xml:space="preserve"> использования специальных инструментов, применяемых при отборе материала для прижизненной и посмертной диагностики животных и птиц;</w:t>
            </w:r>
          </w:p>
          <w:p w14:paraId="574E67CD"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8B4632" w:rsidRPr="009F0F05">
              <w:rPr>
                <w:rFonts w:ascii="Times New Roman" w:eastAsia="Times New Roman" w:hAnsi="Times New Roman" w:cs="Times New Roman"/>
                <w:sz w:val="24"/>
                <w:szCs w:val="24"/>
                <w:lang w:eastAsia="ru-RU"/>
              </w:rPr>
              <w:t xml:space="preserve"> взятия проб для прижизненной и посмертной диагностики животных и птиц;</w:t>
            </w:r>
          </w:p>
          <w:p w14:paraId="75F10B05"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8B4632" w:rsidRPr="009F0F05">
              <w:rPr>
                <w:rFonts w:ascii="Times New Roman" w:eastAsia="Times New Roman" w:hAnsi="Times New Roman" w:cs="Times New Roman"/>
                <w:sz w:val="24"/>
                <w:szCs w:val="24"/>
                <w:lang w:eastAsia="ru-RU"/>
              </w:rPr>
              <w:t xml:space="preserve"> консервирования и упаковки проб, отобранных для прижизненной и посмертной диагностики животных и птиц;</w:t>
            </w:r>
          </w:p>
          <w:p w14:paraId="3B40C011"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8B4632" w:rsidRPr="009F0F05">
              <w:rPr>
                <w:rFonts w:ascii="Times New Roman" w:eastAsia="Times New Roman" w:hAnsi="Times New Roman" w:cs="Times New Roman"/>
                <w:sz w:val="24"/>
                <w:szCs w:val="24"/>
                <w:lang w:eastAsia="ru-RU"/>
              </w:rPr>
              <w:t xml:space="preserve"> безопасности при работе с инфекционно-больными животными и птицами и патологическим материалом;</w:t>
            </w:r>
          </w:p>
          <w:p w14:paraId="3E1532C1"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008B4632" w:rsidRPr="009F0F05">
              <w:rPr>
                <w:rFonts w:ascii="Times New Roman" w:eastAsia="Times New Roman" w:hAnsi="Times New Roman" w:cs="Times New Roman"/>
                <w:sz w:val="24"/>
                <w:szCs w:val="24"/>
                <w:lang w:eastAsia="ru-RU"/>
              </w:rPr>
              <w:t xml:space="preserve"> постановки аллергических проб у животных и птиц;</w:t>
            </w:r>
          </w:p>
          <w:p w14:paraId="4E48E324"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влияние</w:t>
            </w:r>
            <w:r w:rsidR="008B4632" w:rsidRPr="009F0F05">
              <w:rPr>
                <w:rFonts w:ascii="Times New Roman" w:eastAsia="Times New Roman" w:hAnsi="Times New Roman" w:cs="Times New Roman"/>
                <w:sz w:val="24"/>
                <w:szCs w:val="24"/>
                <w:lang w:eastAsia="ru-RU"/>
              </w:rPr>
              <w:t xml:space="preserve"> кормов и рационов кормления на состояние здоровья животных и птиц;</w:t>
            </w:r>
          </w:p>
          <w:p w14:paraId="5D3EAB6D"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заболевания</w:t>
            </w:r>
            <w:r w:rsidR="008B4632" w:rsidRPr="009F0F05">
              <w:rPr>
                <w:rFonts w:ascii="Times New Roman" w:eastAsia="Times New Roman" w:hAnsi="Times New Roman" w:cs="Times New Roman"/>
                <w:sz w:val="24"/>
                <w:szCs w:val="24"/>
                <w:lang w:eastAsia="ru-RU"/>
              </w:rPr>
              <w:t xml:space="preserve"> животных и птиц, которые могут быть вызваны неполноценностью кормов и нерациональностью состава кормовых рационов;</w:t>
            </w:r>
          </w:p>
          <w:p w14:paraId="48435C26" w14:textId="77777777" w:rsidR="008B4632" w:rsidRPr="009F0F05" w:rsidRDefault="00A20BEE" w:rsidP="009F0F0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а, материалы, инструменты, оборудование</w:t>
            </w:r>
            <w:r w:rsidR="008B4632" w:rsidRPr="009F0F05">
              <w:rPr>
                <w:rFonts w:ascii="Times New Roman" w:eastAsia="Times New Roman" w:hAnsi="Times New Roman" w:cs="Times New Roman"/>
                <w:sz w:val="24"/>
                <w:szCs w:val="24"/>
                <w:lang w:eastAsia="ru-RU"/>
              </w:rPr>
              <w:t>, используемы</w:t>
            </w:r>
            <w:r>
              <w:rPr>
                <w:rFonts w:ascii="Times New Roman" w:eastAsia="Times New Roman" w:hAnsi="Times New Roman" w:cs="Times New Roman"/>
                <w:sz w:val="24"/>
                <w:szCs w:val="24"/>
                <w:lang w:eastAsia="ru-RU"/>
              </w:rPr>
              <w:t>е</w:t>
            </w:r>
            <w:r w:rsidR="008B4632" w:rsidRPr="009F0F05">
              <w:rPr>
                <w:rFonts w:ascii="Times New Roman" w:eastAsia="Times New Roman" w:hAnsi="Times New Roman" w:cs="Times New Roman"/>
                <w:sz w:val="24"/>
                <w:szCs w:val="24"/>
                <w:lang w:eastAsia="ru-RU"/>
              </w:rPr>
              <w:t xml:space="preserve"> при проведении мероприятий по предупреждению заболеваний животных</w:t>
            </w:r>
            <w:r>
              <w:rPr>
                <w:rFonts w:ascii="Times New Roman" w:eastAsia="Times New Roman" w:hAnsi="Times New Roman" w:cs="Times New Roman"/>
                <w:sz w:val="24"/>
                <w:szCs w:val="24"/>
                <w:lang w:eastAsia="ru-RU"/>
              </w:rPr>
              <w:t>;</w:t>
            </w:r>
          </w:p>
          <w:p w14:paraId="5B32F8B1"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основных производителей, характеристики </w:t>
            </w:r>
            <w:r w:rsidR="008B4632" w:rsidRPr="009F0F05">
              <w:rPr>
                <w:rFonts w:ascii="Times New Roman" w:eastAsia="Times New Roman" w:hAnsi="Times New Roman" w:cs="Times New Roman"/>
                <w:sz w:val="24"/>
                <w:szCs w:val="24"/>
                <w:lang w:eastAsia="ru-RU"/>
              </w:rPr>
              <w:t>средств, материалов, инструментов и оборудования для проведения мероприятий по предупреждению заболеваний животных и птиц, представленных на рынке.</w:t>
            </w:r>
          </w:p>
        </w:tc>
      </w:tr>
      <w:tr w:rsidR="008B4632" w:rsidRPr="009F0F05" w14:paraId="66260D86" w14:textId="77777777" w:rsidTr="0041000D">
        <w:trPr>
          <w:jc w:val="center"/>
        </w:trPr>
        <w:tc>
          <w:tcPr>
            <w:tcW w:w="2689" w:type="dxa"/>
            <w:vMerge/>
          </w:tcPr>
          <w:p w14:paraId="16A298E6" w14:textId="77777777" w:rsidR="008B4632" w:rsidRPr="009F0F05" w:rsidRDefault="008B4632" w:rsidP="00501F99">
            <w:pPr>
              <w:rPr>
                <w:rFonts w:ascii="Times New Roman" w:eastAsia="Calibri" w:hAnsi="Times New Roman" w:cs="Times New Roman"/>
                <w:sz w:val="24"/>
                <w:szCs w:val="24"/>
              </w:rPr>
            </w:pPr>
          </w:p>
        </w:tc>
        <w:tc>
          <w:tcPr>
            <w:tcW w:w="4133" w:type="dxa"/>
            <w:vMerge w:val="restart"/>
          </w:tcPr>
          <w:p w14:paraId="76D05CA9" w14:textId="0762BE3C" w:rsidR="008B4632" w:rsidRPr="009F0F05" w:rsidRDefault="008B4632"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2.2.</w:t>
            </w:r>
            <w:r w:rsidRPr="009F0F05">
              <w:rPr>
                <w:sz w:val="24"/>
                <w:szCs w:val="24"/>
              </w:rPr>
              <w:t xml:space="preserve"> </w:t>
            </w:r>
            <w:r w:rsidRPr="009F0F05">
              <w:rPr>
                <w:rFonts w:ascii="Times New Roman" w:eastAsia="Calibri" w:hAnsi="Times New Roman" w:cs="Times New Roman"/>
                <w:sz w:val="24"/>
                <w:szCs w:val="24"/>
              </w:rPr>
              <w:t>Проводить обследование сельскохозяйственных животных и птиц с целью установления клинического диагноза</w:t>
            </w:r>
          </w:p>
        </w:tc>
        <w:tc>
          <w:tcPr>
            <w:tcW w:w="7738" w:type="dxa"/>
            <w:tcBorders>
              <w:right w:val="single" w:sz="4" w:space="0" w:color="auto"/>
            </w:tcBorders>
            <w:shd w:val="clear" w:color="auto" w:fill="auto"/>
          </w:tcPr>
          <w:p w14:paraId="327FA692"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 xml:space="preserve">Навыки: </w:t>
            </w:r>
          </w:p>
        </w:tc>
      </w:tr>
      <w:tr w:rsidR="008B4632" w:rsidRPr="009F0F05" w14:paraId="7F2CD964" w14:textId="77777777" w:rsidTr="0041000D">
        <w:trPr>
          <w:jc w:val="center"/>
        </w:trPr>
        <w:tc>
          <w:tcPr>
            <w:tcW w:w="2689" w:type="dxa"/>
            <w:vMerge/>
          </w:tcPr>
          <w:p w14:paraId="5CE1A964"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582C47C1" w14:textId="77777777" w:rsidR="008B4632" w:rsidRPr="009F0F05" w:rsidRDefault="008B4632" w:rsidP="00B43B35">
            <w:pPr>
              <w:rPr>
                <w:rFonts w:ascii="Times New Roman" w:eastAsia="Calibri" w:hAnsi="Times New Roman" w:cs="Times New Roman"/>
                <w:i/>
                <w:sz w:val="24"/>
                <w:szCs w:val="24"/>
              </w:rPr>
            </w:pPr>
          </w:p>
        </w:tc>
        <w:tc>
          <w:tcPr>
            <w:tcW w:w="7738" w:type="dxa"/>
            <w:tcBorders>
              <w:right w:val="single" w:sz="4" w:space="0" w:color="auto"/>
            </w:tcBorders>
            <w:shd w:val="clear" w:color="auto" w:fill="auto"/>
          </w:tcPr>
          <w:p w14:paraId="35C99C91"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подготовки животных к проведению диагностических и терапевтических манипуляций;</w:t>
            </w:r>
          </w:p>
          <w:p w14:paraId="12883E45"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проведения</w:t>
            </w:r>
            <w:r>
              <w:rPr>
                <w:rFonts w:ascii="Times New Roman" w:eastAsia="Times New Roman" w:hAnsi="Times New Roman" w:cs="Times New Roman"/>
                <w:sz w:val="24"/>
                <w:szCs w:val="24"/>
                <w:lang w:eastAsia="ru-RU"/>
              </w:rPr>
              <w:tab/>
              <w:t xml:space="preserve">общего обследования животных под </w:t>
            </w:r>
            <w:r w:rsidR="008B4632" w:rsidRPr="009F0F05">
              <w:rPr>
                <w:rFonts w:ascii="Times New Roman" w:eastAsia="Times New Roman" w:hAnsi="Times New Roman" w:cs="Times New Roman"/>
                <w:sz w:val="24"/>
                <w:szCs w:val="24"/>
                <w:lang w:eastAsia="ru-RU"/>
              </w:rPr>
              <w:t>ру</w:t>
            </w:r>
            <w:r>
              <w:rPr>
                <w:rFonts w:ascii="Times New Roman" w:eastAsia="Times New Roman" w:hAnsi="Times New Roman" w:cs="Times New Roman"/>
                <w:sz w:val="24"/>
                <w:szCs w:val="24"/>
                <w:lang w:eastAsia="ru-RU"/>
              </w:rPr>
              <w:t xml:space="preserve">ководством </w:t>
            </w:r>
            <w:r w:rsidR="008B4632" w:rsidRPr="009F0F05">
              <w:rPr>
                <w:rFonts w:ascii="Times New Roman" w:eastAsia="Times New Roman" w:hAnsi="Times New Roman" w:cs="Times New Roman"/>
                <w:sz w:val="24"/>
                <w:szCs w:val="24"/>
                <w:lang w:eastAsia="ru-RU"/>
              </w:rPr>
              <w:t>ветеринарного врача;</w:t>
            </w:r>
          </w:p>
          <w:p w14:paraId="0FC99D82"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проведения</w:t>
            </w:r>
            <w:r w:rsidR="008B4632" w:rsidRPr="009F0F05">
              <w:rPr>
                <w:rFonts w:ascii="Times New Roman" w:eastAsia="Times New Roman" w:hAnsi="Times New Roman" w:cs="Times New Roman"/>
                <w:sz w:val="24"/>
                <w:szCs w:val="24"/>
                <w:lang w:eastAsia="ru-RU"/>
              </w:rPr>
              <w:tab/>
              <w:t>инструме</w:t>
            </w:r>
            <w:r>
              <w:rPr>
                <w:rFonts w:ascii="Times New Roman" w:eastAsia="Times New Roman" w:hAnsi="Times New Roman" w:cs="Times New Roman"/>
                <w:sz w:val="24"/>
                <w:szCs w:val="24"/>
                <w:lang w:eastAsia="ru-RU"/>
              </w:rPr>
              <w:t>нтального</w:t>
            </w:r>
            <w:r>
              <w:rPr>
                <w:rFonts w:ascii="Times New Roman" w:eastAsia="Times New Roman" w:hAnsi="Times New Roman" w:cs="Times New Roman"/>
                <w:sz w:val="24"/>
                <w:szCs w:val="24"/>
                <w:lang w:eastAsia="ru-RU"/>
              </w:rPr>
              <w:tab/>
              <w:t>обследования</w:t>
            </w:r>
            <w:r>
              <w:rPr>
                <w:rFonts w:ascii="Times New Roman" w:eastAsia="Times New Roman" w:hAnsi="Times New Roman" w:cs="Times New Roman"/>
                <w:sz w:val="24"/>
                <w:szCs w:val="24"/>
                <w:lang w:eastAsia="ru-RU"/>
              </w:rPr>
              <w:tab/>
              <w:t xml:space="preserve">животных </w:t>
            </w:r>
            <w:r w:rsidR="008B4632" w:rsidRPr="009F0F05">
              <w:rPr>
                <w:rFonts w:ascii="Times New Roman" w:eastAsia="Times New Roman" w:hAnsi="Times New Roman" w:cs="Times New Roman"/>
                <w:sz w:val="24"/>
                <w:szCs w:val="24"/>
                <w:lang w:eastAsia="ru-RU"/>
              </w:rPr>
              <w:t>согласно назначению ветеринарного врача</w:t>
            </w:r>
            <w:r>
              <w:rPr>
                <w:rFonts w:ascii="Times New Roman" w:eastAsia="Times New Roman" w:hAnsi="Times New Roman" w:cs="Times New Roman"/>
                <w:sz w:val="24"/>
                <w:szCs w:val="24"/>
                <w:lang w:eastAsia="ru-RU"/>
              </w:rPr>
              <w:t>;</w:t>
            </w:r>
          </w:p>
          <w:p w14:paraId="44AC3FCB"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проведения диспансеризации с целью сохранения здоровья животных и повышения их продуктивности;</w:t>
            </w:r>
          </w:p>
          <w:p w14:paraId="1F183819"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установления клинического диагноза по результатам проведенных диагностических мероприятий под руководством ветеринарного врача.</w:t>
            </w:r>
          </w:p>
        </w:tc>
      </w:tr>
      <w:tr w:rsidR="008B4632" w:rsidRPr="009F0F05" w14:paraId="1B2EA974" w14:textId="77777777" w:rsidTr="0041000D">
        <w:trPr>
          <w:jc w:val="center"/>
        </w:trPr>
        <w:tc>
          <w:tcPr>
            <w:tcW w:w="2689" w:type="dxa"/>
            <w:vMerge/>
          </w:tcPr>
          <w:p w14:paraId="769CC803"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77B21080" w14:textId="77777777" w:rsidR="008B4632" w:rsidRPr="009F0F05" w:rsidRDefault="008B4632" w:rsidP="00B43B35">
            <w:pPr>
              <w:rPr>
                <w:rFonts w:ascii="Times New Roman" w:eastAsia="Calibri" w:hAnsi="Times New Roman" w:cs="Times New Roman"/>
                <w:sz w:val="24"/>
                <w:szCs w:val="24"/>
              </w:rPr>
            </w:pPr>
          </w:p>
        </w:tc>
        <w:tc>
          <w:tcPr>
            <w:tcW w:w="7738" w:type="dxa"/>
            <w:tcBorders>
              <w:right w:val="single" w:sz="4" w:space="0" w:color="auto"/>
            </w:tcBorders>
            <w:shd w:val="clear" w:color="auto" w:fill="auto"/>
          </w:tcPr>
          <w:p w14:paraId="052FF09F"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8B4632" w:rsidRPr="009F0F05" w14:paraId="4D1E0E0F" w14:textId="77777777" w:rsidTr="0041000D">
        <w:trPr>
          <w:jc w:val="center"/>
        </w:trPr>
        <w:tc>
          <w:tcPr>
            <w:tcW w:w="2689" w:type="dxa"/>
            <w:vMerge/>
          </w:tcPr>
          <w:p w14:paraId="682788A0"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4FB158E3" w14:textId="77777777" w:rsidR="008B4632" w:rsidRPr="009F0F05" w:rsidRDefault="008B4632" w:rsidP="00B43B35">
            <w:pPr>
              <w:rPr>
                <w:rFonts w:ascii="Times New Roman" w:eastAsia="Calibri" w:hAnsi="Times New Roman" w:cs="Times New Roman"/>
                <w:sz w:val="24"/>
                <w:szCs w:val="24"/>
              </w:rPr>
            </w:pPr>
          </w:p>
        </w:tc>
        <w:tc>
          <w:tcPr>
            <w:tcW w:w="7738" w:type="dxa"/>
            <w:tcBorders>
              <w:right w:val="single" w:sz="4" w:space="0" w:color="auto"/>
            </w:tcBorders>
            <w:shd w:val="clear" w:color="auto" w:fill="auto"/>
          </w:tcPr>
          <w:p w14:paraId="61ABD27B"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фиксировать животных для обеспечения безопасности во </w:t>
            </w:r>
            <w:r w:rsidR="008B4632" w:rsidRPr="009F0F05">
              <w:rPr>
                <w:rFonts w:ascii="Times New Roman" w:eastAsia="Times New Roman" w:hAnsi="Times New Roman" w:cs="Times New Roman"/>
                <w:sz w:val="24"/>
                <w:szCs w:val="24"/>
                <w:lang w:eastAsia="ru-RU"/>
              </w:rPr>
              <w:t>время проведения диагностических и терапевтических манипуляций;</w:t>
            </w:r>
          </w:p>
          <w:p w14:paraId="17B6A69B"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топографию и строение органов и частей тела животных;</w:t>
            </w:r>
          </w:p>
          <w:p w14:paraId="55224DB1"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определять анатомические и возрастные особенности животных;</w:t>
            </w:r>
          </w:p>
          <w:p w14:paraId="200B60C9"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пределять</w:t>
            </w:r>
            <w:r>
              <w:rPr>
                <w:rFonts w:ascii="Times New Roman" w:eastAsia="Times New Roman" w:hAnsi="Times New Roman" w:cs="Times New Roman"/>
                <w:sz w:val="24"/>
                <w:szCs w:val="24"/>
                <w:lang w:eastAsia="ru-RU"/>
              </w:rPr>
              <w:tab/>
              <w:t>клиническое</w:t>
            </w:r>
            <w:r>
              <w:rPr>
                <w:rFonts w:ascii="Times New Roman" w:eastAsia="Times New Roman" w:hAnsi="Times New Roman" w:cs="Times New Roman"/>
                <w:sz w:val="24"/>
                <w:szCs w:val="24"/>
                <w:lang w:eastAsia="ru-RU"/>
              </w:rPr>
              <w:tab/>
              <w:t xml:space="preserve">состояние животных общими и </w:t>
            </w:r>
            <w:r w:rsidR="008B4632" w:rsidRPr="009F0F05">
              <w:rPr>
                <w:rFonts w:ascii="Times New Roman" w:eastAsia="Times New Roman" w:hAnsi="Times New Roman" w:cs="Times New Roman"/>
                <w:sz w:val="24"/>
                <w:szCs w:val="24"/>
                <w:lang w:eastAsia="ru-RU"/>
              </w:rPr>
              <w:t>инструментальными методами;</w:t>
            </w:r>
          </w:p>
          <w:p w14:paraId="6F8CBE8E"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пользоваться ветеринарным диагностическим оборудованием при исследовании животных с использованием специальных (инструментальных) методов в соответствии с инструкциями по эксплуатации оборудования;</w:t>
            </w:r>
          </w:p>
          <w:p w14:paraId="05774EFE"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производить в рамках диспансеризации диагностическое обследование животных для своевременного выявления ранних </w:t>
            </w:r>
            <w:proofErr w:type="spellStart"/>
            <w:r w:rsidR="008B4632" w:rsidRPr="009F0F05">
              <w:rPr>
                <w:rFonts w:ascii="Times New Roman" w:eastAsia="Times New Roman" w:hAnsi="Times New Roman" w:cs="Times New Roman"/>
                <w:sz w:val="24"/>
                <w:szCs w:val="24"/>
                <w:lang w:eastAsia="ru-RU"/>
              </w:rPr>
              <w:t>предклинических</w:t>
            </w:r>
            <w:proofErr w:type="spellEnd"/>
            <w:r w:rsidR="008B4632" w:rsidRPr="009F0F05">
              <w:rPr>
                <w:rFonts w:ascii="Times New Roman" w:eastAsia="Times New Roman" w:hAnsi="Times New Roman" w:cs="Times New Roman"/>
                <w:sz w:val="24"/>
                <w:szCs w:val="24"/>
                <w:lang w:eastAsia="ru-RU"/>
              </w:rPr>
              <w:t xml:space="preserve"> и клинических признаков болезни.   </w:t>
            </w:r>
          </w:p>
        </w:tc>
      </w:tr>
      <w:tr w:rsidR="008B4632" w:rsidRPr="009F0F05" w14:paraId="404056E3" w14:textId="77777777" w:rsidTr="0041000D">
        <w:trPr>
          <w:jc w:val="center"/>
        </w:trPr>
        <w:tc>
          <w:tcPr>
            <w:tcW w:w="2689" w:type="dxa"/>
            <w:vMerge/>
          </w:tcPr>
          <w:p w14:paraId="150E409A"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5ED0FDAE" w14:textId="77777777" w:rsidR="008B4632" w:rsidRPr="009F0F05" w:rsidRDefault="008B4632" w:rsidP="00B43B35">
            <w:pPr>
              <w:rPr>
                <w:rFonts w:ascii="Times New Roman" w:eastAsia="Calibri" w:hAnsi="Times New Roman" w:cs="Times New Roman"/>
                <w:sz w:val="24"/>
                <w:szCs w:val="24"/>
              </w:rPr>
            </w:pPr>
          </w:p>
        </w:tc>
        <w:tc>
          <w:tcPr>
            <w:tcW w:w="7738" w:type="dxa"/>
            <w:tcBorders>
              <w:right w:val="single" w:sz="4" w:space="0" w:color="auto"/>
            </w:tcBorders>
            <w:shd w:val="clear" w:color="auto" w:fill="auto"/>
          </w:tcPr>
          <w:p w14:paraId="12A0DCB9"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8B4632" w:rsidRPr="009F0F05" w14:paraId="5E58A690" w14:textId="77777777" w:rsidTr="0041000D">
        <w:trPr>
          <w:jc w:val="center"/>
        </w:trPr>
        <w:tc>
          <w:tcPr>
            <w:tcW w:w="2689" w:type="dxa"/>
            <w:vMerge/>
          </w:tcPr>
          <w:p w14:paraId="7F520659" w14:textId="77777777" w:rsidR="008B4632" w:rsidRPr="009F0F05" w:rsidRDefault="008B4632" w:rsidP="00501F99">
            <w:pPr>
              <w:rPr>
                <w:rFonts w:ascii="Times New Roman" w:eastAsia="Calibri" w:hAnsi="Times New Roman" w:cs="Times New Roman"/>
                <w:sz w:val="24"/>
                <w:szCs w:val="24"/>
              </w:rPr>
            </w:pPr>
          </w:p>
        </w:tc>
        <w:tc>
          <w:tcPr>
            <w:tcW w:w="4133" w:type="dxa"/>
            <w:vMerge/>
          </w:tcPr>
          <w:p w14:paraId="08CA73E7" w14:textId="77777777" w:rsidR="008B4632" w:rsidRPr="009F0F05" w:rsidRDefault="008B4632" w:rsidP="00B43B35">
            <w:pPr>
              <w:rPr>
                <w:rFonts w:ascii="Times New Roman" w:eastAsia="Calibri" w:hAnsi="Times New Roman" w:cs="Times New Roman"/>
                <w:sz w:val="24"/>
                <w:szCs w:val="24"/>
              </w:rPr>
            </w:pPr>
          </w:p>
        </w:tc>
        <w:tc>
          <w:tcPr>
            <w:tcW w:w="7738" w:type="dxa"/>
            <w:tcBorders>
              <w:right w:val="single" w:sz="4" w:space="0" w:color="auto"/>
            </w:tcBorders>
            <w:shd w:val="clear" w:color="auto" w:fill="auto"/>
          </w:tcPr>
          <w:p w14:paraId="59CD2A3A"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правила подготовки животных к проведению </w:t>
            </w:r>
            <w:r w:rsidR="008B4632" w:rsidRPr="009F0F05">
              <w:rPr>
                <w:rFonts w:ascii="Times New Roman" w:eastAsia="Times New Roman" w:hAnsi="Times New Roman" w:cs="Times New Roman"/>
                <w:sz w:val="24"/>
                <w:szCs w:val="24"/>
                <w:lang w:eastAsia="ru-RU"/>
              </w:rPr>
              <w:t>диагностических и терапевтических манипуляций;</w:t>
            </w:r>
          </w:p>
          <w:p w14:paraId="2ED9CD96"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строение</w:t>
            </w:r>
            <w:r w:rsidR="008B4632" w:rsidRPr="009F0F05">
              <w:rPr>
                <w:rFonts w:ascii="Times New Roman" w:eastAsia="Times New Roman" w:hAnsi="Times New Roman" w:cs="Times New Roman"/>
                <w:sz w:val="24"/>
                <w:szCs w:val="24"/>
                <w:lang w:eastAsia="ru-RU"/>
              </w:rPr>
              <w:t xml:space="preserve"> органов и систем органов животных и их функциональное назначение;</w:t>
            </w:r>
          </w:p>
          <w:p w14:paraId="74B0B726"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анатомо-топографические характеристик</w:t>
            </w:r>
            <w:r>
              <w:rPr>
                <w:rFonts w:ascii="Times New Roman" w:eastAsia="Times New Roman" w:hAnsi="Times New Roman" w:cs="Times New Roman"/>
                <w:sz w:val="24"/>
                <w:szCs w:val="24"/>
                <w:lang w:eastAsia="ru-RU"/>
              </w:rPr>
              <w:t>и</w:t>
            </w:r>
            <w:r w:rsidR="008B4632" w:rsidRPr="009F0F05">
              <w:rPr>
                <w:rFonts w:ascii="Times New Roman" w:eastAsia="Times New Roman" w:hAnsi="Times New Roman" w:cs="Times New Roman"/>
                <w:sz w:val="24"/>
                <w:szCs w:val="24"/>
                <w:lang w:eastAsia="ru-RU"/>
              </w:rPr>
              <w:t xml:space="preserve"> систем организма животных с учетом видовых особенностей;</w:t>
            </w:r>
          </w:p>
          <w:p w14:paraId="3A6F2DD5"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нормативные данные</w:t>
            </w:r>
            <w:r w:rsidR="008B4632" w:rsidRPr="009F0F05">
              <w:rPr>
                <w:rFonts w:ascii="Times New Roman" w:eastAsia="Times New Roman" w:hAnsi="Times New Roman" w:cs="Times New Roman"/>
                <w:sz w:val="24"/>
                <w:szCs w:val="24"/>
                <w:lang w:eastAsia="ru-RU"/>
              </w:rPr>
              <w:t xml:space="preserve"> физиологических показателей у животных;</w:t>
            </w:r>
          </w:p>
          <w:p w14:paraId="563E1620"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морфологические</w:t>
            </w:r>
            <w:r>
              <w:rPr>
                <w:rFonts w:ascii="Times New Roman" w:eastAsia="Times New Roman" w:hAnsi="Times New Roman" w:cs="Times New Roman"/>
                <w:sz w:val="24"/>
                <w:szCs w:val="24"/>
                <w:lang w:eastAsia="ru-RU"/>
              </w:rPr>
              <w:tab/>
              <w:t xml:space="preserve">и биологические </w:t>
            </w:r>
            <w:r w:rsidR="008B4632" w:rsidRPr="009F0F05">
              <w:rPr>
                <w:rFonts w:ascii="Times New Roman" w:eastAsia="Times New Roman" w:hAnsi="Times New Roman" w:cs="Times New Roman"/>
                <w:sz w:val="24"/>
                <w:szCs w:val="24"/>
                <w:lang w:eastAsia="ru-RU"/>
              </w:rPr>
              <w:t>характеристик</w:t>
            </w:r>
            <w:r>
              <w:rPr>
                <w:rFonts w:ascii="Times New Roman" w:eastAsia="Times New Roman" w:hAnsi="Times New Roman" w:cs="Times New Roman"/>
                <w:sz w:val="24"/>
                <w:szCs w:val="24"/>
                <w:lang w:eastAsia="ru-RU"/>
              </w:rPr>
              <w:t>и</w:t>
            </w:r>
            <w:r w:rsidR="008B4632" w:rsidRPr="009F0F05">
              <w:rPr>
                <w:rFonts w:ascii="Times New Roman" w:eastAsia="Times New Roman" w:hAnsi="Times New Roman" w:cs="Times New Roman"/>
                <w:sz w:val="24"/>
                <w:szCs w:val="24"/>
                <w:lang w:eastAsia="ru-RU"/>
              </w:rPr>
              <w:t xml:space="preserve"> возбудителей инфекционных и инвазионных заболеваний животных;</w:t>
            </w:r>
          </w:p>
          <w:p w14:paraId="26E3A9FC"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основ</w:t>
            </w:r>
            <w:r>
              <w:rPr>
                <w:rFonts w:ascii="Times New Roman" w:eastAsia="Times New Roman" w:hAnsi="Times New Roman" w:cs="Times New Roman"/>
                <w:sz w:val="24"/>
                <w:szCs w:val="24"/>
                <w:lang w:eastAsia="ru-RU"/>
              </w:rPr>
              <w:t>ы</w:t>
            </w:r>
            <w:r w:rsidR="008B4632" w:rsidRPr="009F0F05">
              <w:rPr>
                <w:rFonts w:ascii="Times New Roman" w:eastAsia="Times New Roman" w:hAnsi="Times New Roman" w:cs="Times New Roman"/>
                <w:sz w:val="24"/>
                <w:szCs w:val="24"/>
                <w:lang w:eastAsia="ru-RU"/>
              </w:rPr>
              <w:t xml:space="preserve"> механизмов развития и течения заболеваний у животных различной этиологии;</w:t>
            </w:r>
          </w:p>
          <w:p w14:paraId="06FCF2A8"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8B4632" w:rsidRPr="009F0F05">
              <w:rPr>
                <w:rFonts w:ascii="Times New Roman" w:eastAsia="Times New Roman" w:hAnsi="Times New Roman" w:cs="Times New Roman"/>
                <w:sz w:val="24"/>
                <w:szCs w:val="24"/>
                <w:lang w:eastAsia="ru-RU"/>
              </w:rPr>
              <w:t xml:space="preserve"> безопасной работы с инструментами и оборудованием, используемыми при проведении специальных (инструментальных) исследований животных, в том числе при проведении рентгеновских исследований;</w:t>
            </w:r>
          </w:p>
          <w:p w14:paraId="30F5BCCC"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008B4632" w:rsidRPr="009F0F05">
              <w:rPr>
                <w:rFonts w:ascii="Times New Roman" w:eastAsia="Times New Roman" w:hAnsi="Times New Roman" w:cs="Times New Roman"/>
                <w:sz w:val="24"/>
                <w:szCs w:val="24"/>
                <w:lang w:eastAsia="ru-RU"/>
              </w:rPr>
              <w:t xml:space="preserve"> проведения диспансеризации животных в соответствии с методическими указаниями, действующими в данной области</w:t>
            </w:r>
            <w:r>
              <w:rPr>
                <w:rFonts w:ascii="Times New Roman" w:eastAsia="Times New Roman" w:hAnsi="Times New Roman" w:cs="Times New Roman"/>
                <w:sz w:val="24"/>
                <w:szCs w:val="24"/>
                <w:lang w:eastAsia="ru-RU"/>
              </w:rPr>
              <w:t>.</w:t>
            </w:r>
          </w:p>
        </w:tc>
      </w:tr>
      <w:tr w:rsidR="008B4632" w:rsidRPr="009F0F05" w14:paraId="16E2137B" w14:textId="77777777" w:rsidTr="0041000D">
        <w:trPr>
          <w:trHeight w:val="184"/>
          <w:jc w:val="center"/>
        </w:trPr>
        <w:tc>
          <w:tcPr>
            <w:tcW w:w="2689" w:type="dxa"/>
            <w:vMerge/>
          </w:tcPr>
          <w:p w14:paraId="09FAD4F5" w14:textId="77777777" w:rsidR="008B4632" w:rsidRPr="009F0F05" w:rsidRDefault="008B4632" w:rsidP="00501F99">
            <w:pPr>
              <w:rPr>
                <w:rFonts w:ascii="Times New Roman" w:eastAsia="Calibri" w:hAnsi="Times New Roman" w:cs="Times New Roman"/>
                <w:i/>
                <w:sz w:val="24"/>
                <w:szCs w:val="24"/>
              </w:rPr>
            </w:pPr>
          </w:p>
        </w:tc>
        <w:tc>
          <w:tcPr>
            <w:tcW w:w="4133" w:type="dxa"/>
            <w:vMerge w:val="restart"/>
          </w:tcPr>
          <w:p w14:paraId="76C86B08" w14:textId="72513B65" w:rsidR="008B4632" w:rsidRPr="009F0F05" w:rsidRDefault="008B4632"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2.3.</w:t>
            </w:r>
            <w:r w:rsidRPr="009F0F05">
              <w:rPr>
                <w:sz w:val="24"/>
                <w:szCs w:val="24"/>
              </w:rPr>
              <w:t xml:space="preserve"> </w:t>
            </w:r>
            <w:r w:rsidRPr="009F0F05">
              <w:rPr>
                <w:rFonts w:ascii="Times New Roman" w:eastAsia="Calibri" w:hAnsi="Times New Roman" w:cs="Times New Roman"/>
                <w:sz w:val="24"/>
                <w:szCs w:val="24"/>
              </w:rPr>
              <w:t>Проводить терапию для сельскохозяйственных животных и птиц согласно назначению ветеринарного врача</w:t>
            </w:r>
          </w:p>
        </w:tc>
        <w:tc>
          <w:tcPr>
            <w:tcW w:w="7738" w:type="dxa"/>
            <w:shd w:val="clear" w:color="auto" w:fill="auto"/>
          </w:tcPr>
          <w:p w14:paraId="01BEFC4F"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8B4632" w:rsidRPr="009F0F05" w14:paraId="5AAC4E48" w14:textId="77777777" w:rsidTr="0041000D">
        <w:trPr>
          <w:trHeight w:val="67"/>
          <w:jc w:val="center"/>
        </w:trPr>
        <w:tc>
          <w:tcPr>
            <w:tcW w:w="2689" w:type="dxa"/>
            <w:vMerge/>
          </w:tcPr>
          <w:p w14:paraId="7A1212AD"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22636226"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59B9037A"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проведения терапии животных согласно назначению ветеринарного врача;</w:t>
            </w:r>
          </w:p>
          <w:p w14:paraId="29C73796"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 xml:space="preserve">оценки эффективности индивидуальной и групповой терапии у </w:t>
            </w:r>
            <w:r w:rsidR="008B4632" w:rsidRPr="009F0F05">
              <w:rPr>
                <w:rFonts w:ascii="Times New Roman" w:eastAsia="Times New Roman" w:hAnsi="Times New Roman" w:cs="Times New Roman"/>
                <w:sz w:val="24"/>
                <w:szCs w:val="24"/>
                <w:lang w:eastAsia="ru-RU"/>
              </w:rPr>
              <w:lastRenderedPageBreak/>
              <w:t>животных.</w:t>
            </w:r>
          </w:p>
        </w:tc>
      </w:tr>
      <w:tr w:rsidR="008B4632" w:rsidRPr="009F0F05" w14:paraId="2B407EEE" w14:textId="77777777" w:rsidTr="0041000D">
        <w:trPr>
          <w:trHeight w:val="301"/>
          <w:jc w:val="center"/>
        </w:trPr>
        <w:tc>
          <w:tcPr>
            <w:tcW w:w="2689" w:type="dxa"/>
            <w:vMerge/>
          </w:tcPr>
          <w:p w14:paraId="1F44035D"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0F41CD25"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6A67CD6B"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8B4632" w:rsidRPr="009F0F05" w14:paraId="5546A59D" w14:textId="77777777" w:rsidTr="0041000D">
        <w:trPr>
          <w:trHeight w:val="188"/>
          <w:jc w:val="center"/>
        </w:trPr>
        <w:tc>
          <w:tcPr>
            <w:tcW w:w="2689" w:type="dxa"/>
            <w:vMerge/>
          </w:tcPr>
          <w:p w14:paraId="64522A01"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3F225562"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23327575"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применять ветеринарные фармакологические средства;</w:t>
            </w:r>
          </w:p>
          <w:p w14:paraId="61D0CFB6"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подбирать инструментарий и лекарственные средства для проведения диагностики и терапии животных;</w:t>
            </w:r>
          </w:p>
          <w:p w14:paraId="22BD5A87"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выполнять анализ и интерпретацию результатов диагностических и терапевтических манипуляций.</w:t>
            </w:r>
          </w:p>
        </w:tc>
      </w:tr>
      <w:tr w:rsidR="008B4632" w:rsidRPr="009F0F05" w14:paraId="376C135F" w14:textId="77777777" w:rsidTr="0041000D">
        <w:trPr>
          <w:trHeight w:val="167"/>
          <w:jc w:val="center"/>
        </w:trPr>
        <w:tc>
          <w:tcPr>
            <w:tcW w:w="2689" w:type="dxa"/>
            <w:vMerge/>
          </w:tcPr>
          <w:p w14:paraId="124C5732"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15B9E6DE"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17DA93FD"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8B4632" w:rsidRPr="009F0F05" w14:paraId="2C9504CE" w14:textId="77777777" w:rsidTr="0041000D">
        <w:trPr>
          <w:trHeight w:val="117"/>
          <w:jc w:val="center"/>
        </w:trPr>
        <w:tc>
          <w:tcPr>
            <w:tcW w:w="2689" w:type="dxa"/>
            <w:vMerge/>
          </w:tcPr>
          <w:p w14:paraId="483001C5"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74C0CFBC"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23EE5217"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фармакологические</w:t>
            </w:r>
            <w:r w:rsidR="008B4632" w:rsidRPr="009F0F05">
              <w:rPr>
                <w:rFonts w:ascii="Times New Roman" w:eastAsia="Times New Roman" w:hAnsi="Times New Roman" w:cs="Times New Roman"/>
                <w:sz w:val="24"/>
                <w:szCs w:val="24"/>
                <w:lang w:eastAsia="ru-RU"/>
              </w:rPr>
              <w:t xml:space="preserve"> свойств</w:t>
            </w:r>
            <w:r>
              <w:rPr>
                <w:rFonts w:ascii="Times New Roman" w:eastAsia="Times New Roman" w:hAnsi="Times New Roman" w:cs="Times New Roman"/>
                <w:sz w:val="24"/>
                <w:szCs w:val="24"/>
                <w:lang w:eastAsia="ru-RU"/>
              </w:rPr>
              <w:t>а</w:t>
            </w:r>
            <w:r w:rsidR="008B4632" w:rsidRPr="009F0F05">
              <w:rPr>
                <w:rFonts w:ascii="Times New Roman" w:eastAsia="Times New Roman" w:hAnsi="Times New Roman" w:cs="Times New Roman"/>
                <w:sz w:val="24"/>
                <w:szCs w:val="24"/>
                <w:lang w:eastAsia="ru-RU"/>
              </w:rPr>
              <w:t xml:space="preserve"> основных групп ветеринарных препаратов;</w:t>
            </w:r>
          </w:p>
          <w:p w14:paraId="08CFFA53" w14:textId="77777777" w:rsidR="008B4632" w:rsidRPr="009F0F05" w:rsidRDefault="00A20BEE"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а использования </w:t>
            </w:r>
            <w:r w:rsidR="008B4632" w:rsidRPr="009F0F05">
              <w:rPr>
                <w:rFonts w:ascii="Times New Roman" w:eastAsia="Times New Roman" w:hAnsi="Times New Roman" w:cs="Times New Roman"/>
                <w:sz w:val="24"/>
                <w:szCs w:val="24"/>
                <w:lang w:eastAsia="ru-RU"/>
              </w:rPr>
              <w:t>лекарственных</w:t>
            </w:r>
            <w:r w:rsidR="008B4632" w:rsidRPr="009F0F05">
              <w:rPr>
                <w:rFonts w:ascii="Times New Roman" w:eastAsia="Times New Roman" w:hAnsi="Times New Roman" w:cs="Times New Roman"/>
                <w:sz w:val="24"/>
                <w:szCs w:val="24"/>
                <w:lang w:eastAsia="ru-RU"/>
              </w:rPr>
              <w:tab/>
              <w:t>средств ветеринарного назначения;</w:t>
            </w:r>
          </w:p>
          <w:p w14:paraId="2DC2FDF2"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критерии</w:t>
            </w:r>
            <w:r w:rsidR="008B4632" w:rsidRPr="009F0F05">
              <w:rPr>
                <w:rFonts w:ascii="Times New Roman" w:eastAsia="Times New Roman" w:hAnsi="Times New Roman" w:cs="Times New Roman"/>
                <w:sz w:val="24"/>
                <w:szCs w:val="24"/>
                <w:lang w:eastAsia="ru-RU"/>
              </w:rPr>
              <w:t xml:space="preserve"> оценки эффект</w:t>
            </w:r>
            <w:r>
              <w:rPr>
                <w:rFonts w:ascii="Times New Roman" w:eastAsia="Times New Roman" w:hAnsi="Times New Roman" w:cs="Times New Roman"/>
                <w:sz w:val="24"/>
                <w:szCs w:val="24"/>
                <w:lang w:eastAsia="ru-RU"/>
              </w:rPr>
              <w:t>ивности терапии животных.</w:t>
            </w:r>
          </w:p>
        </w:tc>
      </w:tr>
      <w:tr w:rsidR="008B4632" w:rsidRPr="009F0F05" w14:paraId="2003799E" w14:textId="77777777" w:rsidTr="0041000D">
        <w:trPr>
          <w:trHeight w:val="117"/>
          <w:jc w:val="center"/>
        </w:trPr>
        <w:tc>
          <w:tcPr>
            <w:tcW w:w="2689" w:type="dxa"/>
            <w:vMerge/>
          </w:tcPr>
          <w:p w14:paraId="6BE62F25" w14:textId="77777777" w:rsidR="008B4632" w:rsidRPr="009F0F05" w:rsidRDefault="008B4632" w:rsidP="00501F99">
            <w:pPr>
              <w:rPr>
                <w:rFonts w:ascii="Times New Roman" w:eastAsia="Calibri" w:hAnsi="Times New Roman" w:cs="Times New Roman"/>
                <w:i/>
                <w:sz w:val="24"/>
                <w:szCs w:val="24"/>
              </w:rPr>
            </w:pPr>
          </w:p>
        </w:tc>
        <w:tc>
          <w:tcPr>
            <w:tcW w:w="4133" w:type="dxa"/>
            <w:vMerge w:val="restart"/>
          </w:tcPr>
          <w:p w14:paraId="78AB9640" w14:textId="1E1882EB" w:rsidR="008B4632" w:rsidRPr="009F0F05" w:rsidRDefault="008B4632"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2.4.</w:t>
            </w:r>
            <w:r w:rsidRPr="009F0F05">
              <w:rPr>
                <w:sz w:val="24"/>
                <w:szCs w:val="24"/>
              </w:rPr>
              <w:t xml:space="preserve"> </w:t>
            </w:r>
            <w:r w:rsidRPr="009F0F05">
              <w:rPr>
                <w:rFonts w:ascii="Times New Roman" w:eastAsia="Calibri" w:hAnsi="Times New Roman" w:cs="Times New Roman"/>
                <w:sz w:val="24"/>
                <w:szCs w:val="24"/>
              </w:rPr>
              <w:t>Выполнять хирургические манипуляции и несложные хирургические операции у сельскохозяйственных животных и птиц</w:t>
            </w:r>
          </w:p>
        </w:tc>
        <w:tc>
          <w:tcPr>
            <w:tcW w:w="7738" w:type="dxa"/>
            <w:shd w:val="clear" w:color="auto" w:fill="auto"/>
          </w:tcPr>
          <w:p w14:paraId="69B0002C"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8B4632" w:rsidRPr="009F0F05" w14:paraId="43279F56" w14:textId="77777777" w:rsidTr="0041000D">
        <w:trPr>
          <w:trHeight w:val="134"/>
          <w:jc w:val="center"/>
        </w:trPr>
        <w:tc>
          <w:tcPr>
            <w:tcW w:w="2689" w:type="dxa"/>
            <w:vMerge/>
          </w:tcPr>
          <w:p w14:paraId="405D6FE0"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5B99B72B"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3314E1CF" w14:textId="77777777" w:rsidR="008B4632" w:rsidRPr="009F0F05" w:rsidRDefault="00A20BEE"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8B4632" w:rsidRPr="009F0F05">
              <w:rPr>
                <w:rFonts w:ascii="Times New Roman" w:eastAsia="Times New Roman" w:hAnsi="Times New Roman" w:cs="Times New Roman"/>
                <w:sz w:val="24"/>
                <w:szCs w:val="24"/>
                <w:lang w:eastAsia="ru-RU"/>
              </w:rPr>
              <w:t>выполнения хирургических манипуляций и несложных хирургических операций у животных.</w:t>
            </w:r>
          </w:p>
        </w:tc>
      </w:tr>
      <w:tr w:rsidR="008B4632" w:rsidRPr="009F0F05" w14:paraId="7D57BD18" w14:textId="77777777" w:rsidTr="0041000D">
        <w:trPr>
          <w:trHeight w:val="217"/>
          <w:jc w:val="center"/>
        </w:trPr>
        <w:tc>
          <w:tcPr>
            <w:tcW w:w="2689" w:type="dxa"/>
            <w:vMerge/>
          </w:tcPr>
          <w:p w14:paraId="6218779D"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5FB1A5EA"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3D36E0B8"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8B4632" w:rsidRPr="009F0F05" w14:paraId="5B7BF0D8" w14:textId="77777777" w:rsidTr="0041000D">
        <w:trPr>
          <w:trHeight w:val="184"/>
          <w:jc w:val="center"/>
        </w:trPr>
        <w:tc>
          <w:tcPr>
            <w:tcW w:w="2689" w:type="dxa"/>
            <w:vMerge/>
          </w:tcPr>
          <w:p w14:paraId="29FE4226"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1A3C6C2C"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1B0E8896"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исследовать животных перед проведением хирургических операций (кастрация, косметические операции, ампутация рогов) с целью выявления противопоказаний для их проведения;</w:t>
            </w:r>
          </w:p>
          <w:p w14:paraId="179AA99A"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выполнять мероприятия по прекращению или подавлению функции половых желез животных (кастрацию) различными методами;</w:t>
            </w:r>
          </w:p>
          <w:p w14:paraId="23693AE2"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выполнять косметические операции у животных;</w:t>
            </w:r>
          </w:p>
          <w:p w14:paraId="1704C3F3"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производить ампутацию рогов у</w:t>
            </w:r>
            <w:r>
              <w:rPr>
                <w:rFonts w:ascii="Times New Roman" w:eastAsia="Times New Roman" w:hAnsi="Times New Roman" w:cs="Times New Roman"/>
                <w:sz w:val="24"/>
                <w:szCs w:val="24"/>
                <w:lang w:eastAsia="ru-RU"/>
              </w:rPr>
              <w:tab/>
              <w:t xml:space="preserve">животных с </w:t>
            </w:r>
            <w:r w:rsidR="00634E61" w:rsidRPr="009F0F05">
              <w:rPr>
                <w:rFonts w:ascii="Times New Roman" w:eastAsia="Times New Roman" w:hAnsi="Times New Roman" w:cs="Times New Roman"/>
                <w:sz w:val="24"/>
                <w:szCs w:val="24"/>
                <w:lang w:eastAsia="ru-RU"/>
              </w:rPr>
              <w:t>использованием специальных инструментов;</w:t>
            </w:r>
          </w:p>
          <w:p w14:paraId="2CDDFE92" w14:textId="77777777" w:rsidR="008B4632" w:rsidRPr="009F0F05" w:rsidRDefault="00DC1F1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пользоваться специальными инструментами и оборудованием при проведении хирургических операций у животных в соответствии с правилами использования (инструкциями по эксплуатации) инструментов</w:t>
            </w:r>
            <w:r>
              <w:rPr>
                <w:rFonts w:ascii="Times New Roman" w:eastAsia="Times New Roman" w:hAnsi="Times New Roman" w:cs="Times New Roman"/>
                <w:sz w:val="24"/>
                <w:szCs w:val="24"/>
                <w:lang w:eastAsia="ru-RU"/>
              </w:rPr>
              <w:t>.</w:t>
            </w:r>
          </w:p>
        </w:tc>
      </w:tr>
      <w:tr w:rsidR="008B4632" w:rsidRPr="009F0F05" w14:paraId="4F17846C" w14:textId="77777777" w:rsidTr="0041000D">
        <w:trPr>
          <w:trHeight w:val="150"/>
          <w:jc w:val="center"/>
        </w:trPr>
        <w:tc>
          <w:tcPr>
            <w:tcW w:w="2689" w:type="dxa"/>
            <w:vMerge/>
          </w:tcPr>
          <w:p w14:paraId="3CD36516"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14D9D5EF"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03F0FC9B"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8B4632" w:rsidRPr="009F0F05" w14:paraId="2BF86B21" w14:textId="77777777" w:rsidTr="0041000D">
        <w:trPr>
          <w:trHeight w:val="151"/>
          <w:jc w:val="center"/>
        </w:trPr>
        <w:tc>
          <w:tcPr>
            <w:tcW w:w="2689" w:type="dxa"/>
            <w:vMerge/>
          </w:tcPr>
          <w:p w14:paraId="54401354"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39324D2A"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59C72151"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противопоказания</w:t>
            </w:r>
            <w:r w:rsidR="00634E61" w:rsidRPr="009F0F05">
              <w:rPr>
                <w:rFonts w:ascii="Times New Roman" w:eastAsia="Times New Roman" w:hAnsi="Times New Roman" w:cs="Times New Roman"/>
                <w:sz w:val="24"/>
                <w:szCs w:val="24"/>
                <w:lang w:eastAsia="ru-RU"/>
              </w:rPr>
              <w:t xml:space="preserve"> для кастрации, косметических операций, удаления рогов у животных;</w:t>
            </w:r>
          </w:p>
          <w:p w14:paraId="47561131"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634E61" w:rsidRPr="009F0F05">
              <w:rPr>
                <w:rFonts w:ascii="Times New Roman" w:eastAsia="Times New Roman" w:hAnsi="Times New Roman" w:cs="Times New Roman"/>
                <w:sz w:val="24"/>
                <w:szCs w:val="24"/>
                <w:lang w:eastAsia="ru-RU"/>
              </w:rPr>
              <w:t xml:space="preserve"> и техник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проведения кастрации животных;</w:t>
            </w:r>
          </w:p>
          <w:p w14:paraId="4BDE6CCD"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634E61" w:rsidRPr="009F0F05">
              <w:rPr>
                <w:rFonts w:ascii="Times New Roman" w:eastAsia="Times New Roman" w:hAnsi="Times New Roman" w:cs="Times New Roman"/>
                <w:sz w:val="24"/>
                <w:szCs w:val="24"/>
                <w:lang w:eastAsia="ru-RU"/>
              </w:rPr>
              <w:t xml:space="preserve"> и техник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проведения косметических операций у животных;</w:t>
            </w:r>
          </w:p>
          <w:p w14:paraId="2F00D2CF"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технику</w:t>
            </w:r>
            <w:r w:rsidR="00634E61" w:rsidRPr="009F0F05">
              <w:rPr>
                <w:rFonts w:ascii="Times New Roman" w:eastAsia="Times New Roman" w:hAnsi="Times New Roman" w:cs="Times New Roman"/>
                <w:sz w:val="24"/>
                <w:szCs w:val="24"/>
                <w:lang w:eastAsia="ru-RU"/>
              </w:rPr>
              <w:t xml:space="preserve"> удаления рогов у животных хирургическим (кровавым) способом;  </w:t>
            </w:r>
          </w:p>
          <w:p w14:paraId="4DA41CF9" w14:textId="77777777" w:rsidR="008B4632" w:rsidRPr="009F0F05" w:rsidRDefault="00DC1F1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использования специальных инструментов и оборудования при проведении хирургических операций у животных</w:t>
            </w:r>
          </w:p>
        </w:tc>
      </w:tr>
      <w:bookmarkEnd w:id="30"/>
      <w:tr w:rsidR="008B4632" w:rsidRPr="009F0F05" w14:paraId="32F81733" w14:textId="77777777" w:rsidTr="0041000D">
        <w:trPr>
          <w:trHeight w:val="102"/>
          <w:jc w:val="center"/>
        </w:trPr>
        <w:tc>
          <w:tcPr>
            <w:tcW w:w="2689" w:type="dxa"/>
            <w:vMerge/>
          </w:tcPr>
          <w:p w14:paraId="74328F53" w14:textId="77777777" w:rsidR="008B4632" w:rsidRPr="009F0F05" w:rsidRDefault="008B4632" w:rsidP="00501F99">
            <w:pPr>
              <w:rPr>
                <w:rFonts w:ascii="Times New Roman" w:eastAsia="Calibri" w:hAnsi="Times New Roman" w:cs="Times New Roman"/>
                <w:i/>
                <w:sz w:val="24"/>
                <w:szCs w:val="24"/>
              </w:rPr>
            </w:pPr>
          </w:p>
        </w:tc>
        <w:tc>
          <w:tcPr>
            <w:tcW w:w="4133" w:type="dxa"/>
            <w:vMerge w:val="restart"/>
          </w:tcPr>
          <w:p w14:paraId="52B16826" w14:textId="2D634179" w:rsidR="008B4632" w:rsidRPr="009F0F05" w:rsidRDefault="008B4632" w:rsidP="00B43B35">
            <w:pPr>
              <w:rPr>
                <w:rFonts w:ascii="Times New Roman" w:eastAsia="Calibri" w:hAnsi="Times New Roman" w:cs="Times New Roman"/>
                <w:i/>
                <w:sz w:val="24"/>
                <w:szCs w:val="24"/>
              </w:rPr>
            </w:pPr>
            <w:r w:rsidRPr="009F0F05">
              <w:rPr>
                <w:rFonts w:ascii="Times New Roman" w:eastAsia="Calibri" w:hAnsi="Times New Roman" w:cs="Times New Roman"/>
                <w:sz w:val="24"/>
                <w:szCs w:val="24"/>
              </w:rPr>
              <w:t>ПК 2.5.</w:t>
            </w:r>
            <w:r w:rsidRPr="009F0F05">
              <w:rPr>
                <w:sz w:val="24"/>
                <w:szCs w:val="24"/>
              </w:rPr>
              <w:t xml:space="preserve"> </w:t>
            </w:r>
            <w:r w:rsidRPr="009F0F05">
              <w:rPr>
                <w:rFonts w:ascii="Times New Roman" w:eastAsia="Calibri" w:hAnsi="Times New Roman" w:cs="Times New Roman"/>
                <w:sz w:val="24"/>
                <w:szCs w:val="24"/>
              </w:rPr>
              <w:t>Оказывать акушерско-гинекологическую помощь животным</w:t>
            </w:r>
          </w:p>
        </w:tc>
        <w:tc>
          <w:tcPr>
            <w:tcW w:w="7738" w:type="dxa"/>
            <w:shd w:val="clear" w:color="auto" w:fill="auto"/>
          </w:tcPr>
          <w:p w14:paraId="7AF56386"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8B4632" w:rsidRPr="009F0F05" w14:paraId="4B5A58B0" w14:textId="77777777" w:rsidTr="0041000D">
        <w:trPr>
          <w:trHeight w:val="134"/>
          <w:jc w:val="center"/>
        </w:trPr>
        <w:tc>
          <w:tcPr>
            <w:tcW w:w="2689" w:type="dxa"/>
            <w:vMerge/>
          </w:tcPr>
          <w:p w14:paraId="729EBB64"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4E87F08D"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50242990"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контроля состояния жив</w:t>
            </w:r>
            <w:r>
              <w:rPr>
                <w:rFonts w:ascii="Times New Roman" w:eastAsia="Times New Roman" w:hAnsi="Times New Roman" w:cs="Times New Roman"/>
                <w:sz w:val="24"/>
                <w:szCs w:val="24"/>
                <w:lang w:eastAsia="ru-RU"/>
              </w:rPr>
              <w:t xml:space="preserve">отных во время беременности и в </w:t>
            </w:r>
            <w:r w:rsidR="00634E61" w:rsidRPr="009F0F05">
              <w:rPr>
                <w:rFonts w:ascii="Times New Roman" w:eastAsia="Times New Roman" w:hAnsi="Times New Roman" w:cs="Times New Roman"/>
                <w:sz w:val="24"/>
                <w:szCs w:val="24"/>
                <w:lang w:eastAsia="ru-RU"/>
              </w:rPr>
              <w:t>послеродовый период;</w:t>
            </w:r>
          </w:p>
          <w:p w14:paraId="165B5913"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оказания </w:t>
            </w:r>
            <w:r w:rsidR="00634E61" w:rsidRPr="009F0F05">
              <w:rPr>
                <w:rFonts w:ascii="Times New Roman" w:eastAsia="Times New Roman" w:hAnsi="Times New Roman" w:cs="Times New Roman"/>
                <w:sz w:val="24"/>
                <w:szCs w:val="24"/>
                <w:lang w:eastAsia="ru-RU"/>
              </w:rPr>
              <w:t>ак</w:t>
            </w:r>
            <w:r>
              <w:rPr>
                <w:rFonts w:ascii="Times New Roman" w:eastAsia="Times New Roman" w:hAnsi="Times New Roman" w:cs="Times New Roman"/>
                <w:sz w:val="24"/>
                <w:szCs w:val="24"/>
                <w:lang w:eastAsia="ru-RU"/>
              </w:rPr>
              <w:t>ушерско-гинекологической</w:t>
            </w:r>
            <w:r>
              <w:rPr>
                <w:rFonts w:ascii="Times New Roman" w:eastAsia="Times New Roman" w:hAnsi="Times New Roman" w:cs="Times New Roman"/>
                <w:sz w:val="24"/>
                <w:szCs w:val="24"/>
                <w:lang w:eastAsia="ru-RU"/>
              </w:rPr>
              <w:tab/>
              <w:t xml:space="preserve">помощи </w:t>
            </w:r>
            <w:r w:rsidR="00634E61" w:rsidRPr="009F0F05">
              <w:rPr>
                <w:rFonts w:ascii="Times New Roman" w:eastAsia="Times New Roman" w:hAnsi="Times New Roman" w:cs="Times New Roman"/>
                <w:sz w:val="24"/>
                <w:szCs w:val="24"/>
                <w:lang w:eastAsia="ru-RU"/>
              </w:rPr>
              <w:t>животным</w:t>
            </w:r>
            <w:r w:rsidR="00634E61" w:rsidRPr="009F0F05">
              <w:rPr>
                <w:rFonts w:ascii="Times New Roman" w:eastAsia="Times New Roman" w:hAnsi="Times New Roman" w:cs="Times New Roman"/>
                <w:sz w:val="24"/>
                <w:szCs w:val="24"/>
                <w:lang w:eastAsia="ru-RU"/>
              </w:rPr>
              <w:tab/>
              <w:t>при нормальных и патологических родах;</w:t>
            </w:r>
          </w:p>
          <w:p w14:paraId="4974E69F"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контроля состояния здоровья новорожденных животных;</w:t>
            </w:r>
          </w:p>
          <w:p w14:paraId="24C04EDC"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контроля состояния больных животных в стационаре, изоляторе;</w:t>
            </w:r>
          </w:p>
          <w:p w14:paraId="009E1362" w14:textId="77777777" w:rsidR="008B4632" w:rsidRPr="009F0F05" w:rsidRDefault="00DC1F1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информирования ветеринарного врача об отклонениях в состоянии контролируемых животных, требующих его участия.</w:t>
            </w:r>
          </w:p>
        </w:tc>
      </w:tr>
      <w:tr w:rsidR="008B4632" w:rsidRPr="009F0F05" w14:paraId="19F22B41" w14:textId="77777777" w:rsidTr="0041000D">
        <w:trPr>
          <w:trHeight w:val="119"/>
          <w:jc w:val="center"/>
        </w:trPr>
        <w:tc>
          <w:tcPr>
            <w:tcW w:w="2689" w:type="dxa"/>
            <w:vMerge/>
          </w:tcPr>
          <w:p w14:paraId="640939B8"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50F82EB8"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5C2531BE"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8B4632" w:rsidRPr="009F0F05" w14:paraId="2FCB1C82" w14:textId="77777777" w:rsidTr="0041000D">
        <w:trPr>
          <w:trHeight w:val="119"/>
          <w:jc w:val="center"/>
        </w:trPr>
        <w:tc>
          <w:tcPr>
            <w:tcW w:w="2689" w:type="dxa"/>
            <w:vMerge/>
          </w:tcPr>
          <w:p w14:paraId="7A721F4C"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072799C7"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154321D1"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выявлять отклонения от нормы в состоянии здоровья беременных животных и в послеродовый период;</w:t>
            </w:r>
          </w:p>
          <w:p w14:paraId="4B74FD15" w14:textId="77777777" w:rsidR="00634E61" w:rsidRPr="009F0F05" w:rsidRDefault="00DC1F1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исправлять при родовспоможении животным неправильные положения и позиции расположения плода;</w:t>
            </w:r>
          </w:p>
          <w:p w14:paraId="621DE445" w14:textId="77777777" w:rsidR="008B4632" w:rsidRPr="009F0F05" w:rsidRDefault="003F0911"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выявлять отклонения от нормы в состоянии здоровья новорожденных животных;</w:t>
            </w:r>
          </w:p>
        </w:tc>
      </w:tr>
      <w:tr w:rsidR="008B4632" w:rsidRPr="009F0F05" w14:paraId="4CF5A956" w14:textId="77777777" w:rsidTr="0041000D">
        <w:trPr>
          <w:trHeight w:val="117"/>
          <w:jc w:val="center"/>
        </w:trPr>
        <w:tc>
          <w:tcPr>
            <w:tcW w:w="2689" w:type="dxa"/>
            <w:vMerge/>
          </w:tcPr>
          <w:p w14:paraId="1E118138"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2096FA97"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5B184400" w14:textId="77777777" w:rsidR="008B4632" w:rsidRPr="009F0F05" w:rsidRDefault="008B4632"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8B4632" w:rsidRPr="009F0F05" w14:paraId="66D30FD2" w14:textId="77777777" w:rsidTr="0041000D">
        <w:trPr>
          <w:trHeight w:val="151"/>
          <w:jc w:val="center"/>
        </w:trPr>
        <w:tc>
          <w:tcPr>
            <w:tcW w:w="2689" w:type="dxa"/>
            <w:vMerge/>
          </w:tcPr>
          <w:p w14:paraId="076E3352" w14:textId="77777777" w:rsidR="008B4632" w:rsidRPr="009F0F05" w:rsidRDefault="008B4632" w:rsidP="00501F99">
            <w:pPr>
              <w:rPr>
                <w:rFonts w:ascii="Times New Roman" w:eastAsia="Calibri" w:hAnsi="Times New Roman" w:cs="Times New Roman"/>
                <w:i/>
                <w:sz w:val="24"/>
                <w:szCs w:val="24"/>
              </w:rPr>
            </w:pPr>
          </w:p>
        </w:tc>
        <w:tc>
          <w:tcPr>
            <w:tcW w:w="4133" w:type="dxa"/>
            <w:vMerge/>
          </w:tcPr>
          <w:p w14:paraId="29B3738F" w14:textId="77777777" w:rsidR="008B4632" w:rsidRPr="009F0F05" w:rsidRDefault="008B4632" w:rsidP="00B43B35">
            <w:pPr>
              <w:rPr>
                <w:rFonts w:ascii="Times New Roman" w:eastAsia="Calibri" w:hAnsi="Times New Roman" w:cs="Times New Roman"/>
                <w:i/>
                <w:sz w:val="24"/>
                <w:szCs w:val="24"/>
              </w:rPr>
            </w:pPr>
          </w:p>
        </w:tc>
        <w:tc>
          <w:tcPr>
            <w:tcW w:w="7738" w:type="dxa"/>
            <w:shd w:val="clear" w:color="auto" w:fill="auto"/>
          </w:tcPr>
          <w:p w14:paraId="6464F336"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физиологию</w:t>
            </w:r>
            <w:r w:rsidR="00634E61" w:rsidRPr="009F0F05">
              <w:rPr>
                <w:rFonts w:ascii="Times New Roman" w:eastAsia="Times New Roman" w:hAnsi="Times New Roman" w:cs="Times New Roman"/>
                <w:sz w:val="24"/>
                <w:szCs w:val="24"/>
                <w:lang w:eastAsia="ru-RU"/>
              </w:rPr>
              <w:t xml:space="preserve"> беременности, родов и послеродового периода;</w:t>
            </w:r>
          </w:p>
          <w:p w14:paraId="0FD35CA6"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показатели</w:t>
            </w:r>
            <w:r w:rsidR="00634E61" w:rsidRPr="009F0F05">
              <w:rPr>
                <w:rFonts w:ascii="Times New Roman" w:eastAsia="Times New Roman" w:hAnsi="Times New Roman" w:cs="Times New Roman"/>
                <w:sz w:val="24"/>
                <w:szCs w:val="24"/>
                <w:lang w:eastAsia="ru-RU"/>
              </w:rPr>
              <w:t xml:space="preserve"> нормального течения беременности, родов и послеродового периода;</w:t>
            </w:r>
          </w:p>
          <w:p w14:paraId="3A9613B6"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патологии беременности, родов и послеродового периода, болезни новорожденных;</w:t>
            </w:r>
          </w:p>
          <w:p w14:paraId="2A7F0AEE" w14:textId="77777777" w:rsidR="008B4632" w:rsidRPr="009F0F05" w:rsidRDefault="003F0911"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оказания акушерской помощи животным различных видов   </w:t>
            </w:r>
          </w:p>
        </w:tc>
      </w:tr>
      <w:tr w:rsidR="00634E61" w:rsidRPr="009F0F05" w14:paraId="4B40276D" w14:textId="77777777" w:rsidTr="0041000D">
        <w:trPr>
          <w:trHeight w:val="252"/>
          <w:jc w:val="center"/>
        </w:trPr>
        <w:tc>
          <w:tcPr>
            <w:tcW w:w="2689" w:type="dxa"/>
            <w:vMerge w:val="restart"/>
          </w:tcPr>
          <w:p w14:paraId="4A12D071" w14:textId="77777777" w:rsidR="00634E61" w:rsidRPr="003F0911" w:rsidRDefault="00634E61" w:rsidP="00806DBC">
            <w:pPr>
              <w:rPr>
                <w:rFonts w:ascii="Times New Roman" w:eastAsia="Calibri" w:hAnsi="Times New Roman" w:cs="Times New Roman"/>
                <w:sz w:val="24"/>
                <w:szCs w:val="24"/>
              </w:rPr>
            </w:pPr>
            <w:r w:rsidRPr="003F0911">
              <w:rPr>
                <w:rFonts w:ascii="Times New Roman" w:eastAsia="Calibri" w:hAnsi="Times New Roman" w:cs="Times New Roman"/>
                <w:sz w:val="24"/>
                <w:szCs w:val="24"/>
              </w:rPr>
              <w:t xml:space="preserve">Организация и проведение профилактических, </w:t>
            </w:r>
          </w:p>
          <w:p w14:paraId="4ED36122" w14:textId="77777777" w:rsidR="00634E61" w:rsidRPr="003F0911" w:rsidRDefault="00634E61" w:rsidP="00806DBC">
            <w:pPr>
              <w:rPr>
                <w:rFonts w:ascii="Times New Roman" w:eastAsia="Calibri" w:hAnsi="Times New Roman" w:cs="Times New Roman"/>
                <w:sz w:val="24"/>
                <w:szCs w:val="24"/>
              </w:rPr>
            </w:pPr>
            <w:r w:rsidRPr="003F0911">
              <w:rPr>
                <w:rFonts w:ascii="Times New Roman" w:eastAsia="Calibri" w:hAnsi="Times New Roman" w:cs="Times New Roman"/>
                <w:sz w:val="24"/>
                <w:szCs w:val="24"/>
              </w:rPr>
              <w:t xml:space="preserve">диагностических и лечебных </w:t>
            </w:r>
          </w:p>
          <w:p w14:paraId="1E422647" w14:textId="77777777" w:rsidR="00634E61" w:rsidRPr="003F0911" w:rsidRDefault="00634E61" w:rsidP="00806DBC">
            <w:pPr>
              <w:rPr>
                <w:rFonts w:ascii="Times New Roman" w:eastAsia="Calibri" w:hAnsi="Times New Roman" w:cs="Times New Roman"/>
                <w:sz w:val="24"/>
                <w:szCs w:val="24"/>
              </w:rPr>
            </w:pPr>
            <w:r w:rsidRPr="003F0911">
              <w:rPr>
                <w:rFonts w:ascii="Times New Roman" w:eastAsia="Calibri" w:hAnsi="Times New Roman" w:cs="Times New Roman"/>
                <w:sz w:val="24"/>
                <w:szCs w:val="24"/>
              </w:rPr>
              <w:t>мероприятий для домашних животных и птиц (по выбору)</w:t>
            </w:r>
          </w:p>
        </w:tc>
        <w:tc>
          <w:tcPr>
            <w:tcW w:w="4133" w:type="dxa"/>
            <w:vMerge w:val="restart"/>
          </w:tcPr>
          <w:p w14:paraId="6AC32BDC" w14:textId="66992958" w:rsidR="00634E61" w:rsidRPr="009F0F05" w:rsidRDefault="00634E61" w:rsidP="00B43B35">
            <w:pPr>
              <w:rPr>
                <w:rFonts w:ascii="Times New Roman" w:eastAsia="Calibri" w:hAnsi="Times New Roman" w:cs="Times New Roman"/>
                <w:i/>
                <w:sz w:val="24"/>
                <w:szCs w:val="24"/>
              </w:rPr>
            </w:pPr>
            <w:r w:rsidRPr="009F0F05">
              <w:rPr>
                <w:rFonts w:ascii="Times New Roman" w:eastAsia="Times New Roman" w:hAnsi="Times New Roman" w:cs="Times New Roman"/>
                <w:sz w:val="24"/>
                <w:szCs w:val="24"/>
                <w:lang w:eastAsia="ru-RU"/>
              </w:rPr>
              <w:t>ПК 2.1</w:t>
            </w:r>
            <w:r w:rsidR="0041000D" w:rsidRPr="009F0F05">
              <w:rPr>
                <w:rFonts w:ascii="Times New Roman" w:eastAsia="Times New Roman" w:hAnsi="Times New Roman" w:cs="Times New Roman"/>
                <w:sz w:val="24"/>
                <w:szCs w:val="24"/>
                <w:lang w:eastAsia="ru-RU"/>
              </w:rPr>
              <w:t>.</w:t>
            </w:r>
            <w:r w:rsidR="007C705A">
              <w:rPr>
                <w:rFonts w:ascii="Times New Roman" w:eastAsia="Times New Roman" w:hAnsi="Times New Roman" w:cs="Times New Roman"/>
                <w:sz w:val="24"/>
                <w:szCs w:val="24"/>
                <w:lang w:eastAsia="ru-RU"/>
              </w:rPr>
              <w:t xml:space="preserve"> </w:t>
            </w:r>
            <w:r w:rsidRPr="009F0F05">
              <w:rPr>
                <w:rFonts w:ascii="Times New Roman" w:eastAsia="Times New Roman" w:hAnsi="Times New Roman" w:cs="Times New Roman"/>
                <w:sz w:val="24"/>
                <w:szCs w:val="24"/>
                <w:lang w:eastAsia="ru-RU"/>
              </w:rPr>
              <w:t>Организовывать работы по проведению вакцинаций, дегельминтизации, профилактических и лечебно- профилактических обработок домашних животных и птиц</w:t>
            </w:r>
          </w:p>
        </w:tc>
        <w:tc>
          <w:tcPr>
            <w:tcW w:w="7738" w:type="dxa"/>
            <w:shd w:val="clear" w:color="auto" w:fill="auto"/>
          </w:tcPr>
          <w:p w14:paraId="5C768E5B"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634E61" w:rsidRPr="009F0F05" w14:paraId="065A9959" w14:textId="77777777" w:rsidTr="0041000D">
        <w:trPr>
          <w:trHeight w:val="284"/>
          <w:jc w:val="center"/>
        </w:trPr>
        <w:tc>
          <w:tcPr>
            <w:tcW w:w="2689" w:type="dxa"/>
            <w:vMerge/>
          </w:tcPr>
          <w:p w14:paraId="77356FCA" w14:textId="77777777" w:rsidR="00634E61" w:rsidRPr="009F0F05" w:rsidRDefault="00634E61" w:rsidP="00806DBC">
            <w:pPr>
              <w:rPr>
                <w:rFonts w:ascii="Times New Roman" w:eastAsia="Calibri" w:hAnsi="Times New Roman" w:cs="Times New Roman"/>
                <w:i/>
                <w:sz w:val="24"/>
                <w:szCs w:val="24"/>
              </w:rPr>
            </w:pPr>
          </w:p>
        </w:tc>
        <w:tc>
          <w:tcPr>
            <w:tcW w:w="4133" w:type="dxa"/>
            <w:vMerge/>
          </w:tcPr>
          <w:p w14:paraId="580E8780" w14:textId="77777777" w:rsidR="00634E61" w:rsidRPr="009F0F05" w:rsidRDefault="00634E61" w:rsidP="00B43B35">
            <w:pPr>
              <w:rPr>
                <w:rFonts w:ascii="Times New Roman" w:eastAsia="Times New Roman" w:hAnsi="Times New Roman" w:cs="Times New Roman"/>
                <w:i/>
                <w:sz w:val="24"/>
                <w:szCs w:val="24"/>
                <w:lang w:eastAsia="ru-RU"/>
              </w:rPr>
            </w:pPr>
          </w:p>
        </w:tc>
        <w:tc>
          <w:tcPr>
            <w:tcW w:w="7738" w:type="dxa"/>
            <w:shd w:val="clear" w:color="auto" w:fill="auto"/>
          </w:tcPr>
          <w:p w14:paraId="407121BA" w14:textId="77777777" w:rsidR="003F0911"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разработки оперативных планов-графиков дегельминтизации, профилактических и лечебно-профилактическ</w:t>
            </w:r>
            <w:r>
              <w:rPr>
                <w:rFonts w:ascii="Times New Roman" w:eastAsia="Times New Roman" w:hAnsi="Times New Roman" w:cs="Times New Roman"/>
                <w:sz w:val="24"/>
                <w:szCs w:val="24"/>
                <w:lang w:eastAsia="ru-RU"/>
              </w:rPr>
              <w:t>их обработок домашних животных;</w:t>
            </w:r>
          </w:p>
          <w:p w14:paraId="4F27A972" w14:textId="578DFE6D" w:rsidR="003F0911"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выдачи заданий на проведение вакцинации, дегельминтизации, профилактических и лечебно-профилактических обработок животных младшему ветеринарному персоналу в соответствии с планами проведения мероприятий;</w:t>
            </w:r>
          </w:p>
          <w:p w14:paraId="3F9C6231" w14:textId="7D6680E6" w:rsidR="003F0911"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34E61" w:rsidRPr="009F0F05">
              <w:rPr>
                <w:rFonts w:ascii="Times New Roman" w:eastAsia="Times New Roman" w:hAnsi="Times New Roman" w:cs="Times New Roman"/>
                <w:sz w:val="24"/>
                <w:szCs w:val="24"/>
                <w:lang w:eastAsia="ru-RU"/>
              </w:rPr>
              <w:t>оперативного контроля проведения вакцинации, дегельминтизации, профилактических и лечебно-профил</w:t>
            </w:r>
            <w:r>
              <w:rPr>
                <w:rFonts w:ascii="Times New Roman" w:eastAsia="Times New Roman" w:hAnsi="Times New Roman" w:cs="Times New Roman"/>
                <w:sz w:val="24"/>
                <w:szCs w:val="24"/>
                <w:lang w:eastAsia="ru-RU"/>
              </w:rPr>
              <w:t>актических обработок животных;</w:t>
            </w:r>
          </w:p>
          <w:p w14:paraId="6D6FBB3A"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постановки аллергических проб у животных и птиц;</w:t>
            </w:r>
          </w:p>
          <w:p w14:paraId="726EA092"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оценки рационов кормления животных и птиц с точки зрения профилактики заболеваний;</w:t>
            </w:r>
          </w:p>
          <w:p w14:paraId="1912EEA9" w14:textId="77777777" w:rsidR="00634E61" w:rsidRPr="009F0F05" w:rsidRDefault="003F0911"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обеспечения проведения мероприятий по предупреждению заболеваний животных и птиц необходимыми средствами, материалами, инструментами и оборудованием</w:t>
            </w:r>
          </w:p>
        </w:tc>
      </w:tr>
      <w:tr w:rsidR="00634E61" w:rsidRPr="009F0F05" w14:paraId="0291A9FB" w14:textId="77777777" w:rsidTr="0041000D">
        <w:trPr>
          <w:trHeight w:val="284"/>
          <w:jc w:val="center"/>
        </w:trPr>
        <w:tc>
          <w:tcPr>
            <w:tcW w:w="2689" w:type="dxa"/>
            <w:vMerge/>
          </w:tcPr>
          <w:p w14:paraId="5CB9978A" w14:textId="77777777" w:rsidR="00634E61" w:rsidRPr="009F0F05" w:rsidRDefault="00634E61" w:rsidP="00806DBC">
            <w:pPr>
              <w:rPr>
                <w:rFonts w:ascii="Times New Roman" w:eastAsia="Calibri" w:hAnsi="Times New Roman" w:cs="Times New Roman"/>
                <w:i/>
                <w:sz w:val="24"/>
                <w:szCs w:val="24"/>
              </w:rPr>
            </w:pPr>
          </w:p>
        </w:tc>
        <w:tc>
          <w:tcPr>
            <w:tcW w:w="4133" w:type="dxa"/>
            <w:vMerge/>
          </w:tcPr>
          <w:p w14:paraId="56F7696A" w14:textId="77777777" w:rsidR="00634E61" w:rsidRPr="009F0F05" w:rsidRDefault="00634E61" w:rsidP="00B43B35">
            <w:pPr>
              <w:rPr>
                <w:rFonts w:ascii="Times New Roman" w:eastAsia="Times New Roman" w:hAnsi="Times New Roman" w:cs="Times New Roman"/>
                <w:i/>
                <w:sz w:val="24"/>
                <w:szCs w:val="24"/>
                <w:lang w:eastAsia="ru-RU"/>
              </w:rPr>
            </w:pPr>
          </w:p>
        </w:tc>
        <w:tc>
          <w:tcPr>
            <w:tcW w:w="7738" w:type="dxa"/>
            <w:shd w:val="clear" w:color="auto" w:fill="auto"/>
          </w:tcPr>
          <w:p w14:paraId="6C93F101"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634E61" w:rsidRPr="009F0F05" w14:paraId="38A0C920" w14:textId="77777777" w:rsidTr="0041000D">
        <w:trPr>
          <w:trHeight w:val="368"/>
          <w:jc w:val="center"/>
        </w:trPr>
        <w:tc>
          <w:tcPr>
            <w:tcW w:w="2689" w:type="dxa"/>
            <w:vMerge/>
          </w:tcPr>
          <w:p w14:paraId="2932A3FA" w14:textId="77777777" w:rsidR="00634E61" w:rsidRPr="009F0F05" w:rsidRDefault="00634E61" w:rsidP="00806DBC">
            <w:pPr>
              <w:rPr>
                <w:rFonts w:ascii="Times New Roman" w:eastAsia="Calibri" w:hAnsi="Times New Roman" w:cs="Times New Roman"/>
                <w:i/>
                <w:sz w:val="24"/>
                <w:szCs w:val="24"/>
              </w:rPr>
            </w:pPr>
          </w:p>
        </w:tc>
        <w:tc>
          <w:tcPr>
            <w:tcW w:w="4133" w:type="dxa"/>
            <w:vMerge/>
          </w:tcPr>
          <w:p w14:paraId="16C98498" w14:textId="77777777" w:rsidR="00634E61" w:rsidRPr="009F0F05" w:rsidRDefault="00634E61" w:rsidP="00B43B35">
            <w:pPr>
              <w:rPr>
                <w:rFonts w:ascii="Times New Roman" w:eastAsia="Times New Roman" w:hAnsi="Times New Roman" w:cs="Times New Roman"/>
                <w:i/>
                <w:sz w:val="24"/>
                <w:szCs w:val="24"/>
                <w:lang w:eastAsia="ru-RU"/>
              </w:rPr>
            </w:pPr>
          </w:p>
        </w:tc>
        <w:tc>
          <w:tcPr>
            <w:tcW w:w="7738" w:type="dxa"/>
            <w:shd w:val="clear" w:color="auto" w:fill="auto"/>
          </w:tcPr>
          <w:p w14:paraId="4BF06C5F"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определять сроки и методы проведени</w:t>
            </w:r>
            <w:r>
              <w:rPr>
                <w:rFonts w:ascii="Times New Roman" w:eastAsia="Times New Roman" w:hAnsi="Times New Roman" w:cs="Times New Roman"/>
                <w:sz w:val="24"/>
                <w:szCs w:val="24"/>
                <w:lang w:eastAsia="ru-RU"/>
              </w:rPr>
              <w:t xml:space="preserve">я вакцинации, дегельминтизации, </w:t>
            </w:r>
            <w:r w:rsidR="00634E61" w:rsidRPr="009F0F05">
              <w:rPr>
                <w:rFonts w:ascii="Times New Roman" w:eastAsia="Times New Roman" w:hAnsi="Times New Roman" w:cs="Times New Roman"/>
                <w:sz w:val="24"/>
                <w:szCs w:val="24"/>
                <w:lang w:eastAsia="ru-RU"/>
              </w:rPr>
              <w:t>профилактических и лечебно-профилактических обработок животных;</w:t>
            </w:r>
          </w:p>
          <w:p w14:paraId="617A5858"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определять потребность в средствах, рабочей силе для проведения</w:t>
            </w:r>
          </w:p>
          <w:p w14:paraId="2D9C0E06" w14:textId="77777777" w:rsidR="00634E61" w:rsidRPr="009F0F05" w:rsidRDefault="00634E61"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вакцинации, профилактических и лечебно-профилактических обработок животных с учетом специфики объекта и объема работ;</w:t>
            </w:r>
          </w:p>
          <w:p w14:paraId="56D2BECA"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определять виды и объем работ для млад</w:t>
            </w:r>
            <w:r>
              <w:rPr>
                <w:rFonts w:ascii="Times New Roman" w:eastAsia="Times New Roman" w:hAnsi="Times New Roman" w:cs="Times New Roman"/>
                <w:sz w:val="24"/>
                <w:szCs w:val="24"/>
                <w:lang w:eastAsia="ru-RU"/>
              </w:rPr>
              <w:t xml:space="preserve">шего ветеринарного персонала по </w:t>
            </w:r>
            <w:r w:rsidR="00634E61" w:rsidRPr="009F0F05">
              <w:rPr>
                <w:rFonts w:ascii="Times New Roman" w:eastAsia="Times New Roman" w:hAnsi="Times New Roman" w:cs="Times New Roman"/>
                <w:sz w:val="24"/>
                <w:szCs w:val="24"/>
                <w:lang w:eastAsia="ru-RU"/>
              </w:rPr>
              <w:t>проведению вакцинации, дегельминтизации, профилактических и лечебно-профилактических обработок животных;</w:t>
            </w:r>
          </w:p>
          <w:p w14:paraId="6DEE3794"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оценивать соблюдение технологии и мер безопасности при проведении</w:t>
            </w:r>
          </w:p>
          <w:p w14:paraId="66D70DB1" w14:textId="77777777" w:rsidR="00634E61" w:rsidRPr="009F0F05" w:rsidRDefault="00634E61"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вакцинации, дегельминтизации, профилактических и лечебно-профилактических обработок животных;</w:t>
            </w:r>
          </w:p>
          <w:p w14:paraId="633532EA"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производить корректирующие действия при выявлении нарушений</w:t>
            </w:r>
          </w:p>
          <w:p w14:paraId="0AEF1F44" w14:textId="77777777" w:rsidR="00634E61" w:rsidRPr="009F0F05" w:rsidRDefault="00634E61"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технологии и требований безопасности при проведении вакцинации, дегельминтизации, профилактических и лечебно-профилактических обработок животных;</w:t>
            </w:r>
          </w:p>
          <w:p w14:paraId="128F2888"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проводить наблюдение за состоянием животных и птиц после проведения вакцинации, дегельминтизации, профилактических и лечебно-профилактических обработок;</w:t>
            </w:r>
          </w:p>
          <w:p w14:paraId="19129F0F"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отбирать пробы биологического материала для прижизненной и посмертной диагностики животных и птиц;</w:t>
            </w:r>
          </w:p>
          <w:p w14:paraId="7A6CB805"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выявлять отклонения в состоянии животных и птиц от нормы после проведения вакцинации, дегельминтизации, профилактических и лечебно-профилактических обработок;</w:t>
            </w:r>
          </w:p>
          <w:p w14:paraId="37DC9326"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фиксировать животных и птиц перед отбором материала для прижизненной диагностики в целях обеспечения безопасности процесса;</w:t>
            </w:r>
          </w:p>
          <w:p w14:paraId="2405F20C"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34E61" w:rsidRPr="009F0F05">
              <w:rPr>
                <w:rFonts w:ascii="Times New Roman" w:eastAsia="Times New Roman" w:hAnsi="Times New Roman" w:cs="Times New Roman"/>
                <w:sz w:val="24"/>
                <w:szCs w:val="24"/>
                <w:lang w:eastAsia="ru-RU"/>
              </w:rPr>
              <w:t>пользоваться специальными инструментами при отборе материала для прижизненной и посмертной диагностики животных и птиц в соответствии с правилами использования инструментов;</w:t>
            </w:r>
          </w:p>
          <w:p w14:paraId="132376A7"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выполнять взятие, консервирование, упаковку проб материала для прижизненной и посмертной диагностики животных и птиц;</w:t>
            </w:r>
          </w:p>
          <w:p w14:paraId="528B924C"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производить работы с инфекционно-больными животными и птицами и патологическим материалом при отборе проб материала с соблюдением правил безопасности;</w:t>
            </w:r>
          </w:p>
          <w:p w14:paraId="4F785F33"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оценивать степень проявления аллергических реакций у животных и птиц при введении в организм диагностических препаратов;</w:t>
            </w:r>
          </w:p>
          <w:p w14:paraId="57E90F74" w14:textId="77777777" w:rsidR="00634E61" w:rsidRPr="009F0F05" w:rsidRDefault="003F0911"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выявлять влияние кормов и рационов кормления на состояние здоровья животных и птиц;</w:t>
            </w:r>
          </w:p>
          <w:p w14:paraId="2302AC82" w14:textId="77777777" w:rsidR="00634E61" w:rsidRPr="009F0F05" w:rsidRDefault="003F0911" w:rsidP="003F0911">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подбирать средства и оборудование для проведения мероприятий по предупреждению заболеваний животных и птиц с учетом планов их проведения и анализа предложений, представленных на рынке;</w:t>
            </w:r>
          </w:p>
        </w:tc>
      </w:tr>
      <w:tr w:rsidR="00634E61" w:rsidRPr="009F0F05" w14:paraId="13C3A777" w14:textId="77777777" w:rsidTr="0041000D">
        <w:trPr>
          <w:trHeight w:val="301"/>
          <w:jc w:val="center"/>
        </w:trPr>
        <w:tc>
          <w:tcPr>
            <w:tcW w:w="2689" w:type="dxa"/>
            <w:vMerge/>
          </w:tcPr>
          <w:p w14:paraId="0B50988F" w14:textId="77777777" w:rsidR="00634E61" w:rsidRPr="009F0F05" w:rsidRDefault="00634E61" w:rsidP="00806DBC">
            <w:pPr>
              <w:rPr>
                <w:rFonts w:ascii="Times New Roman" w:eastAsia="Calibri" w:hAnsi="Times New Roman" w:cs="Times New Roman"/>
                <w:i/>
                <w:sz w:val="24"/>
                <w:szCs w:val="24"/>
              </w:rPr>
            </w:pPr>
          </w:p>
        </w:tc>
        <w:tc>
          <w:tcPr>
            <w:tcW w:w="4133" w:type="dxa"/>
            <w:vMerge/>
          </w:tcPr>
          <w:p w14:paraId="2DF967D0" w14:textId="77777777" w:rsidR="00634E61" w:rsidRPr="009F0F05" w:rsidRDefault="00634E61" w:rsidP="00B43B35">
            <w:pPr>
              <w:rPr>
                <w:rFonts w:ascii="Times New Roman" w:eastAsia="Times New Roman" w:hAnsi="Times New Roman" w:cs="Times New Roman"/>
                <w:i/>
                <w:sz w:val="24"/>
                <w:szCs w:val="24"/>
                <w:lang w:eastAsia="ru-RU"/>
              </w:rPr>
            </w:pPr>
          </w:p>
        </w:tc>
        <w:tc>
          <w:tcPr>
            <w:tcW w:w="7738" w:type="dxa"/>
            <w:shd w:val="clear" w:color="auto" w:fill="auto"/>
          </w:tcPr>
          <w:p w14:paraId="54106370"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634E61" w:rsidRPr="009F0F05" w14:paraId="59D4E98A" w14:textId="77777777" w:rsidTr="0041000D">
        <w:trPr>
          <w:trHeight w:val="488"/>
          <w:jc w:val="center"/>
        </w:trPr>
        <w:tc>
          <w:tcPr>
            <w:tcW w:w="2689" w:type="dxa"/>
            <w:vMerge/>
          </w:tcPr>
          <w:p w14:paraId="53FC49A9" w14:textId="77777777" w:rsidR="00634E61" w:rsidRPr="009F0F05" w:rsidRDefault="00634E61" w:rsidP="00806DBC">
            <w:pPr>
              <w:rPr>
                <w:rFonts w:ascii="Times New Roman" w:eastAsia="Calibri" w:hAnsi="Times New Roman" w:cs="Times New Roman"/>
                <w:i/>
                <w:sz w:val="24"/>
                <w:szCs w:val="24"/>
              </w:rPr>
            </w:pPr>
          </w:p>
        </w:tc>
        <w:tc>
          <w:tcPr>
            <w:tcW w:w="4133" w:type="dxa"/>
            <w:vMerge/>
          </w:tcPr>
          <w:p w14:paraId="10A2B289" w14:textId="77777777" w:rsidR="00634E61" w:rsidRPr="009F0F05" w:rsidRDefault="00634E61" w:rsidP="00B43B35">
            <w:pPr>
              <w:rPr>
                <w:rFonts w:ascii="Times New Roman" w:eastAsia="Times New Roman" w:hAnsi="Times New Roman" w:cs="Times New Roman"/>
                <w:i/>
                <w:sz w:val="24"/>
                <w:szCs w:val="24"/>
                <w:lang w:eastAsia="ru-RU"/>
              </w:rPr>
            </w:pPr>
          </w:p>
        </w:tc>
        <w:tc>
          <w:tcPr>
            <w:tcW w:w="7738" w:type="dxa"/>
            <w:shd w:val="clear" w:color="auto" w:fill="auto"/>
          </w:tcPr>
          <w:p w14:paraId="4CA7F8F3"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ы</w:t>
            </w:r>
            <w:r w:rsidR="00634E61" w:rsidRPr="009F0F05">
              <w:rPr>
                <w:rFonts w:ascii="Times New Roman" w:eastAsia="Times New Roman" w:hAnsi="Times New Roman" w:cs="Times New Roman"/>
                <w:sz w:val="24"/>
                <w:szCs w:val="24"/>
                <w:lang w:eastAsia="ru-RU"/>
              </w:rPr>
              <w:t xml:space="preserve"> профилактики заболеваний животных и птиц различной этиологии;</w:t>
            </w:r>
          </w:p>
          <w:p w14:paraId="6306718B"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634E61" w:rsidRPr="009F0F05">
              <w:rPr>
                <w:rFonts w:ascii="Times New Roman" w:eastAsia="Times New Roman" w:hAnsi="Times New Roman" w:cs="Times New Roman"/>
                <w:sz w:val="24"/>
                <w:szCs w:val="24"/>
                <w:lang w:eastAsia="ru-RU"/>
              </w:rPr>
              <w:t xml:space="preserve"> проведения вакцинации, дегельминтизации, профилактических и лечебно-профилактических обработок животных и птиц различных видов и возрастных групп;</w:t>
            </w:r>
          </w:p>
          <w:p w14:paraId="093ED796"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возможные побочные эффекты</w:t>
            </w:r>
            <w:r w:rsidR="00634E61" w:rsidRPr="009F0F05">
              <w:rPr>
                <w:rFonts w:ascii="Times New Roman" w:eastAsia="Times New Roman" w:hAnsi="Times New Roman" w:cs="Times New Roman"/>
                <w:sz w:val="24"/>
                <w:szCs w:val="24"/>
                <w:lang w:eastAsia="ru-RU"/>
              </w:rPr>
              <w:t xml:space="preserve"> вакцинации, дегельминтизации, профилактических и лечебно-профилактических обработок;</w:t>
            </w:r>
          </w:p>
          <w:p w14:paraId="4AE15328" w14:textId="77777777" w:rsidR="00FD0FCF"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правила фиксации животных и птиц при отборе материал</w:t>
            </w:r>
            <w:r>
              <w:rPr>
                <w:rFonts w:ascii="Times New Roman" w:eastAsia="Times New Roman" w:hAnsi="Times New Roman" w:cs="Times New Roman"/>
                <w:sz w:val="24"/>
                <w:szCs w:val="24"/>
                <w:lang w:eastAsia="ru-RU"/>
              </w:rPr>
              <w:t>а для прижизненной диагностики;</w:t>
            </w:r>
          </w:p>
          <w:p w14:paraId="4140122D"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использования специальных инструментов, применяемых при отборе материала для прижизненной и посмертной диагностики животных и птиц;</w:t>
            </w:r>
          </w:p>
          <w:p w14:paraId="520630B9"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634E61" w:rsidRPr="009F0F05">
              <w:rPr>
                <w:rFonts w:ascii="Times New Roman" w:eastAsia="Times New Roman" w:hAnsi="Times New Roman" w:cs="Times New Roman"/>
                <w:sz w:val="24"/>
                <w:szCs w:val="24"/>
                <w:lang w:eastAsia="ru-RU"/>
              </w:rPr>
              <w:t xml:space="preserve"> взятия проб для прижизненной и посмертной диагностики животных и птиц;</w:t>
            </w:r>
          </w:p>
          <w:p w14:paraId="52880405"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консервирования и упаковки проб, отобранных для прижизненной и посмертной диагностики животных и птиц;</w:t>
            </w:r>
          </w:p>
          <w:p w14:paraId="470F135A"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безопасности при работе с инфекционно-больными животными и птицами и патологическим материалом;</w:t>
            </w:r>
          </w:p>
          <w:p w14:paraId="28662DE0"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постановки аллергических проб у животных и птиц;</w:t>
            </w:r>
          </w:p>
          <w:p w14:paraId="72FABD78"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влияние</w:t>
            </w:r>
            <w:r w:rsidR="00634E61" w:rsidRPr="009F0F05">
              <w:rPr>
                <w:rFonts w:ascii="Times New Roman" w:eastAsia="Times New Roman" w:hAnsi="Times New Roman" w:cs="Times New Roman"/>
                <w:sz w:val="24"/>
                <w:szCs w:val="24"/>
                <w:lang w:eastAsia="ru-RU"/>
              </w:rPr>
              <w:t xml:space="preserve"> кормов и рационов кормления на состояние здоровья животных и птиц;</w:t>
            </w:r>
          </w:p>
          <w:p w14:paraId="18438F4B"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заболевания</w:t>
            </w:r>
            <w:r w:rsidR="00634E61" w:rsidRPr="009F0F05">
              <w:rPr>
                <w:rFonts w:ascii="Times New Roman" w:eastAsia="Times New Roman" w:hAnsi="Times New Roman" w:cs="Times New Roman"/>
                <w:sz w:val="24"/>
                <w:szCs w:val="24"/>
                <w:lang w:eastAsia="ru-RU"/>
              </w:rPr>
              <w:t xml:space="preserve"> животных и птиц, которые могут быть вызваны неполноценностью кормов и нерациональностью состава кормовых рационов;</w:t>
            </w:r>
          </w:p>
          <w:p w14:paraId="72DCFCE5"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а, материалы, инструменты, оборудование, используемые</w:t>
            </w:r>
            <w:r w:rsidR="00634E61" w:rsidRPr="009F0F05">
              <w:rPr>
                <w:rFonts w:ascii="Times New Roman" w:eastAsia="Times New Roman" w:hAnsi="Times New Roman" w:cs="Times New Roman"/>
                <w:sz w:val="24"/>
                <w:szCs w:val="24"/>
                <w:lang w:eastAsia="ru-RU"/>
              </w:rPr>
              <w:t xml:space="preserve"> при проведении мероприятий по предупреждению заболеваний животных и птиц;</w:t>
            </w:r>
          </w:p>
          <w:p w14:paraId="22DED66D"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основных производителей, характеристик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средств, материалов, инструментов и оборудования для проведения мероприятий по предупреждению заболеваний животных и птиц, представленных на рынке.  </w:t>
            </w:r>
          </w:p>
        </w:tc>
      </w:tr>
      <w:tr w:rsidR="00634E61" w:rsidRPr="009F0F05" w14:paraId="03347A06" w14:textId="77777777" w:rsidTr="0041000D">
        <w:trPr>
          <w:trHeight w:val="117"/>
          <w:jc w:val="center"/>
        </w:trPr>
        <w:tc>
          <w:tcPr>
            <w:tcW w:w="2689" w:type="dxa"/>
            <w:vMerge/>
          </w:tcPr>
          <w:p w14:paraId="58103A15" w14:textId="77777777" w:rsidR="00634E61" w:rsidRPr="009F0F05" w:rsidRDefault="00634E61" w:rsidP="00501F99">
            <w:pPr>
              <w:rPr>
                <w:rFonts w:ascii="Times New Roman" w:eastAsia="Calibri" w:hAnsi="Times New Roman" w:cs="Times New Roman"/>
                <w:i/>
                <w:sz w:val="24"/>
                <w:szCs w:val="24"/>
              </w:rPr>
            </w:pPr>
          </w:p>
        </w:tc>
        <w:tc>
          <w:tcPr>
            <w:tcW w:w="4133" w:type="dxa"/>
            <w:vMerge w:val="restart"/>
          </w:tcPr>
          <w:p w14:paraId="01912780" w14:textId="0DCA3B58" w:rsidR="00634E61" w:rsidRPr="009F0F05" w:rsidRDefault="00634E61" w:rsidP="00B43B3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ПК 2.2</w:t>
            </w:r>
            <w:r w:rsidR="0041000D" w:rsidRPr="009F0F05">
              <w:rPr>
                <w:rFonts w:ascii="Times New Roman" w:eastAsia="Times New Roman" w:hAnsi="Times New Roman" w:cs="Times New Roman"/>
                <w:sz w:val="24"/>
                <w:szCs w:val="24"/>
                <w:lang w:eastAsia="ru-RU"/>
              </w:rPr>
              <w:t>.</w:t>
            </w:r>
            <w:r w:rsidR="00741357">
              <w:rPr>
                <w:rFonts w:ascii="Times New Roman" w:eastAsia="Times New Roman" w:hAnsi="Times New Roman" w:cs="Times New Roman"/>
                <w:sz w:val="24"/>
                <w:szCs w:val="24"/>
                <w:lang w:eastAsia="ru-RU"/>
              </w:rPr>
              <w:t xml:space="preserve"> </w:t>
            </w:r>
            <w:r w:rsidRPr="009F0F05">
              <w:rPr>
                <w:rFonts w:ascii="Times New Roman" w:eastAsia="Times New Roman" w:hAnsi="Times New Roman" w:cs="Times New Roman"/>
                <w:sz w:val="24"/>
                <w:szCs w:val="24"/>
                <w:lang w:eastAsia="ru-RU"/>
              </w:rPr>
              <w:t>Проводить обследование домашних животных и птиц с целью установления клинического диагноза</w:t>
            </w:r>
          </w:p>
          <w:p w14:paraId="38A5143F"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300677F3"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634E61" w:rsidRPr="009F0F05" w14:paraId="6AB33850" w14:textId="77777777" w:rsidTr="0041000D">
        <w:trPr>
          <w:trHeight w:val="151"/>
          <w:jc w:val="center"/>
        </w:trPr>
        <w:tc>
          <w:tcPr>
            <w:tcW w:w="2689" w:type="dxa"/>
            <w:vMerge/>
          </w:tcPr>
          <w:p w14:paraId="0F39FC5E"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3E9360DE" w14:textId="77777777" w:rsidR="00634E61" w:rsidRPr="009F0F05" w:rsidRDefault="00634E61"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36F7F067"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подготовки животных</w:t>
            </w:r>
            <w:r>
              <w:rPr>
                <w:rFonts w:ascii="Times New Roman" w:eastAsia="Times New Roman" w:hAnsi="Times New Roman" w:cs="Times New Roman"/>
                <w:sz w:val="24"/>
                <w:szCs w:val="24"/>
                <w:lang w:eastAsia="ru-RU"/>
              </w:rPr>
              <w:t xml:space="preserve"> к проведению диагностических и </w:t>
            </w:r>
            <w:r w:rsidR="00634E61" w:rsidRPr="009F0F05">
              <w:rPr>
                <w:rFonts w:ascii="Times New Roman" w:eastAsia="Times New Roman" w:hAnsi="Times New Roman" w:cs="Times New Roman"/>
                <w:sz w:val="24"/>
                <w:szCs w:val="24"/>
                <w:lang w:eastAsia="ru-RU"/>
              </w:rPr>
              <w:t>терапевтических манипуляций;</w:t>
            </w:r>
          </w:p>
          <w:p w14:paraId="60CE6B65"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проведения</w:t>
            </w:r>
            <w:r>
              <w:rPr>
                <w:rFonts w:ascii="Times New Roman" w:eastAsia="Times New Roman" w:hAnsi="Times New Roman" w:cs="Times New Roman"/>
                <w:sz w:val="24"/>
                <w:szCs w:val="24"/>
                <w:lang w:eastAsia="ru-RU"/>
              </w:rPr>
              <w:tab/>
              <w:t xml:space="preserve">общего обследования животных под </w:t>
            </w:r>
            <w:r w:rsidR="00634E61" w:rsidRPr="009F0F05">
              <w:rPr>
                <w:rFonts w:ascii="Times New Roman" w:eastAsia="Times New Roman" w:hAnsi="Times New Roman" w:cs="Times New Roman"/>
                <w:sz w:val="24"/>
                <w:szCs w:val="24"/>
                <w:lang w:eastAsia="ru-RU"/>
              </w:rPr>
              <w:t>руководством ветеринарного врача;</w:t>
            </w:r>
          </w:p>
          <w:p w14:paraId="69FAE292"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проведения</w:t>
            </w:r>
            <w:r w:rsidR="00634E61" w:rsidRPr="009F0F05">
              <w:rPr>
                <w:rFonts w:ascii="Times New Roman" w:eastAsia="Times New Roman" w:hAnsi="Times New Roman" w:cs="Times New Roman"/>
                <w:sz w:val="24"/>
                <w:szCs w:val="24"/>
                <w:lang w:eastAsia="ru-RU"/>
              </w:rPr>
              <w:tab/>
              <w:t>инструментального</w:t>
            </w:r>
            <w:r w:rsidR="00634E61" w:rsidRPr="009F0F05">
              <w:rPr>
                <w:rFonts w:ascii="Times New Roman" w:eastAsia="Times New Roman" w:hAnsi="Times New Roman" w:cs="Times New Roman"/>
                <w:sz w:val="24"/>
                <w:szCs w:val="24"/>
                <w:lang w:eastAsia="ru-RU"/>
              </w:rPr>
              <w:tab/>
              <w:t>обследования</w:t>
            </w:r>
            <w:r w:rsidR="00634E61" w:rsidRPr="009F0F05">
              <w:rPr>
                <w:rFonts w:ascii="Times New Roman" w:eastAsia="Times New Roman" w:hAnsi="Times New Roman" w:cs="Times New Roman"/>
                <w:sz w:val="24"/>
                <w:szCs w:val="24"/>
                <w:lang w:eastAsia="ru-RU"/>
              </w:rPr>
              <w:tab/>
              <w:t>животных</w:t>
            </w:r>
            <w:r w:rsidR="00634E61" w:rsidRPr="009F0F05">
              <w:rPr>
                <w:rFonts w:ascii="Times New Roman" w:eastAsia="Times New Roman" w:hAnsi="Times New Roman" w:cs="Times New Roman"/>
                <w:sz w:val="24"/>
                <w:szCs w:val="24"/>
                <w:lang w:eastAsia="ru-RU"/>
              </w:rPr>
              <w:tab/>
              <w:t>согласно назначению ветеринарного врача</w:t>
            </w:r>
            <w:r>
              <w:rPr>
                <w:rFonts w:ascii="Times New Roman" w:eastAsia="Times New Roman" w:hAnsi="Times New Roman" w:cs="Times New Roman"/>
                <w:sz w:val="24"/>
                <w:szCs w:val="24"/>
                <w:lang w:eastAsia="ru-RU"/>
              </w:rPr>
              <w:t>;</w:t>
            </w:r>
          </w:p>
          <w:p w14:paraId="58D2F5EC"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проведения диспансеризации с целью сохранения здоровья животных и повышения их продуктивности;</w:t>
            </w:r>
          </w:p>
          <w:p w14:paraId="30313461"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установления клинического диагноза по результатам проведенных диагностических мероприятий под руководством ветеринарного врача</w:t>
            </w:r>
          </w:p>
        </w:tc>
      </w:tr>
      <w:tr w:rsidR="00634E61" w:rsidRPr="009F0F05" w14:paraId="1104A656" w14:textId="77777777" w:rsidTr="0041000D">
        <w:trPr>
          <w:trHeight w:val="301"/>
          <w:jc w:val="center"/>
        </w:trPr>
        <w:tc>
          <w:tcPr>
            <w:tcW w:w="2689" w:type="dxa"/>
            <w:vMerge/>
          </w:tcPr>
          <w:p w14:paraId="78845569"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07CDA31F" w14:textId="77777777" w:rsidR="00634E61" w:rsidRPr="009F0F05" w:rsidRDefault="00634E61"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76F7870B"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634E61" w:rsidRPr="009F0F05" w14:paraId="7C749DB2" w14:textId="77777777" w:rsidTr="0041000D">
        <w:trPr>
          <w:trHeight w:val="285"/>
          <w:jc w:val="center"/>
        </w:trPr>
        <w:tc>
          <w:tcPr>
            <w:tcW w:w="2689" w:type="dxa"/>
            <w:vMerge/>
          </w:tcPr>
          <w:p w14:paraId="7A6DF619"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67871A83" w14:textId="77777777" w:rsidR="00634E61" w:rsidRPr="009F0F05" w:rsidRDefault="00634E61"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4510F020"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фиксировать животных </w:t>
            </w:r>
            <w:r w:rsidR="00634E61" w:rsidRPr="009F0F05">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ля обеспечения безопасности во </w:t>
            </w:r>
            <w:r w:rsidR="00634E61" w:rsidRPr="009F0F05">
              <w:rPr>
                <w:rFonts w:ascii="Times New Roman" w:eastAsia="Times New Roman" w:hAnsi="Times New Roman" w:cs="Times New Roman"/>
                <w:sz w:val="24"/>
                <w:szCs w:val="24"/>
                <w:lang w:eastAsia="ru-RU"/>
              </w:rPr>
              <w:t>время проведения диагностических и терапевтических манипуляций;</w:t>
            </w:r>
          </w:p>
          <w:p w14:paraId="35D8E1FA"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определять топографию и строение органов и частей тела животных;</w:t>
            </w:r>
          </w:p>
          <w:p w14:paraId="5C62124E"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определять анатомические и возрастные особенности животных;</w:t>
            </w:r>
          </w:p>
          <w:p w14:paraId="3965160D"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опре</w:t>
            </w:r>
            <w:r>
              <w:rPr>
                <w:rFonts w:ascii="Times New Roman" w:eastAsia="Times New Roman" w:hAnsi="Times New Roman" w:cs="Times New Roman"/>
                <w:sz w:val="24"/>
                <w:szCs w:val="24"/>
                <w:lang w:eastAsia="ru-RU"/>
              </w:rPr>
              <w:t>делять</w:t>
            </w:r>
            <w:r>
              <w:rPr>
                <w:rFonts w:ascii="Times New Roman" w:eastAsia="Times New Roman" w:hAnsi="Times New Roman" w:cs="Times New Roman"/>
                <w:sz w:val="24"/>
                <w:szCs w:val="24"/>
                <w:lang w:eastAsia="ru-RU"/>
              </w:rPr>
              <w:tab/>
              <w:t>клиническое</w:t>
            </w:r>
            <w:r>
              <w:rPr>
                <w:rFonts w:ascii="Times New Roman" w:eastAsia="Times New Roman" w:hAnsi="Times New Roman" w:cs="Times New Roman"/>
                <w:sz w:val="24"/>
                <w:szCs w:val="24"/>
                <w:lang w:eastAsia="ru-RU"/>
              </w:rPr>
              <w:tab/>
              <w:t xml:space="preserve">состояние животных общими и </w:t>
            </w:r>
            <w:r w:rsidR="00634E61" w:rsidRPr="009F0F05">
              <w:rPr>
                <w:rFonts w:ascii="Times New Roman" w:eastAsia="Times New Roman" w:hAnsi="Times New Roman" w:cs="Times New Roman"/>
                <w:sz w:val="24"/>
                <w:szCs w:val="24"/>
                <w:lang w:eastAsia="ru-RU"/>
              </w:rPr>
              <w:t>инструментальными методами;</w:t>
            </w:r>
          </w:p>
          <w:p w14:paraId="760BB0C9"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пользоваться ветеринарным диагностическим оборудованием при исследовании животных с использованием специальных (инструментальных) методов в соответствии с инструкциями по эксплуатации оборудования;</w:t>
            </w:r>
          </w:p>
          <w:p w14:paraId="3989F479"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 xml:space="preserve">производить в рамках диспансеризации диагностическое обследование </w:t>
            </w:r>
            <w:r w:rsidR="00634E61" w:rsidRPr="009F0F05">
              <w:rPr>
                <w:rFonts w:ascii="Times New Roman" w:eastAsia="Times New Roman" w:hAnsi="Times New Roman" w:cs="Times New Roman"/>
                <w:sz w:val="24"/>
                <w:szCs w:val="24"/>
                <w:lang w:eastAsia="ru-RU"/>
              </w:rPr>
              <w:lastRenderedPageBreak/>
              <w:t xml:space="preserve">животных для своевременного выявления ранних </w:t>
            </w:r>
            <w:proofErr w:type="spellStart"/>
            <w:r w:rsidR="00634E61" w:rsidRPr="009F0F05">
              <w:rPr>
                <w:rFonts w:ascii="Times New Roman" w:eastAsia="Times New Roman" w:hAnsi="Times New Roman" w:cs="Times New Roman"/>
                <w:sz w:val="24"/>
                <w:szCs w:val="24"/>
                <w:lang w:eastAsia="ru-RU"/>
              </w:rPr>
              <w:t>предклинических</w:t>
            </w:r>
            <w:proofErr w:type="spellEnd"/>
            <w:r w:rsidR="00634E61" w:rsidRPr="009F0F05">
              <w:rPr>
                <w:rFonts w:ascii="Times New Roman" w:eastAsia="Times New Roman" w:hAnsi="Times New Roman" w:cs="Times New Roman"/>
                <w:sz w:val="24"/>
                <w:szCs w:val="24"/>
                <w:lang w:eastAsia="ru-RU"/>
              </w:rPr>
              <w:t xml:space="preserve"> и клинических признаков болезни.   </w:t>
            </w:r>
          </w:p>
        </w:tc>
      </w:tr>
      <w:tr w:rsidR="00634E61" w:rsidRPr="009F0F05" w14:paraId="4A4B1DB2" w14:textId="77777777" w:rsidTr="0041000D">
        <w:trPr>
          <w:trHeight w:val="167"/>
          <w:jc w:val="center"/>
        </w:trPr>
        <w:tc>
          <w:tcPr>
            <w:tcW w:w="2689" w:type="dxa"/>
            <w:vMerge/>
          </w:tcPr>
          <w:p w14:paraId="20D2AA68"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4CE00B42" w14:textId="77777777" w:rsidR="00634E61" w:rsidRPr="009F0F05" w:rsidRDefault="00634E61"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4A1CB4A6"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634E61" w:rsidRPr="009F0F05" w14:paraId="1F50D5D2" w14:textId="77777777" w:rsidTr="0041000D">
        <w:trPr>
          <w:trHeight w:val="335"/>
          <w:jc w:val="center"/>
        </w:trPr>
        <w:tc>
          <w:tcPr>
            <w:tcW w:w="2689" w:type="dxa"/>
            <w:vMerge/>
          </w:tcPr>
          <w:p w14:paraId="3EBF03E4"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41050D95" w14:textId="77777777" w:rsidR="00634E61" w:rsidRPr="009F0F05" w:rsidRDefault="00634E61"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79E6D91A"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правила подготовки животных к проведению </w:t>
            </w:r>
            <w:r w:rsidR="00634E61" w:rsidRPr="009F0F05">
              <w:rPr>
                <w:rFonts w:ascii="Times New Roman" w:eastAsia="Times New Roman" w:hAnsi="Times New Roman" w:cs="Times New Roman"/>
                <w:sz w:val="24"/>
                <w:szCs w:val="24"/>
                <w:lang w:eastAsia="ru-RU"/>
              </w:rPr>
              <w:t>диагностических и терапевтических манипуляций;</w:t>
            </w:r>
          </w:p>
          <w:p w14:paraId="2823C1B1"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строение</w:t>
            </w:r>
            <w:r w:rsidR="00634E61" w:rsidRPr="009F0F05">
              <w:rPr>
                <w:rFonts w:ascii="Times New Roman" w:eastAsia="Times New Roman" w:hAnsi="Times New Roman" w:cs="Times New Roman"/>
                <w:sz w:val="24"/>
                <w:szCs w:val="24"/>
                <w:lang w:eastAsia="ru-RU"/>
              </w:rPr>
              <w:t xml:space="preserve"> органов и систем органов животных и их функциональное назначение;</w:t>
            </w:r>
          </w:p>
          <w:p w14:paraId="7ECA77E4"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анатомо-топографические характеристик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систем организма животных с учетом видовых особенностей;</w:t>
            </w:r>
          </w:p>
          <w:p w14:paraId="386668CE"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нормативные данные</w:t>
            </w:r>
            <w:r w:rsidR="00634E61" w:rsidRPr="009F0F05">
              <w:rPr>
                <w:rFonts w:ascii="Times New Roman" w:eastAsia="Times New Roman" w:hAnsi="Times New Roman" w:cs="Times New Roman"/>
                <w:sz w:val="24"/>
                <w:szCs w:val="24"/>
                <w:lang w:eastAsia="ru-RU"/>
              </w:rPr>
              <w:t xml:space="preserve"> физиологических показателей у животных;</w:t>
            </w:r>
          </w:p>
          <w:p w14:paraId="4BCF6DCB"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мо</w:t>
            </w:r>
            <w:r>
              <w:rPr>
                <w:rFonts w:ascii="Times New Roman" w:eastAsia="Times New Roman" w:hAnsi="Times New Roman" w:cs="Times New Roman"/>
                <w:sz w:val="24"/>
                <w:szCs w:val="24"/>
                <w:lang w:eastAsia="ru-RU"/>
              </w:rPr>
              <w:t xml:space="preserve">рфологические и биологические </w:t>
            </w:r>
            <w:r w:rsidR="00634E61" w:rsidRPr="009F0F05">
              <w:rPr>
                <w:rFonts w:ascii="Times New Roman" w:eastAsia="Times New Roman" w:hAnsi="Times New Roman" w:cs="Times New Roman"/>
                <w:sz w:val="24"/>
                <w:szCs w:val="24"/>
                <w:lang w:eastAsia="ru-RU"/>
              </w:rPr>
              <w:t>характеристик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возбудителей инфекционных и инвазионных заболеваний животных;</w:t>
            </w:r>
          </w:p>
          <w:p w14:paraId="6FB3DF1B"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основ</w:t>
            </w:r>
            <w:r>
              <w:rPr>
                <w:rFonts w:ascii="Times New Roman" w:eastAsia="Times New Roman" w:hAnsi="Times New Roman" w:cs="Times New Roman"/>
                <w:sz w:val="24"/>
                <w:szCs w:val="24"/>
                <w:lang w:eastAsia="ru-RU"/>
              </w:rPr>
              <w:t>ы</w:t>
            </w:r>
            <w:r w:rsidR="00634E61" w:rsidRPr="009F0F05">
              <w:rPr>
                <w:rFonts w:ascii="Times New Roman" w:eastAsia="Times New Roman" w:hAnsi="Times New Roman" w:cs="Times New Roman"/>
                <w:sz w:val="24"/>
                <w:szCs w:val="24"/>
                <w:lang w:eastAsia="ru-RU"/>
              </w:rPr>
              <w:t xml:space="preserve"> механизмов развития и течения заболеваний у животных различной этиологии;</w:t>
            </w:r>
          </w:p>
          <w:p w14:paraId="62831142"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безопасной работы с инструментами и оборудованием, используемыми при проведении специальных (инструментальных) исследований животных, в том числе при проведении рентгеновских исследований;</w:t>
            </w:r>
          </w:p>
          <w:p w14:paraId="5939F3F5"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проведения диспансеризации животных в соответствии с методическими указаниями, действующими в данной области</w:t>
            </w:r>
          </w:p>
        </w:tc>
      </w:tr>
      <w:tr w:rsidR="00634E61" w:rsidRPr="009F0F05" w14:paraId="2C3B76D2" w14:textId="77777777" w:rsidTr="0041000D">
        <w:trPr>
          <w:trHeight w:val="119"/>
          <w:jc w:val="center"/>
        </w:trPr>
        <w:tc>
          <w:tcPr>
            <w:tcW w:w="2689" w:type="dxa"/>
            <w:vMerge/>
          </w:tcPr>
          <w:p w14:paraId="7B27AEA1" w14:textId="77777777" w:rsidR="00634E61" w:rsidRPr="009F0F05" w:rsidRDefault="00634E61" w:rsidP="00501F99">
            <w:pPr>
              <w:rPr>
                <w:rFonts w:ascii="Times New Roman" w:eastAsia="Calibri" w:hAnsi="Times New Roman" w:cs="Times New Roman"/>
                <w:i/>
                <w:sz w:val="24"/>
                <w:szCs w:val="24"/>
              </w:rPr>
            </w:pPr>
          </w:p>
        </w:tc>
        <w:tc>
          <w:tcPr>
            <w:tcW w:w="4133" w:type="dxa"/>
            <w:vMerge w:val="restart"/>
          </w:tcPr>
          <w:p w14:paraId="3C63526C" w14:textId="70AB9B4D" w:rsidR="00634E61" w:rsidRPr="009F0F05" w:rsidRDefault="00634E61" w:rsidP="00B43B35">
            <w:pPr>
              <w:rPr>
                <w:rFonts w:ascii="Times New Roman" w:eastAsia="Calibri" w:hAnsi="Times New Roman" w:cs="Times New Roman"/>
                <w:i/>
                <w:sz w:val="24"/>
                <w:szCs w:val="24"/>
              </w:rPr>
            </w:pPr>
            <w:r w:rsidRPr="009F0F05">
              <w:rPr>
                <w:rFonts w:ascii="Times New Roman" w:eastAsia="Calibri" w:hAnsi="Times New Roman" w:cs="Times New Roman"/>
                <w:sz w:val="24"/>
                <w:szCs w:val="24"/>
              </w:rPr>
              <w:t>ПК 2.3</w:t>
            </w:r>
            <w:r w:rsidR="0041000D" w:rsidRPr="009F0F05">
              <w:rPr>
                <w:rFonts w:ascii="Times New Roman" w:eastAsia="Calibri" w:hAnsi="Times New Roman" w:cs="Times New Roman"/>
                <w:sz w:val="24"/>
                <w:szCs w:val="24"/>
              </w:rPr>
              <w:t>.</w:t>
            </w:r>
            <w:r w:rsidR="0074135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Проводить терапию для домашних животных и птиц согласно назначению ветеринарного врача</w:t>
            </w:r>
          </w:p>
        </w:tc>
        <w:tc>
          <w:tcPr>
            <w:tcW w:w="7738" w:type="dxa"/>
            <w:shd w:val="clear" w:color="auto" w:fill="auto"/>
          </w:tcPr>
          <w:p w14:paraId="495DBD7E"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634E61" w:rsidRPr="009F0F05" w14:paraId="692ACFC9" w14:textId="77777777" w:rsidTr="0041000D">
        <w:trPr>
          <w:trHeight w:val="117"/>
          <w:jc w:val="center"/>
        </w:trPr>
        <w:tc>
          <w:tcPr>
            <w:tcW w:w="2689" w:type="dxa"/>
            <w:vMerge/>
          </w:tcPr>
          <w:p w14:paraId="004A2D49"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38B7F893"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04C7FBF2"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проведения терапии животных согласно назначению ветеринарного врача;</w:t>
            </w:r>
          </w:p>
          <w:p w14:paraId="07191AEE"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оценки эффективности индивидуальной и групповой терапии у животных</w:t>
            </w:r>
          </w:p>
        </w:tc>
      </w:tr>
      <w:tr w:rsidR="00634E61" w:rsidRPr="009F0F05" w14:paraId="1EAFF30D" w14:textId="77777777" w:rsidTr="0041000D">
        <w:trPr>
          <w:trHeight w:val="150"/>
          <w:jc w:val="center"/>
        </w:trPr>
        <w:tc>
          <w:tcPr>
            <w:tcW w:w="2689" w:type="dxa"/>
            <w:vMerge/>
          </w:tcPr>
          <w:p w14:paraId="2A723C1F"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7B792C87"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72AE2AE1"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634E61" w:rsidRPr="009F0F05" w14:paraId="193C758E" w14:textId="77777777" w:rsidTr="0041000D">
        <w:trPr>
          <w:trHeight w:val="268"/>
          <w:jc w:val="center"/>
        </w:trPr>
        <w:tc>
          <w:tcPr>
            <w:tcW w:w="2689" w:type="dxa"/>
            <w:vMerge/>
          </w:tcPr>
          <w:p w14:paraId="5F0BF032"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680A8A06"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775DFC8A"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применять ветеринарные фармакологические средства;</w:t>
            </w:r>
          </w:p>
          <w:p w14:paraId="6BAE3DB4"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подбирать инструментарий и лекарственные средства для проведения диагностики и терапии животных;</w:t>
            </w:r>
          </w:p>
          <w:p w14:paraId="16822119"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выполнять анализ и интерпретацию результатов диагностических и терапевтических манипуляций.</w:t>
            </w:r>
          </w:p>
        </w:tc>
      </w:tr>
      <w:tr w:rsidR="00634E61" w:rsidRPr="009F0F05" w14:paraId="3F3138F7" w14:textId="77777777" w:rsidTr="0041000D">
        <w:trPr>
          <w:trHeight w:val="167"/>
          <w:jc w:val="center"/>
        </w:trPr>
        <w:tc>
          <w:tcPr>
            <w:tcW w:w="2689" w:type="dxa"/>
            <w:vMerge/>
          </w:tcPr>
          <w:p w14:paraId="3F768846"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4156CE68"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3A39319D"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634E61" w:rsidRPr="009F0F05" w14:paraId="4A4599FB" w14:textId="77777777" w:rsidTr="0041000D">
        <w:trPr>
          <w:trHeight w:val="201"/>
          <w:jc w:val="center"/>
        </w:trPr>
        <w:tc>
          <w:tcPr>
            <w:tcW w:w="2689" w:type="dxa"/>
            <w:vMerge/>
          </w:tcPr>
          <w:p w14:paraId="5E6328E8"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1D252992"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35B87EFC"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фармакологиче</w:t>
            </w:r>
            <w:r>
              <w:rPr>
                <w:rFonts w:ascii="Times New Roman" w:eastAsia="Times New Roman" w:hAnsi="Times New Roman" w:cs="Times New Roman"/>
                <w:sz w:val="24"/>
                <w:szCs w:val="24"/>
                <w:lang w:eastAsia="ru-RU"/>
              </w:rPr>
              <w:t>ские</w:t>
            </w:r>
            <w:r w:rsidR="00634E61" w:rsidRPr="009F0F05">
              <w:rPr>
                <w:rFonts w:ascii="Times New Roman" w:eastAsia="Times New Roman" w:hAnsi="Times New Roman" w:cs="Times New Roman"/>
                <w:sz w:val="24"/>
                <w:szCs w:val="24"/>
                <w:lang w:eastAsia="ru-RU"/>
              </w:rPr>
              <w:t xml:space="preserve"> свойств</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основных групп ветеринарных препаратов;</w:t>
            </w:r>
          </w:p>
          <w:p w14:paraId="01EC6530"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а использования </w:t>
            </w:r>
            <w:r w:rsidR="00634E61" w:rsidRPr="009F0F05">
              <w:rPr>
                <w:rFonts w:ascii="Times New Roman" w:eastAsia="Times New Roman" w:hAnsi="Times New Roman" w:cs="Times New Roman"/>
                <w:sz w:val="24"/>
                <w:szCs w:val="24"/>
                <w:lang w:eastAsia="ru-RU"/>
              </w:rPr>
              <w:t>лекарственных</w:t>
            </w:r>
            <w:r w:rsidR="00634E61" w:rsidRPr="009F0F05">
              <w:rPr>
                <w:rFonts w:ascii="Times New Roman" w:eastAsia="Times New Roman" w:hAnsi="Times New Roman" w:cs="Times New Roman"/>
                <w:sz w:val="24"/>
                <w:szCs w:val="24"/>
                <w:lang w:eastAsia="ru-RU"/>
              </w:rPr>
              <w:tab/>
              <w:t xml:space="preserve">средств ветеринарного </w:t>
            </w:r>
            <w:r w:rsidR="00634E61" w:rsidRPr="009F0F05">
              <w:rPr>
                <w:rFonts w:ascii="Times New Roman" w:eastAsia="Times New Roman" w:hAnsi="Times New Roman" w:cs="Times New Roman"/>
                <w:sz w:val="24"/>
                <w:szCs w:val="24"/>
                <w:lang w:eastAsia="ru-RU"/>
              </w:rPr>
              <w:lastRenderedPageBreak/>
              <w:t>назначения;</w:t>
            </w:r>
          </w:p>
          <w:p w14:paraId="64F29B88"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критерии</w:t>
            </w:r>
            <w:r w:rsidR="00634E61" w:rsidRPr="009F0F05">
              <w:rPr>
                <w:rFonts w:ascii="Times New Roman" w:eastAsia="Times New Roman" w:hAnsi="Times New Roman" w:cs="Times New Roman"/>
                <w:sz w:val="24"/>
                <w:szCs w:val="24"/>
                <w:lang w:eastAsia="ru-RU"/>
              </w:rPr>
              <w:t xml:space="preserve"> оценки эффективности терапии животных   </w:t>
            </w:r>
          </w:p>
        </w:tc>
      </w:tr>
      <w:tr w:rsidR="00634E61" w:rsidRPr="009F0F05" w14:paraId="71941E9C" w14:textId="77777777" w:rsidTr="0041000D">
        <w:trPr>
          <w:trHeight w:val="117"/>
          <w:jc w:val="center"/>
        </w:trPr>
        <w:tc>
          <w:tcPr>
            <w:tcW w:w="2689" w:type="dxa"/>
            <w:vMerge/>
          </w:tcPr>
          <w:p w14:paraId="6B312067" w14:textId="77777777" w:rsidR="00634E61" w:rsidRPr="009F0F05" w:rsidRDefault="00634E61" w:rsidP="00501F99">
            <w:pPr>
              <w:rPr>
                <w:rFonts w:ascii="Times New Roman" w:eastAsia="Calibri" w:hAnsi="Times New Roman" w:cs="Times New Roman"/>
                <w:i/>
                <w:sz w:val="24"/>
                <w:szCs w:val="24"/>
              </w:rPr>
            </w:pPr>
          </w:p>
        </w:tc>
        <w:tc>
          <w:tcPr>
            <w:tcW w:w="4133" w:type="dxa"/>
            <w:vMerge w:val="restart"/>
          </w:tcPr>
          <w:p w14:paraId="56B4F0AD" w14:textId="61A027F5" w:rsidR="00634E61" w:rsidRPr="009F0F05" w:rsidRDefault="00634E61"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2.4</w:t>
            </w:r>
            <w:r w:rsidR="0041000D" w:rsidRPr="009F0F05">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Выполнять хирургические манипуляции и несложные хирургические операции у домашних животных и птиц</w:t>
            </w:r>
          </w:p>
        </w:tc>
        <w:tc>
          <w:tcPr>
            <w:tcW w:w="7738" w:type="dxa"/>
            <w:shd w:val="clear" w:color="auto" w:fill="auto"/>
          </w:tcPr>
          <w:p w14:paraId="7681EDFE"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634E61" w:rsidRPr="009F0F05" w14:paraId="06FF4F18" w14:textId="77777777" w:rsidTr="0041000D">
        <w:trPr>
          <w:trHeight w:val="134"/>
          <w:jc w:val="center"/>
        </w:trPr>
        <w:tc>
          <w:tcPr>
            <w:tcW w:w="2689" w:type="dxa"/>
            <w:vMerge/>
          </w:tcPr>
          <w:p w14:paraId="5A6731E5"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43F1F555"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345DA13C"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выполнения хирургических манипуляций и несложных хирургических операций у животных.</w:t>
            </w:r>
          </w:p>
        </w:tc>
      </w:tr>
      <w:tr w:rsidR="00634E61" w:rsidRPr="009F0F05" w14:paraId="5537BB77" w14:textId="77777777" w:rsidTr="0041000D">
        <w:trPr>
          <w:trHeight w:val="217"/>
          <w:jc w:val="center"/>
        </w:trPr>
        <w:tc>
          <w:tcPr>
            <w:tcW w:w="2689" w:type="dxa"/>
            <w:vMerge/>
          </w:tcPr>
          <w:p w14:paraId="0B8A0C76"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4A0CBBF2"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65930BC7"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634E61" w:rsidRPr="009F0F05" w14:paraId="5DAC14EF" w14:textId="77777777" w:rsidTr="0041000D">
        <w:trPr>
          <w:trHeight w:val="150"/>
          <w:jc w:val="center"/>
        </w:trPr>
        <w:tc>
          <w:tcPr>
            <w:tcW w:w="2689" w:type="dxa"/>
            <w:vMerge/>
          </w:tcPr>
          <w:p w14:paraId="561FACD4"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183630BD"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71F86F77"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исследовать животных перед проведением хирургических операций (кастрация, косметические операции, ампутация рогов) с целью выявления противопоказаний для их проведения;</w:t>
            </w:r>
          </w:p>
          <w:p w14:paraId="62D919E5"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выполнять мероприятия по прекращению или подавлению функции половых желез животных (кастрацию) различными методами;</w:t>
            </w:r>
          </w:p>
          <w:p w14:paraId="3DC35529"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выполнять косметические операции у животных;</w:t>
            </w:r>
          </w:p>
          <w:p w14:paraId="09A6E01D"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производить ампутацию рогов у животных с </w:t>
            </w:r>
            <w:r w:rsidR="00634E61" w:rsidRPr="009F0F05">
              <w:rPr>
                <w:rFonts w:ascii="Times New Roman" w:eastAsia="Times New Roman" w:hAnsi="Times New Roman" w:cs="Times New Roman"/>
                <w:sz w:val="24"/>
                <w:szCs w:val="24"/>
                <w:lang w:eastAsia="ru-RU"/>
              </w:rPr>
              <w:t>использованием специальных инструментов;</w:t>
            </w:r>
          </w:p>
          <w:p w14:paraId="61F06052"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пользоваться специальными инструментами и оборудованием при проведении хирургических операций у животных в соответствии с правилами использования (инструкциями по эксплуатации) инструментов и оборудования</w:t>
            </w:r>
          </w:p>
        </w:tc>
      </w:tr>
      <w:tr w:rsidR="00634E61" w:rsidRPr="009F0F05" w14:paraId="26FB6261" w14:textId="77777777" w:rsidTr="0041000D">
        <w:trPr>
          <w:trHeight w:val="167"/>
          <w:jc w:val="center"/>
        </w:trPr>
        <w:tc>
          <w:tcPr>
            <w:tcW w:w="2689" w:type="dxa"/>
            <w:vMerge/>
          </w:tcPr>
          <w:p w14:paraId="2DAC0B4A"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3C39D007"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10EE7496"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634E61" w:rsidRPr="009F0F05" w14:paraId="648BC785" w14:textId="77777777" w:rsidTr="0041000D">
        <w:trPr>
          <w:trHeight w:val="168"/>
          <w:jc w:val="center"/>
        </w:trPr>
        <w:tc>
          <w:tcPr>
            <w:tcW w:w="2689" w:type="dxa"/>
            <w:vMerge/>
          </w:tcPr>
          <w:p w14:paraId="14F9EC72"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52F096A6"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72D031D9"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ротивопоказания</w:t>
            </w:r>
            <w:r w:rsidR="00634E61" w:rsidRPr="009F0F05">
              <w:rPr>
                <w:rFonts w:ascii="Times New Roman" w:eastAsia="Times New Roman" w:hAnsi="Times New Roman" w:cs="Times New Roman"/>
                <w:sz w:val="24"/>
                <w:szCs w:val="24"/>
                <w:lang w:eastAsia="ru-RU"/>
              </w:rPr>
              <w:t xml:space="preserve"> для кастрации, косметических операций, удаления рогов у животных;</w:t>
            </w:r>
          </w:p>
          <w:p w14:paraId="38153FFA"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634E61" w:rsidRPr="009F0F05">
              <w:rPr>
                <w:rFonts w:ascii="Times New Roman" w:eastAsia="Times New Roman" w:hAnsi="Times New Roman" w:cs="Times New Roman"/>
                <w:sz w:val="24"/>
                <w:szCs w:val="24"/>
                <w:lang w:eastAsia="ru-RU"/>
              </w:rPr>
              <w:t xml:space="preserve"> и техник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проведения кастрации животных;</w:t>
            </w:r>
          </w:p>
          <w:p w14:paraId="22443443"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634E61" w:rsidRPr="009F0F05">
              <w:rPr>
                <w:rFonts w:ascii="Times New Roman" w:eastAsia="Times New Roman" w:hAnsi="Times New Roman" w:cs="Times New Roman"/>
                <w:sz w:val="24"/>
                <w:szCs w:val="24"/>
                <w:lang w:eastAsia="ru-RU"/>
              </w:rPr>
              <w:t xml:space="preserve"> и техник</w:t>
            </w:r>
            <w:r>
              <w:rPr>
                <w:rFonts w:ascii="Times New Roman" w:eastAsia="Times New Roman" w:hAnsi="Times New Roman" w:cs="Times New Roman"/>
                <w:sz w:val="24"/>
                <w:szCs w:val="24"/>
                <w:lang w:eastAsia="ru-RU"/>
              </w:rPr>
              <w:t>и</w:t>
            </w:r>
            <w:r w:rsidR="00634E61" w:rsidRPr="009F0F05">
              <w:rPr>
                <w:rFonts w:ascii="Times New Roman" w:eastAsia="Times New Roman" w:hAnsi="Times New Roman" w:cs="Times New Roman"/>
                <w:sz w:val="24"/>
                <w:szCs w:val="24"/>
                <w:lang w:eastAsia="ru-RU"/>
              </w:rPr>
              <w:t xml:space="preserve"> проведения косметических операций у животных;</w:t>
            </w:r>
          </w:p>
          <w:p w14:paraId="2D95AB09" w14:textId="77777777" w:rsidR="00634E61" w:rsidRPr="009F0F05" w:rsidRDefault="00FD0FCF"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технику</w:t>
            </w:r>
            <w:r w:rsidR="00634E61" w:rsidRPr="009F0F05">
              <w:rPr>
                <w:rFonts w:ascii="Times New Roman" w:eastAsia="Times New Roman" w:hAnsi="Times New Roman" w:cs="Times New Roman"/>
                <w:sz w:val="24"/>
                <w:szCs w:val="24"/>
                <w:lang w:eastAsia="ru-RU"/>
              </w:rPr>
              <w:t xml:space="preserve"> удаления рогов у животных хирургическим (кровавым) способом;  </w:t>
            </w:r>
          </w:p>
          <w:p w14:paraId="61CF30B0" w14:textId="77777777" w:rsidR="00634E61" w:rsidRPr="009F0F05" w:rsidRDefault="00FD0FCF"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использования специальных инструментов и оборудования при проведении хирургических операций у животных</w:t>
            </w:r>
          </w:p>
        </w:tc>
      </w:tr>
      <w:tr w:rsidR="00634E61" w:rsidRPr="009F0F05" w14:paraId="7376F8BA" w14:textId="77777777" w:rsidTr="0041000D">
        <w:trPr>
          <w:trHeight w:val="167"/>
          <w:jc w:val="center"/>
        </w:trPr>
        <w:tc>
          <w:tcPr>
            <w:tcW w:w="2689" w:type="dxa"/>
            <w:vMerge/>
          </w:tcPr>
          <w:p w14:paraId="6172359F" w14:textId="77777777" w:rsidR="00634E61" w:rsidRPr="009F0F05" w:rsidRDefault="00634E61" w:rsidP="00501F99">
            <w:pPr>
              <w:rPr>
                <w:rFonts w:ascii="Times New Roman" w:eastAsia="Calibri" w:hAnsi="Times New Roman" w:cs="Times New Roman"/>
                <w:i/>
                <w:sz w:val="24"/>
                <w:szCs w:val="24"/>
              </w:rPr>
            </w:pPr>
          </w:p>
        </w:tc>
        <w:tc>
          <w:tcPr>
            <w:tcW w:w="4133" w:type="dxa"/>
            <w:vMerge w:val="restart"/>
          </w:tcPr>
          <w:p w14:paraId="757FFBB6" w14:textId="5829C55C" w:rsidR="00634E61" w:rsidRPr="009F0F05" w:rsidRDefault="00634E61" w:rsidP="00B43B35">
            <w:pPr>
              <w:rPr>
                <w:rFonts w:ascii="Times New Roman" w:eastAsia="Calibri" w:hAnsi="Times New Roman" w:cs="Times New Roman"/>
                <w:i/>
                <w:sz w:val="24"/>
                <w:szCs w:val="24"/>
              </w:rPr>
            </w:pPr>
            <w:r w:rsidRPr="009F0F05">
              <w:rPr>
                <w:rFonts w:ascii="Times New Roman" w:eastAsia="Calibri" w:hAnsi="Times New Roman" w:cs="Times New Roman"/>
                <w:sz w:val="24"/>
                <w:szCs w:val="24"/>
              </w:rPr>
              <w:t>ПК 2.5</w:t>
            </w:r>
            <w:r w:rsidR="0041000D" w:rsidRPr="009F0F05">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Оказывать акушерско-гинекологическую помощь животным</w:t>
            </w:r>
          </w:p>
        </w:tc>
        <w:tc>
          <w:tcPr>
            <w:tcW w:w="7738" w:type="dxa"/>
            <w:shd w:val="clear" w:color="auto" w:fill="auto"/>
          </w:tcPr>
          <w:p w14:paraId="49E864FC"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634E61" w:rsidRPr="009F0F05" w14:paraId="237F13E0" w14:textId="77777777" w:rsidTr="0041000D">
        <w:trPr>
          <w:trHeight w:val="69"/>
          <w:jc w:val="center"/>
        </w:trPr>
        <w:tc>
          <w:tcPr>
            <w:tcW w:w="2689" w:type="dxa"/>
            <w:vMerge/>
          </w:tcPr>
          <w:p w14:paraId="3630E7F7"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0D3FB3E5"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5FE4FE67"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контроля состояния животных во время беременности и в послеродовый период;</w:t>
            </w:r>
          </w:p>
          <w:p w14:paraId="6F00A7AE"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0FCF">
              <w:rPr>
                <w:rFonts w:ascii="Times New Roman" w:eastAsia="Times New Roman" w:hAnsi="Times New Roman" w:cs="Times New Roman"/>
                <w:sz w:val="24"/>
                <w:szCs w:val="24"/>
                <w:lang w:eastAsia="ru-RU"/>
              </w:rPr>
              <w:t xml:space="preserve">оказания </w:t>
            </w:r>
            <w:r w:rsidR="00634E61" w:rsidRPr="009F0F05">
              <w:rPr>
                <w:rFonts w:ascii="Times New Roman" w:eastAsia="Times New Roman" w:hAnsi="Times New Roman" w:cs="Times New Roman"/>
                <w:sz w:val="24"/>
                <w:szCs w:val="24"/>
                <w:lang w:eastAsia="ru-RU"/>
              </w:rPr>
              <w:t>ак</w:t>
            </w:r>
            <w:r w:rsidR="00FD0FCF">
              <w:rPr>
                <w:rFonts w:ascii="Times New Roman" w:eastAsia="Times New Roman" w:hAnsi="Times New Roman" w:cs="Times New Roman"/>
                <w:sz w:val="24"/>
                <w:szCs w:val="24"/>
                <w:lang w:eastAsia="ru-RU"/>
              </w:rPr>
              <w:t>ушерско-гинекологической</w:t>
            </w:r>
            <w:r w:rsidR="00FD0FCF">
              <w:rPr>
                <w:rFonts w:ascii="Times New Roman" w:eastAsia="Times New Roman" w:hAnsi="Times New Roman" w:cs="Times New Roman"/>
                <w:sz w:val="24"/>
                <w:szCs w:val="24"/>
                <w:lang w:eastAsia="ru-RU"/>
              </w:rPr>
              <w:tab/>
              <w:t xml:space="preserve">помощи </w:t>
            </w:r>
            <w:r w:rsidR="00634E61" w:rsidRPr="009F0F05">
              <w:rPr>
                <w:rFonts w:ascii="Times New Roman" w:eastAsia="Times New Roman" w:hAnsi="Times New Roman" w:cs="Times New Roman"/>
                <w:sz w:val="24"/>
                <w:szCs w:val="24"/>
                <w:lang w:eastAsia="ru-RU"/>
              </w:rPr>
              <w:t>животным</w:t>
            </w:r>
            <w:r w:rsidR="00634E61" w:rsidRPr="009F0F05">
              <w:rPr>
                <w:rFonts w:ascii="Times New Roman" w:eastAsia="Times New Roman" w:hAnsi="Times New Roman" w:cs="Times New Roman"/>
                <w:sz w:val="24"/>
                <w:szCs w:val="24"/>
                <w:lang w:eastAsia="ru-RU"/>
              </w:rPr>
              <w:tab/>
              <w:t>при нормальных и патологических родах;</w:t>
            </w:r>
          </w:p>
          <w:p w14:paraId="072DBE7E"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контроля состояния здоровья новорожденных животных;</w:t>
            </w:r>
          </w:p>
          <w:p w14:paraId="00F19A0E"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контроля состояния больных животных в стационаре, изоляторе;</w:t>
            </w:r>
          </w:p>
          <w:p w14:paraId="4FAFB9FE" w14:textId="77777777" w:rsidR="00634E61"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 xml:space="preserve">информирования ветеринарного врача об отклонениях в состоянии </w:t>
            </w:r>
            <w:r w:rsidR="00634E61" w:rsidRPr="009F0F05">
              <w:rPr>
                <w:rFonts w:ascii="Times New Roman" w:eastAsia="Times New Roman" w:hAnsi="Times New Roman" w:cs="Times New Roman"/>
                <w:sz w:val="24"/>
                <w:szCs w:val="24"/>
                <w:lang w:eastAsia="ru-RU"/>
              </w:rPr>
              <w:lastRenderedPageBreak/>
              <w:t>контролируемых животных, требующих его участия.</w:t>
            </w:r>
          </w:p>
        </w:tc>
      </w:tr>
      <w:tr w:rsidR="00634E61" w:rsidRPr="009F0F05" w14:paraId="011F1E0D" w14:textId="77777777" w:rsidTr="0041000D">
        <w:trPr>
          <w:trHeight w:val="134"/>
          <w:jc w:val="center"/>
        </w:trPr>
        <w:tc>
          <w:tcPr>
            <w:tcW w:w="2689" w:type="dxa"/>
            <w:vMerge/>
          </w:tcPr>
          <w:p w14:paraId="5D2A4C12"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3AB52442"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523CCA06"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634E61" w:rsidRPr="009F0F05" w14:paraId="3233EEB2" w14:textId="77777777" w:rsidTr="0041000D">
        <w:trPr>
          <w:trHeight w:val="101"/>
          <w:jc w:val="center"/>
        </w:trPr>
        <w:tc>
          <w:tcPr>
            <w:tcW w:w="2689" w:type="dxa"/>
            <w:vMerge/>
          </w:tcPr>
          <w:p w14:paraId="21D09258"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598B0798"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45AF3E74"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выявлять отклонения от нормы в состоянии здоровья беременных животных и в послеродовый период;</w:t>
            </w:r>
          </w:p>
          <w:p w14:paraId="6EFBBD68"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исправлять при родовспоможении животным неправильные положения и позиции расположения плода;</w:t>
            </w:r>
          </w:p>
          <w:p w14:paraId="4A9E33BE" w14:textId="77777777" w:rsidR="00634E61"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выявлять отклонения от нормы в состоянии здоровья новорожденных животных;</w:t>
            </w:r>
          </w:p>
        </w:tc>
      </w:tr>
      <w:tr w:rsidR="00634E61" w:rsidRPr="009F0F05" w14:paraId="0E1AF7B5" w14:textId="77777777" w:rsidTr="0041000D">
        <w:trPr>
          <w:trHeight w:val="167"/>
          <w:jc w:val="center"/>
        </w:trPr>
        <w:tc>
          <w:tcPr>
            <w:tcW w:w="2689" w:type="dxa"/>
            <w:vMerge/>
          </w:tcPr>
          <w:p w14:paraId="0D58E102"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25BCC200"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556B3D49" w14:textId="77777777" w:rsidR="00634E61" w:rsidRPr="009F0F05" w:rsidRDefault="00634E61"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634E61" w:rsidRPr="009F0F05" w14:paraId="3ECCB57E" w14:textId="77777777" w:rsidTr="0041000D">
        <w:trPr>
          <w:jc w:val="center"/>
        </w:trPr>
        <w:tc>
          <w:tcPr>
            <w:tcW w:w="2689" w:type="dxa"/>
            <w:vMerge/>
          </w:tcPr>
          <w:p w14:paraId="3B9D9A98" w14:textId="77777777" w:rsidR="00634E61" w:rsidRPr="009F0F05" w:rsidRDefault="00634E61" w:rsidP="00501F99">
            <w:pPr>
              <w:rPr>
                <w:rFonts w:ascii="Times New Roman" w:eastAsia="Calibri" w:hAnsi="Times New Roman" w:cs="Times New Roman"/>
                <w:i/>
                <w:sz w:val="24"/>
                <w:szCs w:val="24"/>
              </w:rPr>
            </w:pPr>
          </w:p>
        </w:tc>
        <w:tc>
          <w:tcPr>
            <w:tcW w:w="4133" w:type="dxa"/>
            <w:vMerge/>
          </w:tcPr>
          <w:p w14:paraId="284089C5" w14:textId="77777777" w:rsidR="00634E61" w:rsidRPr="009F0F05" w:rsidRDefault="00634E61" w:rsidP="00B43B35">
            <w:pPr>
              <w:rPr>
                <w:rFonts w:ascii="Times New Roman" w:eastAsia="Calibri" w:hAnsi="Times New Roman" w:cs="Times New Roman"/>
                <w:i/>
                <w:sz w:val="24"/>
                <w:szCs w:val="24"/>
              </w:rPr>
            </w:pPr>
          </w:p>
        </w:tc>
        <w:tc>
          <w:tcPr>
            <w:tcW w:w="7738" w:type="dxa"/>
            <w:shd w:val="clear" w:color="auto" w:fill="auto"/>
          </w:tcPr>
          <w:p w14:paraId="4EF20828"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физиологию</w:t>
            </w:r>
            <w:r w:rsidR="00634E61" w:rsidRPr="009F0F05">
              <w:rPr>
                <w:rFonts w:ascii="Times New Roman" w:eastAsia="Times New Roman" w:hAnsi="Times New Roman" w:cs="Times New Roman"/>
                <w:sz w:val="24"/>
                <w:szCs w:val="24"/>
                <w:lang w:eastAsia="ru-RU"/>
              </w:rPr>
              <w:t xml:space="preserve"> беременности, родов и послеродового периода;</w:t>
            </w:r>
          </w:p>
          <w:p w14:paraId="362FCC36"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показатели</w:t>
            </w:r>
            <w:r w:rsidR="00634E61" w:rsidRPr="009F0F05">
              <w:rPr>
                <w:rFonts w:ascii="Times New Roman" w:eastAsia="Times New Roman" w:hAnsi="Times New Roman" w:cs="Times New Roman"/>
                <w:sz w:val="24"/>
                <w:szCs w:val="24"/>
                <w:lang w:eastAsia="ru-RU"/>
              </w:rPr>
              <w:t xml:space="preserve"> нормального течения беременности, родов и послеродового периода;</w:t>
            </w:r>
          </w:p>
          <w:p w14:paraId="62B9F9C0" w14:textId="77777777" w:rsidR="00634E61"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патологию</w:t>
            </w:r>
            <w:r w:rsidR="00634E61" w:rsidRPr="009F0F05">
              <w:rPr>
                <w:rFonts w:ascii="Times New Roman" w:eastAsia="Times New Roman" w:hAnsi="Times New Roman" w:cs="Times New Roman"/>
                <w:sz w:val="24"/>
                <w:szCs w:val="24"/>
                <w:lang w:eastAsia="ru-RU"/>
              </w:rPr>
              <w:t xml:space="preserve"> беременности, родов и послеродового периода, болезни новорожденных;</w:t>
            </w:r>
          </w:p>
          <w:p w14:paraId="13AF1531" w14:textId="77777777" w:rsidR="00634E61"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634E61"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634E61" w:rsidRPr="009F0F05">
              <w:rPr>
                <w:rFonts w:ascii="Times New Roman" w:eastAsia="Times New Roman" w:hAnsi="Times New Roman" w:cs="Times New Roman"/>
                <w:sz w:val="24"/>
                <w:szCs w:val="24"/>
                <w:lang w:eastAsia="ru-RU"/>
              </w:rPr>
              <w:t xml:space="preserve"> оказания акушерской помощи животным различных видов   </w:t>
            </w:r>
          </w:p>
        </w:tc>
      </w:tr>
      <w:tr w:rsidR="00E111AD" w:rsidRPr="009F0F05" w14:paraId="51A4DE2D" w14:textId="77777777" w:rsidTr="001565CB">
        <w:trPr>
          <w:trHeight w:val="197"/>
          <w:jc w:val="center"/>
        </w:trPr>
        <w:tc>
          <w:tcPr>
            <w:tcW w:w="2689" w:type="dxa"/>
            <w:vMerge w:val="restart"/>
          </w:tcPr>
          <w:p w14:paraId="4E5B818F" w14:textId="77777777" w:rsidR="00E111AD" w:rsidRPr="001565CB" w:rsidRDefault="00E111AD" w:rsidP="00806DBC">
            <w:pPr>
              <w:rPr>
                <w:rFonts w:ascii="Times New Roman" w:eastAsia="Calibri" w:hAnsi="Times New Roman" w:cs="Times New Roman"/>
                <w:sz w:val="24"/>
                <w:szCs w:val="24"/>
              </w:rPr>
            </w:pPr>
            <w:r w:rsidRPr="001565CB">
              <w:rPr>
                <w:rFonts w:ascii="Times New Roman" w:eastAsia="Calibri" w:hAnsi="Times New Roman" w:cs="Times New Roman"/>
                <w:sz w:val="24"/>
                <w:szCs w:val="24"/>
              </w:rPr>
              <w:t xml:space="preserve">Организация и проведение профилактических, </w:t>
            </w:r>
          </w:p>
          <w:p w14:paraId="27861C2C" w14:textId="77777777" w:rsidR="00E111AD" w:rsidRPr="001565CB" w:rsidRDefault="00E111AD" w:rsidP="00806DBC">
            <w:pPr>
              <w:rPr>
                <w:rFonts w:ascii="Times New Roman" w:eastAsia="Calibri" w:hAnsi="Times New Roman" w:cs="Times New Roman"/>
                <w:sz w:val="24"/>
                <w:szCs w:val="24"/>
              </w:rPr>
            </w:pPr>
            <w:r w:rsidRPr="001565CB">
              <w:rPr>
                <w:rFonts w:ascii="Times New Roman" w:eastAsia="Calibri" w:hAnsi="Times New Roman" w:cs="Times New Roman"/>
                <w:sz w:val="24"/>
                <w:szCs w:val="24"/>
              </w:rPr>
              <w:t xml:space="preserve">диагностических и лечебных </w:t>
            </w:r>
          </w:p>
          <w:p w14:paraId="5EF399ED" w14:textId="77777777" w:rsidR="00E111AD" w:rsidRPr="001565CB" w:rsidRDefault="00E111AD" w:rsidP="00806DBC">
            <w:pPr>
              <w:rPr>
                <w:rFonts w:ascii="Times New Roman" w:eastAsia="Calibri" w:hAnsi="Times New Roman" w:cs="Times New Roman"/>
                <w:sz w:val="24"/>
                <w:szCs w:val="24"/>
              </w:rPr>
            </w:pPr>
            <w:r w:rsidRPr="001565CB">
              <w:rPr>
                <w:rFonts w:ascii="Times New Roman" w:eastAsia="Calibri" w:hAnsi="Times New Roman" w:cs="Times New Roman"/>
                <w:sz w:val="24"/>
                <w:szCs w:val="24"/>
              </w:rPr>
              <w:t>мероприятий для диких животных, рептилий, земноводных и птиц (по выбору)</w:t>
            </w:r>
          </w:p>
        </w:tc>
        <w:tc>
          <w:tcPr>
            <w:tcW w:w="4133" w:type="dxa"/>
            <w:vMerge w:val="restart"/>
          </w:tcPr>
          <w:p w14:paraId="4265000D" w14:textId="177AB461" w:rsidR="00E111AD" w:rsidRPr="009F0F05" w:rsidRDefault="00E111AD"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2.1</w:t>
            </w:r>
            <w:r w:rsidR="0041000D" w:rsidRPr="009F0F05">
              <w:rPr>
                <w:rFonts w:ascii="Times New Roman" w:eastAsia="Calibri" w:hAnsi="Times New Roman" w:cs="Times New Roman"/>
                <w:sz w:val="24"/>
                <w:szCs w:val="24"/>
              </w:rPr>
              <w:t>.</w:t>
            </w:r>
            <w:r w:rsidR="0074135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 xml:space="preserve">Организовывать работы по проведению вакцинаций, дегельминтизации, профилактических и </w:t>
            </w:r>
            <w:proofErr w:type="spellStart"/>
            <w:r w:rsidRPr="009F0F05">
              <w:rPr>
                <w:rFonts w:ascii="Times New Roman" w:eastAsia="Calibri" w:hAnsi="Times New Roman" w:cs="Times New Roman"/>
                <w:sz w:val="24"/>
                <w:szCs w:val="24"/>
              </w:rPr>
              <w:t>лечебно</w:t>
            </w:r>
            <w:proofErr w:type="spellEnd"/>
            <w:r w:rsidRPr="009F0F05">
              <w:rPr>
                <w:rFonts w:ascii="Times New Roman" w:eastAsia="Calibri" w:hAnsi="Times New Roman" w:cs="Times New Roman"/>
                <w:sz w:val="24"/>
                <w:szCs w:val="24"/>
              </w:rPr>
              <w:t xml:space="preserve"> - профилактических обработок диких животных, рептилий, земноводных и птиц</w:t>
            </w:r>
          </w:p>
        </w:tc>
        <w:tc>
          <w:tcPr>
            <w:tcW w:w="7738" w:type="dxa"/>
            <w:shd w:val="clear" w:color="auto" w:fill="auto"/>
          </w:tcPr>
          <w:p w14:paraId="37BFBC3A"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E111AD" w:rsidRPr="009F0F05" w14:paraId="4D41168F" w14:textId="77777777" w:rsidTr="0041000D">
        <w:trPr>
          <w:trHeight w:val="318"/>
          <w:jc w:val="center"/>
        </w:trPr>
        <w:tc>
          <w:tcPr>
            <w:tcW w:w="2689" w:type="dxa"/>
            <w:vMerge/>
          </w:tcPr>
          <w:p w14:paraId="3CEC4DC6" w14:textId="77777777" w:rsidR="00E111AD" w:rsidRPr="009F0F05" w:rsidRDefault="00E111AD" w:rsidP="00806DBC">
            <w:pPr>
              <w:rPr>
                <w:rFonts w:ascii="Times New Roman" w:eastAsia="Calibri" w:hAnsi="Times New Roman" w:cs="Times New Roman"/>
                <w:i/>
                <w:sz w:val="24"/>
                <w:szCs w:val="24"/>
              </w:rPr>
            </w:pPr>
          </w:p>
        </w:tc>
        <w:tc>
          <w:tcPr>
            <w:tcW w:w="4133" w:type="dxa"/>
            <w:vMerge/>
          </w:tcPr>
          <w:p w14:paraId="50706E35"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0440D9D3"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разработки оперативных планов-графиков дегельминтизации, профилактических и лечебно-профилактических обработок диких животных;</w:t>
            </w:r>
          </w:p>
          <w:p w14:paraId="46F11CB7" w14:textId="606BE792"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выдачи заданий на проведение вакцинации, дегельминтизации, профилактических и лечебно-профилактических обработок животных младшему ветеринарному персоналу в соответствии с планами проведения мероприятий;</w:t>
            </w:r>
          </w:p>
          <w:p w14:paraId="2AE760A3" w14:textId="269FBB29"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оперативного контроля проведения вакцинации, дегельминтизации, профилактических и лечебно-профилактических обработок животных;</w:t>
            </w:r>
          </w:p>
          <w:p w14:paraId="097323FC"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постановки аллергических проб у животных и птиц;</w:t>
            </w:r>
          </w:p>
          <w:p w14:paraId="21383B10"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оценки рационов кормления животных и птиц с точки зрения профилактики заболеваний;</w:t>
            </w:r>
          </w:p>
          <w:p w14:paraId="053E975A" w14:textId="77777777" w:rsidR="00E111AD"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обеспечения проведения мероприятий по предупреждению заболеваний животных и птиц необходимыми средствами, материалами, инструментами и оборудованием.</w:t>
            </w:r>
          </w:p>
        </w:tc>
      </w:tr>
      <w:tr w:rsidR="00E111AD" w:rsidRPr="009F0F05" w14:paraId="68ED01B4" w14:textId="77777777" w:rsidTr="0041000D">
        <w:trPr>
          <w:trHeight w:val="251"/>
          <w:jc w:val="center"/>
        </w:trPr>
        <w:tc>
          <w:tcPr>
            <w:tcW w:w="2689" w:type="dxa"/>
            <w:vMerge/>
          </w:tcPr>
          <w:p w14:paraId="550B54FF" w14:textId="77777777" w:rsidR="00E111AD" w:rsidRPr="009F0F05" w:rsidRDefault="00E111AD" w:rsidP="00806DBC">
            <w:pPr>
              <w:rPr>
                <w:rFonts w:ascii="Times New Roman" w:eastAsia="Calibri" w:hAnsi="Times New Roman" w:cs="Times New Roman"/>
                <w:i/>
                <w:sz w:val="24"/>
                <w:szCs w:val="24"/>
              </w:rPr>
            </w:pPr>
          </w:p>
        </w:tc>
        <w:tc>
          <w:tcPr>
            <w:tcW w:w="4133" w:type="dxa"/>
            <w:vMerge/>
          </w:tcPr>
          <w:p w14:paraId="2EC8ADCE"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63C07247"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E111AD" w:rsidRPr="009F0F05" w14:paraId="0B86DC2E" w14:textId="77777777" w:rsidTr="0041000D">
        <w:trPr>
          <w:trHeight w:val="285"/>
          <w:jc w:val="center"/>
        </w:trPr>
        <w:tc>
          <w:tcPr>
            <w:tcW w:w="2689" w:type="dxa"/>
            <w:vMerge/>
          </w:tcPr>
          <w:p w14:paraId="67675684" w14:textId="77777777" w:rsidR="00E111AD" w:rsidRPr="009F0F05" w:rsidRDefault="00E111AD" w:rsidP="00806DBC">
            <w:pPr>
              <w:rPr>
                <w:rFonts w:ascii="Times New Roman" w:eastAsia="Calibri" w:hAnsi="Times New Roman" w:cs="Times New Roman"/>
                <w:i/>
                <w:sz w:val="24"/>
                <w:szCs w:val="24"/>
              </w:rPr>
            </w:pPr>
          </w:p>
        </w:tc>
        <w:tc>
          <w:tcPr>
            <w:tcW w:w="4133" w:type="dxa"/>
            <w:vMerge/>
          </w:tcPr>
          <w:p w14:paraId="026EF706"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76075853"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определять сроки и методы проведения вакцинации, дегельминти</w:t>
            </w:r>
            <w:r>
              <w:rPr>
                <w:rFonts w:ascii="Times New Roman" w:eastAsia="Times New Roman" w:hAnsi="Times New Roman" w:cs="Times New Roman"/>
                <w:sz w:val="24"/>
                <w:szCs w:val="24"/>
                <w:lang w:eastAsia="ru-RU"/>
              </w:rPr>
              <w:t xml:space="preserve">зации, </w:t>
            </w:r>
            <w:r w:rsidR="00E111AD" w:rsidRPr="009F0F05">
              <w:rPr>
                <w:rFonts w:ascii="Times New Roman" w:eastAsia="Times New Roman" w:hAnsi="Times New Roman" w:cs="Times New Roman"/>
                <w:sz w:val="24"/>
                <w:szCs w:val="24"/>
                <w:lang w:eastAsia="ru-RU"/>
              </w:rPr>
              <w:t>профилактических и лечебно-профилактических обработок диких животных;</w:t>
            </w:r>
          </w:p>
          <w:p w14:paraId="12D45C5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111AD" w:rsidRPr="009F0F05">
              <w:rPr>
                <w:rFonts w:ascii="Times New Roman" w:eastAsia="Times New Roman" w:hAnsi="Times New Roman" w:cs="Times New Roman"/>
                <w:sz w:val="24"/>
                <w:szCs w:val="24"/>
                <w:lang w:eastAsia="ru-RU"/>
              </w:rPr>
              <w:t>определять потребность в средствах, рабочей силе для проведения</w:t>
            </w:r>
          </w:p>
          <w:p w14:paraId="77E8686C" w14:textId="77777777" w:rsidR="00E111AD" w:rsidRPr="009F0F05" w:rsidRDefault="00E111AD"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вакцинации, профилактических и лечебно-профилактических обработок животных с учетом специфики объекта и объема работ;</w:t>
            </w:r>
          </w:p>
          <w:p w14:paraId="29FAF51E"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определять виды и объем работ для млад</w:t>
            </w:r>
            <w:r>
              <w:rPr>
                <w:rFonts w:ascii="Times New Roman" w:eastAsia="Times New Roman" w:hAnsi="Times New Roman" w:cs="Times New Roman"/>
                <w:sz w:val="24"/>
                <w:szCs w:val="24"/>
                <w:lang w:eastAsia="ru-RU"/>
              </w:rPr>
              <w:t xml:space="preserve">шего ветеринарного персонала по </w:t>
            </w:r>
            <w:r w:rsidR="00E111AD" w:rsidRPr="009F0F05">
              <w:rPr>
                <w:rFonts w:ascii="Times New Roman" w:eastAsia="Times New Roman" w:hAnsi="Times New Roman" w:cs="Times New Roman"/>
                <w:sz w:val="24"/>
                <w:szCs w:val="24"/>
                <w:lang w:eastAsia="ru-RU"/>
              </w:rPr>
              <w:t>проведению вакцинации, дегельминтизации, профилактических и лечебно-профилактических обработок животных;</w:t>
            </w:r>
          </w:p>
          <w:p w14:paraId="1B9A395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оценивать соблюдение технологии и мер безопасности при проведении</w:t>
            </w:r>
          </w:p>
          <w:p w14:paraId="0697B134" w14:textId="77777777" w:rsidR="00E111AD" w:rsidRPr="009F0F05" w:rsidRDefault="00E111AD"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вакцинации, дегельминтизации, профилактических и лечебно-профилактических обработок животных;</w:t>
            </w:r>
          </w:p>
          <w:p w14:paraId="0475DA81"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производить корректирующие действия при выявлении нарушений</w:t>
            </w:r>
          </w:p>
          <w:p w14:paraId="384C4CB2" w14:textId="77777777" w:rsidR="00E111AD" w:rsidRPr="009F0F05" w:rsidRDefault="00E111AD" w:rsidP="009F0F0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технологии и требований безопасности при проведении вакцинации, дегельминтизации, профилактических и лечебно-профилактических обработок животных;</w:t>
            </w:r>
          </w:p>
          <w:p w14:paraId="62272D97"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проводить наблюдение за состоянием животных и птиц после проведения вакцинации, дегельминтизации, профилактических и лечебно-профилактических обработок;</w:t>
            </w:r>
          </w:p>
          <w:p w14:paraId="140CED66"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отбирать пробы биологического материала для прижизненной и посмертной диагностики животных и птиц;</w:t>
            </w:r>
          </w:p>
          <w:p w14:paraId="4EFC18FA"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выявлять отклонения в состоянии животных и птиц от нормы после проведения вакцинации, дегельминтизации, профилактических и лечебно-профилактических обработок;</w:t>
            </w:r>
          </w:p>
          <w:p w14:paraId="38570E21"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фиксировать животных и птиц перед отбором материала для прижизненной диагностики в целях обеспечения безопасности процесса;</w:t>
            </w:r>
          </w:p>
          <w:p w14:paraId="7EC5E39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пользоваться специальными инструментами при отборе материала для прижизненной и посмертной диагностики животных и птиц в соответствии с правилами использования инструментов;</w:t>
            </w:r>
          </w:p>
          <w:p w14:paraId="08BA5096"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выполнять взятие, консервирование, упаковку проб материала для прижизненной и посмертной диагностики животных и птиц;</w:t>
            </w:r>
          </w:p>
          <w:p w14:paraId="6EB24DDA"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производить работы с инфекционно-больными животными и птицами и патологическим материалом при отборе проб материала с соблюдением правил безопасности;</w:t>
            </w:r>
          </w:p>
          <w:p w14:paraId="49618959"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оценивать степень проявления аллергических реакций у животных и птиц при введении в организм диагностических препаратов;</w:t>
            </w:r>
          </w:p>
          <w:p w14:paraId="3DDEFD90"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выявлять влияние кормов и рационов кормления на состояние здоровья животных и птиц;</w:t>
            </w:r>
          </w:p>
          <w:p w14:paraId="2EB25C2C" w14:textId="77777777" w:rsidR="00E111AD"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lastRenderedPageBreak/>
              <w:t xml:space="preserve">- </w:t>
            </w:r>
            <w:r w:rsidR="00E111AD" w:rsidRPr="009F0F05">
              <w:rPr>
                <w:rFonts w:ascii="Times New Roman" w:eastAsia="Times New Roman" w:hAnsi="Times New Roman" w:cs="Times New Roman"/>
                <w:sz w:val="24"/>
                <w:szCs w:val="24"/>
                <w:lang w:eastAsia="ru-RU"/>
              </w:rPr>
              <w:t>подбирать средства и оборудование для проведения мероприятий по предупреждению заболеваний животных и птиц с учетом планов их проведения и анализа предложений, представленных на рынке;</w:t>
            </w:r>
          </w:p>
        </w:tc>
      </w:tr>
      <w:tr w:rsidR="00E111AD" w:rsidRPr="009F0F05" w14:paraId="4B54F86B" w14:textId="77777777" w:rsidTr="0041000D">
        <w:trPr>
          <w:trHeight w:val="184"/>
          <w:jc w:val="center"/>
        </w:trPr>
        <w:tc>
          <w:tcPr>
            <w:tcW w:w="2689" w:type="dxa"/>
            <w:vMerge/>
          </w:tcPr>
          <w:p w14:paraId="4FB97C2B" w14:textId="77777777" w:rsidR="00E111AD" w:rsidRPr="009F0F05" w:rsidRDefault="00E111AD" w:rsidP="00806DBC">
            <w:pPr>
              <w:rPr>
                <w:rFonts w:ascii="Times New Roman" w:eastAsia="Calibri" w:hAnsi="Times New Roman" w:cs="Times New Roman"/>
                <w:i/>
                <w:sz w:val="24"/>
                <w:szCs w:val="24"/>
              </w:rPr>
            </w:pPr>
          </w:p>
        </w:tc>
        <w:tc>
          <w:tcPr>
            <w:tcW w:w="4133" w:type="dxa"/>
            <w:vMerge/>
          </w:tcPr>
          <w:p w14:paraId="19DD64F3"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5D768442"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p w14:paraId="26BCCAD8"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w:t>
            </w:r>
            <w:r w:rsidR="00E111AD" w:rsidRPr="009F0F05">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ы</w:t>
            </w:r>
            <w:r w:rsidR="00E111AD" w:rsidRPr="009F0F05">
              <w:rPr>
                <w:rFonts w:ascii="Times New Roman" w:eastAsia="Times New Roman" w:hAnsi="Times New Roman" w:cs="Times New Roman"/>
                <w:sz w:val="24"/>
                <w:szCs w:val="24"/>
                <w:lang w:eastAsia="ru-RU"/>
              </w:rPr>
              <w:t xml:space="preserve"> профилактики заболеваний животных и птиц различной этиологии;</w:t>
            </w:r>
          </w:p>
          <w:p w14:paraId="33BE8567"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E111AD" w:rsidRPr="009F0F05">
              <w:rPr>
                <w:rFonts w:ascii="Times New Roman" w:eastAsia="Times New Roman" w:hAnsi="Times New Roman" w:cs="Times New Roman"/>
                <w:sz w:val="24"/>
                <w:szCs w:val="24"/>
                <w:lang w:eastAsia="ru-RU"/>
              </w:rPr>
              <w:t xml:space="preserve"> проведения вакцинации, дегельминтизации, профилактических и лечебно-профилактических обработок диких животных и птиц различных видов и возрастных групп;</w:t>
            </w:r>
          </w:p>
          <w:p w14:paraId="2F109E74"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возможные побочные эффекты</w:t>
            </w:r>
            <w:r w:rsidR="00E111AD" w:rsidRPr="009F0F05">
              <w:rPr>
                <w:rFonts w:ascii="Times New Roman" w:eastAsia="Times New Roman" w:hAnsi="Times New Roman" w:cs="Times New Roman"/>
                <w:sz w:val="24"/>
                <w:szCs w:val="24"/>
                <w:lang w:eastAsia="ru-RU"/>
              </w:rPr>
              <w:t xml:space="preserve"> вакцинации, дегельминтизации, профилактических и лечебно-профилактических обработок;</w:t>
            </w:r>
          </w:p>
          <w:p w14:paraId="2B9BA068"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правила фиксации животных и птиц при отборе материала для прижизненной диагностики;</w:t>
            </w:r>
          </w:p>
          <w:p w14:paraId="0C658E93"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E111AD" w:rsidRPr="009F0F05">
              <w:rPr>
                <w:rFonts w:ascii="Times New Roman" w:eastAsia="Times New Roman" w:hAnsi="Times New Roman" w:cs="Times New Roman"/>
                <w:sz w:val="24"/>
                <w:szCs w:val="24"/>
                <w:lang w:eastAsia="ru-RU"/>
              </w:rPr>
              <w:t xml:space="preserve"> использования специальных инструментов, применяемых при отборе материала для прижизненной и посмертной диагностики животных и птиц;</w:t>
            </w:r>
          </w:p>
          <w:p w14:paraId="2F1B5A3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E111AD" w:rsidRPr="009F0F05">
              <w:rPr>
                <w:rFonts w:ascii="Times New Roman" w:eastAsia="Times New Roman" w:hAnsi="Times New Roman" w:cs="Times New Roman"/>
                <w:sz w:val="24"/>
                <w:szCs w:val="24"/>
                <w:lang w:eastAsia="ru-RU"/>
              </w:rPr>
              <w:t xml:space="preserve"> взятия проб для прижизненной и посмертной диагностики животных и птиц;</w:t>
            </w:r>
          </w:p>
          <w:p w14:paraId="4761E93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правила </w:t>
            </w:r>
            <w:r w:rsidR="00E111AD" w:rsidRPr="009F0F05">
              <w:rPr>
                <w:rFonts w:ascii="Times New Roman" w:eastAsia="Times New Roman" w:hAnsi="Times New Roman" w:cs="Times New Roman"/>
                <w:sz w:val="24"/>
                <w:szCs w:val="24"/>
                <w:lang w:eastAsia="ru-RU"/>
              </w:rPr>
              <w:t>консервирования и упаковки проб, отобранных для прижизненной и посмертной диагностики животных и птиц;</w:t>
            </w:r>
          </w:p>
          <w:p w14:paraId="123DDED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E111AD" w:rsidRPr="009F0F05">
              <w:rPr>
                <w:rFonts w:ascii="Times New Roman" w:eastAsia="Times New Roman" w:hAnsi="Times New Roman" w:cs="Times New Roman"/>
                <w:sz w:val="24"/>
                <w:szCs w:val="24"/>
                <w:lang w:eastAsia="ru-RU"/>
              </w:rPr>
              <w:t xml:space="preserve"> безопасности при работе с инфекционно-больными животными и птицами и патологическим материалом;</w:t>
            </w:r>
          </w:p>
          <w:p w14:paraId="6A9BC157"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постановки аллергических проб у животных и птиц;</w:t>
            </w:r>
          </w:p>
          <w:p w14:paraId="74550683"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влияние</w:t>
            </w:r>
            <w:r w:rsidR="00E111AD" w:rsidRPr="009F0F05">
              <w:rPr>
                <w:rFonts w:ascii="Times New Roman" w:eastAsia="Times New Roman" w:hAnsi="Times New Roman" w:cs="Times New Roman"/>
                <w:sz w:val="24"/>
                <w:szCs w:val="24"/>
                <w:lang w:eastAsia="ru-RU"/>
              </w:rPr>
              <w:t xml:space="preserve"> кормов и рационов кормления на состояние здоровья животных и птиц;</w:t>
            </w:r>
          </w:p>
          <w:p w14:paraId="7CE7BC9B"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заболевания</w:t>
            </w:r>
            <w:r w:rsidR="00E111AD" w:rsidRPr="009F0F05">
              <w:rPr>
                <w:rFonts w:ascii="Times New Roman" w:eastAsia="Times New Roman" w:hAnsi="Times New Roman" w:cs="Times New Roman"/>
                <w:sz w:val="24"/>
                <w:szCs w:val="24"/>
                <w:lang w:eastAsia="ru-RU"/>
              </w:rPr>
              <w:t xml:space="preserve"> животных и птиц, которые могут быть вызваны неполноценностью кормов и нерациональностью состава кормовых рационов;</w:t>
            </w:r>
          </w:p>
          <w:p w14:paraId="613B9199"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а, материалы, инструменты, оборудование, используемые</w:t>
            </w:r>
            <w:r w:rsidR="00E111AD" w:rsidRPr="009F0F05">
              <w:rPr>
                <w:rFonts w:ascii="Times New Roman" w:eastAsia="Times New Roman" w:hAnsi="Times New Roman" w:cs="Times New Roman"/>
                <w:sz w:val="24"/>
                <w:szCs w:val="24"/>
                <w:lang w:eastAsia="ru-RU"/>
              </w:rPr>
              <w:t xml:space="preserve"> при проведении мероприятий по предупреждению заболеваний животных и птиц;</w:t>
            </w:r>
          </w:p>
          <w:p w14:paraId="454D8E32" w14:textId="77777777" w:rsidR="00E111AD"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основных производителей, характеристик</w:t>
            </w:r>
            <w:r>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средств, материалов, инструментов и оборудования для проведения мероприятий по предупреждению заболеваний животных и птиц, представленных на рынке.</w:t>
            </w:r>
          </w:p>
        </w:tc>
      </w:tr>
      <w:tr w:rsidR="00E111AD" w:rsidRPr="009F0F05" w14:paraId="3E61F4CE" w14:textId="77777777" w:rsidTr="0041000D">
        <w:trPr>
          <w:trHeight w:val="185"/>
          <w:jc w:val="center"/>
        </w:trPr>
        <w:tc>
          <w:tcPr>
            <w:tcW w:w="2689" w:type="dxa"/>
            <w:vMerge/>
          </w:tcPr>
          <w:p w14:paraId="15CAFC10" w14:textId="77777777" w:rsidR="00E111AD" w:rsidRPr="009F0F05" w:rsidRDefault="00E111AD" w:rsidP="00501F99">
            <w:pPr>
              <w:rPr>
                <w:rFonts w:ascii="Times New Roman" w:eastAsia="Calibri" w:hAnsi="Times New Roman" w:cs="Times New Roman"/>
                <w:i/>
                <w:sz w:val="24"/>
                <w:szCs w:val="24"/>
              </w:rPr>
            </w:pPr>
          </w:p>
        </w:tc>
        <w:tc>
          <w:tcPr>
            <w:tcW w:w="4133" w:type="dxa"/>
            <w:vMerge w:val="restart"/>
          </w:tcPr>
          <w:p w14:paraId="2734A777" w14:textId="55101189" w:rsidR="00E111AD" w:rsidRPr="009F0F05" w:rsidRDefault="00E111AD"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2.2</w:t>
            </w:r>
            <w:r w:rsidR="0041000D" w:rsidRPr="009F0F05">
              <w:rPr>
                <w:rFonts w:ascii="Times New Roman" w:eastAsia="Calibri" w:hAnsi="Times New Roman" w:cs="Times New Roman"/>
                <w:sz w:val="24"/>
                <w:szCs w:val="24"/>
              </w:rPr>
              <w:t>.</w:t>
            </w:r>
            <w:r w:rsidR="0074135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Проводить обследование диких животных, рептилий, земноводных и птиц с целью установления клинического диагноза</w:t>
            </w:r>
          </w:p>
        </w:tc>
        <w:tc>
          <w:tcPr>
            <w:tcW w:w="7738" w:type="dxa"/>
            <w:shd w:val="clear" w:color="auto" w:fill="auto"/>
          </w:tcPr>
          <w:p w14:paraId="2A0935CE"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E111AD" w:rsidRPr="009F0F05" w14:paraId="64E1695D" w14:textId="77777777" w:rsidTr="0041000D">
        <w:trPr>
          <w:trHeight w:val="234"/>
          <w:jc w:val="center"/>
        </w:trPr>
        <w:tc>
          <w:tcPr>
            <w:tcW w:w="2689" w:type="dxa"/>
            <w:vMerge/>
          </w:tcPr>
          <w:p w14:paraId="4EF95BED"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4F486BD0"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285CE6CD"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подготовки животных к проведению диагностических и терапевтических манипуляций;</w:t>
            </w:r>
          </w:p>
          <w:p w14:paraId="0F0F10F4"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проведения</w:t>
            </w:r>
            <w:r>
              <w:rPr>
                <w:rFonts w:ascii="Times New Roman" w:eastAsia="Times New Roman" w:hAnsi="Times New Roman" w:cs="Times New Roman"/>
                <w:sz w:val="24"/>
                <w:szCs w:val="24"/>
                <w:lang w:eastAsia="ru-RU"/>
              </w:rPr>
              <w:tab/>
              <w:t xml:space="preserve">общего обследования животных под </w:t>
            </w:r>
            <w:r w:rsidR="00E111AD" w:rsidRPr="009F0F05">
              <w:rPr>
                <w:rFonts w:ascii="Times New Roman" w:eastAsia="Times New Roman" w:hAnsi="Times New Roman" w:cs="Times New Roman"/>
                <w:sz w:val="24"/>
                <w:szCs w:val="24"/>
                <w:lang w:eastAsia="ru-RU"/>
              </w:rPr>
              <w:t>руководством ветеринарного врача;</w:t>
            </w:r>
          </w:p>
          <w:p w14:paraId="500A293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проведения</w:t>
            </w:r>
            <w:r w:rsidR="00E111AD" w:rsidRPr="009F0F05">
              <w:rPr>
                <w:rFonts w:ascii="Times New Roman" w:eastAsia="Times New Roman" w:hAnsi="Times New Roman" w:cs="Times New Roman"/>
                <w:sz w:val="24"/>
                <w:szCs w:val="24"/>
                <w:lang w:eastAsia="ru-RU"/>
              </w:rPr>
              <w:tab/>
              <w:t>инструме</w:t>
            </w:r>
            <w:r>
              <w:rPr>
                <w:rFonts w:ascii="Times New Roman" w:eastAsia="Times New Roman" w:hAnsi="Times New Roman" w:cs="Times New Roman"/>
                <w:sz w:val="24"/>
                <w:szCs w:val="24"/>
                <w:lang w:eastAsia="ru-RU"/>
              </w:rPr>
              <w:t>нтального</w:t>
            </w:r>
            <w:r>
              <w:rPr>
                <w:rFonts w:ascii="Times New Roman" w:eastAsia="Times New Roman" w:hAnsi="Times New Roman" w:cs="Times New Roman"/>
                <w:sz w:val="24"/>
                <w:szCs w:val="24"/>
                <w:lang w:eastAsia="ru-RU"/>
              </w:rPr>
              <w:tab/>
              <w:t>обследования</w:t>
            </w:r>
            <w:r>
              <w:rPr>
                <w:rFonts w:ascii="Times New Roman" w:eastAsia="Times New Roman" w:hAnsi="Times New Roman" w:cs="Times New Roman"/>
                <w:sz w:val="24"/>
                <w:szCs w:val="24"/>
                <w:lang w:eastAsia="ru-RU"/>
              </w:rPr>
              <w:tab/>
              <w:t xml:space="preserve">животных </w:t>
            </w:r>
            <w:r w:rsidR="00E111AD" w:rsidRPr="009F0F05">
              <w:rPr>
                <w:rFonts w:ascii="Times New Roman" w:eastAsia="Times New Roman" w:hAnsi="Times New Roman" w:cs="Times New Roman"/>
                <w:sz w:val="24"/>
                <w:szCs w:val="24"/>
                <w:lang w:eastAsia="ru-RU"/>
              </w:rPr>
              <w:t>согласно назначению ветеринарного врача</w:t>
            </w:r>
            <w:r>
              <w:rPr>
                <w:rFonts w:ascii="Times New Roman" w:eastAsia="Times New Roman" w:hAnsi="Times New Roman" w:cs="Times New Roman"/>
                <w:sz w:val="24"/>
                <w:szCs w:val="24"/>
                <w:lang w:eastAsia="ru-RU"/>
              </w:rPr>
              <w:t>;</w:t>
            </w:r>
          </w:p>
          <w:p w14:paraId="30DD301A"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проведения диспансеризации с целью сохранения здоровья животных и повышения их продуктивности;</w:t>
            </w:r>
          </w:p>
          <w:p w14:paraId="308B2399" w14:textId="77777777" w:rsidR="00E111AD"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установления клинического диагноза по результатам проведенных диагностических мероприятий под руководством ветеринарного врача</w:t>
            </w:r>
          </w:p>
        </w:tc>
      </w:tr>
      <w:tr w:rsidR="00E111AD" w:rsidRPr="009F0F05" w14:paraId="133D922F" w14:textId="77777777" w:rsidTr="0041000D">
        <w:trPr>
          <w:trHeight w:val="217"/>
          <w:jc w:val="center"/>
        </w:trPr>
        <w:tc>
          <w:tcPr>
            <w:tcW w:w="2689" w:type="dxa"/>
            <w:vMerge/>
          </w:tcPr>
          <w:p w14:paraId="36940B3F"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68805064"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1D990ABC"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E111AD" w:rsidRPr="009F0F05" w14:paraId="468A7EAC" w14:textId="77777777" w:rsidTr="0041000D">
        <w:trPr>
          <w:trHeight w:val="218"/>
          <w:jc w:val="center"/>
        </w:trPr>
        <w:tc>
          <w:tcPr>
            <w:tcW w:w="2689" w:type="dxa"/>
            <w:vMerge/>
          </w:tcPr>
          <w:p w14:paraId="3C1DDE48"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60E53563"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543E10DF"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фиксировать животных для обеспечения </w:t>
            </w:r>
            <w:r w:rsidR="00E111AD" w:rsidRPr="009F0F05">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t xml:space="preserve">зопасности во </w:t>
            </w:r>
            <w:r w:rsidR="00E111AD" w:rsidRPr="009F0F05">
              <w:rPr>
                <w:rFonts w:ascii="Times New Roman" w:eastAsia="Times New Roman" w:hAnsi="Times New Roman" w:cs="Times New Roman"/>
                <w:sz w:val="24"/>
                <w:szCs w:val="24"/>
                <w:lang w:eastAsia="ru-RU"/>
              </w:rPr>
              <w:t>время проведения диагностических и терапевтических манипуляций;</w:t>
            </w:r>
          </w:p>
          <w:p w14:paraId="6C1A2927"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определять топографию и строение органов и частей тела животных;</w:t>
            </w:r>
          </w:p>
          <w:p w14:paraId="42A9BDD2"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определять анатомические и возрастные особенности животных;</w:t>
            </w:r>
          </w:p>
          <w:p w14:paraId="04E3F67D"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пределять</w:t>
            </w:r>
            <w:r>
              <w:rPr>
                <w:rFonts w:ascii="Times New Roman" w:eastAsia="Times New Roman" w:hAnsi="Times New Roman" w:cs="Times New Roman"/>
                <w:sz w:val="24"/>
                <w:szCs w:val="24"/>
                <w:lang w:eastAsia="ru-RU"/>
              </w:rPr>
              <w:tab/>
              <w:t>клиническое</w:t>
            </w:r>
            <w:r>
              <w:rPr>
                <w:rFonts w:ascii="Times New Roman" w:eastAsia="Times New Roman" w:hAnsi="Times New Roman" w:cs="Times New Roman"/>
                <w:sz w:val="24"/>
                <w:szCs w:val="24"/>
                <w:lang w:eastAsia="ru-RU"/>
              </w:rPr>
              <w:tab/>
              <w:t xml:space="preserve">состояние животных общими и </w:t>
            </w:r>
            <w:r w:rsidR="00E111AD" w:rsidRPr="009F0F05">
              <w:rPr>
                <w:rFonts w:ascii="Times New Roman" w:eastAsia="Times New Roman" w:hAnsi="Times New Roman" w:cs="Times New Roman"/>
                <w:sz w:val="24"/>
                <w:szCs w:val="24"/>
                <w:lang w:eastAsia="ru-RU"/>
              </w:rPr>
              <w:t>инструментальными методами;</w:t>
            </w:r>
          </w:p>
          <w:p w14:paraId="3873BAAE"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пользоваться ветеринарным диагностическим оборудованием при исследовании животных с использованием специальных (инструментальных) методов в соответствии с инструкциями по эксплуатации оборудования;</w:t>
            </w:r>
          </w:p>
          <w:p w14:paraId="4ACD7190" w14:textId="77777777" w:rsidR="00E111AD" w:rsidRPr="009F0F05" w:rsidRDefault="001565C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 xml:space="preserve">производить в рамках диспансеризации диагностическое обследование животных для своевременного выявления ранних </w:t>
            </w:r>
            <w:proofErr w:type="spellStart"/>
            <w:r w:rsidR="00E111AD" w:rsidRPr="009F0F05">
              <w:rPr>
                <w:rFonts w:ascii="Times New Roman" w:eastAsia="Times New Roman" w:hAnsi="Times New Roman" w:cs="Times New Roman"/>
                <w:sz w:val="24"/>
                <w:szCs w:val="24"/>
                <w:lang w:eastAsia="ru-RU"/>
              </w:rPr>
              <w:t>предклинических</w:t>
            </w:r>
            <w:proofErr w:type="spellEnd"/>
            <w:r w:rsidR="00E111AD" w:rsidRPr="009F0F05">
              <w:rPr>
                <w:rFonts w:ascii="Times New Roman" w:eastAsia="Times New Roman" w:hAnsi="Times New Roman" w:cs="Times New Roman"/>
                <w:sz w:val="24"/>
                <w:szCs w:val="24"/>
                <w:lang w:eastAsia="ru-RU"/>
              </w:rPr>
              <w:t xml:space="preserve"> и клинических признаков болезни</w:t>
            </w:r>
          </w:p>
        </w:tc>
      </w:tr>
      <w:tr w:rsidR="00E111AD" w:rsidRPr="009F0F05" w14:paraId="46D714E1" w14:textId="77777777" w:rsidTr="0041000D">
        <w:trPr>
          <w:trHeight w:val="167"/>
          <w:jc w:val="center"/>
        </w:trPr>
        <w:tc>
          <w:tcPr>
            <w:tcW w:w="2689" w:type="dxa"/>
            <w:vMerge/>
          </w:tcPr>
          <w:p w14:paraId="4A2A72C3"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59817A5B"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573FD4E4"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E111AD" w:rsidRPr="009F0F05" w14:paraId="05186C4C" w14:textId="77777777" w:rsidTr="0041000D">
        <w:trPr>
          <w:trHeight w:val="184"/>
          <w:jc w:val="center"/>
        </w:trPr>
        <w:tc>
          <w:tcPr>
            <w:tcW w:w="2689" w:type="dxa"/>
            <w:vMerge/>
          </w:tcPr>
          <w:p w14:paraId="4448E4B6"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3B7B0650"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79AE0FFD"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правила подготовки животных к проведению </w:t>
            </w:r>
            <w:r w:rsidR="00E111AD" w:rsidRPr="009F0F05">
              <w:rPr>
                <w:rFonts w:ascii="Times New Roman" w:eastAsia="Times New Roman" w:hAnsi="Times New Roman" w:cs="Times New Roman"/>
                <w:sz w:val="24"/>
                <w:szCs w:val="24"/>
                <w:lang w:eastAsia="ru-RU"/>
              </w:rPr>
              <w:t>диагностических и терапевтических манипуляций;</w:t>
            </w:r>
          </w:p>
          <w:p w14:paraId="25A85074"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0152">
              <w:rPr>
                <w:rFonts w:ascii="Times New Roman" w:eastAsia="Times New Roman" w:hAnsi="Times New Roman" w:cs="Times New Roman"/>
                <w:sz w:val="24"/>
                <w:szCs w:val="24"/>
                <w:lang w:eastAsia="ru-RU"/>
              </w:rPr>
              <w:t>строение</w:t>
            </w:r>
            <w:r w:rsidR="00E111AD" w:rsidRPr="009F0F05">
              <w:rPr>
                <w:rFonts w:ascii="Times New Roman" w:eastAsia="Times New Roman" w:hAnsi="Times New Roman" w:cs="Times New Roman"/>
                <w:sz w:val="24"/>
                <w:szCs w:val="24"/>
                <w:lang w:eastAsia="ru-RU"/>
              </w:rPr>
              <w:t xml:space="preserve"> органов и систем органов животных и их функциональное назначение;</w:t>
            </w:r>
          </w:p>
          <w:p w14:paraId="45232937"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анатомо-топографические характеристик</w:t>
            </w:r>
            <w:r w:rsidR="002C0152">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систем организма животных с учетом видовых особенностей;</w:t>
            </w:r>
          </w:p>
          <w:p w14:paraId="70F0E9DC" w14:textId="77777777" w:rsidR="00E111AD" w:rsidRPr="009F0F05" w:rsidRDefault="001565C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нормативны</w:t>
            </w:r>
            <w:r w:rsidR="002C0152">
              <w:rPr>
                <w:rFonts w:ascii="Times New Roman" w:eastAsia="Times New Roman" w:hAnsi="Times New Roman" w:cs="Times New Roman"/>
                <w:sz w:val="24"/>
                <w:szCs w:val="24"/>
                <w:lang w:eastAsia="ru-RU"/>
              </w:rPr>
              <w:t>е данные</w:t>
            </w:r>
            <w:r w:rsidR="00E111AD" w:rsidRPr="009F0F05">
              <w:rPr>
                <w:rFonts w:ascii="Times New Roman" w:eastAsia="Times New Roman" w:hAnsi="Times New Roman" w:cs="Times New Roman"/>
                <w:sz w:val="24"/>
                <w:szCs w:val="24"/>
                <w:lang w:eastAsia="ru-RU"/>
              </w:rPr>
              <w:t xml:space="preserve"> физиологических показателей у животных;</w:t>
            </w:r>
          </w:p>
          <w:p w14:paraId="654896AE"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морфологические и биологические </w:t>
            </w:r>
            <w:r w:rsidR="00E111AD" w:rsidRPr="009F0F05">
              <w:rPr>
                <w:rFonts w:ascii="Times New Roman" w:eastAsia="Times New Roman" w:hAnsi="Times New Roman" w:cs="Times New Roman"/>
                <w:sz w:val="24"/>
                <w:szCs w:val="24"/>
                <w:lang w:eastAsia="ru-RU"/>
              </w:rPr>
              <w:t>характеристик</w:t>
            </w:r>
            <w:r>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возбудителей инфекционных и инвазионных заболеваний животных;</w:t>
            </w:r>
          </w:p>
          <w:p w14:paraId="2CC9717F"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111AD" w:rsidRPr="009F0F05">
              <w:rPr>
                <w:rFonts w:ascii="Times New Roman" w:eastAsia="Times New Roman" w:hAnsi="Times New Roman" w:cs="Times New Roman"/>
                <w:sz w:val="24"/>
                <w:szCs w:val="24"/>
                <w:lang w:eastAsia="ru-RU"/>
              </w:rPr>
              <w:t>основ</w:t>
            </w:r>
            <w:r>
              <w:rPr>
                <w:rFonts w:ascii="Times New Roman" w:eastAsia="Times New Roman" w:hAnsi="Times New Roman" w:cs="Times New Roman"/>
                <w:sz w:val="24"/>
                <w:szCs w:val="24"/>
                <w:lang w:eastAsia="ru-RU"/>
              </w:rPr>
              <w:t>ы</w:t>
            </w:r>
            <w:r w:rsidR="00E111AD" w:rsidRPr="009F0F05">
              <w:rPr>
                <w:rFonts w:ascii="Times New Roman" w:eastAsia="Times New Roman" w:hAnsi="Times New Roman" w:cs="Times New Roman"/>
                <w:sz w:val="24"/>
                <w:szCs w:val="24"/>
                <w:lang w:eastAsia="ru-RU"/>
              </w:rPr>
              <w:t xml:space="preserve"> механизмов развития и течения заболеваний у животных различной этиологии;</w:t>
            </w:r>
          </w:p>
          <w:p w14:paraId="4713D846"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E111AD" w:rsidRPr="009F0F05">
              <w:rPr>
                <w:rFonts w:ascii="Times New Roman" w:eastAsia="Times New Roman" w:hAnsi="Times New Roman" w:cs="Times New Roman"/>
                <w:sz w:val="24"/>
                <w:szCs w:val="24"/>
                <w:lang w:eastAsia="ru-RU"/>
              </w:rPr>
              <w:t xml:space="preserve"> безопасной работы с инструментами и оборудованием, используемыми при проведении специальных (инструментальных) исследований животных, в том числе при проведении рентгеновских исследований;</w:t>
            </w:r>
          </w:p>
          <w:p w14:paraId="5F5CC5AD"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проведения диспансеризации животных в соответствии с методическими указаниями, действующими в данной</w:t>
            </w:r>
          </w:p>
        </w:tc>
      </w:tr>
      <w:tr w:rsidR="00E111AD" w:rsidRPr="009F0F05" w14:paraId="01430FDD" w14:textId="77777777" w:rsidTr="0041000D">
        <w:trPr>
          <w:trHeight w:val="201"/>
          <w:jc w:val="center"/>
        </w:trPr>
        <w:tc>
          <w:tcPr>
            <w:tcW w:w="2689" w:type="dxa"/>
            <w:vMerge/>
          </w:tcPr>
          <w:p w14:paraId="14FF490C" w14:textId="77777777" w:rsidR="00E111AD" w:rsidRPr="009F0F05" w:rsidRDefault="00E111AD" w:rsidP="00501F99">
            <w:pPr>
              <w:rPr>
                <w:rFonts w:ascii="Times New Roman" w:eastAsia="Calibri" w:hAnsi="Times New Roman" w:cs="Times New Roman"/>
                <w:i/>
                <w:sz w:val="24"/>
                <w:szCs w:val="24"/>
              </w:rPr>
            </w:pPr>
          </w:p>
        </w:tc>
        <w:tc>
          <w:tcPr>
            <w:tcW w:w="4133" w:type="dxa"/>
            <w:vMerge w:val="restart"/>
          </w:tcPr>
          <w:p w14:paraId="20A215FF" w14:textId="3E07EC92" w:rsidR="00E111AD" w:rsidRPr="009F0F05" w:rsidRDefault="00E111AD"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2.3</w:t>
            </w:r>
            <w:r w:rsidR="0041000D" w:rsidRPr="009F0F05">
              <w:rPr>
                <w:rFonts w:ascii="Times New Roman" w:eastAsia="Calibri" w:hAnsi="Times New Roman" w:cs="Times New Roman"/>
                <w:sz w:val="24"/>
                <w:szCs w:val="24"/>
              </w:rPr>
              <w:t>.</w:t>
            </w:r>
            <w:r w:rsidR="0074135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Проводить терапию для диких животных, рептилий, земноводных и птиц согласно назначению ветеринарного врача</w:t>
            </w:r>
          </w:p>
        </w:tc>
        <w:tc>
          <w:tcPr>
            <w:tcW w:w="7738" w:type="dxa"/>
            <w:shd w:val="clear" w:color="auto" w:fill="auto"/>
          </w:tcPr>
          <w:p w14:paraId="053299CD"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E111AD" w:rsidRPr="009F0F05" w14:paraId="751629DA" w14:textId="77777777" w:rsidTr="0041000D">
        <w:trPr>
          <w:trHeight w:val="134"/>
          <w:jc w:val="center"/>
        </w:trPr>
        <w:tc>
          <w:tcPr>
            <w:tcW w:w="2689" w:type="dxa"/>
            <w:vMerge/>
          </w:tcPr>
          <w:p w14:paraId="04C44238"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782D02E8"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71D57C31"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проведения терапии животных согласно назначению ветеринарного врача;</w:t>
            </w:r>
          </w:p>
          <w:p w14:paraId="260A52C6"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оценки эффективности индивидуальной и групповой</w:t>
            </w:r>
          </w:p>
        </w:tc>
      </w:tr>
      <w:tr w:rsidR="00E111AD" w:rsidRPr="009F0F05" w14:paraId="6ADCE0B0" w14:textId="77777777" w:rsidTr="0041000D">
        <w:trPr>
          <w:trHeight w:val="167"/>
          <w:jc w:val="center"/>
        </w:trPr>
        <w:tc>
          <w:tcPr>
            <w:tcW w:w="2689" w:type="dxa"/>
            <w:vMerge/>
          </w:tcPr>
          <w:p w14:paraId="6E508BAD"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230B52E0"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04772BED"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E111AD" w:rsidRPr="009F0F05" w14:paraId="16AF78B2" w14:textId="77777777" w:rsidTr="0041000D">
        <w:trPr>
          <w:trHeight w:val="184"/>
          <w:jc w:val="center"/>
        </w:trPr>
        <w:tc>
          <w:tcPr>
            <w:tcW w:w="2689" w:type="dxa"/>
            <w:vMerge/>
          </w:tcPr>
          <w:p w14:paraId="36A4A59E"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6572649B"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708A6FB6"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применять ветеринарные фармакологические средства;</w:t>
            </w:r>
          </w:p>
          <w:p w14:paraId="09EC9E6B"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подбирать инструментарий и лекарственные средства для проведения диагностики и терапии животных;</w:t>
            </w:r>
          </w:p>
          <w:p w14:paraId="558627BE"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выполнять анализ и интерпретацию результатов диагностических и терапевтических манипуляций.</w:t>
            </w:r>
          </w:p>
        </w:tc>
      </w:tr>
      <w:tr w:rsidR="00E111AD" w:rsidRPr="009F0F05" w14:paraId="5A03EEA9" w14:textId="77777777" w:rsidTr="0041000D">
        <w:trPr>
          <w:trHeight w:val="167"/>
          <w:jc w:val="center"/>
        </w:trPr>
        <w:tc>
          <w:tcPr>
            <w:tcW w:w="2689" w:type="dxa"/>
            <w:vMerge/>
          </w:tcPr>
          <w:p w14:paraId="64B601E1"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3572FDF0"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1784BAEE"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E111AD" w:rsidRPr="009F0F05" w14:paraId="647D73CC" w14:textId="77777777" w:rsidTr="0041000D">
        <w:trPr>
          <w:trHeight w:val="335"/>
          <w:jc w:val="center"/>
        </w:trPr>
        <w:tc>
          <w:tcPr>
            <w:tcW w:w="2689" w:type="dxa"/>
            <w:vMerge/>
          </w:tcPr>
          <w:p w14:paraId="63E7BE0E"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4C73182B"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767317D6"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фармакологические</w:t>
            </w:r>
            <w:r w:rsidR="00E111AD" w:rsidRPr="009F0F05">
              <w:rPr>
                <w:rFonts w:ascii="Times New Roman" w:eastAsia="Times New Roman" w:hAnsi="Times New Roman" w:cs="Times New Roman"/>
                <w:sz w:val="24"/>
                <w:szCs w:val="24"/>
                <w:lang w:eastAsia="ru-RU"/>
              </w:rPr>
              <w:t xml:space="preserve"> свойств</w:t>
            </w:r>
            <w:r>
              <w:rPr>
                <w:rFonts w:ascii="Times New Roman" w:eastAsia="Times New Roman" w:hAnsi="Times New Roman" w:cs="Times New Roman"/>
                <w:sz w:val="24"/>
                <w:szCs w:val="24"/>
                <w:lang w:eastAsia="ru-RU"/>
              </w:rPr>
              <w:t>а</w:t>
            </w:r>
            <w:r w:rsidR="00E111AD" w:rsidRPr="009F0F05">
              <w:rPr>
                <w:rFonts w:ascii="Times New Roman" w:eastAsia="Times New Roman" w:hAnsi="Times New Roman" w:cs="Times New Roman"/>
                <w:sz w:val="24"/>
                <w:szCs w:val="24"/>
                <w:lang w:eastAsia="ru-RU"/>
              </w:rPr>
              <w:t xml:space="preserve"> основных групп ветеринарных препаратов;</w:t>
            </w:r>
          </w:p>
          <w:p w14:paraId="3866745D"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а </w:t>
            </w:r>
            <w:r w:rsidR="00E111AD" w:rsidRPr="009F0F05">
              <w:rPr>
                <w:rFonts w:ascii="Times New Roman" w:eastAsia="Times New Roman" w:hAnsi="Times New Roman" w:cs="Times New Roman"/>
                <w:sz w:val="24"/>
                <w:szCs w:val="24"/>
                <w:lang w:eastAsia="ru-RU"/>
              </w:rPr>
              <w:t>использовани</w:t>
            </w:r>
            <w:r>
              <w:rPr>
                <w:rFonts w:ascii="Times New Roman" w:eastAsia="Times New Roman" w:hAnsi="Times New Roman" w:cs="Times New Roman"/>
                <w:sz w:val="24"/>
                <w:szCs w:val="24"/>
                <w:lang w:eastAsia="ru-RU"/>
              </w:rPr>
              <w:t xml:space="preserve">я </w:t>
            </w:r>
            <w:r w:rsidR="00E111AD" w:rsidRPr="009F0F05">
              <w:rPr>
                <w:rFonts w:ascii="Times New Roman" w:eastAsia="Times New Roman" w:hAnsi="Times New Roman" w:cs="Times New Roman"/>
                <w:sz w:val="24"/>
                <w:szCs w:val="24"/>
                <w:lang w:eastAsia="ru-RU"/>
              </w:rPr>
              <w:t>лекарственных</w:t>
            </w:r>
            <w:r w:rsidR="00E111AD" w:rsidRPr="009F0F05">
              <w:rPr>
                <w:rFonts w:ascii="Times New Roman" w:eastAsia="Times New Roman" w:hAnsi="Times New Roman" w:cs="Times New Roman"/>
                <w:sz w:val="24"/>
                <w:szCs w:val="24"/>
                <w:lang w:eastAsia="ru-RU"/>
              </w:rPr>
              <w:tab/>
              <w:t>средств ветеринарного назначения;</w:t>
            </w:r>
          </w:p>
          <w:p w14:paraId="4D8AE4EF"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критерии</w:t>
            </w:r>
            <w:r w:rsidR="00E111AD" w:rsidRPr="009F0F05">
              <w:rPr>
                <w:rFonts w:ascii="Times New Roman" w:eastAsia="Times New Roman" w:hAnsi="Times New Roman" w:cs="Times New Roman"/>
                <w:sz w:val="24"/>
                <w:szCs w:val="24"/>
                <w:lang w:eastAsia="ru-RU"/>
              </w:rPr>
              <w:t xml:space="preserve"> оценки эффективности терапии животных   </w:t>
            </w:r>
          </w:p>
        </w:tc>
      </w:tr>
      <w:tr w:rsidR="00E111AD" w:rsidRPr="009F0F05" w14:paraId="01E520FD" w14:textId="77777777" w:rsidTr="0041000D">
        <w:trPr>
          <w:trHeight w:val="167"/>
          <w:jc w:val="center"/>
        </w:trPr>
        <w:tc>
          <w:tcPr>
            <w:tcW w:w="2689" w:type="dxa"/>
            <w:vMerge/>
          </w:tcPr>
          <w:p w14:paraId="3BD0442F" w14:textId="77777777" w:rsidR="00E111AD" w:rsidRPr="009F0F05" w:rsidRDefault="00E111AD" w:rsidP="00501F99">
            <w:pPr>
              <w:rPr>
                <w:rFonts w:ascii="Times New Roman" w:eastAsia="Calibri" w:hAnsi="Times New Roman" w:cs="Times New Roman"/>
                <w:i/>
                <w:sz w:val="24"/>
                <w:szCs w:val="24"/>
              </w:rPr>
            </w:pPr>
          </w:p>
        </w:tc>
        <w:tc>
          <w:tcPr>
            <w:tcW w:w="4133" w:type="dxa"/>
            <w:vMerge w:val="restart"/>
          </w:tcPr>
          <w:p w14:paraId="3FD48834" w14:textId="6B916EC9" w:rsidR="00E111AD" w:rsidRPr="009F0F05" w:rsidRDefault="00E111AD"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2.4</w:t>
            </w:r>
            <w:r w:rsidR="0041000D" w:rsidRPr="009F0F05">
              <w:rPr>
                <w:rFonts w:ascii="Times New Roman" w:eastAsia="Calibri" w:hAnsi="Times New Roman" w:cs="Times New Roman"/>
                <w:sz w:val="24"/>
                <w:szCs w:val="24"/>
              </w:rPr>
              <w:t>.</w:t>
            </w:r>
            <w:r w:rsidR="0074135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Выполнять хирургические манипуляции и несложные хирургические операции у диких животных, рептилий, земноводных и птиц</w:t>
            </w:r>
          </w:p>
        </w:tc>
        <w:tc>
          <w:tcPr>
            <w:tcW w:w="7738" w:type="dxa"/>
            <w:shd w:val="clear" w:color="auto" w:fill="auto"/>
          </w:tcPr>
          <w:p w14:paraId="577A1785"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E111AD" w:rsidRPr="009F0F05" w14:paraId="59C52CF4" w14:textId="77777777" w:rsidTr="0041000D">
        <w:trPr>
          <w:trHeight w:val="217"/>
          <w:jc w:val="center"/>
        </w:trPr>
        <w:tc>
          <w:tcPr>
            <w:tcW w:w="2689" w:type="dxa"/>
            <w:vMerge/>
          </w:tcPr>
          <w:p w14:paraId="4E2F2AF4"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028FB075"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5D712C81"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выполнения хирургических манипуляций и несложных хирургических операций у животных</w:t>
            </w:r>
          </w:p>
        </w:tc>
      </w:tr>
      <w:tr w:rsidR="00E111AD" w:rsidRPr="009F0F05" w14:paraId="0A5DC2B7" w14:textId="77777777" w:rsidTr="0041000D">
        <w:trPr>
          <w:trHeight w:val="184"/>
          <w:jc w:val="center"/>
        </w:trPr>
        <w:tc>
          <w:tcPr>
            <w:tcW w:w="2689" w:type="dxa"/>
            <w:vMerge/>
          </w:tcPr>
          <w:p w14:paraId="7C5A602F"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3228D938"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642213C8"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E111AD" w:rsidRPr="009F0F05" w14:paraId="1A48FE6E" w14:textId="77777777" w:rsidTr="0041000D">
        <w:trPr>
          <w:trHeight w:val="184"/>
          <w:jc w:val="center"/>
        </w:trPr>
        <w:tc>
          <w:tcPr>
            <w:tcW w:w="2689" w:type="dxa"/>
            <w:vMerge/>
          </w:tcPr>
          <w:p w14:paraId="4A039EE7"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07F3D525"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30449C06"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исследовать животных перед проведением хирургических операций (кастрация, косметические операции, ампутация рогов) с целью выявления противопоказаний для их проведения;</w:t>
            </w:r>
          </w:p>
          <w:p w14:paraId="532252C4"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выполнять мероприятия по прекращению или подавлению функции половых желез животных (кастрацию) различными методами;</w:t>
            </w:r>
          </w:p>
          <w:p w14:paraId="66CE1912"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выполнять косметические операции у животных;</w:t>
            </w:r>
          </w:p>
          <w:p w14:paraId="0BA4A8A6"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производить ампутацию рогов у животных с </w:t>
            </w:r>
            <w:r w:rsidR="00E111AD" w:rsidRPr="009F0F05">
              <w:rPr>
                <w:rFonts w:ascii="Times New Roman" w:eastAsia="Times New Roman" w:hAnsi="Times New Roman" w:cs="Times New Roman"/>
                <w:sz w:val="24"/>
                <w:szCs w:val="24"/>
                <w:lang w:eastAsia="ru-RU"/>
              </w:rPr>
              <w:t>использованием специальных инструментов;</w:t>
            </w:r>
          </w:p>
          <w:p w14:paraId="46E6AB5E"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пользоваться специальными инструментами и оборудованием при проведении хирургических операций у животных в соответствии с правилами использования (инструкциями по эксплуатации) инструментов</w:t>
            </w:r>
          </w:p>
        </w:tc>
      </w:tr>
      <w:tr w:rsidR="00E111AD" w:rsidRPr="009F0F05" w14:paraId="584769B3" w14:textId="77777777" w:rsidTr="0041000D">
        <w:trPr>
          <w:trHeight w:val="150"/>
          <w:jc w:val="center"/>
        </w:trPr>
        <w:tc>
          <w:tcPr>
            <w:tcW w:w="2689" w:type="dxa"/>
            <w:vMerge/>
          </w:tcPr>
          <w:p w14:paraId="7D558E29"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563BB0AE"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4AF5F1BB"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E111AD" w:rsidRPr="009F0F05" w14:paraId="08F8D922" w14:textId="77777777" w:rsidTr="0041000D">
        <w:trPr>
          <w:trHeight w:val="218"/>
          <w:jc w:val="center"/>
        </w:trPr>
        <w:tc>
          <w:tcPr>
            <w:tcW w:w="2689" w:type="dxa"/>
            <w:vMerge/>
          </w:tcPr>
          <w:p w14:paraId="46AEDEE7"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3DAA2CD1"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44863327"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противопоказания</w:t>
            </w:r>
            <w:r w:rsidR="00E111AD" w:rsidRPr="009F0F05">
              <w:rPr>
                <w:rFonts w:ascii="Times New Roman" w:eastAsia="Times New Roman" w:hAnsi="Times New Roman" w:cs="Times New Roman"/>
                <w:sz w:val="24"/>
                <w:szCs w:val="24"/>
                <w:lang w:eastAsia="ru-RU"/>
              </w:rPr>
              <w:t xml:space="preserve"> для кастрации, косметических операций, удаления рогов у животных;</w:t>
            </w:r>
          </w:p>
          <w:p w14:paraId="6B654837"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E111AD" w:rsidRPr="009F0F05">
              <w:rPr>
                <w:rFonts w:ascii="Times New Roman" w:eastAsia="Times New Roman" w:hAnsi="Times New Roman" w:cs="Times New Roman"/>
                <w:sz w:val="24"/>
                <w:szCs w:val="24"/>
                <w:lang w:eastAsia="ru-RU"/>
              </w:rPr>
              <w:t xml:space="preserve"> и техник</w:t>
            </w:r>
            <w:r>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проведения кастрации животных;</w:t>
            </w:r>
          </w:p>
          <w:p w14:paraId="27905926"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E111AD" w:rsidRPr="009F0F05">
              <w:rPr>
                <w:rFonts w:ascii="Times New Roman" w:eastAsia="Times New Roman" w:hAnsi="Times New Roman" w:cs="Times New Roman"/>
                <w:sz w:val="24"/>
                <w:szCs w:val="24"/>
                <w:lang w:eastAsia="ru-RU"/>
              </w:rPr>
              <w:t xml:space="preserve"> и техник</w:t>
            </w:r>
            <w:r>
              <w:rPr>
                <w:rFonts w:ascii="Times New Roman" w:eastAsia="Times New Roman" w:hAnsi="Times New Roman" w:cs="Times New Roman"/>
                <w:sz w:val="24"/>
                <w:szCs w:val="24"/>
                <w:lang w:eastAsia="ru-RU"/>
              </w:rPr>
              <w:t>и</w:t>
            </w:r>
            <w:r w:rsidR="00E111AD" w:rsidRPr="009F0F05">
              <w:rPr>
                <w:rFonts w:ascii="Times New Roman" w:eastAsia="Times New Roman" w:hAnsi="Times New Roman" w:cs="Times New Roman"/>
                <w:sz w:val="24"/>
                <w:szCs w:val="24"/>
                <w:lang w:eastAsia="ru-RU"/>
              </w:rPr>
              <w:t xml:space="preserve"> проведения косметических операций у животных;</w:t>
            </w:r>
          </w:p>
          <w:p w14:paraId="67B8C152"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технику</w:t>
            </w:r>
            <w:r w:rsidR="00E111AD" w:rsidRPr="009F0F05">
              <w:rPr>
                <w:rFonts w:ascii="Times New Roman" w:eastAsia="Times New Roman" w:hAnsi="Times New Roman" w:cs="Times New Roman"/>
                <w:sz w:val="24"/>
                <w:szCs w:val="24"/>
                <w:lang w:eastAsia="ru-RU"/>
              </w:rPr>
              <w:t xml:space="preserve"> удаления рогов у животных хирургическим (кровавым) способом;  </w:t>
            </w:r>
          </w:p>
          <w:p w14:paraId="35DD61AC"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E111AD" w:rsidRPr="009F0F05">
              <w:rPr>
                <w:rFonts w:ascii="Times New Roman" w:eastAsia="Times New Roman" w:hAnsi="Times New Roman" w:cs="Times New Roman"/>
                <w:sz w:val="24"/>
                <w:szCs w:val="24"/>
                <w:lang w:eastAsia="ru-RU"/>
              </w:rPr>
              <w:t xml:space="preserve"> использования специальных инструментов и оборудования при проведении хирургических операций у животных</w:t>
            </w:r>
          </w:p>
        </w:tc>
      </w:tr>
      <w:tr w:rsidR="00E111AD" w:rsidRPr="009F0F05" w14:paraId="3D3E47CC" w14:textId="77777777" w:rsidTr="0041000D">
        <w:trPr>
          <w:trHeight w:val="117"/>
          <w:jc w:val="center"/>
        </w:trPr>
        <w:tc>
          <w:tcPr>
            <w:tcW w:w="2689" w:type="dxa"/>
            <w:vMerge/>
          </w:tcPr>
          <w:p w14:paraId="4DAE9211" w14:textId="77777777" w:rsidR="00E111AD" w:rsidRPr="009F0F05" w:rsidRDefault="00E111AD" w:rsidP="00501F99">
            <w:pPr>
              <w:rPr>
                <w:rFonts w:ascii="Times New Roman" w:eastAsia="Calibri" w:hAnsi="Times New Roman" w:cs="Times New Roman"/>
                <w:i/>
                <w:sz w:val="24"/>
                <w:szCs w:val="24"/>
              </w:rPr>
            </w:pPr>
          </w:p>
        </w:tc>
        <w:tc>
          <w:tcPr>
            <w:tcW w:w="4133" w:type="dxa"/>
            <w:vMerge w:val="restart"/>
          </w:tcPr>
          <w:p w14:paraId="3D26702A" w14:textId="6864A5E1" w:rsidR="00E111AD" w:rsidRPr="009F0F05" w:rsidRDefault="00E111AD" w:rsidP="00B43B35">
            <w:pPr>
              <w:rPr>
                <w:rFonts w:ascii="Times New Roman" w:eastAsia="Calibri" w:hAnsi="Times New Roman" w:cs="Times New Roman"/>
                <w:sz w:val="24"/>
                <w:szCs w:val="24"/>
              </w:rPr>
            </w:pPr>
            <w:r w:rsidRPr="009F0F05">
              <w:rPr>
                <w:rFonts w:ascii="Times New Roman" w:eastAsia="Calibri" w:hAnsi="Times New Roman" w:cs="Times New Roman"/>
                <w:sz w:val="24"/>
                <w:szCs w:val="24"/>
              </w:rPr>
              <w:t>ПК 2.5</w:t>
            </w:r>
            <w:r w:rsidR="0041000D" w:rsidRPr="009F0F05">
              <w:rPr>
                <w:rFonts w:ascii="Times New Roman" w:eastAsia="Calibri" w:hAnsi="Times New Roman" w:cs="Times New Roman"/>
                <w:sz w:val="24"/>
                <w:szCs w:val="24"/>
              </w:rPr>
              <w:t>.</w:t>
            </w:r>
            <w:r w:rsidR="00741357">
              <w:rPr>
                <w:rFonts w:ascii="Times New Roman" w:eastAsia="Calibri" w:hAnsi="Times New Roman" w:cs="Times New Roman"/>
                <w:sz w:val="24"/>
                <w:szCs w:val="24"/>
              </w:rPr>
              <w:t xml:space="preserve"> </w:t>
            </w:r>
            <w:r w:rsidRPr="009F0F05">
              <w:rPr>
                <w:rFonts w:ascii="Times New Roman" w:eastAsia="Calibri" w:hAnsi="Times New Roman" w:cs="Times New Roman"/>
                <w:sz w:val="24"/>
                <w:szCs w:val="24"/>
              </w:rPr>
              <w:t>Оказывать акушерско-гинекологическую помощь диким животным</w:t>
            </w:r>
          </w:p>
        </w:tc>
        <w:tc>
          <w:tcPr>
            <w:tcW w:w="7738" w:type="dxa"/>
            <w:shd w:val="clear" w:color="auto" w:fill="auto"/>
          </w:tcPr>
          <w:p w14:paraId="06A9DADF"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E111AD" w:rsidRPr="009F0F05" w14:paraId="1DD3CA83" w14:textId="77777777" w:rsidTr="0041000D">
        <w:trPr>
          <w:trHeight w:val="119"/>
          <w:jc w:val="center"/>
        </w:trPr>
        <w:tc>
          <w:tcPr>
            <w:tcW w:w="2689" w:type="dxa"/>
            <w:vMerge/>
          </w:tcPr>
          <w:p w14:paraId="19552C16"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73890CB3"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6BB91E85"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контроля состояния животных во время беременности и в послеродовый период;</w:t>
            </w:r>
          </w:p>
          <w:p w14:paraId="37D4B8F2"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оказания акушерско-гинекологической помощи </w:t>
            </w:r>
            <w:r w:rsidR="00E111AD" w:rsidRPr="009F0F05">
              <w:rPr>
                <w:rFonts w:ascii="Times New Roman" w:eastAsia="Times New Roman" w:hAnsi="Times New Roman" w:cs="Times New Roman"/>
                <w:sz w:val="24"/>
                <w:szCs w:val="24"/>
                <w:lang w:eastAsia="ru-RU"/>
              </w:rPr>
              <w:t>животным</w:t>
            </w: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при нормальных и патологических родах;</w:t>
            </w:r>
          </w:p>
          <w:p w14:paraId="76C7F3A7"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контроля состояния здоровья новорожденных животных;</w:t>
            </w:r>
          </w:p>
          <w:p w14:paraId="6FDB4267"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контроля состояния больных животных в стационаре, изоляторе;</w:t>
            </w:r>
          </w:p>
          <w:p w14:paraId="498F699F"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информирования ветеринарного врача об отклонениях в состоянии контролируемых животных, требующих его участия</w:t>
            </w:r>
          </w:p>
        </w:tc>
      </w:tr>
      <w:tr w:rsidR="00E111AD" w:rsidRPr="009F0F05" w14:paraId="78645892" w14:textId="77777777" w:rsidTr="0041000D">
        <w:trPr>
          <w:trHeight w:val="217"/>
          <w:jc w:val="center"/>
        </w:trPr>
        <w:tc>
          <w:tcPr>
            <w:tcW w:w="2689" w:type="dxa"/>
            <w:vMerge/>
          </w:tcPr>
          <w:p w14:paraId="610CBD95"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40D1ED99"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5094D2B5"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E111AD" w:rsidRPr="009F0F05" w14:paraId="4E77DBF2" w14:textId="77777777" w:rsidTr="0041000D">
        <w:trPr>
          <w:trHeight w:val="117"/>
          <w:jc w:val="center"/>
        </w:trPr>
        <w:tc>
          <w:tcPr>
            <w:tcW w:w="2689" w:type="dxa"/>
            <w:vMerge/>
          </w:tcPr>
          <w:p w14:paraId="3CA6CBAE"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65E0A8C0"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76B6C615"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выявлять отклонения от нормы в состоянии здоровья беременных животных и в послеродовый период;</w:t>
            </w:r>
          </w:p>
          <w:p w14:paraId="5CDA08E4" w14:textId="77777777" w:rsidR="00E111AD" w:rsidRPr="009F0F05"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исправлять при родовспоможении животным неправильные положения и позиции расположения плода;</w:t>
            </w:r>
          </w:p>
          <w:p w14:paraId="3393F702" w14:textId="77777777" w:rsidR="00E111AD" w:rsidRPr="009F0F05" w:rsidRDefault="002C0152"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E111AD" w:rsidRPr="009F0F05">
              <w:rPr>
                <w:rFonts w:ascii="Times New Roman" w:eastAsia="Times New Roman" w:hAnsi="Times New Roman" w:cs="Times New Roman"/>
                <w:sz w:val="24"/>
                <w:szCs w:val="24"/>
                <w:lang w:eastAsia="ru-RU"/>
              </w:rPr>
              <w:t>выявлять отклонения от нормы в состоянии здоровья новорожденных животных;</w:t>
            </w:r>
          </w:p>
        </w:tc>
      </w:tr>
      <w:tr w:rsidR="00E111AD" w:rsidRPr="009F0F05" w14:paraId="0D75B468" w14:textId="77777777" w:rsidTr="0041000D">
        <w:trPr>
          <w:trHeight w:val="119"/>
          <w:jc w:val="center"/>
        </w:trPr>
        <w:tc>
          <w:tcPr>
            <w:tcW w:w="2689" w:type="dxa"/>
            <w:vMerge/>
          </w:tcPr>
          <w:p w14:paraId="673DB30C"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450AAEEC"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45E56C3A" w14:textId="77777777" w:rsidR="00E111AD" w:rsidRPr="009F0F05" w:rsidRDefault="00E111AD"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E111AD" w:rsidRPr="009F0F05" w14:paraId="339D3C40" w14:textId="77777777" w:rsidTr="0041000D">
        <w:trPr>
          <w:trHeight w:val="234"/>
          <w:jc w:val="center"/>
        </w:trPr>
        <w:tc>
          <w:tcPr>
            <w:tcW w:w="2689" w:type="dxa"/>
            <w:vMerge/>
          </w:tcPr>
          <w:p w14:paraId="7796AA42" w14:textId="77777777" w:rsidR="00E111AD" w:rsidRPr="009F0F05" w:rsidRDefault="00E111AD" w:rsidP="00501F99">
            <w:pPr>
              <w:rPr>
                <w:rFonts w:ascii="Times New Roman" w:eastAsia="Calibri" w:hAnsi="Times New Roman" w:cs="Times New Roman"/>
                <w:i/>
                <w:sz w:val="24"/>
                <w:szCs w:val="24"/>
              </w:rPr>
            </w:pPr>
          </w:p>
        </w:tc>
        <w:tc>
          <w:tcPr>
            <w:tcW w:w="4133" w:type="dxa"/>
            <w:vMerge/>
          </w:tcPr>
          <w:p w14:paraId="6A0E93D2" w14:textId="77777777" w:rsidR="00E111AD" w:rsidRPr="009F0F05" w:rsidRDefault="00E111AD" w:rsidP="00B43B35">
            <w:pPr>
              <w:rPr>
                <w:rFonts w:ascii="Times New Roman" w:eastAsia="Calibri" w:hAnsi="Times New Roman" w:cs="Times New Roman"/>
                <w:i/>
                <w:sz w:val="24"/>
                <w:szCs w:val="24"/>
              </w:rPr>
            </w:pPr>
          </w:p>
        </w:tc>
        <w:tc>
          <w:tcPr>
            <w:tcW w:w="7738" w:type="dxa"/>
            <w:shd w:val="clear" w:color="auto" w:fill="auto"/>
          </w:tcPr>
          <w:p w14:paraId="4C49C438" w14:textId="77777777" w:rsidR="00E111AD" w:rsidRPr="0045779B"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sidRPr="0045779B">
              <w:rPr>
                <w:rFonts w:ascii="Times New Roman" w:eastAsia="Times New Roman" w:hAnsi="Times New Roman" w:cs="Times New Roman"/>
                <w:sz w:val="24"/>
                <w:szCs w:val="24"/>
                <w:lang w:eastAsia="ru-RU"/>
              </w:rPr>
              <w:t>- физиологию</w:t>
            </w:r>
            <w:r w:rsidR="00E111AD" w:rsidRPr="0045779B">
              <w:rPr>
                <w:rFonts w:ascii="Times New Roman" w:eastAsia="Times New Roman" w:hAnsi="Times New Roman" w:cs="Times New Roman"/>
                <w:sz w:val="24"/>
                <w:szCs w:val="24"/>
                <w:lang w:eastAsia="ru-RU"/>
              </w:rPr>
              <w:t xml:space="preserve"> беременности, родов и послеродового периода;</w:t>
            </w:r>
          </w:p>
          <w:p w14:paraId="44F96585" w14:textId="77777777" w:rsidR="00E111AD" w:rsidRPr="0045779B"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sidRPr="0045779B">
              <w:rPr>
                <w:rFonts w:ascii="Times New Roman" w:eastAsia="Times New Roman" w:hAnsi="Times New Roman" w:cs="Times New Roman"/>
                <w:sz w:val="24"/>
                <w:szCs w:val="24"/>
                <w:lang w:eastAsia="ru-RU"/>
              </w:rPr>
              <w:t>- показатели</w:t>
            </w:r>
            <w:r w:rsidR="00E111AD" w:rsidRPr="0045779B">
              <w:rPr>
                <w:rFonts w:ascii="Times New Roman" w:eastAsia="Times New Roman" w:hAnsi="Times New Roman" w:cs="Times New Roman"/>
                <w:sz w:val="24"/>
                <w:szCs w:val="24"/>
                <w:lang w:eastAsia="ru-RU"/>
              </w:rPr>
              <w:t xml:space="preserve"> нормального течения беременности, родов и послеродового периода;</w:t>
            </w:r>
          </w:p>
          <w:p w14:paraId="2EB87C9A" w14:textId="77777777" w:rsidR="00E111AD" w:rsidRPr="0045779B" w:rsidRDefault="002C0152" w:rsidP="009F0F05">
            <w:pPr>
              <w:widowControl w:val="0"/>
              <w:autoSpaceDE w:val="0"/>
              <w:autoSpaceDN w:val="0"/>
              <w:adjustRightInd w:val="0"/>
              <w:rPr>
                <w:rFonts w:ascii="Times New Roman" w:eastAsia="Times New Roman" w:hAnsi="Times New Roman" w:cs="Times New Roman"/>
                <w:sz w:val="24"/>
                <w:szCs w:val="24"/>
                <w:lang w:eastAsia="ru-RU"/>
              </w:rPr>
            </w:pPr>
            <w:r w:rsidRPr="0045779B">
              <w:rPr>
                <w:rFonts w:ascii="Times New Roman" w:eastAsia="Times New Roman" w:hAnsi="Times New Roman" w:cs="Times New Roman"/>
                <w:sz w:val="24"/>
                <w:szCs w:val="24"/>
                <w:lang w:eastAsia="ru-RU"/>
              </w:rPr>
              <w:lastRenderedPageBreak/>
              <w:t>- патологию</w:t>
            </w:r>
            <w:r w:rsidR="00E111AD" w:rsidRPr="0045779B">
              <w:rPr>
                <w:rFonts w:ascii="Times New Roman" w:eastAsia="Times New Roman" w:hAnsi="Times New Roman" w:cs="Times New Roman"/>
                <w:sz w:val="24"/>
                <w:szCs w:val="24"/>
                <w:lang w:eastAsia="ru-RU"/>
              </w:rPr>
              <w:t xml:space="preserve"> беременности, родов и послеродового периода, болезни новорожденных;</w:t>
            </w:r>
          </w:p>
          <w:p w14:paraId="7690FF40" w14:textId="77777777" w:rsidR="00E111AD" w:rsidRPr="0045779B" w:rsidRDefault="002C0152" w:rsidP="009F0F05">
            <w:pPr>
              <w:rPr>
                <w:rFonts w:ascii="Times New Roman" w:eastAsia="Calibri" w:hAnsi="Times New Roman" w:cs="Times New Roman"/>
                <w:sz w:val="24"/>
                <w:szCs w:val="24"/>
              </w:rPr>
            </w:pPr>
            <w:r w:rsidRPr="0045779B">
              <w:rPr>
                <w:rFonts w:ascii="Times New Roman" w:eastAsia="Times New Roman" w:hAnsi="Times New Roman" w:cs="Times New Roman"/>
                <w:sz w:val="24"/>
                <w:szCs w:val="24"/>
                <w:lang w:eastAsia="ru-RU"/>
              </w:rPr>
              <w:t xml:space="preserve">- </w:t>
            </w:r>
            <w:r w:rsidR="00E111AD" w:rsidRPr="0045779B">
              <w:rPr>
                <w:rFonts w:ascii="Times New Roman" w:eastAsia="Times New Roman" w:hAnsi="Times New Roman" w:cs="Times New Roman"/>
                <w:sz w:val="24"/>
                <w:szCs w:val="24"/>
                <w:lang w:eastAsia="ru-RU"/>
              </w:rPr>
              <w:t>правил</w:t>
            </w:r>
            <w:r w:rsidRPr="0045779B">
              <w:rPr>
                <w:rFonts w:ascii="Times New Roman" w:eastAsia="Times New Roman" w:hAnsi="Times New Roman" w:cs="Times New Roman"/>
                <w:sz w:val="24"/>
                <w:szCs w:val="24"/>
                <w:lang w:eastAsia="ru-RU"/>
              </w:rPr>
              <w:t>а</w:t>
            </w:r>
            <w:r w:rsidR="00E111AD" w:rsidRPr="0045779B">
              <w:rPr>
                <w:rFonts w:ascii="Times New Roman" w:eastAsia="Times New Roman" w:hAnsi="Times New Roman" w:cs="Times New Roman"/>
                <w:sz w:val="24"/>
                <w:szCs w:val="24"/>
                <w:lang w:eastAsia="ru-RU"/>
              </w:rPr>
              <w:t xml:space="preserve"> оказания акушерской помощи животным различных видов   </w:t>
            </w:r>
          </w:p>
        </w:tc>
      </w:tr>
      <w:tr w:rsidR="00F6598F" w:rsidRPr="009F0F05" w14:paraId="16484431" w14:textId="77777777" w:rsidTr="0041000D">
        <w:trPr>
          <w:jc w:val="center"/>
        </w:trPr>
        <w:tc>
          <w:tcPr>
            <w:tcW w:w="2689" w:type="dxa"/>
            <w:vMerge w:val="restart"/>
          </w:tcPr>
          <w:p w14:paraId="321D42C9" w14:textId="77777777" w:rsidR="008645D9" w:rsidRPr="002C0152" w:rsidRDefault="008645D9" w:rsidP="008645D9">
            <w:pPr>
              <w:rPr>
                <w:rFonts w:ascii="Times New Roman" w:eastAsia="Calibri" w:hAnsi="Times New Roman" w:cs="Times New Roman"/>
                <w:iCs/>
                <w:sz w:val="24"/>
                <w:szCs w:val="24"/>
              </w:rPr>
            </w:pPr>
            <w:r w:rsidRPr="002C0152">
              <w:rPr>
                <w:rFonts w:ascii="Times New Roman" w:eastAsia="Calibri" w:hAnsi="Times New Roman" w:cs="Times New Roman"/>
                <w:iCs/>
                <w:sz w:val="24"/>
                <w:szCs w:val="24"/>
              </w:rPr>
              <w:lastRenderedPageBreak/>
              <w:t>Обеспечение ветеринарной деятельности</w:t>
            </w:r>
          </w:p>
          <w:p w14:paraId="2797E333" w14:textId="77777777" w:rsidR="00F6598F" w:rsidRPr="002C0152" w:rsidRDefault="008645D9" w:rsidP="008645D9">
            <w:pPr>
              <w:rPr>
                <w:rFonts w:ascii="Times New Roman" w:eastAsia="Calibri" w:hAnsi="Times New Roman" w:cs="Times New Roman"/>
                <w:color w:val="7030A0"/>
                <w:sz w:val="24"/>
                <w:szCs w:val="24"/>
              </w:rPr>
            </w:pPr>
            <w:r w:rsidRPr="002C0152">
              <w:rPr>
                <w:rFonts w:ascii="Times New Roman" w:eastAsia="Calibri" w:hAnsi="Times New Roman" w:cs="Times New Roman"/>
                <w:iCs/>
                <w:sz w:val="24"/>
                <w:szCs w:val="24"/>
              </w:rPr>
              <w:t>структурного подразделения</w:t>
            </w:r>
          </w:p>
        </w:tc>
        <w:tc>
          <w:tcPr>
            <w:tcW w:w="4133" w:type="dxa"/>
            <w:vMerge w:val="restart"/>
          </w:tcPr>
          <w:p w14:paraId="11163476" w14:textId="0F578749" w:rsidR="00F6598F" w:rsidRPr="009F0F05" w:rsidRDefault="00F6598F" w:rsidP="00741357">
            <w:pPr>
              <w:widowControl w:val="0"/>
              <w:autoSpaceDE w:val="0"/>
              <w:autoSpaceDN w:val="0"/>
              <w:adjustRightInd w:val="0"/>
              <w:rPr>
                <w:rFonts w:ascii="Times New Roman" w:eastAsia="Calibri" w:hAnsi="Times New Roman" w:cs="Times New Roman"/>
                <w:color w:val="7030A0"/>
                <w:sz w:val="24"/>
                <w:szCs w:val="24"/>
              </w:rPr>
            </w:pPr>
            <w:r w:rsidRPr="009F0F05">
              <w:rPr>
                <w:rFonts w:ascii="Times New Roman" w:eastAsia="Calibri" w:hAnsi="Times New Roman" w:cs="Times New Roman"/>
                <w:sz w:val="24"/>
                <w:szCs w:val="24"/>
              </w:rPr>
              <w:t>ПК 3.1.</w:t>
            </w:r>
            <w:r w:rsidRPr="009F0F05">
              <w:rPr>
                <w:rFonts w:ascii="Times New Roman" w:eastAsia="Times New Roman" w:hAnsi="Times New Roman" w:cs="Times New Roman"/>
                <w:sz w:val="24"/>
                <w:szCs w:val="24"/>
                <w:lang w:eastAsia="ru-RU"/>
              </w:rPr>
              <w:t xml:space="preserve"> Организовывать работу структурного подразделения, осуществляя планирование основных показателей ветеринарной деятельности</w:t>
            </w:r>
          </w:p>
        </w:tc>
        <w:tc>
          <w:tcPr>
            <w:tcW w:w="7738" w:type="dxa"/>
            <w:shd w:val="clear" w:color="auto" w:fill="auto"/>
          </w:tcPr>
          <w:p w14:paraId="1BE75F85"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F6598F" w:rsidRPr="009F0F05" w14:paraId="16B524C1" w14:textId="77777777" w:rsidTr="0041000D">
        <w:trPr>
          <w:jc w:val="center"/>
        </w:trPr>
        <w:tc>
          <w:tcPr>
            <w:tcW w:w="2689" w:type="dxa"/>
            <w:vMerge/>
          </w:tcPr>
          <w:p w14:paraId="6D6CBB3A" w14:textId="77777777" w:rsidR="00F6598F" w:rsidRPr="009F0F05" w:rsidRDefault="00F6598F" w:rsidP="00501F99">
            <w:pPr>
              <w:rPr>
                <w:rFonts w:ascii="Times New Roman" w:eastAsia="Calibri" w:hAnsi="Times New Roman" w:cs="Times New Roman"/>
                <w:i/>
                <w:sz w:val="24"/>
                <w:szCs w:val="24"/>
              </w:rPr>
            </w:pPr>
          </w:p>
        </w:tc>
        <w:tc>
          <w:tcPr>
            <w:tcW w:w="4133" w:type="dxa"/>
            <w:vMerge/>
          </w:tcPr>
          <w:p w14:paraId="7F579F72" w14:textId="77777777" w:rsidR="00F6598F" w:rsidRPr="009F0F05" w:rsidRDefault="00F6598F" w:rsidP="00B43B35">
            <w:pPr>
              <w:rPr>
                <w:rFonts w:ascii="Times New Roman" w:eastAsia="Calibri" w:hAnsi="Times New Roman" w:cs="Times New Roman"/>
                <w:i/>
                <w:sz w:val="24"/>
                <w:szCs w:val="24"/>
              </w:rPr>
            </w:pPr>
          </w:p>
        </w:tc>
        <w:tc>
          <w:tcPr>
            <w:tcW w:w="7738" w:type="dxa"/>
            <w:shd w:val="clear" w:color="auto" w:fill="auto"/>
          </w:tcPr>
          <w:p w14:paraId="5F8CD086"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планирования и организации работы структурного подразделения;</w:t>
            </w:r>
          </w:p>
          <w:p w14:paraId="3828851D"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разработки оперативных планов-графиков ветеринарных мероприятий по обеспе</w:t>
            </w:r>
            <w:r>
              <w:rPr>
                <w:rFonts w:ascii="Times New Roman" w:eastAsia="Times New Roman" w:hAnsi="Times New Roman" w:cs="Times New Roman"/>
                <w:sz w:val="24"/>
                <w:szCs w:val="24"/>
                <w:lang w:eastAsia="ru-RU"/>
              </w:rPr>
              <w:t xml:space="preserve">чению ветеринарно-санитарных и </w:t>
            </w:r>
            <w:r w:rsidR="003B17A7" w:rsidRPr="009F0F05">
              <w:rPr>
                <w:rFonts w:ascii="Times New Roman" w:eastAsia="Times New Roman" w:hAnsi="Times New Roman" w:cs="Times New Roman"/>
                <w:sz w:val="24"/>
                <w:szCs w:val="24"/>
                <w:lang w:eastAsia="ru-RU"/>
              </w:rPr>
              <w:t>зоогигиенических условий на объектах содержания животных и птиц и предупреждению заболеваний животных и птиц;</w:t>
            </w:r>
          </w:p>
          <w:p w14:paraId="05877A9D"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выдачи заданий на проведение мероприятий по обеспечению ветеринарно-санитарных и зоогигиенических условий на объектах содержания животных и птиц и предупреждению заболеваний животных и птиц младшему ветеринарному персоналу в соответствии с планами проведения мероприятий;</w:t>
            </w:r>
          </w:p>
          <w:p w14:paraId="39777AAE" w14:textId="77777777" w:rsidR="0045779B" w:rsidRDefault="0045779B" w:rsidP="0045779B">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оперативного контроля выполнения заданий м</w:t>
            </w:r>
            <w:r>
              <w:rPr>
                <w:rFonts w:ascii="Times New Roman" w:eastAsia="Times New Roman" w:hAnsi="Times New Roman" w:cs="Times New Roman"/>
                <w:sz w:val="24"/>
                <w:szCs w:val="24"/>
                <w:lang w:eastAsia="ru-RU"/>
              </w:rPr>
              <w:t>ладшим ветеринарным персоналом;</w:t>
            </w:r>
          </w:p>
          <w:p w14:paraId="37AA2E0B" w14:textId="77777777" w:rsidR="00F6598F" w:rsidRPr="0045779B" w:rsidRDefault="0045779B" w:rsidP="0045779B">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обеспечения безопасных условия труда для работников структурного подразделения</w:t>
            </w:r>
          </w:p>
        </w:tc>
      </w:tr>
      <w:tr w:rsidR="00F6598F" w:rsidRPr="009F0F05" w14:paraId="616E8C47" w14:textId="77777777" w:rsidTr="0041000D">
        <w:trPr>
          <w:jc w:val="center"/>
        </w:trPr>
        <w:tc>
          <w:tcPr>
            <w:tcW w:w="2689" w:type="dxa"/>
            <w:vMerge/>
          </w:tcPr>
          <w:p w14:paraId="3E4FC1E7" w14:textId="77777777" w:rsidR="00F6598F" w:rsidRPr="009F0F05" w:rsidRDefault="00F6598F" w:rsidP="00501F99">
            <w:pPr>
              <w:jc w:val="both"/>
              <w:rPr>
                <w:rFonts w:ascii="Times New Roman" w:eastAsia="Calibri" w:hAnsi="Times New Roman" w:cs="Times New Roman"/>
                <w:i/>
                <w:sz w:val="24"/>
                <w:szCs w:val="24"/>
              </w:rPr>
            </w:pPr>
          </w:p>
        </w:tc>
        <w:tc>
          <w:tcPr>
            <w:tcW w:w="4133" w:type="dxa"/>
            <w:vMerge/>
          </w:tcPr>
          <w:p w14:paraId="14CE80D4" w14:textId="77777777" w:rsidR="00F6598F" w:rsidRPr="009F0F05" w:rsidRDefault="00F6598F" w:rsidP="00B43B35">
            <w:pPr>
              <w:rPr>
                <w:rFonts w:ascii="Times New Roman" w:eastAsia="Calibri" w:hAnsi="Times New Roman" w:cs="Times New Roman"/>
                <w:color w:val="7030A0"/>
                <w:sz w:val="24"/>
                <w:szCs w:val="24"/>
              </w:rPr>
            </w:pPr>
          </w:p>
        </w:tc>
        <w:tc>
          <w:tcPr>
            <w:tcW w:w="7738" w:type="dxa"/>
            <w:shd w:val="clear" w:color="auto" w:fill="auto"/>
          </w:tcPr>
          <w:p w14:paraId="51310A8C"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F6598F" w:rsidRPr="009F0F05" w14:paraId="18025407" w14:textId="77777777" w:rsidTr="0041000D">
        <w:trPr>
          <w:jc w:val="center"/>
        </w:trPr>
        <w:tc>
          <w:tcPr>
            <w:tcW w:w="2689" w:type="dxa"/>
            <w:vMerge/>
          </w:tcPr>
          <w:p w14:paraId="69085D73" w14:textId="77777777" w:rsidR="00F6598F" w:rsidRPr="009F0F05" w:rsidRDefault="00F6598F" w:rsidP="00501F99">
            <w:pPr>
              <w:jc w:val="both"/>
              <w:rPr>
                <w:rFonts w:ascii="Times New Roman" w:eastAsia="Calibri" w:hAnsi="Times New Roman" w:cs="Times New Roman"/>
                <w:i/>
                <w:sz w:val="24"/>
                <w:szCs w:val="24"/>
              </w:rPr>
            </w:pPr>
          </w:p>
        </w:tc>
        <w:tc>
          <w:tcPr>
            <w:tcW w:w="4133" w:type="dxa"/>
            <w:vMerge/>
          </w:tcPr>
          <w:p w14:paraId="00F606EF" w14:textId="77777777" w:rsidR="00F6598F" w:rsidRPr="009F0F05" w:rsidRDefault="00F6598F" w:rsidP="00B43B35">
            <w:pPr>
              <w:rPr>
                <w:rFonts w:ascii="Times New Roman" w:eastAsia="Calibri" w:hAnsi="Times New Roman" w:cs="Times New Roman"/>
                <w:color w:val="7030A0"/>
                <w:sz w:val="24"/>
                <w:szCs w:val="24"/>
              </w:rPr>
            </w:pPr>
          </w:p>
        </w:tc>
        <w:tc>
          <w:tcPr>
            <w:tcW w:w="7738" w:type="dxa"/>
            <w:shd w:val="clear" w:color="auto" w:fill="auto"/>
          </w:tcPr>
          <w:p w14:paraId="79749F7D"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определять потребность в средствах, материалах, оборудовании, рабочей силе для проведения дезинфекции, </w:t>
            </w:r>
            <w:proofErr w:type="spellStart"/>
            <w:r w:rsidR="003B17A7" w:rsidRPr="009F0F05">
              <w:rPr>
                <w:rFonts w:ascii="Times New Roman" w:eastAsia="Times New Roman" w:hAnsi="Times New Roman" w:cs="Times New Roman"/>
                <w:sz w:val="24"/>
                <w:szCs w:val="24"/>
                <w:lang w:eastAsia="ru-RU"/>
              </w:rPr>
              <w:t>дезинвазии</w:t>
            </w:r>
            <w:proofErr w:type="spellEnd"/>
            <w:r w:rsidR="003B17A7" w:rsidRPr="009F0F05">
              <w:rPr>
                <w:rFonts w:ascii="Times New Roman" w:eastAsia="Times New Roman" w:hAnsi="Times New Roman" w:cs="Times New Roman"/>
                <w:sz w:val="24"/>
                <w:szCs w:val="24"/>
                <w:lang w:eastAsia="ru-RU"/>
              </w:rPr>
              <w:t xml:space="preserve">, дезинсекции и дератизации с учетом специфики объекта и объема работ; </w:t>
            </w:r>
          </w:p>
          <w:p w14:paraId="0A17861C"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определять виды и объем работ для младшего ветеринарного персонала по дезинфекции, </w:t>
            </w:r>
            <w:proofErr w:type="spellStart"/>
            <w:r w:rsidR="003B17A7" w:rsidRPr="009F0F05">
              <w:rPr>
                <w:rFonts w:ascii="Times New Roman" w:eastAsia="Times New Roman" w:hAnsi="Times New Roman" w:cs="Times New Roman"/>
                <w:sz w:val="24"/>
                <w:szCs w:val="24"/>
                <w:lang w:eastAsia="ru-RU"/>
              </w:rPr>
              <w:t>дезинвазии</w:t>
            </w:r>
            <w:proofErr w:type="spellEnd"/>
            <w:r w:rsidR="003B17A7" w:rsidRPr="009F0F05">
              <w:rPr>
                <w:rFonts w:ascii="Times New Roman" w:eastAsia="Times New Roman" w:hAnsi="Times New Roman" w:cs="Times New Roman"/>
                <w:sz w:val="24"/>
                <w:szCs w:val="24"/>
                <w:lang w:eastAsia="ru-RU"/>
              </w:rPr>
              <w:t>, дезинсекции, дератизации;</w:t>
            </w:r>
          </w:p>
          <w:p w14:paraId="43809D63"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определять виды и объем работ для младшего ветеринарного персонала по стерилизации инструментов и материалов, используемых при проведении ветеринарно-санитарных мероприятий;</w:t>
            </w:r>
          </w:p>
          <w:p w14:paraId="3822C82A"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определять сроки и методы проведения вакцинации, дегельминтизации, профилактических и лечебно-профилактических обработок животных и птиц;</w:t>
            </w:r>
          </w:p>
          <w:p w14:paraId="2965CDFF"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определять потребность в средствах, материалах, оборудовании, рабочей силе для проведения вакцинации, дегельминтизации, профилактических и лечебно-профилактических обработок животных и птиц с учетом специфики объекта и объема работ;</w:t>
            </w:r>
          </w:p>
          <w:p w14:paraId="419C8834"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определять виды и объем работ для младшего ветеринарного </w:t>
            </w:r>
            <w:r w:rsidR="003B17A7" w:rsidRPr="009F0F05">
              <w:rPr>
                <w:rFonts w:ascii="Times New Roman" w:eastAsia="Times New Roman" w:hAnsi="Times New Roman" w:cs="Times New Roman"/>
                <w:sz w:val="24"/>
                <w:szCs w:val="24"/>
                <w:lang w:eastAsia="ru-RU"/>
              </w:rPr>
              <w:lastRenderedPageBreak/>
              <w:t>персонала по проведению вакцинации, дегельминтизации, профилактических и лечебно-профилактических обработок животных и птиц;</w:t>
            </w:r>
          </w:p>
          <w:p w14:paraId="2D220131"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подбирать средства и оборудование для проведения мероприятий по предупреждению заболеваний животных и птиц с учетом планов их проведения и анализа предложений, представленных на рынке;</w:t>
            </w:r>
          </w:p>
          <w:p w14:paraId="0C948786"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составлять заявки на закупку средств, материалов, инструментов и оборудования для проведения мероприятий по предупреждению заболеваний животных и птиц для передачи в службу организации, осуществляющую управление закупками;</w:t>
            </w:r>
          </w:p>
          <w:p w14:paraId="391FE789" w14:textId="77777777" w:rsidR="00F6598F" w:rsidRPr="009F0F05" w:rsidRDefault="0045779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контролировать соблюдение гигиенических норм и правил применения средств индивидуальной защиты работниками, осуществляющими ветеринарную деятельность;</w:t>
            </w:r>
          </w:p>
        </w:tc>
      </w:tr>
      <w:tr w:rsidR="00F6598F" w:rsidRPr="009F0F05" w14:paraId="38BAE797" w14:textId="77777777" w:rsidTr="0041000D">
        <w:trPr>
          <w:jc w:val="center"/>
        </w:trPr>
        <w:tc>
          <w:tcPr>
            <w:tcW w:w="2689" w:type="dxa"/>
            <w:vMerge/>
          </w:tcPr>
          <w:p w14:paraId="2C5E618B"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3BD0D289" w14:textId="77777777" w:rsidR="00F6598F" w:rsidRPr="009F0F05" w:rsidRDefault="00F6598F" w:rsidP="00B43B35">
            <w:pPr>
              <w:rPr>
                <w:rFonts w:ascii="Times New Roman" w:eastAsia="Calibri" w:hAnsi="Times New Roman" w:cs="Times New Roman"/>
                <w:color w:val="7030A0"/>
                <w:sz w:val="24"/>
                <w:szCs w:val="24"/>
              </w:rPr>
            </w:pPr>
          </w:p>
        </w:tc>
        <w:tc>
          <w:tcPr>
            <w:tcW w:w="7738" w:type="dxa"/>
            <w:shd w:val="clear" w:color="auto" w:fill="auto"/>
          </w:tcPr>
          <w:p w14:paraId="55299EB8"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F6598F" w:rsidRPr="009F0F05" w14:paraId="4642B341" w14:textId="77777777" w:rsidTr="0041000D">
        <w:trPr>
          <w:jc w:val="center"/>
        </w:trPr>
        <w:tc>
          <w:tcPr>
            <w:tcW w:w="2689" w:type="dxa"/>
            <w:vMerge/>
          </w:tcPr>
          <w:p w14:paraId="75535129"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185D92C6" w14:textId="77777777" w:rsidR="00F6598F" w:rsidRPr="009F0F05" w:rsidRDefault="00F6598F" w:rsidP="00B43B35">
            <w:pPr>
              <w:rPr>
                <w:rFonts w:ascii="Times New Roman" w:eastAsia="Calibri" w:hAnsi="Times New Roman" w:cs="Times New Roman"/>
                <w:color w:val="7030A0"/>
                <w:sz w:val="24"/>
                <w:szCs w:val="24"/>
              </w:rPr>
            </w:pPr>
          </w:p>
        </w:tc>
        <w:tc>
          <w:tcPr>
            <w:tcW w:w="7738" w:type="dxa"/>
            <w:shd w:val="clear" w:color="auto" w:fill="auto"/>
          </w:tcPr>
          <w:p w14:paraId="58D47997"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принципы</w:t>
            </w:r>
            <w:r w:rsidR="003B17A7" w:rsidRPr="009F0F05">
              <w:rPr>
                <w:rFonts w:ascii="Times New Roman" w:eastAsia="Times New Roman" w:hAnsi="Times New Roman" w:cs="Times New Roman"/>
                <w:sz w:val="24"/>
                <w:szCs w:val="24"/>
                <w:lang w:eastAsia="ru-RU"/>
              </w:rPr>
              <w:t xml:space="preserve"> и форм</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организации ветеринарной деятельности;</w:t>
            </w:r>
          </w:p>
          <w:p w14:paraId="6A497084"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3B17A7" w:rsidRPr="009F0F05">
              <w:rPr>
                <w:rFonts w:ascii="Times New Roman" w:eastAsia="Times New Roman" w:hAnsi="Times New Roman" w:cs="Times New Roman"/>
                <w:sz w:val="24"/>
                <w:szCs w:val="24"/>
                <w:lang w:eastAsia="ru-RU"/>
              </w:rPr>
              <w:t xml:space="preserve"> расчета потребности в средствах, материалах, оборудовании, рабочей силе для проведения дезинфекции, </w:t>
            </w:r>
            <w:proofErr w:type="spellStart"/>
            <w:r w:rsidR="003B17A7" w:rsidRPr="009F0F05">
              <w:rPr>
                <w:rFonts w:ascii="Times New Roman" w:eastAsia="Times New Roman" w:hAnsi="Times New Roman" w:cs="Times New Roman"/>
                <w:sz w:val="24"/>
                <w:szCs w:val="24"/>
                <w:lang w:eastAsia="ru-RU"/>
              </w:rPr>
              <w:t>дезинвазии</w:t>
            </w:r>
            <w:proofErr w:type="spellEnd"/>
            <w:r w:rsidR="003B17A7" w:rsidRPr="009F0F05">
              <w:rPr>
                <w:rFonts w:ascii="Times New Roman" w:eastAsia="Times New Roman" w:hAnsi="Times New Roman" w:cs="Times New Roman"/>
                <w:sz w:val="24"/>
                <w:szCs w:val="24"/>
                <w:lang w:eastAsia="ru-RU"/>
              </w:rPr>
              <w:t>, дезинсекции и дератизации объектов содержания животных и птиц;</w:t>
            </w:r>
          </w:p>
          <w:p w14:paraId="1E6E6FEA"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норм</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расхода средств и материалов при проведении ветеринарно-санитарных мероприятий;</w:t>
            </w:r>
          </w:p>
          <w:p w14:paraId="0DC8366F"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норм</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времени на выполнение работ в рамках ветеринарно-санитарных мероприятий;</w:t>
            </w:r>
          </w:p>
          <w:p w14:paraId="54DCEC4E"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3B17A7" w:rsidRPr="009F0F05">
              <w:rPr>
                <w:rFonts w:ascii="Times New Roman" w:eastAsia="Times New Roman" w:hAnsi="Times New Roman" w:cs="Times New Roman"/>
                <w:sz w:val="24"/>
                <w:szCs w:val="24"/>
                <w:lang w:eastAsia="ru-RU"/>
              </w:rPr>
              <w:t xml:space="preserve"> оперативного контроля проведения дезинфекции, </w:t>
            </w:r>
            <w:proofErr w:type="spellStart"/>
            <w:r w:rsidR="003B17A7" w:rsidRPr="009F0F05">
              <w:rPr>
                <w:rFonts w:ascii="Times New Roman" w:eastAsia="Times New Roman" w:hAnsi="Times New Roman" w:cs="Times New Roman"/>
                <w:sz w:val="24"/>
                <w:szCs w:val="24"/>
                <w:lang w:eastAsia="ru-RU"/>
              </w:rPr>
              <w:t>дезинвазии</w:t>
            </w:r>
            <w:proofErr w:type="spellEnd"/>
            <w:r w:rsidR="003B17A7" w:rsidRPr="009F0F05">
              <w:rPr>
                <w:rFonts w:ascii="Times New Roman" w:eastAsia="Times New Roman" w:hAnsi="Times New Roman" w:cs="Times New Roman"/>
                <w:sz w:val="24"/>
                <w:szCs w:val="24"/>
                <w:lang w:eastAsia="ru-RU"/>
              </w:rPr>
              <w:t>, дезинсекции, дератизации объектов содержания животных и птиц;</w:t>
            </w:r>
          </w:p>
          <w:p w14:paraId="3A625E14"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w:t>
            </w:r>
            <w:r w:rsidR="003B17A7" w:rsidRPr="009F0F05">
              <w:rPr>
                <w:rFonts w:ascii="Times New Roman" w:eastAsia="Times New Roman" w:hAnsi="Times New Roman" w:cs="Times New Roman"/>
                <w:sz w:val="24"/>
                <w:szCs w:val="24"/>
                <w:lang w:eastAsia="ru-RU"/>
              </w:rPr>
              <w:t xml:space="preserve"> контроля стерилизации инструментов и материалов, используемых при проведении ветеринарно-санитарных мероприятий;</w:t>
            </w:r>
          </w:p>
          <w:p w14:paraId="6ABFF4C3"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3B17A7" w:rsidRPr="009F0F05">
              <w:rPr>
                <w:rFonts w:ascii="Times New Roman" w:eastAsia="Times New Roman" w:hAnsi="Times New Roman" w:cs="Times New Roman"/>
                <w:sz w:val="24"/>
                <w:szCs w:val="24"/>
                <w:lang w:eastAsia="ru-RU"/>
              </w:rPr>
              <w:t xml:space="preserve"> расчета потребности в средствах, материалах, оборудовании, рабочей силе для проведения вакцинации, дегельминтизации, профилактических и лечебно-профилактических обработок животных и птиц;</w:t>
            </w:r>
          </w:p>
          <w:p w14:paraId="611DD253"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B17A7" w:rsidRPr="009F0F05">
              <w:rPr>
                <w:rFonts w:ascii="Times New Roman" w:eastAsia="Times New Roman" w:hAnsi="Times New Roman" w:cs="Times New Roman"/>
                <w:sz w:val="24"/>
                <w:szCs w:val="24"/>
                <w:lang w:eastAsia="ru-RU"/>
              </w:rPr>
              <w:t xml:space="preserve"> норм</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расхода средств и материалов при проведении вакцинации, дегельминтизации, профилактических и лечебно-профилактических обработок животных и птиц;</w:t>
            </w:r>
          </w:p>
          <w:p w14:paraId="501AB329"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B17A7" w:rsidRPr="009F0F05">
              <w:rPr>
                <w:rFonts w:ascii="Times New Roman" w:eastAsia="Times New Roman" w:hAnsi="Times New Roman" w:cs="Times New Roman"/>
                <w:sz w:val="24"/>
                <w:szCs w:val="24"/>
                <w:lang w:eastAsia="ru-RU"/>
              </w:rPr>
              <w:t xml:space="preserve"> норм</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времени на выполнение работ по предупреждению заболеваний животных и птиц;</w:t>
            </w:r>
          </w:p>
          <w:p w14:paraId="2B581326"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порядок</w:t>
            </w:r>
            <w:r w:rsidR="003B17A7" w:rsidRPr="009F0F05">
              <w:rPr>
                <w:rFonts w:ascii="Times New Roman" w:eastAsia="Times New Roman" w:hAnsi="Times New Roman" w:cs="Times New Roman"/>
                <w:sz w:val="24"/>
                <w:szCs w:val="24"/>
                <w:lang w:eastAsia="ru-RU"/>
              </w:rPr>
              <w:t xml:space="preserve"> оперативного контроля проведения вакцинации, дегельминтизации, профилактических и лечебно-профилактических обработок животных и птиц;</w:t>
            </w:r>
          </w:p>
          <w:p w14:paraId="6CE357D1"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основные нормативные правовые акты</w:t>
            </w:r>
            <w:r w:rsidR="003B17A7" w:rsidRPr="009F0F05">
              <w:rPr>
                <w:rFonts w:ascii="Times New Roman" w:eastAsia="Times New Roman" w:hAnsi="Times New Roman" w:cs="Times New Roman"/>
                <w:sz w:val="24"/>
                <w:szCs w:val="24"/>
                <w:lang w:eastAsia="ru-RU"/>
              </w:rPr>
              <w:t xml:space="preserve"> в </w:t>
            </w:r>
            <w:r w:rsidR="00FF6F3B">
              <w:rPr>
                <w:rFonts w:ascii="Times New Roman" w:eastAsia="Times New Roman" w:hAnsi="Times New Roman" w:cs="Times New Roman"/>
                <w:sz w:val="24"/>
                <w:szCs w:val="24"/>
                <w:lang w:eastAsia="ru-RU"/>
              </w:rPr>
              <w:t>области ветеринарии, действующие</w:t>
            </w:r>
            <w:r w:rsidR="003B17A7" w:rsidRPr="009F0F05">
              <w:rPr>
                <w:rFonts w:ascii="Times New Roman" w:eastAsia="Times New Roman" w:hAnsi="Times New Roman" w:cs="Times New Roman"/>
                <w:sz w:val="24"/>
                <w:szCs w:val="24"/>
                <w:lang w:eastAsia="ru-RU"/>
              </w:rPr>
              <w:t xml:space="preserve"> на территории Российской Федерации и Таможенного союза;</w:t>
            </w:r>
          </w:p>
          <w:p w14:paraId="68ACE3E9"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6F3B">
              <w:rPr>
                <w:rFonts w:ascii="Times New Roman" w:eastAsia="Times New Roman" w:hAnsi="Times New Roman" w:cs="Times New Roman"/>
                <w:sz w:val="24"/>
                <w:szCs w:val="24"/>
                <w:lang w:eastAsia="ru-RU"/>
              </w:rPr>
              <w:t>требования</w:t>
            </w:r>
            <w:r w:rsidR="003B17A7" w:rsidRPr="009F0F05">
              <w:rPr>
                <w:rFonts w:ascii="Times New Roman" w:eastAsia="Times New Roman" w:hAnsi="Times New Roman" w:cs="Times New Roman"/>
                <w:sz w:val="24"/>
                <w:szCs w:val="24"/>
                <w:lang w:eastAsia="ru-RU"/>
              </w:rPr>
              <w:t xml:space="preserve"> охраны труда в части, регламентирующей выполнение трудовых обязанностей</w:t>
            </w:r>
            <w:r w:rsidR="00FF6F3B">
              <w:rPr>
                <w:rFonts w:ascii="Times New Roman" w:eastAsia="Times New Roman" w:hAnsi="Times New Roman" w:cs="Times New Roman"/>
                <w:sz w:val="24"/>
                <w:szCs w:val="24"/>
                <w:lang w:eastAsia="ru-RU"/>
              </w:rPr>
              <w:t>;</w:t>
            </w:r>
          </w:p>
          <w:p w14:paraId="4BB04C91"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6F3B">
              <w:rPr>
                <w:rFonts w:ascii="Times New Roman" w:eastAsia="Times New Roman" w:hAnsi="Times New Roman" w:cs="Times New Roman"/>
                <w:sz w:val="24"/>
                <w:szCs w:val="24"/>
                <w:lang w:eastAsia="ru-RU"/>
              </w:rPr>
              <w:t>требования</w:t>
            </w:r>
            <w:r w:rsidR="003B17A7" w:rsidRPr="009F0F05">
              <w:rPr>
                <w:rFonts w:ascii="Times New Roman" w:eastAsia="Times New Roman" w:hAnsi="Times New Roman" w:cs="Times New Roman"/>
                <w:sz w:val="24"/>
                <w:szCs w:val="24"/>
                <w:lang w:eastAsia="ru-RU"/>
              </w:rPr>
              <w:t xml:space="preserve"> пожарной безопасности;</w:t>
            </w:r>
          </w:p>
          <w:p w14:paraId="4576383B" w14:textId="77777777" w:rsidR="003B17A7" w:rsidRPr="009F0F05" w:rsidRDefault="0045779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6F3B">
              <w:rPr>
                <w:rFonts w:ascii="Times New Roman" w:eastAsia="Times New Roman" w:hAnsi="Times New Roman" w:cs="Times New Roman"/>
                <w:sz w:val="24"/>
                <w:szCs w:val="24"/>
                <w:lang w:eastAsia="ru-RU"/>
              </w:rPr>
              <w:t>требования</w:t>
            </w:r>
            <w:r w:rsidR="003B17A7" w:rsidRPr="009F0F05">
              <w:rPr>
                <w:rFonts w:ascii="Times New Roman" w:eastAsia="Times New Roman" w:hAnsi="Times New Roman" w:cs="Times New Roman"/>
                <w:sz w:val="24"/>
                <w:szCs w:val="24"/>
                <w:lang w:eastAsia="ru-RU"/>
              </w:rPr>
              <w:t xml:space="preserve"> законодательства в экологических вопросах;</w:t>
            </w:r>
          </w:p>
          <w:p w14:paraId="63581C4D" w14:textId="77777777" w:rsidR="00F6598F" w:rsidRPr="009F0F05" w:rsidRDefault="0045779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FF6F3B">
              <w:rPr>
                <w:rFonts w:ascii="Times New Roman" w:eastAsia="Times New Roman" w:hAnsi="Times New Roman" w:cs="Times New Roman"/>
                <w:sz w:val="24"/>
                <w:szCs w:val="24"/>
                <w:lang w:eastAsia="ru-RU"/>
              </w:rPr>
              <w:t>принципы</w:t>
            </w:r>
            <w:r w:rsidR="003B17A7" w:rsidRPr="009F0F05">
              <w:rPr>
                <w:rFonts w:ascii="Times New Roman" w:eastAsia="Times New Roman" w:hAnsi="Times New Roman" w:cs="Times New Roman"/>
                <w:sz w:val="24"/>
                <w:szCs w:val="24"/>
                <w:lang w:eastAsia="ru-RU"/>
              </w:rPr>
              <w:t xml:space="preserve"> рационального природопользования;</w:t>
            </w:r>
          </w:p>
        </w:tc>
      </w:tr>
      <w:tr w:rsidR="00F6598F" w:rsidRPr="009F0F05" w14:paraId="1EE97751" w14:textId="77777777" w:rsidTr="0041000D">
        <w:trPr>
          <w:trHeight w:val="150"/>
          <w:jc w:val="center"/>
        </w:trPr>
        <w:tc>
          <w:tcPr>
            <w:tcW w:w="2689" w:type="dxa"/>
            <w:vMerge/>
          </w:tcPr>
          <w:p w14:paraId="07E39311"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val="restart"/>
          </w:tcPr>
          <w:p w14:paraId="408DAD78" w14:textId="15DCA7AF" w:rsidR="00F6598F" w:rsidRPr="009F0F05" w:rsidRDefault="00F6598F" w:rsidP="00B43B3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ПК 3.2 Анализировать результаты работы структурного подразделения по осуществлению ветеринарной деятельности</w:t>
            </w:r>
          </w:p>
          <w:p w14:paraId="1644BA93" w14:textId="77777777" w:rsidR="00F6598F" w:rsidRPr="009F0F05" w:rsidRDefault="00F6598F" w:rsidP="00B43B35">
            <w:pPr>
              <w:rPr>
                <w:rFonts w:ascii="Times New Roman" w:eastAsia="Calibri" w:hAnsi="Times New Roman" w:cs="Times New Roman"/>
                <w:color w:val="7030A0"/>
                <w:sz w:val="24"/>
                <w:szCs w:val="24"/>
              </w:rPr>
            </w:pPr>
          </w:p>
        </w:tc>
        <w:tc>
          <w:tcPr>
            <w:tcW w:w="7738" w:type="dxa"/>
            <w:shd w:val="clear" w:color="auto" w:fill="auto"/>
          </w:tcPr>
          <w:p w14:paraId="65B6550B"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F6598F" w:rsidRPr="009F0F05" w14:paraId="6616DBAF" w14:textId="77777777" w:rsidTr="0041000D">
        <w:trPr>
          <w:trHeight w:val="118"/>
          <w:jc w:val="center"/>
        </w:trPr>
        <w:tc>
          <w:tcPr>
            <w:tcW w:w="2689" w:type="dxa"/>
            <w:vMerge/>
          </w:tcPr>
          <w:p w14:paraId="7D931C9D"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0FBDAA19"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7A334CAE"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анализа процесса и результатов деятельности структурного подразделения;</w:t>
            </w:r>
          </w:p>
          <w:p w14:paraId="1D11B9FB"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оценки эффективности проводимых ветеринарно-санитарных мероприятий; </w:t>
            </w:r>
          </w:p>
          <w:p w14:paraId="4C1894F2" w14:textId="77777777" w:rsidR="00F6598F" w:rsidRPr="009F0F05" w:rsidRDefault="00FF6F3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корректировки деятельности структурного подразделения</w:t>
            </w:r>
          </w:p>
        </w:tc>
      </w:tr>
      <w:tr w:rsidR="00F6598F" w:rsidRPr="009F0F05" w14:paraId="45931F60" w14:textId="77777777" w:rsidTr="0041000D">
        <w:trPr>
          <w:trHeight w:val="234"/>
          <w:jc w:val="center"/>
        </w:trPr>
        <w:tc>
          <w:tcPr>
            <w:tcW w:w="2689" w:type="dxa"/>
            <w:vMerge/>
          </w:tcPr>
          <w:p w14:paraId="15F6A543"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322EC944"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47EC0BF2"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F6598F" w:rsidRPr="009F0F05" w14:paraId="2D1DEB8E" w14:textId="77777777" w:rsidTr="0041000D">
        <w:trPr>
          <w:trHeight w:val="268"/>
          <w:jc w:val="center"/>
        </w:trPr>
        <w:tc>
          <w:tcPr>
            <w:tcW w:w="2689" w:type="dxa"/>
            <w:vMerge/>
          </w:tcPr>
          <w:p w14:paraId="38278542"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5F301795"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53058A77"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систематизировать и обрабатывать информацию о деятельности структурного подразделения;</w:t>
            </w:r>
          </w:p>
          <w:p w14:paraId="169DE12F"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разрабатывать мероприятия для достижения нормативных показателей ветеринарно-санитарного и зоогигиенического состояния объектов содержания животных и птиц и кормов, оптимизации рационов кормления, профилактики заболеваний различной этиологии;</w:t>
            </w:r>
          </w:p>
          <w:p w14:paraId="41D47568"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определять соответствие мероприятий по уходу за животными и птицей ветеринарно-санитарным и гигиеническим требованиям;</w:t>
            </w:r>
          </w:p>
          <w:p w14:paraId="0EA8EC81"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оценивать соблюдение технологии и мер безопасности при проведении работ по дезинфекции, </w:t>
            </w:r>
            <w:proofErr w:type="spellStart"/>
            <w:r w:rsidR="003B17A7" w:rsidRPr="009F0F05">
              <w:rPr>
                <w:rFonts w:ascii="Times New Roman" w:eastAsia="Times New Roman" w:hAnsi="Times New Roman" w:cs="Times New Roman"/>
                <w:sz w:val="24"/>
                <w:szCs w:val="24"/>
                <w:lang w:eastAsia="ru-RU"/>
              </w:rPr>
              <w:t>дезинвазии</w:t>
            </w:r>
            <w:proofErr w:type="spellEnd"/>
            <w:r w:rsidR="003B17A7" w:rsidRPr="009F0F05">
              <w:rPr>
                <w:rFonts w:ascii="Times New Roman" w:eastAsia="Times New Roman" w:hAnsi="Times New Roman" w:cs="Times New Roman"/>
                <w:sz w:val="24"/>
                <w:szCs w:val="24"/>
                <w:lang w:eastAsia="ru-RU"/>
              </w:rPr>
              <w:t>, дезинсекции, дератизации, стерилизации инструментов и материалов, проведении вакцинации, дегельминтизации, профилактических и лечебно-профилактических обработок животных и птиц;</w:t>
            </w:r>
          </w:p>
          <w:p w14:paraId="0185BC8D"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производить корректирующие действия при выявлении нарушений технологии и требований безопасности при проведении работ по дезинфекции, </w:t>
            </w:r>
            <w:proofErr w:type="spellStart"/>
            <w:r w:rsidR="003B17A7" w:rsidRPr="009F0F05">
              <w:rPr>
                <w:rFonts w:ascii="Times New Roman" w:eastAsia="Times New Roman" w:hAnsi="Times New Roman" w:cs="Times New Roman"/>
                <w:sz w:val="24"/>
                <w:szCs w:val="24"/>
                <w:lang w:eastAsia="ru-RU"/>
              </w:rPr>
              <w:t>дезинвазии</w:t>
            </w:r>
            <w:proofErr w:type="spellEnd"/>
            <w:r w:rsidR="003B17A7" w:rsidRPr="009F0F05">
              <w:rPr>
                <w:rFonts w:ascii="Times New Roman" w:eastAsia="Times New Roman" w:hAnsi="Times New Roman" w:cs="Times New Roman"/>
                <w:sz w:val="24"/>
                <w:szCs w:val="24"/>
                <w:lang w:eastAsia="ru-RU"/>
              </w:rPr>
              <w:t xml:space="preserve">, дезинсекции, дератизации, стерилизации инструментов и материалов, вакцинации, дегельминтизации, </w:t>
            </w:r>
            <w:r w:rsidR="003B17A7" w:rsidRPr="009F0F05">
              <w:rPr>
                <w:rFonts w:ascii="Times New Roman" w:eastAsia="Times New Roman" w:hAnsi="Times New Roman" w:cs="Times New Roman"/>
                <w:sz w:val="24"/>
                <w:szCs w:val="24"/>
                <w:lang w:eastAsia="ru-RU"/>
              </w:rPr>
              <w:lastRenderedPageBreak/>
              <w:t>профилактических и лечебно-профилактических обработок животных и птиц;</w:t>
            </w:r>
          </w:p>
          <w:p w14:paraId="029F1CBB" w14:textId="77777777" w:rsidR="00F6598F" w:rsidRPr="009F0F05" w:rsidRDefault="00FF6F3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рассчитывать показатели эффективности ветеринарно-санитарных мероприятий, проводимых на объектах ветеринарной деятельности и содержания животных и птиц  </w:t>
            </w:r>
          </w:p>
        </w:tc>
      </w:tr>
      <w:tr w:rsidR="00F6598F" w:rsidRPr="009F0F05" w14:paraId="52015F4E" w14:textId="77777777" w:rsidTr="0041000D">
        <w:trPr>
          <w:trHeight w:val="251"/>
          <w:jc w:val="center"/>
        </w:trPr>
        <w:tc>
          <w:tcPr>
            <w:tcW w:w="2689" w:type="dxa"/>
            <w:vMerge/>
          </w:tcPr>
          <w:p w14:paraId="6FE27FB5"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5F4A417E"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3EBF753C" w14:textId="77777777" w:rsidR="00F6598F" w:rsidRPr="009F0F05" w:rsidRDefault="003B17A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F6598F" w:rsidRPr="009F0F05" w14:paraId="0359DDF0" w14:textId="77777777" w:rsidTr="0041000D">
        <w:trPr>
          <w:trHeight w:val="268"/>
          <w:jc w:val="center"/>
        </w:trPr>
        <w:tc>
          <w:tcPr>
            <w:tcW w:w="2689" w:type="dxa"/>
            <w:vMerge/>
          </w:tcPr>
          <w:p w14:paraId="19B20B61"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5E6B4C1F"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555430D4"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методы</w:t>
            </w:r>
            <w:r w:rsidR="003B17A7" w:rsidRPr="009F0F05">
              <w:rPr>
                <w:rFonts w:ascii="Times New Roman" w:eastAsia="Times New Roman" w:hAnsi="Times New Roman" w:cs="Times New Roman"/>
                <w:sz w:val="24"/>
                <w:szCs w:val="24"/>
                <w:lang w:eastAsia="ru-RU"/>
              </w:rPr>
              <w:t xml:space="preserve"> оценки эффективности проводимых ветеринарно-санитарных мероприятий;</w:t>
            </w:r>
          </w:p>
          <w:p w14:paraId="19E2209E"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метод</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расчета показателей эффективности ветеринарно-санитарных мероприятий на объек</w:t>
            </w:r>
            <w:r>
              <w:rPr>
                <w:rFonts w:ascii="Times New Roman" w:eastAsia="Times New Roman" w:hAnsi="Times New Roman" w:cs="Times New Roman"/>
                <w:sz w:val="24"/>
                <w:szCs w:val="24"/>
                <w:lang w:eastAsia="ru-RU"/>
              </w:rPr>
              <w:t xml:space="preserve">тах содержания животных и птиц, </w:t>
            </w:r>
            <w:r w:rsidR="003B17A7" w:rsidRPr="009F0F05">
              <w:rPr>
                <w:rFonts w:ascii="Times New Roman" w:eastAsia="Times New Roman" w:hAnsi="Times New Roman" w:cs="Times New Roman"/>
                <w:sz w:val="24"/>
                <w:szCs w:val="24"/>
                <w:lang w:eastAsia="ru-RU"/>
              </w:rPr>
              <w:t>предупреждения заболеваний различной этиологии;</w:t>
            </w:r>
          </w:p>
          <w:p w14:paraId="1309FA95"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показатели</w:t>
            </w:r>
            <w:r w:rsidR="003B17A7" w:rsidRPr="009F0F05">
              <w:rPr>
                <w:rFonts w:ascii="Times New Roman" w:eastAsia="Times New Roman" w:hAnsi="Times New Roman" w:cs="Times New Roman"/>
                <w:sz w:val="24"/>
                <w:szCs w:val="24"/>
                <w:lang w:eastAsia="ru-RU"/>
              </w:rPr>
              <w:t xml:space="preserve"> оценки эффективности ветеринарно-санитарных мероприятий на объектах содержания жи</w:t>
            </w:r>
            <w:r>
              <w:rPr>
                <w:rFonts w:ascii="Times New Roman" w:eastAsia="Times New Roman" w:hAnsi="Times New Roman" w:cs="Times New Roman"/>
                <w:sz w:val="24"/>
                <w:szCs w:val="24"/>
                <w:lang w:eastAsia="ru-RU"/>
              </w:rPr>
              <w:t>вотных и птиц, предупреждение</w:t>
            </w:r>
            <w:r w:rsidR="003B17A7" w:rsidRPr="009F0F05">
              <w:rPr>
                <w:rFonts w:ascii="Times New Roman" w:eastAsia="Times New Roman" w:hAnsi="Times New Roman" w:cs="Times New Roman"/>
                <w:sz w:val="24"/>
                <w:szCs w:val="24"/>
                <w:lang w:eastAsia="ru-RU"/>
              </w:rPr>
              <w:t xml:space="preserve"> заболеваний различной этиологии;</w:t>
            </w:r>
          </w:p>
          <w:p w14:paraId="00DEEDEA" w14:textId="77777777" w:rsidR="00F6598F" w:rsidRPr="009F0F05" w:rsidRDefault="00FF6F3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порядок</w:t>
            </w:r>
            <w:r w:rsidR="003B17A7" w:rsidRPr="009F0F05">
              <w:rPr>
                <w:rFonts w:ascii="Times New Roman" w:eastAsia="Times New Roman" w:hAnsi="Times New Roman" w:cs="Times New Roman"/>
                <w:sz w:val="24"/>
                <w:szCs w:val="24"/>
                <w:lang w:eastAsia="ru-RU"/>
              </w:rPr>
              <w:t xml:space="preserve"> корректировки ветеринарной деятельности</w:t>
            </w:r>
          </w:p>
        </w:tc>
      </w:tr>
      <w:tr w:rsidR="00F6598F" w:rsidRPr="009F0F05" w14:paraId="57DFB0E3" w14:textId="77777777" w:rsidTr="0041000D">
        <w:trPr>
          <w:trHeight w:val="285"/>
          <w:jc w:val="center"/>
        </w:trPr>
        <w:tc>
          <w:tcPr>
            <w:tcW w:w="2689" w:type="dxa"/>
            <w:vMerge/>
          </w:tcPr>
          <w:p w14:paraId="29A3EEF2"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val="restart"/>
          </w:tcPr>
          <w:p w14:paraId="11128614" w14:textId="77777777" w:rsidR="00F6598F" w:rsidRPr="009F0F05" w:rsidRDefault="00F6598F" w:rsidP="00B43B35">
            <w:pPr>
              <w:widowControl w:val="0"/>
              <w:autoSpaceDE w:val="0"/>
              <w:autoSpaceDN w:val="0"/>
              <w:adjustRightInd w:val="0"/>
              <w:rPr>
                <w:rFonts w:ascii="Times New Roman" w:eastAsia="Times New Roman" w:hAnsi="Times New Roman" w:cs="Times New Roman"/>
                <w:sz w:val="24"/>
                <w:szCs w:val="24"/>
                <w:lang w:eastAsia="ru-RU"/>
              </w:rPr>
            </w:pPr>
            <w:r w:rsidRPr="009F0F05">
              <w:rPr>
                <w:rFonts w:ascii="Times New Roman" w:eastAsia="Times New Roman" w:hAnsi="Times New Roman" w:cs="Times New Roman"/>
                <w:sz w:val="24"/>
                <w:szCs w:val="24"/>
                <w:lang w:eastAsia="ru-RU"/>
              </w:rPr>
              <w:t>ПК 3.3</w:t>
            </w:r>
            <w:r w:rsidR="00FF6F3B">
              <w:rPr>
                <w:rFonts w:ascii="Times New Roman" w:eastAsia="Times New Roman" w:hAnsi="Times New Roman" w:cs="Times New Roman"/>
                <w:sz w:val="24"/>
                <w:szCs w:val="24"/>
                <w:lang w:eastAsia="ru-RU"/>
              </w:rPr>
              <w:t>.</w:t>
            </w:r>
            <w:r w:rsidRPr="009F0F05">
              <w:rPr>
                <w:rFonts w:ascii="Times New Roman" w:eastAsia="Times New Roman" w:hAnsi="Times New Roman" w:cs="Times New Roman"/>
                <w:sz w:val="24"/>
                <w:szCs w:val="24"/>
                <w:lang w:eastAsia="ru-RU"/>
              </w:rPr>
              <w:t xml:space="preserve"> Вести учетно-отчетную документацию ветеринарной деятельности, в том числе в электронном виде</w:t>
            </w:r>
          </w:p>
          <w:p w14:paraId="0EAE5E62" w14:textId="77777777" w:rsidR="00F6598F" w:rsidRPr="009F0F05" w:rsidRDefault="00F6598F" w:rsidP="00B43B35">
            <w:pPr>
              <w:widowControl w:val="0"/>
              <w:autoSpaceDE w:val="0"/>
              <w:autoSpaceDN w:val="0"/>
              <w:adjustRightInd w:val="0"/>
              <w:rPr>
                <w:rFonts w:ascii="Times New Roman" w:eastAsia="Times New Roman" w:hAnsi="Times New Roman" w:cs="Times New Roman"/>
                <w:sz w:val="24"/>
                <w:szCs w:val="24"/>
                <w:lang w:eastAsia="ru-RU"/>
              </w:rPr>
            </w:pPr>
          </w:p>
          <w:p w14:paraId="52679EC5" w14:textId="77777777" w:rsidR="00F6598F" w:rsidRPr="009F0F05" w:rsidRDefault="00F6598F" w:rsidP="00B43B35">
            <w:pPr>
              <w:rPr>
                <w:rFonts w:ascii="Times New Roman" w:eastAsia="Calibri" w:hAnsi="Times New Roman" w:cs="Times New Roman"/>
                <w:color w:val="7030A0"/>
                <w:sz w:val="24"/>
                <w:szCs w:val="24"/>
              </w:rPr>
            </w:pPr>
          </w:p>
        </w:tc>
        <w:tc>
          <w:tcPr>
            <w:tcW w:w="7738" w:type="dxa"/>
            <w:shd w:val="clear" w:color="auto" w:fill="auto"/>
          </w:tcPr>
          <w:p w14:paraId="6C42C07F"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Навыки:</w:t>
            </w:r>
          </w:p>
        </w:tc>
      </w:tr>
      <w:tr w:rsidR="00F6598F" w:rsidRPr="009F0F05" w14:paraId="31F32CA3" w14:textId="77777777" w:rsidTr="00FF6F3B">
        <w:trPr>
          <w:trHeight w:val="215"/>
          <w:jc w:val="center"/>
        </w:trPr>
        <w:tc>
          <w:tcPr>
            <w:tcW w:w="2689" w:type="dxa"/>
            <w:vMerge/>
          </w:tcPr>
          <w:p w14:paraId="3B91CBE8"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63485C25"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6A03E19D" w14:textId="77777777" w:rsidR="00F6598F" w:rsidRPr="009F0F05" w:rsidRDefault="00FF6F3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ведения утвержденной учетно-отчетной и рабочей документации</w:t>
            </w:r>
          </w:p>
        </w:tc>
      </w:tr>
      <w:tr w:rsidR="00F6598F" w:rsidRPr="009F0F05" w14:paraId="7E9A8E43" w14:textId="77777777" w:rsidTr="0041000D">
        <w:trPr>
          <w:trHeight w:val="351"/>
          <w:jc w:val="center"/>
        </w:trPr>
        <w:tc>
          <w:tcPr>
            <w:tcW w:w="2689" w:type="dxa"/>
            <w:vMerge/>
          </w:tcPr>
          <w:p w14:paraId="59043292"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1114DE36"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689D88EB" w14:textId="77777777" w:rsidR="00F6598F" w:rsidRPr="009F0F05" w:rsidRDefault="00F6598F"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Умения:</w:t>
            </w:r>
          </w:p>
        </w:tc>
      </w:tr>
      <w:tr w:rsidR="00F6598F" w:rsidRPr="009F0F05" w14:paraId="559EDB22" w14:textId="77777777" w:rsidTr="0041000D">
        <w:trPr>
          <w:trHeight w:val="234"/>
          <w:jc w:val="center"/>
        </w:trPr>
        <w:tc>
          <w:tcPr>
            <w:tcW w:w="2689" w:type="dxa"/>
            <w:vMerge/>
          </w:tcPr>
          <w:p w14:paraId="0A5099F4"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512ED19F"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0C2CB282"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 xml:space="preserve">пользоваться программным обеспечением, в том числе специальным, необходимым для выполнения должностных обязанностей; </w:t>
            </w:r>
          </w:p>
          <w:p w14:paraId="29C8CE5D"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пользоваться компьютерными и телекоммуникационными средствами в профессиональной деятельности при организации работ по реализации ветеринарно-санитарных мероприятий и организации работ по предупреждению заболеваний животных и птиц;</w:t>
            </w:r>
          </w:p>
          <w:p w14:paraId="17A194EA"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оформлять сопроводительную документацию в лабораторию на отобранные пробы материала для прижизненной и посмертной диагностики животных и птиц;</w:t>
            </w:r>
          </w:p>
          <w:p w14:paraId="2CDA814B" w14:textId="77777777" w:rsidR="00F6598F" w:rsidRPr="009F0F05" w:rsidRDefault="00FF6F3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оформлять заявки на закупку средств, материалов, инструментов и оборудования для проведения ветеринарно-санитарных мероприятий и работ по предупреждению заболеваний животных и птиц для передачи в службу организации, осуществляющую управление закупками;</w:t>
            </w:r>
          </w:p>
        </w:tc>
      </w:tr>
      <w:tr w:rsidR="00F6598F" w:rsidRPr="009F0F05" w14:paraId="79D648C8" w14:textId="77777777" w:rsidTr="0041000D">
        <w:trPr>
          <w:trHeight w:val="167"/>
          <w:jc w:val="center"/>
        </w:trPr>
        <w:tc>
          <w:tcPr>
            <w:tcW w:w="2689" w:type="dxa"/>
            <w:vMerge/>
          </w:tcPr>
          <w:p w14:paraId="4A498CBB"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02A8B28F"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1CD6DC83" w14:textId="77777777" w:rsidR="00F6598F" w:rsidRPr="009F0F05" w:rsidRDefault="003B17A7" w:rsidP="009F0F05">
            <w:pPr>
              <w:rPr>
                <w:rFonts w:ascii="Times New Roman" w:eastAsia="Calibri" w:hAnsi="Times New Roman" w:cs="Times New Roman"/>
                <w:b/>
                <w:sz w:val="24"/>
                <w:szCs w:val="24"/>
              </w:rPr>
            </w:pPr>
            <w:r w:rsidRPr="009F0F05">
              <w:rPr>
                <w:rFonts w:ascii="Times New Roman" w:eastAsia="Calibri" w:hAnsi="Times New Roman" w:cs="Times New Roman"/>
                <w:b/>
                <w:sz w:val="24"/>
                <w:szCs w:val="24"/>
              </w:rPr>
              <w:t>Знания:</w:t>
            </w:r>
          </w:p>
        </w:tc>
      </w:tr>
      <w:tr w:rsidR="00F6598F" w:rsidRPr="009F0F05" w14:paraId="0BE165B5" w14:textId="77777777" w:rsidTr="0041000D">
        <w:trPr>
          <w:trHeight w:val="168"/>
          <w:jc w:val="center"/>
        </w:trPr>
        <w:tc>
          <w:tcPr>
            <w:tcW w:w="2689" w:type="dxa"/>
            <w:vMerge/>
          </w:tcPr>
          <w:p w14:paraId="2CB32488" w14:textId="77777777" w:rsidR="00F6598F" w:rsidRPr="009F0F05" w:rsidRDefault="00F6598F" w:rsidP="00501F99">
            <w:pPr>
              <w:jc w:val="both"/>
              <w:rPr>
                <w:rFonts w:ascii="Times New Roman" w:eastAsia="Calibri" w:hAnsi="Times New Roman" w:cs="Times New Roman"/>
                <w:color w:val="7030A0"/>
                <w:sz w:val="24"/>
                <w:szCs w:val="24"/>
              </w:rPr>
            </w:pPr>
          </w:p>
        </w:tc>
        <w:tc>
          <w:tcPr>
            <w:tcW w:w="4133" w:type="dxa"/>
            <w:vMerge/>
          </w:tcPr>
          <w:p w14:paraId="6F8D4341" w14:textId="77777777" w:rsidR="00F6598F" w:rsidRPr="009F0F05" w:rsidRDefault="00F6598F"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195A0A41"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основ</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ветеринарного делопроизводства, учета и отчетности в ветеринарии;</w:t>
            </w:r>
          </w:p>
          <w:p w14:paraId="2E4819FC"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состав, функции и возможности</w:t>
            </w:r>
            <w:r w:rsidR="003B17A7" w:rsidRPr="009F0F05">
              <w:rPr>
                <w:rFonts w:ascii="Times New Roman" w:eastAsia="Times New Roman" w:hAnsi="Times New Roman" w:cs="Times New Roman"/>
                <w:sz w:val="24"/>
                <w:szCs w:val="24"/>
                <w:lang w:eastAsia="ru-RU"/>
              </w:rPr>
              <w:t xml:space="preserve"> использования информационных и телекоммуникационных технологий в профессиональной деятельности при организации работ по реализации ветеринарно-санитарных мероприятий, осуществлении текущего контроля ветеринарно-санитарного и зоогигиенического состояния объектов содержания животных и птиц, кормов и предупреждению заболеваний животных и птиц;</w:t>
            </w:r>
          </w:p>
          <w:p w14:paraId="1F199F22" w14:textId="77777777" w:rsidR="003B17A7" w:rsidRPr="009F0F05" w:rsidRDefault="00FF6F3B" w:rsidP="009F0F0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003B17A7" w:rsidRPr="009F0F05">
              <w:rPr>
                <w:rFonts w:ascii="Times New Roman" w:eastAsia="Times New Roman" w:hAnsi="Times New Roman" w:cs="Times New Roman"/>
                <w:sz w:val="24"/>
                <w:szCs w:val="24"/>
                <w:lang w:eastAsia="ru-RU"/>
              </w:rPr>
              <w:t xml:space="preserve"> работы с программным обеспечением, в том числе специальным, необходимым для выполнения должностных обязанностей;</w:t>
            </w:r>
          </w:p>
          <w:p w14:paraId="34FA92E0" w14:textId="77777777" w:rsidR="00F6598F" w:rsidRPr="009F0F05" w:rsidRDefault="00FF6F3B" w:rsidP="009F0F05">
            <w:pP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 xml:space="preserve">- </w:t>
            </w:r>
            <w:r w:rsidR="003B17A7" w:rsidRPr="009F0F05">
              <w:rPr>
                <w:rFonts w:ascii="Times New Roman" w:eastAsia="Times New Roman" w:hAnsi="Times New Roman" w:cs="Times New Roman"/>
                <w:sz w:val="24"/>
                <w:szCs w:val="24"/>
                <w:lang w:eastAsia="ru-RU"/>
              </w:rPr>
              <w:t>форм</w:t>
            </w:r>
            <w:r>
              <w:rPr>
                <w:rFonts w:ascii="Times New Roman" w:eastAsia="Times New Roman" w:hAnsi="Times New Roman" w:cs="Times New Roman"/>
                <w:sz w:val="24"/>
                <w:szCs w:val="24"/>
                <w:lang w:eastAsia="ru-RU"/>
              </w:rPr>
              <w:t>ы</w:t>
            </w:r>
            <w:r w:rsidR="003B17A7" w:rsidRPr="009F0F05">
              <w:rPr>
                <w:rFonts w:ascii="Times New Roman" w:eastAsia="Times New Roman" w:hAnsi="Times New Roman" w:cs="Times New Roman"/>
                <w:sz w:val="24"/>
                <w:szCs w:val="24"/>
                <w:lang w:eastAsia="ru-RU"/>
              </w:rPr>
              <w:t xml:space="preserve"> сопроводительных документов к пробам материала, отобранного для прижизненной и посмертной диагностики животных и птиц</w:t>
            </w:r>
            <w:r>
              <w:rPr>
                <w:rFonts w:ascii="Times New Roman" w:eastAsia="Times New Roman" w:hAnsi="Times New Roman" w:cs="Times New Roman"/>
                <w:sz w:val="24"/>
                <w:szCs w:val="24"/>
                <w:lang w:eastAsia="ru-RU"/>
              </w:rPr>
              <w:t>.</w:t>
            </w:r>
          </w:p>
        </w:tc>
      </w:tr>
      <w:tr w:rsidR="008645D9" w:rsidRPr="009F0F05" w14:paraId="17DFFC4C" w14:textId="77777777" w:rsidTr="0041000D">
        <w:trPr>
          <w:trHeight w:val="168"/>
          <w:jc w:val="center"/>
        </w:trPr>
        <w:tc>
          <w:tcPr>
            <w:tcW w:w="2689" w:type="dxa"/>
            <w:shd w:val="clear" w:color="auto" w:fill="auto"/>
          </w:tcPr>
          <w:p w14:paraId="61078B6C" w14:textId="77777777" w:rsidR="008645D9" w:rsidRPr="009F0F05" w:rsidRDefault="008645D9" w:rsidP="00FC425B">
            <w:pPr>
              <w:rPr>
                <w:rFonts w:ascii="Times New Roman" w:eastAsia="Calibri" w:hAnsi="Times New Roman" w:cs="Times New Roman"/>
                <w:color w:val="7030A0"/>
                <w:sz w:val="24"/>
                <w:szCs w:val="24"/>
              </w:rPr>
            </w:pPr>
            <w:r w:rsidRPr="009F0F05">
              <w:rPr>
                <w:rFonts w:ascii="Times New Roman" w:eastAsia="Calibri" w:hAnsi="Times New Roman" w:cs="Times New Roman"/>
                <w:sz w:val="24"/>
                <w:szCs w:val="24"/>
              </w:rPr>
              <w:lastRenderedPageBreak/>
              <w:t xml:space="preserve">Освоение видов работ по одной или нескольким профессиям рабочих, должностям служащих  </w:t>
            </w:r>
          </w:p>
        </w:tc>
        <w:tc>
          <w:tcPr>
            <w:tcW w:w="4133" w:type="dxa"/>
            <w:shd w:val="clear" w:color="auto" w:fill="auto"/>
          </w:tcPr>
          <w:p w14:paraId="797C90B0" w14:textId="77777777" w:rsidR="008645D9" w:rsidRPr="009F0F05" w:rsidRDefault="008645D9" w:rsidP="00B43B35">
            <w:pPr>
              <w:widowControl w:val="0"/>
              <w:autoSpaceDE w:val="0"/>
              <w:autoSpaceDN w:val="0"/>
              <w:adjustRightInd w:val="0"/>
              <w:rPr>
                <w:rFonts w:ascii="Times New Roman" w:eastAsia="Times New Roman" w:hAnsi="Times New Roman" w:cs="Times New Roman"/>
                <w:i/>
                <w:sz w:val="24"/>
                <w:szCs w:val="24"/>
                <w:lang w:eastAsia="ru-RU"/>
              </w:rPr>
            </w:pPr>
          </w:p>
        </w:tc>
        <w:tc>
          <w:tcPr>
            <w:tcW w:w="7738" w:type="dxa"/>
            <w:shd w:val="clear" w:color="auto" w:fill="auto"/>
          </w:tcPr>
          <w:p w14:paraId="3AC7A3B4" w14:textId="77777777" w:rsidR="008645D9" w:rsidRPr="009F0F05" w:rsidRDefault="008645D9" w:rsidP="009F0F05">
            <w:pPr>
              <w:widowControl w:val="0"/>
              <w:autoSpaceDE w:val="0"/>
              <w:autoSpaceDN w:val="0"/>
              <w:adjustRightInd w:val="0"/>
              <w:rPr>
                <w:rFonts w:ascii="Times New Roman" w:eastAsia="Times New Roman" w:hAnsi="Times New Roman" w:cs="Times New Roman"/>
                <w:sz w:val="24"/>
                <w:szCs w:val="24"/>
                <w:lang w:eastAsia="ru-RU"/>
              </w:rPr>
            </w:pPr>
          </w:p>
        </w:tc>
      </w:tr>
    </w:tbl>
    <w:p w14:paraId="06DEA32A" w14:textId="77777777" w:rsidR="00463D83" w:rsidRPr="00E4117B" w:rsidRDefault="00463D83">
      <w:pPr>
        <w:rPr>
          <w:rFonts w:ascii="Times New Roman" w:eastAsia="Segoe UI" w:hAnsi="Times New Roman" w:cs="Times New Roman"/>
          <w:sz w:val="16"/>
          <w:szCs w:val="16"/>
          <w:lang w:eastAsia="ru-RU"/>
        </w:rPr>
      </w:pPr>
      <w:bookmarkStart w:id="31" w:name="_Toc156301311"/>
      <w:bookmarkEnd w:id="29"/>
      <w:r>
        <w:br w:type="page"/>
      </w:r>
    </w:p>
    <w:p w14:paraId="26263489" w14:textId="77777777" w:rsidR="0097210A" w:rsidRDefault="0097210A" w:rsidP="0097210A">
      <w:pPr>
        <w:pStyle w:val="114"/>
      </w:pPr>
      <w:bookmarkStart w:id="32" w:name="_Toc212153300"/>
      <w:r>
        <w:lastRenderedPageBreak/>
        <w:t xml:space="preserve">4.3. </w:t>
      </w:r>
      <w:r w:rsidR="00687F58">
        <w:t>Примерная м</w:t>
      </w:r>
      <w:r>
        <w:t>атрица компетенций выпускника</w:t>
      </w:r>
      <w:bookmarkEnd w:id="31"/>
      <w:bookmarkEnd w:id="32"/>
    </w:p>
    <w:p w14:paraId="22BA410A" w14:textId="77777777" w:rsidR="0097210A" w:rsidRPr="00BA59C4"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bookmarkStart w:id="33" w:name="_Toc156300436"/>
      <w:r w:rsidRPr="00BA59C4">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1</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FC425B">
        <w:rPr>
          <w:rFonts w:ascii="Times New Roman" w:eastAsia="Times New Roman" w:hAnsi="Times New Roman" w:cs="Times New Roman"/>
          <w:bCs/>
          <w:sz w:val="24"/>
          <w:szCs w:val="24"/>
        </w:rPr>
        <w:t>специальности:</w:t>
      </w:r>
      <w:bookmarkEnd w:id="33"/>
    </w:p>
    <w:tbl>
      <w:tblPr>
        <w:tblStyle w:val="a3"/>
        <w:tblW w:w="14912" w:type="dxa"/>
        <w:tblLayout w:type="fixed"/>
        <w:tblLook w:val="04A0" w:firstRow="1" w:lastRow="0" w:firstColumn="1" w:lastColumn="0" w:noHBand="0" w:noVBand="1"/>
      </w:tblPr>
      <w:tblGrid>
        <w:gridCol w:w="988"/>
        <w:gridCol w:w="2726"/>
        <w:gridCol w:w="464"/>
        <w:gridCol w:w="386"/>
        <w:gridCol w:w="426"/>
        <w:gridCol w:w="425"/>
        <w:gridCol w:w="425"/>
        <w:gridCol w:w="425"/>
        <w:gridCol w:w="426"/>
        <w:gridCol w:w="425"/>
        <w:gridCol w:w="425"/>
        <w:gridCol w:w="567"/>
        <w:gridCol w:w="567"/>
        <w:gridCol w:w="567"/>
        <w:gridCol w:w="567"/>
        <w:gridCol w:w="567"/>
        <w:gridCol w:w="567"/>
        <w:gridCol w:w="567"/>
        <w:gridCol w:w="567"/>
        <w:gridCol w:w="567"/>
        <w:gridCol w:w="567"/>
        <w:gridCol w:w="567"/>
        <w:gridCol w:w="567"/>
        <w:gridCol w:w="567"/>
      </w:tblGrid>
      <w:tr w:rsidR="002627D2" w:rsidRPr="006D0212" w14:paraId="7995958C" w14:textId="77777777" w:rsidTr="006D0212">
        <w:tc>
          <w:tcPr>
            <w:tcW w:w="988" w:type="dxa"/>
            <w:vMerge w:val="restart"/>
            <w:tcMar>
              <w:left w:w="28" w:type="dxa"/>
              <w:right w:w="28" w:type="dxa"/>
            </w:tcMar>
            <w:vAlign w:val="center"/>
          </w:tcPr>
          <w:p w14:paraId="5E5DEB3B" w14:textId="77777777" w:rsidR="002627D2" w:rsidRPr="006D0212" w:rsidRDefault="002627D2" w:rsidP="00952D5B">
            <w:pPr>
              <w:jc w:val="center"/>
              <w:rPr>
                <w:rFonts w:ascii="Times New Roman" w:hAnsi="Times New Roman" w:cs="Times New Roman"/>
                <w:b/>
                <w:bCs/>
                <w:sz w:val="16"/>
                <w:szCs w:val="16"/>
              </w:rPr>
            </w:pPr>
            <w:r w:rsidRPr="006D0212">
              <w:rPr>
                <w:rFonts w:ascii="Times New Roman" w:hAnsi="Times New Roman" w:cs="Times New Roman"/>
                <w:b/>
                <w:bCs/>
                <w:sz w:val="16"/>
                <w:szCs w:val="16"/>
              </w:rPr>
              <w:t>Индекс</w:t>
            </w:r>
          </w:p>
        </w:tc>
        <w:tc>
          <w:tcPr>
            <w:tcW w:w="2726" w:type="dxa"/>
            <w:vMerge w:val="restart"/>
            <w:tcMar>
              <w:left w:w="28" w:type="dxa"/>
              <w:right w:w="28" w:type="dxa"/>
            </w:tcMar>
            <w:vAlign w:val="center"/>
          </w:tcPr>
          <w:p w14:paraId="54162507" w14:textId="77777777" w:rsidR="002627D2" w:rsidRPr="006D0212" w:rsidRDefault="002627D2" w:rsidP="00952D5B">
            <w:pPr>
              <w:jc w:val="center"/>
              <w:rPr>
                <w:rFonts w:ascii="Times New Roman" w:hAnsi="Times New Roman" w:cs="Times New Roman"/>
                <w:b/>
                <w:bCs/>
                <w:sz w:val="16"/>
                <w:szCs w:val="16"/>
              </w:rPr>
            </w:pPr>
            <w:r w:rsidRPr="006D0212">
              <w:rPr>
                <w:rFonts w:ascii="Times New Roman" w:hAnsi="Times New Roman" w:cs="Times New Roman"/>
                <w:b/>
                <w:bCs/>
                <w:sz w:val="16"/>
                <w:szCs w:val="16"/>
              </w:rPr>
              <w:t>Наименование</w:t>
            </w:r>
          </w:p>
        </w:tc>
        <w:tc>
          <w:tcPr>
            <w:tcW w:w="11198" w:type="dxa"/>
            <w:gridSpan w:val="22"/>
            <w:tcMar>
              <w:left w:w="28" w:type="dxa"/>
              <w:right w:w="28" w:type="dxa"/>
            </w:tcMar>
            <w:vAlign w:val="center"/>
          </w:tcPr>
          <w:p w14:paraId="70975B47" w14:textId="77777777" w:rsidR="002627D2" w:rsidRPr="006D0212" w:rsidRDefault="002627D2" w:rsidP="00952D5B">
            <w:pPr>
              <w:jc w:val="center"/>
              <w:rPr>
                <w:rFonts w:ascii="Times New Roman" w:hAnsi="Times New Roman" w:cs="Times New Roman"/>
                <w:sz w:val="16"/>
                <w:szCs w:val="16"/>
              </w:rPr>
            </w:pPr>
            <w:r w:rsidRPr="006D0212">
              <w:rPr>
                <w:rFonts w:ascii="Times New Roman" w:hAnsi="Times New Roman" w:cs="Times New Roman"/>
                <w:sz w:val="16"/>
                <w:szCs w:val="16"/>
              </w:rPr>
              <w:t>Код общих и профессиональных компетенций, осваиваемых в рамках дисциплин (профессиональных модулей)</w:t>
            </w:r>
          </w:p>
        </w:tc>
      </w:tr>
      <w:tr w:rsidR="002627D2" w:rsidRPr="006D0212" w14:paraId="1E8FA1D5" w14:textId="77777777" w:rsidTr="006D0212">
        <w:tc>
          <w:tcPr>
            <w:tcW w:w="988" w:type="dxa"/>
            <w:vMerge/>
            <w:tcMar>
              <w:left w:w="28" w:type="dxa"/>
              <w:right w:w="28" w:type="dxa"/>
            </w:tcMar>
          </w:tcPr>
          <w:p w14:paraId="7A970548" w14:textId="77777777" w:rsidR="002627D2" w:rsidRPr="006D0212" w:rsidRDefault="002627D2" w:rsidP="00952D5B">
            <w:pPr>
              <w:jc w:val="center"/>
              <w:rPr>
                <w:rFonts w:ascii="Times New Roman" w:hAnsi="Times New Roman" w:cs="Times New Roman"/>
                <w:sz w:val="16"/>
                <w:szCs w:val="16"/>
              </w:rPr>
            </w:pPr>
          </w:p>
        </w:tc>
        <w:tc>
          <w:tcPr>
            <w:tcW w:w="2726" w:type="dxa"/>
            <w:vMerge/>
            <w:tcMar>
              <w:left w:w="28" w:type="dxa"/>
              <w:right w:w="28" w:type="dxa"/>
            </w:tcMar>
            <w:vAlign w:val="center"/>
          </w:tcPr>
          <w:p w14:paraId="0EB28AE1" w14:textId="77777777" w:rsidR="002627D2" w:rsidRPr="006D0212" w:rsidRDefault="002627D2" w:rsidP="00952D5B">
            <w:pPr>
              <w:jc w:val="center"/>
              <w:rPr>
                <w:rFonts w:ascii="Times New Roman" w:hAnsi="Times New Roman" w:cs="Times New Roman"/>
                <w:sz w:val="16"/>
                <w:szCs w:val="16"/>
              </w:rPr>
            </w:pPr>
          </w:p>
        </w:tc>
        <w:tc>
          <w:tcPr>
            <w:tcW w:w="3827" w:type="dxa"/>
            <w:gridSpan w:val="9"/>
            <w:tcMar>
              <w:left w:w="28" w:type="dxa"/>
              <w:right w:w="28" w:type="dxa"/>
            </w:tcMar>
            <w:vAlign w:val="center"/>
          </w:tcPr>
          <w:p w14:paraId="7286869E" w14:textId="77777777" w:rsidR="002627D2" w:rsidRPr="006D0212" w:rsidRDefault="002627D2" w:rsidP="00952D5B">
            <w:pPr>
              <w:jc w:val="center"/>
              <w:rPr>
                <w:rFonts w:ascii="Times New Roman" w:hAnsi="Times New Roman" w:cs="Times New Roman"/>
                <w:sz w:val="16"/>
                <w:szCs w:val="16"/>
              </w:rPr>
            </w:pPr>
            <w:r w:rsidRPr="006D0212">
              <w:rPr>
                <w:rFonts w:ascii="Times New Roman" w:hAnsi="Times New Roman" w:cs="Times New Roman"/>
                <w:sz w:val="16"/>
                <w:szCs w:val="16"/>
              </w:rPr>
              <w:t>Общие компетенции (ОК)</w:t>
            </w:r>
          </w:p>
        </w:tc>
        <w:tc>
          <w:tcPr>
            <w:tcW w:w="7371" w:type="dxa"/>
            <w:gridSpan w:val="13"/>
            <w:tcMar>
              <w:left w:w="28" w:type="dxa"/>
              <w:right w:w="28" w:type="dxa"/>
            </w:tcMar>
            <w:vAlign w:val="center"/>
          </w:tcPr>
          <w:p w14:paraId="2DE75409" w14:textId="77777777" w:rsidR="002627D2" w:rsidRPr="006D0212" w:rsidRDefault="002627D2" w:rsidP="00952D5B">
            <w:pPr>
              <w:jc w:val="center"/>
              <w:rPr>
                <w:rFonts w:ascii="Times New Roman" w:hAnsi="Times New Roman" w:cs="Times New Roman"/>
                <w:sz w:val="16"/>
                <w:szCs w:val="16"/>
              </w:rPr>
            </w:pPr>
            <w:r w:rsidRPr="006D0212">
              <w:rPr>
                <w:rFonts w:ascii="Times New Roman" w:hAnsi="Times New Roman" w:cs="Times New Roman"/>
                <w:sz w:val="16"/>
                <w:szCs w:val="16"/>
              </w:rPr>
              <w:t>Профессиональные компетенции (ПК)</w:t>
            </w:r>
          </w:p>
        </w:tc>
      </w:tr>
      <w:tr w:rsidR="006D0212" w:rsidRPr="006D0212" w14:paraId="5DAF9180" w14:textId="77777777" w:rsidTr="006D0212">
        <w:trPr>
          <w:trHeight w:val="473"/>
        </w:trPr>
        <w:tc>
          <w:tcPr>
            <w:tcW w:w="988" w:type="dxa"/>
            <w:vMerge/>
            <w:tcMar>
              <w:left w:w="28" w:type="dxa"/>
              <w:right w:w="28" w:type="dxa"/>
            </w:tcMar>
          </w:tcPr>
          <w:p w14:paraId="07402393" w14:textId="77777777" w:rsidR="006D0212" w:rsidRPr="006D0212" w:rsidRDefault="006D0212" w:rsidP="00952D5B">
            <w:pPr>
              <w:jc w:val="center"/>
              <w:rPr>
                <w:rFonts w:ascii="Times New Roman" w:hAnsi="Times New Roman" w:cs="Times New Roman"/>
                <w:sz w:val="16"/>
                <w:szCs w:val="16"/>
              </w:rPr>
            </w:pPr>
          </w:p>
        </w:tc>
        <w:tc>
          <w:tcPr>
            <w:tcW w:w="2726" w:type="dxa"/>
            <w:vMerge/>
            <w:tcMar>
              <w:left w:w="28" w:type="dxa"/>
              <w:right w:w="28" w:type="dxa"/>
            </w:tcMar>
          </w:tcPr>
          <w:p w14:paraId="42A184E9" w14:textId="77777777" w:rsidR="006D0212" w:rsidRPr="006D0212" w:rsidRDefault="006D0212" w:rsidP="00952D5B">
            <w:pPr>
              <w:jc w:val="center"/>
              <w:rPr>
                <w:rFonts w:ascii="Times New Roman" w:hAnsi="Times New Roman" w:cs="Times New Roman"/>
                <w:sz w:val="16"/>
                <w:szCs w:val="16"/>
              </w:rPr>
            </w:pPr>
          </w:p>
        </w:tc>
        <w:tc>
          <w:tcPr>
            <w:tcW w:w="464" w:type="dxa"/>
            <w:tcMar>
              <w:left w:w="28" w:type="dxa"/>
              <w:right w:w="28" w:type="dxa"/>
            </w:tcMar>
          </w:tcPr>
          <w:p w14:paraId="4974B590"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01</w:t>
            </w:r>
          </w:p>
        </w:tc>
        <w:tc>
          <w:tcPr>
            <w:tcW w:w="386" w:type="dxa"/>
            <w:tcMar>
              <w:left w:w="28" w:type="dxa"/>
              <w:right w:w="28" w:type="dxa"/>
            </w:tcMar>
          </w:tcPr>
          <w:p w14:paraId="1D6623C4"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02</w:t>
            </w:r>
          </w:p>
        </w:tc>
        <w:tc>
          <w:tcPr>
            <w:tcW w:w="426" w:type="dxa"/>
            <w:tcMar>
              <w:left w:w="28" w:type="dxa"/>
              <w:right w:w="28" w:type="dxa"/>
            </w:tcMar>
          </w:tcPr>
          <w:p w14:paraId="7276D07F"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03</w:t>
            </w:r>
          </w:p>
        </w:tc>
        <w:tc>
          <w:tcPr>
            <w:tcW w:w="425" w:type="dxa"/>
            <w:tcMar>
              <w:left w:w="28" w:type="dxa"/>
              <w:right w:w="28" w:type="dxa"/>
            </w:tcMar>
          </w:tcPr>
          <w:p w14:paraId="53297E1D"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04</w:t>
            </w:r>
          </w:p>
        </w:tc>
        <w:tc>
          <w:tcPr>
            <w:tcW w:w="425" w:type="dxa"/>
            <w:tcMar>
              <w:left w:w="28" w:type="dxa"/>
              <w:right w:w="28" w:type="dxa"/>
            </w:tcMar>
          </w:tcPr>
          <w:p w14:paraId="79D8009D"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05</w:t>
            </w:r>
          </w:p>
        </w:tc>
        <w:tc>
          <w:tcPr>
            <w:tcW w:w="425" w:type="dxa"/>
            <w:tcMar>
              <w:left w:w="28" w:type="dxa"/>
              <w:right w:w="28" w:type="dxa"/>
            </w:tcMar>
          </w:tcPr>
          <w:p w14:paraId="6E9C7E52"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06</w:t>
            </w:r>
          </w:p>
        </w:tc>
        <w:tc>
          <w:tcPr>
            <w:tcW w:w="426" w:type="dxa"/>
            <w:tcMar>
              <w:left w:w="28" w:type="dxa"/>
              <w:right w:w="28" w:type="dxa"/>
            </w:tcMar>
          </w:tcPr>
          <w:p w14:paraId="04A6F03A"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07</w:t>
            </w:r>
          </w:p>
        </w:tc>
        <w:tc>
          <w:tcPr>
            <w:tcW w:w="425" w:type="dxa"/>
            <w:tcMar>
              <w:left w:w="28" w:type="dxa"/>
              <w:right w:w="28" w:type="dxa"/>
            </w:tcMar>
          </w:tcPr>
          <w:p w14:paraId="135A8BDC"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08</w:t>
            </w:r>
          </w:p>
        </w:tc>
        <w:tc>
          <w:tcPr>
            <w:tcW w:w="425" w:type="dxa"/>
            <w:tcMar>
              <w:left w:w="28" w:type="dxa"/>
              <w:right w:w="28" w:type="dxa"/>
            </w:tcMar>
          </w:tcPr>
          <w:p w14:paraId="13B41F89"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09</w:t>
            </w:r>
          </w:p>
        </w:tc>
        <w:tc>
          <w:tcPr>
            <w:tcW w:w="567" w:type="dxa"/>
            <w:tcMar>
              <w:left w:w="28" w:type="dxa"/>
              <w:right w:w="28" w:type="dxa"/>
            </w:tcMar>
          </w:tcPr>
          <w:p w14:paraId="002A8F7C"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1.1</w:t>
            </w:r>
          </w:p>
        </w:tc>
        <w:tc>
          <w:tcPr>
            <w:tcW w:w="567" w:type="dxa"/>
            <w:tcMar>
              <w:left w:w="28" w:type="dxa"/>
              <w:right w:w="28" w:type="dxa"/>
            </w:tcMar>
          </w:tcPr>
          <w:p w14:paraId="7BCF2ACF"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1.2</w:t>
            </w:r>
          </w:p>
        </w:tc>
        <w:tc>
          <w:tcPr>
            <w:tcW w:w="567" w:type="dxa"/>
            <w:tcMar>
              <w:left w:w="28" w:type="dxa"/>
              <w:right w:w="28" w:type="dxa"/>
            </w:tcMar>
          </w:tcPr>
          <w:p w14:paraId="55AA5231"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1.3</w:t>
            </w:r>
          </w:p>
        </w:tc>
        <w:tc>
          <w:tcPr>
            <w:tcW w:w="567" w:type="dxa"/>
            <w:tcMar>
              <w:left w:w="28" w:type="dxa"/>
              <w:right w:w="28" w:type="dxa"/>
            </w:tcMar>
          </w:tcPr>
          <w:p w14:paraId="022007EF"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1.4</w:t>
            </w:r>
          </w:p>
        </w:tc>
        <w:tc>
          <w:tcPr>
            <w:tcW w:w="567" w:type="dxa"/>
            <w:tcMar>
              <w:left w:w="28" w:type="dxa"/>
              <w:right w:w="28" w:type="dxa"/>
            </w:tcMar>
          </w:tcPr>
          <w:p w14:paraId="21DCFF0B"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1.5</w:t>
            </w:r>
          </w:p>
        </w:tc>
        <w:tc>
          <w:tcPr>
            <w:tcW w:w="567" w:type="dxa"/>
            <w:tcMar>
              <w:left w:w="28" w:type="dxa"/>
              <w:right w:w="28" w:type="dxa"/>
            </w:tcMar>
          </w:tcPr>
          <w:p w14:paraId="36310AB6"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2.1</w:t>
            </w:r>
          </w:p>
        </w:tc>
        <w:tc>
          <w:tcPr>
            <w:tcW w:w="567" w:type="dxa"/>
            <w:tcMar>
              <w:left w:w="28" w:type="dxa"/>
              <w:right w:w="28" w:type="dxa"/>
            </w:tcMar>
          </w:tcPr>
          <w:p w14:paraId="1274BE10"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2.2</w:t>
            </w:r>
          </w:p>
        </w:tc>
        <w:tc>
          <w:tcPr>
            <w:tcW w:w="567" w:type="dxa"/>
            <w:tcMar>
              <w:left w:w="28" w:type="dxa"/>
              <w:right w:w="28" w:type="dxa"/>
            </w:tcMar>
          </w:tcPr>
          <w:p w14:paraId="23AC2C67"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2.3</w:t>
            </w:r>
          </w:p>
        </w:tc>
        <w:tc>
          <w:tcPr>
            <w:tcW w:w="567" w:type="dxa"/>
            <w:tcMar>
              <w:left w:w="28" w:type="dxa"/>
              <w:right w:w="28" w:type="dxa"/>
            </w:tcMar>
          </w:tcPr>
          <w:p w14:paraId="1F3034ED"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2.4</w:t>
            </w:r>
          </w:p>
        </w:tc>
        <w:tc>
          <w:tcPr>
            <w:tcW w:w="567" w:type="dxa"/>
            <w:tcMar>
              <w:left w:w="28" w:type="dxa"/>
              <w:right w:w="28" w:type="dxa"/>
            </w:tcMar>
          </w:tcPr>
          <w:p w14:paraId="176B22D8"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2.5</w:t>
            </w:r>
          </w:p>
        </w:tc>
        <w:tc>
          <w:tcPr>
            <w:tcW w:w="567" w:type="dxa"/>
            <w:tcMar>
              <w:left w:w="28" w:type="dxa"/>
              <w:right w:w="28" w:type="dxa"/>
            </w:tcMar>
          </w:tcPr>
          <w:p w14:paraId="04247B89"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3.1</w:t>
            </w:r>
          </w:p>
        </w:tc>
        <w:tc>
          <w:tcPr>
            <w:tcW w:w="567" w:type="dxa"/>
            <w:tcMar>
              <w:left w:w="28" w:type="dxa"/>
              <w:right w:w="28" w:type="dxa"/>
            </w:tcMar>
          </w:tcPr>
          <w:p w14:paraId="06A3D9B1"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3.2</w:t>
            </w:r>
          </w:p>
        </w:tc>
        <w:tc>
          <w:tcPr>
            <w:tcW w:w="567" w:type="dxa"/>
            <w:tcMar>
              <w:left w:w="28" w:type="dxa"/>
              <w:right w:w="28" w:type="dxa"/>
            </w:tcMar>
          </w:tcPr>
          <w:p w14:paraId="56E30123" w14:textId="77777777" w:rsidR="006D0212" w:rsidRPr="006D0212" w:rsidRDefault="006D0212" w:rsidP="00952D5B">
            <w:pPr>
              <w:jc w:val="center"/>
              <w:rPr>
                <w:rFonts w:ascii="Times New Roman" w:hAnsi="Times New Roman" w:cs="Times New Roman"/>
                <w:sz w:val="16"/>
                <w:szCs w:val="16"/>
              </w:rPr>
            </w:pPr>
            <w:r w:rsidRPr="006D0212">
              <w:rPr>
                <w:rFonts w:ascii="Times New Roman" w:hAnsi="Times New Roman" w:cs="Times New Roman"/>
                <w:sz w:val="16"/>
                <w:szCs w:val="16"/>
              </w:rPr>
              <w:t>3.3</w:t>
            </w:r>
          </w:p>
        </w:tc>
      </w:tr>
      <w:tr w:rsidR="006D0212" w:rsidRPr="006D0212" w14:paraId="76D192D5" w14:textId="77777777" w:rsidTr="006D0212">
        <w:tc>
          <w:tcPr>
            <w:tcW w:w="3714" w:type="dxa"/>
            <w:gridSpan w:val="2"/>
            <w:tcMar>
              <w:left w:w="28" w:type="dxa"/>
              <w:right w:w="28" w:type="dxa"/>
            </w:tcMar>
          </w:tcPr>
          <w:p w14:paraId="336DCA05" w14:textId="77777777" w:rsidR="006D0212" w:rsidRPr="006D0212" w:rsidRDefault="006D0212" w:rsidP="00952D5B">
            <w:pPr>
              <w:rPr>
                <w:rFonts w:ascii="Times New Roman" w:hAnsi="Times New Roman" w:cs="Times New Roman"/>
                <w:sz w:val="16"/>
                <w:szCs w:val="16"/>
              </w:rPr>
            </w:pPr>
            <w:r w:rsidRPr="006D0212">
              <w:rPr>
                <w:rFonts w:ascii="Times New Roman" w:hAnsi="Times New Roman" w:cs="Times New Roman"/>
                <w:b/>
                <w:bCs/>
                <w:sz w:val="16"/>
                <w:szCs w:val="16"/>
              </w:rPr>
              <w:t>Обязательная часть образовательной программы</w:t>
            </w:r>
          </w:p>
        </w:tc>
        <w:tc>
          <w:tcPr>
            <w:tcW w:w="464" w:type="dxa"/>
            <w:tcMar>
              <w:left w:w="28" w:type="dxa"/>
              <w:right w:w="28" w:type="dxa"/>
            </w:tcMar>
          </w:tcPr>
          <w:p w14:paraId="15EBF896" w14:textId="77777777" w:rsidR="006D0212" w:rsidRPr="006D0212" w:rsidRDefault="006D0212" w:rsidP="00952D5B">
            <w:pPr>
              <w:rPr>
                <w:rFonts w:ascii="Times New Roman" w:hAnsi="Times New Roman" w:cs="Times New Roman"/>
                <w:sz w:val="16"/>
                <w:szCs w:val="16"/>
              </w:rPr>
            </w:pPr>
          </w:p>
        </w:tc>
        <w:tc>
          <w:tcPr>
            <w:tcW w:w="386" w:type="dxa"/>
            <w:tcMar>
              <w:left w:w="28" w:type="dxa"/>
              <w:right w:w="28" w:type="dxa"/>
            </w:tcMar>
          </w:tcPr>
          <w:p w14:paraId="18AC5302" w14:textId="77777777" w:rsidR="006D0212" w:rsidRPr="006D0212" w:rsidRDefault="006D0212" w:rsidP="00952D5B">
            <w:pPr>
              <w:rPr>
                <w:rFonts w:ascii="Times New Roman" w:hAnsi="Times New Roman" w:cs="Times New Roman"/>
                <w:sz w:val="16"/>
                <w:szCs w:val="16"/>
              </w:rPr>
            </w:pPr>
          </w:p>
        </w:tc>
        <w:tc>
          <w:tcPr>
            <w:tcW w:w="426" w:type="dxa"/>
            <w:tcMar>
              <w:left w:w="28" w:type="dxa"/>
              <w:right w:w="28" w:type="dxa"/>
            </w:tcMar>
          </w:tcPr>
          <w:p w14:paraId="25F93644" w14:textId="77777777" w:rsidR="006D0212" w:rsidRPr="006D0212" w:rsidRDefault="006D0212" w:rsidP="00952D5B">
            <w:pPr>
              <w:rPr>
                <w:rFonts w:ascii="Times New Roman" w:hAnsi="Times New Roman" w:cs="Times New Roman"/>
                <w:sz w:val="16"/>
                <w:szCs w:val="16"/>
              </w:rPr>
            </w:pPr>
          </w:p>
        </w:tc>
        <w:tc>
          <w:tcPr>
            <w:tcW w:w="425" w:type="dxa"/>
            <w:tcMar>
              <w:left w:w="28" w:type="dxa"/>
              <w:right w:w="28" w:type="dxa"/>
            </w:tcMar>
          </w:tcPr>
          <w:p w14:paraId="64A38D91" w14:textId="77777777" w:rsidR="006D0212" w:rsidRPr="006D0212" w:rsidRDefault="006D0212" w:rsidP="00952D5B">
            <w:pPr>
              <w:rPr>
                <w:rFonts w:ascii="Times New Roman" w:hAnsi="Times New Roman" w:cs="Times New Roman"/>
                <w:sz w:val="16"/>
                <w:szCs w:val="16"/>
              </w:rPr>
            </w:pPr>
          </w:p>
        </w:tc>
        <w:tc>
          <w:tcPr>
            <w:tcW w:w="425" w:type="dxa"/>
            <w:tcMar>
              <w:left w:w="28" w:type="dxa"/>
              <w:right w:w="28" w:type="dxa"/>
            </w:tcMar>
          </w:tcPr>
          <w:p w14:paraId="717ADCB9" w14:textId="77777777" w:rsidR="006D0212" w:rsidRPr="006D0212" w:rsidRDefault="006D0212" w:rsidP="00952D5B">
            <w:pPr>
              <w:rPr>
                <w:rFonts w:ascii="Times New Roman" w:hAnsi="Times New Roman" w:cs="Times New Roman"/>
                <w:sz w:val="16"/>
                <w:szCs w:val="16"/>
              </w:rPr>
            </w:pPr>
          </w:p>
        </w:tc>
        <w:tc>
          <w:tcPr>
            <w:tcW w:w="425" w:type="dxa"/>
            <w:tcMar>
              <w:left w:w="28" w:type="dxa"/>
              <w:right w:w="28" w:type="dxa"/>
            </w:tcMar>
          </w:tcPr>
          <w:p w14:paraId="11729860" w14:textId="77777777" w:rsidR="006D0212" w:rsidRPr="006D0212" w:rsidRDefault="006D0212" w:rsidP="00952D5B">
            <w:pPr>
              <w:rPr>
                <w:rFonts w:ascii="Times New Roman" w:hAnsi="Times New Roman" w:cs="Times New Roman"/>
                <w:sz w:val="16"/>
                <w:szCs w:val="16"/>
              </w:rPr>
            </w:pPr>
          </w:p>
        </w:tc>
        <w:tc>
          <w:tcPr>
            <w:tcW w:w="426" w:type="dxa"/>
            <w:tcMar>
              <w:left w:w="28" w:type="dxa"/>
              <w:right w:w="28" w:type="dxa"/>
            </w:tcMar>
          </w:tcPr>
          <w:p w14:paraId="744C5564" w14:textId="77777777" w:rsidR="006D0212" w:rsidRPr="006D0212" w:rsidRDefault="006D0212" w:rsidP="00952D5B">
            <w:pPr>
              <w:rPr>
                <w:rFonts w:ascii="Times New Roman" w:hAnsi="Times New Roman" w:cs="Times New Roman"/>
                <w:sz w:val="16"/>
                <w:szCs w:val="16"/>
              </w:rPr>
            </w:pPr>
          </w:p>
        </w:tc>
        <w:tc>
          <w:tcPr>
            <w:tcW w:w="425" w:type="dxa"/>
            <w:tcMar>
              <w:left w:w="28" w:type="dxa"/>
              <w:right w:w="28" w:type="dxa"/>
            </w:tcMar>
          </w:tcPr>
          <w:p w14:paraId="2F74D836" w14:textId="77777777" w:rsidR="006D0212" w:rsidRPr="006D0212" w:rsidRDefault="006D0212" w:rsidP="00952D5B">
            <w:pPr>
              <w:rPr>
                <w:rFonts w:ascii="Times New Roman" w:hAnsi="Times New Roman" w:cs="Times New Roman"/>
                <w:sz w:val="16"/>
                <w:szCs w:val="16"/>
              </w:rPr>
            </w:pPr>
          </w:p>
        </w:tc>
        <w:tc>
          <w:tcPr>
            <w:tcW w:w="425" w:type="dxa"/>
            <w:tcMar>
              <w:left w:w="28" w:type="dxa"/>
              <w:right w:w="28" w:type="dxa"/>
            </w:tcMar>
          </w:tcPr>
          <w:p w14:paraId="30976543"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3B14866B"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1D7590DD"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42432788"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25505D8E"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1721DF90"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098A5C07"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1BF91B50"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3E998A54"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235C902F"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3114227B"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6C7BA67E"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5EAF197F" w14:textId="77777777" w:rsidR="006D0212" w:rsidRPr="006D0212" w:rsidRDefault="006D0212" w:rsidP="00952D5B">
            <w:pPr>
              <w:rPr>
                <w:rFonts w:ascii="Times New Roman" w:hAnsi="Times New Roman" w:cs="Times New Roman"/>
                <w:sz w:val="16"/>
                <w:szCs w:val="16"/>
              </w:rPr>
            </w:pPr>
          </w:p>
        </w:tc>
        <w:tc>
          <w:tcPr>
            <w:tcW w:w="567" w:type="dxa"/>
            <w:tcMar>
              <w:left w:w="28" w:type="dxa"/>
              <w:right w:w="28" w:type="dxa"/>
            </w:tcMar>
          </w:tcPr>
          <w:p w14:paraId="7E72025D" w14:textId="77777777" w:rsidR="006D0212" w:rsidRPr="006D0212" w:rsidRDefault="006D0212" w:rsidP="00952D5B">
            <w:pPr>
              <w:rPr>
                <w:rFonts w:ascii="Times New Roman" w:hAnsi="Times New Roman" w:cs="Times New Roman"/>
                <w:sz w:val="16"/>
                <w:szCs w:val="16"/>
              </w:rPr>
            </w:pPr>
          </w:p>
        </w:tc>
      </w:tr>
      <w:tr w:rsidR="006D0212" w:rsidRPr="006D0212" w14:paraId="3BE64C8E" w14:textId="77777777" w:rsidTr="006D0212">
        <w:tc>
          <w:tcPr>
            <w:tcW w:w="988" w:type="dxa"/>
            <w:shd w:val="clear" w:color="auto" w:fill="D9D9D9" w:themeFill="background1" w:themeFillShade="D9"/>
            <w:tcMar>
              <w:left w:w="28" w:type="dxa"/>
              <w:right w:w="28" w:type="dxa"/>
            </w:tcMar>
            <w:vAlign w:val="center"/>
          </w:tcPr>
          <w:p w14:paraId="60FAE8B1" w14:textId="77777777" w:rsidR="006D0212" w:rsidRPr="006D0212" w:rsidRDefault="006D0212" w:rsidP="00952D5B">
            <w:pPr>
              <w:rPr>
                <w:rFonts w:ascii="Times New Roman" w:hAnsi="Times New Roman" w:cs="Times New Roman"/>
                <w:sz w:val="16"/>
                <w:szCs w:val="16"/>
              </w:rPr>
            </w:pPr>
            <w:r w:rsidRPr="006D0212">
              <w:rPr>
                <w:rFonts w:ascii="Times New Roman" w:hAnsi="Times New Roman" w:cs="Times New Roman"/>
                <w:b/>
                <w:iCs/>
                <w:sz w:val="16"/>
                <w:szCs w:val="16"/>
              </w:rPr>
              <w:t xml:space="preserve">СГ.00 </w:t>
            </w:r>
          </w:p>
        </w:tc>
        <w:tc>
          <w:tcPr>
            <w:tcW w:w="2726" w:type="dxa"/>
            <w:shd w:val="clear" w:color="auto" w:fill="D9D9D9" w:themeFill="background1" w:themeFillShade="D9"/>
            <w:tcMar>
              <w:left w:w="28" w:type="dxa"/>
              <w:right w:w="28" w:type="dxa"/>
            </w:tcMar>
            <w:vAlign w:val="center"/>
          </w:tcPr>
          <w:p w14:paraId="14BDBD1F" w14:textId="77777777" w:rsidR="006D0212" w:rsidRPr="006D0212" w:rsidRDefault="006D0212" w:rsidP="00952D5B">
            <w:pPr>
              <w:rPr>
                <w:rFonts w:ascii="Times New Roman" w:hAnsi="Times New Roman" w:cs="Times New Roman"/>
                <w:sz w:val="16"/>
                <w:szCs w:val="16"/>
              </w:rPr>
            </w:pPr>
            <w:r w:rsidRPr="006D0212">
              <w:rPr>
                <w:rFonts w:ascii="Times New Roman" w:hAnsi="Times New Roman" w:cs="Times New Roman"/>
                <w:b/>
                <w:iCs/>
                <w:sz w:val="16"/>
                <w:szCs w:val="16"/>
              </w:rPr>
              <w:t xml:space="preserve">Социально-гуманитарный цикл </w:t>
            </w:r>
          </w:p>
        </w:tc>
        <w:tc>
          <w:tcPr>
            <w:tcW w:w="464" w:type="dxa"/>
            <w:shd w:val="clear" w:color="auto" w:fill="D9D9D9" w:themeFill="background1" w:themeFillShade="D9"/>
            <w:tcMar>
              <w:left w:w="28" w:type="dxa"/>
              <w:right w:w="28" w:type="dxa"/>
            </w:tcMar>
          </w:tcPr>
          <w:p w14:paraId="4E0D1A8A" w14:textId="77777777" w:rsidR="006D0212" w:rsidRPr="006D0212" w:rsidRDefault="006D0212" w:rsidP="004B6F24">
            <w:pPr>
              <w:jc w:val="center"/>
              <w:rPr>
                <w:rFonts w:ascii="Times New Roman" w:hAnsi="Times New Roman" w:cs="Times New Roman"/>
                <w:sz w:val="16"/>
                <w:szCs w:val="16"/>
              </w:rPr>
            </w:pPr>
          </w:p>
        </w:tc>
        <w:tc>
          <w:tcPr>
            <w:tcW w:w="386" w:type="dxa"/>
            <w:shd w:val="clear" w:color="auto" w:fill="D9D9D9" w:themeFill="background1" w:themeFillShade="D9"/>
            <w:tcMar>
              <w:left w:w="28" w:type="dxa"/>
              <w:right w:w="28" w:type="dxa"/>
            </w:tcMar>
          </w:tcPr>
          <w:p w14:paraId="67BFF686" w14:textId="77777777" w:rsidR="006D0212" w:rsidRPr="006D0212" w:rsidRDefault="006D0212" w:rsidP="004B6F24">
            <w:pPr>
              <w:jc w:val="center"/>
              <w:rPr>
                <w:rFonts w:ascii="Times New Roman" w:hAnsi="Times New Roman" w:cs="Times New Roman"/>
                <w:sz w:val="16"/>
                <w:szCs w:val="16"/>
              </w:rPr>
            </w:pPr>
          </w:p>
        </w:tc>
        <w:tc>
          <w:tcPr>
            <w:tcW w:w="426" w:type="dxa"/>
            <w:shd w:val="clear" w:color="auto" w:fill="D9D9D9" w:themeFill="background1" w:themeFillShade="D9"/>
            <w:tcMar>
              <w:left w:w="28" w:type="dxa"/>
              <w:right w:w="28" w:type="dxa"/>
            </w:tcMar>
          </w:tcPr>
          <w:p w14:paraId="4A615D14" w14:textId="77777777" w:rsidR="006D0212" w:rsidRPr="006D0212" w:rsidRDefault="006D0212" w:rsidP="004B6F24">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143C9F69" w14:textId="77777777" w:rsidR="006D0212" w:rsidRPr="006D0212" w:rsidRDefault="006D0212" w:rsidP="004B6F24">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74BC3C22" w14:textId="77777777" w:rsidR="006D0212" w:rsidRPr="006D0212" w:rsidRDefault="006D0212" w:rsidP="004B6F24">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745BDF02" w14:textId="77777777" w:rsidR="006D0212" w:rsidRPr="006D0212" w:rsidRDefault="006D0212" w:rsidP="004B6F24">
            <w:pPr>
              <w:jc w:val="center"/>
              <w:rPr>
                <w:rFonts w:ascii="Times New Roman" w:hAnsi="Times New Roman" w:cs="Times New Roman"/>
                <w:sz w:val="16"/>
                <w:szCs w:val="16"/>
              </w:rPr>
            </w:pPr>
          </w:p>
        </w:tc>
        <w:tc>
          <w:tcPr>
            <w:tcW w:w="426" w:type="dxa"/>
            <w:shd w:val="clear" w:color="auto" w:fill="D9D9D9" w:themeFill="background1" w:themeFillShade="D9"/>
            <w:tcMar>
              <w:left w:w="28" w:type="dxa"/>
              <w:right w:w="28" w:type="dxa"/>
            </w:tcMar>
          </w:tcPr>
          <w:p w14:paraId="038736E8" w14:textId="77777777" w:rsidR="006D0212" w:rsidRPr="006D0212" w:rsidRDefault="006D0212" w:rsidP="004B6F24">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75521A66" w14:textId="77777777" w:rsidR="006D0212" w:rsidRPr="006D0212" w:rsidRDefault="006D0212" w:rsidP="004B6F24">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69CBBD21" w14:textId="77777777" w:rsidR="006D0212" w:rsidRPr="006D0212" w:rsidRDefault="006D0212" w:rsidP="004B6F24">
            <w:pPr>
              <w:jc w:val="cente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4823816A"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1528A4F7"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534D48F5"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56F4C5CE"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075551C5"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F2EB58D"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DF7CAE5"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562FA9F4"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7D97CBBB"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436FB9D2"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303894EB"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05B5B6DE" w14:textId="77777777" w:rsidR="006D0212" w:rsidRPr="006D0212" w:rsidRDefault="006D0212" w:rsidP="00952D5B">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27351EAB" w14:textId="77777777" w:rsidR="006D0212" w:rsidRPr="006D0212" w:rsidRDefault="006D0212" w:rsidP="00952D5B">
            <w:pPr>
              <w:rPr>
                <w:rFonts w:ascii="Times New Roman" w:hAnsi="Times New Roman" w:cs="Times New Roman"/>
                <w:sz w:val="16"/>
                <w:szCs w:val="16"/>
              </w:rPr>
            </w:pPr>
          </w:p>
        </w:tc>
      </w:tr>
      <w:tr w:rsidR="007C41BE" w:rsidRPr="006D0212" w14:paraId="4F1C6F99" w14:textId="77777777" w:rsidTr="008A16C2">
        <w:tc>
          <w:tcPr>
            <w:tcW w:w="988" w:type="dxa"/>
            <w:tcMar>
              <w:left w:w="28" w:type="dxa"/>
              <w:right w:w="28" w:type="dxa"/>
            </w:tcMar>
            <w:vAlign w:val="center"/>
          </w:tcPr>
          <w:p w14:paraId="0D13B38A" w14:textId="77777777" w:rsidR="007C41BE" w:rsidRPr="006D0212" w:rsidRDefault="007C41BE" w:rsidP="007C41BE">
            <w:pPr>
              <w:jc w:val="both"/>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СГ.01</w:t>
            </w:r>
          </w:p>
        </w:tc>
        <w:tc>
          <w:tcPr>
            <w:tcW w:w="2726" w:type="dxa"/>
            <w:tcMar>
              <w:left w:w="28" w:type="dxa"/>
              <w:right w:w="28" w:type="dxa"/>
            </w:tcMar>
            <w:vAlign w:val="center"/>
          </w:tcPr>
          <w:p w14:paraId="47DB6157" w14:textId="77777777" w:rsidR="007C41BE" w:rsidRPr="006D0212" w:rsidRDefault="007C41BE" w:rsidP="007C41BE">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История России</w:t>
            </w:r>
          </w:p>
        </w:tc>
        <w:tc>
          <w:tcPr>
            <w:tcW w:w="464" w:type="dxa"/>
            <w:tcBorders>
              <w:top w:val="nil"/>
              <w:left w:val="nil"/>
              <w:bottom w:val="single" w:sz="8" w:space="0" w:color="auto"/>
              <w:right w:val="single" w:sz="8" w:space="0" w:color="auto"/>
            </w:tcBorders>
            <w:shd w:val="clear" w:color="auto" w:fill="auto"/>
            <w:tcMar>
              <w:left w:w="28" w:type="dxa"/>
              <w:right w:w="28" w:type="dxa"/>
            </w:tcMar>
            <w:vAlign w:val="center"/>
          </w:tcPr>
          <w:p w14:paraId="463226E3" w14:textId="583DE5BD"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О</w:t>
            </w:r>
          </w:p>
        </w:tc>
        <w:tc>
          <w:tcPr>
            <w:tcW w:w="386" w:type="dxa"/>
            <w:tcBorders>
              <w:top w:val="nil"/>
              <w:left w:val="nil"/>
              <w:bottom w:val="single" w:sz="8" w:space="0" w:color="auto"/>
              <w:right w:val="single" w:sz="8" w:space="0" w:color="auto"/>
            </w:tcBorders>
            <w:shd w:val="clear" w:color="auto" w:fill="auto"/>
            <w:tcMar>
              <w:left w:w="28" w:type="dxa"/>
              <w:right w:w="28" w:type="dxa"/>
            </w:tcMar>
            <w:vAlign w:val="center"/>
          </w:tcPr>
          <w:p w14:paraId="0D0ABBF8" w14:textId="59A37254"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6" w:type="dxa"/>
            <w:tcBorders>
              <w:top w:val="nil"/>
              <w:left w:val="nil"/>
              <w:bottom w:val="single" w:sz="8" w:space="0" w:color="auto"/>
              <w:right w:val="single" w:sz="8" w:space="0" w:color="auto"/>
            </w:tcBorders>
            <w:shd w:val="clear" w:color="auto" w:fill="auto"/>
            <w:tcMar>
              <w:left w:w="28" w:type="dxa"/>
              <w:right w:w="28" w:type="dxa"/>
            </w:tcMar>
            <w:vAlign w:val="center"/>
          </w:tcPr>
          <w:p w14:paraId="6FD9C2FA" w14:textId="6E65E537"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1019DF45" w14:textId="561773FA"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4B9703A7" w14:textId="5CC9278B"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7B73F03C" w14:textId="2BFEE4A7"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6" w:type="dxa"/>
            <w:tcBorders>
              <w:top w:val="nil"/>
              <w:left w:val="nil"/>
              <w:bottom w:val="single" w:sz="8" w:space="0" w:color="auto"/>
              <w:right w:val="single" w:sz="8" w:space="0" w:color="auto"/>
            </w:tcBorders>
            <w:shd w:val="clear" w:color="auto" w:fill="auto"/>
            <w:tcMar>
              <w:left w:w="28" w:type="dxa"/>
              <w:right w:w="28" w:type="dxa"/>
            </w:tcMar>
            <w:vAlign w:val="center"/>
          </w:tcPr>
          <w:p w14:paraId="29D43472" w14:textId="6C969662"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4CECBCA0" w14:textId="681424E3"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310D1D58" w14:textId="67D7F8E5"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567" w:type="dxa"/>
            <w:tcMar>
              <w:left w:w="28" w:type="dxa"/>
              <w:right w:w="28" w:type="dxa"/>
            </w:tcMar>
          </w:tcPr>
          <w:p w14:paraId="5F2B7CED"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226486A3"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058DDC55"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2E4A5670"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74E2CAF2"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3B9091F6"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343C6183"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0B759B96"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39DE776D"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26985156"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3C7527AF"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75803D70"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53C1DBDC" w14:textId="77777777" w:rsidR="007C41BE" w:rsidRPr="006D0212" w:rsidRDefault="007C41BE" w:rsidP="007C41BE">
            <w:pPr>
              <w:rPr>
                <w:rFonts w:ascii="Times New Roman" w:hAnsi="Times New Roman" w:cs="Times New Roman"/>
                <w:sz w:val="16"/>
                <w:szCs w:val="16"/>
              </w:rPr>
            </w:pPr>
          </w:p>
        </w:tc>
      </w:tr>
      <w:tr w:rsidR="007C41BE" w:rsidRPr="006D0212" w14:paraId="6A34ABF0" w14:textId="77777777" w:rsidTr="008A16C2">
        <w:tc>
          <w:tcPr>
            <w:tcW w:w="988" w:type="dxa"/>
            <w:tcMar>
              <w:left w:w="28" w:type="dxa"/>
              <w:right w:w="28" w:type="dxa"/>
            </w:tcMar>
            <w:vAlign w:val="center"/>
          </w:tcPr>
          <w:p w14:paraId="10F210E9" w14:textId="77777777" w:rsidR="007C41BE" w:rsidRPr="006D0212" w:rsidRDefault="007C41BE" w:rsidP="007C41BE">
            <w:pPr>
              <w:jc w:val="both"/>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СГ.02</w:t>
            </w:r>
          </w:p>
        </w:tc>
        <w:tc>
          <w:tcPr>
            <w:tcW w:w="2726" w:type="dxa"/>
            <w:tcMar>
              <w:left w:w="28" w:type="dxa"/>
              <w:right w:w="28" w:type="dxa"/>
            </w:tcMar>
            <w:vAlign w:val="center"/>
          </w:tcPr>
          <w:p w14:paraId="317F6355" w14:textId="77777777" w:rsidR="007C41BE" w:rsidRPr="006D0212" w:rsidRDefault="007C41BE" w:rsidP="007C41BE">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Иностранный язык в профессиональной деятельности</w:t>
            </w:r>
          </w:p>
        </w:tc>
        <w:tc>
          <w:tcPr>
            <w:tcW w:w="464" w:type="dxa"/>
            <w:tcBorders>
              <w:top w:val="nil"/>
              <w:left w:val="nil"/>
              <w:bottom w:val="single" w:sz="8" w:space="0" w:color="auto"/>
              <w:right w:val="single" w:sz="8" w:space="0" w:color="auto"/>
            </w:tcBorders>
            <w:shd w:val="clear" w:color="auto" w:fill="auto"/>
            <w:tcMar>
              <w:left w:w="28" w:type="dxa"/>
              <w:right w:w="28" w:type="dxa"/>
            </w:tcMar>
            <w:vAlign w:val="center"/>
          </w:tcPr>
          <w:p w14:paraId="7F127F8E" w14:textId="637460A0"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О</w:t>
            </w:r>
          </w:p>
        </w:tc>
        <w:tc>
          <w:tcPr>
            <w:tcW w:w="386" w:type="dxa"/>
            <w:tcBorders>
              <w:top w:val="nil"/>
              <w:left w:val="nil"/>
              <w:bottom w:val="single" w:sz="8" w:space="0" w:color="auto"/>
              <w:right w:val="single" w:sz="8" w:space="0" w:color="auto"/>
            </w:tcBorders>
            <w:shd w:val="clear" w:color="auto" w:fill="auto"/>
            <w:tcMar>
              <w:left w:w="28" w:type="dxa"/>
              <w:right w:w="28" w:type="dxa"/>
            </w:tcMar>
            <w:vAlign w:val="center"/>
          </w:tcPr>
          <w:p w14:paraId="03B455F6" w14:textId="02ABC880"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6" w:type="dxa"/>
            <w:tcBorders>
              <w:top w:val="nil"/>
              <w:left w:val="nil"/>
              <w:bottom w:val="single" w:sz="8" w:space="0" w:color="auto"/>
              <w:right w:val="single" w:sz="8" w:space="0" w:color="auto"/>
            </w:tcBorders>
            <w:shd w:val="clear" w:color="auto" w:fill="auto"/>
            <w:tcMar>
              <w:left w:w="28" w:type="dxa"/>
              <w:right w:w="28" w:type="dxa"/>
            </w:tcMar>
            <w:vAlign w:val="center"/>
          </w:tcPr>
          <w:p w14:paraId="38527D15" w14:textId="133778F8"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4F9569BE" w14:textId="52288ADA"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32067311" w14:textId="7863A5FB"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3C79333C" w14:textId="21E397C1"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6" w:type="dxa"/>
            <w:tcBorders>
              <w:top w:val="nil"/>
              <w:left w:val="nil"/>
              <w:bottom w:val="single" w:sz="8" w:space="0" w:color="auto"/>
              <w:right w:val="single" w:sz="8" w:space="0" w:color="auto"/>
            </w:tcBorders>
            <w:shd w:val="clear" w:color="auto" w:fill="auto"/>
            <w:tcMar>
              <w:left w:w="28" w:type="dxa"/>
              <w:right w:w="28" w:type="dxa"/>
            </w:tcMar>
            <w:vAlign w:val="center"/>
          </w:tcPr>
          <w:p w14:paraId="10AF5965" w14:textId="33418D79"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32052DF1" w14:textId="74DD23EF"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5" w:type="dxa"/>
            <w:tcBorders>
              <w:top w:val="nil"/>
              <w:left w:val="nil"/>
              <w:bottom w:val="single" w:sz="8" w:space="0" w:color="auto"/>
              <w:right w:val="single" w:sz="8" w:space="0" w:color="auto"/>
            </w:tcBorders>
            <w:shd w:val="clear" w:color="auto" w:fill="auto"/>
            <w:tcMar>
              <w:left w:w="28" w:type="dxa"/>
              <w:right w:w="28" w:type="dxa"/>
            </w:tcMar>
            <w:vAlign w:val="center"/>
          </w:tcPr>
          <w:p w14:paraId="0BC03D83" w14:textId="62B884E1" w:rsidR="007C41BE" w:rsidRPr="007C41BE" w:rsidRDefault="007C41BE" w:rsidP="007C41BE">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567" w:type="dxa"/>
            <w:tcMar>
              <w:left w:w="28" w:type="dxa"/>
              <w:right w:w="28" w:type="dxa"/>
            </w:tcMar>
          </w:tcPr>
          <w:p w14:paraId="69047E97"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6C7942F1"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0309FA76"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30DA2B5A"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3CBDF52A"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5E731217"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7F89E148"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67947AB2"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4633DC19"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4E8F9854"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75D3A1E8"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52F747DA" w14:textId="77777777" w:rsidR="007C41BE" w:rsidRPr="006D0212" w:rsidRDefault="007C41BE" w:rsidP="007C41BE">
            <w:pPr>
              <w:rPr>
                <w:rFonts w:ascii="Times New Roman" w:hAnsi="Times New Roman" w:cs="Times New Roman"/>
                <w:sz w:val="16"/>
                <w:szCs w:val="16"/>
              </w:rPr>
            </w:pPr>
          </w:p>
        </w:tc>
        <w:tc>
          <w:tcPr>
            <w:tcW w:w="567" w:type="dxa"/>
            <w:tcMar>
              <w:left w:w="28" w:type="dxa"/>
              <w:right w:w="28" w:type="dxa"/>
            </w:tcMar>
          </w:tcPr>
          <w:p w14:paraId="738C58B9" w14:textId="77777777" w:rsidR="007C41BE" w:rsidRPr="006D0212" w:rsidRDefault="007C41BE" w:rsidP="007C41BE">
            <w:pPr>
              <w:rPr>
                <w:rFonts w:ascii="Times New Roman" w:hAnsi="Times New Roman" w:cs="Times New Roman"/>
                <w:sz w:val="16"/>
                <w:szCs w:val="16"/>
              </w:rPr>
            </w:pPr>
          </w:p>
        </w:tc>
      </w:tr>
      <w:tr w:rsidR="00A369D6" w:rsidRPr="006D0212" w14:paraId="4A0DA992" w14:textId="77777777" w:rsidTr="00CD71E0">
        <w:tc>
          <w:tcPr>
            <w:tcW w:w="988" w:type="dxa"/>
            <w:tcMar>
              <w:left w:w="28" w:type="dxa"/>
              <w:right w:w="28" w:type="dxa"/>
            </w:tcMar>
            <w:vAlign w:val="center"/>
          </w:tcPr>
          <w:p w14:paraId="01B50469" w14:textId="77777777" w:rsidR="00A369D6" w:rsidRPr="006D0212" w:rsidRDefault="00A369D6" w:rsidP="00A369D6">
            <w:pPr>
              <w:jc w:val="both"/>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СГ.03</w:t>
            </w:r>
          </w:p>
        </w:tc>
        <w:tc>
          <w:tcPr>
            <w:tcW w:w="2726" w:type="dxa"/>
            <w:tcMar>
              <w:left w:w="28" w:type="dxa"/>
              <w:right w:w="28" w:type="dxa"/>
            </w:tcMar>
            <w:vAlign w:val="center"/>
          </w:tcPr>
          <w:p w14:paraId="1876EB0A"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Безопасность жизнедеятельности</w:t>
            </w:r>
          </w:p>
        </w:tc>
        <w:tc>
          <w:tcPr>
            <w:tcW w:w="464" w:type="dxa"/>
            <w:tcMar>
              <w:left w:w="28" w:type="dxa"/>
              <w:right w:w="28" w:type="dxa"/>
            </w:tcMar>
            <w:vAlign w:val="center"/>
          </w:tcPr>
          <w:p w14:paraId="2523AFA2" w14:textId="76D23CFE"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386" w:type="dxa"/>
            <w:tcMar>
              <w:left w:w="28" w:type="dxa"/>
              <w:right w:w="28" w:type="dxa"/>
            </w:tcMar>
            <w:vAlign w:val="center"/>
          </w:tcPr>
          <w:p w14:paraId="6515B1E4" w14:textId="7A7ADBE0"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6" w:type="dxa"/>
            <w:tcMar>
              <w:left w:w="28" w:type="dxa"/>
              <w:right w:w="28" w:type="dxa"/>
            </w:tcMar>
            <w:vAlign w:val="center"/>
          </w:tcPr>
          <w:p w14:paraId="0C566214" w14:textId="5652071A"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5" w:type="dxa"/>
            <w:tcMar>
              <w:left w:w="28" w:type="dxa"/>
              <w:right w:w="28" w:type="dxa"/>
            </w:tcMar>
            <w:vAlign w:val="center"/>
          </w:tcPr>
          <w:p w14:paraId="68FD6278" w14:textId="23E74B7C"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Mar>
              <w:left w:w="28" w:type="dxa"/>
              <w:right w:w="28" w:type="dxa"/>
            </w:tcMar>
            <w:vAlign w:val="center"/>
          </w:tcPr>
          <w:p w14:paraId="5BB78130" w14:textId="7B47A21E"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5" w:type="dxa"/>
            <w:tcMar>
              <w:left w:w="28" w:type="dxa"/>
              <w:right w:w="28" w:type="dxa"/>
            </w:tcMar>
            <w:vAlign w:val="center"/>
          </w:tcPr>
          <w:p w14:paraId="29E40859" w14:textId="06236372"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 </w:t>
            </w:r>
          </w:p>
        </w:tc>
        <w:tc>
          <w:tcPr>
            <w:tcW w:w="426" w:type="dxa"/>
            <w:tcMar>
              <w:left w:w="28" w:type="dxa"/>
              <w:right w:w="28" w:type="dxa"/>
            </w:tcMar>
            <w:vAlign w:val="center"/>
          </w:tcPr>
          <w:p w14:paraId="2C21061D" w14:textId="16AABA59"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 </w:t>
            </w:r>
          </w:p>
        </w:tc>
        <w:tc>
          <w:tcPr>
            <w:tcW w:w="425" w:type="dxa"/>
            <w:tcMar>
              <w:left w:w="28" w:type="dxa"/>
              <w:right w:w="28" w:type="dxa"/>
            </w:tcMar>
          </w:tcPr>
          <w:p w14:paraId="09F460D4"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tcPr>
          <w:p w14:paraId="7F3353C4"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tcPr>
          <w:p w14:paraId="6F21939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7627FEC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7765893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0D4E892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18F08C9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5F4E342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563397F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1459590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42B98F9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63C6DEE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5F6273E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5F06186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07E3D276" w14:textId="77777777" w:rsidR="00A369D6" w:rsidRPr="006D0212" w:rsidRDefault="00A369D6" w:rsidP="00A369D6">
            <w:pPr>
              <w:rPr>
                <w:rFonts w:ascii="Times New Roman" w:hAnsi="Times New Roman" w:cs="Times New Roman"/>
                <w:sz w:val="16"/>
                <w:szCs w:val="16"/>
              </w:rPr>
            </w:pPr>
          </w:p>
        </w:tc>
      </w:tr>
      <w:tr w:rsidR="00A369D6" w:rsidRPr="006D0212" w14:paraId="18F96FBD" w14:textId="77777777" w:rsidTr="006D0212">
        <w:tc>
          <w:tcPr>
            <w:tcW w:w="988" w:type="dxa"/>
            <w:tcMar>
              <w:left w:w="28" w:type="dxa"/>
              <w:right w:w="28" w:type="dxa"/>
            </w:tcMar>
            <w:vAlign w:val="center"/>
          </w:tcPr>
          <w:p w14:paraId="092F226E" w14:textId="77777777" w:rsidR="00A369D6" w:rsidRPr="006D0212" w:rsidRDefault="00A369D6" w:rsidP="00A369D6">
            <w:pPr>
              <w:jc w:val="both"/>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СГ.04</w:t>
            </w:r>
          </w:p>
        </w:tc>
        <w:tc>
          <w:tcPr>
            <w:tcW w:w="2726" w:type="dxa"/>
            <w:tcMar>
              <w:left w:w="28" w:type="dxa"/>
              <w:right w:w="28" w:type="dxa"/>
            </w:tcMar>
            <w:vAlign w:val="center"/>
          </w:tcPr>
          <w:p w14:paraId="70488803"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Физическая культура</w:t>
            </w:r>
          </w:p>
        </w:tc>
        <w:tc>
          <w:tcPr>
            <w:tcW w:w="464" w:type="dxa"/>
            <w:tcMar>
              <w:left w:w="28" w:type="dxa"/>
              <w:right w:w="28" w:type="dxa"/>
            </w:tcMar>
          </w:tcPr>
          <w:p w14:paraId="2996C1D1" w14:textId="77777777" w:rsidR="00A369D6" w:rsidRPr="006D0212" w:rsidRDefault="00A369D6" w:rsidP="00A369D6">
            <w:pPr>
              <w:jc w:val="center"/>
              <w:rPr>
                <w:rFonts w:ascii="Times New Roman" w:hAnsi="Times New Roman" w:cs="Times New Roman"/>
                <w:sz w:val="16"/>
                <w:szCs w:val="16"/>
              </w:rPr>
            </w:pPr>
          </w:p>
        </w:tc>
        <w:tc>
          <w:tcPr>
            <w:tcW w:w="386" w:type="dxa"/>
            <w:tcMar>
              <w:left w:w="28" w:type="dxa"/>
              <w:right w:w="28" w:type="dxa"/>
            </w:tcMar>
          </w:tcPr>
          <w:p w14:paraId="179649F7"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tcPr>
          <w:p w14:paraId="7BA056CD"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tcPr>
          <w:p w14:paraId="512F0104" w14:textId="0A82E33F"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w:t>
            </w:r>
          </w:p>
        </w:tc>
        <w:tc>
          <w:tcPr>
            <w:tcW w:w="425" w:type="dxa"/>
            <w:tcMar>
              <w:left w:w="28" w:type="dxa"/>
              <w:right w:w="28" w:type="dxa"/>
            </w:tcMar>
          </w:tcPr>
          <w:p w14:paraId="1346CAC0"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tcPr>
          <w:p w14:paraId="1DDCE87E"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tcPr>
          <w:p w14:paraId="3ECFDADA"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tcPr>
          <w:p w14:paraId="470BB60F" w14:textId="07271927" w:rsidR="00A369D6" w:rsidRPr="006D0212" w:rsidRDefault="00A369D6" w:rsidP="00A369D6">
            <w:pPr>
              <w:jc w:val="center"/>
              <w:rPr>
                <w:rFonts w:ascii="Times New Roman" w:hAnsi="Times New Roman" w:cs="Times New Roman"/>
                <w:sz w:val="16"/>
                <w:szCs w:val="16"/>
              </w:rPr>
            </w:pPr>
            <w:r w:rsidRPr="007C41BE">
              <w:rPr>
                <w:rFonts w:ascii="Times New Roman" w:eastAsia="Times New Roman" w:hAnsi="Times New Roman" w:cs="Times New Roman"/>
                <w:color w:val="000000"/>
                <w:sz w:val="16"/>
                <w:szCs w:val="16"/>
                <w:lang w:eastAsia="ru-RU"/>
              </w:rPr>
              <w:t>О</w:t>
            </w:r>
          </w:p>
        </w:tc>
        <w:tc>
          <w:tcPr>
            <w:tcW w:w="425" w:type="dxa"/>
            <w:tcMar>
              <w:left w:w="28" w:type="dxa"/>
              <w:right w:w="28" w:type="dxa"/>
            </w:tcMar>
          </w:tcPr>
          <w:p w14:paraId="275447A0"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tcPr>
          <w:p w14:paraId="674C875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7DF1C42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3EFE6C4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418B9EB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245435D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4DA303E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01DA6E1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33BF58A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4EB7E94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007C98D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4700405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6FB1AB2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0DFF5F58" w14:textId="77777777" w:rsidR="00A369D6" w:rsidRPr="006D0212" w:rsidRDefault="00A369D6" w:rsidP="00A369D6">
            <w:pPr>
              <w:rPr>
                <w:rFonts w:ascii="Times New Roman" w:hAnsi="Times New Roman" w:cs="Times New Roman"/>
                <w:sz w:val="16"/>
                <w:szCs w:val="16"/>
              </w:rPr>
            </w:pPr>
          </w:p>
        </w:tc>
      </w:tr>
      <w:tr w:rsidR="00A369D6" w:rsidRPr="007C41BE" w14:paraId="0A4D6280" w14:textId="77777777" w:rsidTr="00664BED">
        <w:tc>
          <w:tcPr>
            <w:tcW w:w="988" w:type="dxa"/>
            <w:tcMar>
              <w:left w:w="28" w:type="dxa"/>
              <w:right w:w="28" w:type="dxa"/>
            </w:tcMar>
            <w:vAlign w:val="center"/>
          </w:tcPr>
          <w:p w14:paraId="3440650D" w14:textId="77777777" w:rsidR="00A369D6" w:rsidRPr="007C41BE" w:rsidRDefault="00A369D6" w:rsidP="00A369D6">
            <w:pPr>
              <w:jc w:val="both"/>
              <w:rPr>
                <w:rFonts w:ascii="Times New Roman" w:eastAsia="Times New Roman" w:hAnsi="Times New Roman" w:cs="Times New Roman"/>
                <w:color w:val="000000"/>
                <w:sz w:val="16"/>
                <w:szCs w:val="16"/>
                <w:lang w:eastAsia="ru-RU"/>
              </w:rPr>
            </w:pPr>
            <w:r w:rsidRPr="007C41BE">
              <w:rPr>
                <w:rFonts w:ascii="Times New Roman" w:eastAsia="Times New Roman" w:hAnsi="Times New Roman" w:cs="Times New Roman"/>
                <w:color w:val="000000"/>
                <w:sz w:val="16"/>
                <w:szCs w:val="16"/>
                <w:lang w:eastAsia="ru-RU"/>
              </w:rPr>
              <w:t>СГ.05</w:t>
            </w:r>
          </w:p>
        </w:tc>
        <w:tc>
          <w:tcPr>
            <w:tcW w:w="2726" w:type="dxa"/>
            <w:tcMar>
              <w:left w:w="28" w:type="dxa"/>
              <w:right w:w="28" w:type="dxa"/>
            </w:tcMar>
            <w:vAlign w:val="center"/>
          </w:tcPr>
          <w:p w14:paraId="257170D3" w14:textId="77777777" w:rsidR="00A369D6" w:rsidRPr="007C41BE" w:rsidRDefault="00A369D6" w:rsidP="00A369D6">
            <w:pPr>
              <w:rPr>
                <w:rFonts w:ascii="Times New Roman" w:eastAsia="Times New Roman" w:hAnsi="Times New Roman" w:cs="Times New Roman"/>
                <w:color w:val="000000"/>
                <w:sz w:val="16"/>
                <w:szCs w:val="16"/>
                <w:lang w:eastAsia="ru-RU"/>
              </w:rPr>
            </w:pPr>
            <w:r w:rsidRPr="007C41BE">
              <w:rPr>
                <w:rFonts w:ascii="Times New Roman" w:eastAsia="Times New Roman" w:hAnsi="Times New Roman" w:cs="Times New Roman"/>
                <w:color w:val="000000"/>
                <w:sz w:val="16"/>
                <w:szCs w:val="16"/>
                <w:lang w:eastAsia="ru-RU"/>
              </w:rPr>
              <w:t>Основы бережливого производства</w:t>
            </w:r>
          </w:p>
        </w:tc>
        <w:tc>
          <w:tcPr>
            <w:tcW w:w="464" w:type="dxa"/>
            <w:tcBorders>
              <w:top w:val="nil"/>
              <w:left w:val="nil"/>
              <w:bottom w:val="single" w:sz="8" w:space="0" w:color="auto"/>
              <w:right w:val="single" w:sz="8" w:space="0" w:color="auto"/>
            </w:tcBorders>
            <w:tcMar>
              <w:left w:w="28" w:type="dxa"/>
              <w:right w:w="28" w:type="dxa"/>
            </w:tcMar>
            <w:vAlign w:val="center"/>
          </w:tcPr>
          <w:p w14:paraId="0C0224F9" w14:textId="4A48CC71" w:rsidR="00A369D6" w:rsidRPr="00A369D6" w:rsidRDefault="00A369D6" w:rsidP="00A369D6">
            <w:pPr>
              <w:jc w:val="center"/>
              <w:rPr>
                <w:rFonts w:ascii="Times New Roman" w:hAnsi="Times New Roman" w:cs="Times New Roman"/>
                <w:sz w:val="16"/>
                <w:szCs w:val="16"/>
              </w:rPr>
            </w:pPr>
            <w:r w:rsidRPr="00A369D6">
              <w:rPr>
                <w:rFonts w:ascii="Times New Roman" w:hAnsi="Times New Roman"/>
                <w:sz w:val="16"/>
                <w:szCs w:val="16"/>
              </w:rPr>
              <w:t>О</w:t>
            </w:r>
          </w:p>
        </w:tc>
        <w:tc>
          <w:tcPr>
            <w:tcW w:w="386" w:type="dxa"/>
            <w:tcBorders>
              <w:top w:val="nil"/>
              <w:left w:val="nil"/>
              <w:bottom w:val="single" w:sz="8" w:space="0" w:color="auto"/>
              <w:right w:val="single" w:sz="8" w:space="0" w:color="auto"/>
            </w:tcBorders>
            <w:tcMar>
              <w:left w:w="28" w:type="dxa"/>
              <w:right w:w="28" w:type="dxa"/>
            </w:tcMar>
            <w:vAlign w:val="center"/>
          </w:tcPr>
          <w:p w14:paraId="49512186" w14:textId="265AF1AA" w:rsidR="00A369D6" w:rsidRPr="00A369D6" w:rsidRDefault="00A369D6" w:rsidP="00A369D6">
            <w:pPr>
              <w:jc w:val="center"/>
              <w:rPr>
                <w:rFonts w:ascii="Times New Roman" w:hAnsi="Times New Roman" w:cs="Times New Roman"/>
                <w:sz w:val="16"/>
                <w:szCs w:val="16"/>
              </w:rPr>
            </w:pPr>
            <w:r w:rsidRPr="00A369D6">
              <w:rPr>
                <w:rFonts w:ascii="Times New Roman" w:hAnsi="Times New Roman"/>
                <w:sz w:val="16"/>
                <w:szCs w:val="16"/>
              </w:rPr>
              <w:t>О</w:t>
            </w:r>
          </w:p>
        </w:tc>
        <w:tc>
          <w:tcPr>
            <w:tcW w:w="426" w:type="dxa"/>
            <w:tcBorders>
              <w:top w:val="nil"/>
              <w:left w:val="nil"/>
              <w:bottom w:val="single" w:sz="8" w:space="0" w:color="auto"/>
              <w:right w:val="single" w:sz="8" w:space="0" w:color="auto"/>
            </w:tcBorders>
            <w:tcMar>
              <w:left w:w="28" w:type="dxa"/>
              <w:right w:w="28" w:type="dxa"/>
            </w:tcMar>
            <w:vAlign w:val="center"/>
          </w:tcPr>
          <w:p w14:paraId="487FECF1" w14:textId="627D3ADF" w:rsidR="00A369D6" w:rsidRPr="00A369D6" w:rsidRDefault="00A369D6" w:rsidP="00A369D6">
            <w:pPr>
              <w:jc w:val="center"/>
              <w:rPr>
                <w:rFonts w:ascii="Times New Roman" w:hAnsi="Times New Roman" w:cs="Times New Roman"/>
                <w:sz w:val="16"/>
                <w:szCs w:val="16"/>
              </w:rPr>
            </w:pPr>
          </w:p>
        </w:tc>
        <w:tc>
          <w:tcPr>
            <w:tcW w:w="425" w:type="dxa"/>
            <w:tcBorders>
              <w:top w:val="nil"/>
              <w:left w:val="nil"/>
              <w:bottom w:val="single" w:sz="8" w:space="0" w:color="auto"/>
              <w:right w:val="single" w:sz="8" w:space="0" w:color="auto"/>
            </w:tcBorders>
            <w:tcMar>
              <w:left w:w="28" w:type="dxa"/>
              <w:right w:w="28" w:type="dxa"/>
            </w:tcMar>
            <w:vAlign w:val="center"/>
          </w:tcPr>
          <w:p w14:paraId="6EB1BC87" w14:textId="3874023B" w:rsidR="00A369D6" w:rsidRPr="00A369D6" w:rsidRDefault="00A369D6" w:rsidP="00A369D6">
            <w:pPr>
              <w:jc w:val="center"/>
              <w:rPr>
                <w:rFonts w:ascii="Times New Roman" w:hAnsi="Times New Roman" w:cs="Times New Roman"/>
                <w:sz w:val="16"/>
                <w:szCs w:val="16"/>
              </w:rPr>
            </w:pPr>
            <w:r w:rsidRPr="00A369D6">
              <w:rPr>
                <w:rFonts w:ascii="Times New Roman" w:hAnsi="Times New Roman"/>
                <w:sz w:val="16"/>
                <w:szCs w:val="16"/>
              </w:rPr>
              <w:t>О</w:t>
            </w:r>
          </w:p>
        </w:tc>
        <w:tc>
          <w:tcPr>
            <w:tcW w:w="425" w:type="dxa"/>
            <w:tcBorders>
              <w:top w:val="nil"/>
              <w:left w:val="nil"/>
              <w:bottom w:val="single" w:sz="8" w:space="0" w:color="auto"/>
              <w:right w:val="single" w:sz="8" w:space="0" w:color="auto"/>
            </w:tcBorders>
            <w:tcMar>
              <w:left w:w="28" w:type="dxa"/>
              <w:right w:w="28" w:type="dxa"/>
            </w:tcMar>
            <w:vAlign w:val="center"/>
          </w:tcPr>
          <w:p w14:paraId="339A8539" w14:textId="6AE9744B" w:rsidR="00A369D6" w:rsidRPr="00A369D6" w:rsidRDefault="00A369D6" w:rsidP="00A369D6">
            <w:pPr>
              <w:jc w:val="center"/>
              <w:rPr>
                <w:rFonts w:ascii="Times New Roman" w:hAnsi="Times New Roman" w:cs="Times New Roman"/>
                <w:sz w:val="16"/>
                <w:szCs w:val="16"/>
              </w:rPr>
            </w:pPr>
          </w:p>
        </w:tc>
        <w:tc>
          <w:tcPr>
            <w:tcW w:w="425" w:type="dxa"/>
            <w:tcBorders>
              <w:top w:val="nil"/>
              <w:left w:val="nil"/>
              <w:bottom w:val="single" w:sz="8" w:space="0" w:color="auto"/>
              <w:right w:val="single" w:sz="8" w:space="0" w:color="auto"/>
            </w:tcBorders>
            <w:tcMar>
              <w:left w:w="28" w:type="dxa"/>
              <w:right w:w="28" w:type="dxa"/>
            </w:tcMar>
            <w:vAlign w:val="center"/>
          </w:tcPr>
          <w:p w14:paraId="49F5B10D" w14:textId="1658E22C" w:rsidR="00A369D6" w:rsidRPr="00A369D6" w:rsidRDefault="00A369D6" w:rsidP="00A369D6">
            <w:pPr>
              <w:jc w:val="center"/>
              <w:rPr>
                <w:rFonts w:ascii="Times New Roman" w:hAnsi="Times New Roman" w:cs="Times New Roman"/>
                <w:sz w:val="16"/>
                <w:szCs w:val="16"/>
              </w:rPr>
            </w:pPr>
          </w:p>
        </w:tc>
        <w:tc>
          <w:tcPr>
            <w:tcW w:w="426" w:type="dxa"/>
            <w:tcBorders>
              <w:top w:val="nil"/>
              <w:left w:val="nil"/>
              <w:bottom w:val="single" w:sz="8" w:space="0" w:color="auto"/>
              <w:right w:val="single" w:sz="8" w:space="0" w:color="auto"/>
            </w:tcBorders>
            <w:tcMar>
              <w:left w:w="28" w:type="dxa"/>
              <w:right w:w="28" w:type="dxa"/>
            </w:tcMar>
            <w:vAlign w:val="center"/>
          </w:tcPr>
          <w:p w14:paraId="7196154A" w14:textId="1DB1F1ED" w:rsidR="00A369D6" w:rsidRPr="00A369D6" w:rsidRDefault="00A369D6" w:rsidP="00A369D6">
            <w:pPr>
              <w:jc w:val="center"/>
              <w:rPr>
                <w:rFonts w:ascii="Times New Roman" w:hAnsi="Times New Roman" w:cs="Times New Roman"/>
                <w:sz w:val="16"/>
                <w:szCs w:val="16"/>
              </w:rPr>
            </w:pPr>
            <w:r w:rsidRPr="00A369D6">
              <w:rPr>
                <w:rFonts w:ascii="Times New Roman" w:hAnsi="Times New Roman"/>
                <w:sz w:val="16"/>
                <w:szCs w:val="16"/>
              </w:rPr>
              <w:t>О</w:t>
            </w:r>
          </w:p>
        </w:tc>
        <w:tc>
          <w:tcPr>
            <w:tcW w:w="425" w:type="dxa"/>
            <w:tcBorders>
              <w:top w:val="nil"/>
              <w:left w:val="nil"/>
              <w:bottom w:val="single" w:sz="8" w:space="0" w:color="auto"/>
              <w:right w:val="single" w:sz="8" w:space="0" w:color="auto"/>
            </w:tcBorders>
            <w:tcMar>
              <w:left w:w="28" w:type="dxa"/>
              <w:right w:w="28" w:type="dxa"/>
            </w:tcMar>
            <w:vAlign w:val="center"/>
          </w:tcPr>
          <w:p w14:paraId="25BBA25C" w14:textId="77777777" w:rsidR="00A369D6" w:rsidRPr="00A369D6" w:rsidRDefault="00A369D6" w:rsidP="00A369D6">
            <w:pPr>
              <w:jc w:val="center"/>
              <w:rPr>
                <w:rFonts w:ascii="Times New Roman" w:hAnsi="Times New Roman" w:cs="Times New Roman"/>
                <w:sz w:val="16"/>
                <w:szCs w:val="16"/>
              </w:rPr>
            </w:pPr>
          </w:p>
        </w:tc>
        <w:tc>
          <w:tcPr>
            <w:tcW w:w="425" w:type="dxa"/>
            <w:tcBorders>
              <w:top w:val="nil"/>
              <w:left w:val="nil"/>
              <w:bottom w:val="single" w:sz="8" w:space="0" w:color="auto"/>
              <w:right w:val="single" w:sz="8" w:space="0" w:color="auto"/>
            </w:tcBorders>
            <w:tcMar>
              <w:left w:w="28" w:type="dxa"/>
              <w:right w:w="28" w:type="dxa"/>
            </w:tcMar>
            <w:vAlign w:val="center"/>
          </w:tcPr>
          <w:p w14:paraId="2A505B3F" w14:textId="26BB3BCE" w:rsidR="00A369D6" w:rsidRPr="00A369D6" w:rsidRDefault="00A369D6" w:rsidP="00A369D6">
            <w:pPr>
              <w:jc w:val="center"/>
              <w:rPr>
                <w:rFonts w:ascii="Times New Roman" w:hAnsi="Times New Roman" w:cs="Times New Roman"/>
                <w:sz w:val="16"/>
                <w:szCs w:val="16"/>
              </w:rPr>
            </w:pPr>
            <w:r w:rsidRPr="00A369D6">
              <w:rPr>
                <w:rFonts w:ascii="Times New Roman" w:hAnsi="Times New Roman"/>
                <w:sz w:val="16"/>
                <w:szCs w:val="16"/>
              </w:rPr>
              <w:t>О</w:t>
            </w:r>
          </w:p>
        </w:tc>
        <w:tc>
          <w:tcPr>
            <w:tcW w:w="567" w:type="dxa"/>
            <w:tcMar>
              <w:left w:w="28" w:type="dxa"/>
              <w:right w:w="28" w:type="dxa"/>
            </w:tcMar>
          </w:tcPr>
          <w:p w14:paraId="67C93FB9"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2E9E931F"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147EC9DB"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5F1295DF"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670C7881"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6477EDAA"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67E575D0"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68E58B58"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491FA68E"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5E456B87"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283B00FF"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7AA20023" w14:textId="77777777" w:rsidR="00A369D6" w:rsidRPr="007C41BE" w:rsidRDefault="00A369D6" w:rsidP="00A369D6">
            <w:pPr>
              <w:rPr>
                <w:rFonts w:ascii="Times New Roman" w:hAnsi="Times New Roman" w:cs="Times New Roman"/>
                <w:sz w:val="16"/>
                <w:szCs w:val="16"/>
              </w:rPr>
            </w:pPr>
          </w:p>
        </w:tc>
        <w:tc>
          <w:tcPr>
            <w:tcW w:w="567" w:type="dxa"/>
            <w:tcMar>
              <w:left w:w="28" w:type="dxa"/>
              <w:right w:w="28" w:type="dxa"/>
            </w:tcMar>
          </w:tcPr>
          <w:p w14:paraId="33EC4630" w14:textId="77777777" w:rsidR="00A369D6" w:rsidRPr="007C41BE" w:rsidRDefault="00A369D6" w:rsidP="00A369D6">
            <w:pPr>
              <w:rPr>
                <w:rFonts w:ascii="Times New Roman" w:hAnsi="Times New Roman" w:cs="Times New Roman"/>
                <w:sz w:val="16"/>
                <w:szCs w:val="16"/>
              </w:rPr>
            </w:pPr>
          </w:p>
        </w:tc>
      </w:tr>
      <w:tr w:rsidR="00A369D6" w:rsidRPr="006D0212" w14:paraId="1C65389F" w14:textId="77777777" w:rsidTr="006D0212">
        <w:tc>
          <w:tcPr>
            <w:tcW w:w="988" w:type="dxa"/>
            <w:shd w:val="clear" w:color="auto" w:fill="D9D9D9" w:themeFill="background1" w:themeFillShade="D9"/>
            <w:tcMar>
              <w:left w:w="28" w:type="dxa"/>
              <w:right w:w="28" w:type="dxa"/>
            </w:tcMar>
          </w:tcPr>
          <w:p w14:paraId="55C891C7" w14:textId="77777777" w:rsidR="00A369D6" w:rsidRPr="006D0212" w:rsidRDefault="00A369D6" w:rsidP="00A369D6">
            <w:pPr>
              <w:rPr>
                <w:rFonts w:ascii="Times New Roman" w:hAnsi="Times New Roman" w:cs="Times New Roman"/>
                <w:sz w:val="16"/>
                <w:szCs w:val="16"/>
              </w:rPr>
            </w:pPr>
            <w:r w:rsidRPr="006D0212">
              <w:rPr>
                <w:rFonts w:ascii="Times New Roman" w:hAnsi="Times New Roman" w:cs="Times New Roman"/>
                <w:b/>
                <w:sz w:val="16"/>
                <w:szCs w:val="16"/>
              </w:rPr>
              <w:t>ОП.00</w:t>
            </w:r>
          </w:p>
        </w:tc>
        <w:tc>
          <w:tcPr>
            <w:tcW w:w="2726" w:type="dxa"/>
            <w:shd w:val="clear" w:color="auto" w:fill="D9D9D9" w:themeFill="background1" w:themeFillShade="D9"/>
            <w:tcMar>
              <w:left w:w="28" w:type="dxa"/>
              <w:right w:w="28" w:type="dxa"/>
            </w:tcMar>
          </w:tcPr>
          <w:p w14:paraId="0A8D71DD" w14:textId="77777777" w:rsidR="00A369D6" w:rsidRPr="006D0212" w:rsidRDefault="00A369D6" w:rsidP="00A369D6">
            <w:pPr>
              <w:rPr>
                <w:rFonts w:ascii="Times New Roman" w:hAnsi="Times New Roman" w:cs="Times New Roman"/>
                <w:sz w:val="16"/>
                <w:szCs w:val="16"/>
              </w:rPr>
            </w:pPr>
            <w:r w:rsidRPr="006D0212">
              <w:rPr>
                <w:rFonts w:ascii="Times New Roman" w:hAnsi="Times New Roman" w:cs="Times New Roman"/>
                <w:b/>
                <w:sz w:val="16"/>
                <w:szCs w:val="16"/>
              </w:rPr>
              <w:t>Общепрофессиональный цикл</w:t>
            </w:r>
          </w:p>
        </w:tc>
        <w:tc>
          <w:tcPr>
            <w:tcW w:w="464" w:type="dxa"/>
            <w:shd w:val="clear" w:color="auto" w:fill="D9D9D9" w:themeFill="background1" w:themeFillShade="D9"/>
            <w:tcMar>
              <w:left w:w="28" w:type="dxa"/>
              <w:right w:w="28" w:type="dxa"/>
            </w:tcMar>
          </w:tcPr>
          <w:p w14:paraId="6F55D458" w14:textId="77777777" w:rsidR="00A369D6" w:rsidRPr="006D0212" w:rsidRDefault="00A369D6" w:rsidP="00A369D6">
            <w:pPr>
              <w:jc w:val="center"/>
              <w:rPr>
                <w:rFonts w:ascii="Times New Roman" w:hAnsi="Times New Roman" w:cs="Times New Roman"/>
                <w:sz w:val="16"/>
                <w:szCs w:val="16"/>
              </w:rPr>
            </w:pPr>
          </w:p>
        </w:tc>
        <w:tc>
          <w:tcPr>
            <w:tcW w:w="386" w:type="dxa"/>
            <w:shd w:val="clear" w:color="auto" w:fill="D9D9D9" w:themeFill="background1" w:themeFillShade="D9"/>
            <w:tcMar>
              <w:left w:w="28" w:type="dxa"/>
              <w:right w:w="28" w:type="dxa"/>
            </w:tcMar>
          </w:tcPr>
          <w:p w14:paraId="4AC0227D" w14:textId="77777777" w:rsidR="00A369D6" w:rsidRPr="006D0212" w:rsidRDefault="00A369D6" w:rsidP="00A369D6">
            <w:pPr>
              <w:jc w:val="center"/>
              <w:rPr>
                <w:rFonts w:ascii="Times New Roman" w:hAnsi="Times New Roman" w:cs="Times New Roman"/>
                <w:sz w:val="16"/>
                <w:szCs w:val="16"/>
              </w:rPr>
            </w:pPr>
          </w:p>
        </w:tc>
        <w:tc>
          <w:tcPr>
            <w:tcW w:w="426" w:type="dxa"/>
            <w:shd w:val="clear" w:color="auto" w:fill="D9D9D9" w:themeFill="background1" w:themeFillShade="D9"/>
            <w:tcMar>
              <w:left w:w="28" w:type="dxa"/>
              <w:right w:w="28" w:type="dxa"/>
            </w:tcMar>
          </w:tcPr>
          <w:p w14:paraId="47F7EC40" w14:textId="77777777" w:rsidR="00A369D6" w:rsidRPr="006D0212" w:rsidRDefault="00A369D6" w:rsidP="00A369D6">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0D2F4119" w14:textId="77777777" w:rsidR="00A369D6" w:rsidRPr="006D0212" w:rsidRDefault="00A369D6" w:rsidP="00A369D6">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68E11A7F" w14:textId="77777777" w:rsidR="00A369D6" w:rsidRPr="006D0212" w:rsidRDefault="00A369D6" w:rsidP="00A369D6">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1EC25FBE" w14:textId="77777777" w:rsidR="00A369D6" w:rsidRPr="006D0212" w:rsidRDefault="00A369D6" w:rsidP="00A369D6">
            <w:pPr>
              <w:jc w:val="center"/>
              <w:rPr>
                <w:rFonts w:ascii="Times New Roman" w:hAnsi="Times New Roman" w:cs="Times New Roman"/>
                <w:sz w:val="16"/>
                <w:szCs w:val="16"/>
              </w:rPr>
            </w:pPr>
          </w:p>
        </w:tc>
        <w:tc>
          <w:tcPr>
            <w:tcW w:w="426" w:type="dxa"/>
            <w:shd w:val="clear" w:color="auto" w:fill="D9D9D9" w:themeFill="background1" w:themeFillShade="D9"/>
            <w:tcMar>
              <w:left w:w="28" w:type="dxa"/>
              <w:right w:w="28" w:type="dxa"/>
            </w:tcMar>
          </w:tcPr>
          <w:p w14:paraId="21DFBB31" w14:textId="77777777" w:rsidR="00A369D6" w:rsidRPr="006D0212" w:rsidRDefault="00A369D6" w:rsidP="00A369D6">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1F1CFF00" w14:textId="77777777" w:rsidR="00A369D6" w:rsidRPr="006D0212" w:rsidRDefault="00A369D6" w:rsidP="00A369D6">
            <w:pPr>
              <w:jc w:val="cente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tcPr>
          <w:p w14:paraId="366F5F51" w14:textId="77777777" w:rsidR="00A369D6" w:rsidRPr="006D0212" w:rsidRDefault="00A369D6" w:rsidP="00A369D6">
            <w:pPr>
              <w:jc w:val="cente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9A888BB"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019253C4"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5A433E8"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76843D7"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25FF7E60"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559FF899"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7510E99C"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24DEF252"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1802F5F4"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44A25407"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227E67D6"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66247AB"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tcPr>
          <w:p w14:paraId="63645D89" w14:textId="77777777" w:rsidR="00A369D6" w:rsidRPr="006D0212" w:rsidRDefault="00A369D6" w:rsidP="00A369D6">
            <w:pPr>
              <w:rPr>
                <w:rFonts w:ascii="Times New Roman" w:hAnsi="Times New Roman" w:cs="Times New Roman"/>
                <w:sz w:val="16"/>
                <w:szCs w:val="16"/>
              </w:rPr>
            </w:pPr>
          </w:p>
        </w:tc>
      </w:tr>
      <w:tr w:rsidR="00A369D6" w:rsidRPr="006D0212" w14:paraId="7E8635AE" w14:textId="77777777" w:rsidTr="006D0212">
        <w:tc>
          <w:tcPr>
            <w:tcW w:w="988" w:type="dxa"/>
            <w:tcMar>
              <w:left w:w="28" w:type="dxa"/>
              <w:right w:w="28" w:type="dxa"/>
            </w:tcMar>
            <w:vAlign w:val="center"/>
          </w:tcPr>
          <w:p w14:paraId="7239FC28"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ОП. 01</w:t>
            </w:r>
          </w:p>
        </w:tc>
        <w:tc>
          <w:tcPr>
            <w:tcW w:w="2726" w:type="dxa"/>
            <w:tcMar>
              <w:left w:w="28" w:type="dxa"/>
              <w:right w:w="28" w:type="dxa"/>
            </w:tcMar>
            <w:vAlign w:val="center"/>
          </w:tcPr>
          <w:p w14:paraId="358B86EA"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 xml:space="preserve">Анатомия и физиология животных </w:t>
            </w:r>
          </w:p>
        </w:tc>
        <w:tc>
          <w:tcPr>
            <w:tcW w:w="464" w:type="dxa"/>
            <w:tcMar>
              <w:left w:w="28" w:type="dxa"/>
              <w:right w:w="28" w:type="dxa"/>
            </w:tcMar>
          </w:tcPr>
          <w:p w14:paraId="44C3869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386" w:type="dxa"/>
            <w:tcMar>
              <w:left w:w="28" w:type="dxa"/>
              <w:right w:w="28" w:type="dxa"/>
            </w:tcMar>
          </w:tcPr>
          <w:p w14:paraId="1C0E2E1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426" w:type="dxa"/>
            <w:tcMar>
              <w:left w:w="28" w:type="dxa"/>
              <w:right w:w="28" w:type="dxa"/>
            </w:tcMar>
            <w:vAlign w:val="center"/>
          </w:tcPr>
          <w:p w14:paraId="6709D6EE"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7F874E5C"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04D620D4"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25B60CCE"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vAlign w:val="center"/>
          </w:tcPr>
          <w:p w14:paraId="5415FF9F"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6AFC46DC"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6B37466D"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4295C20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640645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F55945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1281BA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AB8C37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D30374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1DC5605C"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567" w:type="dxa"/>
            <w:tcMar>
              <w:left w:w="28" w:type="dxa"/>
              <w:right w:w="28" w:type="dxa"/>
            </w:tcMar>
          </w:tcPr>
          <w:p w14:paraId="380E5A6D"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tcPr>
          <w:p w14:paraId="19AFD97F"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tcPr>
          <w:p w14:paraId="0A37A512"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tcPr>
          <w:p w14:paraId="13C46567"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7072ED4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4063E07" w14:textId="77777777" w:rsidR="00A369D6" w:rsidRPr="006D0212" w:rsidRDefault="00A369D6" w:rsidP="00A369D6">
            <w:pPr>
              <w:rPr>
                <w:rFonts w:ascii="Times New Roman" w:hAnsi="Times New Roman" w:cs="Times New Roman"/>
                <w:sz w:val="16"/>
                <w:szCs w:val="16"/>
              </w:rPr>
            </w:pPr>
          </w:p>
        </w:tc>
      </w:tr>
      <w:tr w:rsidR="00A369D6" w:rsidRPr="006D0212" w14:paraId="580CABF3" w14:textId="77777777" w:rsidTr="006D0212">
        <w:trPr>
          <w:trHeight w:val="169"/>
        </w:trPr>
        <w:tc>
          <w:tcPr>
            <w:tcW w:w="988" w:type="dxa"/>
            <w:tcMar>
              <w:left w:w="28" w:type="dxa"/>
              <w:right w:w="28" w:type="dxa"/>
            </w:tcMar>
            <w:vAlign w:val="center"/>
          </w:tcPr>
          <w:p w14:paraId="7DC65BAE"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ОП. 02</w:t>
            </w:r>
          </w:p>
        </w:tc>
        <w:tc>
          <w:tcPr>
            <w:tcW w:w="2726" w:type="dxa"/>
            <w:tcMar>
              <w:left w:w="28" w:type="dxa"/>
              <w:right w:w="28" w:type="dxa"/>
            </w:tcMar>
            <w:vAlign w:val="center"/>
          </w:tcPr>
          <w:p w14:paraId="3DB80BA3"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Основы микробиологии</w:t>
            </w:r>
          </w:p>
        </w:tc>
        <w:tc>
          <w:tcPr>
            <w:tcW w:w="464" w:type="dxa"/>
            <w:tcMar>
              <w:left w:w="28" w:type="dxa"/>
              <w:right w:w="28" w:type="dxa"/>
            </w:tcMar>
          </w:tcPr>
          <w:p w14:paraId="58A3359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386" w:type="dxa"/>
            <w:tcMar>
              <w:left w:w="28" w:type="dxa"/>
              <w:right w:w="28" w:type="dxa"/>
            </w:tcMar>
          </w:tcPr>
          <w:p w14:paraId="084AF53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426" w:type="dxa"/>
            <w:tcMar>
              <w:left w:w="28" w:type="dxa"/>
              <w:right w:w="28" w:type="dxa"/>
            </w:tcMar>
            <w:vAlign w:val="center"/>
          </w:tcPr>
          <w:p w14:paraId="3EADE3EC"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300D9D44"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15570CF4"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4798988C"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tcPr>
          <w:p w14:paraId="44211DA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425" w:type="dxa"/>
            <w:tcMar>
              <w:left w:w="28" w:type="dxa"/>
              <w:right w:w="28" w:type="dxa"/>
            </w:tcMar>
          </w:tcPr>
          <w:p w14:paraId="457AA379" w14:textId="77777777" w:rsidR="00A369D6" w:rsidRPr="006D0212" w:rsidRDefault="00A369D6" w:rsidP="00A369D6">
            <w:pPr>
              <w:jc w:val="center"/>
              <w:rPr>
                <w:sz w:val="16"/>
                <w:szCs w:val="16"/>
              </w:rPr>
            </w:pPr>
          </w:p>
        </w:tc>
        <w:tc>
          <w:tcPr>
            <w:tcW w:w="425" w:type="dxa"/>
            <w:tcMar>
              <w:left w:w="28" w:type="dxa"/>
              <w:right w:w="28" w:type="dxa"/>
            </w:tcMar>
            <w:vAlign w:val="center"/>
          </w:tcPr>
          <w:p w14:paraId="0CDE27B6"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tcPr>
          <w:p w14:paraId="41A620EC"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tcPr>
          <w:p w14:paraId="1D49D33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4393B9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2AF58A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BE81DB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tcPr>
          <w:p w14:paraId="42C8A74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tcPr>
          <w:p w14:paraId="26C7539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7DEDC8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BBE75D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4BA9FC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691633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29957A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FC58859" w14:textId="77777777" w:rsidR="00A369D6" w:rsidRPr="006D0212" w:rsidRDefault="00A369D6" w:rsidP="00A369D6">
            <w:pPr>
              <w:rPr>
                <w:rFonts w:ascii="Times New Roman" w:hAnsi="Times New Roman" w:cs="Times New Roman"/>
                <w:sz w:val="16"/>
                <w:szCs w:val="16"/>
              </w:rPr>
            </w:pPr>
          </w:p>
        </w:tc>
      </w:tr>
      <w:tr w:rsidR="00A369D6" w:rsidRPr="006D0212" w14:paraId="6DC78B3E" w14:textId="77777777" w:rsidTr="006D0212">
        <w:tc>
          <w:tcPr>
            <w:tcW w:w="988" w:type="dxa"/>
            <w:tcMar>
              <w:left w:w="28" w:type="dxa"/>
              <w:right w:w="28" w:type="dxa"/>
            </w:tcMar>
            <w:vAlign w:val="center"/>
          </w:tcPr>
          <w:p w14:paraId="792D7F96"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ОП. 03</w:t>
            </w:r>
          </w:p>
        </w:tc>
        <w:tc>
          <w:tcPr>
            <w:tcW w:w="2726" w:type="dxa"/>
            <w:tcMar>
              <w:left w:w="28" w:type="dxa"/>
              <w:right w:w="28" w:type="dxa"/>
            </w:tcMar>
            <w:vAlign w:val="center"/>
          </w:tcPr>
          <w:p w14:paraId="6184966D"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Ветеринарная фармакология</w:t>
            </w:r>
          </w:p>
        </w:tc>
        <w:tc>
          <w:tcPr>
            <w:tcW w:w="464" w:type="dxa"/>
            <w:tcMar>
              <w:left w:w="28" w:type="dxa"/>
              <w:right w:w="28" w:type="dxa"/>
            </w:tcMar>
          </w:tcPr>
          <w:p w14:paraId="368BB40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386" w:type="dxa"/>
            <w:tcMar>
              <w:left w:w="28" w:type="dxa"/>
              <w:right w:w="28" w:type="dxa"/>
            </w:tcMar>
          </w:tcPr>
          <w:p w14:paraId="288667F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426" w:type="dxa"/>
            <w:tcMar>
              <w:left w:w="28" w:type="dxa"/>
              <w:right w:w="28" w:type="dxa"/>
            </w:tcMar>
            <w:vAlign w:val="center"/>
          </w:tcPr>
          <w:p w14:paraId="474FD031"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5BF2B0A1"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tcPr>
          <w:p w14:paraId="086EFF9C"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425" w:type="dxa"/>
            <w:tcMar>
              <w:left w:w="28" w:type="dxa"/>
              <w:right w:w="28" w:type="dxa"/>
            </w:tcMar>
          </w:tcPr>
          <w:p w14:paraId="2550C576" w14:textId="77777777" w:rsidR="00A369D6" w:rsidRPr="006D0212" w:rsidRDefault="00A369D6" w:rsidP="00A369D6">
            <w:pPr>
              <w:jc w:val="center"/>
              <w:rPr>
                <w:sz w:val="16"/>
                <w:szCs w:val="16"/>
              </w:rPr>
            </w:pPr>
          </w:p>
        </w:tc>
        <w:tc>
          <w:tcPr>
            <w:tcW w:w="426" w:type="dxa"/>
            <w:tcMar>
              <w:left w:w="28" w:type="dxa"/>
              <w:right w:w="28" w:type="dxa"/>
            </w:tcMar>
            <w:vAlign w:val="center"/>
          </w:tcPr>
          <w:p w14:paraId="26B405C7"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425" w:type="dxa"/>
            <w:tcMar>
              <w:left w:w="28" w:type="dxa"/>
              <w:right w:w="28" w:type="dxa"/>
            </w:tcMar>
            <w:vAlign w:val="center"/>
          </w:tcPr>
          <w:p w14:paraId="634E68D3"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52185612"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AAACE34"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5B5565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8BD287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BC5F1D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3DB76B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565E12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07CA36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895DD1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84FB59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4F5390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E9A2BC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B8DF71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04BFA21" w14:textId="77777777" w:rsidR="00A369D6" w:rsidRPr="006D0212" w:rsidRDefault="00A369D6" w:rsidP="00A369D6">
            <w:pPr>
              <w:rPr>
                <w:rFonts w:ascii="Times New Roman" w:hAnsi="Times New Roman" w:cs="Times New Roman"/>
                <w:sz w:val="16"/>
                <w:szCs w:val="16"/>
              </w:rPr>
            </w:pPr>
          </w:p>
        </w:tc>
      </w:tr>
      <w:tr w:rsidR="00A369D6" w:rsidRPr="006D0212" w14:paraId="2710F32B" w14:textId="77777777" w:rsidTr="006D0212">
        <w:tc>
          <w:tcPr>
            <w:tcW w:w="988" w:type="dxa"/>
            <w:tcMar>
              <w:left w:w="28" w:type="dxa"/>
              <w:right w:w="28" w:type="dxa"/>
            </w:tcMar>
            <w:vAlign w:val="center"/>
          </w:tcPr>
          <w:p w14:paraId="1B35BFC3"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ОП. 04</w:t>
            </w:r>
          </w:p>
        </w:tc>
        <w:tc>
          <w:tcPr>
            <w:tcW w:w="2726" w:type="dxa"/>
            <w:tcMar>
              <w:left w:w="28" w:type="dxa"/>
              <w:right w:w="28" w:type="dxa"/>
            </w:tcMar>
            <w:vAlign w:val="center"/>
          </w:tcPr>
          <w:p w14:paraId="780A6797"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Информационные технологии в профессиональной деятельности</w:t>
            </w:r>
          </w:p>
        </w:tc>
        <w:tc>
          <w:tcPr>
            <w:tcW w:w="464" w:type="dxa"/>
            <w:tcMar>
              <w:left w:w="28" w:type="dxa"/>
              <w:right w:w="28" w:type="dxa"/>
            </w:tcMar>
            <w:vAlign w:val="center"/>
          </w:tcPr>
          <w:p w14:paraId="4234FE32"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386" w:type="dxa"/>
            <w:tcMar>
              <w:left w:w="28" w:type="dxa"/>
              <w:right w:w="28" w:type="dxa"/>
            </w:tcMar>
            <w:vAlign w:val="center"/>
          </w:tcPr>
          <w:p w14:paraId="0608A533"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vAlign w:val="center"/>
          </w:tcPr>
          <w:p w14:paraId="14B6519F"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425" w:type="dxa"/>
            <w:tcMar>
              <w:left w:w="28" w:type="dxa"/>
              <w:right w:w="28" w:type="dxa"/>
            </w:tcMar>
            <w:vAlign w:val="center"/>
          </w:tcPr>
          <w:p w14:paraId="31660E2A"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333A2D16"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59E077F0"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vAlign w:val="center"/>
          </w:tcPr>
          <w:p w14:paraId="13660EF4"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4D58552C"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50C84B1B"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EF627A5" w14:textId="77777777" w:rsidR="00A369D6" w:rsidRPr="006D0212" w:rsidRDefault="00A369D6" w:rsidP="00A369D6">
            <w:pPr>
              <w:jc w:val="center"/>
              <w:rPr>
                <w:sz w:val="16"/>
                <w:szCs w:val="16"/>
              </w:rPr>
            </w:pPr>
            <w:r w:rsidRPr="006D0212">
              <w:rPr>
                <w:sz w:val="16"/>
                <w:szCs w:val="16"/>
              </w:rPr>
              <w:t>О</w:t>
            </w:r>
          </w:p>
        </w:tc>
        <w:tc>
          <w:tcPr>
            <w:tcW w:w="567" w:type="dxa"/>
            <w:tcMar>
              <w:left w:w="28" w:type="dxa"/>
              <w:right w:w="28" w:type="dxa"/>
            </w:tcMar>
            <w:vAlign w:val="center"/>
          </w:tcPr>
          <w:p w14:paraId="345BC0CE" w14:textId="77777777" w:rsidR="00A369D6" w:rsidRPr="006D0212" w:rsidRDefault="00A369D6" w:rsidP="00A369D6">
            <w:pPr>
              <w:jc w:val="center"/>
              <w:rPr>
                <w:sz w:val="16"/>
                <w:szCs w:val="16"/>
              </w:rPr>
            </w:pPr>
            <w:r w:rsidRPr="006D0212">
              <w:rPr>
                <w:sz w:val="16"/>
                <w:szCs w:val="16"/>
              </w:rPr>
              <w:t>О</w:t>
            </w:r>
          </w:p>
        </w:tc>
        <w:tc>
          <w:tcPr>
            <w:tcW w:w="567" w:type="dxa"/>
            <w:tcMar>
              <w:left w:w="28" w:type="dxa"/>
              <w:right w:w="28" w:type="dxa"/>
            </w:tcMar>
            <w:vAlign w:val="center"/>
          </w:tcPr>
          <w:p w14:paraId="3F006CD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E5C2AF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0E8AAF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8F43EF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D1F82A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CE3799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DBB54B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6ACD9C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02C5C9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0E92C3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C529453" w14:textId="77777777" w:rsidR="00A369D6" w:rsidRPr="006D0212" w:rsidRDefault="00A369D6" w:rsidP="00A369D6">
            <w:pPr>
              <w:rPr>
                <w:rFonts w:ascii="Times New Roman" w:hAnsi="Times New Roman" w:cs="Times New Roman"/>
                <w:sz w:val="16"/>
                <w:szCs w:val="16"/>
              </w:rPr>
            </w:pPr>
          </w:p>
        </w:tc>
      </w:tr>
      <w:tr w:rsidR="00A369D6" w:rsidRPr="006D0212" w14:paraId="76544E1E" w14:textId="77777777" w:rsidTr="006D0212">
        <w:tc>
          <w:tcPr>
            <w:tcW w:w="988" w:type="dxa"/>
            <w:tcMar>
              <w:left w:w="28" w:type="dxa"/>
              <w:right w:w="28" w:type="dxa"/>
            </w:tcMar>
            <w:vAlign w:val="center"/>
          </w:tcPr>
          <w:p w14:paraId="504D893E"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ОП. 05</w:t>
            </w:r>
          </w:p>
        </w:tc>
        <w:tc>
          <w:tcPr>
            <w:tcW w:w="2726" w:type="dxa"/>
            <w:tcMar>
              <w:left w:w="28" w:type="dxa"/>
              <w:right w:w="28" w:type="dxa"/>
            </w:tcMar>
            <w:vAlign w:val="center"/>
          </w:tcPr>
          <w:p w14:paraId="4996FA72"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Правовые основы профессиональной деятельности</w:t>
            </w:r>
          </w:p>
        </w:tc>
        <w:tc>
          <w:tcPr>
            <w:tcW w:w="464" w:type="dxa"/>
            <w:tcMar>
              <w:left w:w="28" w:type="dxa"/>
              <w:right w:w="28" w:type="dxa"/>
            </w:tcMar>
            <w:vAlign w:val="center"/>
          </w:tcPr>
          <w:p w14:paraId="4012C8F9"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386" w:type="dxa"/>
            <w:tcMar>
              <w:left w:w="28" w:type="dxa"/>
              <w:right w:w="28" w:type="dxa"/>
            </w:tcMar>
            <w:vAlign w:val="center"/>
          </w:tcPr>
          <w:p w14:paraId="2BB4BEF7"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vAlign w:val="center"/>
          </w:tcPr>
          <w:p w14:paraId="500EE0A6"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65CD0EC1"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06BBE2C6"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70F7858B"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426" w:type="dxa"/>
            <w:tcMar>
              <w:left w:w="28" w:type="dxa"/>
              <w:right w:w="28" w:type="dxa"/>
            </w:tcMar>
            <w:vAlign w:val="center"/>
          </w:tcPr>
          <w:p w14:paraId="62CB0780"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21EBA9D2"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68DE9B7A"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EFF8E6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D06112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CCBFC6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89FA88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01229F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3E02B5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9EC71B1"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ED271C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A6407B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A89775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6B4E9E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57D0E1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9936347" w14:textId="77777777" w:rsidR="00A369D6" w:rsidRPr="006D0212" w:rsidRDefault="00A369D6" w:rsidP="00A369D6">
            <w:pPr>
              <w:rPr>
                <w:rFonts w:ascii="Times New Roman" w:hAnsi="Times New Roman" w:cs="Times New Roman"/>
                <w:sz w:val="16"/>
                <w:szCs w:val="16"/>
              </w:rPr>
            </w:pPr>
          </w:p>
        </w:tc>
      </w:tr>
      <w:tr w:rsidR="00A369D6" w:rsidRPr="006D0212" w14:paraId="43C517E7" w14:textId="77777777" w:rsidTr="006D0212">
        <w:tc>
          <w:tcPr>
            <w:tcW w:w="988" w:type="dxa"/>
            <w:tcMar>
              <w:left w:w="28" w:type="dxa"/>
              <w:right w:w="28" w:type="dxa"/>
            </w:tcMar>
            <w:vAlign w:val="center"/>
          </w:tcPr>
          <w:p w14:paraId="1B45BF00"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ОП. 06</w:t>
            </w:r>
          </w:p>
        </w:tc>
        <w:tc>
          <w:tcPr>
            <w:tcW w:w="2726" w:type="dxa"/>
            <w:tcMar>
              <w:left w:w="28" w:type="dxa"/>
              <w:right w:w="28" w:type="dxa"/>
            </w:tcMar>
            <w:vAlign w:val="center"/>
          </w:tcPr>
          <w:p w14:paraId="5DBD1E44"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Охрана труда</w:t>
            </w:r>
          </w:p>
        </w:tc>
        <w:tc>
          <w:tcPr>
            <w:tcW w:w="464" w:type="dxa"/>
            <w:tcMar>
              <w:left w:w="28" w:type="dxa"/>
              <w:right w:w="28" w:type="dxa"/>
            </w:tcMar>
            <w:vAlign w:val="center"/>
          </w:tcPr>
          <w:p w14:paraId="3B3F0A8B"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386" w:type="dxa"/>
            <w:tcMar>
              <w:left w:w="28" w:type="dxa"/>
              <w:right w:w="28" w:type="dxa"/>
            </w:tcMar>
            <w:vAlign w:val="center"/>
          </w:tcPr>
          <w:p w14:paraId="7C84494A"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vAlign w:val="center"/>
          </w:tcPr>
          <w:p w14:paraId="79FC9111"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69563CAC"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2C628A4C"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5B604A18" w14:textId="77777777" w:rsidR="00A369D6" w:rsidRPr="006D0212" w:rsidRDefault="00A369D6" w:rsidP="00A369D6">
            <w:pPr>
              <w:jc w:val="center"/>
              <w:rPr>
                <w:rFonts w:ascii="Times New Roman" w:hAnsi="Times New Roman" w:cs="Times New Roman"/>
                <w:sz w:val="16"/>
                <w:szCs w:val="16"/>
              </w:rPr>
            </w:pPr>
          </w:p>
        </w:tc>
        <w:tc>
          <w:tcPr>
            <w:tcW w:w="426" w:type="dxa"/>
            <w:tcMar>
              <w:left w:w="28" w:type="dxa"/>
              <w:right w:w="28" w:type="dxa"/>
            </w:tcMar>
            <w:vAlign w:val="center"/>
          </w:tcPr>
          <w:p w14:paraId="1807554F"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6C608253" w14:textId="77777777" w:rsidR="00A369D6" w:rsidRPr="006D0212" w:rsidRDefault="00A369D6" w:rsidP="00A369D6">
            <w:pPr>
              <w:jc w:val="center"/>
              <w:rPr>
                <w:rFonts w:ascii="Times New Roman" w:hAnsi="Times New Roman" w:cs="Times New Roman"/>
                <w:sz w:val="16"/>
                <w:szCs w:val="16"/>
              </w:rPr>
            </w:pPr>
          </w:p>
        </w:tc>
        <w:tc>
          <w:tcPr>
            <w:tcW w:w="425" w:type="dxa"/>
            <w:tcMar>
              <w:left w:w="28" w:type="dxa"/>
              <w:right w:w="28" w:type="dxa"/>
            </w:tcMar>
            <w:vAlign w:val="center"/>
          </w:tcPr>
          <w:p w14:paraId="4D74A70F" w14:textId="77777777" w:rsidR="00A369D6" w:rsidRPr="006D0212" w:rsidRDefault="00A369D6" w:rsidP="00A369D6">
            <w:pPr>
              <w:jc w:val="center"/>
              <w:rPr>
                <w:rFonts w:ascii="Times New Roman" w:hAnsi="Times New Roman" w:cs="Times New Roman"/>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F39BC8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5012A01"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8B5485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DA54BF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95FD6B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CBDD73E"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9F7436A"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DE1DD7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CFA4BF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9420B7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5BDC26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BD8711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97760B1" w14:textId="77777777" w:rsidR="00A369D6" w:rsidRPr="006D0212" w:rsidRDefault="00A369D6" w:rsidP="00A369D6">
            <w:pPr>
              <w:rPr>
                <w:rFonts w:ascii="Times New Roman" w:hAnsi="Times New Roman" w:cs="Times New Roman"/>
                <w:sz w:val="16"/>
                <w:szCs w:val="16"/>
              </w:rPr>
            </w:pPr>
          </w:p>
        </w:tc>
      </w:tr>
      <w:tr w:rsidR="00A369D6" w:rsidRPr="006D0212" w14:paraId="06825943" w14:textId="77777777" w:rsidTr="006D0212">
        <w:tc>
          <w:tcPr>
            <w:tcW w:w="988" w:type="dxa"/>
            <w:shd w:val="clear" w:color="auto" w:fill="D9D9D9" w:themeFill="background1" w:themeFillShade="D9"/>
            <w:tcMar>
              <w:left w:w="28" w:type="dxa"/>
              <w:right w:w="28" w:type="dxa"/>
            </w:tcMar>
            <w:vAlign w:val="center"/>
          </w:tcPr>
          <w:p w14:paraId="7B32DC32" w14:textId="77777777" w:rsidR="00A369D6" w:rsidRPr="006D0212" w:rsidRDefault="00A369D6" w:rsidP="00A369D6">
            <w:pPr>
              <w:rPr>
                <w:rFonts w:ascii="Times New Roman" w:hAnsi="Times New Roman" w:cs="Times New Roman"/>
                <w:sz w:val="16"/>
                <w:szCs w:val="16"/>
              </w:rPr>
            </w:pPr>
            <w:r w:rsidRPr="006D0212">
              <w:rPr>
                <w:rFonts w:ascii="Times New Roman" w:hAnsi="Times New Roman" w:cs="Times New Roman"/>
                <w:b/>
                <w:sz w:val="16"/>
                <w:szCs w:val="16"/>
              </w:rPr>
              <w:t>П.00</w:t>
            </w:r>
          </w:p>
        </w:tc>
        <w:tc>
          <w:tcPr>
            <w:tcW w:w="2726" w:type="dxa"/>
            <w:shd w:val="clear" w:color="auto" w:fill="D9D9D9" w:themeFill="background1" w:themeFillShade="D9"/>
            <w:tcMar>
              <w:left w:w="28" w:type="dxa"/>
              <w:right w:w="28" w:type="dxa"/>
            </w:tcMar>
            <w:vAlign w:val="center"/>
          </w:tcPr>
          <w:p w14:paraId="69365DDA" w14:textId="77777777" w:rsidR="00A369D6" w:rsidRPr="006D0212" w:rsidRDefault="00A369D6" w:rsidP="00A369D6">
            <w:pPr>
              <w:rPr>
                <w:rFonts w:ascii="Times New Roman" w:hAnsi="Times New Roman" w:cs="Times New Roman"/>
                <w:sz w:val="16"/>
                <w:szCs w:val="16"/>
              </w:rPr>
            </w:pPr>
            <w:r w:rsidRPr="006D0212">
              <w:rPr>
                <w:rFonts w:ascii="Times New Roman" w:hAnsi="Times New Roman" w:cs="Times New Roman"/>
                <w:b/>
                <w:sz w:val="16"/>
                <w:szCs w:val="16"/>
              </w:rPr>
              <w:t>Профессиональный цикл</w:t>
            </w:r>
          </w:p>
        </w:tc>
        <w:tc>
          <w:tcPr>
            <w:tcW w:w="464" w:type="dxa"/>
            <w:shd w:val="clear" w:color="auto" w:fill="D9D9D9" w:themeFill="background1" w:themeFillShade="D9"/>
            <w:tcMar>
              <w:left w:w="28" w:type="dxa"/>
              <w:right w:w="28" w:type="dxa"/>
            </w:tcMar>
            <w:vAlign w:val="center"/>
          </w:tcPr>
          <w:p w14:paraId="65BB5F6A" w14:textId="77777777" w:rsidR="00A369D6" w:rsidRPr="006D0212" w:rsidRDefault="00A369D6" w:rsidP="00A369D6">
            <w:pPr>
              <w:rPr>
                <w:rFonts w:ascii="Times New Roman" w:hAnsi="Times New Roman" w:cs="Times New Roman"/>
                <w:sz w:val="16"/>
                <w:szCs w:val="16"/>
              </w:rPr>
            </w:pPr>
          </w:p>
        </w:tc>
        <w:tc>
          <w:tcPr>
            <w:tcW w:w="386" w:type="dxa"/>
            <w:shd w:val="clear" w:color="auto" w:fill="D9D9D9" w:themeFill="background1" w:themeFillShade="D9"/>
            <w:tcMar>
              <w:left w:w="28" w:type="dxa"/>
              <w:right w:w="28" w:type="dxa"/>
            </w:tcMar>
            <w:vAlign w:val="center"/>
          </w:tcPr>
          <w:p w14:paraId="604862F0" w14:textId="77777777" w:rsidR="00A369D6" w:rsidRPr="006D0212" w:rsidRDefault="00A369D6" w:rsidP="00A369D6">
            <w:pPr>
              <w:rPr>
                <w:rFonts w:ascii="Times New Roman" w:hAnsi="Times New Roman" w:cs="Times New Roman"/>
                <w:sz w:val="16"/>
                <w:szCs w:val="16"/>
              </w:rPr>
            </w:pPr>
          </w:p>
        </w:tc>
        <w:tc>
          <w:tcPr>
            <w:tcW w:w="426" w:type="dxa"/>
            <w:shd w:val="clear" w:color="auto" w:fill="D9D9D9" w:themeFill="background1" w:themeFillShade="D9"/>
            <w:tcMar>
              <w:left w:w="28" w:type="dxa"/>
              <w:right w:w="28" w:type="dxa"/>
            </w:tcMar>
            <w:vAlign w:val="center"/>
          </w:tcPr>
          <w:p w14:paraId="54086D93" w14:textId="77777777" w:rsidR="00A369D6" w:rsidRPr="006D0212" w:rsidRDefault="00A369D6" w:rsidP="00A369D6">
            <w:pP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vAlign w:val="center"/>
          </w:tcPr>
          <w:p w14:paraId="626078D1" w14:textId="77777777" w:rsidR="00A369D6" w:rsidRPr="006D0212" w:rsidRDefault="00A369D6" w:rsidP="00A369D6">
            <w:pP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vAlign w:val="center"/>
          </w:tcPr>
          <w:p w14:paraId="2A07D0A7" w14:textId="77777777" w:rsidR="00A369D6" w:rsidRPr="006D0212" w:rsidRDefault="00A369D6" w:rsidP="00A369D6">
            <w:pP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vAlign w:val="center"/>
          </w:tcPr>
          <w:p w14:paraId="08DC71A2" w14:textId="77777777" w:rsidR="00A369D6" w:rsidRPr="006D0212" w:rsidRDefault="00A369D6" w:rsidP="00A369D6">
            <w:pPr>
              <w:rPr>
                <w:rFonts w:ascii="Times New Roman" w:hAnsi="Times New Roman" w:cs="Times New Roman"/>
                <w:sz w:val="16"/>
                <w:szCs w:val="16"/>
              </w:rPr>
            </w:pPr>
          </w:p>
        </w:tc>
        <w:tc>
          <w:tcPr>
            <w:tcW w:w="426" w:type="dxa"/>
            <w:shd w:val="clear" w:color="auto" w:fill="D9D9D9" w:themeFill="background1" w:themeFillShade="D9"/>
            <w:tcMar>
              <w:left w:w="28" w:type="dxa"/>
              <w:right w:w="28" w:type="dxa"/>
            </w:tcMar>
            <w:vAlign w:val="center"/>
          </w:tcPr>
          <w:p w14:paraId="0C001AF6" w14:textId="77777777" w:rsidR="00A369D6" w:rsidRPr="006D0212" w:rsidRDefault="00A369D6" w:rsidP="00A369D6">
            <w:pP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vAlign w:val="center"/>
          </w:tcPr>
          <w:p w14:paraId="7B17114D" w14:textId="77777777" w:rsidR="00A369D6" w:rsidRPr="006D0212" w:rsidRDefault="00A369D6" w:rsidP="00A369D6">
            <w:pPr>
              <w:rPr>
                <w:rFonts w:ascii="Times New Roman" w:hAnsi="Times New Roman" w:cs="Times New Roman"/>
                <w:sz w:val="16"/>
                <w:szCs w:val="16"/>
              </w:rPr>
            </w:pPr>
          </w:p>
        </w:tc>
        <w:tc>
          <w:tcPr>
            <w:tcW w:w="425" w:type="dxa"/>
            <w:shd w:val="clear" w:color="auto" w:fill="D9D9D9" w:themeFill="background1" w:themeFillShade="D9"/>
            <w:tcMar>
              <w:left w:w="28" w:type="dxa"/>
              <w:right w:w="28" w:type="dxa"/>
            </w:tcMar>
            <w:vAlign w:val="center"/>
          </w:tcPr>
          <w:p w14:paraId="3EFFB12E"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723D1570"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2C6C60D3"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54CB514C"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16FAB7DD"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2B6C584D"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76845298"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4D617C24"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2FE452B6"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6545DD97"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4452E304"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3ADBDF47"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201183EE" w14:textId="77777777" w:rsidR="00A369D6" w:rsidRPr="006D0212" w:rsidRDefault="00A369D6" w:rsidP="00A369D6">
            <w:pPr>
              <w:rPr>
                <w:rFonts w:ascii="Times New Roman" w:hAnsi="Times New Roman" w:cs="Times New Roman"/>
                <w:sz w:val="16"/>
                <w:szCs w:val="16"/>
              </w:rPr>
            </w:pPr>
          </w:p>
        </w:tc>
        <w:tc>
          <w:tcPr>
            <w:tcW w:w="567" w:type="dxa"/>
            <w:shd w:val="clear" w:color="auto" w:fill="D9D9D9" w:themeFill="background1" w:themeFillShade="D9"/>
            <w:tcMar>
              <w:left w:w="28" w:type="dxa"/>
              <w:right w:w="28" w:type="dxa"/>
            </w:tcMar>
            <w:vAlign w:val="center"/>
          </w:tcPr>
          <w:p w14:paraId="5AFF12D5" w14:textId="77777777" w:rsidR="00A369D6" w:rsidRPr="006D0212" w:rsidRDefault="00A369D6" w:rsidP="00A369D6">
            <w:pPr>
              <w:rPr>
                <w:rFonts w:ascii="Times New Roman" w:hAnsi="Times New Roman" w:cs="Times New Roman"/>
                <w:sz w:val="16"/>
                <w:szCs w:val="16"/>
              </w:rPr>
            </w:pPr>
          </w:p>
        </w:tc>
      </w:tr>
      <w:tr w:rsidR="00A369D6" w:rsidRPr="006D0212" w14:paraId="46236EB2" w14:textId="77777777" w:rsidTr="006D0212">
        <w:tc>
          <w:tcPr>
            <w:tcW w:w="988" w:type="dxa"/>
            <w:tcMar>
              <w:left w:w="28" w:type="dxa"/>
              <w:right w:w="28" w:type="dxa"/>
            </w:tcMar>
            <w:vAlign w:val="center"/>
          </w:tcPr>
          <w:p w14:paraId="51A717AF" w14:textId="77777777" w:rsidR="00A369D6" w:rsidRPr="006D0212" w:rsidRDefault="00A369D6" w:rsidP="00A369D6">
            <w:pPr>
              <w:rPr>
                <w:rFonts w:ascii="Times New Roman" w:eastAsia="Times New Roman" w:hAnsi="Times New Roman" w:cs="Times New Roman"/>
                <w:b/>
                <w:bCs/>
                <w:color w:val="000000"/>
                <w:sz w:val="16"/>
                <w:szCs w:val="16"/>
                <w:lang w:eastAsia="ru-RU"/>
              </w:rPr>
            </w:pPr>
            <w:r w:rsidRPr="006D0212">
              <w:rPr>
                <w:rFonts w:ascii="Times New Roman" w:eastAsia="Times New Roman" w:hAnsi="Times New Roman" w:cs="Times New Roman"/>
                <w:b/>
                <w:bCs/>
                <w:color w:val="000000"/>
                <w:sz w:val="16"/>
                <w:szCs w:val="16"/>
                <w:lang w:eastAsia="ru-RU"/>
              </w:rPr>
              <w:t>ПМ.01</w:t>
            </w:r>
          </w:p>
        </w:tc>
        <w:tc>
          <w:tcPr>
            <w:tcW w:w="2726" w:type="dxa"/>
            <w:tcMar>
              <w:left w:w="28" w:type="dxa"/>
              <w:right w:w="28" w:type="dxa"/>
            </w:tcMar>
            <w:vAlign w:val="center"/>
          </w:tcPr>
          <w:p w14:paraId="12448532" w14:textId="77777777" w:rsidR="00A369D6" w:rsidRPr="006D0212" w:rsidRDefault="00A369D6" w:rsidP="00A369D6">
            <w:pPr>
              <w:rPr>
                <w:rFonts w:ascii="Times New Roman" w:eastAsia="Times New Roman" w:hAnsi="Times New Roman" w:cs="Times New Roman"/>
                <w:b/>
                <w:bCs/>
                <w:sz w:val="16"/>
                <w:szCs w:val="16"/>
                <w:lang w:eastAsia="ru-RU"/>
              </w:rPr>
            </w:pPr>
            <w:r w:rsidRPr="006D0212">
              <w:rPr>
                <w:rFonts w:ascii="Times New Roman" w:eastAsia="Times New Roman" w:hAnsi="Times New Roman" w:cs="Times New Roman"/>
                <w:b/>
                <w:bCs/>
                <w:sz w:val="16"/>
                <w:szCs w:val="16"/>
                <w:lang w:eastAsia="ru-RU"/>
              </w:rPr>
              <w:t xml:space="preserve">Обеспечение ветеринарно-санитарных и зоогигиенических условий ветеринарной деятельности и на объектах содержания животных и птиц </w:t>
            </w:r>
          </w:p>
        </w:tc>
        <w:tc>
          <w:tcPr>
            <w:tcW w:w="464" w:type="dxa"/>
            <w:tcMar>
              <w:left w:w="28" w:type="dxa"/>
              <w:right w:w="28" w:type="dxa"/>
            </w:tcMar>
            <w:vAlign w:val="center"/>
          </w:tcPr>
          <w:p w14:paraId="69B682DD"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19C73EDD"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BC3715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3DED96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74778B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BEE1F8E"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93D4AC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F6B678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66E68D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4B9346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01B6E7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76A97E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F52B211"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28609B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B2FC5F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2CB553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D905AA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5F252F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C65C49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732CBA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2BBFC3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0C6CFEC" w14:textId="77777777" w:rsidR="00A369D6" w:rsidRPr="006D0212" w:rsidRDefault="00A369D6" w:rsidP="00A369D6">
            <w:pPr>
              <w:rPr>
                <w:rFonts w:ascii="Times New Roman" w:hAnsi="Times New Roman" w:cs="Times New Roman"/>
                <w:sz w:val="16"/>
                <w:szCs w:val="16"/>
              </w:rPr>
            </w:pPr>
          </w:p>
        </w:tc>
      </w:tr>
      <w:tr w:rsidR="00A369D6" w:rsidRPr="006D0212" w14:paraId="5A54B4BD" w14:textId="77777777" w:rsidTr="006D0212">
        <w:tc>
          <w:tcPr>
            <w:tcW w:w="988" w:type="dxa"/>
            <w:tcMar>
              <w:left w:w="28" w:type="dxa"/>
              <w:right w:w="28" w:type="dxa"/>
            </w:tcMar>
            <w:vAlign w:val="center"/>
          </w:tcPr>
          <w:p w14:paraId="585A73F6"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МДК.01.01</w:t>
            </w:r>
          </w:p>
        </w:tc>
        <w:tc>
          <w:tcPr>
            <w:tcW w:w="2726" w:type="dxa"/>
            <w:tcMar>
              <w:left w:w="28" w:type="dxa"/>
              <w:right w:w="28" w:type="dxa"/>
            </w:tcMar>
            <w:vAlign w:val="center"/>
          </w:tcPr>
          <w:p w14:paraId="211F8148"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 xml:space="preserve">Контроль санитарного и зоогигиенического состояния животноводческих объектов и кормов </w:t>
            </w:r>
          </w:p>
        </w:tc>
        <w:tc>
          <w:tcPr>
            <w:tcW w:w="464" w:type="dxa"/>
            <w:tcMar>
              <w:left w:w="28" w:type="dxa"/>
              <w:right w:w="28" w:type="dxa"/>
            </w:tcMar>
            <w:vAlign w:val="center"/>
          </w:tcPr>
          <w:p w14:paraId="50AF639F"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738DBB00"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F4BF2F3"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FB4292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D9C4F1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0939BA4"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69C6E4E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E4760C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358B8B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DB3191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AD5CA84"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6C6F0E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914F50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40829D1"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838F37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BE1137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4B3AF8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C61302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780E97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7883A0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0276EF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3D9EC8E" w14:textId="77777777" w:rsidR="00A369D6" w:rsidRPr="006D0212" w:rsidRDefault="00A369D6" w:rsidP="00A369D6">
            <w:pPr>
              <w:rPr>
                <w:rFonts w:ascii="Times New Roman" w:hAnsi="Times New Roman" w:cs="Times New Roman"/>
                <w:sz w:val="16"/>
                <w:szCs w:val="16"/>
              </w:rPr>
            </w:pPr>
          </w:p>
        </w:tc>
      </w:tr>
      <w:tr w:rsidR="00A369D6" w:rsidRPr="006D0212" w14:paraId="57931AF8" w14:textId="77777777" w:rsidTr="006D0212">
        <w:tc>
          <w:tcPr>
            <w:tcW w:w="988" w:type="dxa"/>
            <w:tcMar>
              <w:left w:w="28" w:type="dxa"/>
              <w:right w:w="28" w:type="dxa"/>
            </w:tcMar>
            <w:vAlign w:val="center"/>
          </w:tcPr>
          <w:p w14:paraId="7EA6A4DD"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МДК.01.02</w:t>
            </w:r>
          </w:p>
        </w:tc>
        <w:tc>
          <w:tcPr>
            <w:tcW w:w="2726" w:type="dxa"/>
            <w:tcMar>
              <w:left w:w="28" w:type="dxa"/>
              <w:right w:w="28" w:type="dxa"/>
            </w:tcMar>
            <w:vAlign w:val="center"/>
          </w:tcPr>
          <w:p w14:paraId="5A0FA30D"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 xml:space="preserve">Методики профилактики хирургической инфекции </w:t>
            </w:r>
          </w:p>
        </w:tc>
        <w:tc>
          <w:tcPr>
            <w:tcW w:w="464" w:type="dxa"/>
            <w:tcMar>
              <w:left w:w="28" w:type="dxa"/>
              <w:right w:w="28" w:type="dxa"/>
            </w:tcMar>
            <w:vAlign w:val="center"/>
          </w:tcPr>
          <w:p w14:paraId="24EF11CD"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028AA46B"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BD2402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BF453F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745166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07821D6"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BB6FB1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5CB6DD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84255D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3E4909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28BEF7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D6F40FC"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01CF4B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1E3E891"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F5DDA5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E8E296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ED625A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870944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1F60CD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75756C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CA9768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C35D0AC" w14:textId="77777777" w:rsidR="00A369D6" w:rsidRPr="006D0212" w:rsidRDefault="00A369D6" w:rsidP="00A369D6">
            <w:pPr>
              <w:rPr>
                <w:rFonts w:ascii="Times New Roman" w:hAnsi="Times New Roman" w:cs="Times New Roman"/>
                <w:sz w:val="16"/>
                <w:szCs w:val="16"/>
              </w:rPr>
            </w:pPr>
          </w:p>
        </w:tc>
      </w:tr>
      <w:tr w:rsidR="00A369D6" w:rsidRPr="006D0212" w14:paraId="74E46D07" w14:textId="77777777" w:rsidTr="006D0212">
        <w:tc>
          <w:tcPr>
            <w:tcW w:w="988" w:type="dxa"/>
            <w:tcMar>
              <w:left w:w="28" w:type="dxa"/>
              <w:right w:w="28" w:type="dxa"/>
            </w:tcMar>
            <w:vAlign w:val="center"/>
          </w:tcPr>
          <w:p w14:paraId="417E76AF"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МДК.01.03</w:t>
            </w:r>
          </w:p>
        </w:tc>
        <w:tc>
          <w:tcPr>
            <w:tcW w:w="2726" w:type="dxa"/>
            <w:tcMar>
              <w:left w:w="28" w:type="dxa"/>
              <w:right w:w="28" w:type="dxa"/>
            </w:tcMar>
            <w:vAlign w:val="bottom"/>
          </w:tcPr>
          <w:p w14:paraId="2B9BE234"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 xml:space="preserve">Методики ветеринарно-санитарной экспертизы продуктов и сырья животного происхождения </w:t>
            </w:r>
          </w:p>
        </w:tc>
        <w:tc>
          <w:tcPr>
            <w:tcW w:w="464" w:type="dxa"/>
            <w:tcMar>
              <w:left w:w="28" w:type="dxa"/>
              <w:right w:w="28" w:type="dxa"/>
            </w:tcMar>
            <w:vAlign w:val="center"/>
          </w:tcPr>
          <w:p w14:paraId="1641BB70"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72C0634B"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9AE2982"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97B446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8FC1E0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B17C622"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3A18E1E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79FA67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2C343D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80E193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FEA674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E886116"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1016A7A"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E5E89D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BDB97F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261868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272611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903F28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77CB60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65F39B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E35731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38D7593" w14:textId="77777777" w:rsidR="00A369D6" w:rsidRPr="006D0212" w:rsidRDefault="00A369D6" w:rsidP="00A369D6">
            <w:pPr>
              <w:rPr>
                <w:rFonts w:ascii="Times New Roman" w:hAnsi="Times New Roman" w:cs="Times New Roman"/>
                <w:sz w:val="16"/>
                <w:szCs w:val="16"/>
              </w:rPr>
            </w:pPr>
          </w:p>
        </w:tc>
      </w:tr>
      <w:tr w:rsidR="00A369D6" w:rsidRPr="006D0212" w14:paraId="4007556D" w14:textId="77777777" w:rsidTr="006D0212">
        <w:tc>
          <w:tcPr>
            <w:tcW w:w="988" w:type="dxa"/>
            <w:tcMar>
              <w:left w:w="28" w:type="dxa"/>
              <w:right w:w="28" w:type="dxa"/>
            </w:tcMar>
            <w:vAlign w:val="center"/>
          </w:tcPr>
          <w:p w14:paraId="7A37A392" w14:textId="77777777" w:rsidR="00A369D6" w:rsidRPr="006D0212" w:rsidRDefault="00A369D6" w:rsidP="00A369D6">
            <w:pPr>
              <w:rPr>
                <w:rFonts w:ascii="Times New Roman" w:eastAsia="Times New Roman" w:hAnsi="Times New Roman" w:cs="Times New Roman"/>
                <w:bCs/>
                <w:color w:val="000000"/>
                <w:sz w:val="16"/>
                <w:szCs w:val="16"/>
                <w:lang w:eastAsia="ru-RU"/>
              </w:rPr>
            </w:pPr>
            <w:r w:rsidRPr="006D0212">
              <w:rPr>
                <w:rFonts w:ascii="Times New Roman" w:eastAsia="Times New Roman" w:hAnsi="Times New Roman" w:cs="Times New Roman"/>
                <w:bCs/>
                <w:color w:val="000000"/>
                <w:sz w:val="16"/>
                <w:szCs w:val="16"/>
                <w:lang w:eastAsia="ru-RU"/>
              </w:rPr>
              <w:t>УП.01</w:t>
            </w:r>
          </w:p>
        </w:tc>
        <w:tc>
          <w:tcPr>
            <w:tcW w:w="2726" w:type="dxa"/>
            <w:tcMar>
              <w:left w:w="28" w:type="dxa"/>
              <w:right w:w="28" w:type="dxa"/>
            </w:tcMar>
            <w:vAlign w:val="center"/>
          </w:tcPr>
          <w:p w14:paraId="438B05F5" w14:textId="77777777" w:rsidR="00A369D6" w:rsidRPr="006D0212" w:rsidRDefault="00A369D6" w:rsidP="00A369D6">
            <w:pPr>
              <w:rPr>
                <w:rFonts w:ascii="Times New Roman" w:eastAsia="Times New Roman" w:hAnsi="Times New Roman" w:cs="Times New Roman"/>
                <w:bCs/>
                <w:color w:val="000000"/>
                <w:sz w:val="16"/>
                <w:szCs w:val="16"/>
                <w:lang w:eastAsia="ru-RU"/>
              </w:rPr>
            </w:pPr>
            <w:r w:rsidRPr="006D0212">
              <w:rPr>
                <w:rFonts w:ascii="Times New Roman" w:eastAsia="Times New Roman" w:hAnsi="Times New Roman" w:cs="Times New Roman"/>
                <w:bCs/>
                <w:color w:val="000000"/>
                <w:sz w:val="16"/>
                <w:szCs w:val="16"/>
                <w:lang w:eastAsia="ru-RU"/>
              </w:rPr>
              <w:t>Учебная практика</w:t>
            </w:r>
          </w:p>
        </w:tc>
        <w:tc>
          <w:tcPr>
            <w:tcW w:w="464" w:type="dxa"/>
            <w:tcMar>
              <w:left w:w="28" w:type="dxa"/>
              <w:right w:w="28" w:type="dxa"/>
            </w:tcMar>
            <w:vAlign w:val="center"/>
          </w:tcPr>
          <w:p w14:paraId="477073D3"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40184E1A"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7F791D3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463157B"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83C009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0EFE385"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DF83B6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70BF9AB"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175FCC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66E0D3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6FEE5E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BC6BBB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21C2B6E"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DBAED8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7375AB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19EFB7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B20C7E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3A30A4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0CDC90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1A5710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2EDD37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8D64AFB" w14:textId="77777777" w:rsidR="00A369D6" w:rsidRPr="006D0212" w:rsidRDefault="00A369D6" w:rsidP="00A369D6">
            <w:pPr>
              <w:rPr>
                <w:rFonts w:ascii="Times New Roman" w:hAnsi="Times New Roman" w:cs="Times New Roman"/>
                <w:sz w:val="16"/>
                <w:szCs w:val="16"/>
              </w:rPr>
            </w:pPr>
          </w:p>
        </w:tc>
      </w:tr>
      <w:tr w:rsidR="00A369D6" w:rsidRPr="006D0212" w14:paraId="7A4DD288" w14:textId="77777777" w:rsidTr="006D0212">
        <w:tc>
          <w:tcPr>
            <w:tcW w:w="988" w:type="dxa"/>
            <w:tcMar>
              <w:left w:w="28" w:type="dxa"/>
              <w:right w:w="28" w:type="dxa"/>
            </w:tcMar>
            <w:vAlign w:val="center"/>
          </w:tcPr>
          <w:p w14:paraId="7465130E" w14:textId="77777777" w:rsidR="00A369D6" w:rsidRPr="006D0212" w:rsidRDefault="00A369D6" w:rsidP="00A369D6">
            <w:pPr>
              <w:rPr>
                <w:rFonts w:ascii="Times New Roman" w:eastAsia="Times New Roman" w:hAnsi="Times New Roman" w:cs="Times New Roman"/>
                <w:bCs/>
                <w:color w:val="000000"/>
                <w:sz w:val="16"/>
                <w:szCs w:val="16"/>
                <w:lang w:eastAsia="ru-RU"/>
              </w:rPr>
            </w:pPr>
            <w:r w:rsidRPr="006D0212">
              <w:rPr>
                <w:rFonts w:ascii="Times New Roman" w:eastAsia="Times New Roman" w:hAnsi="Times New Roman" w:cs="Times New Roman"/>
                <w:bCs/>
                <w:color w:val="000000"/>
                <w:sz w:val="16"/>
                <w:szCs w:val="16"/>
                <w:lang w:eastAsia="ru-RU"/>
              </w:rPr>
              <w:t>ПП.01</w:t>
            </w:r>
          </w:p>
        </w:tc>
        <w:tc>
          <w:tcPr>
            <w:tcW w:w="2726" w:type="dxa"/>
            <w:tcMar>
              <w:left w:w="28" w:type="dxa"/>
              <w:right w:w="28" w:type="dxa"/>
            </w:tcMar>
            <w:vAlign w:val="center"/>
          </w:tcPr>
          <w:p w14:paraId="649905D5" w14:textId="77777777" w:rsidR="00A369D6" w:rsidRPr="006D0212" w:rsidRDefault="00A369D6" w:rsidP="00A369D6">
            <w:pPr>
              <w:rPr>
                <w:rFonts w:ascii="Times New Roman" w:eastAsia="Times New Roman" w:hAnsi="Times New Roman" w:cs="Times New Roman"/>
                <w:bCs/>
                <w:color w:val="000000"/>
                <w:sz w:val="16"/>
                <w:szCs w:val="16"/>
                <w:lang w:eastAsia="ru-RU"/>
              </w:rPr>
            </w:pPr>
            <w:r w:rsidRPr="006D0212">
              <w:rPr>
                <w:rFonts w:ascii="Times New Roman" w:eastAsia="Times New Roman" w:hAnsi="Times New Roman" w:cs="Times New Roman"/>
                <w:bCs/>
                <w:color w:val="000000"/>
                <w:sz w:val="16"/>
                <w:szCs w:val="16"/>
                <w:lang w:eastAsia="ru-RU"/>
              </w:rPr>
              <w:t>Производственная практика</w:t>
            </w:r>
          </w:p>
        </w:tc>
        <w:tc>
          <w:tcPr>
            <w:tcW w:w="464" w:type="dxa"/>
            <w:tcMar>
              <w:left w:w="28" w:type="dxa"/>
              <w:right w:w="28" w:type="dxa"/>
            </w:tcMar>
            <w:vAlign w:val="center"/>
          </w:tcPr>
          <w:p w14:paraId="5D819F0F"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50BFE4C1"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6CB7A5F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C65E29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BB3C01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9DDBD8D"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ABD99B8"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6BF1D5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CD5188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61AB3EE"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97596D6"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F2886CE"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0C8587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0F5A51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ACB4C7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441DE7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DFFE4D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CFA670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D4EE1A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6340F1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63411D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69D4431" w14:textId="77777777" w:rsidR="00A369D6" w:rsidRPr="006D0212" w:rsidRDefault="00A369D6" w:rsidP="00A369D6">
            <w:pPr>
              <w:rPr>
                <w:rFonts w:ascii="Times New Roman" w:hAnsi="Times New Roman" w:cs="Times New Roman"/>
                <w:sz w:val="16"/>
                <w:szCs w:val="16"/>
              </w:rPr>
            </w:pPr>
          </w:p>
        </w:tc>
      </w:tr>
      <w:tr w:rsidR="00A369D6" w:rsidRPr="006D0212" w14:paraId="7C683E7B" w14:textId="77777777" w:rsidTr="006D0212">
        <w:tc>
          <w:tcPr>
            <w:tcW w:w="988" w:type="dxa"/>
            <w:tcMar>
              <w:left w:w="28" w:type="dxa"/>
              <w:right w:w="28" w:type="dxa"/>
            </w:tcMar>
            <w:vAlign w:val="center"/>
          </w:tcPr>
          <w:p w14:paraId="1692973B" w14:textId="77777777" w:rsidR="00A369D6" w:rsidRPr="006D0212" w:rsidRDefault="00A369D6" w:rsidP="00A369D6">
            <w:pPr>
              <w:rPr>
                <w:rFonts w:ascii="Times New Roman" w:eastAsia="Times New Roman" w:hAnsi="Times New Roman" w:cs="Times New Roman"/>
                <w:bCs/>
                <w:color w:val="000000"/>
                <w:sz w:val="16"/>
                <w:szCs w:val="16"/>
                <w:lang w:eastAsia="ru-RU"/>
              </w:rPr>
            </w:pPr>
          </w:p>
        </w:tc>
        <w:tc>
          <w:tcPr>
            <w:tcW w:w="2726" w:type="dxa"/>
            <w:tcMar>
              <w:left w:w="28" w:type="dxa"/>
              <w:right w:w="28" w:type="dxa"/>
            </w:tcMar>
            <w:vAlign w:val="center"/>
          </w:tcPr>
          <w:p w14:paraId="10C07499" w14:textId="77777777" w:rsidR="00A369D6" w:rsidRPr="006D0212" w:rsidRDefault="00A369D6" w:rsidP="00A369D6">
            <w:pPr>
              <w:rPr>
                <w:rFonts w:ascii="Times New Roman" w:eastAsia="Times New Roman" w:hAnsi="Times New Roman" w:cs="Times New Roman"/>
                <w:bCs/>
                <w:color w:val="000000"/>
                <w:sz w:val="16"/>
                <w:szCs w:val="16"/>
                <w:lang w:eastAsia="ru-RU"/>
              </w:rPr>
            </w:pPr>
          </w:p>
        </w:tc>
        <w:tc>
          <w:tcPr>
            <w:tcW w:w="464" w:type="dxa"/>
            <w:tcMar>
              <w:left w:w="28" w:type="dxa"/>
              <w:right w:w="28" w:type="dxa"/>
            </w:tcMar>
            <w:vAlign w:val="center"/>
          </w:tcPr>
          <w:p w14:paraId="4245D3F8"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0BE1A864"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6B05A8E4"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32D253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5FAA374"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B5D4A24"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4F23F5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C74B49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441B3D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79E1468"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76819B91"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6539F5F2"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7B9D30E2"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5869447D" w14:textId="77777777" w:rsidR="00A369D6" w:rsidRPr="006D0212" w:rsidRDefault="00A369D6" w:rsidP="00A369D6">
            <w:pPr>
              <w:jc w:val="center"/>
              <w:rPr>
                <w:rFonts w:ascii="Times New Roman" w:hAnsi="Times New Roman" w:cs="Times New Roman"/>
                <w:sz w:val="16"/>
                <w:szCs w:val="16"/>
              </w:rPr>
            </w:pPr>
          </w:p>
        </w:tc>
        <w:tc>
          <w:tcPr>
            <w:tcW w:w="567" w:type="dxa"/>
            <w:tcMar>
              <w:left w:w="28" w:type="dxa"/>
              <w:right w:w="28" w:type="dxa"/>
            </w:tcMar>
            <w:vAlign w:val="center"/>
          </w:tcPr>
          <w:p w14:paraId="597548F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37C6E7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7A5A88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940690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70A7E7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8A2B9A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5B82EE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5EB3BF7" w14:textId="77777777" w:rsidR="00A369D6" w:rsidRPr="006D0212" w:rsidRDefault="00A369D6" w:rsidP="00A369D6">
            <w:pPr>
              <w:rPr>
                <w:rFonts w:ascii="Times New Roman" w:hAnsi="Times New Roman" w:cs="Times New Roman"/>
                <w:sz w:val="16"/>
                <w:szCs w:val="16"/>
              </w:rPr>
            </w:pPr>
          </w:p>
        </w:tc>
      </w:tr>
      <w:tr w:rsidR="00A369D6" w:rsidRPr="006D0212" w14:paraId="10AF972A" w14:textId="77777777" w:rsidTr="006D0212">
        <w:tc>
          <w:tcPr>
            <w:tcW w:w="988" w:type="dxa"/>
            <w:tcMar>
              <w:left w:w="28" w:type="dxa"/>
              <w:right w:w="28" w:type="dxa"/>
            </w:tcMar>
            <w:vAlign w:val="center"/>
          </w:tcPr>
          <w:p w14:paraId="4631E706" w14:textId="77777777" w:rsidR="00A369D6" w:rsidRPr="006D0212" w:rsidRDefault="00A369D6" w:rsidP="00A369D6">
            <w:pPr>
              <w:rPr>
                <w:rFonts w:ascii="Times New Roman" w:eastAsia="Times New Roman" w:hAnsi="Times New Roman" w:cs="Times New Roman"/>
                <w:b/>
                <w:bCs/>
                <w:color w:val="000000"/>
                <w:sz w:val="16"/>
                <w:szCs w:val="16"/>
                <w:lang w:eastAsia="ru-RU"/>
              </w:rPr>
            </w:pPr>
            <w:r w:rsidRPr="006D0212">
              <w:rPr>
                <w:rFonts w:ascii="Times New Roman" w:eastAsia="Times New Roman" w:hAnsi="Times New Roman" w:cs="Times New Roman"/>
                <w:b/>
                <w:bCs/>
                <w:color w:val="000000"/>
                <w:sz w:val="16"/>
                <w:szCs w:val="16"/>
                <w:lang w:eastAsia="ru-RU"/>
              </w:rPr>
              <w:t>ПМн.02</w:t>
            </w:r>
          </w:p>
        </w:tc>
        <w:tc>
          <w:tcPr>
            <w:tcW w:w="2726" w:type="dxa"/>
            <w:tcMar>
              <w:left w:w="28" w:type="dxa"/>
              <w:right w:w="28" w:type="dxa"/>
            </w:tcMar>
            <w:vAlign w:val="center"/>
          </w:tcPr>
          <w:p w14:paraId="0378B237" w14:textId="77777777" w:rsidR="00A369D6" w:rsidRPr="006D0212" w:rsidRDefault="00A369D6" w:rsidP="00A369D6">
            <w:pPr>
              <w:rPr>
                <w:rFonts w:ascii="Times New Roman" w:eastAsia="Times New Roman" w:hAnsi="Times New Roman" w:cs="Times New Roman"/>
                <w:b/>
                <w:bCs/>
                <w:sz w:val="16"/>
                <w:szCs w:val="16"/>
                <w:lang w:eastAsia="ru-RU"/>
              </w:rPr>
            </w:pPr>
            <w:r w:rsidRPr="006D0212">
              <w:rPr>
                <w:rFonts w:ascii="Times New Roman" w:eastAsia="Times New Roman" w:hAnsi="Times New Roman" w:cs="Times New Roman"/>
                <w:b/>
                <w:bCs/>
                <w:sz w:val="16"/>
                <w:szCs w:val="16"/>
                <w:lang w:eastAsia="ru-RU"/>
              </w:rPr>
              <w:t>Организация и проведение профилактических, диагностических и лечебных мероприятий для сельскохозяйственных животных и птиц (по выбору)</w:t>
            </w:r>
          </w:p>
        </w:tc>
        <w:tc>
          <w:tcPr>
            <w:tcW w:w="464" w:type="dxa"/>
            <w:tcMar>
              <w:left w:w="28" w:type="dxa"/>
              <w:right w:w="28" w:type="dxa"/>
            </w:tcMar>
            <w:vAlign w:val="center"/>
          </w:tcPr>
          <w:p w14:paraId="4859A413"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31F83A4E"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AE18E2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A17B434"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A690BA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AF0DA91"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4FD986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FCDB72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1F87BC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4B08F7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47D188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E22F1B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DA10C2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65BC6A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9E1AF8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2173E8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0C6D0A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64084E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437FFD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35DC39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F25BA2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562F722" w14:textId="77777777" w:rsidR="00A369D6" w:rsidRPr="006D0212" w:rsidRDefault="00A369D6" w:rsidP="00A369D6">
            <w:pPr>
              <w:rPr>
                <w:rFonts w:ascii="Times New Roman" w:hAnsi="Times New Roman" w:cs="Times New Roman"/>
                <w:sz w:val="16"/>
                <w:szCs w:val="16"/>
              </w:rPr>
            </w:pPr>
          </w:p>
        </w:tc>
      </w:tr>
      <w:tr w:rsidR="00A369D6" w:rsidRPr="006D0212" w14:paraId="0292FC3C" w14:textId="77777777" w:rsidTr="006D0212">
        <w:tc>
          <w:tcPr>
            <w:tcW w:w="988" w:type="dxa"/>
            <w:tcMar>
              <w:left w:w="28" w:type="dxa"/>
              <w:right w:w="28" w:type="dxa"/>
            </w:tcMar>
            <w:vAlign w:val="center"/>
          </w:tcPr>
          <w:p w14:paraId="3B46E87F" w14:textId="1A760A43" w:rsidR="00A369D6" w:rsidRPr="006D0212" w:rsidRDefault="00A369D6" w:rsidP="00A369D6">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МДК </w:t>
            </w:r>
            <w:r w:rsidRPr="006D0212">
              <w:rPr>
                <w:rFonts w:ascii="Times New Roman" w:eastAsia="Times New Roman" w:hAnsi="Times New Roman" w:cs="Times New Roman"/>
                <w:color w:val="000000"/>
                <w:sz w:val="16"/>
                <w:szCs w:val="16"/>
                <w:lang w:eastAsia="ru-RU"/>
              </w:rPr>
              <w:t>02.01</w:t>
            </w:r>
          </w:p>
        </w:tc>
        <w:tc>
          <w:tcPr>
            <w:tcW w:w="2726" w:type="dxa"/>
            <w:tcMar>
              <w:left w:w="28" w:type="dxa"/>
              <w:right w:w="28" w:type="dxa"/>
            </w:tcMar>
            <w:vAlign w:val="bottom"/>
          </w:tcPr>
          <w:p w14:paraId="2A52197E"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 xml:space="preserve">Организация работ по предупреждению заболеваний </w:t>
            </w:r>
            <w:r w:rsidRPr="006D0212">
              <w:rPr>
                <w:rFonts w:ascii="Times New Roman" w:eastAsia="Times New Roman" w:hAnsi="Times New Roman" w:cs="Times New Roman"/>
                <w:color w:val="000000"/>
                <w:sz w:val="16"/>
                <w:szCs w:val="16"/>
                <w:lang w:eastAsia="ru-RU"/>
              </w:rPr>
              <w:lastRenderedPageBreak/>
              <w:t xml:space="preserve">сельскохозяйственных животных и птиц </w:t>
            </w:r>
          </w:p>
        </w:tc>
        <w:tc>
          <w:tcPr>
            <w:tcW w:w="464" w:type="dxa"/>
            <w:tcMar>
              <w:left w:w="28" w:type="dxa"/>
              <w:right w:w="28" w:type="dxa"/>
            </w:tcMar>
            <w:vAlign w:val="center"/>
          </w:tcPr>
          <w:p w14:paraId="2AA8C9F2"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28581438"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60C70E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653149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C4AEA0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1011FAE"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332929D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D369F2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3838B2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87E530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143F0B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6754BC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CE9FCB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790110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CE9331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95B0B5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4CF1C11"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8747DA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804984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353A3C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ABDFE8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5DA4B98" w14:textId="77777777" w:rsidR="00A369D6" w:rsidRPr="006D0212" w:rsidRDefault="00A369D6" w:rsidP="00A369D6">
            <w:pPr>
              <w:rPr>
                <w:rFonts w:ascii="Times New Roman" w:hAnsi="Times New Roman" w:cs="Times New Roman"/>
                <w:sz w:val="16"/>
                <w:szCs w:val="16"/>
              </w:rPr>
            </w:pPr>
          </w:p>
        </w:tc>
      </w:tr>
      <w:tr w:rsidR="00A369D6" w:rsidRPr="006D0212" w14:paraId="4D9DB195" w14:textId="77777777" w:rsidTr="006D0212">
        <w:tc>
          <w:tcPr>
            <w:tcW w:w="988" w:type="dxa"/>
            <w:tcMar>
              <w:left w:w="28" w:type="dxa"/>
              <w:right w:w="28" w:type="dxa"/>
            </w:tcMar>
            <w:vAlign w:val="center"/>
          </w:tcPr>
          <w:p w14:paraId="5BE3407E" w14:textId="37CE4118" w:rsidR="00A369D6" w:rsidRPr="006D0212" w:rsidRDefault="00A369D6" w:rsidP="00A369D6">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МДК </w:t>
            </w:r>
            <w:r w:rsidRPr="006D0212">
              <w:rPr>
                <w:rFonts w:ascii="Times New Roman" w:eastAsia="Times New Roman" w:hAnsi="Times New Roman" w:cs="Times New Roman"/>
                <w:color w:val="000000"/>
                <w:sz w:val="16"/>
                <w:szCs w:val="16"/>
                <w:lang w:eastAsia="ru-RU"/>
              </w:rPr>
              <w:t>02.02</w:t>
            </w:r>
          </w:p>
        </w:tc>
        <w:tc>
          <w:tcPr>
            <w:tcW w:w="2726" w:type="dxa"/>
            <w:tcMar>
              <w:left w:w="28" w:type="dxa"/>
              <w:right w:w="28" w:type="dxa"/>
            </w:tcMar>
            <w:vAlign w:val="bottom"/>
          </w:tcPr>
          <w:p w14:paraId="382E128B"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Выполнение лечебно-диагностических ветеринарных манипуляций</w:t>
            </w:r>
            <w:r w:rsidRPr="006D0212">
              <w:rPr>
                <w:rFonts w:ascii="Times New Roman" w:eastAsia="Times New Roman" w:hAnsi="Times New Roman" w:cs="Times New Roman"/>
                <w:color w:val="008080"/>
                <w:sz w:val="16"/>
                <w:szCs w:val="16"/>
                <w:u w:val="single"/>
                <w:lang w:eastAsia="ru-RU"/>
              </w:rPr>
              <w:t xml:space="preserve"> </w:t>
            </w:r>
            <w:r w:rsidRPr="006D0212">
              <w:rPr>
                <w:rFonts w:ascii="Times New Roman" w:eastAsia="Times New Roman" w:hAnsi="Times New Roman" w:cs="Times New Roman"/>
                <w:color w:val="000000"/>
                <w:sz w:val="16"/>
                <w:szCs w:val="16"/>
                <w:lang w:eastAsia="ru-RU"/>
              </w:rPr>
              <w:t xml:space="preserve">в отношении сельскохозяйственных животных и птиц  </w:t>
            </w:r>
          </w:p>
        </w:tc>
        <w:tc>
          <w:tcPr>
            <w:tcW w:w="464" w:type="dxa"/>
            <w:tcMar>
              <w:left w:w="28" w:type="dxa"/>
              <w:right w:w="28" w:type="dxa"/>
            </w:tcMar>
            <w:vAlign w:val="center"/>
          </w:tcPr>
          <w:p w14:paraId="5A8A3723"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03720EFD"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9B5A82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900820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3897102"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AC1161E"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6C7A662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EAE87B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89865B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9841F1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CA8782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616A47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DAF844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173647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2E2626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1E4F6B6"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7D964E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A01DCE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4832BC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73275A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5D8B97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6503213" w14:textId="77777777" w:rsidR="00A369D6" w:rsidRPr="006D0212" w:rsidRDefault="00A369D6" w:rsidP="00A369D6">
            <w:pPr>
              <w:rPr>
                <w:rFonts w:ascii="Times New Roman" w:hAnsi="Times New Roman" w:cs="Times New Roman"/>
                <w:sz w:val="16"/>
                <w:szCs w:val="16"/>
              </w:rPr>
            </w:pPr>
          </w:p>
        </w:tc>
      </w:tr>
      <w:tr w:rsidR="00A369D6" w:rsidRPr="00566257" w14:paraId="025B7191" w14:textId="77777777" w:rsidTr="006D0212">
        <w:tc>
          <w:tcPr>
            <w:tcW w:w="988" w:type="dxa"/>
            <w:tcMar>
              <w:left w:w="28" w:type="dxa"/>
              <w:right w:w="28" w:type="dxa"/>
            </w:tcMar>
            <w:vAlign w:val="center"/>
          </w:tcPr>
          <w:p w14:paraId="35B28130" w14:textId="586E5BE1"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УП. 02</w:t>
            </w:r>
          </w:p>
        </w:tc>
        <w:tc>
          <w:tcPr>
            <w:tcW w:w="2726" w:type="dxa"/>
            <w:tcMar>
              <w:left w:w="28" w:type="dxa"/>
              <w:right w:w="28" w:type="dxa"/>
            </w:tcMar>
            <w:vAlign w:val="center"/>
          </w:tcPr>
          <w:p w14:paraId="1C12E309"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Учебная практика</w:t>
            </w:r>
          </w:p>
        </w:tc>
        <w:tc>
          <w:tcPr>
            <w:tcW w:w="464" w:type="dxa"/>
            <w:tcMar>
              <w:left w:w="28" w:type="dxa"/>
              <w:right w:w="28" w:type="dxa"/>
            </w:tcMar>
            <w:vAlign w:val="center"/>
          </w:tcPr>
          <w:p w14:paraId="1B9C8685" w14:textId="77777777" w:rsidR="00A369D6" w:rsidRPr="00566257"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5EE16346"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7AA4ECC"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B9D9DD6"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8BCD748"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F9BDC5E"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7961DB9C"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A32EB3B"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E76FE24"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6007E66"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BFDE84C"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6C56BE5"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EC92A8D"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6722E86"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56FB992"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5A2F0FA5"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5A7825A6"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4E49430C"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6B9DF2DB"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257AB10C"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EE6EC01"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BF8C99E" w14:textId="77777777" w:rsidR="00A369D6" w:rsidRPr="00566257" w:rsidRDefault="00A369D6" w:rsidP="00A369D6">
            <w:pPr>
              <w:rPr>
                <w:rFonts w:ascii="Times New Roman" w:hAnsi="Times New Roman" w:cs="Times New Roman"/>
                <w:sz w:val="16"/>
                <w:szCs w:val="16"/>
              </w:rPr>
            </w:pPr>
          </w:p>
        </w:tc>
      </w:tr>
      <w:tr w:rsidR="00A369D6" w:rsidRPr="006D0212" w14:paraId="12FBFAA1" w14:textId="77777777" w:rsidTr="006D0212">
        <w:tc>
          <w:tcPr>
            <w:tcW w:w="988" w:type="dxa"/>
            <w:tcMar>
              <w:left w:w="28" w:type="dxa"/>
              <w:right w:w="28" w:type="dxa"/>
            </w:tcMar>
            <w:vAlign w:val="center"/>
          </w:tcPr>
          <w:p w14:paraId="09207FE0" w14:textId="1CC7BE0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ПП.</w:t>
            </w:r>
            <w:r>
              <w:rPr>
                <w:rFonts w:ascii="Times New Roman" w:eastAsia="Times New Roman" w:hAnsi="Times New Roman" w:cs="Times New Roman"/>
                <w:color w:val="000000"/>
                <w:sz w:val="16"/>
                <w:szCs w:val="16"/>
                <w:lang w:eastAsia="ru-RU"/>
              </w:rPr>
              <w:t xml:space="preserve"> </w:t>
            </w:r>
            <w:r w:rsidRPr="006D0212">
              <w:rPr>
                <w:rFonts w:ascii="Times New Roman" w:eastAsia="Times New Roman" w:hAnsi="Times New Roman" w:cs="Times New Roman"/>
                <w:color w:val="000000"/>
                <w:sz w:val="16"/>
                <w:szCs w:val="16"/>
                <w:lang w:eastAsia="ru-RU"/>
              </w:rPr>
              <w:t>02</w:t>
            </w:r>
          </w:p>
        </w:tc>
        <w:tc>
          <w:tcPr>
            <w:tcW w:w="2726" w:type="dxa"/>
            <w:tcMar>
              <w:left w:w="28" w:type="dxa"/>
              <w:right w:w="28" w:type="dxa"/>
            </w:tcMar>
            <w:vAlign w:val="center"/>
          </w:tcPr>
          <w:p w14:paraId="3ED670B2"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Производственная практика</w:t>
            </w:r>
          </w:p>
        </w:tc>
        <w:tc>
          <w:tcPr>
            <w:tcW w:w="464" w:type="dxa"/>
            <w:tcMar>
              <w:left w:w="28" w:type="dxa"/>
              <w:right w:w="28" w:type="dxa"/>
            </w:tcMar>
            <w:vAlign w:val="center"/>
          </w:tcPr>
          <w:p w14:paraId="43AE2F9A"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0C64F46D"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801A608"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24B4FB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E3E961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21001E9"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6B262BA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266523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A6C845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01CA85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673AD3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EC8B7A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53A3CA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635112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CE0F4F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D23819A"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62FB5C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F5E76E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604584E"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FBC80C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DA42C7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E4B1F49" w14:textId="77777777" w:rsidR="00A369D6" w:rsidRPr="006D0212" w:rsidRDefault="00A369D6" w:rsidP="00A369D6">
            <w:pPr>
              <w:rPr>
                <w:rFonts w:ascii="Times New Roman" w:hAnsi="Times New Roman" w:cs="Times New Roman"/>
                <w:sz w:val="16"/>
                <w:szCs w:val="16"/>
              </w:rPr>
            </w:pPr>
          </w:p>
        </w:tc>
      </w:tr>
      <w:tr w:rsidR="00A369D6" w:rsidRPr="006D0212" w14:paraId="666DCF6D" w14:textId="77777777" w:rsidTr="006D0212">
        <w:tc>
          <w:tcPr>
            <w:tcW w:w="988" w:type="dxa"/>
            <w:tcMar>
              <w:left w:w="28" w:type="dxa"/>
              <w:right w:w="28" w:type="dxa"/>
            </w:tcMar>
            <w:vAlign w:val="center"/>
          </w:tcPr>
          <w:p w14:paraId="1F704451" w14:textId="77777777" w:rsidR="00A369D6" w:rsidRPr="006D0212" w:rsidRDefault="00A369D6" w:rsidP="00A369D6">
            <w:pPr>
              <w:rPr>
                <w:rFonts w:ascii="Times New Roman" w:eastAsia="Times New Roman" w:hAnsi="Times New Roman" w:cs="Times New Roman"/>
                <w:b/>
                <w:bCs/>
                <w:color w:val="000000"/>
                <w:sz w:val="16"/>
                <w:szCs w:val="16"/>
                <w:lang w:eastAsia="ru-RU"/>
              </w:rPr>
            </w:pPr>
            <w:r w:rsidRPr="006D0212">
              <w:rPr>
                <w:rFonts w:ascii="Times New Roman" w:eastAsia="Times New Roman" w:hAnsi="Times New Roman" w:cs="Times New Roman"/>
                <w:b/>
                <w:bCs/>
                <w:color w:val="000000"/>
                <w:sz w:val="16"/>
                <w:szCs w:val="16"/>
                <w:lang w:eastAsia="ru-RU"/>
              </w:rPr>
              <w:t>ПМн.02</w:t>
            </w:r>
          </w:p>
        </w:tc>
        <w:tc>
          <w:tcPr>
            <w:tcW w:w="2726" w:type="dxa"/>
            <w:tcMar>
              <w:left w:w="28" w:type="dxa"/>
              <w:right w:w="28" w:type="dxa"/>
            </w:tcMar>
          </w:tcPr>
          <w:p w14:paraId="30F99CA9" w14:textId="77777777" w:rsidR="00A369D6" w:rsidRPr="006D0212" w:rsidRDefault="00A369D6" w:rsidP="00A369D6">
            <w:pPr>
              <w:rPr>
                <w:rFonts w:ascii="Times New Roman" w:eastAsia="Times New Roman" w:hAnsi="Times New Roman" w:cs="Times New Roman"/>
                <w:b/>
                <w:bCs/>
                <w:sz w:val="16"/>
                <w:szCs w:val="16"/>
                <w:lang w:eastAsia="ru-RU"/>
              </w:rPr>
            </w:pPr>
            <w:r w:rsidRPr="006D0212">
              <w:rPr>
                <w:rFonts w:ascii="Times New Roman" w:eastAsia="Times New Roman" w:hAnsi="Times New Roman" w:cs="Times New Roman"/>
                <w:b/>
                <w:bCs/>
                <w:sz w:val="16"/>
                <w:szCs w:val="16"/>
                <w:lang w:eastAsia="ru-RU"/>
              </w:rPr>
              <w:t xml:space="preserve">Организация и проведение профилактических, </w:t>
            </w:r>
            <w:r w:rsidRPr="006D0212">
              <w:rPr>
                <w:rFonts w:ascii="Times New Roman" w:eastAsia="Times New Roman" w:hAnsi="Times New Roman" w:cs="Times New Roman"/>
                <w:b/>
                <w:bCs/>
                <w:sz w:val="16"/>
                <w:szCs w:val="16"/>
                <w:lang w:eastAsia="ru-RU"/>
              </w:rPr>
              <w:br/>
              <w:t xml:space="preserve">диагностических и лечебных </w:t>
            </w:r>
            <w:r w:rsidRPr="006D0212">
              <w:rPr>
                <w:rFonts w:ascii="Times New Roman" w:eastAsia="Times New Roman" w:hAnsi="Times New Roman" w:cs="Times New Roman"/>
                <w:b/>
                <w:bCs/>
                <w:sz w:val="16"/>
                <w:szCs w:val="16"/>
                <w:lang w:eastAsia="ru-RU"/>
              </w:rPr>
              <w:br/>
              <w:t>мероприятий для домашних животных и птиц (по выбору)</w:t>
            </w:r>
          </w:p>
        </w:tc>
        <w:tc>
          <w:tcPr>
            <w:tcW w:w="464" w:type="dxa"/>
            <w:tcMar>
              <w:left w:w="28" w:type="dxa"/>
              <w:right w:w="28" w:type="dxa"/>
            </w:tcMar>
            <w:vAlign w:val="center"/>
          </w:tcPr>
          <w:p w14:paraId="72FBD2F0"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41D82F55"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D9CAA52"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E3EC87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99DF57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BDECDD0"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D8AA0D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A4A4BA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F45FC5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AEDB2C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BF03FC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ACC8E9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486042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45A1DD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0379AA6"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034881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A56375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895118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39CDCEC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783136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A8CC94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611DD91" w14:textId="77777777" w:rsidR="00A369D6" w:rsidRPr="006D0212" w:rsidRDefault="00A369D6" w:rsidP="00A369D6">
            <w:pPr>
              <w:rPr>
                <w:rFonts w:ascii="Times New Roman" w:hAnsi="Times New Roman" w:cs="Times New Roman"/>
                <w:sz w:val="16"/>
                <w:szCs w:val="16"/>
              </w:rPr>
            </w:pPr>
          </w:p>
        </w:tc>
      </w:tr>
      <w:tr w:rsidR="00A369D6" w:rsidRPr="006D0212" w14:paraId="6C013F91" w14:textId="77777777" w:rsidTr="006D0212">
        <w:tc>
          <w:tcPr>
            <w:tcW w:w="988" w:type="dxa"/>
            <w:tcMar>
              <w:left w:w="28" w:type="dxa"/>
              <w:right w:w="28" w:type="dxa"/>
            </w:tcMar>
            <w:vAlign w:val="center"/>
          </w:tcPr>
          <w:p w14:paraId="1DBB7AF1" w14:textId="19AD02DB" w:rsidR="00A369D6" w:rsidRPr="006D0212" w:rsidRDefault="00A369D6" w:rsidP="00A369D6">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МДК </w:t>
            </w:r>
            <w:r w:rsidRPr="006D0212">
              <w:rPr>
                <w:rFonts w:ascii="Times New Roman" w:eastAsia="Times New Roman" w:hAnsi="Times New Roman" w:cs="Times New Roman"/>
                <w:color w:val="000000"/>
                <w:sz w:val="16"/>
                <w:szCs w:val="16"/>
                <w:lang w:eastAsia="ru-RU"/>
              </w:rPr>
              <w:t>02.01</w:t>
            </w:r>
          </w:p>
        </w:tc>
        <w:tc>
          <w:tcPr>
            <w:tcW w:w="2726" w:type="dxa"/>
            <w:tcMar>
              <w:left w:w="28" w:type="dxa"/>
              <w:right w:w="28" w:type="dxa"/>
            </w:tcMar>
            <w:vAlign w:val="bottom"/>
          </w:tcPr>
          <w:p w14:paraId="3C682A12"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 xml:space="preserve">Организация работ по предупреждению заболеваний домашних животных и птиц </w:t>
            </w:r>
          </w:p>
        </w:tc>
        <w:tc>
          <w:tcPr>
            <w:tcW w:w="464" w:type="dxa"/>
            <w:tcMar>
              <w:left w:w="28" w:type="dxa"/>
              <w:right w:w="28" w:type="dxa"/>
            </w:tcMar>
            <w:vAlign w:val="center"/>
          </w:tcPr>
          <w:p w14:paraId="0322C910"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68881A17"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85DD5C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2DFE41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23E8FFC"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526AEE1"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80FE32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48A1AD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134BBD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F170C1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238625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820969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53DFE8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65ACC4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45A7E1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EA496E5"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B3D94CC"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4824C7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5BD7DAC"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18B320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40A60C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D2E806A" w14:textId="77777777" w:rsidR="00A369D6" w:rsidRPr="006D0212" w:rsidRDefault="00A369D6" w:rsidP="00A369D6">
            <w:pPr>
              <w:rPr>
                <w:rFonts w:ascii="Times New Roman" w:hAnsi="Times New Roman" w:cs="Times New Roman"/>
                <w:sz w:val="16"/>
                <w:szCs w:val="16"/>
              </w:rPr>
            </w:pPr>
          </w:p>
        </w:tc>
      </w:tr>
      <w:tr w:rsidR="00A369D6" w:rsidRPr="006D0212" w14:paraId="1BC846F8" w14:textId="77777777" w:rsidTr="006D0212">
        <w:tc>
          <w:tcPr>
            <w:tcW w:w="988" w:type="dxa"/>
            <w:tcMar>
              <w:left w:w="28" w:type="dxa"/>
              <w:right w:w="28" w:type="dxa"/>
            </w:tcMar>
            <w:vAlign w:val="center"/>
          </w:tcPr>
          <w:p w14:paraId="06F08E72" w14:textId="20522F2A" w:rsidR="00A369D6" w:rsidRPr="006D0212" w:rsidRDefault="00A369D6" w:rsidP="00A369D6">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МДК </w:t>
            </w:r>
            <w:r w:rsidRPr="006D0212">
              <w:rPr>
                <w:rFonts w:ascii="Times New Roman" w:eastAsia="Times New Roman" w:hAnsi="Times New Roman" w:cs="Times New Roman"/>
                <w:color w:val="000000"/>
                <w:sz w:val="16"/>
                <w:szCs w:val="16"/>
                <w:lang w:eastAsia="ru-RU"/>
              </w:rPr>
              <w:t>02.02</w:t>
            </w:r>
          </w:p>
        </w:tc>
        <w:tc>
          <w:tcPr>
            <w:tcW w:w="2726" w:type="dxa"/>
            <w:tcMar>
              <w:left w:w="28" w:type="dxa"/>
              <w:right w:w="28" w:type="dxa"/>
            </w:tcMar>
            <w:vAlign w:val="bottom"/>
          </w:tcPr>
          <w:p w14:paraId="55956D20"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Выполнение лечебно-диагностических ветеринарных манипуляций</w:t>
            </w:r>
            <w:r w:rsidRPr="006D0212">
              <w:rPr>
                <w:rFonts w:ascii="Times New Roman" w:eastAsia="Times New Roman" w:hAnsi="Times New Roman" w:cs="Times New Roman"/>
                <w:color w:val="008080"/>
                <w:sz w:val="16"/>
                <w:szCs w:val="16"/>
                <w:u w:val="single"/>
                <w:lang w:eastAsia="ru-RU"/>
              </w:rPr>
              <w:t xml:space="preserve"> </w:t>
            </w:r>
            <w:r w:rsidRPr="006D0212">
              <w:rPr>
                <w:rFonts w:ascii="Times New Roman" w:eastAsia="Times New Roman" w:hAnsi="Times New Roman" w:cs="Times New Roman"/>
                <w:color w:val="000000"/>
                <w:sz w:val="16"/>
                <w:szCs w:val="16"/>
                <w:lang w:eastAsia="ru-RU"/>
              </w:rPr>
              <w:t xml:space="preserve">в отношении домашних животных и птиц  </w:t>
            </w:r>
          </w:p>
        </w:tc>
        <w:tc>
          <w:tcPr>
            <w:tcW w:w="464" w:type="dxa"/>
            <w:tcMar>
              <w:left w:w="28" w:type="dxa"/>
              <w:right w:w="28" w:type="dxa"/>
            </w:tcMar>
            <w:vAlign w:val="center"/>
          </w:tcPr>
          <w:p w14:paraId="608849ED"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6788F91D"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CC9BC9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2545AF3"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931E64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A5D29DC"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31BA98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7425F66"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852CC5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B75B18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D28109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511191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BFC75F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F45C90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33D5AD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3D2F9E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FC98F7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291E12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177B15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7DA5EF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F7940A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9B33A16" w14:textId="77777777" w:rsidR="00A369D6" w:rsidRPr="006D0212" w:rsidRDefault="00A369D6" w:rsidP="00A369D6">
            <w:pPr>
              <w:rPr>
                <w:rFonts w:ascii="Times New Roman" w:hAnsi="Times New Roman" w:cs="Times New Roman"/>
                <w:sz w:val="16"/>
                <w:szCs w:val="16"/>
              </w:rPr>
            </w:pPr>
          </w:p>
        </w:tc>
      </w:tr>
      <w:tr w:rsidR="00A369D6" w:rsidRPr="00566257" w14:paraId="64EC6451" w14:textId="77777777" w:rsidTr="006D0212">
        <w:tc>
          <w:tcPr>
            <w:tcW w:w="988" w:type="dxa"/>
            <w:tcMar>
              <w:left w:w="28" w:type="dxa"/>
              <w:right w:w="28" w:type="dxa"/>
            </w:tcMar>
            <w:vAlign w:val="center"/>
          </w:tcPr>
          <w:p w14:paraId="6D575DED" w14:textId="636A0F08"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УП. 02</w:t>
            </w:r>
          </w:p>
        </w:tc>
        <w:tc>
          <w:tcPr>
            <w:tcW w:w="2726" w:type="dxa"/>
            <w:tcMar>
              <w:left w:w="28" w:type="dxa"/>
              <w:right w:w="28" w:type="dxa"/>
            </w:tcMar>
            <w:vAlign w:val="center"/>
          </w:tcPr>
          <w:p w14:paraId="4BBB3207"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Учебная практика</w:t>
            </w:r>
          </w:p>
        </w:tc>
        <w:tc>
          <w:tcPr>
            <w:tcW w:w="464" w:type="dxa"/>
            <w:tcMar>
              <w:left w:w="28" w:type="dxa"/>
              <w:right w:w="28" w:type="dxa"/>
            </w:tcMar>
            <w:vAlign w:val="center"/>
          </w:tcPr>
          <w:p w14:paraId="677B03CB" w14:textId="77777777" w:rsidR="00A369D6" w:rsidRPr="00566257"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754D66FF"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35754630"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F127B86"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319A696"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A189956"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1CBF7813"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86E1FE1"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3C9F6AC"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608E8BE"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ED5AD11"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65D6287"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799D0E7"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2EFEB0F"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91980AE"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426A7212"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08A6F4BC"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08077BC2"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22238271"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474FEF09"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091F8C5"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B0188DD" w14:textId="77777777" w:rsidR="00A369D6" w:rsidRPr="00566257" w:rsidRDefault="00A369D6" w:rsidP="00A369D6">
            <w:pPr>
              <w:rPr>
                <w:rFonts w:ascii="Times New Roman" w:hAnsi="Times New Roman" w:cs="Times New Roman"/>
                <w:sz w:val="16"/>
                <w:szCs w:val="16"/>
              </w:rPr>
            </w:pPr>
          </w:p>
        </w:tc>
      </w:tr>
      <w:tr w:rsidR="00A369D6" w:rsidRPr="006D0212" w14:paraId="4926046D" w14:textId="77777777" w:rsidTr="006D0212">
        <w:tc>
          <w:tcPr>
            <w:tcW w:w="988" w:type="dxa"/>
            <w:tcMar>
              <w:left w:w="28" w:type="dxa"/>
              <w:right w:w="28" w:type="dxa"/>
            </w:tcMar>
            <w:vAlign w:val="center"/>
          </w:tcPr>
          <w:p w14:paraId="5BD1760E" w14:textId="15E82013"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ПП.</w:t>
            </w:r>
            <w:r>
              <w:rPr>
                <w:rFonts w:ascii="Times New Roman" w:eastAsia="Times New Roman" w:hAnsi="Times New Roman" w:cs="Times New Roman"/>
                <w:color w:val="000000"/>
                <w:sz w:val="16"/>
                <w:szCs w:val="16"/>
                <w:lang w:eastAsia="ru-RU"/>
              </w:rPr>
              <w:t xml:space="preserve"> </w:t>
            </w:r>
            <w:r w:rsidRPr="006D0212">
              <w:rPr>
                <w:rFonts w:ascii="Times New Roman" w:eastAsia="Times New Roman" w:hAnsi="Times New Roman" w:cs="Times New Roman"/>
                <w:color w:val="000000"/>
                <w:sz w:val="16"/>
                <w:szCs w:val="16"/>
                <w:lang w:eastAsia="ru-RU"/>
              </w:rPr>
              <w:t>02</w:t>
            </w:r>
          </w:p>
        </w:tc>
        <w:tc>
          <w:tcPr>
            <w:tcW w:w="2726" w:type="dxa"/>
            <w:tcMar>
              <w:left w:w="28" w:type="dxa"/>
              <w:right w:w="28" w:type="dxa"/>
            </w:tcMar>
            <w:vAlign w:val="center"/>
          </w:tcPr>
          <w:p w14:paraId="0DAACFE1"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Производственная практика</w:t>
            </w:r>
          </w:p>
        </w:tc>
        <w:tc>
          <w:tcPr>
            <w:tcW w:w="464" w:type="dxa"/>
            <w:tcMar>
              <w:left w:w="28" w:type="dxa"/>
              <w:right w:w="28" w:type="dxa"/>
            </w:tcMar>
            <w:vAlign w:val="center"/>
          </w:tcPr>
          <w:p w14:paraId="6CF5A794"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272AC57D"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EE7157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22F53E3"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CB22D9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A8CCD81"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6B4B62B"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DBD3D1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FDDF21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09D994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90D02D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333D79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6E286B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B56B93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90BDC9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719E7C4"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7DD277E"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A40C5B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1EDFF7B"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26EF12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525DBA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8686CE3" w14:textId="77777777" w:rsidR="00A369D6" w:rsidRPr="006D0212" w:rsidRDefault="00A369D6" w:rsidP="00A369D6">
            <w:pPr>
              <w:rPr>
                <w:rFonts w:ascii="Times New Roman" w:hAnsi="Times New Roman" w:cs="Times New Roman"/>
                <w:sz w:val="16"/>
                <w:szCs w:val="16"/>
              </w:rPr>
            </w:pPr>
          </w:p>
        </w:tc>
      </w:tr>
      <w:tr w:rsidR="00A369D6" w:rsidRPr="006D0212" w14:paraId="13C3EC32" w14:textId="77777777" w:rsidTr="006D0212">
        <w:tc>
          <w:tcPr>
            <w:tcW w:w="988" w:type="dxa"/>
            <w:tcMar>
              <w:left w:w="28" w:type="dxa"/>
              <w:right w:w="28" w:type="dxa"/>
            </w:tcMar>
            <w:vAlign w:val="center"/>
          </w:tcPr>
          <w:p w14:paraId="528499C5" w14:textId="77777777" w:rsidR="00A369D6" w:rsidRPr="006D0212" w:rsidRDefault="00A369D6" w:rsidP="00A369D6">
            <w:pPr>
              <w:rPr>
                <w:rFonts w:ascii="Times New Roman" w:eastAsia="Times New Roman" w:hAnsi="Times New Roman" w:cs="Times New Roman"/>
                <w:b/>
                <w:bCs/>
                <w:color w:val="000000"/>
                <w:sz w:val="16"/>
                <w:szCs w:val="16"/>
                <w:lang w:eastAsia="ru-RU"/>
              </w:rPr>
            </w:pPr>
            <w:r w:rsidRPr="006D0212">
              <w:rPr>
                <w:rFonts w:ascii="Times New Roman" w:eastAsia="Times New Roman" w:hAnsi="Times New Roman" w:cs="Times New Roman"/>
                <w:b/>
                <w:bCs/>
                <w:color w:val="000000"/>
                <w:sz w:val="16"/>
                <w:szCs w:val="16"/>
                <w:lang w:eastAsia="ru-RU"/>
              </w:rPr>
              <w:t>ПМн.02</w:t>
            </w:r>
          </w:p>
        </w:tc>
        <w:tc>
          <w:tcPr>
            <w:tcW w:w="2726" w:type="dxa"/>
            <w:tcMar>
              <w:left w:w="28" w:type="dxa"/>
              <w:right w:w="28" w:type="dxa"/>
            </w:tcMar>
            <w:vAlign w:val="center"/>
          </w:tcPr>
          <w:p w14:paraId="440C020B" w14:textId="77777777" w:rsidR="00A369D6" w:rsidRPr="006D0212" w:rsidRDefault="00A369D6" w:rsidP="00A369D6">
            <w:pPr>
              <w:rPr>
                <w:rFonts w:ascii="Times New Roman" w:eastAsia="Times New Roman" w:hAnsi="Times New Roman" w:cs="Times New Roman"/>
                <w:b/>
                <w:bCs/>
                <w:sz w:val="16"/>
                <w:szCs w:val="16"/>
                <w:lang w:eastAsia="ru-RU"/>
              </w:rPr>
            </w:pPr>
            <w:r w:rsidRPr="006D0212">
              <w:rPr>
                <w:rFonts w:ascii="Times New Roman" w:eastAsia="Calibri" w:hAnsi="Times New Roman" w:cs="Times New Roman"/>
                <w:b/>
                <w:bCs/>
                <w:sz w:val="16"/>
                <w:szCs w:val="16"/>
              </w:rPr>
              <w:t xml:space="preserve">Организация и проведение </w:t>
            </w:r>
            <w:proofErr w:type="gramStart"/>
            <w:r w:rsidRPr="006D0212">
              <w:rPr>
                <w:rFonts w:ascii="Times New Roman" w:eastAsia="Calibri" w:hAnsi="Times New Roman" w:cs="Times New Roman"/>
                <w:b/>
                <w:bCs/>
                <w:sz w:val="16"/>
                <w:szCs w:val="16"/>
              </w:rPr>
              <w:t>профилактических,  диагностических</w:t>
            </w:r>
            <w:proofErr w:type="gramEnd"/>
            <w:r w:rsidRPr="006D0212">
              <w:rPr>
                <w:rFonts w:ascii="Times New Roman" w:eastAsia="Calibri" w:hAnsi="Times New Roman" w:cs="Times New Roman"/>
                <w:b/>
                <w:bCs/>
                <w:sz w:val="16"/>
                <w:szCs w:val="16"/>
              </w:rPr>
              <w:t xml:space="preserve"> и лечебных мероприятий для диких животных, рептилий, земноводных и птиц (по выбору)</w:t>
            </w:r>
          </w:p>
        </w:tc>
        <w:tc>
          <w:tcPr>
            <w:tcW w:w="464" w:type="dxa"/>
            <w:tcMar>
              <w:left w:w="28" w:type="dxa"/>
              <w:right w:w="28" w:type="dxa"/>
            </w:tcMar>
            <w:vAlign w:val="center"/>
          </w:tcPr>
          <w:p w14:paraId="1BB733EB"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5E4F82A1"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B53468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4C5CCC3"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34D2A43"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25B0283"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87C41F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1FA990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5CDC9F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2CA889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EE7AE3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912B92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E56438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E6A09D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507FE2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EAE0CD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62F527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07ABE0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FD9BC03"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F0E76E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8F4AED8"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DE48B62" w14:textId="77777777" w:rsidR="00A369D6" w:rsidRPr="006D0212" w:rsidRDefault="00A369D6" w:rsidP="00A369D6">
            <w:pPr>
              <w:rPr>
                <w:rFonts w:ascii="Times New Roman" w:hAnsi="Times New Roman" w:cs="Times New Roman"/>
                <w:sz w:val="16"/>
                <w:szCs w:val="16"/>
              </w:rPr>
            </w:pPr>
          </w:p>
        </w:tc>
      </w:tr>
      <w:tr w:rsidR="00A369D6" w:rsidRPr="006D0212" w14:paraId="676481B4" w14:textId="77777777" w:rsidTr="006D0212">
        <w:tc>
          <w:tcPr>
            <w:tcW w:w="988" w:type="dxa"/>
            <w:tcMar>
              <w:left w:w="28" w:type="dxa"/>
              <w:right w:w="28" w:type="dxa"/>
            </w:tcMar>
            <w:vAlign w:val="center"/>
          </w:tcPr>
          <w:p w14:paraId="5E48F97A" w14:textId="7BA6EC5D" w:rsidR="00A369D6" w:rsidRPr="006D0212" w:rsidRDefault="00A369D6" w:rsidP="00A369D6">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МДК </w:t>
            </w:r>
            <w:r w:rsidRPr="006D0212">
              <w:rPr>
                <w:rFonts w:ascii="Times New Roman" w:eastAsia="Times New Roman" w:hAnsi="Times New Roman" w:cs="Times New Roman"/>
                <w:color w:val="000000"/>
                <w:sz w:val="16"/>
                <w:szCs w:val="16"/>
                <w:lang w:eastAsia="ru-RU"/>
              </w:rPr>
              <w:t>02.01</w:t>
            </w:r>
          </w:p>
        </w:tc>
        <w:tc>
          <w:tcPr>
            <w:tcW w:w="2726" w:type="dxa"/>
            <w:tcMar>
              <w:left w:w="28" w:type="dxa"/>
              <w:right w:w="28" w:type="dxa"/>
            </w:tcMar>
            <w:vAlign w:val="bottom"/>
          </w:tcPr>
          <w:p w14:paraId="3097A9D1"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Calibri" w:hAnsi="Times New Roman" w:cs="Times New Roman"/>
                <w:color w:val="000000"/>
                <w:sz w:val="16"/>
                <w:szCs w:val="16"/>
              </w:rPr>
              <w:t xml:space="preserve">Организация работ по предупреждению заболеваний диких животных, рептилий, земноводных и птиц </w:t>
            </w:r>
          </w:p>
        </w:tc>
        <w:tc>
          <w:tcPr>
            <w:tcW w:w="464" w:type="dxa"/>
            <w:tcMar>
              <w:left w:w="28" w:type="dxa"/>
              <w:right w:w="28" w:type="dxa"/>
            </w:tcMar>
            <w:vAlign w:val="center"/>
          </w:tcPr>
          <w:p w14:paraId="455A915D"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3E877FD7"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6F4039E3"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DF9B10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F0A15A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0EE01B7"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5C46C9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B87F0D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930698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14D946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842C88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514853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F48620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6E5A3D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2CAA41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63065A1A"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5BB7D94"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04CD39FC"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0363A4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B65DB4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D9A22D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D364E3E" w14:textId="77777777" w:rsidR="00A369D6" w:rsidRPr="006D0212" w:rsidRDefault="00A369D6" w:rsidP="00A369D6">
            <w:pPr>
              <w:rPr>
                <w:rFonts w:ascii="Times New Roman" w:hAnsi="Times New Roman" w:cs="Times New Roman"/>
                <w:sz w:val="16"/>
                <w:szCs w:val="16"/>
              </w:rPr>
            </w:pPr>
          </w:p>
        </w:tc>
      </w:tr>
      <w:tr w:rsidR="00A369D6" w:rsidRPr="006D0212" w14:paraId="4943190B" w14:textId="77777777" w:rsidTr="006D0212">
        <w:tc>
          <w:tcPr>
            <w:tcW w:w="988" w:type="dxa"/>
            <w:tcMar>
              <w:left w:w="28" w:type="dxa"/>
              <w:right w:w="28" w:type="dxa"/>
            </w:tcMar>
            <w:vAlign w:val="center"/>
          </w:tcPr>
          <w:p w14:paraId="15D0C6C9" w14:textId="57820B73" w:rsidR="00A369D6" w:rsidRPr="006D0212" w:rsidRDefault="00A369D6" w:rsidP="00A369D6">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МДК </w:t>
            </w:r>
            <w:r w:rsidRPr="006D0212">
              <w:rPr>
                <w:rFonts w:ascii="Times New Roman" w:eastAsia="Times New Roman" w:hAnsi="Times New Roman" w:cs="Times New Roman"/>
                <w:color w:val="000000"/>
                <w:sz w:val="16"/>
                <w:szCs w:val="16"/>
                <w:lang w:eastAsia="ru-RU"/>
              </w:rPr>
              <w:t>02.02</w:t>
            </w:r>
          </w:p>
        </w:tc>
        <w:tc>
          <w:tcPr>
            <w:tcW w:w="2726" w:type="dxa"/>
            <w:tcMar>
              <w:left w:w="28" w:type="dxa"/>
              <w:right w:w="28" w:type="dxa"/>
            </w:tcMar>
            <w:vAlign w:val="bottom"/>
          </w:tcPr>
          <w:p w14:paraId="0566D22F"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Выполнение лечебно-диагностических ветеринарных манипуляций</w:t>
            </w:r>
            <w:r w:rsidRPr="006D0212">
              <w:rPr>
                <w:rFonts w:ascii="Times New Roman" w:eastAsia="Times New Roman" w:hAnsi="Times New Roman" w:cs="Times New Roman"/>
                <w:color w:val="008080"/>
                <w:sz w:val="16"/>
                <w:szCs w:val="16"/>
                <w:u w:val="single"/>
                <w:lang w:eastAsia="ru-RU"/>
              </w:rPr>
              <w:t xml:space="preserve"> </w:t>
            </w:r>
            <w:r w:rsidRPr="006D0212">
              <w:rPr>
                <w:rFonts w:ascii="Times New Roman" w:eastAsia="Times New Roman" w:hAnsi="Times New Roman" w:cs="Times New Roman"/>
                <w:color w:val="000000"/>
                <w:sz w:val="16"/>
                <w:szCs w:val="16"/>
                <w:lang w:eastAsia="ru-RU"/>
              </w:rPr>
              <w:t xml:space="preserve">в отношении диких животных, рептилий, земноводных и птиц </w:t>
            </w:r>
          </w:p>
        </w:tc>
        <w:tc>
          <w:tcPr>
            <w:tcW w:w="464" w:type="dxa"/>
            <w:tcMar>
              <w:left w:w="28" w:type="dxa"/>
              <w:right w:w="28" w:type="dxa"/>
            </w:tcMar>
            <w:vAlign w:val="center"/>
          </w:tcPr>
          <w:p w14:paraId="5499FB49"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324A11C9"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E9925E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4511A7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6711C80"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C5F2919"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49B892A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8DFD49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DEB3AE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43ED96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A26199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2B03D9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E36FF1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EE4719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CE77BAA"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77FE44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10644DA2"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303064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614EE78"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C0D443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3FFBF6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55F04AD" w14:textId="77777777" w:rsidR="00A369D6" w:rsidRPr="006D0212" w:rsidRDefault="00A369D6" w:rsidP="00A369D6">
            <w:pPr>
              <w:rPr>
                <w:rFonts w:ascii="Times New Roman" w:hAnsi="Times New Roman" w:cs="Times New Roman"/>
                <w:sz w:val="16"/>
                <w:szCs w:val="16"/>
              </w:rPr>
            </w:pPr>
          </w:p>
        </w:tc>
      </w:tr>
      <w:tr w:rsidR="00A369D6" w:rsidRPr="00566257" w14:paraId="07801235" w14:textId="77777777" w:rsidTr="006D0212">
        <w:tc>
          <w:tcPr>
            <w:tcW w:w="988" w:type="dxa"/>
            <w:tcMar>
              <w:left w:w="28" w:type="dxa"/>
              <w:right w:w="28" w:type="dxa"/>
            </w:tcMar>
            <w:vAlign w:val="center"/>
          </w:tcPr>
          <w:p w14:paraId="2E249DAE" w14:textId="59C5936C" w:rsidR="00A369D6" w:rsidRPr="00566257"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УП</w:t>
            </w:r>
            <w:r>
              <w:rPr>
                <w:rFonts w:ascii="Times New Roman" w:eastAsia="Times New Roman" w:hAnsi="Times New Roman" w:cs="Times New Roman"/>
                <w:color w:val="000000"/>
                <w:sz w:val="16"/>
                <w:szCs w:val="16"/>
                <w:lang w:eastAsia="ru-RU"/>
              </w:rPr>
              <w:t xml:space="preserve">. </w:t>
            </w:r>
            <w:r w:rsidRPr="006D0212">
              <w:rPr>
                <w:rFonts w:ascii="Times New Roman" w:eastAsia="Times New Roman" w:hAnsi="Times New Roman" w:cs="Times New Roman"/>
                <w:color w:val="000000"/>
                <w:sz w:val="16"/>
                <w:szCs w:val="16"/>
                <w:lang w:eastAsia="ru-RU"/>
              </w:rPr>
              <w:t>02</w:t>
            </w:r>
          </w:p>
        </w:tc>
        <w:tc>
          <w:tcPr>
            <w:tcW w:w="2726" w:type="dxa"/>
            <w:tcMar>
              <w:left w:w="28" w:type="dxa"/>
              <w:right w:w="28" w:type="dxa"/>
            </w:tcMar>
            <w:vAlign w:val="center"/>
          </w:tcPr>
          <w:p w14:paraId="4DC1D827"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Учебная практика</w:t>
            </w:r>
          </w:p>
        </w:tc>
        <w:tc>
          <w:tcPr>
            <w:tcW w:w="464" w:type="dxa"/>
            <w:tcMar>
              <w:left w:w="28" w:type="dxa"/>
              <w:right w:w="28" w:type="dxa"/>
            </w:tcMar>
            <w:vAlign w:val="center"/>
          </w:tcPr>
          <w:p w14:paraId="208E35FF" w14:textId="77777777" w:rsidR="00A369D6" w:rsidRPr="00566257"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0ABA4BB6"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7F730F4"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11DBE15"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D12035E"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71821E3"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33D8DB4E"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1621103"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A33531E"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E087420"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55BBB61"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B304436"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5B5D2DE"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B673CE1"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297605A"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745823A6"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745C9807"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1F414725"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265320FF"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5E25A636"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5663BB5"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E0D83A5" w14:textId="77777777" w:rsidR="00A369D6" w:rsidRPr="00566257" w:rsidRDefault="00A369D6" w:rsidP="00A369D6">
            <w:pPr>
              <w:rPr>
                <w:rFonts w:ascii="Times New Roman" w:hAnsi="Times New Roman" w:cs="Times New Roman"/>
                <w:sz w:val="16"/>
                <w:szCs w:val="16"/>
              </w:rPr>
            </w:pPr>
          </w:p>
        </w:tc>
      </w:tr>
      <w:tr w:rsidR="00A369D6" w:rsidRPr="006D0212" w14:paraId="0890ACBE" w14:textId="77777777" w:rsidTr="006D0212">
        <w:tc>
          <w:tcPr>
            <w:tcW w:w="988" w:type="dxa"/>
            <w:tcMar>
              <w:left w:w="28" w:type="dxa"/>
              <w:right w:w="28" w:type="dxa"/>
            </w:tcMar>
            <w:vAlign w:val="center"/>
          </w:tcPr>
          <w:p w14:paraId="574736BF" w14:textId="4A8AFB38"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ПП.</w:t>
            </w:r>
            <w:r>
              <w:rPr>
                <w:rFonts w:ascii="Times New Roman" w:eastAsia="Times New Roman" w:hAnsi="Times New Roman" w:cs="Times New Roman"/>
                <w:color w:val="000000"/>
                <w:sz w:val="16"/>
                <w:szCs w:val="16"/>
                <w:lang w:eastAsia="ru-RU"/>
              </w:rPr>
              <w:t xml:space="preserve"> </w:t>
            </w:r>
            <w:r w:rsidRPr="006D0212">
              <w:rPr>
                <w:rFonts w:ascii="Times New Roman" w:eastAsia="Times New Roman" w:hAnsi="Times New Roman" w:cs="Times New Roman"/>
                <w:color w:val="000000"/>
                <w:sz w:val="16"/>
                <w:szCs w:val="16"/>
                <w:lang w:eastAsia="ru-RU"/>
              </w:rPr>
              <w:t>02</w:t>
            </w:r>
          </w:p>
        </w:tc>
        <w:tc>
          <w:tcPr>
            <w:tcW w:w="2726" w:type="dxa"/>
            <w:tcMar>
              <w:left w:w="28" w:type="dxa"/>
              <w:right w:w="28" w:type="dxa"/>
            </w:tcMar>
            <w:vAlign w:val="center"/>
          </w:tcPr>
          <w:p w14:paraId="620C1FC4"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Производственная практика</w:t>
            </w:r>
          </w:p>
        </w:tc>
        <w:tc>
          <w:tcPr>
            <w:tcW w:w="464" w:type="dxa"/>
            <w:tcMar>
              <w:left w:w="28" w:type="dxa"/>
              <w:right w:w="28" w:type="dxa"/>
            </w:tcMar>
            <w:vAlign w:val="center"/>
          </w:tcPr>
          <w:p w14:paraId="062B8F01"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5019C2F3"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758B6DA"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16B831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491D909"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A3FFE85"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7413FC65"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DC6A4DB"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8AF2A46"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2F56232"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AC4FCC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222CF6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C7BDCEB"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6D6DAD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B956DA7"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E9C5E74"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FE09096"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5179B7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5B4F1D0"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29AD858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0E7E157"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ABC658D" w14:textId="77777777" w:rsidR="00A369D6" w:rsidRPr="006D0212" w:rsidRDefault="00A369D6" w:rsidP="00A369D6">
            <w:pPr>
              <w:rPr>
                <w:rFonts w:ascii="Times New Roman" w:hAnsi="Times New Roman" w:cs="Times New Roman"/>
                <w:sz w:val="16"/>
                <w:szCs w:val="16"/>
              </w:rPr>
            </w:pPr>
          </w:p>
        </w:tc>
      </w:tr>
      <w:tr w:rsidR="00A369D6" w:rsidRPr="006D0212" w14:paraId="1895C419" w14:textId="77777777" w:rsidTr="006D0212">
        <w:tc>
          <w:tcPr>
            <w:tcW w:w="988" w:type="dxa"/>
            <w:tcMar>
              <w:left w:w="28" w:type="dxa"/>
              <w:right w:w="28" w:type="dxa"/>
            </w:tcMar>
            <w:vAlign w:val="center"/>
          </w:tcPr>
          <w:p w14:paraId="313F9DC9" w14:textId="77777777" w:rsidR="00A369D6" w:rsidRPr="006D0212" w:rsidRDefault="00A369D6" w:rsidP="00A369D6">
            <w:pPr>
              <w:rPr>
                <w:rFonts w:ascii="Times New Roman" w:eastAsia="Times New Roman" w:hAnsi="Times New Roman" w:cs="Times New Roman"/>
                <w:b/>
                <w:bCs/>
                <w:color w:val="000000"/>
                <w:sz w:val="16"/>
                <w:szCs w:val="16"/>
                <w:lang w:eastAsia="ru-RU"/>
              </w:rPr>
            </w:pPr>
            <w:r w:rsidRPr="006D0212">
              <w:rPr>
                <w:rFonts w:ascii="Times New Roman" w:eastAsia="Times New Roman" w:hAnsi="Times New Roman" w:cs="Times New Roman"/>
                <w:b/>
                <w:bCs/>
                <w:color w:val="000000"/>
                <w:sz w:val="16"/>
                <w:szCs w:val="16"/>
                <w:lang w:eastAsia="ru-RU"/>
              </w:rPr>
              <w:t>ПМ 03</w:t>
            </w:r>
          </w:p>
        </w:tc>
        <w:tc>
          <w:tcPr>
            <w:tcW w:w="2726" w:type="dxa"/>
            <w:tcMar>
              <w:left w:w="28" w:type="dxa"/>
              <w:right w:w="28" w:type="dxa"/>
            </w:tcMar>
            <w:vAlign w:val="bottom"/>
          </w:tcPr>
          <w:p w14:paraId="7094FAAA" w14:textId="77777777" w:rsidR="00A369D6" w:rsidRPr="006D0212" w:rsidRDefault="00A369D6" w:rsidP="00A369D6">
            <w:pPr>
              <w:rPr>
                <w:rFonts w:ascii="Times New Roman" w:eastAsia="Times New Roman" w:hAnsi="Times New Roman" w:cs="Times New Roman"/>
                <w:b/>
                <w:bCs/>
                <w:color w:val="000000"/>
                <w:sz w:val="16"/>
                <w:szCs w:val="16"/>
                <w:lang w:eastAsia="ru-RU"/>
              </w:rPr>
            </w:pPr>
            <w:r w:rsidRPr="006D0212">
              <w:rPr>
                <w:rFonts w:ascii="Times New Roman" w:eastAsia="Times New Roman" w:hAnsi="Times New Roman" w:cs="Times New Roman"/>
                <w:b/>
                <w:bCs/>
                <w:color w:val="000000"/>
                <w:sz w:val="16"/>
                <w:szCs w:val="16"/>
                <w:lang w:eastAsia="ru-RU"/>
              </w:rPr>
              <w:t xml:space="preserve">Обеспечение ветеринарной деятельности структурного подразделения  </w:t>
            </w:r>
          </w:p>
        </w:tc>
        <w:tc>
          <w:tcPr>
            <w:tcW w:w="464" w:type="dxa"/>
            <w:tcMar>
              <w:left w:w="28" w:type="dxa"/>
              <w:right w:w="28" w:type="dxa"/>
            </w:tcMar>
            <w:vAlign w:val="center"/>
          </w:tcPr>
          <w:p w14:paraId="1E613303"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11EEB942"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E45D12D"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77667AB"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473C71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8A896A3"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6A7E5A6"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221E381"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921894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69D4D1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BA2C6A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EAB5B4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ED929E0"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C285EFA"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3D0662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CEC9F8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1CB07C9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9A9A85E"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CACF85D"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2C0D5E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4ADC1CF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9504C8D"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r>
      <w:tr w:rsidR="00A369D6" w:rsidRPr="006D0212" w14:paraId="123964A0" w14:textId="77777777" w:rsidTr="006D0212">
        <w:tc>
          <w:tcPr>
            <w:tcW w:w="988" w:type="dxa"/>
            <w:tcMar>
              <w:left w:w="28" w:type="dxa"/>
              <w:right w:w="28" w:type="dxa"/>
            </w:tcMar>
            <w:vAlign w:val="center"/>
          </w:tcPr>
          <w:p w14:paraId="4490A4C2"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МДК 03.01</w:t>
            </w:r>
          </w:p>
        </w:tc>
        <w:tc>
          <w:tcPr>
            <w:tcW w:w="2726" w:type="dxa"/>
            <w:tcMar>
              <w:left w:w="28" w:type="dxa"/>
              <w:right w:w="28" w:type="dxa"/>
            </w:tcMar>
            <w:vAlign w:val="bottom"/>
          </w:tcPr>
          <w:p w14:paraId="7C0D90B9" w14:textId="77777777" w:rsidR="00A369D6" w:rsidRPr="006D0212" w:rsidRDefault="00A369D6" w:rsidP="00A369D6">
            <w:pPr>
              <w:rPr>
                <w:rFonts w:ascii="Times New Roman" w:eastAsia="Times New Roman" w:hAnsi="Times New Roman" w:cs="Times New Roman"/>
                <w:color w:val="000000"/>
                <w:sz w:val="16"/>
                <w:szCs w:val="16"/>
                <w:lang w:eastAsia="ru-RU"/>
              </w:rPr>
            </w:pPr>
            <w:r w:rsidRPr="006D0212">
              <w:rPr>
                <w:rFonts w:ascii="Times New Roman" w:eastAsia="Times New Roman" w:hAnsi="Times New Roman" w:cs="Times New Roman"/>
                <w:color w:val="000000"/>
                <w:sz w:val="16"/>
                <w:szCs w:val="16"/>
                <w:lang w:eastAsia="ru-RU"/>
              </w:rPr>
              <w:t>Планирование основных показателей ветеринарной деятельности</w:t>
            </w:r>
          </w:p>
        </w:tc>
        <w:tc>
          <w:tcPr>
            <w:tcW w:w="464" w:type="dxa"/>
            <w:tcMar>
              <w:left w:w="28" w:type="dxa"/>
              <w:right w:w="28" w:type="dxa"/>
            </w:tcMar>
            <w:vAlign w:val="center"/>
          </w:tcPr>
          <w:p w14:paraId="2F75F8C7" w14:textId="77777777" w:rsidR="00A369D6" w:rsidRPr="006D0212"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5BD5AF9A"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FBE8176"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A794F87"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AECC8B4"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8DC995A" w14:textId="77777777" w:rsidR="00A369D6" w:rsidRPr="006D0212"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51F3E41E"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483253F" w14:textId="77777777" w:rsidR="00A369D6" w:rsidRPr="006D0212"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0638AD4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75BD93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9A86F04"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DB7BF1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D2B095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711E743"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4E19F99"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EB49B81"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1BE856C"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51146E5"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2D97DAF" w14:textId="77777777" w:rsidR="00A369D6" w:rsidRPr="006D0212"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CB768C9"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733BA20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c>
          <w:tcPr>
            <w:tcW w:w="567" w:type="dxa"/>
            <w:tcMar>
              <w:left w:w="28" w:type="dxa"/>
              <w:right w:w="28" w:type="dxa"/>
            </w:tcMar>
            <w:vAlign w:val="center"/>
          </w:tcPr>
          <w:p w14:paraId="51C51EBF" w14:textId="77777777" w:rsidR="00A369D6" w:rsidRPr="006D0212" w:rsidRDefault="00A369D6" w:rsidP="00A369D6">
            <w:pPr>
              <w:jc w:val="center"/>
              <w:rPr>
                <w:sz w:val="16"/>
                <w:szCs w:val="16"/>
              </w:rPr>
            </w:pPr>
            <w:r w:rsidRPr="006D0212">
              <w:rPr>
                <w:rFonts w:ascii="Times New Roman" w:hAnsi="Times New Roman" w:cs="Times New Roman"/>
                <w:sz w:val="16"/>
                <w:szCs w:val="16"/>
              </w:rPr>
              <w:t>О</w:t>
            </w:r>
          </w:p>
        </w:tc>
      </w:tr>
      <w:tr w:rsidR="00A369D6" w:rsidRPr="00566257" w14:paraId="6AC7013F" w14:textId="77777777" w:rsidTr="006D0212">
        <w:tc>
          <w:tcPr>
            <w:tcW w:w="988" w:type="dxa"/>
            <w:tcMar>
              <w:left w:w="28" w:type="dxa"/>
              <w:right w:w="28" w:type="dxa"/>
            </w:tcMar>
            <w:vAlign w:val="center"/>
          </w:tcPr>
          <w:p w14:paraId="3ED5FC6E"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УП. 03</w:t>
            </w:r>
          </w:p>
        </w:tc>
        <w:tc>
          <w:tcPr>
            <w:tcW w:w="2726" w:type="dxa"/>
            <w:tcMar>
              <w:left w:w="28" w:type="dxa"/>
              <w:right w:w="28" w:type="dxa"/>
            </w:tcMar>
            <w:vAlign w:val="center"/>
          </w:tcPr>
          <w:p w14:paraId="3241EB8B"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Учебная практика</w:t>
            </w:r>
          </w:p>
        </w:tc>
        <w:tc>
          <w:tcPr>
            <w:tcW w:w="464" w:type="dxa"/>
            <w:tcMar>
              <w:left w:w="28" w:type="dxa"/>
              <w:right w:w="28" w:type="dxa"/>
            </w:tcMar>
            <w:vAlign w:val="center"/>
          </w:tcPr>
          <w:p w14:paraId="25F5F656" w14:textId="77777777" w:rsidR="00A369D6" w:rsidRPr="00566257"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67F7F59D"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E9686F7"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FC48007"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107085A1"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7C33958"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77BC63A"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52707011"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3E882394"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7C9B1B9"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FB3A839"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0A497E62"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08229C0"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C8894C6"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EC04A97"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1FA7AD1"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7146766B"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739E68D"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34E767B"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4241C8F"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6868658D"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080CB6A1"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r>
      <w:tr w:rsidR="00A369D6" w:rsidRPr="00566257" w14:paraId="7CD85A62" w14:textId="77777777" w:rsidTr="006D0212">
        <w:tc>
          <w:tcPr>
            <w:tcW w:w="988" w:type="dxa"/>
            <w:tcMar>
              <w:left w:w="28" w:type="dxa"/>
              <w:right w:w="28" w:type="dxa"/>
            </w:tcMar>
            <w:vAlign w:val="center"/>
          </w:tcPr>
          <w:p w14:paraId="6F87C804"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ПП. 03</w:t>
            </w:r>
          </w:p>
        </w:tc>
        <w:tc>
          <w:tcPr>
            <w:tcW w:w="2726" w:type="dxa"/>
            <w:tcMar>
              <w:left w:w="28" w:type="dxa"/>
              <w:right w:w="28" w:type="dxa"/>
            </w:tcMar>
            <w:vAlign w:val="center"/>
          </w:tcPr>
          <w:p w14:paraId="471144A7" w14:textId="77777777" w:rsidR="00A369D6" w:rsidRPr="00566257" w:rsidRDefault="00A369D6" w:rsidP="00A369D6">
            <w:pPr>
              <w:rPr>
                <w:rFonts w:ascii="Times New Roman" w:eastAsia="Times New Roman" w:hAnsi="Times New Roman" w:cs="Times New Roman"/>
                <w:color w:val="000000"/>
                <w:sz w:val="16"/>
                <w:szCs w:val="16"/>
                <w:lang w:eastAsia="ru-RU"/>
              </w:rPr>
            </w:pPr>
            <w:r w:rsidRPr="00566257">
              <w:rPr>
                <w:rFonts w:ascii="Times New Roman" w:eastAsia="Times New Roman" w:hAnsi="Times New Roman" w:cs="Times New Roman"/>
                <w:color w:val="000000"/>
                <w:sz w:val="16"/>
                <w:szCs w:val="16"/>
                <w:lang w:eastAsia="ru-RU"/>
              </w:rPr>
              <w:t>Производственная практика</w:t>
            </w:r>
          </w:p>
        </w:tc>
        <w:tc>
          <w:tcPr>
            <w:tcW w:w="464" w:type="dxa"/>
            <w:tcMar>
              <w:left w:w="28" w:type="dxa"/>
              <w:right w:w="28" w:type="dxa"/>
            </w:tcMar>
            <w:vAlign w:val="center"/>
          </w:tcPr>
          <w:p w14:paraId="7C83969A" w14:textId="77777777" w:rsidR="00A369D6" w:rsidRPr="00566257" w:rsidRDefault="00A369D6" w:rsidP="00A369D6">
            <w:pPr>
              <w:rPr>
                <w:rFonts w:ascii="Times New Roman" w:hAnsi="Times New Roman" w:cs="Times New Roman"/>
                <w:sz w:val="16"/>
                <w:szCs w:val="16"/>
              </w:rPr>
            </w:pPr>
          </w:p>
        </w:tc>
        <w:tc>
          <w:tcPr>
            <w:tcW w:w="386" w:type="dxa"/>
            <w:tcMar>
              <w:left w:w="28" w:type="dxa"/>
              <w:right w:w="28" w:type="dxa"/>
            </w:tcMar>
            <w:vAlign w:val="center"/>
          </w:tcPr>
          <w:p w14:paraId="5F358D47"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2479B609"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6C49378E"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FE53CF1"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285FDB38" w14:textId="77777777" w:rsidR="00A369D6" w:rsidRPr="00566257" w:rsidRDefault="00A369D6" w:rsidP="00A369D6">
            <w:pPr>
              <w:rPr>
                <w:rFonts w:ascii="Times New Roman" w:hAnsi="Times New Roman" w:cs="Times New Roman"/>
                <w:sz w:val="16"/>
                <w:szCs w:val="16"/>
              </w:rPr>
            </w:pPr>
          </w:p>
        </w:tc>
        <w:tc>
          <w:tcPr>
            <w:tcW w:w="426" w:type="dxa"/>
            <w:tcMar>
              <w:left w:w="28" w:type="dxa"/>
              <w:right w:w="28" w:type="dxa"/>
            </w:tcMar>
            <w:vAlign w:val="center"/>
          </w:tcPr>
          <w:p w14:paraId="0069BBE1"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7359539E" w14:textId="77777777" w:rsidR="00A369D6" w:rsidRPr="00566257" w:rsidRDefault="00A369D6" w:rsidP="00A369D6">
            <w:pPr>
              <w:rPr>
                <w:rFonts w:ascii="Times New Roman" w:hAnsi="Times New Roman" w:cs="Times New Roman"/>
                <w:sz w:val="16"/>
                <w:szCs w:val="16"/>
              </w:rPr>
            </w:pPr>
          </w:p>
        </w:tc>
        <w:tc>
          <w:tcPr>
            <w:tcW w:w="425" w:type="dxa"/>
            <w:tcMar>
              <w:left w:w="28" w:type="dxa"/>
              <w:right w:w="28" w:type="dxa"/>
            </w:tcMar>
            <w:vAlign w:val="center"/>
          </w:tcPr>
          <w:p w14:paraId="44E9CD09"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86BA510"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4A84C00"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37787923"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3CC0517"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64EC00DF"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CEA49B8"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31B0876"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4F2070EE"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A99410A"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5460E9A8" w14:textId="77777777" w:rsidR="00A369D6" w:rsidRPr="00566257" w:rsidRDefault="00A369D6" w:rsidP="00A369D6">
            <w:pPr>
              <w:rPr>
                <w:rFonts w:ascii="Times New Roman" w:hAnsi="Times New Roman" w:cs="Times New Roman"/>
                <w:sz w:val="16"/>
                <w:szCs w:val="16"/>
              </w:rPr>
            </w:pPr>
          </w:p>
        </w:tc>
        <w:tc>
          <w:tcPr>
            <w:tcW w:w="567" w:type="dxa"/>
            <w:tcMar>
              <w:left w:w="28" w:type="dxa"/>
              <w:right w:w="28" w:type="dxa"/>
            </w:tcMar>
            <w:vAlign w:val="center"/>
          </w:tcPr>
          <w:p w14:paraId="24F0C7BF"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442BAB93"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c>
          <w:tcPr>
            <w:tcW w:w="567" w:type="dxa"/>
            <w:tcMar>
              <w:left w:w="28" w:type="dxa"/>
              <w:right w:w="28" w:type="dxa"/>
            </w:tcMar>
            <w:vAlign w:val="center"/>
          </w:tcPr>
          <w:p w14:paraId="5A62014A" w14:textId="77777777" w:rsidR="00A369D6" w:rsidRPr="00566257" w:rsidRDefault="00A369D6" w:rsidP="00A369D6">
            <w:pPr>
              <w:jc w:val="center"/>
              <w:rPr>
                <w:sz w:val="16"/>
                <w:szCs w:val="16"/>
              </w:rPr>
            </w:pPr>
            <w:r w:rsidRPr="00566257">
              <w:rPr>
                <w:rFonts w:ascii="Times New Roman" w:hAnsi="Times New Roman" w:cs="Times New Roman"/>
                <w:sz w:val="16"/>
                <w:szCs w:val="16"/>
              </w:rPr>
              <w:t>О</w:t>
            </w:r>
          </w:p>
        </w:tc>
      </w:tr>
    </w:tbl>
    <w:p w14:paraId="13104E07" w14:textId="77777777" w:rsidR="00E4117B" w:rsidRPr="00E4117B" w:rsidRDefault="00E4117B" w:rsidP="00252FFB">
      <w:pPr>
        <w:rPr>
          <w:rFonts w:ascii="Times New Roman" w:hAnsi="Times New Roman"/>
          <w:b/>
          <w:bCs/>
          <w:sz w:val="18"/>
          <w:szCs w:val="18"/>
        </w:rPr>
      </w:pPr>
    </w:p>
    <w:p w14:paraId="738E0FB9" w14:textId="2A00FA04" w:rsidR="00566257" w:rsidRDefault="00566257">
      <w:pPr>
        <w:rPr>
          <w:rFonts w:ascii="Times New Roman" w:hAnsi="Times New Roman"/>
          <w:b/>
          <w:bCs/>
          <w:sz w:val="18"/>
          <w:szCs w:val="18"/>
        </w:rPr>
      </w:pPr>
      <w:r>
        <w:rPr>
          <w:rFonts w:ascii="Times New Roman" w:hAnsi="Times New Roman"/>
          <w:b/>
          <w:bCs/>
          <w:sz w:val="18"/>
          <w:szCs w:val="18"/>
        </w:rPr>
        <w:br w:type="page"/>
      </w:r>
    </w:p>
    <w:tbl>
      <w:tblPr>
        <w:tblW w:w="14693" w:type="dxa"/>
        <w:tblInd w:w="93" w:type="dxa"/>
        <w:tblLook w:val="04A0" w:firstRow="1" w:lastRow="0" w:firstColumn="1" w:lastColumn="0" w:noHBand="0" w:noVBand="1"/>
      </w:tblPr>
      <w:tblGrid>
        <w:gridCol w:w="1375"/>
        <w:gridCol w:w="4749"/>
        <w:gridCol w:w="1236"/>
        <w:gridCol w:w="949"/>
        <w:gridCol w:w="1166"/>
        <w:gridCol w:w="937"/>
        <w:gridCol w:w="9"/>
        <w:gridCol w:w="816"/>
        <w:gridCol w:w="1815"/>
        <w:gridCol w:w="809"/>
        <w:gridCol w:w="832"/>
      </w:tblGrid>
      <w:tr w:rsidR="00B97CBC" w:rsidRPr="00B97CBC" w14:paraId="4E45C922" w14:textId="77777777" w:rsidTr="00D76C72">
        <w:trPr>
          <w:trHeight w:val="300"/>
        </w:trPr>
        <w:tc>
          <w:tcPr>
            <w:tcW w:w="14693" w:type="dxa"/>
            <w:gridSpan w:val="11"/>
            <w:tcBorders>
              <w:top w:val="nil"/>
              <w:left w:val="nil"/>
              <w:bottom w:val="nil"/>
              <w:right w:val="nil"/>
            </w:tcBorders>
            <w:shd w:val="clear" w:color="auto" w:fill="auto"/>
            <w:noWrap/>
            <w:hideMark/>
          </w:tcPr>
          <w:p w14:paraId="2BFE1A5A" w14:textId="77777777" w:rsidR="00B97CBC" w:rsidRPr="00397593" w:rsidRDefault="00B97CBC" w:rsidP="00B97CBC">
            <w:pPr>
              <w:pStyle w:val="1"/>
              <w:spacing w:before="0"/>
            </w:pPr>
            <w:bookmarkStart w:id="34" w:name="_Toc212153301"/>
            <w:bookmarkStart w:id="35" w:name="_Toc149572869"/>
            <w:bookmarkStart w:id="36" w:name="_Toc128660446"/>
            <w:bookmarkStart w:id="37" w:name="_Toc128660700"/>
            <w:r w:rsidRPr="00397593">
              <w:lastRenderedPageBreak/>
              <w:t>Раздел 5. Примерная структура и содержание образовательной программы</w:t>
            </w:r>
            <w:bookmarkEnd w:id="34"/>
          </w:p>
        </w:tc>
      </w:tr>
      <w:tr w:rsidR="00B97CBC" w:rsidRPr="00B97CBC" w14:paraId="0D167492" w14:textId="77777777" w:rsidTr="00D76C72">
        <w:trPr>
          <w:trHeight w:val="300"/>
        </w:trPr>
        <w:tc>
          <w:tcPr>
            <w:tcW w:w="14693" w:type="dxa"/>
            <w:gridSpan w:val="11"/>
            <w:tcBorders>
              <w:top w:val="nil"/>
              <w:left w:val="nil"/>
              <w:bottom w:val="nil"/>
              <w:right w:val="nil"/>
            </w:tcBorders>
            <w:shd w:val="clear" w:color="auto" w:fill="auto"/>
            <w:noWrap/>
            <w:hideMark/>
          </w:tcPr>
          <w:p w14:paraId="0EB73DE6" w14:textId="77777777" w:rsidR="00B97CBC" w:rsidRDefault="00B97CBC" w:rsidP="00B97CBC">
            <w:pPr>
              <w:pStyle w:val="114"/>
              <w:spacing w:after="0" w:line="240" w:lineRule="auto"/>
              <w:rPr>
                <w:bCs/>
              </w:rPr>
            </w:pPr>
            <w:bookmarkStart w:id="38" w:name="_Toc212153302"/>
            <w:bookmarkStart w:id="39" w:name="_Hlk225497285"/>
            <w:r w:rsidRPr="00397593">
              <w:rPr>
                <w:bCs/>
              </w:rPr>
              <w:t>5.1. Примерный учебный план</w:t>
            </w:r>
            <w:bookmarkEnd w:id="38"/>
            <w:r w:rsidRPr="00397593">
              <w:rPr>
                <w:bCs/>
              </w:rPr>
              <w:t xml:space="preserve"> </w:t>
            </w:r>
          </w:p>
          <w:p w14:paraId="66420068" w14:textId="54063F4D" w:rsidR="005E1F38" w:rsidRPr="00397593" w:rsidRDefault="005E1F38" w:rsidP="00B97CBC">
            <w:pPr>
              <w:pStyle w:val="114"/>
              <w:spacing w:after="0" w:line="240" w:lineRule="auto"/>
              <w:rPr>
                <w:bCs/>
              </w:rPr>
            </w:pPr>
          </w:p>
        </w:tc>
      </w:tr>
      <w:tr w:rsidR="008500E8" w:rsidRPr="00240A1D" w14:paraId="77EDB1B2" w14:textId="77777777" w:rsidTr="00D76C72">
        <w:trPr>
          <w:trHeight w:val="600"/>
        </w:trPr>
        <w:tc>
          <w:tcPr>
            <w:tcW w:w="13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C5CCEC" w14:textId="77777777" w:rsidR="008500E8" w:rsidRPr="00240A1D" w:rsidRDefault="008500E8"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Индекс</w:t>
            </w:r>
          </w:p>
        </w:tc>
        <w:tc>
          <w:tcPr>
            <w:tcW w:w="47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5369AD" w14:textId="77777777" w:rsidR="008500E8" w:rsidRPr="00240A1D" w:rsidRDefault="008500E8"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Наименование</w:t>
            </w:r>
          </w:p>
        </w:tc>
        <w:tc>
          <w:tcPr>
            <w:tcW w:w="123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509F9ED" w14:textId="77777777" w:rsidR="008500E8" w:rsidRPr="00240A1D" w:rsidRDefault="008500E8" w:rsidP="00726594">
            <w:pPr>
              <w:tabs>
                <w:tab w:val="left" w:pos="406"/>
              </w:tabs>
              <w:contextualSpacing/>
              <w:jc w:val="center"/>
              <w:rPr>
                <w:rFonts w:ascii="Times New Roman" w:hAnsi="Times New Roman" w:cs="Times New Roman"/>
              </w:rPr>
            </w:pPr>
            <w:r w:rsidRPr="00240A1D">
              <w:rPr>
                <w:rFonts w:ascii="Times New Roman" w:hAnsi="Times New Roman" w:cs="Times New Roman"/>
              </w:rPr>
              <w:t>Всего</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AC5B81C" w14:textId="77777777" w:rsidR="008500E8" w:rsidRPr="00240A1D" w:rsidRDefault="008500E8" w:rsidP="00726594">
            <w:pPr>
              <w:tabs>
                <w:tab w:val="left" w:pos="406"/>
              </w:tabs>
              <w:suppressAutoHyphens/>
              <w:contextualSpacing/>
              <w:jc w:val="center"/>
              <w:rPr>
                <w:rFonts w:ascii="Times New Roman" w:hAnsi="Times New Roman" w:cs="Times New Roman"/>
              </w:rPr>
            </w:pPr>
            <w:r w:rsidRPr="00240A1D">
              <w:rPr>
                <w:rFonts w:ascii="Times New Roman" w:hAnsi="Times New Roman" w:cs="Times New Roman"/>
              </w:rPr>
              <w:t>В т.ч. в форме практической подготовки</w:t>
            </w:r>
          </w:p>
        </w:tc>
        <w:tc>
          <w:tcPr>
            <w:tcW w:w="5552" w:type="dxa"/>
            <w:gridSpan w:val="6"/>
            <w:tcBorders>
              <w:top w:val="single" w:sz="8" w:space="0" w:color="auto"/>
              <w:left w:val="nil"/>
              <w:bottom w:val="single" w:sz="8" w:space="0" w:color="auto"/>
              <w:right w:val="single" w:sz="8" w:space="0" w:color="000000"/>
            </w:tcBorders>
            <w:shd w:val="clear" w:color="auto" w:fill="auto"/>
            <w:vAlign w:val="center"/>
            <w:hideMark/>
          </w:tcPr>
          <w:p w14:paraId="3E350129" w14:textId="77777777" w:rsidR="008500E8" w:rsidRPr="00240A1D" w:rsidRDefault="008500E8" w:rsidP="008500E8">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Объем образовательной программы в академических часах</w:t>
            </w:r>
          </w:p>
        </w:tc>
        <w:tc>
          <w:tcPr>
            <w:tcW w:w="83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27A4675" w14:textId="77777777" w:rsidR="008500E8" w:rsidRPr="00240A1D" w:rsidRDefault="008500E8"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Рекомендуемый курс изучения</w:t>
            </w:r>
          </w:p>
        </w:tc>
      </w:tr>
      <w:tr w:rsidR="008500E8" w:rsidRPr="00240A1D" w14:paraId="69B95F73" w14:textId="77777777" w:rsidTr="00D76C72">
        <w:trPr>
          <w:trHeight w:val="1020"/>
        </w:trPr>
        <w:tc>
          <w:tcPr>
            <w:tcW w:w="1375" w:type="dxa"/>
            <w:vMerge/>
            <w:tcBorders>
              <w:top w:val="single" w:sz="8" w:space="0" w:color="auto"/>
              <w:left w:val="single" w:sz="8" w:space="0" w:color="auto"/>
              <w:bottom w:val="single" w:sz="8" w:space="0" w:color="000000"/>
              <w:right w:val="single" w:sz="8" w:space="0" w:color="auto"/>
            </w:tcBorders>
            <w:vAlign w:val="center"/>
            <w:hideMark/>
          </w:tcPr>
          <w:p w14:paraId="74C6E688" w14:textId="77777777" w:rsidR="008500E8" w:rsidRPr="00240A1D" w:rsidRDefault="008500E8" w:rsidP="00B97CBC">
            <w:pPr>
              <w:rPr>
                <w:rFonts w:ascii="Times New Roman" w:eastAsia="Times New Roman" w:hAnsi="Times New Roman" w:cs="Times New Roman"/>
                <w:color w:val="000000"/>
                <w:lang w:eastAsia="ru-RU"/>
              </w:rPr>
            </w:pPr>
          </w:p>
        </w:tc>
        <w:tc>
          <w:tcPr>
            <w:tcW w:w="4749" w:type="dxa"/>
            <w:vMerge/>
            <w:tcBorders>
              <w:top w:val="single" w:sz="8" w:space="0" w:color="auto"/>
              <w:left w:val="single" w:sz="8" w:space="0" w:color="auto"/>
              <w:bottom w:val="single" w:sz="8" w:space="0" w:color="000000"/>
              <w:right w:val="single" w:sz="8" w:space="0" w:color="auto"/>
            </w:tcBorders>
            <w:vAlign w:val="center"/>
            <w:hideMark/>
          </w:tcPr>
          <w:p w14:paraId="0D86ECC4" w14:textId="77777777" w:rsidR="008500E8" w:rsidRPr="00240A1D" w:rsidRDefault="008500E8" w:rsidP="00B97CBC">
            <w:pPr>
              <w:rPr>
                <w:rFonts w:ascii="Times New Roman" w:eastAsia="Times New Roman" w:hAnsi="Times New Roman" w:cs="Times New Roman"/>
                <w:color w:val="000000"/>
                <w:lang w:eastAsia="ru-RU"/>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0C35CA56" w14:textId="77777777" w:rsidR="008500E8" w:rsidRPr="00240A1D" w:rsidRDefault="008500E8" w:rsidP="00B97CBC">
            <w:pPr>
              <w:rPr>
                <w:rFonts w:ascii="Times New Roman" w:eastAsia="Times New Roman" w:hAnsi="Times New Roman" w:cs="Times New Roman"/>
                <w:color w:val="000000"/>
                <w:lang w:eastAsia="ru-RU"/>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06A00263" w14:textId="77777777" w:rsidR="008500E8" w:rsidRPr="00240A1D" w:rsidRDefault="008500E8" w:rsidP="00B97CBC">
            <w:pPr>
              <w:rPr>
                <w:rFonts w:ascii="Times New Roman" w:eastAsia="Times New Roman" w:hAnsi="Times New Roman" w:cs="Times New Roman"/>
                <w:color w:val="000000"/>
                <w:lang w:eastAsia="ru-RU"/>
              </w:rPr>
            </w:pPr>
          </w:p>
        </w:tc>
        <w:tc>
          <w:tcPr>
            <w:tcW w:w="116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3884BD5" w14:textId="77777777" w:rsidR="008500E8" w:rsidRPr="00240A1D" w:rsidRDefault="008500E8" w:rsidP="00726594">
            <w:pPr>
              <w:suppressAutoHyphens/>
              <w:jc w:val="center"/>
              <w:rPr>
                <w:rFonts w:ascii="Times New Roman" w:hAnsi="Times New Roman" w:cs="Times New Roman"/>
              </w:rPr>
            </w:pPr>
            <w:r w:rsidRPr="00240A1D">
              <w:rPr>
                <w:rFonts w:ascii="Times New Roman" w:hAnsi="Times New Roman" w:cs="Times New Roman"/>
              </w:rPr>
              <w:t>Учебные занятия</w:t>
            </w:r>
          </w:p>
        </w:tc>
        <w:tc>
          <w:tcPr>
            <w:tcW w:w="93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ED2093D" w14:textId="77777777" w:rsidR="008500E8" w:rsidRPr="00240A1D" w:rsidRDefault="008500E8" w:rsidP="00726594">
            <w:pPr>
              <w:suppressAutoHyphens/>
              <w:contextualSpacing/>
              <w:jc w:val="center"/>
              <w:rPr>
                <w:rFonts w:ascii="Times New Roman" w:hAnsi="Times New Roman" w:cs="Times New Roman"/>
              </w:rPr>
            </w:pPr>
            <w:r w:rsidRPr="00240A1D">
              <w:rPr>
                <w:rFonts w:ascii="Times New Roman" w:hAnsi="Times New Roman" w:cs="Times New Roman"/>
                <w:color w:val="000000"/>
              </w:rPr>
              <w:t>Практики</w:t>
            </w:r>
          </w:p>
        </w:tc>
        <w:tc>
          <w:tcPr>
            <w:tcW w:w="825" w:type="dxa"/>
            <w:gridSpan w:val="2"/>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AB9415A" w14:textId="77777777" w:rsidR="008500E8" w:rsidRPr="00240A1D" w:rsidRDefault="008500E8" w:rsidP="00726594">
            <w:pPr>
              <w:suppressAutoHyphens/>
              <w:contextualSpacing/>
              <w:jc w:val="center"/>
              <w:rPr>
                <w:rFonts w:ascii="Times New Roman" w:hAnsi="Times New Roman" w:cs="Times New Roman"/>
              </w:rPr>
            </w:pPr>
            <w:r w:rsidRPr="00240A1D">
              <w:rPr>
                <w:rFonts w:ascii="Times New Roman" w:hAnsi="Times New Roman" w:cs="Times New Roman"/>
                <w:color w:val="000000"/>
              </w:rPr>
              <w:t>Курсовой проект (работа)</w:t>
            </w:r>
            <w:r w:rsidRPr="00240A1D">
              <w:rPr>
                <w:rStyle w:val="af3"/>
                <w:rFonts w:ascii="Times New Roman" w:hAnsi="Times New Roman"/>
              </w:rPr>
              <w:footnoteReference w:id="2"/>
            </w:r>
          </w:p>
        </w:tc>
        <w:tc>
          <w:tcPr>
            <w:tcW w:w="181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00CEB84" w14:textId="77777777" w:rsidR="008500E8" w:rsidRPr="00240A1D" w:rsidRDefault="008500E8" w:rsidP="00726594">
            <w:pPr>
              <w:suppressAutoHyphens/>
              <w:contextualSpacing/>
              <w:jc w:val="center"/>
              <w:rPr>
                <w:rFonts w:ascii="Times New Roman" w:hAnsi="Times New Roman" w:cs="Times New Roman"/>
              </w:rPr>
            </w:pPr>
            <w:r w:rsidRPr="00240A1D">
              <w:rPr>
                <w:rFonts w:ascii="Times New Roman" w:hAnsi="Times New Roman" w:cs="Times New Roman"/>
              </w:rPr>
              <w:t>Самостоятельная работа</w:t>
            </w:r>
            <w:r w:rsidRPr="00240A1D">
              <w:rPr>
                <w:rStyle w:val="af3"/>
                <w:rFonts w:ascii="Times New Roman" w:hAnsi="Times New Roman"/>
              </w:rPr>
              <w:footnoteReference w:id="3"/>
            </w:r>
          </w:p>
        </w:tc>
        <w:tc>
          <w:tcPr>
            <w:tcW w:w="80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AB40E48" w14:textId="77777777" w:rsidR="008500E8" w:rsidRPr="00240A1D" w:rsidRDefault="008500E8" w:rsidP="00726594">
            <w:pPr>
              <w:suppressAutoHyphens/>
              <w:contextualSpacing/>
              <w:jc w:val="center"/>
              <w:rPr>
                <w:rFonts w:ascii="Times New Roman" w:hAnsi="Times New Roman" w:cs="Times New Roman"/>
              </w:rPr>
            </w:pPr>
            <w:r w:rsidRPr="00240A1D">
              <w:rPr>
                <w:rFonts w:ascii="Times New Roman" w:hAnsi="Times New Roman" w:cs="Times New Roman"/>
              </w:rPr>
              <w:t>Промежуточная аттестация</w:t>
            </w:r>
          </w:p>
        </w:tc>
        <w:tc>
          <w:tcPr>
            <w:tcW w:w="832" w:type="dxa"/>
            <w:vMerge/>
            <w:tcBorders>
              <w:top w:val="single" w:sz="8" w:space="0" w:color="auto"/>
              <w:left w:val="single" w:sz="8" w:space="0" w:color="auto"/>
              <w:bottom w:val="single" w:sz="8" w:space="0" w:color="000000"/>
              <w:right w:val="single" w:sz="8" w:space="0" w:color="auto"/>
            </w:tcBorders>
            <w:vAlign w:val="center"/>
            <w:hideMark/>
          </w:tcPr>
          <w:p w14:paraId="2894A637" w14:textId="77777777" w:rsidR="008500E8" w:rsidRPr="00240A1D" w:rsidRDefault="008500E8" w:rsidP="00B97CBC">
            <w:pPr>
              <w:rPr>
                <w:rFonts w:ascii="Times New Roman" w:eastAsia="Times New Roman" w:hAnsi="Times New Roman" w:cs="Times New Roman"/>
                <w:color w:val="000000"/>
                <w:lang w:eastAsia="ru-RU"/>
              </w:rPr>
            </w:pPr>
          </w:p>
        </w:tc>
      </w:tr>
      <w:tr w:rsidR="00B97CBC" w:rsidRPr="00240A1D" w14:paraId="545BBD3E" w14:textId="77777777" w:rsidTr="00D76C72">
        <w:trPr>
          <w:trHeight w:val="300"/>
        </w:trPr>
        <w:tc>
          <w:tcPr>
            <w:tcW w:w="1375" w:type="dxa"/>
            <w:vMerge/>
            <w:tcBorders>
              <w:top w:val="single" w:sz="8" w:space="0" w:color="auto"/>
              <w:left w:val="single" w:sz="8" w:space="0" w:color="auto"/>
              <w:bottom w:val="single" w:sz="8" w:space="0" w:color="000000"/>
              <w:right w:val="single" w:sz="8" w:space="0" w:color="auto"/>
            </w:tcBorders>
            <w:vAlign w:val="center"/>
            <w:hideMark/>
          </w:tcPr>
          <w:p w14:paraId="078FA5F5" w14:textId="77777777" w:rsidR="00B97CBC" w:rsidRPr="00240A1D" w:rsidRDefault="00B97CBC" w:rsidP="00B97CBC">
            <w:pPr>
              <w:rPr>
                <w:rFonts w:ascii="Times New Roman" w:eastAsia="Times New Roman" w:hAnsi="Times New Roman" w:cs="Times New Roman"/>
                <w:color w:val="000000"/>
                <w:lang w:eastAsia="ru-RU"/>
              </w:rPr>
            </w:pPr>
          </w:p>
        </w:tc>
        <w:tc>
          <w:tcPr>
            <w:tcW w:w="4749" w:type="dxa"/>
            <w:vMerge/>
            <w:tcBorders>
              <w:top w:val="single" w:sz="8" w:space="0" w:color="auto"/>
              <w:left w:val="single" w:sz="8" w:space="0" w:color="auto"/>
              <w:bottom w:val="single" w:sz="8" w:space="0" w:color="000000"/>
              <w:right w:val="single" w:sz="8" w:space="0" w:color="auto"/>
            </w:tcBorders>
            <w:vAlign w:val="center"/>
            <w:hideMark/>
          </w:tcPr>
          <w:p w14:paraId="2CDE600D" w14:textId="77777777" w:rsidR="00B97CBC" w:rsidRPr="00240A1D" w:rsidRDefault="00B97CBC" w:rsidP="00B97CBC">
            <w:pPr>
              <w:rPr>
                <w:rFonts w:ascii="Times New Roman" w:eastAsia="Times New Roman" w:hAnsi="Times New Roman" w:cs="Times New Roman"/>
                <w:color w:val="000000"/>
                <w:lang w:eastAsia="ru-RU"/>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6A17A777" w14:textId="77777777" w:rsidR="00B97CBC" w:rsidRPr="00240A1D" w:rsidRDefault="00B97CBC" w:rsidP="00B97CBC">
            <w:pPr>
              <w:rPr>
                <w:rFonts w:ascii="Times New Roman" w:eastAsia="Times New Roman" w:hAnsi="Times New Roman" w:cs="Times New Roman"/>
                <w:color w:val="000000"/>
                <w:lang w:eastAsia="ru-RU"/>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28806AC8" w14:textId="77777777" w:rsidR="00B97CBC" w:rsidRPr="00240A1D" w:rsidRDefault="00B97CBC" w:rsidP="00B97CBC">
            <w:pPr>
              <w:rPr>
                <w:rFonts w:ascii="Times New Roman" w:eastAsia="Times New Roman" w:hAnsi="Times New Roman" w:cs="Times New Roman"/>
                <w:color w:val="000000"/>
                <w:lang w:eastAsia="ru-RU"/>
              </w:rPr>
            </w:pPr>
          </w:p>
        </w:tc>
        <w:tc>
          <w:tcPr>
            <w:tcW w:w="1166" w:type="dxa"/>
            <w:vMerge/>
            <w:tcBorders>
              <w:top w:val="nil"/>
              <w:left w:val="single" w:sz="8" w:space="0" w:color="auto"/>
              <w:bottom w:val="single" w:sz="8" w:space="0" w:color="000000"/>
              <w:right w:val="single" w:sz="8" w:space="0" w:color="auto"/>
            </w:tcBorders>
            <w:vAlign w:val="center"/>
            <w:hideMark/>
          </w:tcPr>
          <w:p w14:paraId="618D395F" w14:textId="77777777" w:rsidR="00B97CBC" w:rsidRPr="00240A1D" w:rsidRDefault="00B97CBC" w:rsidP="00B97CBC">
            <w:pPr>
              <w:rPr>
                <w:rFonts w:ascii="Times New Roman" w:eastAsia="Times New Roman" w:hAnsi="Times New Roman" w:cs="Times New Roman"/>
                <w:color w:val="000000"/>
                <w:lang w:eastAsia="ru-RU"/>
              </w:rPr>
            </w:pPr>
          </w:p>
        </w:tc>
        <w:tc>
          <w:tcPr>
            <w:tcW w:w="937" w:type="dxa"/>
            <w:vMerge/>
            <w:tcBorders>
              <w:top w:val="nil"/>
              <w:left w:val="single" w:sz="8" w:space="0" w:color="auto"/>
              <w:bottom w:val="single" w:sz="8" w:space="0" w:color="000000"/>
              <w:right w:val="single" w:sz="8" w:space="0" w:color="auto"/>
            </w:tcBorders>
            <w:vAlign w:val="center"/>
            <w:hideMark/>
          </w:tcPr>
          <w:p w14:paraId="01DECCA1" w14:textId="77777777" w:rsidR="00B97CBC" w:rsidRPr="00240A1D" w:rsidRDefault="00B97CBC" w:rsidP="00B97CBC">
            <w:pPr>
              <w:rPr>
                <w:rFonts w:ascii="Times New Roman" w:eastAsia="Times New Roman" w:hAnsi="Times New Roman" w:cs="Times New Roman"/>
                <w:color w:val="000000"/>
                <w:lang w:eastAsia="ru-RU"/>
              </w:rPr>
            </w:pPr>
          </w:p>
        </w:tc>
        <w:tc>
          <w:tcPr>
            <w:tcW w:w="825" w:type="dxa"/>
            <w:gridSpan w:val="2"/>
            <w:vMerge/>
            <w:tcBorders>
              <w:top w:val="nil"/>
              <w:left w:val="single" w:sz="8" w:space="0" w:color="auto"/>
              <w:bottom w:val="single" w:sz="8" w:space="0" w:color="000000"/>
              <w:right w:val="single" w:sz="8" w:space="0" w:color="auto"/>
            </w:tcBorders>
            <w:vAlign w:val="center"/>
            <w:hideMark/>
          </w:tcPr>
          <w:p w14:paraId="5B5CEB2B" w14:textId="77777777" w:rsidR="00B97CBC" w:rsidRPr="00240A1D" w:rsidRDefault="00B97CBC" w:rsidP="00B97CBC">
            <w:pPr>
              <w:rPr>
                <w:rFonts w:ascii="Times New Roman" w:eastAsia="Times New Roman" w:hAnsi="Times New Roman" w:cs="Times New Roman"/>
                <w:color w:val="000000"/>
                <w:lang w:eastAsia="ru-RU"/>
              </w:rPr>
            </w:pPr>
          </w:p>
        </w:tc>
        <w:tc>
          <w:tcPr>
            <w:tcW w:w="1815" w:type="dxa"/>
            <w:vMerge/>
            <w:tcBorders>
              <w:top w:val="nil"/>
              <w:left w:val="single" w:sz="8" w:space="0" w:color="auto"/>
              <w:bottom w:val="single" w:sz="8" w:space="0" w:color="000000"/>
              <w:right w:val="single" w:sz="8" w:space="0" w:color="auto"/>
            </w:tcBorders>
            <w:vAlign w:val="center"/>
            <w:hideMark/>
          </w:tcPr>
          <w:p w14:paraId="16B6B0AF" w14:textId="77777777" w:rsidR="00B97CBC" w:rsidRPr="00240A1D" w:rsidRDefault="00B97CBC" w:rsidP="00B97CBC">
            <w:pPr>
              <w:rPr>
                <w:rFonts w:ascii="Times New Roman" w:eastAsia="Times New Roman" w:hAnsi="Times New Roman" w:cs="Times New Roman"/>
                <w:color w:val="0563C1"/>
                <w:u w:val="single"/>
                <w:lang w:eastAsia="ru-RU"/>
              </w:rPr>
            </w:pPr>
          </w:p>
        </w:tc>
        <w:tc>
          <w:tcPr>
            <w:tcW w:w="809" w:type="dxa"/>
            <w:vMerge/>
            <w:tcBorders>
              <w:top w:val="nil"/>
              <w:left w:val="single" w:sz="8" w:space="0" w:color="auto"/>
              <w:bottom w:val="single" w:sz="8" w:space="0" w:color="000000"/>
              <w:right w:val="single" w:sz="8" w:space="0" w:color="auto"/>
            </w:tcBorders>
            <w:vAlign w:val="center"/>
            <w:hideMark/>
          </w:tcPr>
          <w:p w14:paraId="79A4EECE" w14:textId="77777777" w:rsidR="00B97CBC" w:rsidRPr="00240A1D" w:rsidRDefault="00B97CBC" w:rsidP="00B97CBC">
            <w:pPr>
              <w:rPr>
                <w:rFonts w:ascii="Times New Roman" w:eastAsia="Times New Roman" w:hAnsi="Times New Roman" w:cs="Times New Roman"/>
                <w:color w:val="000000"/>
                <w:lang w:eastAsia="ru-RU"/>
              </w:rPr>
            </w:pPr>
          </w:p>
        </w:tc>
        <w:tc>
          <w:tcPr>
            <w:tcW w:w="832" w:type="dxa"/>
            <w:vMerge/>
            <w:tcBorders>
              <w:top w:val="single" w:sz="8" w:space="0" w:color="auto"/>
              <w:left w:val="single" w:sz="8" w:space="0" w:color="auto"/>
              <w:bottom w:val="single" w:sz="8" w:space="0" w:color="000000"/>
              <w:right w:val="single" w:sz="8" w:space="0" w:color="auto"/>
            </w:tcBorders>
            <w:vAlign w:val="center"/>
            <w:hideMark/>
          </w:tcPr>
          <w:p w14:paraId="476A4EBF" w14:textId="77777777" w:rsidR="00B97CBC" w:rsidRPr="00240A1D" w:rsidRDefault="00B97CBC" w:rsidP="00B97CBC">
            <w:pPr>
              <w:rPr>
                <w:rFonts w:ascii="Times New Roman" w:eastAsia="Times New Roman" w:hAnsi="Times New Roman" w:cs="Times New Roman"/>
                <w:color w:val="000000"/>
                <w:lang w:eastAsia="ru-RU"/>
              </w:rPr>
            </w:pPr>
          </w:p>
        </w:tc>
      </w:tr>
      <w:tr w:rsidR="00B97CBC" w:rsidRPr="00240A1D" w14:paraId="66C93897" w14:textId="77777777" w:rsidTr="00D76C72">
        <w:trPr>
          <w:trHeight w:val="315"/>
        </w:trPr>
        <w:tc>
          <w:tcPr>
            <w:tcW w:w="1375" w:type="dxa"/>
            <w:vMerge/>
            <w:tcBorders>
              <w:top w:val="single" w:sz="8" w:space="0" w:color="auto"/>
              <w:left w:val="single" w:sz="8" w:space="0" w:color="auto"/>
              <w:bottom w:val="single" w:sz="8" w:space="0" w:color="000000"/>
              <w:right w:val="single" w:sz="8" w:space="0" w:color="auto"/>
            </w:tcBorders>
            <w:vAlign w:val="center"/>
            <w:hideMark/>
          </w:tcPr>
          <w:p w14:paraId="5E77D4C7" w14:textId="77777777" w:rsidR="00B97CBC" w:rsidRPr="00240A1D" w:rsidRDefault="00B97CBC" w:rsidP="00B97CBC">
            <w:pPr>
              <w:rPr>
                <w:rFonts w:ascii="Times New Roman" w:eastAsia="Times New Roman" w:hAnsi="Times New Roman" w:cs="Times New Roman"/>
                <w:color w:val="000000"/>
                <w:lang w:eastAsia="ru-RU"/>
              </w:rPr>
            </w:pPr>
          </w:p>
        </w:tc>
        <w:tc>
          <w:tcPr>
            <w:tcW w:w="4749" w:type="dxa"/>
            <w:vMerge/>
            <w:tcBorders>
              <w:top w:val="single" w:sz="8" w:space="0" w:color="auto"/>
              <w:left w:val="single" w:sz="8" w:space="0" w:color="auto"/>
              <w:bottom w:val="single" w:sz="8" w:space="0" w:color="000000"/>
              <w:right w:val="single" w:sz="8" w:space="0" w:color="auto"/>
            </w:tcBorders>
            <w:vAlign w:val="center"/>
            <w:hideMark/>
          </w:tcPr>
          <w:p w14:paraId="362ACDA8" w14:textId="77777777" w:rsidR="00B97CBC" w:rsidRPr="00240A1D" w:rsidRDefault="00B97CBC" w:rsidP="00B97CBC">
            <w:pPr>
              <w:rPr>
                <w:rFonts w:ascii="Times New Roman" w:eastAsia="Times New Roman" w:hAnsi="Times New Roman" w:cs="Times New Roman"/>
                <w:color w:val="000000"/>
                <w:lang w:eastAsia="ru-RU"/>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23206712" w14:textId="77777777" w:rsidR="00B97CBC" w:rsidRPr="00240A1D" w:rsidRDefault="00B97CBC" w:rsidP="00B97CBC">
            <w:pPr>
              <w:rPr>
                <w:rFonts w:ascii="Times New Roman" w:eastAsia="Times New Roman" w:hAnsi="Times New Roman" w:cs="Times New Roman"/>
                <w:color w:val="000000"/>
                <w:lang w:eastAsia="ru-RU"/>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2D1EEA7E" w14:textId="77777777" w:rsidR="00B97CBC" w:rsidRPr="00240A1D" w:rsidRDefault="00B97CBC" w:rsidP="00B97CBC">
            <w:pPr>
              <w:rPr>
                <w:rFonts w:ascii="Times New Roman" w:eastAsia="Times New Roman" w:hAnsi="Times New Roman" w:cs="Times New Roman"/>
                <w:color w:val="000000"/>
                <w:lang w:eastAsia="ru-RU"/>
              </w:rPr>
            </w:pPr>
          </w:p>
        </w:tc>
        <w:tc>
          <w:tcPr>
            <w:tcW w:w="1166" w:type="dxa"/>
            <w:vMerge/>
            <w:tcBorders>
              <w:top w:val="nil"/>
              <w:left w:val="single" w:sz="8" w:space="0" w:color="auto"/>
              <w:bottom w:val="single" w:sz="8" w:space="0" w:color="000000"/>
              <w:right w:val="single" w:sz="8" w:space="0" w:color="auto"/>
            </w:tcBorders>
            <w:vAlign w:val="center"/>
            <w:hideMark/>
          </w:tcPr>
          <w:p w14:paraId="1616AC28" w14:textId="77777777" w:rsidR="00B97CBC" w:rsidRPr="00240A1D" w:rsidRDefault="00B97CBC" w:rsidP="00B97CBC">
            <w:pPr>
              <w:rPr>
                <w:rFonts w:ascii="Times New Roman" w:eastAsia="Times New Roman" w:hAnsi="Times New Roman" w:cs="Times New Roman"/>
                <w:color w:val="000000"/>
                <w:lang w:eastAsia="ru-RU"/>
              </w:rPr>
            </w:pPr>
          </w:p>
        </w:tc>
        <w:tc>
          <w:tcPr>
            <w:tcW w:w="937" w:type="dxa"/>
            <w:vMerge/>
            <w:tcBorders>
              <w:top w:val="nil"/>
              <w:left w:val="single" w:sz="8" w:space="0" w:color="auto"/>
              <w:bottom w:val="single" w:sz="8" w:space="0" w:color="000000"/>
              <w:right w:val="single" w:sz="8" w:space="0" w:color="auto"/>
            </w:tcBorders>
            <w:vAlign w:val="center"/>
            <w:hideMark/>
          </w:tcPr>
          <w:p w14:paraId="7ED73FD6" w14:textId="77777777" w:rsidR="00B97CBC" w:rsidRPr="00240A1D" w:rsidRDefault="00B97CBC" w:rsidP="00B97CBC">
            <w:pPr>
              <w:rPr>
                <w:rFonts w:ascii="Times New Roman" w:eastAsia="Times New Roman" w:hAnsi="Times New Roman" w:cs="Times New Roman"/>
                <w:color w:val="000000"/>
                <w:lang w:eastAsia="ru-RU"/>
              </w:rPr>
            </w:pPr>
          </w:p>
        </w:tc>
        <w:tc>
          <w:tcPr>
            <w:tcW w:w="825" w:type="dxa"/>
            <w:gridSpan w:val="2"/>
            <w:vMerge/>
            <w:tcBorders>
              <w:top w:val="nil"/>
              <w:left w:val="single" w:sz="8" w:space="0" w:color="auto"/>
              <w:bottom w:val="single" w:sz="8" w:space="0" w:color="000000"/>
              <w:right w:val="single" w:sz="8" w:space="0" w:color="auto"/>
            </w:tcBorders>
            <w:vAlign w:val="center"/>
            <w:hideMark/>
          </w:tcPr>
          <w:p w14:paraId="22B8F59F" w14:textId="77777777" w:rsidR="00B97CBC" w:rsidRPr="00240A1D" w:rsidRDefault="00B97CBC" w:rsidP="00B97CBC">
            <w:pPr>
              <w:rPr>
                <w:rFonts w:ascii="Times New Roman" w:eastAsia="Times New Roman" w:hAnsi="Times New Roman" w:cs="Times New Roman"/>
                <w:color w:val="000000"/>
                <w:lang w:eastAsia="ru-RU"/>
              </w:rPr>
            </w:pPr>
          </w:p>
        </w:tc>
        <w:tc>
          <w:tcPr>
            <w:tcW w:w="1815" w:type="dxa"/>
            <w:vMerge/>
            <w:tcBorders>
              <w:top w:val="nil"/>
              <w:left w:val="single" w:sz="8" w:space="0" w:color="auto"/>
              <w:bottom w:val="single" w:sz="8" w:space="0" w:color="000000"/>
              <w:right w:val="single" w:sz="8" w:space="0" w:color="auto"/>
            </w:tcBorders>
            <w:vAlign w:val="center"/>
            <w:hideMark/>
          </w:tcPr>
          <w:p w14:paraId="2CB3986C" w14:textId="77777777" w:rsidR="00B97CBC" w:rsidRPr="00240A1D" w:rsidRDefault="00B97CBC" w:rsidP="00B97CBC">
            <w:pPr>
              <w:rPr>
                <w:rFonts w:ascii="Times New Roman" w:eastAsia="Times New Roman" w:hAnsi="Times New Roman" w:cs="Times New Roman"/>
                <w:color w:val="0563C1"/>
                <w:u w:val="single"/>
                <w:lang w:eastAsia="ru-RU"/>
              </w:rPr>
            </w:pPr>
          </w:p>
        </w:tc>
        <w:tc>
          <w:tcPr>
            <w:tcW w:w="809" w:type="dxa"/>
            <w:vMerge/>
            <w:tcBorders>
              <w:top w:val="nil"/>
              <w:left w:val="single" w:sz="8" w:space="0" w:color="auto"/>
              <w:bottom w:val="single" w:sz="8" w:space="0" w:color="000000"/>
              <w:right w:val="single" w:sz="8" w:space="0" w:color="auto"/>
            </w:tcBorders>
            <w:vAlign w:val="center"/>
            <w:hideMark/>
          </w:tcPr>
          <w:p w14:paraId="00EB41E7" w14:textId="77777777" w:rsidR="00B97CBC" w:rsidRPr="00240A1D" w:rsidRDefault="00B97CBC" w:rsidP="00B97CBC">
            <w:pPr>
              <w:rPr>
                <w:rFonts w:ascii="Times New Roman" w:eastAsia="Times New Roman" w:hAnsi="Times New Roman" w:cs="Times New Roman"/>
                <w:color w:val="000000"/>
                <w:lang w:eastAsia="ru-RU"/>
              </w:rPr>
            </w:pPr>
          </w:p>
        </w:tc>
        <w:tc>
          <w:tcPr>
            <w:tcW w:w="832" w:type="dxa"/>
            <w:vMerge/>
            <w:tcBorders>
              <w:top w:val="single" w:sz="8" w:space="0" w:color="auto"/>
              <w:left w:val="single" w:sz="8" w:space="0" w:color="auto"/>
              <w:bottom w:val="single" w:sz="8" w:space="0" w:color="000000"/>
              <w:right w:val="single" w:sz="8" w:space="0" w:color="auto"/>
            </w:tcBorders>
            <w:vAlign w:val="center"/>
            <w:hideMark/>
          </w:tcPr>
          <w:p w14:paraId="5C4BE626" w14:textId="77777777" w:rsidR="00B97CBC" w:rsidRPr="00240A1D" w:rsidRDefault="00B97CBC" w:rsidP="00B97CBC">
            <w:pPr>
              <w:rPr>
                <w:rFonts w:ascii="Times New Roman" w:eastAsia="Times New Roman" w:hAnsi="Times New Roman" w:cs="Times New Roman"/>
                <w:color w:val="000000"/>
                <w:lang w:eastAsia="ru-RU"/>
              </w:rPr>
            </w:pPr>
          </w:p>
        </w:tc>
      </w:tr>
      <w:tr w:rsidR="00B97CBC" w:rsidRPr="00240A1D" w14:paraId="07B6192C" w14:textId="77777777" w:rsidTr="00D76C72">
        <w:trPr>
          <w:trHeight w:val="315"/>
        </w:trPr>
        <w:tc>
          <w:tcPr>
            <w:tcW w:w="1375" w:type="dxa"/>
            <w:tcBorders>
              <w:top w:val="nil"/>
              <w:left w:val="single" w:sz="8" w:space="0" w:color="auto"/>
              <w:bottom w:val="single" w:sz="8" w:space="0" w:color="auto"/>
              <w:right w:val="single" w:sz="8" w:space="0" w:color="auto"/>
            </w:tcBorders>
            <w:shd w:val="clear" w:color="auto" w:fill="auto"/>
            <w:vAlign w:val="center"/>
            <w:hideMark/>
          </w:tcPr>
          <w:p w14:paraId="508CD6A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c>
          <w:tcPr>
            <w:tcW w:w="4749" w:type="dxa"/>
            <w:tcBorders>
              <w:top w:val="nil"/>
              <w:left w:val="nil"/>
              <w:bottom w:val="single" w:sz="8" w:space="0" w:color="auto"/>
              <w:right w:val="single" w:sz="8" w:space="0" w:color="auto"/>
            </w:tcBorders>
            <w:shd w:val="clear" w:color="auto" w:fill="auto"/>
            <w:vAlign w:val="center"/>
            <w:hideMark/>
          </w:tcPr>
          <w:p w14:paraId="4614217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w:t>
            </w:r>
          </w:p>
        </w:tc>
        <w:tc>
          <w:tcPr>
            <w:tcW w:w="1236" w:type="dxa"/>
            <w:tcBorders>
              <w:top w:val="nil"/>
              <w:left w:val="nil"/>
              <w:bottom w:val="single" w:sz="8" w:space="0" w:color="auto"/>
              <w:right w:val="single" w:sz="8" w:space="0" w:color="auto"/>
            </w:tcBorders>
            <w:shd w:val="clear" w:color="auto" w:fill="auto"/>
            <w:vAlign w:val="center"/>
            <w:hideMark/>
          </w:tcPr>
          <w:p w14:paraId="0D5550D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c>
          <w:tcPr>
            <w:tcW w:w="949" w:type="dxa"/>
            <w:tcBorders>
              <w:top w:val="nil"/>
              <w:left w:val="nil"/>
              <w:bottom w:val="single" w:sz="8" w:space="0" w:color="auto"/>
              <w:right w:val="single" w:sz="8" w:space="0" w:color="auto"/>
            </w:tcBorders>
            <w:shd w:val="clear" w:color="auto" w:fill="auto"/>
            <w:vAlign w:val="center"/>
            <w:hideMark/>
          </w:tcPr>
          <w:p w14:paraId="1D0B03D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w:t>
            </w:r>
          </w:p>
        </w:tc>
        <w:tc>
          <w:tcPr>
            <w:tcW w:w="1166" w:type="dxa"/>
            <w:tcBorders>
              <w:top w:val="nil"/>
              <w:left w:val="nil"/>
              <w:bottom w:val="single" w:sz="8" w:space="0" w:color="auto"/>
              <w:right w:val="single" w:sz="8" w:space="0" w:color="auto"/>
            </w:tcBorders>
            <w:shd w:val="clear" w:color="auto" w:fill="auto"/>
            <w:vAlign w:val="center"/>
            <w:hideMark/>
          </w:tcPr>
          <w:p w14:paraId="4A9E869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5</w:t>
            </w:r>
          </w:p>
        </w:tc>
        <w:tc>
          <w:tcPr>
            <w:tcW w:w="937" w:type="dxa"/>
            <w:tcBorders>
              <w:top w:val="nil"/>
              <w:left w:val="nil"/>
              <w:bottom w:val="single" w:sz="8" w:space="0" w:color="auto"/>
              <w:right w:val="single" w:sz="8" w:space="0" w:color="auto"/>
            </w:tcBorders>
            <w:shd w:val="clear" w:color="auto" w:fill="auto"/>
            <w:vAlign w:val="center"/>
            <w:hideMark/>
          </w:tcPr>
          <w:p w14:paraId="3E9D95D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w:t>
            </w:r>
          </w:p>
        </w:tc>
        <w:tc>
          <w:tcPr>
            <w:tcW w:w="825" w:type="dxa"/>
            <w:gridSpan w:val="2"/>
            <w:tcBorders>
              <w:top w:val="nil"/>
              <w:left w:val="nil"/>
              <w:bottom w:val="single" w:sz="8" w:space="0" w:color="auto"/>
              <w:right w:val="nil"/>
            </w:tcBorders>
            <w:shd w:val="clear" w:color="auto" w:fill="auto"/>
            <w:vAlign w:val="center"/>
            <w:hideMark/>
          </w:tcPr>
          <w:p w14:paraId="3E8A03D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7</w:t>
            </w:r>
          </w:p>
        </w:tc>
        <w:tc>
          <w:tcPr>
            <w:tcW w:w="1815" w:type="dxa"/>
            <w:tcBorders>
              <w:top w:val="nil"/>
              <w:left w:val="nil"/>
              <w:bottom w:val="single" w:sz="8" w:space="0" w:color="auto"/>
              <w:right w:val="single" w:sz="8" w:space="0" w:color="auto"/>
            </w:tcBorders>
            <w:shd w:val="clear" w:color="auto" w:fill="auto"/>
            <w:vAlign w:val="center"/>
            <w:hideMark/>
          </w:tcPr>
          <w:p w14:paraId="4FC130E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w:t>
            </w:r>
          </w:p>
        </w:tc>
        <w:tc>
          <w:tcPr>
            <w:tcW w:w="809" w:type="dxa"/>
            <w:tcBorders>
              <w:top w:val="nil"/>
              <w:left w:val="nil"/>
              <w:bottom w:val="single" w:sz="8" w:space="0" w:color="auto"/>
              <w:right w:val="single" w:sz="8" w:space="0" w:color="auto"/>
            </w:tcBorders>
            <w:shd w:val="clear" w:color="auto" w:fill="auto"/>
            <w:vAlign w:val="center"/>
            <w:hideMark/>
          </w:tcPr>
          <w:p w14:paraId="417F09A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9</w:t>
            </w:r>
          </w:p>
        </w:tc>
        <w:tc>
          <w:tcPr>
            <w:tcW w:w="832" w:type="dxa"/>
            <w:tcBorders>
              <w:top w:val="nil"/>
              <w:left w:val="nil"/>
              <w:bottom w:val="single" w:sz="8" w:space="0" w:color="auto"/>
              <w:right w:val="single" w:sz="8" w:space="0" w:color="auto"/>
            </w:tcBorders>
            <w:shd w:val="clear" w:color="auto" w:fill="auto"/>
            <w:vAlign w:val="center"/>
            <w:hideMark/>
          </w:tcPr>
          <w:p w14:paraId="41A23AC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w:t>
            </w:r>
          </w:p>
        </w:tc>
      </w:tr>
      <w:tr w:rsidR="00B97CBC" w:rsidRPr="00240A1D" w14:paraId="129F9EB7" w14:textId="77777777" w:rsidTr="009748B5">
        <w:trPr>
          <w:trHeight w:val="315"/>
        </w:trPr>
        <w:tc>
          <w:tcPr>
            <w:tcW w:w="6124" w:type="dxa"/>
            <w:gridSpan w:val="2"/>
            <w:tcBorders>
              <w:top w:val="single" w:sz="8"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FF072E4" w14:textId="50D9A69B" w:rsidR="00B97CBC" w:rsidRPr="00240A1D" w:rsidRDefault="00B97CBC" w:rsidP="00B97CBC">
            <w:pPr>
              <w:rPr>
                <w:rFonts w:ascii="Times New Roman" w:eastAsia="Times New Roman" w:hAnsi="Times New Roman" w:cs="Times New Roman"/>
                <w:b/>
                <w:bCs/>
                <w:color w:val="0563C1"/>
                <w:lang w:eastAsia="ru-RU"/>
              </w:rPr>
            </w:pPr>
            <w:bookmarkStart w:id="40" w:name="RANGE!A9"/>
            <w:r w:rsidRPr="00240A1D">
              <w:rPr>
                <w:rFonts w:ascii="Times New Roman" w:eastAsia="Times New Roman" w:hAnsi="Times New Roman" w:cs="Times New Roman"/>
                <w:b/>
                <w:bCs/>
                <w:color w:val="000000" w:themeColor="text1"/>
                <w:lang w:eastAsia="ru-RU"/>
              </w:rPr>
              <w:t>Обязательная часть образовательной программы</w:t>
            </w:r>
            <w:bookmarkEnd w:id="40"/>
          </w:p>
        </w:tc>
        <w:tc>
          <w:tcPr>
            <w:tcW w:w="1236" w:type="dxa"/>
            <w:tcBorders>
              <w:top w:val="nil"/>
              <w:left w:val="nil"/>
              <w:bottom w:val="single" w:sz="4" w:space="0" w:color="auto"/>
              <w:right w:val="single" w:sz="8" w:space="0" w:color="auto"/>
            </w:tcBorders>
            <w:shd w:val="clear" w:color="auto" w:fill="BFBFBF" w:themeFill="background1" w:themeFillShade="BF"/>
            <w:vAlign w:val="center"/>
            <w:hideMark/>
          </w:tcPr>
          <w:p w14:paraId="767480B9" w14:textId="77777777" w:rsidR="00B97CBC" w:rsidRPr="00240A1D" w:rsidRDefault="005E7CE7" w:rsidP="00B97CBC">
            <w:pPr>
              <w:jc w:val="cente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2952</w:t>
            </w:r>
          </w:p>
        </w:tc>
        <w:tc>
          <w:tcPr>
            <w:tcW w:w="949" w:type="dxa"/>
            <w:tcBorders>
              <w:top w:val="nil"/>
              <w:left w:val="nil"/>
              <w:bottom w:val="single" w:sz="8" w:space="0" w:color="auto"/>
              <w:right w:val="single" w:sz="8" w:space="0" w:color="auto"/>
            </w:tcBorders>
            <w:shd w:val="clear" w:color="auto" w:fill="BFBFBF" w:themeFill="background1" w:themeFillShade="BF"/>
            <w:vAlign w:val="center"/>
            <w:hideMark/>
          </w:tcPr>
          <w:p w14:paraId="6E7B289F" w14:textId="77777777" w:rsidR="00B97CBC" w:rsidRPr="00240A1D" w:rsidRDefault="005E7CE7" w:rsidP="005E7CE7">
            <w:pPr>
              <w:ind w:left="-119" w:right="-137"/>
              <w:jc w:val="cente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 xml:space="preserve"> 1924</w:t>
            </w:r>
          </w:p>
        </w:tc>
        <w:tc>
          <w:tcPr>
            <w:tcW w:w="1166" w:type="dxa"/>
            <w:tcBorders>
              <w:top w:val="nil"/>
              <w:left w:val="nil"/>
              <w:bottom w:val="single" w:sz="8" w:space="0" w:color="auto"/>
              <w:right w:val="single" w:sz="8" w:space="0" w:color="auto"/>
            </w:tcBorders>
            <w:shd w:val="clear" w:color="auto" w:fill="BFBFBF" w:themeFill="background1" w:themeFillShade="BF"/>
            <w:vAlign w:val="center"/>
            <w:hideMark/>
          </w:tcPr>
          <w:p w14:paraId="05D25FDD" w14:textId="77777777" w:rsidR="00B97CBC" w:rsidRPr="00240A1D" w:rsidRDefault="005E7CE7" w:rsidP="00B97CBC">
            <w:pPr>
              <w:jc w:val="cente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1960</w:t>
            </w:r>
          </w:p>
        </w:tc>
        <w:tc>
          <w:tcPr>
            <w:tcW w:w="937" w:type="dxa"/>
            <w:tcBorders>
              <w:top w:val="nil"/>
              <w:left w:val="nil"/>
              <w:bottom w:val="single" w:sz="8" w:space="0" w:color="auto"/>
              <w:right w:val="single" w:sz="8" w:space="0" w:color="auto"/>
            </w:tcBorders>
            <w:shd w:val="clear" w:color="auto" w:fill="BFBFBF" w:themeFill="background1" w:themeFillShade="BF"/>
            <w:vAlign w:val="center"/>
            <w:hideMark/>
          </w:tcPr>
          <w:p w14:paraId="72B45DC0" w14:textId="77777777" w:rsidR="00B97CBC" w:rsidRPr="00240A1D" w:rsidRDefault="00B97CBC" w:rsidP="00B97CBC">
            <w:pPr>
              <w:jc w:val="cente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900</w:t>
            </w:r>
          </w:p>
        </w:tc>
        <w:tc>
          <w:tcPr>
            <w:tcW w:w="825" w:type="dxa"/>
            <w:gridSpan w:val="2"/>
            <w:tcBorders>
              <w:top w:val="nil"/>
              <w:left w:val="nil"/>
              <w:bottom w:val="single" w:sz="4" w:space="0" w:color="auto"/>
              <w:right w:val="single" w:sz="8" w:space="0" w:color="auto"/>
            </w:tcBorders>
            <w:shd w:val="clear" w:color="auto" w:fill="BFBFBF" w:themeFill="background1" w:themeFillShade="BF"/>
            <w:vAlign w:val="center"/>
            <w:hideMark/>
          </w:tcPr>
          <w:p w14:paraId="0C7D7EFF" w14:textId="77777777" w:rsidR="00B97CBC" w:rsidRPr="00240A1D" w:rsidRDefault="00B97CBC" w:rsidP="00B97CBC">
            <w:pPr>
              <w:jc w:val="cente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20</w:t>
            </w:r>
          </w:p>
        </w:tc>
        <w:tc>
          <w:tcPr>
            <w:tcW w:w="1815" w:type="dxa"/>
            <w:tcBorders>
              <w:top w:val="nil"/>
              <w:left w:val="nil"/>
              <w:bottom w:val="single" w:sz="4" w:space="0" w:color="auto"/>
              <w:right w:val="single" w:sz="8" w:space="0" w:color="auto"/>
            </w:tcBorders>
            <w:shd w:val="clear" w:color="auto" w:fill="BFBFBF" w:themeFill="background1" w:themeFillShade="BF"/>
            <w:vAlign w:val="center"/>
            <w:hideMark/>
          </w:tcPr>
          <w:p w14:paraId="457DB402"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809" w:type="dxa"/>
            <w:tcBorders>
              <w:top w:val="nil"/>
              <w:left w:val="nil"/>
              <w:bottom w:val="single" w:sz="8" w:space="0" w:color="auto"/>
              <w:right w:val="single" w:sz="8" w:space="0" w:color="auto"/>
            </w:tcBorders>
            <w:shd w:val="clear" w:color="auto" w:fill="BFBFBF" w:themeFill="background1" w:themeFillShade="BF"/>
            <w:vAlign w:val="center"/>
            <w:hideMark/>
          </w:tcPr>
          <w:p w14:paraId="026F937C"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72</w:t>
            </w:r>
          </w:p>
        </w:tc>
        <w:tc>
          <w:tcPr>
            <w:tcW w:w="832" w:type="dxa"/>
            <w:tcBorders>
              <w:top w:val="nil"/>
              <w:left w:val="nil"/>
              <w:bottom w:val="single" w:sz="8" w:space="0" w:color="auto"/>
              <w:right w:val="single" w:sz="8" w:space="0" w:color="auto"/>
            </w:tcBorders>
            <w:shd w:val="clear" w:color="auto" w:fill="BFBFBF" w:themeFill="background1" w:themeFillShade="BF"/>
            <w:vAlign w:val="center"/>
            <w:hideMark/>
          </w:tcPr>
          <w:p w14:paraId="0D79BEF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240A1D" w:rsidRPr="00240A1D" w14:paraId="079BFA05" w14:textId="77777777" w:rsidTr="009748B5">
        <w:trPr>
          <w:trHeight w:val="315"/>
        </w:trPr>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89791" w14:textId="77777777" w:rsidR="00B97CBC" w:rsidRPr="00240A1D" w:rsidRDefault="00B97CBC" w:rsidP="00B97CBC">
            <w:pPr>
              <w:jc w:val="both"/>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СГ.00</w:t>
            </w:r>
          </w:p>
        </w:tc>
        <w:tc>
          <w:tcPr>
            <w:tcW w:w="4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B5B49"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Социально-гуманитарный цикл</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9CF8A"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492</w:t>
            </w:r>
          </w:p>
        </w:tc>
        <w:tc>
          <w:tcPr>
            <w:tcW w:w="949"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3DCBE109"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380</w:t>
            </w:r>
          </w:p>
        </w:tc>
        <w:tc>
          <w:tcPr>
            <w:tcW w:w="1166" w:type="dxa"/>
            <w:tcBorders>
              <w:top w:val="nil"/>
              <w:left w:val="nil"/>
              <w:bottom w:val="single" w:sz="8" w:space="0" w:color="auto"/>
              <w:right w:val="single" w:sz="8" w:space="0" w:color="auto"/>
            </w:tcBorders>
            <w:shd w:val="clear" w:color="auto" w:fill="D9D9D9" w:themeFill="background1" w:themeFillShade="D9"/>
            <w:vAlign w:val="center"/>
            <w:hideMark/>
          </w:tcPr>
          <w:p w14:paraId="5184F281"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492</w:t>
            </w:r>
          </w:p>
        </w:tc>
        <w:tc>
          <w:tcPr>
            <w:tcW w:w="937" w:type="dxa"/>
            <w:tcBorders>
              <w:top w:val="nil"/>
              <w:left w:val="nil"/>
              <w:bottom w:val="single" w:sz="8" w:space="0" w:color="auto"/>
              <w:right w:val="single" w:sz="4" w:space="0" w:color="auto"/>
            </w:tcBorders>
            <w:shd w:val="clear" w:color="auto" w:fill="D9D9D9" w:themeFill="background1" w:themeFillShade="D9"/>
            <w:vAlign w:val="center"/>
            <w:hideMark/>
          </w:tcPr>
          <w:p w14:paraId="74582FB4"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AFB5B"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9D2B5"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30156550"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32" w:type="dxa"/>
            <w:tcBorders>
              <w:top w:val="nil"/>
              <w:left w:val="nil"/>
              <w:bottom w:val="single" w:sz="8" w:space="0" w:color="auto"/>
              <w:right w:val="single" w:sz="8" w:space="0" w:color="auto"/>
            </w:tcBorders>
            <w:shd w:val="clear" w:color="auto" w:fill="D9D9D9" w:themeFill="background1" w:themeFillShade="D9"/>
            <w:vAlign w:val="center"/>
            <w:hideMark/>
          </w:tcPr>
          <w:p w14:paraId="3FDC75B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B97CBC" w:rsidRPr="00240A1D" w14:paraId="45A9F634" w14:textId="77777777" w:rsidTr="009748B5">
        <w:trPr>
          <w:trHeight w:val="300"/>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48D1"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СГ.01</w:t>
            </w:r>
          </w:p>
        </w:tc>
        <w:tc>
          <w:tcPr>
            <w:tcW w:w="4749" w:type="dxa"/>
            <w:tcBorders>
              <w:top w:val="single" w:sz="4" w:space="0" w:color="auto"/>
              <w:left w:val="nil"/>
              <w:bottom w:val="single" w:sz="4" w:space="0" w:color="auto"/>
              <w:right w:val="single" w:sz="4" w:space="0" w:color="auto"/>
            </w:tcBorders>
            <w:shd w:val="clear" w:color="auto" w:fill="auto"/>
            <w:vAlign w:val="center"/>
            <w:hideMark/>
          </w:tcPr>
          <w:p w14:paraId="159D39D8"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История России</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BC0C49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36</w:t>
            </w:r>
          </w:p>
        </w:tc>
        <w:tc>
          <w:tcPr>
            <w:tcW w:w="949" w:type="dxa"/>
            <w:tcBorders>
              <w:top w:val="nil"/>
              <w:left w:val="nil"/>
              <w:bottom w:val="single" w:sz="4" w:space="0" w:color="auto"/>
              <w:right w:val="single" w:sz="4" w:space="0" w:color="auto"/>
            </w:tcBorders>
            <w:shd w:val="clear" w:color="auto" w:fill="auto"/>
            <w:noWrap/>
            <w:vAlign w:val="bottom"/>
            <w:hideMark/>
          </w:tcPr>
          <w:p w14:paraId="3D43E79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w:t>
            </w:r>
          </w:p>
        </w:tc>
        <w:tc>
          <w:tcPr>
            <w:tcW w:w="1166" w:type="dxa"/>
            <w:tcBorders>
              <w:top w:val="nil"/>
              <w:left w:val="nil"/>
              <w:bottom w:val="single" w:sz="4" w:space="0" w:color="auto"/>
              <w:right w:val="single" w:sz="4" w:space="0" w:color="auto"/>
            </w:tcBorders>
            <w:shd w:val="clear" w:color="auto" w:fill="auto"/>
            <w:vAlign w:val="center"/>
            <w:hideMark/>
          </w:tcPr>
          <w:p w14:paraId="7118984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36</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5796780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single" w:sz="4" w:space="0" w:color="auto"/>
              <w:left w:val="nil"/>
              <w:bottom w:val="single" w:sz="4" w:space="0" w:color="auto"/>
              <w:right w:val="single" w:sz="4" w:space="0" w:color="auto"/>
            </w:tcBorders>
            <w:shd w:val="clear" w:color="auto" w:fill="auto"/>
            <w:vAlign w:val="center"/>
            <w:hideMark/>
          </w:tcPr>
          <w:p w14:paraId="428803E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70AA0D0"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6DC83AFA"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358B8CE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r>
      <w:tr w:rsidR="00B97CBC" w:rsidRPr="00240A1D" w14:paraId="4EDBF948" w14:textId="77777777" w:rsidTr="00D76C72">
        <w:trPr>
          <w:trHeight w:val="39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2456F2C6"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СГ.02</w:t>
            </w:r>
          </w:p>
        </w:tc>
        <w:tc>
          <w:tcPr>
            <w:tcW w:w="4749" w:type="dxa"/>
            <w:tcBorders>
              <w:top w:val="nil"/>
              <w:left w:val="nil"/>
              <w:bottom w:val="single" w:sz="4" w:space="0" w:color="auto"/>
              <w:right w:val="single" w:sz="4" w:space="0" w:color="auto"/>
            </w:tcBorders>
            <w:shd w:val="clear" w:color="auto" w:fill="auto"/>
            <w:vAlign w:val="center"/>
            <w:hideMark/>
          </w:tcPr>
          <w:p w14:paraId="36AC4D27"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Иностранный язык в профессиональной деятельности</w:t>
            </w:r>
          </w:p>
        </w:tc>
        <w:tc>
          <w:tcPr>
            <w:tcW w:w="1236" w:type="dxa"/>
            <w:tcBorders>
              <w:top w:val="nil"/>
              <w:left w:val="nil"/>
              <w:bottom w:val="single" w:sz="4" w:space="0" w:color="auto"/>
              <w:right w:val="single" w:sz="4" w:space="0" w:color="auto"/>
            </w:tcBorders>
            <w:shd w:val="clear" w:color="auto" w:fill="auto"/>
            <w:vAlign w:val="bottom"/>
            <w:hideMark/>
          </w:tcPr>
          <w:p w14:paraId="0B18A5F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170</w:t>
            </w:r>
          </w:p>
        </w:tc>
        <w:tc>
          <w:tcPr>
            <w:tcW w:w="949" w:type="dxa"/>
            <w:tcBorders>
              <w:top w:val="nil"/>
              <w:left w:val="nil"/>
              <w:bottom w:val="single" w:sz="4" w:space="0" w:color="auto"/>
              <w:right w:val="single" w:sz="4" w:space="0" w:color="auto"/>
            </w:tcBorders>
            <w:shd w:val="clear" w:color="auto" w:fill="auto"/>
            <w:noWrap/>
            <w:vAlign w:val="bottom"/>
            <w:hideMark/>
          </w:tcPr>
          <w:p w14:paraId="4BA4A61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170</w:t>
            </w:r>
          </w:p>
        </w:tc>
        <w:tc>
          <w:tcPr>
            <w:tcW w:w="1166" w:type="dxa"/>
            <w:tcBorders>
              <w:top w:val="nil"/>
              <w:left w:val="nil"/>
              <w:bottom w:val="single" w:sz="4" w:space="0" w:color="auto"/>
              <w:right w:val="single" w:sz="4" w:space="0" w:color="auto"/>
            </w:tcBorders>
            <w:shd w:val="clear" w:color="auto" w:fill="auto"/>
            <w:vAlign w:val="bottom"/>
            <w:hideMark/>
          </w:tcPr>
          <w:p w14:paraId="068394C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170</w:t>
            </w:r>
          </w:p>
        </w:tc>
        <w:tc>
          <w:tcPr>
            <w:tcW w:w="937" w:type="dxa"/>
            <w:tcBorders>
              <w:top w:val="nil"/>
              <w:left w:val="nil"/>
              <w:bottom w:val="single" w:sz="4" w:space="0" w:color="auto"/>
              <w:right w:val="single" w:sz="4" w:space="0" w:color="auto"/>
            </w:tcBorders>
            <w:shd w:val="clear" w:color="auto" w:fill="auto"/>
            <w:noWrap/>
            <w:vAlign w:val="bottom"/>
            <w:hideMark/>
          </w:tcPr>
          <w:p w14:paraId="00EF250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716D5B9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0B603B21"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05C91CB6"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F5F1CA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w:t>
            </w:r>
          </w:p>
        </w:tc>
      </w:tr>
      <w:tr w:rsidR="00B97CBC" w:rsidRPr="00240A1D" w14:paraId="5B1447E3" w14:textId="77777777" w:rsidTr="00D76C72">
        <w:trPr>
          <w:trHeight w:val="34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67F7103A"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СГ.03</w:t>
            </w:r>
          </w:p>
        </w:tc>
        <w:tc>
          <w:tcPr>
            <w:tcW w:w="4749" w:type="dxa"/>
            <w:tcBorders>
              <w:top w:val="nil"/>
              <w:left w:val="nil"/>
              <w:bottom w:val="single" w:sz="4" w:space="0" w:color="auto"/>
              <w:right w:val="single" w:sz="4" w:space="0" w:color="auto"/>
            </w:tcBorders>
            <w:shd w:val="clear" w:color="auto" w:fill="auto"/>
            <w:vAlign w:val="center"/>
            <w:hideMark/>
          </w:tcPr>
          <w:p w14:paraId="0C366F71"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Безопасность жизнедеятельности</w:t>
            </w:r>
          </w:p>
        </w:tc>
        <w:tc>
          <w:tcPr>
            <w:tcW w:w="1236" w:type="dxa"/>
            <w:tcBorders>
              <w:top w:val="nil"/>
              <w:left w:val="nil"/>
              <w:bottom w:val="single" w:sz="4" w:space="0" w:color="auto"/>
              <w:right w:val="single" w:sz="4" w:space="0" w:color="auto"/>
            </w:tcBorders>
            <w:shd w:val="clear" w:color="auto" w:fill="auto"/>
            <w:vAlign w:val="bottom"/>
            <w:hideMark/>
          </w:tcPr>
          <w:p w14:paraId="1F5E0AE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68</w:t>
            </w:r>
          </w:p>
        </w:tc>
        <w:tc>
          <w:tcPr>
            <w:tcW w:w="949" w:type="dxa"/>
            <w:tcBorders>
              <w:top w:val="nil"/>
              <w:left w:val="nil"/>
              <w:bottom w:val="single" w:sz="4" w:space="0" w:color="auto"/>
              <w:right w:val="single" w:sz="4" w:space="0" w:color="auto"/>
            </w:tcBorders>
            <w:shd w:val="clear" w:color="auto" w:fill="auto"/>
            <w:noWrap/>
            <w:vAlign w:val="bottom"/>
            <w:hideMark/>
          </w:tcPr>
          <w:p w14:paraId="75D448D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w:t>
            </w:r>
          </w:p>
        </w:tc>
        <w:tc>
          <w:tcPr>
            <w:tcW w:w="1166" w:type="dxa"/>
            <w:tcBorders>
              <w:top w:val="nil"/>
              <w:left w:val="nil"/>
              <w:bottom w:val="single" w:sz="4" w:space="0" w:color="auto"/>
              <w:right w:val="single" w:sz="4" w:space="0" w:color="auto"/>
            </w:tcBorders>
            <w:shd w:val="clear" w:color="auto" w:fill="auto"/>
            <w:vAlign w:val="bottom"/>
            <w:hideMark/>
          </w:tcPr>
          <w:p w14:paraId="6BFBE1B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68</w:t>
            </w:r>
          </w:p>
        </w:tc>
        <w:tc>
          <w:tcPr>
            <w:tcW w:w="937" w:type="dxa"/>
            <w:tcBorders>
              <w:top w:val="nil"/>
              <w:left w:val="nil"/>
              <w:bottom w:val="single" w:sz="4" w:space="0" w:color="auto"/>
              <w:right w:val="single" w:sz="4" w:space="0" w:color="auto"/>
            </w:tcBorders>
            <w:shd w:val="clear" w:color="auto" w:fill="auto"/>
            <w:noWrap/>
            <w:vAlign w:val="bottom"/>
            <w:hideMark/>
          </w:tcPr>
          <w:p w14:paraId="390EC92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074896E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06D196F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 </w:t>
            </w:r>
          </w:p>
        </w:tc>
        <w:tc>
          <w:tcPr>
            <w:tcW w:w="809" w:type="dxa"/>
            <w:tcBorders>
              <w:top w:val="nil"/>
              <w:left w:val="nil"/>
              <w:bottom w:val="single" w:sz="4" w:space="0" w:color="auto"/>
              <w:right w:val="single" w:sz="4" w:space="0" w:color="auto"/>
            </w:tcBorders>
            <w:shd w:val="clear" w:color="auto" w:fill="auto"/>
            <w:vAlign w:val="center"/>
            <w:hideMark/>
          </w:tcPr>
          <w:p w14:paraId="3199A8BF"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6EEB7C8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w:t>
            </w:r>
          </w:p>
        </w:tc>
      </w:tr>
      <w:tr w:rsidR="00B97CBC" w:rsidRPr="00240A1D" w14:paraId="7C085AF2" w14:textId="77777777" w:rsidTr="00D76C72">
        <w:trPr>
          <w:trHeight w:val="31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416C661"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СГ.04</w:t>
            </w:r>
          </w:p>
        </w:tc>
        <w:tc>
          <w:tcPr>
            <w:tcW w:w="4749" w:type="dxa"/>
            <w:tcBorders>
              <w:top w:val="nil"/>
              <w:left w:val="nil"/>
              <w:bottom w:val="single" w:sz="4" w:space="0" w:color="auto"/>
              <w:right w:val="single" w:sz="4" w:space="0" w:color="auto"/>
            </w:tcBorders>
            <w:shd w:val="clear" w:color="auto" w:fill="auto"/>
            <w:vAlign w:val="center"/>
            <w:hideMark/>
          </w:tcPr>
          <w:p w14:paraId="68C534D4"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Физическая культура</w:t>
            </w:r>
          </w:p>
        </w:tc>
        <w:tc>
          <w:tcPr>
            <w:tcW w:w="1236" w:type="dxa"/>
            <w:tcBorders>
              <w:top w:val="nil"/>
              <w:left w:val="nil"/>
              <w:bottom w:val="single" w:sz="4" w:space="0" w:color="auto"/>
              <w:right w:val="single" w:sz="4" w:space="0" w:color="auto"/>
            </w:tcBorders>
            <w:shd w:val="clear" w:color="auto" w:fill="auto"/>
            <w:vAlign w:val="center"/>
            <w:hideMark/>
          </w:tcPr>
          <w:p w14:paraId="70888EB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182</w:t>
            </w:r>
          </w:p>
        </w:tc>
        <w:tc>
          <w:tcPr>
            <w:tcW w:w="949" w:type="dxa"/>
            <w:tcBorders>
              <w:top w:val="nil"/>
              <w:left w:val="nil"/>
              <w:bottom w:val="single" w:sz="4" w:space="0" w:color="auto"/>
              <w:right w:val="single" w:sz="4" w:space="0" w:color="auto"/>
            </w:tcBorders>
            <w:shd w:val="clear" w:color="auto" w:fill="auto"/>
            <w:noWrap/>
            <w:vAlign w:val="bottom"/>
            <w:hideMark/>
          </w:tcPr>
          <w:p w14:paraId="41D708C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182</w:t>
            </w:r>
          </w:p>
        </w:tc>
        <w:tc>
          <w:tcPr>
            <w:tcW w:w="1166" w:type="dxa"/>
            <w:tcBorders>
              <w:top w:val="nil"/>
              <w:left w:val="nil"/>
              <w:bottom w:val="single" w:sz="4" w:space="0" w:color="auto"/>
              <w:right w:val="single" w:sz="4" w:space="0" w:color="auto"/>
            </w:tcBorders>
            <w:shd w:val="clear" w:color="auto" w:fill="auto"/>
            <w:vAlign w:val="center"/>
            <w:hideMark/>
          </w:tcPr>
          <w:p w14:paraId="7179548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182</w:t>
            </w:r>
          </w:p>
        </w:tc>
        <w:tc>
          <w:tcPr>
            <w:tcW w:w="937" w:type="dxa"/>
            <w:tcBorders>
              <w:top w:val="nil"/>
              <w:left w:val="nil"/>
              <w:bottom w:val="single" w:sz="4" w:space="0" w:color="auto"/>
              <w:right w:val="single" w:sz="4" w:space="0" w:color="auto"/>
            </w:tcBorders>
            <w:shd w:val="clear" w:color="auto" w:fill="auto"/>
            <w:noWrap/>
            <w:vAlign w:val="bottom"/>
            <w:hideMark/>
          </w:tcPr>
          <w:p w14:paraId="56AD61E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54922CF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06D2F8B7"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669C2BD1"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1049D8A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1-3</w:t>
            </w:r>
          </w:p>
        </w:tc>
      </w:tr>
      <w:tr w:rsidR="00B97CBC" w:rsidRPr="00240A1D" w14:paraId="7EE26993" w14:textId="77777777" w:rsidTr="009748B5">
        <w:trPr>
          <w:trHeight w:val="315"/>
        </w:trPr>
        <w:tc>
          <w:tcPr>
            <w:tcW w:w="1375" w:type="dxa"/>
            <w:tcBorders>
              <w:top w:val="nil"/>
              <w:left w:val="single" w:sz="4" w:space="0" w:color="auto"/>
              <w:bottom w:val="nil"/>
              <w:right w:val="single" w:sz="4" w:space="0" w:color="auto"/>
            </w:tcBorders>
            <w:shd w:val="clear" w:color="auto" w:fill="auto"/>
            <w:vAlign w:val="center"/>
            <w:hideMark/>
          </w:tcPr>
          <w:p w14:paraId="6795FA89" w14:textId="57A901C8" w:rsidR="00B97CBC" w:rsidRPr="00240A1D" w:rsidRDefault="00B97CBC" w:rsidP="00B97CBC">
            <w:pPr>
              <w:jc w:val="both"/>
              <w:rPr>
                <w:rFonts w:ascii="Times New Roman" w:eastAsia="Times New Roman" w:hAnsi="Times New Roman" w:cs="Times New Roman"/>
                <w:color w:val="000000"/>
                <w:lang w:eastAsia="ru-RU"/>
              </w:rPr>
            </w:pPr>
            <w:bookmarkStart w:id="41" w:name="RANGE!A15"/>
            <w:r w:rsidRPr="00240A1D">
              <w:rPr>
                <w:rFonts w:ascii="Times New Roman" w:eastAsia="Times New Roman" w:hAnsi="Times New Roman" w:cs="Times New Roman"/>
                <w:color w:val="000000"/>
                <w:lang w:eastAsia="ru-RU"/>
              </w:rPr>
              <w:t>СГ.05</w:t>
            </w:r>
            <w:bookmarkEnd w:id="41"/>
          </w:p>
        </w:tc>
        <w:tc>
          <w:tcPr>
            <w:tcW w:w="4749" w:type="dxa"/>
            <w:tcBorders>
              <w:top w:val="nil"/>
              <w:left w:val="nil"/>
              <w:bottom w:val="nil"/>
              <w:right w:val="single" w:sz="4" w:space="0" w:color="auto"/>
            </w:tcBorders>
            <w:shd w:val="clear" w:color="auto" w:fill="auto"/>
            <w:vAlign w:val="center"/>
            <w:hideMark/>
          </w:tcPr>
          <w:p w14:paraId="7FB94716" w14:textId="77777777" w:rsidR="00B97CBC" w:rsidRPr="00240A1D" w:rsidRDefault="00B97CBC" w:rsidP="00B97CBC">
            <w:pPr>
              <w:rPr>
                <w:rFonts w:ascii="Times New Roman" w:eastAsia="Times New Roman" w:hAnsi="Times New Roman" w:cs="Times New Roman"/>
                <w:color w:val="000000"/>
                <w:lang w:eastAsia="ru-RU"/>
              </w:rPr>
            </w:pPr>
            <w:bookmarkStart w:id="42" w:name="RANGE!B15"/>
            <w:r w:rsidRPr="00240A1D">
              <w:rPr>
                <w:rFonts w:ascii="Times New Roman" w:eastAsia="Times New Roman" w:hAnsi="Times New Roman" w:cs="Times New Roman"/>
                <w:color w:val="000000"/>
                <w:lang w:eastAsia="ru-RU"/>
              </w:rPr>
              <w:t>Основы бережливого производства</w:t>
            </w:r>
            <w:bookmarkEnd w:id="42"/>
          </w:p>
        </w:tc>
        <w:tc>
          <w:tcPr>
            <w:tcW w:w="1236" w:type="dxa"/>
            <w:tcBorders>
              <w:top w:val="nil"/>
              <w:left w:val="nil"/>
              <w:bottom w:val="nil"/>
              <w:right w:val="single" w:sz="4" w:space="0" w:color="auto"/>
            </w:tcBorders>
            <w:shd w:val="clear" w:color="auto" w:fill="auto"/>
            <w:vAlign w:val="center"/>
            <w:hideMark/>
          </w:tcPr>
          <w:p w14:paraId="01E917B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36</w:t>
            </w:r>
          </w:p>
        </w:tc>
        <w:tc>
          <w:tcPr>
            <w:tcW w:w="949" w:type="dxa"/>
            <w:tcBorders>
              <w:top w:val="nil"/>
              <w:left w:val="nil"/>
              <w:bottom w:val="nil"/>
              <w:right w:val="single" w:sz="4" w:space="0" w:color="auto"/>
            </w:tcBorders>
            <w:shd w:val="clear" w:color="auto" w:fill="auto"/>
            <w:noWrap/>
            <w:vAlign w:val="center"/>
            <w:hideMark/>
          </w:tcPr>
          <w:p w14:paraId="663FCA1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w:t>
            </w:r>
          </w:p>
        </w:tc>
        <w:tc>
          <w:tcPr>
            <w:tcW w:w="1166" w:type="dxa"/>
            <w:tcBorders>
              <w:top w:val="nil"/>
              <w:left w:val="nil"/>
              <w:bottom w:val="nil"/>
              <w:right w:val="single" w:sz="4" w:space="0" w:color="auto"/>
            </w:tcBorders>
            <w:shd w:val="clear" w:color="auto" w:fill="auto"/>
            <w:vAlign w:val="center"/>
            <w:hideMark/>
          </w:tcPr>
          <w:p w14:paraId="3838521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36</w:t>
            </w:r>
          </w:p>
        </w:tc>
        <w:tc>
          <w:tcPr>
            <w:tcW w:w="937" w:type="dxa"/>
            <w:tcBorders>
              <w:top w:val="nil"/>
              <w:left w:val="nil"/>
              <w:bottom w:val="nil"/>
              <w:right w:val="single" w:sz="4" w:space="0" w:color="auto"/>
            </w:tcBorders>
            <w:shd w:val="clear" w:color="auto" w:fill="auto"/>
            <w:noWrap/>
            <w:vAlign w:val="center"/>
            <w:hideMark/>
          </w:tcPr>
          <w:p w14:paraId="63B2DBC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5FA658C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0BA9A5D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09" w:type="dxa"/>
            <w:tcBorders>
              <w:top w:val="nil"/>
              <w:left w:val="nil"/>
              <w:bottom w:val="nil"/>
              <w:right w:val="single" w:sz="4" w:space="0" w:color="auto"/>
            </w:tcBorders>
            <w:shd w:val="clear" w:color="auto" w:fill="auto"/>
            <w:vAlign w:val="center"/>
            <w:hideMark/>
          </w:tcPr>
          <w:p w14:paraId="064AE14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32" w:type="dxa"/>
            <w:tcBorders>
              <w:top w:val="nil"/>
              <w:left w:val="nil"/>
              <w:bottom w:val="nil"/>
              <w:right w:val="single" w:sz="4" w:space="0" w:color="auto"/>
            </w:tcBorders>
            <w:shd w:val="clear" w:color="auto" w:fill="auto"/>
            <w:vAlign w:val="center"/>
            <w:hideMark/>
          </w:tcPr>
          <w:p w14:paraId="01B1039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r>
      <w:tr w:rsidR="00240A1D" w:rsidRPr="00240A1D" w14:paraId="497A5BE6" w14:textId="77777777" w:rsidTr="009748B5">
        <w:trPr>
          <w:trHeight w:val="315"/>
        </w:trPr>
        <w:tc>
          <w:tcPr>
            <w:tcW w:w="1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EF92A6F"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ОП.00</w:t>
            </w:r>
          </w:p>
        </w:tc>
        <w:tc>
          <w:tcPr>
            <w:tcW w:w="474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7DDC2CF"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Общепрофессиональный цикл</w:t>
            </w:r>
          </w:p>
        </w:tc>
        <w:tc>
          <w:tcPr>
            <w:tcW w:w="123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1875AEA" w14:textId="77777777" w:rsidR="00B97CBC" w:rsidRPr="00240E63" w:rsidRDefault="0052165E" w:rsidP="00B97CBC">
            <w:pPr>
              <w:jc w:val="center"/>
              <w:rPr>
                <w:rFonts w:ascii="Times New Roman" w:eastAsia="Times New Roman" w:hAnsi="Times New Roman" w:cs="Times New Roman"/>
                <w:b/>
                <w:bCs/>
                <w:color w:val="000000"/>
                <w:lang w:eastAsia="ru-RU"/>
              </w:rPr>
            </w:pPr>
            <w:r w:rsidRPr="00240E63">
              <w:rPr>
                <w:rFonts w:ascii="Times New Roman" w:eastAsia="Times New Roman" w:hAnsi="Times New Roman" w:cs="Times New Roman"/>
                <w:b/>
                <w:bCs/>
                <w:color w:val="000000"/>
                <w:lang w:eastAsia="ru-RU"/>
              </w:rPr>
              <w:t>426</w:t>
            </w:r>
          </w:p>
        </w:tc>
        <w:tc>
          <w:tcPr>
            <w:tcW w:w="94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B78312"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180</w:t>
            </w:r>
          </w:p>
        </w:tc>
        <w:tc>
          <w:tcPr>
            <w:tcW w:w="116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B2C2EFD" w14:textId="77777777" w:rsidR="00B97CBC" w:rsidRPr="00240A1D" w:rsidRDefault="0052165E"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426</w:t>
            </w:r>
          </w:p>
        </w:tc>
        <w:tc>
          <w:tcPr>
            <w:tcW w:w="937"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9139DDD"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C0E2A"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823CB"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17E207FA"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3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58C49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B97CBC" w:rsidRPr="00240A1D" w14:paraId="64B5966B" w14:textId="77777777" w:rsidTr="009748B5">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7624633D"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ОП.01</w:t>
            </w:r>
          </w:p>
        </w:tc>
        <w:tc>
          <w:tcPr>
            <w:tcW w:w="4749" w:type="dxa"/>
            <w:tcBorders>
              <w:top w:val="nil"/>
              <w:left w:val="nil"/>
              <w:bottom w:val="single" w:sz="4" w:space="0" w:color="auto"/>
              <w:right w:val="nil"/>
            </w:tcBorders>
            <w:shd w:val="clear" w:color="auto" w:fill="auto"/>
            <w:vAlign w:val="center"/>
            <w:hideMark/>
          </w:tcPr>
          <w:p w14:paraId="6D000F72"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 Анатомия и физиология животных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365D8505" w14:textId="77777777" w:rsidR="00B97CBC" w:rsidRPr="00240A1D" w:rsidRDefault="003B2CD8"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150</w:t>
            </w:r>
          </w:p>
        </w:tc>
        <w:tc>
          <w:tcPr>
            <w:tcW w:w="949" w:type="dxa"/>
            <w:tcBorders>
              <w:top w:val="nil"/>
              <w:left w:val="nil"/>
              <w:bottom w:val="single" w:sz="4" w:space="0" w:color="auto"/>
              <w:right w:val="single" w:sz="4" w:space="0" w:color="auto"/>
            </w:tcBorders>
            <w:shd w:val="clear" w:color="auto" w:fill="auto"/>
            <w:noWrap/>
            <w:vAlign w:val="bottom"/>
            <w:hideMark/>
          </w:tcPr>
          <w:p w14:paraId="3CC4ED5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50</w:t>
            </w:r>
          </w:p>
        </w:tc>
        <w:tc>
          <w:tcPr>
            <w:tcW w:w="1166" w:type="dxa"/>
            <w:tcBorders>
              <w:top w:val="nil"/>
              <w:left w:val="nil"/>
              <w:bottom w:val="single" w:sz="4" w:space="0" w:color="auto"/>
              <w:right w:val="single" w:sz="4" w:space="0" w:color="auto"/>
            </w:tcBorders>
            <w:shd w:val="clear" w:color="000000" w:fill="FFFFFF"/>
            <w:vAlign w:val="center"/>
            <w:hideMark/>
          </w:tcPr>
          <w:p w14:paraId="69D27C0C" w14:textId="77777777" w:rsidR="00B97CBC" w:rsidRPr="00240A1D" w:rsidRDefault="003B2CD8"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150</w:t>
            </w:r>
          </w:p>
        </w:tc>
        <w:tc>
          <w:tcPr>
            <w:tcW w:w="937" w:type="dxa"/>
            <w:tcBorders>
              <w:top w:val="nil"/>
              <w:left w:val="nil"/>
              <w:bottom w:val="single" w:sz="4" w:space="0" w:color="auto"/>
              <w:right w:val="single" w:sz="4" w:space="0" w:color="auto"/>
            </w:tcBorders>
            <w:shd w:val="clear" w:color="auto" w:fill="auto"/>
            <w:noWrap/>
            <w:vAlign w:val="bottom"/>
            <w:hideMark/>
          </w:tcPr>
          <w:p w14:paraId="4AEDB6D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single" w:sz="4" w:space="0" w:color="auto"/>
              <w:left w:val="nil"/>
              <w:bottom w:val="single" w:sz="4" w:space="0" w:color="auto"/>
              <w:right w:val="single" w:sz="4" w:space="0" w:color="auto"/>
            </w:tcBorders>
            <w:shd w:val="clear" w:color="auto" w:fill="auto"/>
            <w:vAlign w:val="center"/>
            <w:hideMark/>
          </w:tcPr>
          <w:p w14:paraId="1C8C582F"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F1FC323"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108DFB2C"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31E9783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r>
      <w:tr w:rsidR="00B97CBC" w:rsidRPr="00240A1D" w14:paraId="2EAAF2E3" w14:textId="77777777" w:rsidTr="00D76C72">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255868CE"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ОП.02</w:t>
            </w:r>
          </w:p>
        </w:tc>
        <w:tc>
          <w:tcPr>
            <w:tcW w:w="4749" w:type="dxa"/>
            <w:tcBorders>
              <w:top w:val="nil"/>
              <w:left w:val="nil"/>
              <w:bottom w:val="single" w:sz="4" w:space="0" w:color="auto"/>
              <w:right w:val="nil"/>
            </w:tcBorders>
            <w:shd w:val="clear" w:color="auto" w:fill="auto"/>
            <w:vAlign w:val="center"/>
            <w:hideMark/>
          </w:tcPr>
          <w:p w14:paraId="4BB969D2"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Основы микробиологии</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231D85F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40</w:t>
            </w:r>
          </w:p>
        </w:tc>
        <w:tc>
          <w:tcPr>
            <w:tcW w:w="949" w:type="dxa"/>
            <w:tcBorders>
              <w:top w:val="nil"/>
              <w:left w:val="nil"/>
              <w:bottom w:val="single" w:sz="4" w:space="0" w:color="auto"/>
              <w:right w:val="single" w:sz="4" w:space="0" w:color="auto"/>
            </w:tcBorders>
            <w:shd w:val="clear" w:color="auto" w:fill="auto"/>
            <w:noWrap/>
            <w:vAlign w:val="bottom"/>
            <w:hideMark/>
          </w:tcPr>
          <w:p w14:paraId="3EA9250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w:t>
            </w:r>
          </w:p>
        </w:tc>
        <w:tc>
          <w:tcPr>
            <w:tcW w:w="1166" w:type="dxa"/>
            <w:tcBorders>
              <w:top w:val="nil"/>
              <w:left w:val="nil"/>
              <w:bottom w:val="single" w:sz="4" w:space="0" w:color="auto"/>
              <w:right w:val="single" w:sz="4" w:space="0" w:color="auto"/>
            </w:tcBorders>
            <w:shd w:val="clear" w:color="000000" w:fill="FFFFFF"/>
            <w:vAlign w:val="center"/>
            <w:hideMark/>
          </w:tcPr>
          <w:p w14:paraId="79FF592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40</w:t>
            </w:r>
          </w:p>
        </w:tc>
        <w:tc>
          <w:tcPr>
            <w:tcW w:w="937" w:type="dxa"/>
            <w:tcBorders>
              <w:top w:val="nil"/>
              <w:left w:val="nil"/>
              <w:bottom w:val="single" w:sz="4" w:space="0" w:color="auto"/>
              <w:right w:val="single" w:sz="4" w:space="0" w:color="auto"/>
            </w:tcBorders>
            <w:shd w:val="clear" w:color="auto" w:fill="auto"/>
            <w:noWrap/>
            <w:vAlign w:val="bottom"/>
            <w:hideMark/>
          </w:tcPr>
          <w:p w14:paraId="540B5F6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53576AD9"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5BAAF9C5"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493CECD5"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4156814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r>
      <w:tr w:rsidR="00B97CBC" w:rsidRPr="00240A1D" w14:paraId="79605B7F" w14:textId="77777777" w:rsidTr="00D76C72">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6F34C3BB"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ОП.03</w:t>
            </w:r>
          </w:p>
        </w:tc>
        <w:tc>
          <w:tcPr>
            <w:tcW w:w="4749" w:type="dxa"/>
            <w:tcBorders>
              <w:top w:val="nil"/>
              <w:left w:val="nil"/>
              <w:bottom w:val="single" w:sz="4" w:space="0" w:color="auto"/>
              <w:right w:val="nil"/>
            </w:tcBorders>
            <w:shd w:val="clear" w:color="auto" w:fill="auto"/>
            <w:vAlign w:val="center"/>
            <w:hideMark/>
          </w:tcPr>
          <w:p w14:paraId="5645D1E5"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Ветеринарная фармакология</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4F922CD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102</w:t>
            </w:r>
          </w:p>
        </w:tc>
        <w:tc>
          <w:tcPr>
            <w:tcW w:w="949" w:type="dxa"/>
            <w:tcBorders>
              <w:top w:val="nil"/>
              <w:left w:val="nil"/>
              <w:bottom w:val="single" w:sz="4" w:space="0" w:color="auto"/>
              <w:right w:val="single" w:sz="4" w:space="0" w:color="auto"/>
            </w:tcBorders>
            <w:shd w:val="clear" w:color="auto" w:fill="auto"/>
            <w:noWrap/>
            <w:vAlign w:val="bottom"/>
            <w:hideMark/>
          </w:tcPr>
          <w:p w14:paraId="35CFD8A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60</w:t>
            </w:r>
          </w:p>
        </w:tc>
        <w:tc>
          <w:tcPr>
            <w:tcW w:w="1166" w:type="dxa"/>
            <w:tcBorders>
              <w:top w:val="nil"/>
              <w:left w:val="nil"/>
              <w:bottom w:val="single" w:sz="4" w:space="0" w:color="auto"/>
              <w:right w:val="single" w:sz="4" w:space="0" w:color="auto"/>
            </w:tcBorders>
            <w:shd w:val="clear" w:color="000000" w:fill="FFFFFF"/>
            <w:vAlign w:val="center"/>
            <w:hideMark/>
          </w:tcPr>
          <w:p w14:paraId="01B650C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102</w:t>
            </w:r>
          </w:p>
        </w:tc>
        <w:tc>
          <w:tcPr>
            <w:tcW w:w="937" w:type="dxa"/>
            <w:tcBorders>
              <w:top w:val="nil"/>
              <w:left w:val="nil"/>
              <w:bottom w:val="single" w:sz="4" w:space="0" w:color="auto"/>
              <w:right w:val="single" w:sz="4" w:space="0" w:color="auto"/>
            </w:tcBorders>
            <w:shd w:val="clear" w:color="auto" w:fill="auto"/>
            <w:noWrap/>
            <w:vAlign w:val="bottom"/>
            <w:hideMark/>
          </w:tcPr>
          <w:p w14:paraId="4A450C2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55EF05D0"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4DBED367"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2CC10444"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3CD631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r>
      <w:tr w:rsidR="00B97CBC" w:rsidRPr="00240A1D" w14:paraId="0609D3C1" w14:textId="77777777" w:rsidTr="00D76C72">
        <w:trPr>
          <w:trHeight w:val="51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00A32308"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ОП.04</w:t>
            </w:r>
          </w:p>
        </w:tc>
        <w:tc>
          <w:tcPr>
            <w:tcW w:w="4749" w:type="dxa"/>
            <w:tcBorders>
              <w:top w:val="nil"/>
              <w:left w:val="nil"/>
              <w:bottom w:val="single" w:sz="4" w:space="0" w:color="auto"/>
              <w:right w:val="nil"/>
            </w:tcBorders>
            <w:shd w:val="clear" w:color="auto" w:fill="auto"/>
            <w:vAlign w:val="center"/>
            <w:hideMark/>
          </w:tcPr>
          <w:p w14:paraId="0D83A22E"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Информационные технологии в профессиональной деятельности</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0DF1820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50</w:t>
            </w:r>
          </w:p>
        </w:tc>
        <w:tc>
          <w:tcPr>
            <w:tcW w:w="949" w:type="dxa"/>
            <w:tcBorders>
              <w:top w:val="nil"/>
              <w:left w:val="nil"/>
              <w:bottom w:val="single" w:sz="4" w:space="0" w:color="auto"/>
              <w:right w:val="single" w:sz="4" w:space="0" w:color="auto"/>
            </w:tcBorders>
            <w:shd w:val="clear" w:color="auto" w:fill="auto"/>
            <w:noWrap/>
            <w:vAlign w:val="bottom"/>
            <w:hideMark/>
          </w:tcPr>
          <w:p w14:paraId="0514FD5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44</w:t>
            </w:r>
          </w:p>
        </w:tc>
        <w:tc>
          <w:tcPr>
            <w:tcW w:w="1166" w:type="dxa"/>
            <w:tcBorders>
              <w:top w:val="nil"/>
              <w:left w:val="nil"/>
              <w:bottom w:val="single" w:sz="4" w:space="0" w:color="auto"/>
              <w:right w:val="single" w:sz="4" w:space="0" w:color="auto"/>
            </w:tcBorders>
            <w:shd w:val="clear" w:color="000000" w:fill="FFFFFF"/>
            <w:vAlign w:val="center"/>
            <w:hideMark/>
          </w:tcPr>
          <w:p w14:paraId="114727A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50</w:t>
            </w:r>
          </w:p>
        </w:tc>
        <w:tc>
          <w:tcPr>
            <w:tcW w:w="937" w:type="dxa"/>
            <w:tcBorders>
              <w:top w:val="nil"/>
              <w:left w:val="nil"/>
              <w:bottom w:val="single" w:sz="4" w:space="0" w:color="auto"/>
              <w:right w:val="single" w:sz="4" w:space="0" w:color="auto"/>
            </w:tcBorders>
            <w:shd w:val="clear" w:color="auto" w:fill="auto"/>
            <w:noWrap/>
            <w:vAlign w:val="bottom"/>
            <w:hideMark/>
          </w:tcPr>
          <w:p w14:paraId="71C88F8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363771DE"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081833E2"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238B1D99" w14:textId="77777777" w:rsidR="00B97CBC" w:rsidRPr="00240A1D" w:rsidRDefault="00B97CBC" w:rsidP="0052165E">
            <w:pP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2AFB4EC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r>
      <w:tr w:rsidR="00B97CBC" w:rsidRPr="00240A1D" w14:paraId="6A6BE2F7" w14:textId="77777777" w:rsidTr="00D76C72">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420D5414"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ОП.05</w:t>
            </w:r>
          </w:p>
        </w:tc>
        <w:tc>
          <w:tcPr>
            <w:tcW w:w="4749" w:type="dxa"/>
            <w:tcBorders>
              <w:top w:val="nil"/>
              <w:left w:val="nil"/>
              <w:bottom w:val="single" w:sz="4" w:space="0" w:color="auto"/>
              <w:right w:val="nil"/>
            </w:tcBorders>
            <w:shd w:val="clear" w:color="auto" w:fill="auto"/>
            <w:vAlign w:val="center"/>
            <w:hideMark/>
          </w:tcPr>
          <w:p w14:paraId="145F4940"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Правовые основы профессиональной деятельности</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2689E8C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48</w:t>
            </w:r>
          </w:p>
        </w:tc>
        <w:tc>
          <w:tcPr>
            <w:tcW w:w="949" w:type="dxa"/>
            <w:tcBorders>
              <w:top w:val="nil"/>
              <w:left w:val="nil"/>
              <w:bottom w:val="single" w:sz="4" w:space="0" w:color="auto"/>
              <w:right w:val="single" w:sz="4" w:space="0" w:color="auto"/>
            </w:tcBorders>
            <w:shd w:val="clear" w:color="auto" w:fill="auto"/>
            <w:noWrap/>
            <w:vAlign w:val="bottom"/>
            <w:hideMark/>
          </w:tcPr>
          <w:p w14:paraId="13B2F90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w:t>
            </w:r>
          </w:p>
        </w:tc>
        <w:tc>
          <w:tcPr>
            <w:tcW w:w="1166" w:type="dxa"/>
            <w:tcBorders>
              <w:top w:val="nil"/>
              <w:left w:val="nil"/>
              <w:bottom w:val="single" w:sz="4" w:space="0" w:color="auto"/>
              <w:right w:val="single" w:sz="4" w:space="0" w:color="auto"/>
            </w:tcBorders>
            <w:shd w:val="clear" w:color="000000" w:fill="FFFFFF"/>
            <w:vAlign w:val="center"/>
            <w:hideMark/>
          </w:tcPr>
          <w:p w14:paraId="54091F6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48</w:t>
            </w:r>
          </w:p>
        </w:tc>
        <w:tc>
          <w:tcPr>
            <w:tcW w:w="937" w:type="dxa"/>
            <w:tcBorders>
              <w:top w:val="nil"/>
              <w:left w:val="nil"/>
              <w:bottom w:val="single" w:sz="4" w:space="0" w:color="auto"/>
              <w:right w:val="single" w:sz="4" w:space="0" w:color="auto"/>
            </w:tcBorders>
            <w:shd w:val="clear" w:color="auto" w:fill="auto"/>
            <w:noWrap/>
            <w:vAlign w:val="bottom"/>
            <w:hideMark/>
          </w:tcPr>
          <w:p w14:paraId="7D063DF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7383B8C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1F552707"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20C704F2"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E1583B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w:t>
            </w:r>
          </w:p>
        </w:tc>
      </w:tr>
      <w:tr w:rsidR="00B97CBC" w:rsidRPr="00240A1D" w14:paraId="7FA783EA" w14:textId="77777777" w:rsidTr="00D76C72">
        <w:trPr>
          <w:trHeight w:val="315"/>
        </w:trPr>
        <w:tc>
          <w:tcPr>
            <w:tcW w:w="1375" w:type="dxa"/>
            <w:tcBorders>
              <w:top w:val="nil"/>
              <w:left w:val="single" w:sz="4" w:space="0" w:color="auto"/>
              <w:bottom w:val="nil"/>
              <w:right w:val="single" w:sz="4" w:space="0" w:color="auto"/>
            </w:tcBorders>
            <w:shd w:val="clear" w:color="auto" w:fill="auto"/>
            <w:vAlign w:val="center"/>
            <w:hideMark/>
          </w:tcPr>
          <w:p w14:paraId="47EF20DB"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ОП. 06</w:t>
            </w:r>
          </w:p>
        </w:tc>
        <w:tc>
          <w:tcPr>
            <w:tcW w:w="4749" w:type="dxa"/>
            <w:tcBorders>
              <w:top w:val="nil"/>
              <w:left w:val="nil"/>
              <w:bottom w:val="nil"/>
              <w:right w:val="nil"/>
            </w:tcBorders>
            <w:shd w:val="clear" w:color="auto" w:fill="auto"/>
            <w:vAlign w:val="center"/>
            <w:hideMark/>
          </w:tcPr>
          <w:p w14:paraId="3BCC4674"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Охрана труда</w:t>
            </w:r>
          </w:p>
        </w:tc>
        <w:tc>
          <w:tcPr>
            <w:tcW w:w="1236" w:type="dxa"/>
            <w:tcBorders>
              <w:top w:val="nil"/>
              <w:left w:val="single" w:sz="4" w:space="0" w:color="auto"/>
              <w:bottom w:val="nil"/>
              <w:right w:val="single" w:sz="4" w:space="0" w:color="auto"/>
            </w:tcBorders>
            <w:shd w:val="clear" w:color="auto" w:fill="auto"/>
            <w:vAlign w:val="center"/>
            <w:hideMark/>
          </w:tcPr>
          <w:p w14:paraId="26B7A24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36</w:t>
            </w:r>
          </w:p>
        </w:tc>
        <w:tc>
          <w:tcPr>
            <w:tcW w:w="949" w:type="dxa"/>
            <w:tcBorders>
              <w:top w:val="nil"/>
              <w:left w:val="nil"/>
              <w:bottom w:val="nil"/>
              <w:right w:val="single" w:sz="4" w:space="0" w:color="auto"/>
            </w:tcBorders>
            <w:shd w:val="clear" w:color="auto" w:fill="auto"/>
            <w:vAlign w:val="bottom"/>
            <w:hideMark/>
          </w:tcPr>
          <w:p w14:paraId="6DD8C12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w:t>
            </w:r>
          </w:p>
        </w:tc>
        <w:tc>
          <w:tcPr>
            <w:tcW w:w="1166" w:type="dxa"/>
            <w:tcBorders>
              <w:top w:val="nil"/>
              <w:left w:val="nil"/>
              <w:bottom w:val="nil"/>
              <w:right w:val="single" w:sz="4" w:space="0" w:color="auto"/>
            </w:tcBorders>
            <w:shd w:val="clear" w:color="000000" w:fill="FFFFFF"/>
            <w:vAlign w:val="center"/>
            <w:hideMark/>
          </w:tcPr>
          <w:p w14:paraId="2F77B73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36</w:t>
            </w:r>
          </w:p>
        </w:tc>
        <w:tc>
          <w:tcPr>
            <w:tcW w:w="937" w:type="dxa"/>
            <w:tcBorders>
              <w:top w:val="nil"/>
              <w:left w:val="nil"/>
              <w:bottom w:val="nil"/>
              <w:right w:val="single" w:sz="4" w:space="0" w:color="auto"/>
            </w:tcBorders>
            <w:shd w:val="clear" w:color="auto" w:fill="auto"/>
            <w:vAlign w:val="bottom"/>
            <w:hideMark/>
          </w:tcPr>
          <w:p w14:paraId="1EBC60C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nil"/>
              <w:right w:val="single" w:sz="4" w:space="0" w:color="auto"/>
            </w:tcBorders>
            <w:shd w:val="clear" w:color="auto" w:fill="auto"/>
            <w:vAlign w:val="center"/>
            <w:hideMark/>
          </w:tcPr>
          <w:p w14:paraId="3BD92A5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nil"/>
              <w:right w:val="single" w:sz="4" w:space="0" w:color="auto"/>
            </w:tcBorders>
            <w:shd w:val="clear" w:color="auto" w:fill="auto"/>
            <w:vAlign w:val="center"/>
            <w:hideMark/>
          </w:tcPr>
          <w:p w14:paraId="153A8ECC"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nil"/>
              <w:right w:val="single" w:sz="4" w:space="0" w:color="auto"/>
            </w:tcBorders>
            <w:shd w:val="clear" w:color="auto" w:fill="auto"/>
            <w:vAlign w:val="center"/>
            <w:hideMark/>
          </w:tcPr>
          <w:p w14:paraId="0284E242"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nil"/>
              <w:right w:val="single" w:sz="4" w:space="0" w:color="auto"/>
            </w:tcBorders>
            <w:shd w:val="clear" w:color="auto" w:fill="auto"/>
            <w:vAlign w:val="center"/>
            <w:hideMark/>
          </w:tcPr>
          <w:p w14:paraId="3EE8AFA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w:t>
            </w:r>
          </w:p>
        </w:tc>
      </w:tr>
      <w:tr w:rsidR="00240A1D" w:rsidRPr="00240A1D" w14:paraId="002CEFE1" w14:textId="77777777" w:rsidTr="00D76C72">
        <w:trPr>
          <w:trHeight w:val="315"/>
        </w:trPr>
        <w:tc>
          <w:tcPr>
            <w:tcW w:w="1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87CAE94"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lastRenderedPageBreak/>
              <w:t>П. 00</w:t>
            </w:r>
          </w:p>
        </w:tc>
        <w:tc>
          <w:tcPr>
            <w:tcW w:w="474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242464C"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Профессиональные модули</w:t>
            </w:r>
          </w:p>
        </w:tc>
        <w:tc>
          <w:tcPr>
            <w:tcW w:w="1236" w:type="dxa"/>
            <w:tcBorders>
              <w:top w:val="single" w:sz="8" w:space="0" w:color="auto"/>
              <w:left w:val="nil"/>
              <w:bottom w:val="nil"/>
              <w:right w:val="single" w:sz="8" w:space="0" w:color="auto"/>
            </w:tcBorders>
            <w:shd w:val="clear" w:color="auto" w:fill="D9D9D9" w:themeFill="background1" w:themeFillShade="D9"/>
            <w:vAlign w:val="center"/>
            <w:hideMark/>
          </w:tcPr>
          <w:p w14:paraId="038FA5FC"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2034</w:t>
            </w:r>
          </w:p>
        </w:tc>
        <w:tc>
          <w:tcPr>
            <w:tcW w:w="949" w:type="dxa"/>
            <w:tcBorders>
              <w:top w:val="single" w:sz="8" w:space="0" w:color="auto"/>
              <w:left w:val="nil"/>
              <w:bottom w:val="nil"/>
              <w:right w:val="single" w:sz="8" w:space="0" w:color="auto"/>
            </w:tcBorders>
            <w:shd w:val="clear" w:color="auto" w:fill="D9D9D9" w:themeFill="background1" w:themeFillShade="D9"/>
            <w:vAlign w:val="center"/>
            <w:hideMark/>
          </w:tcPr>
          <w:p w14:paraId="38DF55E4"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1364</w:t>
            </w:r>
          </w:p>
        </w:tc>
        <w:tc>
          <w:tcPr>
            <w:tcW w:w="1166" w:type="dxa"/>
            <w:tcBorders>
              <w:top w:val="single" w:sz="8" w:space="0" w:color="auto"/>
              <w:left w:val="nil"/>
              <w:bottom w:val="nil"/>
              <w:right w:val="single" w:sz="8" w:space="0" w:color="auto"/>
            </w:tcBorders>
            <w:shd w:val="clear" w:color="auto" w:fill="D9D9D9" w:themeFill="background1" w:themeFillShade="D9"/>
            <w:vAlign w:val="center"/>
            <w:hideMark/>
          </w:tcPr>
          <w:p w14:paraId="6AEEDF25"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1042</w:t>
            </w:r>
          </w:p>
        </w:tc>
        <w:tc>
          <w:tcPr>
            <w:tcW w:w="937" w:type="dxa"/>
            <w:tcBorders>
              <w:top w:val="single" w:sz="8" w:space="0" w:color="auto"/>
              <w:left w:val="nil"/>
              <w:bottom w:val="nil"/>
              <w:right w:val="single" w:sz="8" w:space="0" w:color="auto"/>
            </w:tcBorders>
            <w:shd w:val="clear" w:color="auto" w:fill="D9D9D9" w:themeFill="background1" w:themeFillShade="D9"/>
            <w:vAlign w:val="center"/>
            <w:hideMark/>
          </w:tcPr>
          <w:p w14:paraId="68F38E0B"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900</w:t>
            </w:r>
          </w:p>
        </w:tc>
        <w:tc>
          <w:tcPr>
            <w:tcW w:w="825" w:type="dxa"/>
            <w:gridSpan w:val="2"/>
            <w:tcBorders>
              <w:top w:val="single" w:sz="8" w:space="0" w:color="auto"/>
              <w:left w:val="nil"/>
              <w:bottom w:val="nil"/>
              <w:right w:val="single" w:sz="8" w:space="0" w:color="auto"/>
            </w:tcBorders>
            <w:shd w:val="clear" w:color="auto" w:fill="D9D9D9" w:themeFill="background1" w:themeFillShade="D9"/>
            <w:vAlign w:val="center"/>
            <w:hideMark/>
          </w:tcPr>
          <w:p w14:paraId="629D22B9"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20</w:t>
            </w:r>
          </w:p>
        </w:tc>
        <w:tc>
          <w:tcPr>
            <w:tcW w:w="1815" w:type="dxa"/>
            <w:tcBorders>
              <w:top w:val="single" w:sz="8" w:space="0" w:color="auto"/>
              <w:left w:val="nil"/>
              <w:bottom w:val="nil"/>
              <w:right w:val="single" w:sz="8" w:space="0" w:color="auto"/>
            </w:tcBorders>
            <w:shd w:val="clear" w:color="auto" w:fill="D9D9D9" w:themeFill="background1" w:themeFillShade="D9"/>
            <w:vAlign w:val="center"/>
            <w:hideMark/>
          </w:tcPr>
          <w:p w14:paraId="4149EE2C"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8" w:space="0" w:color="auto"/>
              <w:left w:val="nil"/>
              <w:bottom w:val="nil"/>
              <w:right w:val="single" w:sz="8" w:space="0" w:color="auto"/>
            </w:tcBorders>
            <w:shd w:val="clear" w:color="auto" w:fill="D9D9D9" w:themeFill="background1" w:themeFillShade="D9"/>
            <w:vAlign w:val="center"/>
            <w:hideMark/>
          </w:tcPr>
          <w:p w14:paraId="4C42D517"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72</w:t>
            </w:r>
          </w:p>
        </w:tc>
        <w:tc>
          <w:tcPr>
            <w:tcW w:w="832" w:type="dxa"/>
            <w:tcBorders>
              <w:top w:val="single" w:sz="8" w:space="0" w:color="auto"/>
              <w:left w:val="nil"/>
              <w:bottom w:val="nil"/>
              <w:right w:val="single" w:sz="8" w:space="0" w:color="auto"/>
            </w:tcBorders>
            <w:shd w:val="clear" w:color="auto" w:fill="D9D9D9" w:themeFill="background1" w:themeFillShade="D9"/>
            <w:vAlign w:val="center"/>
            <w:hideMark/>
          </w:tcPr>
          <w:p w14:paraId="3AF5BBA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D76C72" w:rsidRPr="00240A1D" w14:paraId="4516FFA4" w14:textId="77777777" w:rsidTr="00D76C72">
        <w:trPr>
          <w:trHeight w:val="1020"/>
        </w:trPr>
        <w:tc>
          <w:tcPr>
            <w:tcW w:w="1375" w:type="dxa"/>
            <w:tcBorders>
              <w:top w:val="nil"/>
              <w:left w:val="single" w:sz="8" w:space="0" w:color="auto"/>
              <w:bottom w:val="nil"/>
              <w:right w:val="nil"/>
            </w:tcBorders>
            <w:shd w:val="clear" w:color="auto" w:fill="F2F2F2" w:themeFill="background1" w:themeFillShade="F2"/>
            <w:vAlign w:val="center"/>
            <w:hideMark/>
          </w:tcPr>
          <w:p w14:paraId="56FB4807"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ПМ 01</w:t>
            </w:r>
          </w:p>
        </w:tc>
        <w:tc>
          <w:tcPr>
            <w:tcW w:w="474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0724B7" w14:textId="77777777" w:rsidR="00B97CBC" w:rsidRPr="00240A1D" w:rsidRDefault="00B97CBC" w:rsidP="00B97CBC">
            <w:pP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 xml:space="preserve">Обеспечение ветеринарно-санитарных и зоогигиенических условий ветеринарной деятельности и на объектах содержания животных и птиц </w:t>
            </w:r>
          </w:p>
        </w:tc>
        <w:tc>
          <w:tcPr>
            <w:tcW w:w="123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183F20"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522</w:t>
            </w:r>
          </w:p>
        </w:tc>
        <w:tc>
          <w:tcPr>
            <w:tcW w:w="9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3A5C68"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356</w:t>
            </w:r>
          </w:p>
        </w:tc>
        <w:tc>
          <w:tcPr>
            <w:tcW w:w="11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F7E672"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306</w:t>
            </w:r>
          </w:p>
        </w:tc>
        <w:tc>
          <w:tcPr>
            <w:tcW w:w="9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5091B6"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216</w:t>
            </w:r>
          </w:p>
        </w:tc>
        <w:tc>
          <w:tcPr>
            <w:tcW w:w="82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F2B4FC" w14:textId="24A61640" w:rsidR="00B97CBC" w:rsidRPr="00240A1D" w:rsidRDefault="00B97CBC" w:rsidP="00B97CBC">
            <w:pPr>
              <w:jc w:val="center"/>
              <w:rPr>
                <w:rFonts w:ascii="Times New Roman" w:eastAsia="Times New Roman" w:hAnsi="Times New Roman" w:cs="Times New Roman"/>
                <w:b/>
                <w:bCs/>
                <w:color w:val="000000"/>
                <w:lang w:eastAsia="ru-RU"/>
              </w:rPr>
            </w:pPr>
          </w:p>
        </w:tc>
        <w:tc>
          <w:tcPr>
            <w:tcW w:w="181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15CE10"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8EFD39"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83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95637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w:t>
            </w:r>
          </w:p>
        </w:tc>
      </w:tr>
      <w:tr w:rsidR="00B97CBC" w:rsidRPr="00240A1D" w14:paraId="5B030B1F" w14:textId="77777777" w:rsidTr="00D76C72">
        <w:trPr>
          <w:trHeight w:val="615"/>
        </w:trPr>
        <w:tc>
          <w:tcPr>
            <w:tcW w:w="1375" w:type="dxa"/>
            <w:tcBorders>
              <w:top w:val="single" w:sz="4" w:space="0" w:color="auto"/>
              <w:left w:val="single" w:sz="8" w:space="0" w:color="auto"/>
              <w:bottom w:val="single" w:sz="4" w:space="0" w:color="auto"/>
              <w:right w:val="nil"/>
            </w:tcBorders>
            <w:shd w:val="clear" w:color="auto" w:fill="auto"/>
            <w:vAlign w:val="center"/>
            <w:hideMark/>
          </w:tcPr>
          <w:p w14:paraId="1E59FDD6"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 01.01</w:t>
            </w:r>
          </w:p>
        </w:tc>
        <w:tc>
          <w:tcPr>
            <w:tcW w:w="4749" w:type="dxa"/>
            <w:tcBorders>
              <w:top w:val="nil"/>
              <w:left w:val="single" w:sz="4" w:space="0" w:color="auto"/>
              <w:bottom w:val="single" w:sz="4" w:space="0" w:color="auto"/>
              <w:right w:val="single" w:sz="4" w:space="0" w:color="auto"/>
            </w:tcBorders>
            <w:shd w:val="clear" w:color="auto" w:fill="auto"/>
            <w:vAlign w:val="center"/>
            <w:hideMark/>
          </w:tcPr>
          <w:p w14:paraId="7D6BCA9D"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Контроль санитарного и зоогигиенического состояния животноводческих объектов и кормов </w:t>
            </w:r>
          </w:p>
        </w:tc>
        <w:tc>
          <w:tcPr>
            <w:tcW w:w="1236" w:type="dxa"/>
            <w:tcBorders>
              <w:top w:val="nil"/>
              <w:left w:val="nil"/>
              <w:bottom w:val="single" w:sz="4" w:space="0" w:color="auto"/>
              <w:right w:val="single" w:sz="4" w:space="0" w:color="auto"/>
            </w:tcBorders>
            <w:shd w:val="clear" w:color="auto" w:fill="auto"/>
            <w:vAlign w:val="bottom"/>
            <w:hideMark/>
          </w:tcPr>
          <w:p w14:paraId="2B48DB0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166</w:t>
            </w:r>
          </w:p>
        </w:tc>
        <w:tc>
          <w:tcPr>
            <w:tcW w:w="949" w:type="dxa"/>
            <w:tcBorders>
              <w:top w:val="nil"/>
              <w:left w:val="nil"/>
              <w:bottom w:val="single" w:sz="4" w:space="0" w:color="auto"/>
              <w:right w:val="single" w:sz="4" w:space="0" w:color="auto"/>
            </w:tcBorders>
            <w:shd w:val="clear" w:color="auto" w:fill="auto"/>
            <w:vAlign w:val="bottom"/>
            <w:hideMark/>
          </w:tcPr>
          <w:p w14:paraId="2506737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80</w:t>
            </w:r>
          </w:p>
        </w:tc>
        <w:tc>
          <w:tcPr>
            <w:tcW w:w="1166" w:type="dxa"/>
            <w:tcBorders>
              <w:top w:val="nil"/>
              <w:left w:val="nil"/>
              <w:bottom w:val="single" w:sz="4" w:space="0" w:color="auto"/>
              <w:right w:val="single" w:sz="4" w:space="0" w:color="auto"/>
            </w:tcBorders>
            <w:shd w:val="clear" w:color="auto" w:fill="auto"/>
            <w:vAlign w:val="bottom"/>
            <w:hideMark/>
          </w:tcPr>
          <w:p w14:paraId="0388FF6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166</w:t>
            </w:r>
          </w:p>
        </w:tc>
        <w:tc>
          <w:tcPr>
            <w:tcW w:w="937" w:type="dxa"/>
            <w:tcBorders>
              <w:top w:val="nil"/>
              <w:left w:val="nil"/>
              <w:bottom w:val="single" w:sz="4" w:space="0" w:color="auto"/>
              <w:right w:val="single" w:sz="4" w:space="0" w:color="auto"/>
            </w:tcBorders>
            <w:shd w:val="clear" w:color="auto" w:fill="auto"/>
            <w:vAlign w:val="bottom"/>
            <w:hideMark/>
          </w:tcPr>
          <w:p w14:paraId="39BB552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62BEBC9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4A55DD9F"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5B2404C3"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FD78B2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w:t>
            </w:r>
          </w:p>
        </w:tc>
      </w:tr>
      <w:tr w:rsidR="00B97CBC" w:rsidRPr="00240A1D" w14:paraId="64168BF1" w14:textId="77777777" w:rsidTr="00D76C72">
        <w:trPr>
          <w:trHeight w:val="48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ECE92EF"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 01.02</w:t>
            </w:r>
          </w:p>
        </w:tc>
        <w:tc>
          <w:tcPr>
            <w:tcW w:w="4749" w:type="dxa"/>
            <w:tcBorders>
              <w:top w:val="nil"/>
              <w:left w:val="nil"/>
              <w:bottom w:val="single" w:sz="4" w:space="0" w:color="auto"/>
              <w:right w:val="single" w:sz="4" w:space="0" w:color="auto"/>
            </w:tcBorders>
            <w:shd w:val="clear" w:color="auto" w:fill="auto"/>
            <w:vAlign w:val="center"/>
            <w:hideMark/>
          </w:tcPr>
          <w:p w14:paraId="75E79929"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Методики профилактики хирургической инфекции </w:t>
            </w:r>
          </w:p>
        </w:tc>
        <w:tc>
          <w:tcPr>
            <w:tcW w:w="1236" w:type="dxa"/>
            <w:tcBorders>
              <w:top w:val="nil"/>
              <w:left w:val="nil"/>
              <w:bottom w:val="single" w:sz="4" w:space="0" w:color="auto"/>
              <w:right w:val="single" w:sz="4" w:space="0" w:color="auto"/>
            </w:tcBorders>
            <w:shd w:val="clear" w:color="auto" w:fill="auto"/>
            <w:vAlign w:val="bottom"/>
            <w:hideMark/>
          </w:tcPr>
          <w:p w14:paraId="50EBBEE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48</w:t>
            </w:r>
          </w:p>
        </w:tc>
        <w:tc>
          <w:tcPr>
            <w:tcW w:w="949" w:type="dxa"/>
            <w:tcBorders>
              <w:top w:val="nil"/>
              <w:left w:val="nil"/>
              <w:bottom w:val="single" w:sz="4" w:space="0" w:color="auto"/>
              <w:right w:val="single" w:sz="4" w:space="0" w:color="auto"/>
            </w:tcBorders>
            <w:shd w:val="clear" w:color="auto" w:fill="auto"/>
            <w:vAlign w:val="bottom"/>
            <w:hideMark/>
          </w:tcPr>
          <w:p w14:paraId="7F071A8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w:t>
            </w:r>
          </w:p>
        </w:tc>
        <w:tc>
          <w:tcPr>
            <w:tcW w:w="1166" w:type="dxa"/>
            <w:tcBorders>
              <w:top w:val="nil"/>
              <w:left w:val="nil"/>
              <w:bottom w:val="single" w:sz="4" w:space="0" w:color="auto"/>
              <w:right w:val="single" w:sz="4" w:space="0" w:color="auto"/>
            </w:tcBorders>
            <w:shd w:val="clear" w:color="auto" w:fill="auto"/>
            <w:vAlign w:val="bottom"/>
            <w:hideMark/>
          </w:tcPr>
          <w:p w14:paraId="4E92786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48</w:t>
            </w:r>
          </w:p>
        </w:tc>
        <w:tc>
          <w:tcPr>
            <w:tcW w:w="937" w:type="dxa"/>
            <w:tcBorders>
              <w:top w:val="nil"/>
              <w:left w:val="nil"/>
              <w:bottom w:val="single" w:sz="4" w:space="0" w:color="auto"/>
              <w:right w:val="single" w:sz="4" w:space="0" w:color="auto"/>
            </w:tcBorders>
            <w:shd w:val="clear" w:color="auto" w:fill="auto"/>
            <w:vAlign w:val="bottom"/>
            <w:hideMark/>
          </w:tcPr>
          <w:p w14:paraId="6420DD1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5BCF33A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36FDFF50"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493871E2"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1575D26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w:t>
            </w:r>
          </w:p>
        </w:tc>
      </w:tr>
      <w:tr w:rsidR="00B97CBC" w:rsidRPr="00240A1D" w14:paraId="63CDE5E7" w14:textId="77777777" w:rsidTr="00D76C72">
        <w:trPr>
          <w:trHeight w:val="55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50038F6A"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 01.03</w:t>
            </w:r>
          </w:p>
        </w:tc>
        <w:tc>
          <w:tcPr>
            <w:tcW w:w="4749" w:type="dxa"/>
            <w:tcBorders>
              <w:top w:val="nil"/>
              <w:left w:val="nil"/>
              <w:bottom w:val="single" w:sz="4" w:space="0" w:color="auto"/>
              <w:right w:val="single" w:sz="4" w:space="0" w:color="auto"/>
            </w:tcBorders>
            <w:shd w:val="clear" w:color="auto" w:fill="auto"/>
            <w:vAlign w:val="bottom"/>
            <w:hideMark/>
          </w:tcPr>
          <w:p w14:paraId="33A1C0CE"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Методики ветеринарно-санитарной экспертизы продуктов и сырья животного происхождения </w:t>
            </w:r>
          </w:p>
        </w:tc>
        <w:tc>
          <w:tcPr>
            <w:tcW w:w="1236" w:type="dxa"/>
            <w:tcBorders>
              <w:top w:val="nil"/>
              <w:left w:val="nil"/>
              <w:bottom w:val="single" w:sz="4" w:space="0" w:color="auto"/>
              <w:right w:val="single" w:sz="4" w:space="0" w:color="auto"/>
            </w:tcBorders>
            <w:shd w:val="clear" w:color="auto" w:fill="auto"/>
            <w:vAlign w:val="bottom"/>
            <w:hideMark/>
          </w:tcPr>
          <w:p w14:paraId="5F6E7CD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92</w:t>
            </w:r>
          </w:p>
        </w:tc>
        <w:tc>
          <w:tcPr>
            <w:tcW w:w="949" w:type="dxa"/>
            <w:tcBorders>
              <w:top w:val="nil"/>
              <w:left w:val="nil"/>
              <w:bottom w:val="single" w:sz="4" w:space="0" w:color="auto"/>
              <w:right w:val="single" w:sz="4" w:space="0" w:color="auto"/>
            </w:tcBorders>
            <w:shd w:val="clear" w:color="auto" w:fill="auto"/>
            <w:vAlign w:val="bottom"/>
            <w:hideMark/>
          </w:tcPr>
          <w:p w14:paraId="2CB94F4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40</w:t>
            </w:r>
          </w:p>
        </w:tc>
        <w:tc>
          <w:tcPr>
            <w:tcW w:w="1166" w:type="dxa"/>
            <w:tcBorders>
              <w:top w:val="nil"/>
              <w:left w:val="nil"/>
              <w:bottom w:val="single" w:sz="4" w:space="0" w:color="auto"/>
              <w:right w:val="single" w:sz="4" w:space="0" w:color="auto"/>
            </w:tcBorders>
            <w:shd w:val="clear" w:color="auto" w:fill="auto"/>
            <w:vAlign w:val="bottom"/>
            <w:hideMark/>
          </w:tcPr>
          <w:p w14:paraId="5C232F9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92</w:t>
            </w:r>
          </w:p>
        </w:tc>
        <w:tc>
          <w:tcPr>
            <w:tcW w:w="937" w:type="dxa"/>
            <w:tcBorders>
              <w:top w:val="nil"/>
              <w:left w:val="nil"/>
              <w:bottom w:val="single" w:sz="4" w:space="0" w:color="auto"/>
              <w:right w:val="single" w:sz="4" w:space="0" w:color="auto"/>
            </w:tcBorders>
            <w:shd w:val="clear" w:color="auto" w:fill="auto"/>
            <w:vAlign w:val="bottom"/>
            <w:hideMark/>
          </w:tcPr>
          <w:p w14:paraId="4CE54A5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13618B9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20355BEE"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3A1469CA"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3C2B4A4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r>
      <w:tr w:rsidR="00B97CBC" w:rsidRPr="00D76C72" w14:paraId="138458D9" w14:textId="77777777" w:rsidTr="009748B5">
        <w:trPr>
          <w:trHeight w:val="300"/>
        </w:trPr>
        <w:tc>
          <w:tcPr>
            <w:tcW w:w="1375" w:type="dxa"/>
            <w:tcBorders>
              <w:top w:val="nil"/>
              <w:left w:val="single" w:sz="8" w:space="0" w:color="auto"/>
              <w:bottom w:val="single" w:sz="4" w:space="0" w:color="auto"/>
              <w:right w:val="nil"/>
            </w:tcBorders>
            <w:shd w:val="clear" w:color="auto" w:fill="auto"/>
            <w:vAlign w:val="center"/>
            <w:hideMark/>
          </w:tcPr>
          <w:p w14:paraId="6CF9B3C5"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УП. 01</w:t>
            </w:r>
          </w:p>
        </w:tc>
        <w:tc>
          <w:tcPr>
            <w:tcW w:w="4749" w:type="dxa"/>
            <w:tcBorders>
              <w:top w:val="nil"/>
              <w:left w:val="single" w:sz="4" w:space="0" w:color="auto"/>
              <w:bottom w:val="single" w:sz="4" w:space="0" w:color="auto"/>
              <w:right w:val="single" w:sz="4" w:space="0" w:color="auto"/>
            </w:tcBorders>
            <w:shd w:val="clear" w:color="auto" w:fill="auto"/>
            <w:vAlign w:val="center"/>
            <w:hideMark/>
          </w:tcPr>
          <w:p w14:paraId="42727923"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Учебная практика</w:t>
            </w:r>
          </w:p>
        </w:tc>
        <w:tc>
          <w:tcPr>
            <w:tcW w:w="1236" w:type="dxa"/>
            <w:tcBorders>
              <w:top w:val="nil"/>
              <w:left w:val="nil"/>
              <w:bottom w:val="single" w:sz="4" w:space="0" w:color="auto"/>
              <w:right w:val="single" w:sz="4" w:space="0" w:color="auto"/>
            </w:tcBorders>
            <w:shd w:val="clear" w:color="auto" w:fill="auto"/>
            <w:vAlign w:val="center"/>
            <w:hideMark/>
          </w:tcPr>
          <w:p w14:paraId="3C9E1532"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144</w:t>
            </w:r>
          </w:p>
        </w:tc>
        <w:tc>
          <w:tcPr>
            <w:tcW w:w="949" w:type="dxa"/>
            <w:tcBorders>
              <w:top w:val="nil"/>
              <w:left w:val="nil"/>
              <w:bottom w:val="single" w:sz="4" w:space="0" w:color="auto"/>
              <w:right w:val="single" w:sz="4" w:space="0" w:color="auto"/>
            </w:tcBorders>
            <w:shd w:val="clear" w:color="auto" w:fill="auto"/>
            <w:vAlign w:val="center"/>
            <w:hideMark/>
          </w:tcPr>
          <w:p w14:paraId="17A00512"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144</w:t>
            </w:r>
          </w:p>
        </w:tc>
        <w:tc>
          <w:tcPr>
            <w:tcW w:w="1166" w:type="dxa"/>
            <w:tcBorders>
              <w:top w:val="nil"/>
              <w:left w:val="nil"/>
              <w:bottom w:val="single" w:sz="4" w:space="0" w:color="auto"/>
              <w:right w:val="single" w:sz="4" w:space="0" w:color="auto"/>
            </w:tcBorders>
            <w:shd w:val="clear" w:color="auto" w:fill="auto"/>
            <w:vAlign w:val="center"/>
          </w:tcPr>
          <w:p w14:paraId="70EF3836" w14:textId="3E82E29A"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244C640F"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144</w:t>
            </w:r>
          </w:p>
        </w:tc>
        <w:tc>
          <w:tcPr>
            <w:tcW w:w="825" w:type="dxa"/>
            <w:gridSpan w:val="2"/>
            <w:tcBorders>
              <w:top w:val="nil"/>
              <w:left w:val="nil"/>
              <w:bottom w:val="single" w:sz="4" w:space="0" w:color="auto"/>
              <w:right w:val="single" w:sz="4" w:space="0" w:color="auto"/>
            </w:tcBorders>
            <w:shd w:val="clear" w:color="auto" w:fill="auto"/>
            <w:vAlign w:val="center"/>
            <w:hideMark/>
          </w:tcPr>
          <w:p w14:paraId="21A7516B"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2AEB31AA"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1BDD1EA7"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CEDA29F"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1-3</w:t>
            </w:r>
          </w:p>
        </w:tc>
      </w:tr>
      <w:tr w:rsidR="00B97CBC" w:rsidRPr="00D76C72" w14:paraId="2840C460" w14:textId="77777777" w:rsidTr="004F2318">
        <w:trPr>
          <w:trHeight w:val="315"/>
        </w:trPr>
        <w:tc>
          <w:tcPr>
            <w:tcW w:w="1375" w:type="dxa"/>
            <w:tcBorders>
              <w:top w:val="nil"/>
              <w:left w:val="single" w:sz="8" w:space="0" w:color="auto"/>
              <w:bottom w:val="single" w:sz="4" w:space="0" w:color="auto"/>
              <w:right w:val="single" w:sz="8" w:space="0" w:color="auto"/>
            </w:tcBorders>
            <w:shd w:val="clear" w:color="auto" w:fill="auto"/>
            <w:vAlign w:val="center"/>
            <w:hideMark/>
          </w:tcPr>
          <w:p w14:paraId="57514151"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ПП. 01</w:t>
            </w:r>
          </w:p>
        </w:tc>
        <w:tc>
          <w:tcPr>
            <w:tcW w:w="4749" w:type="dxa"/>
            <w:tcBorders>
              <w:top w:val="nil"/>
              <w:left w:val="nil"/>
              <w:bottom w:val="single" w:sz="4" w:space="0" w:color="auto"/>
              <w:right w:val="nil"/>
            </w:tcBorders>
            <w:shd w:val="clear" w:color="auto" w:fill="auto"/>
            <w:vAlign w:val="center"/>
            <w:hideMark/>
          </w:tcPr>
          <w:p w14:paraId="63439B03"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Производственная практика</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339EB315"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949" w:type="dxa"/>
            <w:tcBorders>
              <w:top w:val="nil"/>
              <w:left w:val="nil"/>
              <w:bottom w:val="single" w:sz="4" w:space="0" w:color="auto"/>
              <w:right w:val="single" w:sz="4" w:space="0" w:color="auto"/>
            </w:tcBorders>
            <w:shd w:val="clear" w:color="auto" w:fill="auto"/>
            <w:vAlign w:val="center"/>
            <w:hideMark/>
          </w:tcPr>
          <w:p w14:paraId="6A49032B"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1166" w:type="dxa"/>
            <w:tcBorders>
              <w:top w:val="nil"/>
              <w:left w:val="nil"/>
              <w:bottom w:val="single" w:sz="4" w:space="0" w:color="auto"/>
              <w:right w:val="single" w:sz="4" w:space="0" w:color="auto"/>
            </w:tcBorders>
            <w:shd w:val="clear" w:color="auto" w:fill="auto"/>
            <w:vAlign w:val="center"/>
          </w:tcPr>
          <w:p w14:paraId="0E0B80F6" w14:textId="3E3C0038"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6A5F05E7"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825" w:type="dxa"/>
            <w:gridSpan w:val="2"/>
            <w:tcBorders>
              <w:top w:val="nil"/>
              <w:left w:val="nil"/>
              <w:bottom w:val="single" w:sz="4" w:space="0" w:color="auto"/>
              <w:right w:val="single" w:sz="4" w:space="0" w:color="auto"/>
            </w:tcBorders>
            <w:shd w:val="clear" w:color="auto" w:fill="auto"/>
            <w:vAlign w:val="center"/>
            <w:hideMark/>
          </w:tcPr>
          <w:p w14:paraId="5A725305"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6EE7DA6E"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4FB39237"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36FD2352"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w:t>
            </w:r>
          </w:p>
        </w:tc>
      </w:tr>
      <w:tr w:rsidR="004F2318" w:rsidRPr="00D76C72" w14:paraId="331800F1" w14:textId="77777777" w:rsidTr="004F2318">
        <w:trPr>
          <w:trHeight w:val="315"/>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407F1EC3" w14:textId="77777777" w:rsidR="004F2318" w:rsidRPr="00D76C72" w:rsidRDefault="004F2318" w:rsidP="00B97CBC">
            <w:pPr>
              <w:rPr>
                <w:rFonts w:ascii="Times New Roman" w:eastAsia="Times New Roman" w:hAnsi="Times New Roman" w:cs="Times New Roman"/>
                <w:color w:val="000000"/>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CBFEF9" w14:textId="646FAB6D" w:rsidR="004F2318" w:rsidRPr="004F2318" w:rsidRDefault="004F2318" w:rsidP="00B97CBC">
            <w:pPr>
              <w:rPr>
                <w:rFonts w:ascii="Times New Roman" w:eastAsia="Times New Roman" w:hAnsi="Times New Roman" w:cs="Times New Roman"/>
                <w:b/>
                <w:bCs/>
                <w:color w:val="000000"/>
                <w:lang w:eastAsia="ru-RU"/>
              </w:rPr>
            </w:pPr>
            <w:r w:rsidRPr="004F2318">
              <w:rPr>
                <w:rFonts w:ascii="Times New Roman" w:eastAsia="Times New Roman" w:hAnsi="Times New Roman" w:cs="Times New Roman"/>
                <w:b/>
                <w:bCs/>
                <w:color w:val="000000"/>
                <w:lang w:eastAsia="ru-RU"/>
              </w:rPr>
              <w:t>Направленность 1: Ветеринарная деятельность для сельскохозяйственных животных и птиц</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8017206"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A80024F"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BE55807"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86F01BF"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2EA4F"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6039E15"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3D46D1D" w14:textId="77777777" w:rsidR="004F2318" w:rsidRPr="00D76C72" w:rsidRDefault="004F2318" w:rsidP="00B97CBC">
            <w:pPr>
              <w:jc w:val="center"/>
              <w:rPr>
                <w:rFonts w:ascii="Times New Roman" w:eastAsia="Times New Roman" w:hAnsi="Times New Roman" w:cs="Times New Roman"/>
                <w:color w:val="000000"/>
                <w:lang w:eastAsia="ru-RU"/>
              </w:rPr>
            </w:pP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576AB113" w14:textId="77777777" w:rsidR="004F2318" w:rsidRPr="00D76C72" w:rsidRDefault="004F2318" w:rsidP="00B97CBC">
            <w:pPr>
              <w:jc w:val="center"/>
              <w:rPr>
                <w:rFonts w:ascii="Times New Roman" w:eastAsia="Times New Roman" w:hAnsi="Times New Roman" w:cs="Times New Roman"/>
                <w:color w:val="000000"/>
                <w:lang w:eastAsia="ru-RU"/>
              </w:rPr>
            </w:pPr>
          </w:p>
        </w:tc>
      </w:tr>
      <w:tr w:rsidR="00D76C72" w:rsidRPr="00240A1D" w14:paraId="03CE5A9D" w14:textId="77777777" w:rsidTr="004F2318">
        <w:trPr>
          <w:trHeight w:val="804"/>
        </w:trPr>
        <w:tc>
          <w:tcPr>
            <w:tcW w:w="1375" w:type="dxa"/>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6704B6C8"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ПМн.02</w:t>
            </w:r>
          </w:p>
        </w:tc>
        <w:tc>
          <w:tcPr>
            <w:tcW w:w="474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AE50A6C" w14:textId="77777777" w:rsidR="00B97CBC" w:rsidRPr="00240A1D" w:rsidRDefault="00B97CBC" w:rsidP="00B97CBC">
            <w:pP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Организация и проведение профилактических, диагностических и лечебных мероприятий для сельскохозяйственных животных и птиц (по выбору)</w:t>
            </w:r>
          </w:p>
        </w:tc>
        <w:tc>
          <w:tcPr>
            <w:tcW w:w="1236"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FCDAB72"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870</w:t>
            </w:r>
          </w:p>
        </w:tc>
        <w:tc>
          <w:tcPr>
            <w:tcW w:w="94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103728EE"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524</w:t>
            </w:r>
          </w:p>
        </w:tc>
        <w:tc>
          <w:tcPr>
            <w:tcW w:w="1166"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F29F752"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526</w:t>
            </w:r>
          </w:p>
        </w:tc>
        <w:tc>
          <w:tcPr>
            <w:tcW w:w="937"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801DBDA"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324</w:t>
            </w:r>
          </w:p>
        </w:tc>
        <w:tc>
          <w:tcPr>
            <w:tcW w:w="82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A5C3CF1"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20</w:t>
            </w:r>
          </w:p>
        </w:tc>
        <w:tc>
          <w:tcPr>
            <w:tcW w:w="1815"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3F9AE868"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34D2A530"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1018004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B97CBC" w:rsidRPr="00240A1D" w14:paraId="6FFC257E" w14:textId="77777777" w:rsidTr="00D76C72">
        <w:trPr>
          <w:trHeight w:val="49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E76F7D4" w14:textId="678D19F2"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02.01</w:t>
            </w:r>
          </w:p>
        </w:tc>
        <w:tc>
          <w:tcPr>
            <w:tcW w:w="4749" w:type="dxa"/>
            <w:tcBorders>
              <w:top w:val="nil"/>
              <w:left w:val="nil"/>
              <w:bottom w:val="nil"/>
              <w:right w:val="nil"/>
            </w:tcBorders>
            <w:shd w:val="clear" w:color="auto" w:fill="auto"/>
            <w:vAlign w:val="bottom"/>
            <w:hideMark/>
          </w:tcPr>
          <w:p w14:paraId="550E3BBC"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Организация работ по предупреждению заболеваний сельскохозяйственных животных и птиц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1E166C3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324</w:t>
            </w:r>
          </w:p>
        </w:tc>
        <w:tc>
          <w:tcPr>
            <w:tcW w:w="949" w:type="dxa"/>
            <w:tcBorders>
              <w:top w:val="nil"/>
              <w:left w:val="nil"/>
              <w:bottom w:val="single" w:sz="4" w:space="0" w:color="auto"/>
              <w:right w:val="single" w:sz="4" w:space="0" w:color="auto"/>
            </w:tcBorders>
            <w:shd w:val="clear" w:color="auto" w:fill="auto"/>
            <w:vAlign w:val="center"/>
            <w:hideMark/>
          </w:tcPr>
          <w:p w14:paraId="5D4280C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120</w:t>
            </w:r>
          </w:p>
        </w:tc>
        <w:tc>
          <w:tcPr>
            <w:tcW w:w="1166" w:type="dxa"/>
            <w:tcBorders>
              <w:top w:val="nil"/>
              <w:left w:val="nil"/>
              <w:bottom w:val="single" w:sz="4" w:space="0" w:color="auto"/>
              <w:right w:val="single" w:sz="4" w:space="0" w:color="auto"/>
            </w:tcBorders>
            <w:shd w:val="clear" w:color="auto" w:fill="auto"/>
            <w:vAlign w:val="center"/>
            <w:hideMark/>
          </w:tcPr>
          <w:p w14:paraId="5B53235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324</w:t>
            </w:r>
          </w:p>
        </w:tc>
        <w:tc>
          <w:tcPr>
            <w:tcW w:w="937" w:type="dxa"/>
            <w:tcBorders>
              <w:top w:val="nil"/>
              <w:left w:val="nil"/>
              <w:bottom w:val="single" w:sz="4" w:space="0" w:color="auto"/>
              <w:right w:val="single" w:sz="4" w:space="0" w:color="auto"/>
            </w:tcBorders>
            <w:shd w:val="clear" w:color="auto" w:fill="auto"/>
            <w:vAlign w:val="center"/>
            <w:hideMark/>
          </w:tcPr>
          <w:p w14:paraId="1F80952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22E6E85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F6D008B"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63BA9648"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824346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1, 2</w:t>
            </w:r>
          </w:p>
        </w:tc>
      </w:tr>
      <w:tr w:rsidR="00B97CBC" w:rsidRPr="00240A1D" w14:paraId="3AA337A0" w14:textId="77777777" w:rsidTr="00D76C72">
        <w:trPr>
          <w:trHeight w:val="73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7374231" w14:textId="1ADB784C"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02.02</w:t>
            </w:r>
          </w:p>
        </w:tc>
        <w:tc>
          <w:tcPr>
            <w:tcW w:w="4749" w:type="dxa"/>
            <w:tcBorders>
              <w:top w:val="single" w:sz="4" w:space="0" w:color="auto"/>
              <w:left w:val="nil"/>
              <w:bottom w:val="single" w:sz="4" w:space="0" w:color="auto"/>
              <w:right w:val="nil"/>
            </w:tcBorders>
            <w:shd w:val="clear" w:color="auto" w:fill="auto"/>
            <w:vAlign w:val="bottom"/>
            <w:hideMark/>
          </w:tcPr>
          <w:p w14:paraId="5DF32F89"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Выполнение лечебно-диагностических ветеринарных манипуляций</w:t>
            </w:r>
            <w:r w:rsidRPr="00240A1D">
              <w:rPr>
                <w:rFonts w:ascii="Times New Roman" w:eastAsia="Times New Roman" w:hAnsi="Times New Roman" w:cs="Times New Roman"/>
                <w:color w:val="008080"/>
                <w:u w:val="single"/>
                <w:lang w:eastAsia="ru-RU"/>
              </w:rPr>
              <w:t xml:space="preserve"> </w:t>
            </w:r>
            <w:r w:rsidRPr="00240A1D">
              <w:rPr>
                <w:rFonts w:ascii="Times New Roman" w:eastAsia="Times New Roman" w:hAnsi="Times New Roman" w:cs="Times New Roman"/>
                <w:color w:val="000000"/>
                <w:lang w:eastAsia="ru-RU"/>
              </w:rPr>
              <w:t xml:space="preserve">в отношении сельскохозяйственных животных и птиц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55737D8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222</w:t>
            </w:r>
          </w:p>
        </w:tc>
        <w:tc>
          <w:tcPr>
            <w:tcW w:w="949" w:type="dxa"/>
            <w:tcBorders>
              <w:top w:val="nil"/>
              <w:left w:val="nil"/>
              <w:bottom w:val="single" w:sz="4" w:space="0" w:color="auto"/>
              <w:right w:val="single" w:sz="4" w:space="0" w:color="auto"/>
            </w:tcBorders>
            <w:shd w:val="clear" w:color="auto" w:fill="auto"/>
            <w:vAlign w:val="center"/>
            <w:hideMark/>
          </w:tcPr>
          <w:p w14:paraId="4AA366F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80</w:t>
            </w:r>
          </w:p>
        </w:tc>
        <w:tc>
          <w:tcPr>
            <w:tcW w:w="1166" w:type="dxa"/>
            <w:tcBorders>
              <w:top w:val="nil"/>
              <w:left w:val="nil"/>
              <w:bottom w:val="single" w:sz="4" w:space="0" w:color="auto"/>
              <w:right w:val="single" w:sz="4" w:space="0" w:color="auto"/>
            </w:tcBorders>
            <w:shd w:val="clear" w:color="auto" w:fill="auto"/>
            <w:vAlign w:val="center"/>
            <w:hideMark/>
          </w:tcPr>
          <w:p w14:paraId="79B1805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202</w:t>
            </w:r>
          </w:p>
        </w:tc>
        <w:tc>
          <w:tcPr>
            <w:tcW w:w="937" w:type="dxa"/>
            <w:tcBorders>
              <w:top w:val="nil"/>
              <w:left w:val="nil"/>
              <w:bottom w:val="single" w:sz="4" w:space="0" w:color="auto"/>
              <w:right w:val="single" w:sz="4" w:space="0" w:color="auto"/>
            </w:tcBorders>
            <w:shd w:val="clear" w:color="auto" w:fill="auto"/>
            <w:vAlign w:val="center"/>
            <w:hideMark/>
          </w:tcPr>
          <w:p w14:paraId="2995AAC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6DC5630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w:t>
            </w:r>
          </w:p>
        </w:tc>
        <w:tc>
          <w:tcPr>
            <w:tcW w:w="1815" w:type="dxa"/>
            <w:tcBorders>
              <w:top w:val="nil"/>
              <w:left w:val="nil"/>
              <w:bottom w:val="single" w:sz="4" w:space="0" w:color="auto"/>
              <w:right w:val="single" w:sz="4" w:space="0" w:color="auto"/>
            </w:tcBorders>
            <w:shd w:val="clear" w:color="auto" w:fill="auto"/>
            <w:vAlign w:val="center"/>
            <w:hideMark/>
          </w:tcPr>
          <w:p w14:paraId="4875732A"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5CCFE7E6"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2F0053F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2, 3</w:t>
            </w:r>
          </w:p>
        </w:tc>
      </w:tr>
      <w:tr w:rsidR="00B97CBC" w:rsidRPr="00D76C72" w14:paraId="6529D809" w14:textId="77777777" w:rsidTr="009748B5">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2299D4BC" w14:textId="6BEF46C3"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УП</w:t>
            </w:r>
            <w:r w:rsidR="00D76C72">
              <w:rPr>
                <w:rFonts w:ascii="Times New Roman" w:eastAsia="Times New Roman" w:hAnsi="Times New Roman" w:cs="Times New Roman"/>
                <w:color w:val="000000"/>
                <w:lang w:eastAsia="ru-RU"/>
              </w:rPr>
              <w:t xml:space="preserve">. </w:t>
            </w:r>
            <w:r w:rsidRPr="00D76C72">
              <w:rPr>
                <w:rFonts w:ascii="Times New Roman" w:eastAsia="Times New Roman" w:hAnsi="Times New Roman" w:cs="Times New Roman"/>
                <w:color w:val="000000"/>
                <w:lang w:eastAsia="ru-RU"/>
              </w:rPr>
              <w:t>02</w:t>
            </w:r>
          </w:p>
        </w:tc>
        <w:tc>
          <w:tcPr>
            <w:tcW w:w="4749" w:type="dxa"/>
            <w:tcBorders>
              <w:top w:val="nil"/>
              <w:left w:val="nil"/>
              <w:bottom w:val="single" w:sz="4" w:space="0" w:color="auto"/>
              <w:right w:val="nil"/>
            </w:tcBorders>
            <w:shd w:val="clear" w:color="auto" w:fill="auto"/>
            <w:vAlign w:val="center"/>
            <w:hideMark/>
          </w:tcPr>
          <w:p w14:paraId="02830173" w14:textId="77777777" w:rsidR="00B97CBC" w:rsidRPr="00D76C72" w:rsidRDefault="00B97CBC" w:rsidP="00B97CBC">
            <w:pPr>
              <w:jc w:val="both"/>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Учебная практика</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76DB4163"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216</w:t>
            </w:r>
          </w:p>
        </w:tc>
        <w:tc>
          <w:tcPr>
            <w:tcW w:w="949" w:type="dxa"/>
            <w:tcBorders>
              <w:top w:val="nil"/>
              <w:left w:val="nil"/>
              <w:bottom w:val="single" w:sz="4" w:space="0" w:color="auto"/>
              <w:right w:val="single" w:sz="4" w:space="0" w:color="auto"/>
            </w:tcBorders>
            <w:shd w:val="clear" w:color="auto" w:fill="auto"/>
            <w:vAlign w:val="center"/>
            <w:hideMark/>
          </w:tcPr>
          <w:p w14:paraId="54685E0A"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216</w:t>
            </w:r>
          </w:p>
        </w:tc>
        <w:tc>
          <w:tcPr>
            <w:tcW w:w="1166" w:type="dxa"/>
            <w:tcBorders>
              <w:top w:val="nil"/>
              <w:left w:val="nil"/>
              <w:bottom w:val="single" w:sz="4" w:space="0" w:color="auto"/>
              <w:right w:val="single" w:sz="4" w:space="0" w:color="auto"/>
            </w:tcBorders>
            <w:shd w:val="clear" w:color="auto" w:fill="auto"/>
            <w:vAlign w:val="center"/>
          </w:tcPr>
          <w:p w14:paraId="42EC85C4" w14:textId="1EE128C1"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06D48BC5"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216</w:t>
            </w:r>
          </w:p>
        </w:tc>
        <w:tc>
          <w:tcPr>
            <w:tcW w:w="825" w:type="dxa"/>
            <w:gridSpan w:val="2"/>
            <w:tcBorders>
              <w:top w:val="nil"/>
              <w:left w:val="nil"/>
              <w:bottom w:val="single" w:sz="4" w:space="0" w:color="auto"/>
              <w:right w:val="single" w:sz="4" w:space="0" w:color="auto"/>
            </w:tcBorders>
            <w:shd w:val="clear" w:color="auto" w:fill="auto"/>
            <w:vAlign w:val="center"/>
            <w:hideMark/>
          </w:tcPr>
          <w:p w14:paraId="2302B6B2"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3A2791FF"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1B18BA7B"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1EB6C82B"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w:t>
            </w:r>
          </w:p>
        </w:tc>
      </w:tr>
      <w:tr w:rsidR="00B97CBC" w:rsidRPr="00240A1D" w14:paraId="23ABA34A" w14:textId="77777777" w:rsidTr="004F2318">
        <w:trPr>
          <w:trHeight w:val="31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151B6E0" w14:textId="557A86BF"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ПП</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w:t>
            </w:r>
          </w:p>
        </w:tc>
        <w:tc>
          <w:tcPr>
            <w:tcW w:w="4749" w:type="dxa"/>
            <w:tcBorders>
              <w:top w:val="nil"/>
              <w:left w:val="nil"/>
              <w:bottom w:val="single" w:sz="4" w:space="0" w:color="auto"/>
              <w:right w:val="nil"/>
            </w:tcBorders>
            <w:shd w:val="clear" w:color="auto" w:fill="auto"/>
            <w:vAlign w:val="center"/>
            <w:hideMark/>
          </w:tcPr>
          <w:p w14:paraId="06E16E8B"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Производственная практика</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115A82B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949" w:type="dxa"/>
            <w:tcBorders>
              <w:top w:val="nil"/>
              <w:left w:val="nil"/>
              <w:bottom w:val="single" w:sz="4" w:space="0" w:color="auto"/>
              <w:right w:val="single" w:sz="4" w:space="0" w:color="auto"/>
            </w:tcBorders>
            <w:shd w:val="clear" w:color="auto" w:fill="auto"/>
            <w:vAlign w:val="center"/>
            <w:hideMark/>
          </w:tcPr>
          <w:p w14:paraId="5854A2F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1166" w:type="dxa"/>
            <w:tcBorders>
              <w:top w:val="nil"/>
              <w:left w:val="nil"/>
              <w:bottom w:val="single" w:sz="4" w:space="0" w:color="auto"/>
              <w:right w:val="single" w:sz="4" w:space="0" w:color="auto"/>
            </w:tcBorders>
            <w:shd w:val="clear" w:color="auto" w:fill="auto"/>
            <w:vAlign w:val="center"/>
          </w:tcPr>
          <w:p w14:paraId="41FD597D" w14:textId="3EE547BC" w:rsidR="00B97CBC" w:rsidRPr="00240A1D" w:rsidRDefault="00B97CBC" w:rsidP="00B97CBC">
            <w:pPr>
              <w:jc w:val="center"/>
              <w:rPr>
                <w:rFonts w:ascii="Times New Roman" w:eastAsia="Times New Roman" w:hAnsi="Times New Roman" w:cs="Times New Roman"/>
                <w:b/>
                <w:bCs/>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2F5EF63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825" w:type="dxa"/>
            <w:gridSpan w:val="2"/>
            <w:tcBorders>
              <w:top w:val="nil"/>
              <w:left w:val="nil"/>
              <w:bottom w:val="single" w:sz="4" w:space="0" w:color="auto"/>
              <w:right w:val="single" w:sz="4" w:space="0" w:color="auto"/>
            </w:tcBorders>
            <w:shd w:val="clear" w:color="auto" w:fill="auto"/>
            <w:vAlign w:val="center"/>
            <w:hideMark/>
          </w:tcPr>
          <w:p w14:paraId="6919563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0C0DE7A2"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0C7BEF4C"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0997E7F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r>
      <w:tr w:rsidR="004F2318" w:rsidRPr="00240A1D" w14:paraId="792D6DB4" w14:textId="77777777" w:rsidTr="004F2318">
        <w:trPr>
          <w:trHeight w:val="315"/>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0D177085" w14:textId="77777777" w:rsidR="004F2318" w:rsidRPr="00240A1D" w:rsidRDefault="004F2318" w:rsidP="00B97CBC">
            <w:pPr>
              <w:rPr>
                <w:rFonts w:ascii="Times New Roman" w:eastAsia="Times New Roman" w:hAnsi="Times New Roman" w:cs="Times New Roman"/>
                <w:color w:val="000000"/>
                <w:lang w:eastAsia="ru-RU"/>
              </w:rPr>
            </w:pPr>
          </w:p>
        </w:tc>
        <w:tc>
          <w:tcPr>
            <w:tcW w:w="4749" w:type="dxa"/>
            <w:tcBorders>
              <w:top w:val="single" w:sz="4" w:space="0" w:color="auto"/>
              <w:left w:val="nil"/>
              <w:bottom w:val="single" w:sz="4" w:space="0" w:color="auto"/>
              <w:right w:val="nil"/>
            </w:tcBorders>
            <w:shd w:val="clear" w:color="auto" w:fill="D0CECE" w:themeFill="background2" w:themeFillShade="E6"/>
            <w:vAlign w:val="center"/>
          </w:tcPr>
          <w:p w14:paraId="574464D3" w14:textId="2B417340" w:rsidR="004F2318" w:rsidRPr="004F2318" w:rsidRDefault="004F2318" w:rsidP="004F2318">
            <w:pPr>
              <w:rPr>
                <w:rFonts w:ascii="Times New Roman" w:eastAsia="Times New Roman" w:hAnsi="Times New Roman" w:cs="Times New Roman"/>
                <w:b/>
                <w:bCs/>
                <w:color w:val="000000"/>
                <w:lang w:eastAsia="ru-RU"/>
              </w:rPr>
            </w:pPr>
            <w:r w:rsidRPr="004F2318">
              <w:rPr>
                <w:rFonts w:ascii="Times New Roman" w:eastAsia="Times New Roman" w:hAnsi="Times New Roman" w:cs="Times New Roman"/>
                <w:b/>
                <w:bCs/>
                <w:color w:val="000000"/>
                <w:lang w:eastAsia="ru-RU"/>
              </w:rPr>
              <w:t>Направленность 2: Ветеринарная деятельность для домашних животных и птиц</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75DCC991"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949" w:type="dxa"/>
            <w:tcBorders>
              <w:top w:val="single" w:sz="4" w:space="0" w:color="auto"/>
              <w:left w:val="nil"/>
              <w:bottom w:val="single" w:sz="4" w:space="0" w:color="auto"/>
              <w:right w:val="single" w:sz="4" w:space="0" w:color="auto"/>
            </w:tcBorders>
            <w:shd w:val="clear" w:color="auto" w:fill="auto"/>
            <w:vAlign w:val="center"/>
          </w:tcPr>
          <w:p w14:paraId="322DB47D"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1166" w:type="dxa"/>
            <w:tcBorders>
              <w:top w:val="single" w:sz="4" w:space="0" w:color="auto"/>
              <w:left w:val="nil"/>
              <w:bottom w:val="single" w:sz="4" w:space="0" w:color="auto"/>
              <w:right w:val="single" w:sz="4" w:space="0" w:color="auto"/>
            </w:tcBorders>
            <w:shd w:val="clear" w:color="auto" w:fill="auto"/>
            <w:vAlign w:val="center"/>
          </w:tcPr>
          <w:p w14:paraId="1E720025" w14:textId="77777777" w:rsidR="004F2318" w:rsidRPr="00240A1D" w:rsidRDefault="004F2318" w:rsidP="00B97CBC">
            <w:pPr>
              <w:jc w:val="center"/>
              <w:rPr>
                <w:rFonts w:ascii="Times New Roman" w:eastAsia="Times New Roman" w:hAnsi="Times New Roman" w:cs="Times New Roman"/>
                <w:b/>
                <w:bCs/>
                <w:color w:val="000000"/>
                <w:lang w:eastAsia="ru-RU"/>
              </w:rPr>
            </w:pPr>
          </w:p>
        </w:tc>
        <w:tc>
          <w:tcPr>
            <w:tcW w:w="937" w:type="dxa"/>
            <w:tcBorders>
              <w:top w:val="single" w:sz="4" w:space="0" w:color="auto"/>
              <w:left w:val="nil"/>
              <w:bottom w:val="single" w:sz="4" w:space="0" w:color="auto"/>
              <w:right w:val="single" w:sz="4" w:space="0" w:color="auto"/>
            </w:tcBorders>
            <w:shd w:val="clear" w:color="auto" w:fill="auto"/>
            <w:vAlign w:val="center"/>
          </w:tcPr>
          <w:p w14:paraId="167C5207"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14:paraId="3A638E11"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1815" w:type="dxa"/>
            <w:tcBorders>
              <w:top w:val="single" w:sz="4" w:space="0" w:color="auto"/>
              <w:left w:val="nil"/>
              <w:bottom w:val="single" w:sz="4" w:space="0" w:color="auto"/>
              <w:right w:val="single" w:sz="4" w:space="0" w:color="auto"/>
            </w:tcBorders>
            <w:shd w:val="clear" w:color="auto" w:fill="auto"/>
            <w:vAlign w:val="center"/>
          </w:tcPr>
          <w:p w14:paraId="184DEC82"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nil"/>
              <w:bottom w:val="single" w:sz="4" w:space="0" w:color="auto"/>
              <w:right w:val="single" w:sz="4" w:space="0" w:color="auto"/>
            </w:tcBorders>
            <w:shd w:val="clear" w:color="auto" w:fill="auto"/>
            <w:vAlign w:val="center"/>
          </w:tcPr>
          <w:p w14:paraId="0076F1E6"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832" w:type="dxa"/>
            <w:tcBorders>
              <w:top w:val="single" w:sz="4" w:space="0" w:color="auto"/>
              <w:left w:val="nil"/>
              <w:bottom w:val="single" w:sz="4" w:space="0" w:color="auto"/>
              <w:right w:val="single" w:sz="4" w:space="0" w:color="auto"/>
            </w:tcBorders>
            <w:shd w:val="clear" w:color="auto" w:fill="auto"/>
            <w:vAlign w:val="center"/>
          </w:tcPr>
          <w:p w14:paraId="6E2AC0A5" w14:textId="77777777" w:rsidR="004F2318" w:rsidRPr="00240A1D" w:rsidRDefault="004F2318" w:rsidP="00B97CBC">
            <w:pPr>
              <w:jc w:val="center"/>
              <w:rPr>
                <w:rFonts w:ascii="Times New Roman" w:eastAsia="Times New Roman" w:hAnsi="Times New Roman" w:cs="Times New Roman"/>
                <w:color w:val="000000"/>
                <w:lang w:eastAsia="ru-RU"/>
              </w:rPr>
            </w:pPr>
          </w:p>
        </w:tc>
      </w:tr>
      <w:tr w:rsidR="00D76C72" w:rsidRPr="00240A1D" w14:paraId="2B6B7B8F" w14:textId="77777777" w:rsidTr="004F2318">
        <w:trPr>
          <w:trHeight w:val="1020"/>
        </w:trPr>
        <w:tc>
          <w:tcPr>
            <w:tcW w:w="1375" w:type="dxa"/>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0AA40136"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lastRenderedPageBreak/>
              <w:t>ПМн.02</w:t>
            </w:r>
          </w:p>
        </w:tc>
        <w:tc>
          <w:tcPr>
            <w:tcW w:w="4749" w:type="dxa"/>
            <w:tcBorders>
              <w:top w:val="single" w:sz="4" w:space="0" w:color="auto"/>
              <w:left w:val="nil"/>
              <w:bottom w:val="single" w:sz="8" w:space="0" w:color="auto"/>
              <w:right w:val="single" w:sz="4" w:space="0" w:color="auto"/>
            </w:tcBorders>
            <w:shd w:val="clear" w:color="auto" w:fill="F2F2F2" w:themeFill="background1" w:themeFillShade="F2"/>
            <w:hideMark/>
          </w:tcPr>
          <w:p w14:paraId="50CF385A" w14:textId="77777777" w:rsidR="00B97CBC" w:rsidRPr="00240A1D" w:rsidRDefault="00B97CBC" w:rsidP="00B97CBC">
            <w:pPr>
              <w:rPr>
                <w:rFonts w:ascii="Times New Roman" w:eastAsia="Times New Roman" w:hAnsi="Times New Roman" w:cs="Times New Roman"/>
                <w:b/>
                <w:bCs/>
                <w:lang w:eastAsia="ru-RU"/>
              </w:rPr>
            </w:pPr>
            <w:r w:rsidRPr="00240A1D">
              <w:rPr>
                <w:rFonts w:ascii="Times New Roman" w:eastAsia="Times New Roman" w:hAnsi="Times New Roman" w:cs="Times New Roman"/>
                <w:b/>
                <w:bCs/>
                <w:lang w:eastAsia="ru-RU"/>
              </w:rPr>
              <w:t xml:space="preserve">Организация и проведение профилактических, </w:t>
            </w:r>
            <w:r w:rsidRPr="00240A1D">
              <w:rPr>
                <w:rFonts w:ascii="Times New Roman" w:eastAsia="Times New Roman" w:hAnsi="Times New Roman" w:cs="Times New Roman"/>
                <w:b/>
                <w:bCs/>
                <w:lang w:eastAsia="ru-RU"/>
              </w:rPr>
              <w:br/>
              <w:t xml:space="preserve">диагностических и лечебных </w:t>
            </w:r>
            <w:r w:rsidRPr="00240A1D">
              <w:rPr>
                <w:rFonts w:ascii="Times New Roman" w:eastAsia="Times New Roman" w:hAnsi="Times New Roman" w:cs="Times New Roman"/>
                <w:b/>
                <w:bCs/>
                <w:lang w:eastAsia="ru-RU"/>
              </w:rPr>
              <w:br/>
              <w:t>мероприятий для домашних животных и птиц (по выбору)</w:t>
            </w:r>
          </w:p>
        </w:tc>
        <w:tc>
          <w:tcPr>
            <w:tcW w:w="1236"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8B1B654"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870</w:t>
            </w:r>
          </w:p>
        </w:tc>
        <w:tc>
          <w:tcPr>
            <w:tcW w:w="94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14AC81FF"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524</w:t>
            </w:r>
          </w:p>
        </w:tc>
        <w:tc>
          <w:tcPr>
            <w:tcW w:w="1166"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903C012"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526</w:t>
            </w:r>
          </w:p>
        </w:tc>
        <w:tc>
          <w:tcPr>
            <w:tcW w:w="937"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5FEC415D"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324</w:t>
            </w:r>
          </w:p>
        </w:tc>
        <w:tc>
          <w:tcPr>
            <w:tcW w:w="82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059469ED"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20</w:t>
            </w:r>
          </w:p>
        </w:tc>
        <w:tc>
          <w:tcPr>
            <w:tcW w:w="1815"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29B0541C"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6C9773B0"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093E05A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B97CBC" w:rsidRPr="00240A1D" w14:paraId="0D700CDD" w14:textId="77777777" w:rsidTr="00D76C72">
        <w:trPr>
          <w:trHeight w:val="49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556FF703" w14:textId="37047E8E"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02.01</w:t>
            </w:r>
          </w:p>
        </w:tc>
        <w:tc>
          <w:tcPr>
            <w:tcW w:w="4749" w:type="dxa"/>
            <w:tcBorders>
              <w:top w:val="nil"/>
              <w:left w:val="nil"/>
              <w:bottom w:val="nil"/>
              <w:right w:val="nil"/>
            </w:tcBorders>
            <w:shd w:val="clear" w:color="auto" w:fill="auto"/>
            <w:vAlign w:val="bottom"/>
            <w:hideMark/>
          </w:tcPr>
          <w:p w14:paraId="436414AB"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Организация работ по предупреждению заболеваний домашних животных и птиц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7179B12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324</w:t>
            </w:r>
          </w:p>
        </w:tc>
        <w:tc>
          <w:tcPr>
            <w:tcW w:w="949" w:type="dxa"/>
            <w:tcBorders>
              <w:top w:val="nil"/>
              <w:left w:val="nil"/>
              <w:bottom w:val="single" w:sz="4" w:space="0" w:color="auto"/>
              <w:right w:val="single" w:sz="4" w:space="0" w:color="auto"/>
            </w:tcBorders>
            <w:shd w:val="clear" w:color="auto" w:fill="auto"/>
            <w:vAlign w:val="center"/>
            <w:hideMark/>
          </w:tcPr>
          <w:p w14:paraId="648DCE2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120</w:t>
            </w:r>
          </w:p>
        </w:tc>
        <w:tc>
          <w:tcPr>
            <w:tcW w:w="1166" w:type="dxa"/>
            <w:tcBorders>
              <w:top w:val="nil"/>
              <w:left w:val="nil"/>
              <w:bottom w:val="single" w:sz="4" w:space="0" w:color="auto"/>
              <w:right w:val="single" w:sz="4" w:space="0" w:color="auto"/>
            </w:tcBorders>
            <w:shd w:val="clear" w:color="auto" w:fill="auto"/>
            <w:vAlign w:val="center"/>
            <w:hideMark/>
          </w:tcPr>
          <w:p w14:paraId="2F2A95C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324</w:t>
            </w:r>
          </w:p>
        </w:tc>
        <w:tc>
          <w:tcPr>
            <w:tcW w:w="937" w:type="dxa"/>
            <w:tcBorders>
              <w:top w:val="nil"/>
              <w:left w:val="nil"/>
              <w:bottom w:val="single" w:sz="4" w:space="0" w:color="auto"/>
              <w:right w:val="single" w:sz="4" w:space="0" w:color="auto"/>
            </w:tcBorders>
            <w:shd w:val="clear" w:color="auto" w:fill="auto"/>
            <w:vAlign w:val="center"/>
            <w:hideMark/>
          </w:tcPr>
          <w:p w14:paraId="0FC16E9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0ABCEC5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CC318F4"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33A0F23A"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40796DA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1, 2</w:t>
            </w:r>
          </w:p>
        </w:tc>
      </w:tr>
      <w:tr w:rsidR="00B97CBC" w:rsidRPr="00240A1D" w14:paraId="1580FAAD" w14:textId="77777777" w:rsidTr="00D76C72">
        <w:trPr>
          <w:trHeight w:val="49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EAA3D6C" w14:textId="09F0D510"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02.02</w:t>
            </w:r>
          </w:p>
        </w:tc>
        <w:tc>
          <w:tcPr>
            <w:tcW w:w="4749" w:type="dxa"/>
            <w:tcBorders>
              <w:top w:val="single" w:sz="4" w:space="0" w:color="auto"/>
              <w:left w:val="nil"/>
              <w:bottom w:val="single" w:sz="4" w:space="0" w:color="auto"/>
              <w:right w:val="nil"/>
            </w:tcBorders>
            <w:shd w:val="clear" w:color="auto" w:fill="auto"/>
            <w:vAlign w:val="bottom"/>
            <w:hideMark/>
          </w:tcPr>
          <w:p w14:paraId="0403287D"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Выполнение лечебно-диагностических ветеринарных манипуляций</w:t>
            </w:r>
            <w:r w:rsidRPr="00240A1D">
              <w:rPr>
                <w:rFonts w:ascii="Times New Roman" w:eastAsia="Times New Roman" w:hAnsi="Times New Roman" w:cs="Times New Roman"/>
                <w:color w:val="008080"/>
                <w:u w:val="single"/>
                <w:lang w:eastAsia="ru-RU"/>
              </w:rPr>
              <w:t xml:space="preserve"> </w:t>
            </w:r>
            <w:r w:rsidRPr="00240A1D">
              <w:rPr>
                <w:rFonts w:ascii="Times New Roman" w:eastAsia="Times New Roman" w:hAnsi="Times New Roman" w:cs="Times New Roman"/>
                <w:color w:val="000000"/>
                <w:lang w:eastAsia="ru-RU"/>
              </w:rPr>
              <w:t xml:space="preserve">в отношении домашних животных и птиц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0834E52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222</w:t>
            </w:r>
          </w:p>
        </w:tc>
        <w:tc>
          <w:tcPr>
            <w:tcW w:w="949" w:type="dxa"/>
            <w:tcBorders>
              <w:top w:val="nil"/>
              <w:left w:val="nil"/>
              <w:bottom w:val="single" w:sz="4" w:space="0" w:color="auto"/>
              <w:right w:val="single" w:sz="4" w:space="0" w:color="auto"/>
            </w:tcBorders>
            <w:shd w:val="clear" w:color="auto" w:fill="auto"/>
            <w:vAlign w:val="center"/>
            <w:hideMark/>
          </w:tcPr>
          <w:p w14:paraId="7046F2C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80</w:t>
            </w:r>
          </w:p>
        </w:tc>
        <w:tc>
          <w:tcPr>
            <w:tcW w:w="1166" w:type="dxa"/>
            <w:tcBorders>
              <w:top w:val="nil"/>
              <w:left w:val="nil"/>
              <w:bottom w:val="single" w:sz="4" w:space="0" w:color="auto"/>
              <w:right w:val="single" w:sz="4" w:space="0" w:color="auto"/>
            </w:tcBorders>
            <w:shd w:val="clear" w:color="auto" w:fill="auto"/>
            <w:vAlign w:val="center"/>
            <w:hideMark/>
          </w:tcPr>
          <w:p w14:paraId="6CDCF40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202</w:t>
            </w:r>
          </w:p>
        </w:tc>
        <w:tc>
          <w:tcPr>
            <w:tcW w:w="937" w:type="dxa"/>
            <w:tcBorders>
              <w:top w:val="nil"/>
              <w:left w:val="nil"/>
              <w:bottom w:val="single" w:sz="4" w:space="0" w:color="auto"/>
              <w:right w:val="single" w:sz="4" w:space="0" w:color="auto"/>
            </w:tcBorders>
            <w:shd w:val="clear" w:color="auto" w:fill="auto"/>
            <w:vAlign w:val="center"/>
            <w:hideMark/>
          </w:tcPr>
          <w:p w14:paraId="738A25F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15DFD0A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w:t>
            </w:r>
          </w:p>
        </w:tc>
        <w:tc>
          <w:tcPr>
            <w:tcW w:w="1815" w:type="dxa"/>
            <w:tcBorders>
              <w:top w:val="nil"/>
              <w:left w:val="nil"/>
              <w:bottom w:val="single" w:sz="4" w:space="0" w:color="auto"/>
              <w:right w:val="single" w:sz="4" w:space="0" w:color="auto"/>
            </w:tcBorders>
            <w:shd w:val="clear" w:color="auto" w:fill="auto"/>
            <w:vAlign w:val="center"/>
            <w:hideMark/>
          </w:tcPr>
          <w:p w14:paraId="46542847"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2599F992"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1F081E5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2, 3</w:t>
            </w:r>
          </w:p>
        </w:tc>
      </w:tr>
      <w:tr w:rsidR="00B97CBC" w:rsidRPr="00D76C72" w14:paraId="6F5D1824" w14:textId="77777777" w:rsidTr="009748B5">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01D771F" w14:textId="3946CB3A"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УП</w:t>
            </w:r>
            <w:r w:rsidR="00D76C72">
              <w:rPr>
                <w:rFonts w:ascii="Times New Roman" w:eastAsia="Times New Roman" w:hAnsi="Times New Roman" w:cs="Times New Roman"/>
                <w:color w:val="000000"/>
                <w:lang w:eastAsia="ru-RU"/>
              </w:rPr>
              <w:t xml:space="preserve">. </w:t>
            </w:r>
            <w:r w:rsidRPr="00D76C72">
              <w:rPr>
                <w:rFonts w:ascii="Times New Roman" w:eastAsia="Times New Roman" w:hAnsi="Times New Roman" w:cs="Times New Roman"/>
                <w:color w:val="000000"/>
                <w:lang w:eastAsia="ru-RU"/>
              </w:rPr>
              <w:t>02</w:t>
            </w:r>
          </w:p>
        </w:tc>
        <w:tc>
          <w:tcPr>
            <w:tcW w:w="4749" w:type="dxa"/>
            <w:tcBorders>
              <w:top w:val="nil"/>
              <w:left w:val="nil"/>
              <w:bottom w:val="single" w:sz="4" w:space="0" w:color="auto"/>
              <w:right w:val="nil"/>
            </w:tcBorders>
            <w:shd w:val="clear" w:color="auto" w:fill="auto"/>
            <w:vAlign w:val="center"/>
            <w:hideMark/>
          </w:tcPr>
          <w:p w14:paraId="556FA38C" w14:textId="77777777" w:rsidR="00B97CBC" w:rsidRPr="00D76C72" w:rsidRDefault="00B97CBC" w:rsidP="00B97CBC">
            <w:pPr>
              <w:jc w:val="both"/>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Учебная практика</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36E2100C"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216</w:t>
            </w:r>
          </w:p>
        </w:tc>
        <w:tc>
          <w:tcPr>
            <w:tcW w:w="949" w:type="dxa"/>
            <w:tcBorders>
              <w:top w:val="nil"/>
              <w:left w:val="nil"/>
              <w:bottom w:val="single" w:sz="4" w:space="0" w:color="auto"/>
              <w:right w:val="single" w:sz="4" w:space="0" w:color="auto"/>
            </w:tcBorders>
            <w:shd w:val="clear" w:color="auto" w:fill="auto"/>
            <w:vAlign w:val="center"/>
            <w:hideMark/>
          </w:tcPr>
          <w:p w14:paraId="198E5C33"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216</w:t>
            </w:r>
          </w:p>
        </w:tc>
        <w:tc>
          <w:tcPr>
            <w:tcW w:w="1166" w:type="dxa"/>
            <w:tcBorders>
              <w:top w:val="nil"/>
              <w:left w:val="nil"/>
              <w:bottom w:val="single" w:sz="4" w:space="0" w:color="auto"/>
              <w:right w:val="single" w:sz="4" w:space="0" w:color="auto"/>
            </w:tcBorders>
            <w:shd w:val="clear" w:color="auto" w:fill="auto"/>
            <w:vAlign w:val="center"/>
          </w:tcPr>
          <w:p w14:paraId="0573E114" w14:textId="7CFDC60B"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498E79DB"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216</w:t>
            </w:r>
          </w:p>
        </w:tc>
        <w:tc>
          <w:tcPr>
            <w:tcW w:w="825" w:type="dxa"/>
            <w:gridSpan w:val="2"/>
            <w:tcBorders>
              <w:top w:val="nil"/>
              <w:left w:val="nil"/>
              <w:bottom w:val="single" w:sz="4" w:space="0" w:color="auto"/>
              <w:right w:val="single" w:sz="4" w:space="0" w:color="auto"/>
            </w:tcBorders>
            <w:shd w:val="clear" w:color="auto" w:fill="auto"/>
            <w:vAlign w:val="center"/>
            <w:hideMark/>
          </w:tcPr>
          <w:p w14:paraId="79E5AC3C"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7B0D664A" w14:textId="77777777" w:rsidR="00B97CBC" w:rsidRPr="00D76C72" w:rsidRDefault="00B97CBC" w:rsidP="0052165E">
            <w:pP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4C1A25AF"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22248DB5"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w:t>
            </w:r>
          </w:p>
        </w:tc>
      </w:tr>
      <w:tr w:rsidR="00B97CBC" w:rsidRPr="00240A1D" w14:paraId="0397168B" w14:textId="77777777" w:rsidTr="004F2318">
        <w:trPr>
          <w:trHeight w:val="31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6174108A" w14:textId="67D3894A"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ПП</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w:t>
            </w:r>
          </w:p>
        </w:tc>
        <w:tc>
          <w:tcPr>
            <w:tcW w:w="4749" w:type="dxa"/>
            <w:tcBorders>
              <w:top w:val="nil"/>
              <w:left w:val="nil"/>
              <w:bottom w:val="single" w:sz="4" w:space="0" w:color="auto"/>
              <w:right w:val="nil"/>
            </w:tcBorders>
            <w:shd w:val="clear" w:color="auto" w:fill="auto"/>
            <w:vAlign w:val="center"/>
            <w:hideMark/>
          </w:tcPr>
          <w:p w14:paraId="3CAB7AE4"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Производственная практика</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199640D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949" w:type="dxa"/>
            <w:tcBorders>
              <w:top w:val="nil"/>
              <w:left w:val="nil"/>
              <w:bottom w:val="single" w:sz="4" w:space="0" w:color="auto"/>
              <w:right w:val="single" w:sz="4" w:space="0" w:color="auto"/>
            </w:tcBorders>
            <w:shd w:val="clear" w:color="auto" w:fill="auto"/>
            <w:vAlign w:val="center"/>
            <w:hideMark/>
          </w:tcPr>
          <w:p w14:paraId="3443356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1166" w:type="dxa"/>
            <w:tcBorders>
              <w:top w:val="nil"/>
              <w:left w:val="nil"/>
              <w:bottom w:val="single" w:sz="4" w:space="0" w:color="auto"/>
              <w:right w:val="single" w:sz="4" w:space="0" w:color="auto"/>
            </w:tcBorders>
            <w:shd w:val="clear" w:color="auto" w:fill="auto"/>
            <w:vAlign w:val="center"/>
          </w:tcPr>
          <w:p w14:paraId="116579F5" w14:textId="2EA39087" w:rsidR="00B97CBC" w:rsidRPr="00240A1D" w:rsidRDefault="00B97CBC" w:rsidP="00B97CBC">
            <w:pPr>
              <w:jc w:val="center"/>
              <w:rPr>
                <w:rFonts w:ascii="Times New Roman" w:eastAsia="Times New Roman" w:hAnsi="Times New Roman" w:cs="Times New Roman"/>
                <w:b/>
                <w:bCs/>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7D0459EE"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825" w:type="dxa"/>
            <w:gridSpan w:val="2"/>
            <w:tcBorders>
              <w:top w:val="nil"/>
              <w:left w:val="nil"/>
              <w:bottom w:val="single" w:sz="4" w:space="0" w:color="auto"/>
              <w:right w:val="single" w:sz="4" w:space="0" w:color="auto"/>
            </w:tcBorders>
            <w:shd w:val="clear" w:color="auto" w:fill="auto"/>
            <w:vAlign w:val="center"/>
            <w:hideMark/>
          </w:tcPr>
          <w:p w14:paraId="2AFB0CE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7C2BB789"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342D0200"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3DB27DF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r>
      <w:tr w:rsidR="004F2318" w:rsidRPr="00240A1D" w14:paraId="76223714" w14:textId="77777777" w:rsidTr="004F2318">
        <w:trPr>
          <w:trHeight w:val="315"/>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476A7392" w14:textId="77777777" w:rsidR="004F2318" w:rsidRPr="00240A1D" w:rsidRDefault="004F2318" w:rsidP="00B97CBC">
            <w:pPr>
              <w:rPr>
                <w:rFonts w:ascii="Times New Roman" w:eastAsia="Times New Roman" w:hAnsi="Times New Roman" w:cs="Times New Roman"/>
                <w:color w:val="000000"/>
                <w:lang w:eastAsia="ru-RU"/>
              </w:rPr>
            </w:pPr>
          </w:p>
        </w:tc>
        <w:tc>
          <w:tcPr>
            <w:tcW w:w="4749" w:type="dxa"/>
            <w:tcBorders>
              <w:top w:val="single" w:sz="4" w:space="0" w:color="auto"/>
              <w:left w:val="nil"/>
              <w:bottom w:val="single" w:sz="4" w:space="0" w:color="auto"/>
              <w:right w:val="nil"/>
            </w:tcBorders>
            <w:shd w:val="clear" w:color="auto" w:fill="D0CECE" w:themeFill="background2" w:themeFillShade="E6"/>
            <w:vAlign w:val="center"/>
          </w:tcPr>
          <w:p w14:paraId="59E0895F" w14:textId="617BC0A9" w:rsidR="004F2318" w:rsidRPr="004F2318" w:rsidRDefault="004F2318" w:rsidP="004F2318">
            <w:pPr>
              <w:rPr>
                <w:rFonts w:ascii="Times New Roman" w:eastAsia="Times New Roman" w:hAnsi="Times New Roman" w:cs="Times New Roman"/>
                <w:b/>
                <w:bCs/>
                <w:color w:val="000000"/>
                <w:lang w:eastAsia="ru-RU"/>
              </w:rPr>
            </w:pPr>
            <w:r w:rsidRPr="004F2318">
              <w:rPr>
                <w:rFonts w:ascii="Times New Roman" w:eastAsia="Times New Roman" w:hAnsi="Times New Roman" w:cs="Times New Roman"/>
                <w:b/>
                <w:bCs/>
                <w:color w:val="000000"/>
                <w:lang w:eastAsia="ru-RU"/>
              </w:rPr>
              <w:t>Направленность</w:t>
            </w:r>
            <w:r>
              <w:rPr>
                <w:rFonts w:ascii="Times New Roman" w:eastAsia="Times New Roman" w:hAnsi="Times New Roman" w:cs="Times New Roman"/>
                <w:b/>
                <w:bCs/>
                <w:color w:val="000000"/>
                <w:lang w:eastAsia="ru-RU"/>
              </w:rPr>
              <w:t xml:space="preserve"> </w:t>
            </w:r>
            <w:r w:rsidRPr="004F2318">
              <w:rPr>
                <w:rFonts w:ascii="Times New Roman" w:eastAsia="Times New Roman" w:hAnsi="Times New Roman" w:cs="Times New Roman"/>
                <w:b/>
                <w:bCs/>
                <w:color w:val="000000"/>
                <w:lang w:eastAsia="ru-RU"/>
              </w:rPr>
              <w:t>3: Ветеринарная деятельность для диких животных, рептилий, земноводных и птиц</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602D97B"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949" w:type="dxa"/>
            <w:tcBorders>
              <w:top w:val="single" w:sz="4" w:space="0" w:color="auto"/>
              <w:left w:val="nil"/>
              <w:bottom w:val="single" w:sz="4" w:space="0" w:color="auto"/>
              <w:right w:val="single" w:sz="4" w:space="0" w:color="auto"/>
            </w:tcBorders>
            <w:shd w:val="clear" w:color="auto" w:fill="auto"/>
            <w:vAlign w:val="center"/>
          </w:tcPr>
          <w:p w14:paraId="065E009B"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1166" w:type="dxa"/>
            <w:tcBorders>
              <w:top w:val="single" w:sz="4" w:space="0" w:color="auto"/>
              <w:left w:val="nil"/>
              <w:bottom w:val="single" w:sz="4" w:space="0" w:color="auto"/>
              <w:right w:val="single" w:sz="4" w:space="0" w:color="auto"/>
            </w:tcBorders>
            <w:shd w:val="clear" w:color="auto" w:fill="auto"/>
            <w:vAlign w:val="center"/>
          </w:tcPr>
          <w:p w14:paraId="5F49E145" w14:textId="77777777" w:rsidR="004F2318" w:rsidRPr="00240A1D" w:rsidRDefault="004F2318" w:rsidP="00B97CBC">
            <w:pPr>
              <w:jc w:val="center"/>
              <w:rPr>
                <w:rFonts w:ascii="Times New Roman" w:eastAsia="Times New Roman" w:hAnsi="Times New Roman" w:cs="Times New Roman"/>
                <w:b/>
                <w:bCs/>
                <w:color w:val="000000"/>
                <w:lang w:eastAsia="ru-RU"/>
              </w:rPr>
            </w:pPr>
          </w:p>
        </w:tc>
        <w:tc>
          <w:tcPr>
            <w:tcW w:w="937" w:type="dxa"/>
            <w:tcBorders>
              <w:top w:val="single" w:sz="4" w:space="0" w:color="auto"/>
              <w:left w:val="nil"/>
              <w:bottom w:val="single" w:sz="4" w:space="0" w:color="auto"/>
              <w:right w:val="single" w:sz="4" w:space="0" w:color="auto"/>
            </w:tcBorders>
            <w:shd w:val="clear" w:color="auto" w:fill="auto"/>
            <w:vAlign w:val="center"/>
          </w:tcPr>
          <w:p w14:paraId="3053FF4A"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14:paraId="217590F4"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1815" w:type="dxa"/>
            <w:tcBorders>
              <w:top w:val="single" w:sz="4" w:space="0" w:color="auto"/>
              <w:left w:val="nil"/>
              <w:bottom w:val="single" w:sz="4" w:space="0" w:color="auto"/>
              <w:right w:val="single" w:sz="4" w:space="0" w:color="auto"/>
            </w:tcBorders>
            <w:shd w:val="clear" w:color="auto" w:fill="auto"/>
            <w:vAlign w:val="center"/>
          </w:tcPr>
          <w:p w14:paraId="364696AA"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nil"/>
              <w:bottom w:val="single" w:sz="4" w:space="0" w:color="auto"/>
              <w:right w:val="single" w:sz="4" w:space="0" w:color="auto"/>
            </w:tcBorders>
            <w:shd w:val="clear" w:color="auto" w:fill="auto"/>
            <w:vAlign w:val="center"/>
          </w:tcPr>
          <w:p w14:paraId="4D0ED02C" w14:textId="77777777" w:rsidR="004F2318" w:rsidRPr="00240A1D" w:rsidRDefault="004F2318" w:rsidP="00B97CBC">
            <w:pPr>
              <w:jc w:val="center"/>
              <w:rPr>
                <w:rFonts w:ascii="Times New Roman" w:eastAsia="Times New Roman" w:hAnsi="Times New Roman" w:cs="Times New Roman"/>
                <w:color w:val="000000"/>
                <w:lang w:eastAsia="ru-RU"/>
              </w:rPr>
            </w:pPr>
          </w:p>
        </w:tc>
        <w:tc>
          <w:tcPr>
            <w:tcW w:w="832" w:type="dxa"/>
            <w:tcBorders>
              <w:top w:val="single" w:sz="4" w:space="0" w:color="auto"/>
              <w:left w:val="nil"/>
              <w:bottom w:val="single" w:sz="4" w:space="0" w:color="auto"/>
              <w:right w:val="single" w:sz="4" w:space="0" w:color="auto"/>
            </w:tcBorders>
            <w:shd w:val="clear" w:color="auto" w:fill="auto"/>
            <w:vAlign w:val="center"/>
          </w:tcPr>
          <w:p w14:paraId="4C550EB6" w14:textId="77777777" w:rsidR="004F2318" w:rsidRPr="00240A1D" w:rsidRDefault="004F2318" w:rsidP="00B97CBC">
            <w:pPr>
              <w:jc w:val="center"/>
              <w:rPr>
                <w:rFonts w:ascii="Times New Roman" w:eastAsia="Times New Roman" w:hAnsi="Times New Roman" w:cs="Times New Roman"/>
                <w:color w:val="000000"/>
                <w:lang w:eastAsia="ru-RU"/>
              </w:rPr>
            </w:pPr>
          </w:p>
        </w:tc>
      </w:tr>
      <w:tr w:rsidR="00D76C72" w:rsidRPr="00240A1D" w14:paraId="00E6E016" w14:textId="77777777" w:rsidTr="004F2318">
        <w:trPr>
          <w:trHeight w:val="990"/>
        </w:trPr>
        <w:tc>
          <w:tcPr>
            <w:tcW w:w="1375" w:type="dxa"/>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5648939C"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ПМн.02</w:t>
            </w:r>
          </w:p>
        </w:tc>
        <w:tc>
          <w:tcPr>
            <w:tcW w:w="474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9539B98" w14:textId="026CEBA2" w:rsidR="00B97CBC" w:rsidRPr="00240A1D" w:rsidRDefault="00B97CBC" w:rsidP="00B97CBC">
            <w:pPr>
              <w:rPr>
                <w:rFonts w:ascii="Times New Roman" w:eastAsia="Times New Roman" w:hAnsi="Times New Roman" w:cs="Times New Roman"/>
                <w:b/>
                <w:bCs/>
                <w:lang w:eastAsia="ru-RU"/>
              </w:rPr>
            </w:pPr>
            <w:r w:rsidRPr="00240A1D">
              <w:rPr>
                <w:rFonts w:ascii="Times New Roman" w:eastAsia="Calibri" w:hAnsi="Times New Roman" w:cs="Times New Roman"/>
                <w:b/>
                <w:bCs/>
              </w:rPr>
              <w:t>Организация и проведение профилактических, диагностических и лечебных мероприятий для диких животных, рептилий, земноводных и птиц (по выбору)</w:t>
            </w:r>
          </w:p>
        </w:tc>
        <w:tc>
          <w:tcPr>
            <w:tcW w:w="1236"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5784DA7A"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870</w:t>
            </w:r>
          </w:p>
        </w:tc>
        <w:tc>
          <w:tcPr>
            <w:tcW w:w="94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1EBE665F"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524</w:t>
            </w:r>
          </w:p>
        </w:tc>
        <w:tc>
          <w:tcPr>
            <w:tcW w:w="1166"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0969FB25"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526</w:t>
            </w:r>
          </w:p>
        </w:tc>
        <w:tc>
          <w:tcPr>
            <w:tcW w:w="937"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41D4697F"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324</w:t>
            </w:r>
          </w:p>
        </w:tc>
        <w:tc>
          <w:tcPr>
            <w:tcW w:w="82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0CE009AD"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20</w:t>
            </w:r>
          </w:p>
        </w:tc>
        <w:tc>
          <w:tcPr>
            <w:tcW w:w="1815"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09DFF1D7"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6F4D7D39"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0AC9F5C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B97CBC" w:rsidRPr="00240A1D" w14:paraId="7C51DE8C" w14:textId="77777777" w:rsidTr="00D76C72">
        <w:trPr>
          <w:trHeight w:val="49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42F6B15" w14:textId="58391658"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02.01</w:t>
            </w:r>
          </w:p>
        </w:tc>
        <w:tc>
          <w:tcPr>
            <w:tcW w:w="4749" w:type="dxa"/>
            <w:tcBorders>
              <w:top w:val="nil"/>
              <w:left w:val="nil"/>
              <w:bottom w:val="nil"/>
              <w:right w:val="nil"/>
            </w:tcBorders>
            <w:shd w:val="clear" w:color="auto" w:fill="auto"/>
            <w:vAlign w:val="bottom"/>
            <w:hideMark/>
          </w:tcPr>
          <w:p w14:paraId="1A2BDC39"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Calibri" w:hAnsi="Times New Roman" w:cs="Times New Roman"/>
                <w:color w:val="000000"/>
              </w:rPr>
              <w:t xml:space="preserve">Организация работ по предупреждению заболеваний диких животных, рептилий, земноводных и птиц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1FAC42A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324</w:t>
            </w:r>
          </w:p>
        </w:tc>
        <w:tc>
          <w:tcPr>
            <w:tcW w:w="949" w:type="dxa"/>
            <w:tcBorders>
              <w:top w:val="nil"/>
              <w:left w:val="nil"/>
              <w:bottom w:val="single" w:sz="4" w:space="0" w:color="auto"/>
              <w:right w:val="single" w:sz="4" w:space="0" w:color="auto"/>
            </w:tcBorders>
            <w:shd w:val="clear" w:color="auto" w:fill="auto"/>
            <w:vAlign w:val="center"/>
            <w:hideMark/>
          </w:tcPr>
          <w:p w14:paraId="2E85A48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120</w:t>
            </w:r>
          </w:p>
        </w:tc>
        <w:tc>
          <w:tcPr>
            <w:tcW w:w="1166" w:type="dxa"/>
            <w:tcBorders>
              <w:top w:val="nil"/>
              <w:left w:val="nil"/>
              <w:bottom w:val="single" w:sz="4" w:space="0" w:color="auto"/>
              <w:right w:val="single" w:sz="4" w:space="0" w:color="auto"/>
            </w:tcBorders>
            <w:shd w:val="clear" w:color="auto" w:fill="auto"/>
            <w:vAlign w:val="center"/>
            <w:hideMark/>
          </w:tcPr>
          <w:p w14:paraId="58056C1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324</w:t>
            </w:r>
          </w:p>
        </w:tc>
        <w:tc>
          <w:tcPr>
            <w:tcW w:w="937" w:type="dxa"/>
            <w:tcBorders>
              <w:top w:val="nil"/>
              <w:left w:val="nil"/>
              <w:bottom w:val="single" w:sz="4" w:space="0" w:color="auto"/>
              <w:right w:val="single" w:sz="4" w:space="0" w:color="auto"/>
            </w:tcBorders>
            <w:shd w:val="clear" w:color="auto" w:fill="auto"/>
            <w:vAlign w:val="center"/>
            <w:hideMark/>
          </w:tcPr>
          <w:p w14:paraId="631010B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7A5E561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0194B68"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356E9E49"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6FBB37A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1, 2</w:t>
            </w:r>
          </w:p>
        </w:tc>
      </w:tr>
      <w:tr w:rsidR="00B97CBC" w:rsidRPr="00240A1D" w14:paraId="7DA6F9B8" w14:textId="77777777" w:rsidTr="00D76C72">
        <w:trPr>
          <w:trHeight w:val="735"/>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6BD39093" w14:textId="1CA8071F"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02.02</w:t>
            </w:r>
          </w:p>
        </w:tc>
        <w:tc>
          <w:tcPr>
            <w:tcW w:w="4749" w:type="dxa"/>
            <w:tcBorders>
              <w:top w:val="single" w:sz="4" w:space="0" w:color="auto"/>
              <w:left w:val="nil"/>
              <w:bottom w:val="single" w:sz="4" w:space="0" w:color="auto"/>
              <w:right w:val="nil"/>
            </w:tcBorders>
            <w:shd w:val="clear" w:color="auto" w:fill="auto"/>
            <w:vAlign w:val="bottom"/>
            <w:hideMark/>
          </w:tcPr>
          <w:p w14:paraId="2E5E5103"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Выполнение лечебно-диагностических ветеринарных манипуляций</w:t>
            </w:r>
            <w:r w:rsidRPr="00240A1D">
              <w:rPr>
                <w:rFonts w:ascii="Times New Roman" w:eastAsia="Times New Roman" w:hAnsi="Times New Roman" w:cs="Times New Roman"/>
                <w:color w:val="008080"/>
                <w:u w:val="single"/>
                <w:lang w:eastAsia="ru-RU"/>
              </w:rPr>
              <w:t xml:space="preserve"> </w:t>
            </w:r>
            <w:r w:rsidRPr="00240A1D">
              <w:rPr>
                <w:rFonts w:ascii="Times New Roman" w:eastAsia="Times New Roman" w:hAnsi="Times New Roman" w:cs="Times New Roman"/>
                <w:color w:val="000000"/>
                <w:lang w:eastAsia="ru-RU"/>
              </w:rPr>
              <w:t xml:space="preserve">в отношении диких животных, рептилий, земноводных и птиц </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7356B26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222</w:t>
            </w:r>
          </w:p>
        </w:tc>
        <w:tc>
          <w:tcPr>
            <w:tcW w:w="949" w:type="dxa"/>
            <w:tcBorders>
              <w:top w:val="nil"/>
              <w:left w:val="nil"/>
              <w:bottom w:val="single" w:sz="4" w:space="0" w:color="auto"/>
              <w:right w:val="single" w:sz="4" w:space="0" w:color="auto"/>
            </w:tcBorders>
            <w:shd w:val="clear" w:color="auto" w:fill="auto"/>
            <w:vAlign w:val="center"/>
            <w:hideMark/>
          </w:tcPr>
          <w:p w14:paraId="60083E1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80</w:t>
            </w:r>
          </w:p>
        </w:tc>
        <w:tc>
          <w:tcPr>
            <w:tcW w:w="1166" w:type="dxa"/>
            <w:tcBorders>
              <w:top w:val="nil"/>
              <w:left w:val="nil"/>
              <w:bottom w:val="single" w:sz="4" w:space="0" w:color="auto"/>
              <w:right w:val="single" w:sz="4" w:space="0" w:color="auto"/>
            </w:tcBorders>
            <w:shd w:val="clear" w:color="auto" w:fill="auto"/>
            <w:vAlign w:val="center"/>
            <w:hideMark/>
          </w:tcPr>
          <w:p w14:paraId="3741E1D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202</w:t>
            </w:r>
          </w:p>
        </w:tc>
        <w:tc>
          <w:tcPr>
            <w:tcW w:w="937" w:type="dxa"/>
            <w:tcBorders>
              <w:top w:val="nil"/>
              <w:left w:val="nil"/>
              <w:bottom w:val="single" w:sz="4" w:space="0" w:color="auto"/>
              <w:right w:val="single" w:sz="4" w:space="0" w:color="auto"/>
            </w:tcBorders>
            <w:shd w:val="clear" w:color="auto" w:fill="auto"/>
            <w:vAlign w:val="center"/>
            <w:hideMark/>
          </w:tcPr>
          <w:p w14:paraId="758138B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79698EE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20</w:t>
            </w:r>
          </w:p>
        </w:tc>
        <w:tc>
          <w:tcPr>
            <w:tcW w:w="1815" w:type="dxa"/>
            <w:tcBorders>
              <w:top w:val="nil"/>
              <w:left w:val="nil"/>
              <w:bottom w:val="single" w:sz="4" w:space="0" w:color="auto"/>
              <w:right w:val="single" w:sz="4" w:space="0" w:color="auto"/>
            </w:tcBorders>
            <w:shd w:val="clear" w:color="auto" w:fill="auto"/>
            <w:vAlign w:val="center"/>
            <w:hideMark/>
          </w:tcPr>
          <w:p w14:paraId="619B5C2D"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202C0FBA"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5564233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2, 3</w:t>
            </w:r>
          </w:p>
        </w:tc>
      </w:tr>
      <w:tr w:rsidR="00B97CBC" w:rsidRPr="00240A1D" w14:paraId="34696458" w14:textId="77777777" w:rsidTr="009748B5">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09C70FC4" w14:textId="618FE1BA"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УП</w:t>
            </w:r>
            <w:r w:rsidR="00D76C72">
              <w:rPr>
                <w:rFonts w:ascii="Times New Roman" w:eastAsia="Times New Roman" w:hAnsi="Times New Roman" w:cs="Times New Roman"/>
                <w:color w:val="000000"/>
                <w:lang w:eastAsia="ru-RU"/>
              </w:rPr>
              <w:t xml:space="preserve">. </w:t>
            </w:r>
            <w:r w:rsidRPr="00240A1D">
              <w:rPr>
                <w:rFonts w:ascii="Times New Roman" w:eastAsia="Times New Roman" w:hAnsi="Times New Roman" w:cs="Times New Roman"/>
                <w:color w:val="000000"/>
                <w:lang w:eastAsia="ru-RU"/>
              </w:rPr>
              <w:t>02</w:t>
            </w:r>
          </w:p>
        </w:tc>
        <w:tc>
          <w:tcPr>
            <w:tcW w:w="4749" w:type="dxa"/>
            <w:tcBorders>
              <w:top w:val="nil"/>
              <w:left w:val="nil"/>
              <w:bottom w:val="single" w:sz="4" w:space="0" w:color="auto"/>
              <w:right w:val="nil"/>
            </w:tcBorders>
            <w:shd w:val="clear" w:color="auto" w:fill="auto"/>
            <w:vAlign w:val="center"/>
            <w:hideMark/>
          </w:tcPr>
          <w:p w14:paraId="34B498DD" w14:textId="77777777" w:rsidR="00B97CBC" w:rsidRPr="00D76C72" w:rsidRDefault="00B97CBC" w:rsidP="00B97CBC">
            <w:pPr>
              <w:jc w:val="both"/>
              <w:rPr>
                <w:rFonts w:ascii="Times New Roman" w:eastAsia="Times New Roman" w:hAnsi="Times New Roman" w:cs="Times New Roman"/>
                <w:b/>
                <w:bCs/>
                <w:color w:val="000000"/>
                <w:lang w:eastAsia="ru-RU"/>
              </w:rPr>
            </w:pPr>
            <w:r w:rsidRPr="00D76C72">
              <w:rPr>
                <w:rFonts w:ascii="Times New Roman" w:eastAsia="Times New Roman" w:hAnsi="Times New Roman" w:cs="Times New Roman"/>
                <w:b/>
                <w:bCs/>
                <w:color w:val="000000"/>
                <w:lang w:eastAsia="ru-RU"/>
              </w:rPr>
              <w:t>Учебная практика</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0F5914C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216</w:t>
            </w:r>
          </w:p>
        </w:tc>
        <w:tc>
          <w:tcPr>
            <w:tcW w:w="949" w:type="dxa"/>
            <w:tcBorders>
              <w:top w:val="nil"/>
              <w:left w:val="nil"/>
              <w:bottom w:val="single" w:sz="4" w:space="0" w:color="auto"/>
              <w:right w:val="single" w:sz="4" w:space="0" w:color="auto"/>
            </w:tcBorders>
            <w:shd w:val="clear" w:color="auto" w:fill="auto"/>
            <w:vAlign w:val="center"/>
            <w:hideMark/>
          </w:tcPr>
          <w:p w14:paraId="677EDC8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216</w:t>
            </w:r>
          </w:p>
        </w:tc>
        <w:tc>
          <w:tcPr>
            <w:tcW w:w="1166" w:type="dxa"/>
            <w:tcBorders>
              <w:top w:val="nil"/>
              <w:left w:val="nil"/>
              <w:bottom w:val="single" w:sz="4" w:space="0" w:color="auto"/>
              <w:right w:val="single" w:sz="4" w:space="0" w:color="auto"/>
            </w:tcBorders>
            <w:shd w:val="clear" w:color="auto" w:fill="auto"/>
            <w:vAlign w:val="center"/>
          </w:tcPr>
          <w:p w14:paraId="08DDFBE9" w14:textId="53EC60AF" w:rsidR="00B97CBC" w:rsidRPr="00240A1D" w:rsidRDefault="00B97CBC" w:rsidP="00B97CBC">
            <w:pPr>
              <w:jc w:val="center"/>
              <w:rPr>
                <w:rFonts w:ascii="Times New Roman" w:eastAsia="Times New Roman" w:hAnsi="Times New Roman" w:cs="Times New Roman"/>
                <w:b/>
                <w:bCs/>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4715D23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216</w:t>
            </w:r>
          </w:p>
        </w:tc>
        <w:tc>
          <w:tcPr>
            <w:tcW w:w="825" w:type="dxa"/>
            <w:gridSpan w:val="2"/>
            <w:tcBorders>
              <w:top w:val="nil"/>
              <w:left w:val="nil"/>
              <w:bottom w:val="single" w:sz="4" w:space="0" w:color="auto"/>
              <w:right w:val="single" w:sz="4" w:space="0" w:color="auto"/>
            </w:tcBorders>
            <w:shd w:val="clear" w:color="auto" w:fill="auto"/>
            <w:vAlign w:val="center"/>
            <w:hideMark/>
          </w:tcPr>
          <w:p w14:paraId="2B2E672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2E379DC8"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26ACC2FF"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4CC17319"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r>
      <w:tr w:rsidR="00B97CBC" w:rsidRPr="00240A1D" w14:paraId="6FFDF22D" w14:textId="77777777" w:rsidTr="009748B5">
        <w:trPr>
          <w:trHeight w:val="315"/>
        </w:trPr>
        <w:tc>
          <w:tcPr>
            <w:tcW w:w="1375" w:type="dxa"/>
            <w:tcBorders>
              <w:top w:val="nil"/>
              <w:left w:val="single" w:sz="4" w:space="0" w:color="auto"/>
              <w:bottom w:val="nil"/>
              <w:right w:val="single" w:sz="4" w:space="0" w:color="auto"/>
            </w:tcBorders>
            <w:shd w:val="clear" w:color="auto" w:fill="auto"/>
            <w:vAlign w:val="center"/>
            <w:hideMark/>
          </w:tcPr>
          <w:p w14:paraId="4A3B4AC7" w14:textId="36DD443E"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ПП.02</w:t>
            </w:r>
          </w:p>
        </w:tc>
        <w:tc>
          <w:tcPr>
            <w:tcW w:w="4749" w:type="dxa"/>
            <w:tcBorders>
              <w:top w:val="nil"/>
              <w:left w:val="nil"/>
              <w:bottom w:val="nil"/>
              <w:right w:val="nil"/>
            </w:tcBorders>
            <w:shd w:val="clear" w:color="auto" w:fill="auto"/>
            <w:vAlign w:val="center"/>
            <w:hideMark/>
          </w:tcPr>
          <w:p w14:paraId="5FB080B8" w14:textId="77777777" w:rsidR="00B97CBC" w:rsidRPr="00240A1D" w:rsidRDefault="00B97CBC" w:rsidP="00B97CBC">
            <w:pPr>
              <w:jc w:val="both"/>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Производственная практика</w:t>
            </w:r>
          </w:p>
        </w:tc>
        <w:tc>
          <w:tcPr>
            <w:tcW w:w="1236" w:type="dxa"/>
            <w:tcBorders>
              <w:top w:val="nil"/>
              <w:left w:val="single" w:sz="4" w:space="0" w:color="auto"/>
              <w:bottom w:val="nil"/>
              <w:right w:val="single" w:sz="4" w:space="0" w:color="auto"/>
            </w:tcBorders>
            <w:shd w:val="clear" w:color="auto" w:fill="auto"/>
            <w:vAlign w:val="center"/>
            <w:hideMark/>
          </w:tcPr>
          <w:p w14:paraId="1146F72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949" w:type="dxa"/>
            <w:tcBorders>
              <w:top w:val="nil"/>
              <w:left w:val="nil"/>
              <w:bottom w:val="nil"/>
              <w:right w:val="single" w:sz="4" w:space="0" w:color="auto"/>
            </w:tcBorders>
            <w:shd w:val="clear" w:color="auto" w:fill="auto"/>
            <w:vAlign w:val="center"/>
            <w:hideMark/>
          </w:tcPr>
          <w:p w14:paraId="6A85352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1166" w:type="dxa"/>
            <w:tcBorders>
              <w:top w:val="nil"/>
              <w:left w:val="nil"/>
              <w:bottom w:val="nil"/>
              <w:right w:val="single" w:sz="4" w:space="0" w:color="auto"/>
            </w:tcBorders>
            <w:shd w:val="clear" w:color="auto" w:fill="auto"/>
            <w:vAlign w:val="center"/>
          </w:tcPr>
          <w:p w14:paraId="13547DF9" w14:textId="2E460B04" w:rsidR="00B97CBC" w:rsidRPr="00240A1D" w:rsidRDefault="00B97CBC" w:rsidP="00B97CBC">
            <w:pPr>
              <w:jc w:val="center"/>
              <w:rPr>
                <w:rFonts w:ascii="Times New Roman" w:eastAsia="Times New Roman" w:hAnsi="Times New Roman" w:cs="Times New Roman"/>
                <w:b/>
                <w:bCs/>
                <w:color w:val="000000"/>
                <w:lang w:eastAsia="ru-RU"/>
              </w:rPr>
            </w:pPr>
          </w:p>
        </w:tc>
        <w:tc>
          <w:tcPr>
            <w:tcW w:w="937" w:type="dxa"/>
            <w:tcBorders>
              <w:top w:val="nil"/>
              <w:left w:val="nil"/>
              <w:bottom w:val="nil"/>
              <w:right w:val="single" w:sz="4" w:space="0" w:color="auto"/>
            </w:tcBorders>
            <w:shd w:val="clear" w:color="auto" w:fill="auto"/>
            <w:vAlign w:val="center"/>
            <w:hideMark/>
          </w:tcPr>
          <w:p w14:paraId="2B716F68"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108</w:t>
            </w:r>
          </w:p>
        </w:tc>
        <w:tc>
          <w:tcPr>
            <w:tcW w:w="825" w:type="dxa"/>
            <w:gridSpan w:val="2"/>
            <w:tcBorders>
              <w:top w:val="nil"/>
              <w:left w:val="nil"/>
              <w:bottom w:val="nil"/>
              <w:right w:val="single" w:sz="4" w:space="0" w:color="auto"/>
            </w:tcBorders>
            <w:shd w:val="clear" w:color="auto" w:fill="auto"/>
            <w:vAlign w:val="center"/>
            <w:hideMark/>
          </w:tcPr>
          <w:p w14:paraId="39CBBA3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nil"/>
              <w:right w:val="single" w:sz="4" w:space="0" w:color="auto"/>
            </w:tcBorders>
            <w:shd w:val="clear" w:color="auto" w:fill="auto"/>
            <w:vAlign w:val="center"/>
            <w:hideMark/>
          </w:tcPr>
          <w:p w14:paraId="57B42DEB"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nil"/>
              <w:right w:val="single" w:sz="4" w:space="0" w:color="auto"/>
            </w:tcBorders>
            <w:shd w:val="clear" w:color="auto" w:fill="auto"/>
            <w:vAlign w:val="center"/>
            <w:hideMark/>
          </w:tcPr>
          <w:p w14:paraId="36526AF6"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nil"/>
              <w:right w:val="single" w:sz="4" w:space="0" w:color="auto"/>
            </w:tcBorders>
            <w:shd w:val="clear" w:color="auto" w:fill="auto"/>
            <w:vAlign w:val="center"/>
            <w:hideMark/>
          </w:tcPr>
          <w:p w14:paraId="12DE2A00"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3</w:t>
            </w:r>
          </w:p>
        </w:tc>
      </w:tr>
      <w:tr w:rsidR="00D76C72" w:rsidRPr="00240A1D" w14:paraId="5DE340C5" w14:textId="77777777" w:rsidTr="00D76C72">
        <w:trPr>
          <w:trHeight w:val="600"/>
        </w:trPr>
        <w:tc>
          <w:tcPr>
            <w:tcW w:w="13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C40A0AE"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ПМ 03</w:t>
            </w:r>
          </w:p>
        </w:tc>
        <w:tc>
          <w:tcPr>
            <w:tcW w:w="4749"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5661289F"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xml:space="preserve">Обеспечение ветеринарной деятельности структурного подразделения  </w:t>
            </w:r>
          </w:p>
        </w:tc>
        <w:tc>
          <w:tcPr>
            <w:tcW w:w="123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604DE0"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168</w:t>
            </w:r>
          </w:p>
        </w:tc>
        <w:tc>
          <w:tcPr>
            <w:tcW w:w="9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1987CB7"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132</w:t>
            </w:r>
          </w:p>
        </w:tc>
        <w:tc>
          <w:tcPr>
            <w:tcW w:w="116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1F5595C"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60</w:t>
            </w:r>
          </w:p>
        </w:tc>
        <w:tc>
          <w:tcPr>
            <w:tcW w:w="937"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C72194F"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108</w:t>
            </w:r>
          </w:p>
        </w:tc>
        <w:tc>
          <w:tcPr>
            <w:tcW w:w="825" w:type="dxa"/>
            <w:gridSpan w:val="2"/>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0419AFA" w14:textId="12B057A4" w:rsidR="00B97CBC" w:rsidRPr="00240A1D" w:rsidRDefault="00B97CBC" w:rsidP="00B97CBC">
            <w:pPr>
              <w:jc w:val="center"/>
              <w:rPr>
                <w:rFonts w:ascii="Times New Roman" w:eastAsia="Times New Roman" w:hAnsi="Times New Roman" w:cs="Times New Roman"/>
                <w:b/>
                <w:bCs/>
                <w:color w:val="000000"/>
                <w:lang w:eastAsia="ru-RU"/>
              </w:rPr>
            </w:pPr>
          </w:p>
        </w:tc>
        <w:tc>
          <w:tcPr>
            <w:tcW w:w="181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FE35A43"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00A9654"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135F421"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r>
      <w:tr w:rsidR="00B97CBC" w:rsidRPr="00240A1D" w14:paraId="27B745F0" w14:textId="77777777" w:rsidTr="00D76C72">
        <w:trPr>
          <w:trHeight w:val="6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7238BAE7"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МДК 03.01</w:t>
            </w:r>
          </w:p>
        </w:tc>
        <w:tc>
          <w:tcPr>
            <w:tcW w:w="4749" w:type="dxa"/>
            <w:tcBorders>
              <w:top w:val="nil"/>
              <w:left w:val="nil"/>
              <w:bottom w:val="single" w:sz="4" w:space="0" w:color="auto"/>
              <w:right w:val="single" w:sz="4" w:space="0" w:color="auto"/>
            </w:tcBorders>
            <w:shd w:val="clear" w:color="auto" w:fill="auto"/>
            <w:vAlign w:val="bottom"/>
            <w:hideMark/>
          </w:tcPr>
          <w:p w14:paraId="05671AFF"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Планирование основных показателей ветеринарной деятельности</w:t>
            </w:r>
          </w:p>
        </w:tc>
        <w:tc>
          <w:tcPr>
            <w:tcW w:w="1236" w:type="dxa"/>
            <w:tcBorders>
              <w:top w:val="nil"/>
              <w:left w:val="nil"/>
              <w:bottom w:val="single" w:sz="4" w:space="0" w:color="auto"/>
              <w:right w:val="single" w:sz="4" w:space="0" w:color="auto"/>
            </w:tcBorders>
            <w:shd w:val="clear" w:color="auto" w:fill="auto"/>
            <w:vAlign w:val="center"/>
            <w:hideMark/>
          </w:tcPr>
          <w:p w14:paraId="5F834B7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60</w:t>
            </w:r>
          </w:p>
        </w:tc>
        <w:tc>
          <w:tcPr>
            <w:tcW w:w="949" w:type="dxa"/>
            <w:tcBorders>
              <w:top w:val="nil"/>
              <w:left w:val="nil"/>
              <w:bottom w:val="single" w:sz="4" w:space="0" w:color="auto"/>
              <w:right w:val="single" w:sz="4" w:space="0" w:color="auto"/>
            </w:tcBorders>
            <w:shd w:val="clear" w:color="auto" w:fill="auto"/>
            <w:vAlign w:val="center"/>
            <w:hideMark/>
          </w:tcPr>
          <w:p w14:paraId="4AF372EB"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24</w:t>
            </w:r>
          </w:p>
        </w:tc>
        <w:tc>
          <w:tcPr>
            <w:tcW w:w="1166" w:type="dxa"/>
            <w:tcBorders>
              <w:top w:val="nil"/>
              <w:left w:val="nil"/>
              <w:bottom w:val="single" w:sz="4" w:space="0" w:color="auto"/>
              <w:right w:val="single" w:sz="4" w:space="0" w:color="auto"/>
            </w:tcBorders>
            <w:shd w:val="clear" w:color="auto" w:fill="auto"/>
            <w:vAlign w:val="center"/>
            <w:hideMark/>
          </w:tcPr>
          <w:p w14:paraId="788C74E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60</w:t>
            </w:r>
          </w:p>
        </w:tc>
        <w:tc>
          <w:tcPr>
            <w:tcW w:w="937" w:type="dxa"/>
            <w:tcBorders>
              <w:top w:val="nil"/>
              <w:left w:val="nil"/>
              <w:bottom w:val="single" w:sz="4" w:space="0" w:color="auto"/>
              <w:right w:val="single" w:sz="4" w:space="0" w:color="auto"/>
            </w:tcBorders>
            <w:shd w:val="clear" w:color="auto" w:fill="auto"/>
            <w:vAlign w:val="center"/>
            <w:hideMark/>
          </w:tcPr>
          <w:p w14:paraId="3F6E232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7F47699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71AB425C"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521DC8B8"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5BAA1A14"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w:t>
            </w:r>
          </w:p>
        </w:tc>
      </w:tr>
      <w:tr w:rsidR="00B97CBC" w:rsidRPr="00D76C72" w14:paraId="1E4E1745" w14:textId="77777777" w:rsidTr="009748B5">
        <w:trPr>
          <w:trHeight w:val="300"/>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D02C568"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УП. 03</w:t>
            </w:r>
          </w:p>
        </w:tc>
        <w:tc>
          <w:tcPr>
            <w:tcW w:w="4749" w:type="dxa"/>
            <w:tcBorders>
              <w:top w:val="nil"/>
              <w:left w:val="nil"/>
              <w:bottom w:val="single" w:sz="4" w:space="0" w:color="auto"/>
              <w:right w:val="single" w:sz="4" w:space="0" w:color="auto"/>
            </w:tcBorders>
            <w:shd w:val="clear" w:color="auto" w:fill="auto"/>
            <w:vAlign w:val="center"/>
            <w:hideMark/>
          </w:tcPr>
          <w:p w14:paraId="2E5BE99E" w14:textId="77777777" w:rsidR="00B97CBC" w:rsidRPr="00D76C72" w:rsidRDefault="00B97CBC" w:rsidP="00B97CBC">
            <w:pPr>
              <w:jc w:val="both"/>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Учебная практика</w:t>
            </w:r>
          </w:p>
        </w:tc>
        <w:tc>
          <w:tcPr>
            <w:tcW w:w="1236" w:type="dxa"/>
            <w:tcBorders>
              <w:top w:val="nil"/>
              <w:left w:val="nil"/>
              <w:bottom w:val="single" w:sz="4" w:space="0" w:color="auto"/>
              <w:right w:val="single" w:sz="4" w:space="0" w:color="auto"/>
            </w:tcBorders>
            <w:shd w:val="clear" w:color="auto" w:fill="auto"/>
            <w:vAlign w:val="center"/>
            <w:hideMark/>
          </w:tcPr>
          <w:p w14:paraId="171E2D24"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949" w:type="dxa"/>
            <w:tcBorders>
              <w:top w:val="nil"/>
              <w:left w:val="nil"/>
              <w:bottom w:val="single" w:sz="4" w:space="0" w:color="auto"/>
              <w:right w:val="single" w:sz="4" w:space="0" w:color="auto"/>
            </w:tcBorders>
            <w:shd w:val="clear" w:color="auto" w:fill="auto"/>
            <w:vAlign w:val="center"/>
            <w:hideMark/>
          </w:tcPr>
          <w:p w14:paraId="7BB67047"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1166" w:type="dxa"/>
            <w:tcBorders>
              <w:top w:val="nil"/>
              <w:left w:val="nil"/>
              <w:bottom w:val="single" w:sz="4" w:space="0" w:color="auto"/>
              <w:right w:val="single" w:sz="4" w:space="0" w:color="auto"/>
            </w:tcBorders>
            <w:shd w:val="clear" w:color="auto" w:fill="auto"/>
            <w:vAlign w:val="center"/>
          </w:tcPr>
          <w:p w14:paraId="20FE4875" w14:textId="50217271"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562E834C"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825" w:type="dxa"/>
            <w:gridSpan w:val="2"/>
            <w:tcBorders>
              <w:top w:val="nil"/>
              <w:left w:val="nil"/>
              <w:bottom w:val="single" w:sz="4" w:space="0" w:color="auto"/>
              <w:right w:val="single" w:sz="4" w:space="0" w:color="auto"/>
            </w:tcBorders>
            <w:shd w:val="clear" w:color="auto" w:fill="auto"/>
            <w:vAlign w:val="center"/>
            <w:hideMark/>
          </w:tcPr>
          <w:p w14:paraId="516FEFCC"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nil"/>
              <w:bottom w:val="single" w:sz="4" w:space="0" w:color="auto"/>
              <w:right w:val="single" w:sz="4" w:space="0" w:color="auto"/>
            </w:tcBorders>
            <w:shd w:val="clear" w:color="auto" w:fill="auto"/>
            <w:vAlign w:val="center"/>
            <w:hideMark/>
          </w:tcPr>
          <w:p w14:paraId="4E4F423F"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51AD3C42"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4" w:space="0" w:color="auto"/>
            </w:tcBorders>
            <w:shd w:val="clear" w:color="auto" w:fill="auto"/>
            <w:vAlign w:val="center"/>
            <w:hideMark/>
          </w:tcPr>
          <w:p w14:paraId="7DED93DA"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w:t>
            </w:r>
          </w:p>
        </w:tc>
      </w:tr>
      <w:tr w:rsidR="00B97CBC" w:rsidRPr="00D76C72" w14:paraId="193840A4" w14:textId="77777777" w:rsidTr="009748B5">
        <w:trPr>
          <w:trHeight w:val="315"/>
        </w:trPr>
        <w:tc>
          <w:tcPr>
            <w:tcW w:w="1375" w:type="dxa"/>
            <w:tcBorders>
              <w:top w:val="nil"/>
              <w:left w:val="single" w:sz="4" w:space="0" w:color="auto"/>
              <w:bottom w:val="nil"/>
              <w:right w:val="single" w:sz="4" w:space="0" w:color="auto"/>
            </w:tcBorders>
            <w:shd w:val="clear" w:color="auto" w:fill="auto"/>
            <w:vAlign w:val="center"/>
            <w:hideMark/>
          </w:tcPr>
          <w:p w14:paraId="34DF7C52"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ПП. 03</w:t>
            </w:r>
          </w:p>
        </w:tc>
        <w:tc>
          <w:tcPr>
            <w:tcW w:w="4749" w:type="dxa"/>
            <w:tcBorders>
              <w:top w:val="nil"/>
              <w:left w:val="nil"/>
              <w:bottom w:val="nil"/>
              <w:right w:val="single" w:sz="4" w:space="0" w:color="auto"/>
            </w:tcBorders>
            <w:shd w:val="clear" w:color="auto" w:fill="auto"/>
            <w:vAlign w:val="center"/>
            <w:hideMark/>
          </w:tcPr>
          <w:p w14:paraId="7CB12FD9" w14:textId="77777777" w:rsidR="00B97CBC" w:rsidRPr="00D76C72" w:rsidRDefault="00B97CBC" w:rsidP="00B97CBC">
            <w:pPr>
              <w:jc w:val="both"/>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Производственная практика</w:t>
            </w:r>
          </w:p>
        </w:tc>
        <w:tc>
          <w:tcPr>
            <w:tcW w:w="1236" w:type="dxa"/>
            <w:tcBorders>
              <w:top w:val="nil"/>
              <w:left w:val="nil"/>
              <w:bottom w:val="nil"/>
              <w:right w:val="single" w:sz="4" w:space="0" w:color="auto"/>
            </w:tcBorders>
            <w:shd w:val="clear" w:color="auto" w:fill="auto"/>
            <w:vAlign w:val="center"/>
            <w:hideMark/>
          </w:tcPr>
          <w:p w14:paraId="3485A4C6"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36</w:t>
            </w:r>
          </w:p>
        </w:tc>
        <w:tc>
          <w:tcPr>
            <w:tcW w:w="949" w:type="dxa"/>
            <w:tcBorders>
              <w:top w:val="nil"/>
              <w:left w:val="nil"/>
              <w:bottom w:val="nil"/>
              <w:right w:val="single" w:sz="4" w:space="0" w:color="auto"/>
            </w:tcBorders>
            <w:shd w:val="clear" w:color="auto" w:fill="auto"/>
            <w:vAlign w:val="center"/>
            <w:hideMark/>
          </w:tcPr>
          <w:p w14:paraId="060F0D09"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36</w:t>
            </w:r>
          </w:p>
        </w:tc>
        <w:tc>
          <w:tcPr>
            <w:tcW w:w="1166" w:type="dxa"/>
            <w:tcBorders>
              <w:top w:val="nil"/>
              <w:left w:val="nil"/>
              <w:bottom w:val="nil"/>
              <w:right w:val="single" w:sz="4" w:space="0" w:color="auto"/>
            </w:tcBorders>
            <w:shd w:val="clear" w:color="auto" w:fill="auto"/>
            <w:vAlign w:val="center"/>
          </w:tcPr>
          <w:p w14:paraId="0A73C23A" w14:textId="2E3038A9"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nil"/>
              <w:right w:val="single" w:sz="4" w:space="0" w:color="auto"/>
            </w:tcBorders>
            <w:shd w:val="clear" w:color="auto" w:fill="auto"/>
            <w:vAlign w:val="center"/>
            <w:hideMark/>
          </w:tcPr>
          <w:p w14:paraId="15EEE824"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36</w:t>
            </w:r>
          </w:p>
        </w:tc>
        <w:tc>
          <w:tcPr>
            <w:tcW w:w="825" w:type="dxa"/>
            <w:gridSpan w:val="2"/>
            <w:tcBorders>
              <w:top w:val="nil"/>
              <w:left w:val="nil"/>
              <w:bottom w:val="nil"/>
              <w:right w:val="single" w:sz="4" w:space="0" w:color="auto"/>
            </w:tcBorders>
            <w:shd w:val="clear" w:color="auto" w:fill="auto"/>
            <w:vAlign w:val="center"/>
            <w:hideMark/>
          </w:tcPr>
          <w:p w14:paraId="094C61FB"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nil"/>
              <w:bottom w:val="nil"/>
              <w:right w:val="single" w:sz="4" w:space="0" w:color="auto"/>
            </w:tcBorders>
            <w:shd w:val="clear" w:color="auto" w:fill="auto"/>
            <w:vAlign w:val="center"/>
            <w:hideMark/>
          </w:tcPr>
          <w:p w14:paraId="525796CD"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nil"/>
              <w:right w:val="single" w:sz="4" w:space="0" w:color="auto"/>
            </w:tcBorders>
            <w:shd w:val="clear" w:color="auto" w:fill="auto"/>
            <w:vAlign w:val="center"/>
            <w:hideMark/>
          </w:tcPr>
          <w:p w14:paraId="05410E4B"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nil"/>
              <w:right w:val="single" w:sz="4" w:space="0" w:color="auto"/>
            </w:tcBorders>
            <w:shd w:val="clear" w:color="auto" w:fill="auto"/>
            <w:vAlign w:val="center"/>
            <w:hideMark/>
          </w:tcPr>
          <w:p w14:paraId="2BCE023A"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w:t>
            </w:r>
          </w:p>
        </w:tc>
      </w:tr>
      <w:tr w:rsidR="00D76C72" w:rsidRPr="00240A1D" w14:paraId="63647938" w14:textId="77777777" w:rsidTr="00D76C72">
        <w:trPr>
          <w:trHeight w:val="675"/>
        </w:trPr>
        <w:tc>
          <w:tcPr>
            <w:tcW w:w="13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E1497B1" w14:textId="2D784066"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lastRenderedPageBreak/>
              <w:t xml:space="preserve">ПМ. </w:t>
            </w:r>
            <w:r w:rsidR="009748B5">
              <w:rPr>
                <w:rFonts w:ascii="Times New Roman" w:eastAsia="Times New Roman" w:hAnsi="Times New Roman" w:cs="Times New Roman"/>
                <w:b/>
                <w:bCs/>
                <w:color w:val="000000"/>
                <w:lang w:eastAsia="ru-RU"/>
              </w:rPr>
              <w:t>04</w:t>
            </w:r>
          </w:p>
        </w:tc>
        <w:tc>
          <w:tcPr>
            <w:tcW w:w="4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70C190D" w14:textId="77777777" w:rsidR="00B97CBC" w:rsidRPr="00240A1D" w:rsidRDefault="00B97CBC" w:rsidP="00B97CBC">
            <w:pPr>
              <w:jc w:val="both"/>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Выполнение работ по одной или нескольким профессиям рабочих, должностям служащих</w:t>
            </w:r>
          </w:p>
        </w:tc>
        <w:tc>
          <w:tcPr>
            <w:tcW w:w="123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629C098"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258</w:t>
            </w:r>
          </w:p>
        </w:tc>
        <w:tc>
          <w:tcPr>
            <w:tcW w:w="9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ACE5BE3"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208</w:t>
            </w:r>
          </w:p>
        </w:tc>
        <w:tc>
          <w:tcPr>
            <w:tcW w:w="116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9A7F70B"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150</w:t>
            </w:r>
          </w:p>
        </w:tc>
        <w:tc>
          <w:tcPr>
            <w:tcW w:w="937"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BBD4A31"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108</w:t>
            </w:r>
          </w:p>
        </w:tc>
        <w:tc>
          <w:tcPr>
            <w:tcW w:w="825" w:type="dxa"/>
            <w:gridSpan w:val="2"/>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57D43AE7"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c>
          <w:tcPr>
            <w:tcW w:w="181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3E48890" w14:textId="77777777" w:rsidR="00B97CBC" w:rsidRPr="00240A1D" w:rsidRDefault="00B97CBC" w:rsidP="00B97CBC">
            <w:pPr>
              <w:jc w:val="center"/>
              <w:rPr>
                <w:rFonts w:ascii="Times New Roman" w:eastAsia="Times New Roman" w:hAnsi="Times New Roman" w:cs="Times New Roman"/>
                <w:b/>
                <w:bCs/>
                <w:color w:val="000000"/>
                <w:lang w:eastAsia="ru-RU"/>
              </w:rPr>
            </w:pPr>
          </w:p>
        </w:tc>
        <w:tc>
          <w:tcPr>
            <w:tcW w:w="80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157AB37"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B5051F1"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w:t>
            </w:r>
          </w:p>
        </w:tc>
      </w:tr>
      <w:tr w:rsidR="00B97CBC" w:rsidRPr="00240A1D" w14:paraId="0EE6F06A" w14:textId="77777777" w:rsidTr="00D76C72">
        <w:trPr>
          <w:trHeight w:val="870"/>
        </w:trPr>
        <w:tc>
          <w:tcPr>
            <w:tcW w:w="1375" w:type="dxa"/>
            <w:tcBorders>
              <w:top w:val="nil"/>
              <w:left w:val="single" w:sz="8" w:space="0" w:color="auto"/>
              <w:bottom w:val="single" w:sz="8" w:space="0" w:color="auto"/>
              <w:right w:val="single" w:sz="8" w:space="0" w:color="auto"/>
            </w:tcBorders>
            <w:shd w:val="clear" w:color="auto" w:fill="auto"/>
            <w:vAlign w:val="center"/>
            <w:hideMark/>
          </w:tcPr>
          <w:p w14:paraId="208B3E0D" w14:textId="1D506ECD"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МДК </w:t>
            </w:r>
            <w:r w:rsidR="009748B5">
              <w:rPr>
                <w:rFonts w:ascii="Times New Roman" w:eastAsia="Times New Roman" w:hAnsi="Times New Roman" w:cs="Times New Roman"/>
                <w:color w:val="000000"/>
                <w:lang w:eastAsia="ru-RU"/>
              </w:rPr>
              <w:t>04</w:t>
            </w:r>
            <w:r w:rsidRPr="00240A1D">
              <w:rPr>
                <w:rFonts w:ascii="Times New Roman" w:eastAsia="Times New Roman" w:hAnsi="Times New Roman" w:cs="Times New Roman"/>
                <w:color w:val="000000"/>
                <w:lang w:eastAsia="ru-RU"/>
              </w:rPr>
              <w:t>.01</w:t>
            </w:r>
          </w:p>
        </w:tc>
        <w:tc>
          <w:tcPr>
            <w:tcW w:w="4749" w:type="dxa"/>
            <w:tcBorders>
              <w:top w:val="nil"/>
              <w:left w:val="nil"/>
              <w:bottom w:val="single" w:sz="8" w:space="0" w:color="auto"/>
              <w:right w:val="single" w:sz="8" w:space="0" w:color="auto"/>
            </w:tcBorders>
            <w:shd w:val="clear" w:color="auto" w:fill="auto"/>
            <w:vAlign w:val="center"/>
            <w:hideMark/>
          </w:tcPr>
          <w:p w14:paraId="18D830FF" w14:textId="77777777" w:rsidR="00B97CBC" w:rsidRPr="00240A1D" w:rsidRDefault="00B97CBC" w:rsidP="00B97CBC">
            <w:pP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xml:space="preserve">Технология выполнения работ </w:t>
            </w:r>
            <w:r w:rsidRPr="00240A1D">
              <w:rPr>
                <w:rFonts w:ascii="Times New Roman" w:eastAsia="Times New Roman" w:hAnsi="Times New Roman" w:cs="Times New Roman"/>
                <w:b/>
                <w:bCs/>
                <w:color w:val="000000"/>
                <w:lang w:eastAsia="ru-RU"/>
              </w:rPr>
              <w:t xml:space="preserve">по </w:t>
            </w:r>
            <w:r w:rsidRPr="00240A1D">
              <w:rPr>
                <w:rFonts w:ascii="Times New Roman" w:eastAsia="Times New Roman" w:hAnsi="Times New Roman" w:cs="Times New Roman"/>
                <w:color w:val="000000"/>
                <w:lang w:eastAsia="ru-RU"/>
              </w:rPr>
              <w:t>одной или нескольким профессиям рабочих, должностям служащих</w:t>
            </w:r>
          </w:p>
        </w:tc>
        <w:tc>
          <w:tcPr>
            <w:tcW w:w="1236" w:type="dxa"/>
            <w:tcBorders>
              <w:top w:val="nil"/>
              <w:left w:val="nil"/>
              <w:bottom w:val="single" w:sz="8" w:space="0" w:color="auto"/>
              <w:right w:val="single" w:sz="8" w:space="0" w:color="auto"/>
            </w:tcBorders>
            <w:shd w:val="clear" w:color="auto" w:fill="auto"/>
            <w:vAlign w:val="center"/>
            <w:hideMark/>
          </w:tcPr>
          <w:p w14:paraId="38DC69E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150</w:t>
            </w:r>
          </w:p>
        </w:tc>
        <w:tc>
          <w:tcPr>
            <w:tcW w:w="949" w:type="dxa"/>
            <w:tcBorders>
              <w:top w:val="nil"/>
              <w:left w:val="nil"/>
              <w:bottom w:val="single" w:sz="8" w:space="0" w:color="auto"/>
              <w:right w:val="single" w:sz="8" w:space="0" w:color="auto"/>
            </w:tcBorders>
            <w:shd w:val="clear" w:color="auto" w:fill="auto"/>
            <w:vAlign w:val="center"/>
            <w:hideMark/>
          </w:tcPr>
          <w:p w14:paraId="7AD860EA"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100</w:t>
            </w:r>
          </w:p>
        </w:tc>
        <w:tc>
          <w:tcPr>
            <w:tcW w:w="1166" w:type="dxa"/>
            <w:tcBorders>
              <w:top w:val="nil"/>
              <w:left w:val="nil"/>
              <w:bottom w:val="single" w:sz="8" w:space="0" w:color="auto"/>
              <w:right w:val="single" w:sz="8" w:space="0" w:color="auto"/>
            </w:tcBorders>
            <w:shd w:val="clear" w:color="auto" w:fill="auto"/>
            <w:vAlign w:val="center"/>
            <w:hideMark/>
          </w:tcPr>
          <w:p w14:paraId="5A0AFD92"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150</w:t>
            </w:r>
          </w:p>
        </w:tc>
        <w:tc>
          <w:tcPr>
            <w:tcW w:w="937" w:type="dxa"/>
            <w:tcBorders>
              <w:top w:val="nil"/>
              <w:left w:val="nil"/>
              <w:bottom w:val="single" w:sz="8" w:space="0" w:color="auto"/>
              <w:right w:val="single" w:sz="4" w:space="0" w:color="auto"/>
            </w:tcBorders>
            <w:shd w:val="clear" w:color="auto" w:fill="auto"/>
            <w:vAlign w:val="center"/>
            <w:hideMark/>
          </w:tcPr>
          <w:p w14:paraId="72AEC0F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2D0E3C"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nil"/>
              <w:left w:val="single" w:sz="4" w:space="0" w:color="auto"/>
              <w:bottom w:val="single" w:sz="8" w:space="0" w:color="auto"/>
              <w:right w:val="single" w:sz="8" w:space="0" w:color="auto"/>
            </w:tcBorders>
            <w:shd w:val="clear" w:color="auto" w:fill="auto"/>
            <w:vAlign w:val="center"/>
            <w:hideMark/>
          </w:tcPr>
          <w:p w14:paraId="1C87D343"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8" w:space="0" w:color="auto"/>
              <w:right w:val="single" w:sz="8" w:space="0" w:color="auto"/>
            </w:tcBorders>
            <w:shd w:val="clear" w:color="auto" w:fill="auto"/>
            <w:vAlign w:val="center"/>
            <w:hideMark/>
          </w:tcPr>
          <w:p w14:paraId="21C08569" w14:textId="77777777" w:rsidR="00B97CBC" w:rsidRPr="00240A1D"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8" w:space="0" w:color="auto"/>
              <w:right w:val="single" w:sz="8" w:space="0" w:color="auto"/>
            </w:tcBorders>
            <w:shd w:val="clear" w:color="auto" w:fill="auto"/>
            <w:vAlign w:val="center"/>
            <w:hideMark/>
          </w:tcPr>
          <w:p w14:paraId="71CADF5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2</w:t>
            </w:r>
          </w:p>
        </w:tc>
      </w:tr>
      <w:tr w:rsidR="00B97CBC" w:rsidRPr="00D76C72" w14:paraId="6CE46ED5" w14:textId="77777777" w:rsidTr="009748B5">
        <w:trPr>
          <w:trHeight w:val="315"/>
        </w:trPr>
        <w:tc>
          <w:tcPr>
            <w:tcW w:w="1375" w:type="dxa"/>
            <w:tcBorders>
              <w:top w:val="nil"/>
              <w:left w:val="single" w:sz="8" w:space="0" w:color="auto"/>
              <w:bottom w:val="single" w:sz="8" w:space="0" w:color="auto"/>
              <w:right w:val="single" w:sz="8" w:space="0" w:color="auto"/>
            </w:tcBorders>
            <w:shd w:val="clear" w:color="auto" w:fill="auto"/>
            <w:vAlign w:val="center"/>
            <w:hideMark/>
          </w:tcPr>
          <w:p w14:paraId="4CA1C3E3" w14:textId="07820DB0"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xml:space="preserve">УП. </w:t>
            </w:r>
            <w:r w:rsidR="009748B5">
              <w:rPr>
                <w:rFonts w:ascii="Times New Roman" w:eastAsia="Times New Roman" w:hAnsi="Times New Roman" w:cs="Times New Roman"/>
                <w:color w:val="000000"/>
                <w:lang w:eastAsia="ru-RU"/>
              </w:rPr>
              <w:t>04</w:t>
            </w:r>
          </w:p>
        </w:tc>
        <w:tc>
          <w:tcPr>
            <w:tcW w:w="4749" w:type="dxa"/>
            <w:tcBorders>
              <w:top w:val="nil"/>
              <w:left w:val="nil"/>
              <w:bottom w:val="single" w:sz="8" w:space="0" w:color="auto"/>
              <w:right w:val="single" w:sz="8" w:space="0" w:color="auto"/>
            </w:tcBorders>
            <w:shd w:val="clear" w:color="auto" w:fill="auto"/>
            <w:vAlign w:val="center"/>
            <w:hideMark/>
          </w:tcPr>
          <w:p w14:paraId="74E4A9D6"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Учебная практика</w:t>
            </w:r>
          </w:p>
        </w:tc>
        <w:tc>
          <w:tcPr>
            <w:tcW w:w="1236" w:type="dxa"/>
            <w:tcBorders>
              <w:top w:val="nil"/>
              <w:left w:val="nil"/>
              <w:bottom w:val="single" w:sz="8" w:space="0" w:color="auto"/>
              <w:right w:val="single" w:sz="8" w:space="0" w:color="auto"/>
            </w:tcBorders>
            <w:shd w:val="clear" w:color="auto" w:fill="auto"/>
            <w:vAlign w:val="center"/>
            <w:hideMark/>
          </w:tcPr>
          <w:p w14:paraId="035476CC"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36</w:t>
            </w:r>
          </w:p>
        </w:tc>
        <w:tc>
          <w:tcPr>
            <w:tcW w:w="949" w:type="dxa"/>
            <w:tcBorders>
              <w:top w:val="nil"/>
              <w:left w:val="nil"/>
              <w:bottom w:val="single" w:sz="8" w:space="0" w:color="auto"/>
              <w:right w:val="single" w:sz="8" w:space="0" w:color="auto"/>
            </w:tcBorders>
            <w:shd w:val="clear" w:color="auto" w:fill="auto"/>
            <w:vAlign w:val="center"/>
            <w:hideMark/>
          </w:tcPr>
          <w:p w14:paraId="5A5E33EB"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36</w:t>
            </w:r>
          </w:p>
        </w:tc>
        <w:tc>
          <w:tcPr>
            <w:tcW w:w="1166" w:type="dxa"/>
            <w:tcBorders>
              <w:top w:val="nil"/>
              <w:left w:val="nil"/>
              <w:bottom w:val="single" w:sz="8" w:space="0" w:color="auto"/>
              <w:right w:val="single" w:sz="8" w:space="0" w:color="auto"/>
            </w:tcBorders>
            <w:shd w:val="clear" w:color="auto" w:fill="auto"/>
            <w:vAlign w:val="center"/>
          </w:tcPr>
          <w:p w14:paraId="6AFAA6F9" w14:textId="0AFA7C8C"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8" w:space="0" w:color="auto"/>
              <w:right w:val="single" w:sz="4" w:space="0" w:color="auto"/>
            </w:tcBorders>
            <w:shd w:val="clear" w:color="auto" w:fill="auto"/>
            <w:vAlign w:val="center"/>
            <w:hideMark/>
          </w:tcPr>
          <w:p w14:paraId="2CE47ED1"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36</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1E22E"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D8C6"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66BF0A81"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8" w:space="0" w:color="auto"/>
              <w:right w:val="single" w:sz="8" w:space="0" w:color="auto"/>
            </w:tcBorders>
            <w:shd w:val="clear" w:color="auto" w:fill="auto"/>
            <w:vAlign w:val="center"/>
            <w:hideMark/>
          </w:tcPr>
          <w:p w14:paraId="4A02EA54"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w:t>
            </w:r>
          </w:p>
        </w:tc>
      </w:tr>
      <w:tr w:rsidR="00B97CBC" w:rsidRPr="00D76C72" w14:paraId="4CEE414E" w14:textId="77777777" w:rsidTr="009748B5">
        <w:trPr>
          <w:trHeight w:val="315"/>
        </w:trPr>
        <w:tc>
          <w:tcPr>
            <w:tcW w:w="1375" w:type="dxa"/>
            <w:tcBorders>
              <w:top w:val="nil"/>
              <w:left w:val="single" w:sz="8" w:space="0" w:color="auto"/>
              <w:bottom w:val="single" w:sz="4" w:space="0" w:color="auto"/>
              <w:right w:val="single" w:sz="8" w:space="0" w:color="auto"/>
            </w:tcBorders>
            <w:shd w:val="clear" w:color="auto" w:fill="auto"/>
            <w:vAlign w:val="center"/>
            <w:hideMark/>
          </w:tcPr>
          <w:p w14:paraId="127CC4D0" w14:textId="7B632B23"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xml:space="preserve">ПП. </w:t>
            </w:r>
            <w:r w:rsidR="009748B5">
              <w:rPr>
                <w:rFonts w:ascii="Times New Roman" w:eastAsia="Times New Roman" w:hAnsi="Times New Roman" w:cs="Times New Roman"/>
                <w:color w:val="000000"/>
                <w:lang w:eastAsia="ru-RU"/>
              </w:rPr>
              <w:t>04</w:t>
            </w:r>
          </w:p>
        </w:tc>
        <w:tc>
          <w:tcPr>
            <w:tcW w:w="4749" w:type="dxa"/>
            <w:tcBorders>
              <w:top w:val="nil"/>
              <w:left w:val="nil"/>
              <w:bottom w:val="single" w:sz="4" w:space="0" w:color="auto"/>
              <w:right w:val="single" w:sz="8" w:space="0" w:color="auto"/>
            </w:tcBorders>
            <w:shd w:val="clear" w:color="auto" w:fill="auto"/>
            <w:vAlign w:val="center"/>
            <w:hideMark/>
          </w:tcPr>
          <w:p w14:paraId="57971489"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Производственная практика</w:t>
            </w:r>
          </w:p>
        </w:tc>
        <w:tc>
          <w:tcPr>
            <w:tcW w:w="1236" w:type="dxa"/>
            <w:tcBorders>
              <w:top w:val="nil"/>
              <w:left w:val="nil"/>
              <w:bottom w:val="single" w:sz="4" w:space="0" w:color="auto"/>
              <w:right w:val="single" w:sz="8" w:space="0" w:color="auto"/>
            </w:tcBorders>
            <w:shd w:val="clear" w:color="auto" w:fill="auto"/>
            <w:vAlign w:val="center"/>
            <w:hideMark/>
          </w:tcPr>
          <w:p w14:paraId="59FBB5B8"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949" w:type="dxa"/>
            <w:tcBorders>
              <w:top w:val="nil"/>
              <w:left w:val="nil"/>
              <w:bottom w:val="single" w:sz="4" w:space="0" w:color="auto"/>
              <w:right w:val="single" w:sz="8" w:space="0" w:color="auto"/>
            </w:tcBorders>
            <w:shd w:val="clear" w:color="auto" w:fill="auto"/>
            <w:vAlign w:val="center"/>
            <w:hideMark/>
          </w:tcPr>
          <w:p w14:paraId="2877278A"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1166" w:type="dxa"/>
            <w:tcBorders>
              <w:top w:val="nil"/>
              <w:left w:val="nil"/>
              <w:bottom w:val="single" w:sz="4" w:space="0" w:color="auto"/>
              <w:right w:val="single" w:sz="8" w:space="0" w:color="auto"/>
            </w:tcBorders>
            <w:shd w:val="clear" w:color="auto" w:fill="auto"/>
            <w:vAlign w:val="center"/>
          </w:tcPr>
          <w:p w14:paraId="7E34AED9" w14:textId="4688AF78" w:rsidR="00B97CBC" w:rsidRPr="00D76C72" w:rsidRDefault="00B97CBC" w:rsidP="00B97CBC">
            <w:pPr>
              <w:jc w:val="center"/>
              <w:rPr>
                <w:rFonts w:ascii="Times New Roman" w:eastAsia="Times New Roman" w:hAnsi="Times New Roman" w:cs="Times New Roman"/>
                <w:color w:val="000000"/>
                <w:lang w:eastAsia="ru-RU"/>
              </w:rPr>
            </w:pPr>
          </w:p>
        </w:tc>
        <w:tc>
          <w:tcPr>
            <w:tcW w:w="937" w:type="dxa"/>
            <w:tcBorders>
              <w:top w:val="nil"/>
              <w:left w:val="nil"/>
              <w:bottom w:val="single" w:sz="4" w:space="0" w:color="auto"/>
              <w:right w:val="single" w:sz="4" w:space="0" w:color="auto"/>
            </w:tcBorders>
            <w:shd w:val="clear" w:color="auto" w:fill="auto"/>
            <w:vAlign w:val="center"/>
            <w:hideMark/>
          </w:tcPr>
          <w:p w14:paraId="4624B33E"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72</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D2778"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2DFE72E"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shd w:val="clear" w:color="auto" w:fill="auto"/>
            <w:vAlign w:val="center"/>
            <w:hideMark/>
          </w:tcPr>
          <w:p w14:paraId="12B4BF95" w14:textId="77777777" w:rsidR="00B97CBC" w:rsidRPr="00D76C72" w:rsidRDefault="00B97CBC" w:rsidP="00B97CBC">
            <w:pPr>
              <w:jc w:val="center"/>
              <w:rPr>
                <w:rFonts w:ascii="Times New Roman" w:eastAsia="Times New Roman" w:hAnsi="Times New Roman" w:cs="Times New Roman"/>
                <w:color w:val="000000"/>
                <w:lang w:eastAsia="ru-RU"/>
              </w:rPr>
            </w:pPr>
          </w:p>
        </w:tc>
        <w:tc>
          <w:tcPr>
            <w:tcW w:w="832" w:type="dxa"/>
            <w:tcBorders>
              <w:top w:val="nil"/>
              <w:left w:val="nil"/>
              <w:bottom w:val="single" w:sz="4" w:space="0" w:color="auto"/>
              <w:right w:val="single" w:sz="8" w:space="0" w:color="auto"/>
            </w:tcBorders>
            <w:shd w:val="clear" w:color="auto" w:fill="auto"/>
            <w:vAlign w:val="center"/>
            <w:hideMark/>
          </w:tcPr>
          <w:p w14:paraId="3B2671F3"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2</w:t>
            </w:r>
          </w:p>
        </w:tc>
      </w:tr>
      <w:tr w:rsidR="00B97CBC" w:rsidRPr="00D76C72" w14:paraId="6D233C8A" w14:textId="77777777" w:rsidTr="009748B5">
        <w:trPr>
          <w:trHeight w:val="585"/>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C38DB" w14:textId="5A02AD3B"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ПДП</w:t>
            </w: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C7F" w14:textId="77777777" w:rsidR="00B97CBC" w:rsidRPr="00D76C72" w:rsidRDefault="00B97CBC" w:rsidP="00B97CBC">
            <w:pP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Производственная практика (по профилю специальности)</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8268E"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144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BD712"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144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C44E"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93FD"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144</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DB3ED5"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636D7"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29832"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 </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57194" w14:textId="77777777" w:rsidR="00B97CBC" w:rsidRPr="00D76C72" w:rsidRDefault="00B97CBC" w:rsidP="00B97CBC">
            <w:pPr>
              <w:jc w:val="center"/>
              <w:rPr>
                <w:rFonts w:ascii="Times New Roman" w:eastAsia="Times New Roman" w:hAnsi="Times New Roman" w:cs="Times New Roman"/>
                <w:color w:val="000000"/>
                <w:lang w:eastAsia="ru-RU"/>
              </w:rPr>
            </w:pPr>
            <w:r w:rsidRPr="00D76C72">
              <w:rPr>
                <w:rFonts w:ascii="Times New Roman" w:eastAsia="Times New Roman" w:hAnsi="Times New Roman" w:cs="Times New Roman"/>
                <w:color w:val="000000"/>
                <w:lang w:eastAsia="ru-RU"/>
              </w:rPr>
              <w:t>3</w:t>
            </w:r>
          </w:p>
        </w:tc>
      </w:tr>
      <w:tr w:rsidR="00B97CBC" w:rsidRPr="00240A1D" w14:paraId="34B5E605" w14:textId="77777777" w:rsidTr="009748B5">
        <w:trPr>
          <w:trHeight w:val="315"/>
        </w:trPr>
        <w:tc>
          <w:tcPr>
            <w:tcW w:w="6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62F6A" w14:textId="4918DD56"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xml:space="preserve">Вариативная часть </w:t>
            </w:r>
            <w:r w:rsidR="00D76C72" w:rsidRPr="00D76C72">
              <w:rPr>
                <w:rFonts w:ascii="Times New Roman" w:eastAsia="Times New Roman" w:hAnsi="Times New Roman" w:cs="Times New Roman"/>
                <w:b/>
                <w:bCs/>
                <w:color w:val="000000"/>
                <w:lang w:eastAsia="ru-RU"/>
              </w:rPr>
              <w:t>образовательной программы</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5D438"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1296</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3299" w14:textId="37912B25" w:rsidR="00B97CBC" w:rsidRPr="00240A1D" w:rsidRDefault="009748B5" w:rsidP="00B97CBC">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ХХХ</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0F1A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648</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32D85"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648</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6145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4351"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E620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6EA7"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B97CBC" w:rsidRPr="00240A1D" w14:paraId="5F9FCFBB" w14:textId="77777777" w:rsidTr="009748B5">
        <w:trPr>
          <w:trHeight w:val="315"/>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61047" w14:textId="77777777" w:rsidR="00B97CBC" w:rsidRPr="00240A1D" w:rsidRDefault="00B97CBC"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ГИА.00</w:t>
            </w:r>
          </w:p>
        </w:tc>
        <w:bookmarkStart w:id="43" w:name="RANGE!B57"/>
        <w:tc>
          <w:tcPr>
            <w:tcW w:w="4749" w:type="dxa"/>
            <w:tcBorders>
              <w:top w:val="single" w:sz="4" w:space="0" w:color="auto"/>
              <w:left w:val="nil"/>
              <w:bottom w:val="single" w:sz="4" w:space="0" w:color="auto"/>
              <w:right w:val="single" w:sz="4" w:space="0" w:color="auto"/>
            </w:tcBorders>
            <w:shd w:val="clear" w:color="auto" w:fill="auto"/>
            <w:vAlign w:val="center"/>
            <w:hideMark/>
          </w:tcPr>
          <w:p w14:paraId="37EB520E" w14:textId="04404D03" w:rsidR="00B97CBC" w:rsidRPr="00240A1D" w:rsidRDefault="00B97CBC" w:rsidP="00B97CBC">
            <w:pPr>
              <w:rPr>
                <w:rFonts w:ascii="Times New Roman" w:eastAsia="Times New Roman" w:hAnsi="Times New Roman" w:cs="Times New Roman"/>
                <w:b/>
                <w:bCs/>
                <w:color w:val="000000" w:themeColor="text1"/>
                <w:lang w:eastAsia="ru-RU"/>
              </w:rPr>
            </w:pPr>
            <w:r w:rsidRPr="00240A1D">
              <w:rPr>
                <w:rFonts w:ascii="Times New Roman" w:eastAsia="Times New Roman" w:hAnsi="Times New Roman" w:cs="Times New Roman"/>
                <w:b/>
                <w:bCs/>
                <w:color w:val="000000" w:themeColor="text1"/>
                <w:lang w:eastAsia="ru-RU"/>
              </w:rPr>
              <w:fldChar w:fldCharType="begin"/>
            </w:r>
            <w:r w:rsidRPr="00240A1D">
              <w:rPr>
                <w:rFonts w:ascii="Times New Roman" w:eastAsia="Times New Roman" w:hAnsi="Times New Roman" w:cs="Times New Roman"/>
                <w:b/>
                <w:bCs/>
                <w:color w:val="000000" w:themeColor="text1"/>
                <w:lang w:eastAsia="ru-RU"/>
              </w:rPr>
              <w:instrText xml:space="preserve"> HYPERLINK "file:///D:\\УЧЕБНАЯ%20РАБОТА\\ФЕДЕРАЛЬНЫЙ%20СТАНДАРТ\\ФГОС%202018\\Ветеринария\\Ветеринарный%20фельдшер\\2025%20год\\УП%20и%20КУГ%20Ветеринария-2.xlsx" \l "RANGE!A68" </w:instrText>
            </w:r>
            <w:r w:rsidRPr="00240A1D">
              <w:rPr>
                <w:rFonts w:ascii="Times New Roman" w:eastAsia="Times New Roman" w:hAnsi="Times New Roman" w:cs="Times New Roman"/>
                <w:b/>
                <w:bCs/>
                <w:color w:val="000000" w:themeColor="text1"/>
                <w:lang w:eastAsia="ru-RU"/>
              </w:rPr>
              <w:fldChar w:fldCharType="separate"/>
            </w:r>
            <w:r w:rsidRPr="00240A1D">
              <w:rPr>
                <w:rFonts w:ascii="Times New Roman" w:eastAsia="Times New Roman" w:hAnsi="Times New Roman" w:cs="Times New Roman"/>
                <w:b/>
                <w:bCs/>
                <w:color w:val="000000" w:themeColor="text1"/>
                <w:lang w:eastAsia="ru-RU"/>
              </w:rPr>
              <w:t xml:space="preserve">Государственная итоговая аттестация </w:t>
            </w:r>
            <w:r w:rsidRPr="00240A1D">
              <w:rPr>
                <w:rFonts w:ascii="Times New Roman" w:eastAsia="Times New Roman" w:hAnsi="Times New Roman" w:cs="Times New Roman"/>
                <w:b/>
                <w:bCs/>
                <w:color w:val="000000" w:themeColor="text1"/>
                <w:lang w:eastAsia="ru-RU"/>
              </w:rPr>
              <w:fldChar w:fldCharType="end"/>
            </w:r>
            <w:bookmarkEnd w:id="43"/>
          </w:p>
        </w:tc>
        <w:tc>
          <w:tcPr>
            <w:tcW w:w="1236" w:type="dxa"/>
            <w:tcBorders>
              <w:top w:val="single" w:sz="4" w:space="0" w:color="auto"/>
              <w:left w:val="nil"/>
              <w:bottom w:val="single" w:sz="8" w:space="0" w:color="auto"/>
              <w:right w:val="single" w:sz="8" w:space="0" w:color="auto"/>
            </w:tcBorders>
            <w:shd w:val="clear" w:color="auto" w:fill="auto"/>
            <w:vAlign w:val="center"/>
            <w:hideMark/>
          </w:tcPr>
          <w:p w14:paraId="59B7A9E4" w14:textId="77777777" w:rsidR="00B97CBC" w:rsidRPr="00240A1D" w:rsidRDefault="00B97CBC"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216</w:t>
            </w:r>
          </w:p>
        </w:tc>
        <w:tc>
          <w:tcPr>
            <w:tcW w:w="949" w:type="dxa"/>
            <w:tcBorders>
              <w:top w:val="single" w:sz="4" w:space="0" w:color="auto"/>
              <w:left w:val="nil"/>
              <w:bottom w:val="single" w:sz="8" w:space="0" w:color="auto"/>
              <w:right w:val="single" w:sz="8" w:space="0" w:color="auto"/>
            </w:tcBorders>
            <w:shd w:val="clear" w:color="auto" w:fill="auto"/>
            <w:vAlign w:val="center"/>
          </w:tcPr>
          <w:p w14:paraId="75FD829E" w14:textId="6459225B" w:rsidR="00B97CBC" w:rsidRPr="00240A1D" w:rsidRDefault="00B97CBC" w:rsidP="00B97CBC">
            <w:pPr>
              <w:jc w:val="center"/>
              <w:rPr>
                <w:rFonts w:ascii="Times New Roman" w:eastAsia="Times New Roman" w:hAnsi="Times New Roman" w:cs="Times New Roman"/>
                <w:b/>
                <w:bCs/>
                <w:color w:val="000000"/>
                <w:lang w:eastAsia="ru-RU"/>
              </w:rPr>
            </w:pPr>
          </w:p>
        </w:tc>
        <w:tc>
          <w:tcPr>
            <w:tcW w:w="1166" w:type="dxa"/>
            <w:tcBorders>
              <w:top w:val="single" w:sz="4" w:space="0" w:color="auto"/>
              <w:left w:val="nil"/>
              <w:bottom w:val="single" w:sz="8" w:space="0" w:color="auto"/>
              <w:right w:val="single" w:sz="8" w:space="0" w:color="auto"/>
            </w:tcBorders>
            <w:shd w:val="clear" w:color="auto" w:fill="auto"/>
            <w:vAlign w:val="center"/>
          </w:tcPr>
          <w:p w14:paraId="1988CBBB" w14:textId="33BC92D1" w:rsidR="00B97CBC" w:rsidRPr="00240A1D" w:rsidRDefault="00B97CBC" w:rsidP="00B97CBC">
            <w:pPr>
              <w:jc w:val="center"/>
              <w:rPr>
                <w:rFonts w:ascii="Times New Roman" w:eastAsia="Times New Roman" w:hAnsi="Times New Roman" w:cs="Times New Roman"/>
                <w:color w:val="FF0000"/>
                <w:lang w:eastAsia="ru-RU"/>
              </w:rPr>
            </w:pP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FFC80C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61756"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1815"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A19F013"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09" w:type="dxa"/>
            <w:tcBorders>
              <w:top w:val="single" w:sz="4" w:space="0" w:color="auto"/>
              <w:left w:val="nil"/>
              <w:bottom w:val="single" w:sz="8" w:space="0" w:color="auto"/>
              <w:right w:val="single" w:sz="8" w:space="0" w:color="auto"/>
            </w:tcBorders>
            <w:shd w:val="clear" w:color="auto" w:fill="auto"/>
            <w:vAlign w:val="center"/>
            <w:hideMark/>
          </w:tcPr>
          <w:p w14:paraId="201BB45D"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32" w:type="dxa"/>
            <w:tcBorders>
              <w:top w:val="single" w:sz="4" w:space="0" w:color="auto"/>
              <w:left w:val="nil"/>
              <w:bottom w:val="single" w:sz="8" w:space="0" w:color="auto"/>
              <w:right w:val="single" w:sz="8" w:space="0" w:color="auto"/>
            </w:tcBorders>
            <w:shd w:val="clear" w:color="auto" w:fill="auto"/>
            <w:vAlign w:val="center"/>
            <w:hideMark/>
          </w:tcPr>
          <w:p w14:paraId="61E314BF" w14:textId="77777777" w:rsidR="00B97CBC" w:rsidRPr="00240A1D" w:rsidRDefault="00B97CBC"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r w:rsidR="00915FD3" w:rsidRPr="00240A1D" w14:paraId="58C0D624" w14:textId="77777777" w:rsidTr="00D76C72">
        <w:trPr>
          <w:trHeight w:val="315"/>
        </w:trPr>
        <w:tc>
          <w:tcPr>
            <w:tcW w:w="6124" w:type="dxa"/>
            <w:gridSpan w:val="2"/>
            <w:tcBorders>
              <w:top w:val="nil"/>
              <w:left w:val="single" w:sz="8" w:space="0" w:color="auto"/>
              <w:bottom w:val="single" w:sz="8" w:space="0" w:color="auto"/>
              <w:right w:val="single" w:sz="8" w:space="0" w:color="000000"/>
            </w:tcBorders>
            <w:shd w:val="clear" w:color="000000" w:fill="BFBFBF"/>
            <w:vAlign w:val="center"/>
            <w:hideMark/>
          </w:tcPr>
          <w:p w14:paraId="10F12BCD" w14:textId="77777777" w:rsidR="00915FD3" w:rsidRPr="00240A1D" w:rsidRDefault="00915FD3" w:rsidP="00B97CBC">
            <w:pP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Итого:</w:t>
            </w:r>
          </w:p>
        </w:tc>
        <w:tc>
          <w:tcPr>
            <w:tcW w:w="1236" w:type="dxa"/>
            <w:tcBorders>
              <w:top w:val="nil"/>
              <w:left w:val="nil"/>
              <w:bottom w:val="single" w:sz="8" w:space="0" w:color="auto"/>
              <w:right w:val="single" w:sz="8" w:space="0" w:color="auto"/>
            </w:tcBorders>
            <w:shd w:val="clear" w:color="000000" w:fill="BFBFBF"/>
            <w:vAlign w:val="center"/>
            <w:hideMark/>
          </w:tcPr>
          <w:p w14:paraId="0F2A1C69" w14:textId="77777777" w:rsidR="00915FD3" w:rsidRPr="00240A1D" w:rsidRDefault="00040B59" w:rsidP="00B97CBC">
            <w:pPr>
              <w:jc w:val="center"/>
              <w:rPr>
                <w:rFonts w:ascii="Times New Roman" w:eastAsia="Times New Roman" w:hAnsi="Times New Roman" w:cs="Times New Roman"/>
                <w:b/>
                <w:bCs/>
                <w:color w:val="000000"/>
                <w:lang w:eastAsia="ru-RU"/>
              </w:rPr>
            </w:pPr>
            <w:r w:rsidRPr="00240A1D">
              <w:rPr>
                <w:rFonts w:ascii="Times New Roman" w:eastAsia="Times New Roman" w:hAnsi="Times New Roman" w:cs="Times New Roman"/>
                <w:b/>
                <w:bCs/>
                <w:color w:val="000000"/>
                <w:lang w:eastAsia="ru-RU"/>
              </w:rPr>
              <w:t xml:space="preserve"> </w:t>
            </w:r>
            <w:r w:rsidRPr="00240A1D">
              <w:rPr>
                <w:rFonts w:ascii="Times New Roman" w:eastAsia="Times New Roman" w:hAnsi="Times New Roman" w:cs="Times New Roman"/>
                <w:b/>
                <w:bCs/>
                <w:lang w:eastAsia="ru-RU"/>
              </w:rPr>
              <w:t>4464</w:t>
            </w:r>
          </w:p>
        </w:tc>
        <w:tc>
          <w:tcPr>
            <w:tcW w:w="949" w:type="dxa"/>
            <w:tcBorders>
              <w:top w:val="nil"/>
              <w:left w:val="nil"/>
              <w:bottom w:val="single" w:sz="8" w:space="0" w:color="auto"/>
              <w:right w:val="single" w:sz="8" w:space="0" w:color="auto"/>
            </w:tcBorders>
            <w:shd w:val="clear" w:color="000000" w:fill="BFBFBF"/>
            <w:vAlign w:val="center"/>
            <w:hideMark/>
          </w:tcPr>
          <w:p w14:paraId="5D909FD1" w14:textId="16AA770E" w:rsidR="00915FD3" w:rsidRPr="009748B5" w:rsidRDefault="009748B5" w:rsidP="00B97CBC">
            <w:pPr>
              <w:jc w:val="center"/>
              <w:rPr>
                <w:rFonts w:ascii="Times New Roman" w:eastAsia="Times New Roman" w:hAnsi="Times New Roman" w:cs="Times New Roman"/>
                <w:b/>
                <w:bCs/>
                <w:color w:val="000000"/>
                <w:lang w:eastAsia="ru-RU"/>
              </w:rPr>
            </w:pPr>
            <w:r w:rsidRPr="009748B5">
              <w:rPr>
                <w:rFonts w:ascii="Times New Roman" w:eastAsia="Times New Roman" w:hAnsi="Times New Roman" w:cs="Times New Roman"/>
                <w:b/>
                <w:bCs/>
                <w:color w:val="000000"/>
                <w:lang w:eastAsia="ru-RU"/>
              </w:rPr>
              <w:t>ХХХХ</w:t>
            </w:r>
            <w:r w:rsidR="00915FD3" w:rsidRPr="009748B5">
              <w:rPr>
                <w:rFonts w:ascii="Times New Roman" w:eastAsia="Times New Roman" w:hAnsi="Times New Roman" w:cs="Times New Roman"/>
                <w:b/>
                <w:bCs/>
                <w:color w:val="000000"/>
                <w:lang w:eastAsia="ru-RU"/>
              </w:rPr>
              <w:t> </w:t>
            </w:r>
          </w:p>
        </w:tc>
        <w:tc>
          <w:tcPr>
            <w:tcW w:w="1166" w:type="dxa"/>
            <w:tcBorders>
              <w:top w:val="nil"/>
              <w:left w:val="nil"/>
              <w:bottom w:val="single" w:sz="8" w:space="0" w:color="auto"/>
              <w:right w:val="single" w:sz="4" w:space="0" w:color="auto"/>
            </w:tcBorders>
            <w:shd w:val="clear" w:color="000000" w:fill="BFBFBF"/>
            <w:vAlign w:val="center"/>
            <w:hideMark/>
          </w:tcPr>
          <w:p w14:paraId="104FED32" w14:textId="77777777" w:rsidR="00915FD3" w:rsidRPr="00240A1D" w:rsidRDefault="00915FD3"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94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54B4997" w14:textId="77777777" w:rsidR="00915FD3" w:rsidRPr="00240A1D" w:rsidRDefault="00915FD3"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16" w:type="dxa"/>
            <w:tcBorders>
              <w:top w:val="single" w:sz="4" w:space="0" w:color="auto"/>
              <w:left w:val="single" w:sz="4" w:space="0" w:color="auto"/>
              <w:bottom w:val="single" w:sz="4" w:space="0" w:color="auto"/>
              <w:right w:val="single" w:sz="4" w:space="0" w:color="auto"/>
            </w:tcBorders>
            <w:shd w:val="clear" w:color="000000" w:fill="BFBFBF"/>
            <w:vAlign w:val="center"/>
          </w:tcPr>
          <w:p w14:paraId="14530910" w14:textId="77777777" w:rsidR="00915FD3" w:rsidRPr="00240A1D" w:rsidRDefault="00915FD3" w:rsidP="00915FD3">
            <w:pPr>
              <w:jc w:val="center"/>
              <w:rPr>
                <w:rFonts w:ascii="Times New Roman" w:eastAsia="Times New Roman" w:hAnsi="Times New Roman" w:cs="Times New Roman"/>
                <w:color w:val="000000"/>
                <w:lang w:eastAsia="ru-RU"/>
              </w:rPr>
            </w:pPr>
          </w:p>
        </w:tc>
        <w:tc>
          <w:tcPr>
            <w:tcW w:w="1815" w:type="dxa"/>
            <w:tcBorders>
              <w:top w:val="nil"/>
              <w:left w:val="single" w:sz="4" w:space="0" w:color="auto"/>
              <w:bottom w:val="single" w:sz="8" w:space="0" w:color="auto"/>
              <w:right w:val="single" w:sz="8" w:space="0" w:color="auto"/>
            </w:tcBorders>
            <w:shd w:val="clear" w:color="000000" w:fill="BFBFBF"/>
            <w:vAlign w:val="center"/>
            <w:hideMark/>
          </w:tcPr>
          <w:p w14:paraId="508F712B" w14:textId="77777777" w:rsidR="00915FD3" w:rsidRPr="00240A1D" w:rsidRDefault="00915FD3"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09" w:type="dxa"/>
            <w:tcBorders>
              <w:top w:val="nil"/>
              <w:left w:val="nil"/>
              <w:bottom w:val="single" w:sz="8" w:space="0" w:color="auto"/>
              <w:right w:val="single" w:sz="8" w:space="0" w:color="auto"/>
            </w:tcBorders>
            <w:shd w:val="clear" w:color="000000" w:fill="BFBFBF"/>
            <w:vAlign w:val="center"/>
            <w:hideMark/>
          </w:tcPr>
          <w:p w14:paraId="29F56DF7" w14:textId="77777777" w:rsidR="00915FD3" w:rsidRPr="00240A1D" w:rsidRDefault="00915FD3"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c>
          <w:tcPr>
            <w:tcW w:w="832" w:type="dxa"/>
            <w:tcBorders>
              <w:top w:val="nil"/>
              <w:left w:val="nil"/>
              <w:bottom w:val="single" w:sz="8" w:space="0" w:color="auto"/>
              <w:right w:val="single" w:sz="8" w:space="0" w:color="auto"/>
            </w:tcBorders>
            <w:shd w:val="clear" w:color="000000" w:fill="BFBFBF"/>
            <w:vAlign w:val="center"/>
            <w:hideMark/>
          </w:tcPr>
          <w:p w14:paraId="4788736C" w14:textId="77777777" w:rsidR="00915FD3" w:rsidRPr="00240A1D" w:rsidRDefault="00915FD3" w:rsidP="00B97CBC">
            <w:pPr>
              <w:jc w:val="center"/>
              <w:rPr>
                <w:rFonts w:ascii="Times New Roman" w:eastAsia="Times New Roman" w:hAnsi="Times New Roman" w:cs="Times New Roman"/>
                <w:color w:val="000000"/>
                <w:lang w:eastAsia="ru-RU"/>
              </w:rPr>
            </w:pPr>
            <w:r w:rsidRPr="00240A1D">
              <w:rPr>
                <w:rFonts w:ascii="Times New Roman" w:eastAsia="Times New Roman" w:hAnsi="Times New Roman" w:cs="Times New Roman"/>
                <w:color w:val="000000"/>
                <w:lang w:eastAsia="ru-RU"/>
              </w:rPr>
              <w:t> </w:t>
            </w:r>
          </w:p>
        </w:tc>
      </w:tr>
    </w:tbl>
    <w:p w14:paraId="78E41018" w14:textId="77777777" w:rsidR="00E46C8E" w:rsidRDefault="00E46C8E">
      <w:pPr>
        <w:rPr>
          <w:rFonts w:ascii="Times New Roman" w:eastAsia="Segoe UI" w:hAnsi="Times New Roman" w:cs="Times New Roman"/>
          <w:bCs/>
          <w:sz w:val="24"/>
          <w:szCs w:val="24"/>
          <w:lang w:eastAsia="ru-RU"/>
        </w:rPr>
      </w:pPr>
      <w:r>
        <w:rPr>
          <w:bCs/>
        </w:rPr>
        <w:br w:type="page"/>
      </w:r>
    </w:p>
    <w:p w14:paraId="604A73EF" w14:textId="77777777" w:rsidR="00347FE9" w:rsidRPr="00252FFB" w:rsidRDefault="00CF51AE" w:rsidP="00252FFB">
      <w:pPr>
        <w:pStyle w:val="114"/>
        <w:spacing w:after="0" w:line="240" w:lineRule="auto"/>
        <w:rPr>
          <w:bCs/>
        </w:rPr>
      </w:pPr>
      <w:bookmarkStart w:id="44" w:name="_Toc212153303"/>
      <w:bookmarkEnd w:id="39"/>
      <w:r w:rsidRPr="00252FFB">
        <w:rPr>
          <w:bCs/>
        </w:rPr>
        <w:lastRenderedPageBreak/>
        <w:t>5.</w:t>
      </w:r>
      <w:r w:rsidR="00FB4FB6" w:rsidRPr="00252FFB">
        <w:rPr>
          <w:bCs/>
        </w:rPr>
        <w:t>2</w:t>
      </w:r>
      <w:r w:rsidRPr="00252FFB">
        <w:rPr>
          <w:bCs/>
        </w:rPr>
        <w:t>. Примерный календарный учебный график</w:t>
      </w:r>
      <w:r w:rsidRPr="007C705A">
        <w:rPr>
          <w:rStyle w:val="af3"/>
        </w:rPr>
        <w:footnoteReference w:id="4"/>
      </w:r>
      <w:bookmarkEnd w:id="35"/>
      <w:bookmarkEnd w:id="44"/>
    </w:p>
    <w:p w14:paraId="234E848C" w14:textId="77777777" w:rsidR="00792371" w:rsidRPr="00B02813" w:rsidRDefault="00792371" w:rsidP="00252FFB">
      <w:pPr>
        <w:rPr>
          <w:rFonts w:ascii="Times New Roman" w:eastAsia="Times New Roman" w:hAnsi="Times New Roman" w:cs="Times New Roman"/>
          <w:b/>
          <w:bCs/>
          <w:sz w:val="24"/>
          <w:szCs w:val="24"/>
        </w:rPr>
      </w:pPr>
    </w:p>
    <w:tbl>
      <w:tblPr>
        <w:tblW w:w="14786" w:type="dxa"/>
        <w:tblLook w:val="04A0" w:firstRow="1" w:lastRow="0" w:firstColumn="1" w:lastColumn="0" w:noHBand="0" w:noVBand="1"/>
      </w:tblPr>
      <w:tblGrid>
        <w:gridCol w:w="287"/>
        <w:gridCol w:w="303"/>
        <w:gridCol w:w="245"/>
        <w:gridCol w:w="245"/>
        <w:gridCol w:w="245"/>
        <w:gridCol w:w="245"/>
        <w:gridCol w:w="245"/>
        <w:gridCol w:w="245"/>
        <w:gridCol w:w="245"/>
        <w:gridCol w:w="245"/>
        <w:gridCol w:w="245"/>
        <w:gridCol w:w="273"/>
        <w:gridCol w:w="273"/>
        <w:gridCol w:w="273"/>
        <w:gridCol w:w="273"/>
        <w:gridCol w:w="273"/>
        <w:gridCol w:w="273"/>
        <w:gridCol w:w="273"/>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86"/>
      </w:tblGrid>
      <w:tr w:rsidR="000C52FF" w:rsidRPr="00B02813" w14:paraId="26A3FE7A" w14:textId="77777777" w:rsidTr="000C52FF">
        <w:trPr>
          <w:trHeight w:val="534"/>
        </w:trPr>
        <w:tc>
          <w:tcPr>
            <w:tcW w:w="287"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63FB7D8" w14:textId="77777777" w:rsidR="00AA385F" w:rsidRPr="00B02813" w:rsidRDefault="00AA385F" w:rsidP="00252FFB">
            <w:pPr>
              <w:jc w:val="center"/>
              <w:rPr>
                <w:rFonts w:ascii="Times New Roman" w:eastAsia="Times New Roman" w:hAnsi="Times New Roman" w:cs="Times New Roman"/>
                <w:b/>
                <w:bCs/>
                <w:sz w:val="12"/>
                <w:szCs w:val="12"/>
              </w:rPr>
            </w:pPr>
            <w:bookmarkStart w:id="45" w:name="_Hlk225497366"/>
            <w:r w:rsidRPr="00B02813">
              <w:rPr>
                <w:rFonts w:ascii="Times New Roman" w:eastAsia="Times New Roman" w:hAnsi="Times New Roman" w:cs="Times New Roman"/>
                <w:b/>
                <w:bCs/>
                <w:sz w:val="12"/>
                <w:szCs w:val="12"/>
              </w:rPr>
              <w:t>Курс</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57C89C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25" w:type="dxa"/>
            <w:gridSpan w:val="5"/>
            <w:vMerge w:val="restart"/>
            <w:tcBorders>
              <w:top w:val="single" w:sz="4" w:space="0" w:color="auto"/>
              <w:left w:val="nil"/>
              <w:bottom w:val="nil"/>
              <w:right w:val="single" w:sz="4" w:space="0" w:color="auto"/>
            </w:tcBorders>
            <w:shd w:val="clear" w:color="auto" w:fill="auto"/>
            <w:noWrap/>
            <w:vAlign w:val="center"/>
            <w:hideMark/>
          </w:tcPr>
          <w:p w14:paraId="35BF370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80"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03AE817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92"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58A9E3C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65" w:type="dxa"/>
            <w:gridSpan w:val="5"/>
            <w:vMerge w:val="restart"/>
            <w:tcBorders>
              <w:top w:val="single" w:sz="4" w:space="0" w:color="auto"/>
              <w:left w:val="nil"/>
              <w:bottom w:val="nil"/>
              <w:right w:val="single" w:sz="4" w:space="0" w:color="auto"/>
            </w:tcBorders>
            <w:shd w:val="clear" w:color="auto" w:fill="auto"/>
            <w:noWrap/>
            <w:vAlign w:val="center"/>
            <w:hideMark/>
          </w:tcPr>
          <w:p w14:paraId="089568C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88"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66E12EF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88" w:type="dxa"/>
            <w:gridSpan w:val="4"/>
            <w:vMerge w:val="restart"/>
            <w:tcBorders>
              <w:top w:val="single" w:sz="4" w:space="0" w:color="auto"/>
              <w:left w:val="nil"/>
              <w:bottom w:val="nil"/>
              <w:right w:val="single" w:sz="4" w:space="0" w:color="auto"/>
            </w:tcBorders>
            <w:shd w:val="clear" w:color="auto" w:fill="auto"/>
            <w:noWrap/>
            <w:vAlign w:val="center"/>
            <w:hideMark/>
          </w:tcPr>
          <w:p w14:paraId="67D3E56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60" w:type="dxa"/>
            <w:gridSpan w:val="5"/>
            <w:vMerge w:val="restart"/>
            <w:tcBorders>
              <w:top w:val="single" w:sz="4" w:space="0" w:color="auto"/>
              <w:left w:val="nil"/>
              <w:bottom w:val="nil"/>
              <w:right w:val="single" w:sz="4" w:space="0" w:color="auto"/>
            </w:tcBorders>
            <w:shd w:val="clear" w:color="auto" w:fill="auto"/>
            <w:noWrap/>
            <w:vAlign w:val="center"/>
            <w:hideMark/>
          </w:tcPr>
          <w:p w14:paraId="47140C7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88" w:type="dxa"/>
            <w:gridSpan w:val="4"/>
            <w:vMerge w:val="restart"/>
            <w:tcBorders>
              <w:top w:val="single" w:sz="4" w:space="0" w:color="auto"/>
              <w:left w:val="nil"/>
              <w:bottom w:val="nil"/>
              <w:right w:val="single" w:sz="4" w:space="0" w:color="auto"/>
            </w:tcBorders>
            <w:shd w:val="clear" w:color="auto" w:fill="auto"/>
            <w:noWrap/>
            <w:vAlign w:val="center"/>
            <w:hideMark/>
          </w:tcPr>
          <w:p w14:paraId="672FE51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88" w:type="dxa"/>
            <w:gridSpan w:val="4"/>
            <w:vMerge w:val="restart"/>
            <w:tcBorders>
              <w:top w:val="single" w:sz="4" w:space="0" w:color="auto"/>
              <w:left w:val="nil"/>
              <w:bottom w:val="nil"/>
              <w:right w:val="single" w:sz="4" w:space="0" w:color="000000"/>
            </w:tcBorders>
            <w:shd w:val="clear" w:color="auto" w:fill="auto"/>
            <w:noWrap/>
            <w:vAlign w:val="center"/>
            <w:hideMark/>
          </w:tcPr>
          <w:p w14:paraId="33754AE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60" w:type="dxa"/>
            <w:gridSpan w:val="5"/>
            <w:vMerge w:val="restart"/>
            <w:tcBorders>
              <w:top w:val="single" w:sz="4" w:space="0" w:color="auto"/>
              <w:left w:val="nil"/>
              <w:bottom w:val="nil"/>
              <w:right w:val="single" w:sz="4" w:space="0" w:color="auto"/>
            </w:tcBorders>
            <w:shd w:val="clear" w:color="auto" w:fill="auto"/>
            <w:noWrap/>
            <w:vAlign w:val="center"/>
            <w:hideMark/>
          </w:tcPr>
          <w:p w14:paraId="35C635D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88" w:type="dxa"/>
            <w:gridSpan w:val="4"/>
            <w:vMerge w:val="restart"/>
            <w:tcBorders>
              <w:top w:val="single" w:sz="4" w:space="0" w:color="auto"/>
              <w:left w:val="nil"/>
              <w:bottom w:val="nil"/>
              <w:right w:val="single" w:sz="4" w:space="0" w:color="auto"/>
            </w:tcBorders>
            <w:shd w:val="clear" w:color="auto" w:fill="auto"/>
            <w:noWrap/>
            <w:vAlign w:val="center"/>
            <w:hideMark/>
          </w:tcPr>
          <w:p w14:paraId="100C310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88" w:type="dxa"/>
            <w:gridSpan w:val="4"/>
            <w:vMerge w:val="restart"/>
            <w:tcBorders>
              <w:top w:val="single" w:sz="4" w:space="0" w:color="auto"/>
              <w:left w:val="single" w:sz="4" w:space="0" w:color="auto"/>
              <w:bottom w:val="nil"/>
              <w:right w:val="nil"/>
            </w:tcBorders>
            <w:shd w:val="clear" w:color="auto" w:fill="auto"/>
            <w:noWrap/>
            <w:vAlign w:val="center"/>
            <w:hideMark/>
          </w:tcPr>
          <w:p w14:paraId="3EC0BA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2B2F6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0C52FF" w:rsidRPr="00B02813" w14:paraId="00F6951E" w14:textId="77777777" w:rsidTr="000C52FF">
        <w:trPr>
          <w:trHeight w:val="269"/>
        </w:trPr>
        <w:tc>
          <w:tcPr>
            <w:tcW w:w="287" w:type="dxa"/>
            <w:vMerge/>
            <w:tcBorders>
              <w:top w:val="single" w:sz="4" w:space="0" w:color="auto"/>
              <w:left w:val="single" w:sz="4" w:space="0" w:color="auto"/>
              <w:bottom w:val="single" w:sz="4" w:space="0" w:color="000000"/>
              <w:right w:val="single" w:sz="4" w:space="0" w:color="auto"/>
            </w:tcBorders>
            <w:vAlign w:val="center"/>
            <w:hideMark/>
          </w:tcPr>
          <w:p w14:paraId="7C664A1D" w14:textId="77777777" w:rsidR="00AA385F" w:rsidRPr="00B02813" w:rsidRDefault="00AA385F" w:rsidP="00252FFB">
            <w:pPr>
              <w:rPr>
                <w:rFonts w:ascii="Times New Roman" w:eastAsia="Times New Roman" w:hAnsi="Times New Roman" w:cs="Times New Roman"/>
                <w:b/>
                <w:bCs/>
                <w:sz w:val="12"/>
                <w:szCs w:val="12"/>
              </w:rPr>
            </w:pPr>
          </w:p>
        </w:tc>
        <w:tc>
          <w:tcPr>
            <w:tcW w:w="303" w:type="dxa"/>
            <w:vMerge/>
            <w:tcBorders>
              <w:top w:val="single" w:sz="4" w:space="0" w:color="auto"/>
              <w:left w:val="single" w:sz="4" w:space="0" w:color="auto"/>
              <w:bottom w:val="single" w:sz="4" w:space="0" w:color="000000"/>
              <w:right w:val="single" w:sz="4" w:space="0" w:color="auto"/>
            </w:tcBorders>
            <w:vAlign w:val="center"/>
            <w:hideMark/>
          </w:tcPr>
          <w:p w14:paraId="7B36296D" w14:textId="77777777" w:rsidR="00AA385F" w:rsidRPr="00B02813" w:rsidRDefault="00AA385F" w:rsidP="00252FFB">
            <w:pPr>
              <w:rPr>
                <w:rFonts w:ascii="Times New Roman" w:eastAsia="Times New Roman" w:hAnsi="Times New Roman" w:cs="Times New Roman"/>
                <w:b/>
                <w:bCs/>
                <w:sz w:val="12"/>
                <w:szCs w:val="12"/>
              </w:rPr>
            </w:pPr>
          </w:p>
        </w:tc>
        <w:tc>
          <w:tcPr>
            <w:tcW w:w="1225" w:type="dxa"/>
            <w:gridSpan w:val="5"/>
            <w:vMerge/>
            <w:tcBorders>
              <w:left w:val="single" w:sz="4" w:space="0" w:color="auto"/>
              <w:bottom w:val="single" w:sz="4" w:space="0" w:color="000000"/>
              <w:right w:val="single" w:sz="4" w:space="0" w:color="auto"/>
            </w:tcBorders>
            <w:vAlign w:val="center"/>
          </w:tcPr>
          <w:p w14:paraId="67E03434" w14:textId="77777777" w:rsidR="00AA385F" w:rsidRPr="00B02813" w:rsidRDefault="00AA385F" w:rsidP="00252FFB">
            <w:pPr>
              <w:rPr>
                <w:rFonts w:ascii="Times New Roman" w:eastAsia="Times New Roman" w:hAnsi="Times New Roman" w:cs="Times New Roman"/>
                <w:b/>
                <w:bCs/>
                <w:sz w:val="12"/>
                <w:szCs w:val="12"/>
              </w:rPr>
            </w:pPr>
          </w:p>
        </w:tc>
        <w:tc>
          <w:tcPr>
            <w:tcW w:w="980" w:type="dxa"/>
            <w:gridSpan w:val="4"/>
            <w:vMerge/>
            <w:tcBorders>
              <w:left w:val="single" w:sz="4" w:space="0" w:color="auto"/>
              <w:bottom w:val="single" w:sz="4" w:space="0" w:color="000000"/>
              <w:right w:val="single" w:sz="4" w:space="0" w:color="auto"/>
            </w:tcBorders>
            <w:vAlign w:val="center"/>
          </w:tcPr>
          <w:p w14:paraId="1F3FA79A" w14:textId="77777777" w:rsidR="00AA385F" w:rsidRPr="00B02813" w:rsidRDefault="00AA385F" w:rsidP="00252FFB">
            <w:pPr>
              <w:rPr>
                <w:rFonts w:ascii="Times New Roman" w:eastAsia="Times New Roman" w:hAnsi="Times New Roman" w:cs="Times New Roman"/>
                <w:b/>
                <w:bCs/>
                <w:sz w:val="12"/>
                <w:szCs w:val="12"/>
              </w:rPr>
            </w:pPr>
          </w:p>
        </w:tc>
        <w:tc>
          <w:tcPr>
            <w:tcW w:w="1092" w:type="dxa"/>
            <w:gridSpan w:val="4"/>
            <w:vMerge/>
            <w:tcBorders>
              <w:left w:val="single" w:sz="4" w:space="0" w:color="auto"/>
              <w:bottom w:val="single" w:sz="4" w:space="0" w:color="000000"/>
              <w:right w:val="single" w:sz="4" w:space="0" w:color="000000"/>
            </w:tcBorders>
            <w:vAlign w:val="center"/>
          </w:tcPr>
          <w:p w14:paraId="680D8A52" w14:textId="77777777" w:rsidR="00AA385F" w:rsidRPr="00B02813" w:rsidRDefault="00AA385F" w:rsidP="00252FFB">
            <w:pPr>
              <w:rPr>
                <w:rFonts w:ascii="Times New Roman" w:eastAsia="Times New Roman" w:hAnsi="Times New Roman" w:cs="Times New Roman"/>
                <w:b/>
                <w:bCs/>
                <w:sz w:val="12"/>
                <w:szCs w:val="12"/>
              </w:rPr>
            </w:pPr>
          </w:p>
        </w:tc>
        <w:tc>
          <w:tcPr>
            <w:tcW w:w="1365" w:type="dxa"/>
            <w:gridSpan w:val="5"/>
            <w:vMerge/>
            <w:tcBorders>
              <w:left w:val="single" w:sz="4" w:space="0" w:color="000000"/>
              <w:bottom w:val="single" w:sz="4" w:space="0" w:color="000000"/>
              <w:right w:val="single" w:sz="4" w:space="0" w:color="auto"/>
            </w:tcBorders>
            <w:vAlign w:val="center"/>
          </w:tcPr>
          <w:p w14:paraId="6A8061A6" w14:textId="77777777" w:rsidR="00AA385F" w:rsidRPr="00B02813" w:rsidRDefault="00AA385F" w:rsidP="00252FF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auto"/>
            </w:tcBorders>
            <w:vAlign w:val="center"/>
          </w:tcPr>
          <w:p w14:paraId="5A2F12CA" w14:textId="77777777" w:rsidR="00AA385F" w:rsidRPr="00B02813" w:rsidRDefault="00AA385F" w:rsidP="00252FF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auto"/>
            </w:tcBorders>
            <w:vAlign w:val="center"/>
          </w:tcPr>
          <w:p w14:paraId="5AF0C864" w14:textId="77777777" w:rsidR="00AA385F" w:rsidRPr="00B02813" w:rsidRDefault="00AA385F" w:rsidP="00252FFB">
            <w:pPr>
              <w:rPr>
                <w:rFonts w:ascii="Times New Roman" w:eastAsia="Times New Roman" w:hAnsi="Times New Roman" w:cs="Times New Roman"/>
                <w:b/>
                <w:bCs/>
                <w:sz w:val="12"/>
                <w:szCs w:val="12"/>
              </w:rPr>
            </w:pPr>
          </w:p>
        </w:tc>
        <w:tc>
          <w:tcPr>
            <w:tcW w:w="1360" w:type="dxa"/>
            <w:gridSpan w:val="5"/>
            <w:vMerge/>
            <w:tcBorders>
              <w:left w:val="single" w:sz="4" w:space="0" w:color="auto"/>
              <w:bottom w:val="single" w:sz="4" w:space="0" w:color="000000"/>
              <w:right w:val="single" w:sz="4" w:space="0" w:color="auto"/>
            </w:tcBorders>
            <w:vAlign w:val="center"/>
          </w:tcPr>
          <w:p w14:paraId="62448B94" w14:textId="77777777" w:rsidR="00AA385F" w:rsidRPr="00B02813" w:rsidRDefault="00AA385F" w:rsidP="00252FF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auto"/>
            </w:tcBorders>
            <w:vAlign w:val="center"/>
          </w:tcPr>
          <w:p w14:paraId="7AAB9224" w14:textId="77777777" w:rsidR="00AA385F" w:rsidRPr="00B02813" w:rsidRDefault="00AA385F" w:rsidP="00252FF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000000"/>
            </w:tcBorders>
            <w:vAlign w:val="center"/>
          </w:tcPr>
          <w:p w14:paraId="23126611" w14:textId="77777777" w:rsidR="00AA385F" w:rsidRPr="00B02813" w:rsidRDefault="00AA385F" w:rsidP="00252FFB">
            <w:pPr>
              <w:rPr>
                <w:rFonts w:ascii="Times New Roman" w:eastAsia="Times New Roman" w:hAnsi="Times New Roman" w:cs="Times New Roman"/>
                <w:b/>
                <w:bCs/>
                <w:sz w:val="12"/>
                <w:szCs w:val="12"/>
              </w:rPr>
            </w:pPr>
          </w:p>
        </w:tc>
        <w:tc>
          <w:tcPr>
            <w:tcW w:w="1360" w:type="dxa"/>
            <w:gridSpan w:val="5"/>
            <w:vMerge/>
            <w:tcBorders>
              <w:left w:val="single" w:sz="4" w:space="0" w:color="000000"/>
              <w:bottom w:val="single" w:sz="4" w:space="0" w:color="000000"/>
              <w:right w:val="single" w:sz="4" w:space="0" w:color="auto"/>
            </w:tcBorders>
            <w:vAlign w:val="center"/>
          </w:tcPr>
          <w:p w14:paraId="13E25EBD" w14:textId="77777777" w:rsidR="00AA385F" w:rsidRPr="00B02813" w:rsidRDefault="00AA385F" w:rsidP="00252FF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auto"/>
            </w:tcBorders>
            <w:vAlign w:val="center"/>
          </w:tcPr>
          <w:p w14:paraId="6E5933DA" w14:textId="77777777" w:rsidR="00AA385F" w:rsidRPr="00B02813" w:rsidRDefault="00AA385F" w:rsidP="00252FF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auto"/>
            </w:tcBorders>
            <w:vAlign w:val="center"/>
          </w:tcPr>
          <w:p w14:paraId="6F271F10" w14:textId="77777777" w:rsidR="00AA385F" w:rsidRPr="00B02813" w:rsidRDefault="00AA385F" w:rsidP="00252FFB">
            <w:pPr>
              <w:rPr>
                <w:rFonts w:ascii="Times New Roman" w:eastAsia="Times New Roman" w:hAnsi="Times New Roman" w:cs="Times New Roman"/>
                <w:b/>
                <w:bCs/>
                <w:sz w:val="12"/>
                <w:szCs w:val="12"/>
              </w:rPr>
            </w:pPr>
          </w:p>
        </w:tc>
        <w:tc>
          <w:tcPr>
            <w:tcW w:w="286" w:type="dxa"/>
            <w:vMerge/>
            <w:tcBorders>
              <w:top w:val="single" w:sz="4" w:space="0" w:color="auto"/>
              <w:left w:val="single" w:sz="4" w:space="0" w:color="auto"/>
              <w:bottom w:val="single" w:sz="4" w:space="0" w:color="000000"/>
              <w:right w:val="single" w:sz="4" w:space="0" w:color="auto"/>
            </w:tcBorders>
            <w:vAlign w:val="center"/>
            <w:hideMark/>
          </w:tcPr>
          <w:p w14:paraId="4ADFA62B" w14:textId="77777777" w:rsidR="00AA385F" w:rsidRPr="00B02813" w:rsidRDefault="00AA385F" w:rsidP="00252FFB">
            <w:pPr>
              <w:rPr>
                <w:rFonts w:ascii="Times New Roman" w:eastAsia="Times New Roman" w:hAnsi="Times New Roman" w:cs="Times New Roman"/>
                <w:b/>
                <w:bCs/>
                <w:sz w:val="12"/>
                <w:szCs w:val="12"/>
              </w:rPr>
            </w:pPr>
          </w:p>
        </w:tc>
      </w:tr>
      <w:tr w:rsidR="000C52FF" w:rsidRPr="00B02813" w14:paraId="4D9A688C" w14:textId="77777777" w:rsidTr="000C52FF">
        <w:trPr>
          <w:trHeight w:val="255"/>
        </w:trPr>
        <w:tc>
          <w:tcPr>
            <w:tcW w:w="287" w:type="dxa"/>
            <w:vMerge/>
            <w:tcBorders>
              <w:top w:val="single" w:sz="4" w:space="0" w:color="auto"/>
              <w:left w:val="single" w:sz="4" w:space="0" w:color="auto"/>
              <w:bottom w:val="single" w:sz="4" w:space="0" w:color="000000"/>
              <w:right w:val="single" w:sz="4" w:space="0" w:color="auto"/>
            </w:tcBorders>
            <w:vAlign w:val="center"/>
            <w:hideMark/>
          </w:tcPr>
          <w:p w14:paraId="0EC35D0B" w14:textId="77777777" w:rsidR="00AA385F" w:rsidRPr="00B02813" w:rsidRDefault="00AA385F" w:rsidP="00252FFB">
            <w:pPr>
              <w:rPr>
                <w:rFonts w:ascii="Times New Roman" w:eastAsia="Times New Roman" w:hAnsi="Times New Roman" w:cs="Times New Roman"/>
                <w:b/>
                <w:bCs/>
                <w:sz w:val="12"/>
                <w:szCs w:val="12"/>
              </w:rPr>
            </w:pPr>
          </w:p>
        </w:tc>
        <w:tc>
          <w:tcPr>
            <w:tcW w:w="303" w:type="dxa"/>
            <w:vMerge/>
            <w:tcBorders>
              <w:top w:val="single" w:sz="4" w:space="0" w:color="auto"/>
              <w:left w:val="single" w:sz="4" w:space="0" w:color="auto"/>
              <w:bottom w:val="single" w:sz="4" w:space="0" w:color="000000"/>
              <w:right w:val="single" w:sz="4" w:space="0" w:color="auto"/>
            </w:tcBorders>
            <w:vAlign w:val="center"/>
            <w:hideMark/>
          </w:tcPr>
          <w:p w14:paraId="77D52ADD" w14:textId="77777777" w:rsidR="00AA385F" w:rsidRPr="00B02813" w:rsidRDefault="00AA385F" w:rsidP="00252FFB">
            <w:pP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vAlign w:val="center"/>
            <w:hideMark/>
          </w:tcPr>
          <w:p w14:paraId="47DA4AA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5" w:type="dxa"/>
            <w:tcBorders>
              <w:top w:val="nil"/>
              <w:left w:val="nil"/>
              <w:bottom w:val="single" w:sz="4" w:space="0" w:color="auto"/>
              <w:right w:val="single" w:sz="4" w:space="0" w:color="auto"/>
            </w:tcBorders>
            <w:shd w:val="clear" w:color="auto" w:fill="auto"/>
            <w:vAlign w:val="center"/>
            <w:hideMark/>
          </w:tcPr>
          <w:p w14:paraId="1C6E82D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5" w:type="dxa"/>
            <w:tcBorders>
              <w:top w:val="nil"/>
              <w:left w:val="nil"/>
              <w:bottom w:val="single" w:sz="4" w:space="0" w:color="auto"/>
              <w:right w:val="single" w:sz="4" w:space="0" w:color="auto"/>
            </w:tcBorders>
            <w:shd w:val="clear" w:color="auto" w:fill="auto"/>
            <w:vAlign w:val="center"/>
            <w:hideMark/>
          </w:tcPr>
          <w:p w14:paraId="569D74D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5" w:type="dxa"/>
            <w:tcBorders>
              <w:top w:val="nil"/>
              <w:left w:val="nil"/>
              <w:bottom w:val="single" w:sz="4" w:space="0" w:color="auto"/>
              <w:right w:val="single" w:sz="4" w:space="0" w:color="auto"/>
            </w:tcBorders>
            <w:shd w:val="clear" w:color="auto" w:fill="auto"/>
            <w:vAlign w:val="center"/>
            <w:hideMark/>
          </w:tcPr>
          <w:p w14:paraId="7197A7E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5" w:type="dxa"/>
            <w:tcBorders>
              <w:top w:val="nil"/>
              <w:left w:val="nil"/>
              <w:bottom w:val="single" w:sz="4" w:space="0" w:color="auto"/>
              <w:right w:val="single" w:sz="4" w:space="0" w:color="auto"/>
            </w:tcBorders>
            <w:shd w:val="clear" w:color="auto" w:fill="auto"/>
            <w:vAlign w:val="center"/>
            <w:hideMark/>
          </w:tcPr>
          <w:p w14:paraId="62104BC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5" w:type="dxa"/>
            <w:tcBorders>
              <w:top w:val="nil"/>
              <w:left w:val="nil"/>
              <w:bottom w:val="single" w:sz="4" w:space="0" w:color="auto"/>
              <w:right w:val="single" w:sz="4" w:space="0" w:color="auto"/>
            </w:tcBorders>
            <w:shd w:val="clear" w:color="auto" w:fill="auto"/>
            <w:vAlign w:val="center"/>
            <w:hideMark/>
          </w:tcPr>
          <w:p w14:paraId="2638515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5" w:type="dxa"/>
            <w:tcBorders>
              <w:top w:val="nil"/>
              <w:left w:val="nil"/>
              <w:bottom w:val="single" w:sz="4" w:space="0" w:color="auto"/>
              <w:right w:val="single" w:sz="4" w:space="0" w:color="auto"/>
            </w:tcBorders>
            <w:shd w:val="clear" w:color="auto" w:fill="auto"/>
            <w:vAlign w:val="center"/>
            <w:hideMark/>
          </w:tcPr>
          <w:p w14:paraId="5995189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5" w:type="dxa"/>
            <w:tcBorders>
              <w:top w:val="nil"/>
              <w:left w:val="nil"/>
              <w:bottom w:val="single" w:sz="4" w:space="0" w:color="auto"/>
              <w:right w:val="single" w:sz="4" w:space="0" w:color="auto"/>
            </w:tcBorders>
            <w:shd w:val="clear" w:color="auto" w:fill="auto"/>
            <w:vAlign w:val="center"/>
            <w:hideMark/>
          </w:tcPr>
          <w:p w14:paraId="47DE776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5" w:type="dxa"/>
            <w:tcBorders>
              <w:top w:val="nil"/>
              <w:left w:val="nil"/>
              <w:bottom w:val="single" w:sz="4" w:space="0" w:color="auto"/>
              <w:right w:val="single" w:sz="4" w:space="0" w:color="auto"/>
            </w:tcBorders>
            <w:shd w:val="clear" w:color="auto" w:fill="auto"/>
            <w:vAlign w:val="center"/>
            <w:hideMark/>
          </w:tcPr>
          <w:p w14:paraId="3C98B7D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73" w:type="dxa"/>
            <w:tcBorders>
              <w:top w:val="nil"/>
              <w:left w:val="nil"/>
              <w:bottom w:val="single" w:sz="4" w:space="0" w:color="auto"/>
              <w:right w:val="single" w:sz="4" w:space="0" w:color="auto"/>
            </w:tcBorders>
            <w:shd w:val="clear" w:color="auto" w:fill="auto"/>
            <w:vAlign w:val="center"/>
            <w:hideMark/>
          </w:tcPr>
          <w:p w14:paraId="49D176C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73" w:type="dxa"/>
            <w:tcBorders>
              <w:top w:val="nil"/>
              <w:left w:val="nil"/>
              <w:bottom w:val="single" w:sz="4" w:space="0" w:color="auto"/>
              <w:right w:val="single" w:sz="4" w:space="0" w:color="auto"/>
            </w:tcBorders>
            <w:shd w:val="clear" w:color="auto" w:fill="auto"/>
            <w:vAlign w:val="center"/>
            <w:hideMark/>
          </w:tcPr>
          <w:p w14:paraId="03C617D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73" w:type="dxa"/>
            <w:tcBorders>
              <w:top w:val="nil"/>
              <w:left w:val="nil"/>
              <w:bottom w:val="single" w:sz="4" w:space="0" w:color="auto"/>
              <w:right w:val="single" w:sz="4" w:space="0" w:color="auto"/>
            </w:tcBorders>
            <w:shd w:val="clear" w:color="auto" w:fill="auto"/>
            <w:vAlign w:val="center"/>
            <w:hideMark/>
          </w:tcPr>
          <w:p w14:paraId="618E713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73" w:type="dxa"/>
            <w:tcBorders>
              <w:top w:val="nil"/>
              <w:left w:val="nil"/>
              <w:bottom w:val="single" w:sz="4" w:space="0" w:color="auto"/>
              <w:right w:val="single" w:sz="4" w:space="0" w:color="auto"/>
            </w:tcBorders>
            <w:shd w:val="clear" w:color="auto" w:fill="auto"/>
            <w:vAlign w:val="center"/>
            <w:hideMark/>
          </w:tcPr>
          <w:p w14:paraId="309B504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73" w:type="dxa"/>
            <w:tcBorders>
              <w:top w:val="nil"/>
              <w:left w:val="nil"/>
              <w:bottom w:val="single" w:sz="4" w:space="0" w:color="auto"/>
              <w:right w:val="single" w:sz="4" w:space="0" w:color="auto"/>
            </w:tcBorders>
            <w:shd w:val="clear" w:color="auto" w:fill="auto"/>
            <w:vAlign w:val="center"/>
            <w:hideMark/>
          </w:tcPr>
          <w:p w14:paraId="5164B90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73" w:type="dxa"/>
            <w:tcBorders>
              <w:top w:val="nil"/>
              <w:left w:val="nil"/>
              <w:bottom w:val="single" w:sz="4" w:space="0" w:color="auto"/>
              <w:right w:val="single" w:sz="4" w:space="0" w:color="auto"/>
            </w:tcBorders>
            <w:shd w:val="clear" w:color="auto" w:fill="auto"/>
            <w:vAlign w:val="center"/>
            <w:hideMark/>
          </w:tcPr>
          <w:p w14:paraId="201BCCB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73" w:type="dxa"/>
            <w:tcBorders>
              <w:top w:val="nil"/>
              <w:left w:val="nil"/>
              <w:bottom w:val="single" w:sz="4" w:space="0" w:color="auto"/>
              <w:right w:val="single" w:sz="4" w:space="0" w:color="auto"/>
            </w:tcBorders>
            <w:shd w:val="clear" w:color="auto" w:fill="auto"/>
            <w:vAlign w:val="center"/>
            <w:hideMark/>
          </w:tcPr>
          <w:p w14:paraId="658A3E2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73" w:type="dxa"/>
            <w:tcBorders>
              <w:top w:val="nil"/>
              <w:left w:val="nil"/>
              <w:bottom w:val="single" w:sz="4" w:space="0" w:color="auto"/>
              <w:right w:val="single" w:sz="4" w:space="0" w:color="auto"/>
            </w:tcBorders>
            <w:shd w:val="clear" w:color="auto" w:fill="auto"/>
            <w:vAlign w:val="center"/>
            <w:hideMark/>
          </w:tcPr>
          <w:p w14:paraId="037F7A0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73" w:type="dxa"/>
            <w:tcBorders>
              <w:top w:val="nil"/>
              <w:left w:val="nil"/>
              <w:bottom w:val="single" w:sz="4" w:space="0" w:color="auto"/>
              <w:right w:val="single" w:sz="4" w:space="0" w:color="auto"/>
            </w:tcBorders>
            <w:shd w:val="clear" w:color="auto" w:fill="auto"/>
            <w:vAlign w:val="center"/>
            <w:hideMark/>
          </w:tcPr>
          <w:p w14:paraId="4C78E47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72" w:type="dxa"/>
            <w:tcBorders>
              <w:top w:val="nil"/>
              <w:left w:val="nil"/>
              <w:bottom w:val="single" w:sz="4" w:space="0" w:color="auto"/>
              <w:right w:val="single" w:sz="4" w:space="0" w:color="auto"/>
            </w:tcBorders>
            <w:shd w:val="clear" w:color="auto" w:fill="auto"/>
            <w:vAlign w:val="center"/>
            <w:hideMark/>
          </w:tcPr>
          <w:p w14:paraId="54E16A1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72" w:type="dxa"/>
            <w:tcBorders>
              <w:top w:val="nil"/>
              <w:left w:val="nil"/>
              <w:bottom w:val="single" w:sz="4" w:space="0" w:color="auto"/>
              <w:right w:val="single" w:sz="4" w:space="0" w:color="auto"/>
            </w:tcBorders>
            <w:shd w:val="clear" w:color="auto" w:fill="auto"/>
            <w:vAlign w:val="center"/>
            <w:hideMark/>
          </w:tcPr>
          <w:p w14:paraId="66B0E64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72" w:type="dxa"/>
            <w:tcBorders>
              <w:top w:val="nil"/>
              <w:left w:val="nil"/>
              <w:bottom w:val="single" w:sz="4" w:space="0" w:color="auto"/>
              <w:right w:val="single" w:sz="4" w:space="0" w:color="auto"/>
            </w:tcBorders>
            <w:shd w:val="clear" w:color="auto" w:fill="auto"/>
            <w:vAlign w:val="center"/>
            <w:hideMark/>
          </w:tcPr>
          <w:p w14:paraId="2B7F026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72" w:type="dxa"/>
            <w:tcBorders>
              <w:top w:val="nil"/>
              <w:left w:val="nil"/>
              <w:bottom w:val="single" w:sz="4" w:space="0" w:color="auto"/>
              <w:right w:val="single" w:sz="4" w:space="0" w:color="auto"/>
            </w:tcBorders>
            <w:shd w:val="clear" w:color="auto" w:fill="auto"/>
            <w:vAlign w:val="center"/>
            <w:hideMark/>
          </w:tcPr>
          <w:p w14:paraId="428C876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72" w:type="dxa"/>
            <w:tcBorders>
              <w:top w:val="nil"/>
              <w:left w:val="nil"/>
              <w:bottom w:val="single" w:sz="4" w:space="0" w:color="auto"/>
              <w:right w:val="single" w:sz="4" w:space="0" w:color="auto"/>
            </w:tcBorders>
            <w:shd w:val="clear" w:color="auto" w:fill="auto"/>
            <w:vAlign w:val="center"/>
            <w:hideMark/>
          </w:tcPr>
          <w:p w14:paraId="2434688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72" w:type="dxa"/>
            <w:tcBorders>
              <w:top w:val="nil"/>
              <w:left w:val="nil"/>
              <w:bottom w:val="single" w:sz="4" w:space="0" w:color="auto"/>
              <w:right w:val="single" w:sz="4" w:space="0" w:color="auto"/>
            </w:tcBorders>
            <w:shd w:val="clear" w:color="auto" w:fill="auto"/>
            <w:vAlign w:val="center"/>
            <w:hideMark/>
          </w:tcPr>
          <w:p w14:paraId="099A7CD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72" w:type="dxa"/>
            <w:tcBorders>
              <w:top w:val="nil"/>
              <w:left w:val="nil"/>
              <w:bottom w:val="single" w:sz="4" w:space="0" w:color="auto"/>
              <w:right w:val="single" w:sz="4" w:space="0" w:color="auto"/>
            </w:tcBorders>
            <w:shd w:val="clear" w:color="auto" w:fill="auto"/>
            <w:vAlign w:val="center"/>
            <w:hideMark/>
          </w:tcPr>
          <w:p w14:paraId="06B3819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72" w:type="dxa"/>
            <w:tcBorders>
              <w:top w:val="nil"/>
              <w:left w:val="nil"/>
              <w:bottom w:val="single" w:sz="4" w:space="0" w:color="auto"/>
              <w:right w:val="single" w:sz="4" w:space="0" w:color="auto"/>
            </w:tcBorders>
            <w:shd w:val="clear" w:color="auto" w:fill="auto"/>
            <w:vAlign w:val="center"/>
            <w:hideMark/>
          </w:tcPr>
          <w:p w14:paraId="2F7E8C7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72" w:type="dxa"/>
            <w:tcBorders>
              <w:top w:val="nil"/>
              <w:left w:val="nil"/>
              <w:bottom w:val="single" w:sz="4" w:space="0" w:color="auto"/>
              <w:right w:val="single" w:sz="4" w:space="0" w:color="auto"/>
            </w:tcBorders>
            <w:shd w:val="clear" w:color="auto" w:fill="auto"/>
            <w:vAlign w:val="center"/>
            <w:hideMark/>
          </w:tcPr>
          <w:p w14:paraId="24E0781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72" w:type="dxa"/>
            <w:tcBorders>
              <w:top w:val="nil"/>
              <w:left w:val="nil"/>
              <w:bottom w:val="single" w:sz="4" w:space="0" w:color="auto"/>
              <w:right w:val="single" w:sz="4" w:space="0" w:color="auto"/>
            </w:tcBorders>
            <w:shd w:val="clear" w:color="auto" w:fill="auto"/>
            <w:vAlign w:val="center"/>
            <w:hideMark/>
          </w:tcPr>
          <w:p w14:paraId="526B0A2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72" w:type="dxa"/>
            <w:tcBorders>
              <w:top w:val="nil"/>
              <w:left w:val="nil"/>
              <w:bottom w:val="single" w:sz="4" w:space="0" w:color="auto"/>
              <w:right w:val="single" w:sz="4" w:space="0" w:color="auto"/>
            </w:tcBorders>
            <w:shd w:val="clear" w:color="auto" w:fill="auto"/>
            <w:vAlign w:val="center"/>
            <w:hideMark/>
          </w:tcPr>
          <w:p w14:paraId="6F715C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72" w:type="dxa"/>
            <w:tcBorders>
              <w:top w:val="nil"/>
              <w:left w:val="nil"/>
              <w:bottom w:val="single" w:sz="4" w:space="0" w:color="auto"/>
              <w:right w:val="single" w:sz="4" w:space="0" w:color="auto"/>
            </w:tcBorders>
            <w:shd w:val="clear" w:color="auto" w:fill="auto"/>
            <w:vAlign w:val="center"/>
            <w:hideMark/>
          </w:tcPr>
          <w:p w14:paraId="6AE9F44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72" w:type="dxa"/>
            <w:tcBorders>
              <w:top w:val="nil"/>
              <w:left w:val="nil"/>
              <w:bottom w:val="single" w:sz="4" w:space="0" w:color="auto"/>
              <w:right w:val="single" w:sz="4" w:space="0" w:color="auto"/>
            </w:tcBorders>
            <w:shd w:val="clear" w:color="auto" w:fill="auto"/>
            <w:vAlign w:val="center"/>
            <w:hideMark/>
          </w:tcPr>
          <w:p w14:paraId="2C4E129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72" w:type="dxa"/>
            <w:tcBorders>
              <w:top w:val="nil"/>
              <w:left w:val="nil"/>
              <w:bottom w:val="single" w:sz="4" w:space="0" w:color="auto"/>
              <w:right w:val="single" w:sz="4" w:space="0" w:color="auto"/>
            </w:tcBorders>
            <w:shd w:val="clear" w:color="auto" w:fill="auto"/>
            <w:vAlign w:val="center"/>
            <w:hideMark/>
          </w:tcPr>
          <w:p w14:paraId="4A2C75B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72" w:type="dxa"/>
            <w:tcBorders>
              <w:top w:val="nil"/>
              <w:left w:val="nil"/>
              <w:bottom w:val="single" w:sz="4" w:space="0" w:color="auto"/>
              <w:right w:val="single" w:sz="4" w:space="0" w:color="auto"/>
            </w:tcBorders>
            <w:shd w:val="clear" w:color="auto" w:fill="auto"/>
            <w:vAlign w:val="center"/>
            <w:hideMark/>
          </w:tcPr>
          <w:p w14:paraId="26ABAF5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72" w:type="dxa"/>
            <w:tcBorders>
              <w:top w:val="nil"/>
              <w:left w:val="nil"/>
              <w:bottom w:val="single" w:sz="4" w:space="0" w:color="auto"/>
              <w:right w:val="single" w:sz="4" w:space="0" w:color="auto"/>
            </w:tcBorders>
            <w:shd w:val="clear" w:color="auto" w:fill="auto"/>
            <w:vAlign w:val="center"/>
            <w:hideMark/>
          </w:tcPr>
          <w:p w14:paraId="237169C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72" w:type="dxa"/>
            <w:tcBorders>
              <w:top w:val="nil"/>
              <w:left w:val="nil"/>
              <w:bottom w:val="single" w:sz="4" w:space="0" w:color="auto"/>
              <w:right w:val="single" w:sz="4" w:space="0" w:color="auto"/>
            </w:tcBorders>
            <w:shd w:val="clear" w:color="auto" w:fill="auto"/>
            <w:vAlign w:val="center"/>
            <w:hideMark/>
          </w:tcPr>
          <w:p w14:paraId="50F2D4D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72" w:type="dxa"/>
            <w:tcBorders>
              <w:top w:val="nil"/>
              <w:left w:val="nil"/>
              <w:bottom w:val="single" w:sz="4" w:space="0" w:color="auto"/>
              <w:right w:val="single" w:sz="4" w:space="0" w:color="auto"/>
            </w:tcBorders>
            <w:shd w:val="clear" w:color="auto" w:fill="auto"/>
            <w:vAlign w:val="center"/>
            <w:hideMark/>
          </w:tcPr>
          <w:p w14:paraId="0EDC6A7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72" w:type="dxa"/>
            <w:tcBorders>
              <w:top w:val="nil"/>
              <w:left w:val="nil"/>
              <w:bottom w:val="single" w:sz="4" w:space="0" w:color="auto"/>
              <w:right w:val="single" w:sz="4" w:space="0" w:color="auto"/>
            </w:tcBorders>
            <w:shd w:val="clear" w:color="auto" w:fill="auto"/>
            <w:vAlign w:val="center"/>
            <w:hideMark/>
          </w:tcPr>
          <w:p w14:paraId="38ED24B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72" w:type="dxa"/>
            <w:tcBorders>
              <w:top w:val="nil"/>
              <w:left w:val="nil"/>
              <w:bottom w:val="single" w:sz="4" w:space="0" w:color="auto"/>
              <w:right w:val="single" w:sz="4" w:space="0" w:color="auto"/>
            </w:tcBorders>
            <w:shd w:val="clear" w:color="auto" w:fill="auto"/>
            <w:vAlign w:val="center"/>
            <w:hideMark/>
          </w:tcPr>
          <w:p w14:paraId="7CA6068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72" w:type="dxa"/>
            <w:tcBorders>
              <w:top w:val="nil"/>
              <w:left w:val="nil"/>
              <w:bottom w:val="single" w:sz="4" w:space="0" w:color="auto"/>
              <w:right w:val="single" w:sz="4" w:space="0" w:color="auto"/>
            </w:tcBorders>
            <w:shd w:val="clear" w:color="auto" w:fill="auto"/>
            <w:vAlign w:val="center"/>
            <w:hideMark/>
          </w:tcPr>
          <w:p w14:paraId="08561E0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72" w:type="dxa"/>
            <w:tcBorders>
              <w:top w:val="nil"/>
              <w:left w:val="nil"/>
              <w:bottom w:val="single" w:sz="4" w:space="0" w:color="auto"/>
              <w:right w:val="single" w:sz="4" w:space="0" w:color="auto"/>
            </w:tcBorders>
            <w:shd w:val="clear" w:color="auto" w:fill="auto"/>
            <w:vAlign w:val="center"/>
            <w:hideMark/>
          </w:tcPr>
          <w:p w14:paraId="6ACB8F7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72" w:type="dxa"/>
            <w:tcBorders>
              <w:top w:val="nil"/>
              <w:left w:val="nil"/>
              <w:bottom w:val="single" w:sz="4" w:space="0" w:color="auto"/>
              <w:right w:val="single" w:sz="4" w:space="0" w:color="auto"/>
            </w:tcBorders>
            <w:shd w:val="clear" w:color="auto" w:fill="auto"/>
            <w:vAlign w:val="center"/>
            <w:hideMark/>
          </w:tcPr>
          <w:p w14:paraId="1E4CCC8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72" w:type="dxa"/>
            <w:tcBorders>
              <w:top w:val="nil"/>
              <w:left w:val="nil"/>
              <w:bottom w:val="single" w:sz="4" w:space="0" w:color="auto"/>
              <w:right w:val="single" w:sz="4" w:space="0" w:color="auto"/>
            </w:tcBorders>
            <w:shd w:val="clear" w:color="auto" w:fill="auto"/>
            <w:vAlign w:val="center"/>
            <w:hideMark/>
          </w:tcPr>
          <w:p w14:paraId="034E7B4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72" w:type="dxa"/>
            <w:tcBorders>
              <w:top w:val="nil"/>
              <w:left w:val="nil"/>
              <w:bottom w:val="single" w:sz="4" w:space="0" w:color="auto"/>
              <w:right w:val="single" w:sz="4" w:space="0" w:color="auto"/>
            </w:tcBorders>
            <w:shd w:val="clear" w:color="auto" w:fill="auto"/>
            <w:vAlign w:val="center"/>
            <w:hideMark/>
          </w:tcPr>
          <w:p w14:paraId="74DB594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72" w:type="dxa"/>
            <w:tcBorders>
              <w:top w:val="nil"/>
              <w:left w:val="nil"/>
              <w:bottom w:val="single" w:sz="4" w:space="0" w:color="auto"/>
              <w:right w:val="single" w:sz="4" w:space="0" w:color="auto"/>
            </w:tcBorders>
            <w:shd w:val="clear" w:color="auto" w:fill="auto"/>
            <w:vAlign w:val="center"/>
            <w:hideMark/>
          </w:tcPr>
          <w:p w14:paraId="1DFC215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72" w:type="dxa"/>
            <w:tcBorders>
              <w:top w:val="nil"/>
              <w:left w:val="nil"/>
              <w:bottom w:val="single" w:sz="4" w:space="0" w:color="auto"/>
              <w:right w:val="single" w:sz="4" w:space="0" w:color="auto"/>
            </w:tcBorders>
            <w:shd w:val="clear" w:color="auto" w:fill="auto"/>
            <w:vAlign w:val="center"/>
            <w:hideMark/>
          </w:tcPr>
          <w:p w14:paraId="6C986B8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72" w:type="dxa"/>
            <w:tcBorders>
              <w:top w:val="nil"/>
              <w:left w:val="nil"/>
              <w:bottom w:val="single" w:sz="4" w:space="0" w:color="auto"/>
              <w:right w:val="single" w:sz="4" w:space="0" w:color="auto"/>
            </w:tcBorders>
            <w:shd w:val="clear" w:color="auto" w:fill="auto"/>
            <w:vAlign w:val="center"/>
            <w:hideMark/>
          </w:tcPr>
          <w:p w14:paraId="2E61570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72" w:type="dxa"/>
            <w:tcBorders>
              <w:top w:val="nil"/>
              <w:left w:val="nil"/>
              <w:bottom w:val="single" w:sz="4" w:space="0" w:color="auto"/>
              <w:right w:val="single" w:sz="4" w:space="0" w:color="auto"/>
            </w:tcBorders>
            <w:shd w:val="clear" w:color="auto" w:fill="auto"/>
            <w:vAlign w:val="center"/>
            <w:hideMark/>
          </w:tcPr>
          <w:p w14:paraId="6755A59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72" w:type="dxa"/>
            <w:tcBorders>
              <w:top w:val="nil"/>
              <w:left w:val="nil"/>
              <w:bottom w:val="single" w:sz="4" w:space="0" w:color="auto"/>
              <w:right w:val="single" w:sz="4" w:space="0" w:color="auto"/>
            </w:tcBorders>
            <w:shd w:val="clear" w:color="auto" w:fill="auto"/>
            <w:vAlign w:val="center"/>
            <w:hideMark/>
          </w:tcPr>
          <w:p w14:paraId="5BBEE5E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72" w:type="dxa"/>
            <w:tcBorders>
              <w:top w:val="nil"/>
              <w:left w:val="nil"/>
              <w:bottom w:val="single" w:sz="4" w:space="0" w:color="auto"/>
              <w:right w:val="single" w:sz="4" w:space="0" w:color="auto"/>
            </w:tcBorders>
            <w:shd w:val="clear" w:color="auto" w:fill="auto"/>
            <w:vAlign w:val="center"/>
            <w:hideMark/>
          </w:tcPr>
          <w:p w14:paraId="4586AA6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72" w:type="dxa"/>
            <w:tcBorders>
              <w:top w:val="nil"/>
              <w:left w:val="nil"/>
              <w:bottom w:val="single" w:sz="4" w:space="0" w:color="auto"/>
              <w:right w:val="single" w:sz="4" w:space="0" w:color="auto"/>
            </w:tcBorders>
            <w:shd w:val="clear" w:color="auto" w:fill="auto"/>
            <w:vAlign w:val="center"/>
            <w:hideMark/>
          </w:tcPr>
          <w:p w14:paraId="5A44294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72" w:type="dxa"/>
            <w:tcBorders>
              <w:top w:val="nil"/>
              <w:left w:val="nil"/>
              <w:bottom w:val="single" w:sz="4" w:space="0" w:color="auto"/>
              <w:right w:val="single" w:sz="4" w:space="0" w:color="auto"/>
            </w:tcBorders>
            <w:shd w:val="clear" w:color="auto" w:fill="auto"/>
            <w:vAlign w:val="center"/>
            <w:hideMark/>
          </w:tcPr>
          <w:p w14:paraId="03F160C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72" w:type="dxa"/>
            <w:tcBorders>
              <w:top w:val="nil"/>
              <w:left w:val="nil"/>
              <w:bottom w:val="single" w:sz="4" w:space="0" w:color="auto"/>
              <w:right w:val="single" w:sz="4" w:space="0" w:color="auto"/>
            </w:tcBorders>
            <w:shd w:val="clear" w:color="auto" w:fill="auto"/>
            <w:vAlign w:val="center"/>
            <w:hideMark/>
          </w:tcPr>
          <w:p w14:paraId="5E1AFBD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6" w:type="dxa"/>
            <w:vMerge/>
            <w:tcBorders>
              <w:top w:val="single" w:sz="4" w:space="0" w:color="auto"/>
              <w:left w:val="single" w:sz="4" w:space="0" w:color="auto"/>
              <w:bottom w:val="single" w:sz="4" w:space="0" w:color="000000"/>
              <w:right w:val="single" w:sz="4" w:space="0" w:color="auto"/>
            </w:tcBorders>
            <w:vAlign w:val="center"/>
            <w:hideMark/>
          </w:tcPr>
          <w:p w14:paraId="4C3CA533" w14:textId="77777777" w:rsidR="00AA385F" w:rsidRPr="00B02813" w:rsidRDefault="00AA385F" w:rsidP="00252FFB">
            <w:pPr>
              <w:rPr>
                <w:rFonts w:ascii="Times New Roman" w:eastAsia="Times New Roman" w:hAnsi="Times New Roman" w:cs="Times New Roman"/>
                <w:b/>
                <w:bCs/>
                <w:sz w:val="12"/>
                <w:szCs w:val="12"/>
              </w:rPr>
            </w:pPr>
          </w:p>
        </w:tc>
      </w:tr>
      <w:tr w:rsidR="000C52FF" w:rsidRPr="00B02813" w14:paraId="3EAB4D03" w14:textId="77777777" w:rsidTr="000C52FF">
        <w:trPr>
          <w:trHeight w:val="255"/>
        </w:trPr>
        <w:tc>
          <w:tcPr>
            <w:tcW w:w="2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A9A697"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303" w:type="dxa"/>
            <w:tcBorders>
              <w:top w:val="nil"/>
              <w:left w:val="nil"/>
              <w:bottom w:val="single" w:sz="4" w:space="0" w:color="auto"/>
              <w:right w:val="single" w:sz="4" w:space="0" w:color="auto"/>
            </w:tcBorders>
            <w:shd w:val="clear" w:color="auto" w:fill="auto"/>
            <w:noWrap/>
            <w:vAlign w:val="center"/>
            <w:hideMark/>
          </w:tcPr>
          <w:p w14:paraId="0268BFA2"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078C55FD"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2DCB7DDD"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72A86588"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14C16B1"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F0F6556"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2CAF5056"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5CA9C0A4"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775045C4" w14:textId="77777777" w:rsidR="00FB1981" w:rsidRPr="00B02813" w:rsidRDefault="00FB1981"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5D916983"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2E89A36D"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714F6875"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0E6744DF"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2AC9D5F0"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1C211123"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3B9B20FD"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494D695E"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tcBorders>
              <w:top w:val="nil"/>
              <w:left w:val="single" w:sz="4" w:space="0" w:color="auto"/>
              <w:bottom w:val="single" w:sz="4" w:space="0" w:color="auto"/>
              <w:right w:val="single" w:sz="4" w:space="0" w:color="auto"/>
            </w:tcBorders>
            <w:shd w:val="clear" w:color="auto" w:fill="FFFFFF" w:themeFill="background1"/>
            <w:noWrap/>
            <w:vAlign w:val="center"/>
          </w:tcPr>
          <w:p w14:paraId="39D024B9" w14:textId="77777777" w:rsidR="00FB1981" w:rsidRPr="00B02813" w:rsidRDefault="00FB1981" w:rsidP="00252FFB">
            <w:pPr>
              <w:jc w:val="center"/>
              <w:rPr>
                <w:rFonts w:ascii="Times New Roman" w:eastAsia="Times New Roman" w:hAnsi="Times New Roman" w:cs="Times New Roman"/>
                <w:b/>
                <w:bCs/>
                <w:sz w:val="12"/>
                <w:szCs w:val="12"/>
              </w:rPr>
            </w:pPr>
          </w:p>
        </w:tc>
        <w:tc>
          <w:tcPr>
            <w:tcW w:w="273"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11DA46D" w14:textId="77777777" w:rsidR="00FB1981" w:rsidRPr="000C52FF" w:rsidRDefault="000C52FF" w:rsidP="00252FFB">
            <w:pPr>
              <w:jc w:val="center"/>
              <w:rPr>
                <w:rFonts w:ascii="Times New Roman" w:eastAsia="Times New Roman" w:hAnsi="Times New Roman" w:cs="Times New Roman"/>
                <w:b/>
                <w:bCs/>
                <w:sz w:val="12"/>
                <w:szCs w:val="12"/>
                <w:lang w:val="en-US"/>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939AD8E"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tcBorders>
              <w:top w:val="nil"/>
              <w:left w:val="nil"/>
              <w:bottom w:val="single" w:sz="4" w:space="0" w:color="auto"/>
              <w:right w:val="single" w:sz="4" w:space="0" w:color="auto"/>
            </w:tcBorders>
            <w:shd w:val="clear" w:color="auto" w:fill="auto"/>
            <w:noWrap/>
            <w:vAlign w:val="center"/>
          </w:tcPr>
          <w:p w14:paraId="64C4171F"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51B7F333"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8F9DDCC"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4BE8EA9"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5D73C209"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3CE7A88A"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E3984BC"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FA5E888"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3AD660C7"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D4B950C"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7A1D6A2"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6B3E68F"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EA0D064"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FFFFFF" w:themeFill="background1"/>
            <w:noWrap/>
            <w:vAlign w:val="center"/>
          </w:tcPr>
          <w:p w14:paraId="7A67815D" w14:textId="77777777" w:rsidR="00FB1981" w:rsidRPr="00B02813" w:rsidRDefault="00FB1981" w:rsidP="00252FFB">
            <w:pPr>
              <w:jc w:val="center"/>
              <w:rPr>
                <w:rFonts w:ascii="Times New Roman" w:eastAsia="Times New Roman" w:hAnsi="Times New Roman" w:cs="Times New Roman"/>
                <w:b/>
                <w:bCs/>
                <w:color w:val="00B0F0"/>
                <w:sz w:val="12"/>
                <w:szCs w:val="12"/>
              </w:rPr>
            </w:pPr>
          </w:p>
        </w:tc>
        <w:tc>
          <w:tcPr>
            <w:tcW w:w="272" w:type="dxa"/>
            <w:tcBorders>
              <w:top w:val="nil"/>
              <w:left w:val="nil"/>
              <w:bottom w:val="single" w:sz="4" w:space="0" w:color="auto"/>
              <w:right w:val="single" w:sz="4" w:space="0" w:color="auto"/>
            </w:tcBorders>
            <w:shd w:val="clear" w:color="auto" w:fill="FFFFFF" w:themeFill="background1"/>
            <w:noWrap/>
            <w:vAlign w:val="center"/>
          </w:tcPr>
          <w:p w14:paraId="6FDAC27F" w14:textId="77777777" w:rsidR="00FB1981" w:rsidRPr="00B02813" w:rsidRDefault="00FB1981" w:rsidP="00252FFB">
            <w:pPr>
              <w:jc w:val="center"/>
              <w:rPr>
                <w:rFonts w:ascii="Times New Roman" w:eastAsia="Times New Roman" w:hAnsi="Times New Roman" w:cs="Times New Roman"/>
                <w:b/>
                <w:bCs/>
                <w:color w:val="00B0F0"/>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366469C3"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53A3FC5"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6AD51EA"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222C66AF"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C6C17E6"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9DDA19A"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68D82FC"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3DE6E912" w14:textId="77777777" w:rsidR="00FB1981" w:rsidRPr="00B02813" w:rsidRDefault="00FB1981" w:rsidP="00252FFB">
            <w:pPr>
              <w:jc w:val="center"/>
              <w:rPr>
                <w:rFonts w:ascii="Times New Roman" w:eastAsia="Times New Roman" w:hAnsi="Times New Roman" w:cs="Times New Roman"/>
                <w:b/>
                <w:bCs/>
                <w:sz w:val="12"/>
                <w:szCs w:val="12"/>
              </w:rPr>
            </w:pPr>
          </w:p>
        </w:tc>
        <w:tc>
          <w:tcPr>
            <w:tcW w:w="272" w:type="dxa"/>
            <w:tcBorders>
              <w:top w:val="nil"/>
              <w:left w:val="single" w:sz="4" w:space="0" w:color="auto"/>
              <w:bottom w:val="single" w:sz="4" w:space="0" w:color="auto"/>
              <w:right w:val="single" w:sz="4" w:space="0" w:color="auto"/>
            </w:tcBorders>
            <w:shd w:val="clear" w:color="auto" w:fill="00B0F0"/>
            <w:noWrap/>
            <w:vAlign w:val="center"/>
          </w:tcPr>
          <w:p w14:paraId="5E88241D" w14:textId="77777777" w:rsidR="00FB1981" w:rsidRPr="000C52FF" w:rsidRDefault="000C52FF" w:rsidP="00FB1981">
            <w:pPr>
              <w:jc w:val="center"/>
              <w:rPr>
                <w:rFonts w:ascii="Times New Roman" w:eastAsia="Times New Roman" w:hAnsi="Times New Roman" w:cs="Times New Roman"/>
                <w:b/>
                <w:bCs/>
                <w:color w:val="00B0F0"/>
                <w:sz w:val="12"/>
                <w:szCs w:val="12"/>
                <w:lang w:val="en-US"/>
              </w:rPr>
            </w:pPr>
            <w:r w:rsidRPr="00B02813">
              <w:rPr>
                <w:rFonts w:ascii="Times New Roman" w:eastAsia="Times New Roman" w:hAnsi="Times New Roman" w:cs="Times New Roman"/>
                <w:sz w:val="12"/>
                <w:szCs w:val="12"/>
              </w:rPr>
              <w:t>П</w:t>
            </w:r>
          </w:p>
        </w:tc>
        <w:tc>
          <w:tcPr>
            <w:tcW w:w="272" w:type="dxa"/>
            <w:vMerge w:val="restart"/>
            <w:tcBorders>
              <w:top w:val="nil"/>
              <w:left w:val="single" w:sz="4" w:space="0" w:color="auto"/>
              <w:right w:val="single" w:sz="4" w:space="0" w:color="auto"/>
            </w:tcBorders>
            <w:shd w:val="clear" w:color="000000" w:fill="FFC000"/>
            <w:noWrap/>
            <w:vAlign w:val="center"/>
            <w:hideMark/>
          </w:tcPr>
          <w:p w14:paraId="27DE5ECD"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8E7B864"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C99869C"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8CDBD93"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7EEA55F"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94ACF74"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60579D7"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B20321A"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D2EF92C"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19CBC5" w14:textId="77777777" w:rsidR="00FB1981" w:rsidRPr="00B02813" w:rsidRDefault="00FB1981"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B40E32" w:rsidRPr="00B02813" w14:paraId="0F41E8B3" w14:textId="77777777" w:rsidTr="000C52FF">
        <w:trPr>
          <w:trHeight w:val="255"/>
        </w:trPr>
        <w:tc>
          <w:tcPr>
            <w:tcW w:w="287" w:type="dxa"/>
            <w:vMerge/>
            <w:tcBorders>
              <w:top w:val="nil"/>
              <w:left w:val="single" w:sz="4" w:space="0" w:color="auto"/>
              <w:bottom w:val="single" w:sz="4" w:space="0" w:color="000000"/>
              <w:right w:val="single" w:sz="4" w:space="0" w:color="auto"/>
            </w:tcBorders>
            <w:vAlign w:val="center"/>
            <w:hideMark/>
          </w:tcPr>
          <w:p w14:paraId="4CB63D16" w14:textId="77777777" w:rsidR="008500E8" w:rsidRPr="00B02813" w:rsidRDefault="008500E8" w:rsidP="00252FFB">
            <w:pPr>
              <w:rPr>
                <w:rFonts w:ascii="Times New Roman" w:eastAsia="Times New Roman" w:hAnsi="Times New Roman" w:cs="Times New Roman"/>
                <w:b/>
                <w:bCs/>
                <w:sz w:val="12"/>
                <w:szCs w:val="12"/>
              </w:rPr>
            </w:pPr>
          </w:p>
        </w:tc>
        <w:tc>
          <w:tcPr>
            <w:tcW w:w="303" w:type="dxa"/>
            <w:tcBorders>
              <w:top w:val="nil"/>
              <w:left w:val="nil"/>
              <w:bottom w:val="single" w:sz="4" w:space="0" w:color="auto"/>
              <w:right w:val="single" w:sz="4" w:space="0" w:color="auto"/>
            </w:tcBorders>
            <w:shd w:val="clear" w:color="000000" w:fill="BFBFBF"/>
            <w:noWrap/>
            <w:vAlign w:val="center"/>
            <w:hideMark/>
          </w:tcPr>
          <w:p w14:paraId="06525C66" w14:textId="77777777" w:rsidR="008500E8" w:rsidRPr="00B02813" w:rsidRDefault="008500E8"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20AF5BA5"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25B9154"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DE2E277"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416A362"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386C145"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3B11F4C"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1D0A9F65"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B91B80A" w14:textId="77777777" w:rsidR="008500E8" w:rsidRPr="00B02813" w:rsidRDefault="008500E8"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04E2302"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30A1F997"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50F0E4FB"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448D43D4"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7A700343"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363A2D15"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70E04F53"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single" w:sz="4" w:space="0" w:color="auto"/>
              <w:left w:val="nil"/>
              <w:bottom w:val="single" w:sz="4" w:space="0" w:color="auto"/>
              <w:right w:val="single" w:sz="4" w:space="0" w:color="auto"/>
            </w:tcBorders>
            <w:shd w:val="clear" w:color="000000" w:fill="BFBFBF"/>
            <w:noWrap/>
            <w:vAlign w:val="center"/>
          </w:tcPr>
          <w:p w14:paraId="6850150B" w14:textId="77777777" w:rsidR="008500E8" w:rsidRPr="00B02813" w:rsidRDefault="008500E8" w:rsidP="00252FFB">
            <w:pPr>
              <w:jc w:val="center"/>
              <w:rPr>
                <w:rFonts w:ascii="Times New Roman" w:eastAsia="Times New Roman" w:hAnsi="Times New Roman" w:cs="Times New Roman"/>
                <w:b/>
                <w:bCs/>
                <w:sz w:val="12"/>
                <w:szCs w:val="12"/>
              </w:rPr>
            </w:pPr>
          </w:p>
        </w:tc>
        <w:tc>
          <w:tcPr>
            <w:tcW w:w="273"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344246E" w14:textId="77777777" w:rsidR="008500E8" w:rsidRPr="00B02813" w:rsidRDefault="008500E8" w:rsidP="00252FFB">
            <w:pPr>
              <w:rPr>
                <w:rFonts w:ascii="Times New Roman" w:eastAsia="Times New Roman" w:hAnsi="Times New Roman" w:cs="Times New Roman"/>
                <w:b/>
                <w:bCs/>
                <w:sz w:val="12"/>
                <w:szCs w:val="12"/>
              </w:rPr>
            </w:pPr>
          </w:p>
        </w:tc>
        <w:tc>
          <w:tcPr>
            <w:tcW w:w="273" w:type="dxa"/>
            <w:vMerge/>
            <w:tcBorders>
              <w:top w:val="nil"/>
              <w:left w:val="single" w:sz="4" w:space="0" w:color="auto"/>
              <w:bottom w:val="single" w:sz="4" w:space="0" w:color="auto"/>
              <w:right w:val="single" w:sz="4" w:space="0" w:color="auto"/>
            </w:tcBorders>
            <w:vAlign w:val="center"/>
            <w:hideMark/>
          </w:tcPr>
          <w:p w14:paraId="48367D35"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auto"/>
              <w:right w:val="single" w:sz="4" w:space="0" w:color="auto"/>
            </w:tcBorders>
            <w:vAlign w:val="center"/>
            <w:hideMark/>
          </w:tcPr>
          <w:p w14:paraId="6D6E2DA6" w14:textId="77777777" w:rsidR="008500E8" w:rsidRPr="00B02813" w:rsidRDefault="008500E8" w:rsidP="00252FFB">
            <w:pP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6DA1983"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811991E"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62C0EA3"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33A248E"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48995545"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D69114E"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2C9C3FE"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17094E8"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70D5383"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4549A128"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4B849D5"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CF5431A"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81C044E"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BFBFBF" w:themeFill="background1" w:themeFillShade="BF"/>
            <w:noWrap/>
            <w:vAlign w:val="center"/>
          </w:tcPr>
          <w:p w14:paraId="35DDDF3B"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BFBFBF" w:themeFill="background1" w:themeFillShade="BF"/>
            <w:noWrap/>
            <w:vAlign w:val="center"/>
          </w:tcPr>
          <w:p w14:paraId="1BC9AB6F"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2C2825D"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B0FF6BD"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4E79790A"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525604F"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5EC6ADA"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9CBF0DA"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FE3DC39"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3844875" w14:textId="77777777" w:rsidR="008500E8" w:rsidRPr="00B02813" w:rsidRDefault="008500E8" w:rsidP="00252FFB">
            <w:pPr>
              <w:jc w:val="center"/>
              <w:rPr>
                <w:rFonts w:ascii="Times New Roman" w:eastAsia="Times New Roman" w:hAnsi="Times New Roman" w:cs="Times New Roman"/>
                <w:b/>
                <w:bCs/>
                <w:sz w:val="12"/>
                <w:szCs w:val="12"/>
              </w:rPr>
            </w:pPr>
          </w:p>
        </w:tc>
        <w:tc>
          <w:tcPr>
            <w:tcW w:w="2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DC6A81"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left w:val="single" w:sz="4" w:space="0" w:color="auto"/>
              <w:bottom w:val="single" w:sz="4" w:space="0" w:color="auto"/>
              <w:right w:val="single" w:sz="4" w:space="0" w:color="auto"/>
            </w:tcBorders>
            <w:vAlign w:val="center"/>
            <w:hideMark/>
          </w:tcPr>
          <w:p w14:paraId="16EE7A9B"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55E2586F"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67678924"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0A051CB9"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012B953D"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00090933"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75B29A4E"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5FD69130" w14:textId="77777777" w:rsidR="008500E8" w:rsidRPr="00B02813" w:rsidRDefault="008500E8"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458CD2F3" w14:textId="77777777" w:rsidR="008500E8" w:rsidRPr="00B02813" w:rsidRDefault="008500E8" w:rsidP="00252FFB">
            <w:pPr>
              <w:rPr>
                <w:rFonts w:ascii="Times New Roman" w:eastAsia="Times New Roman" w:hAnsi="Times New Roman" w:cs="Times New Roman"/>
                <w:b/>
                <w:bCs/>
                <w:sz w:val="12"/>
                <w:szCs w:val="12"/>
              </w:rPr>
            </w:pPr>
          </w:p>
        </w:tc>
        <w:tc>
          <w:tcPr>
            <w:tcW w:w="286" w:type="dxa"/>
            <w:vMerge/>
            <w:tcBorders>
              <w:top w:val="nil"/>
              <w:left w:val="single" w:sz="4" w:space="0" w:color="auto"/>
              <w:bottom w:val="single" w:sz="4" w:space="0" w:color="000000"/>
              <w:right w:val="single" w:sz="4" w:space="0" w:color="auto"/>
            </w:tcBorders>
            <w:vAlign w:val="center"/>
            <w:hideMark/>
          </w:tcPr>
          <w:p w14:paraId="46859F6D" w14:textId="77777777" w:rsidR="008500E8" w:rsidRPr="00B02813" w:rsidRDefault="008500E8" w:rsidP="00252FFB">
            <w:pPr>
              <w:rPr>
                <w:rFonts w:ascii="Times New Roman" w:eastAsia="Times New Roman" w:hAnsi="Times New Roman" w:cs="Times New Roman"/>
                <w:b/>
                <w:bCs/>
                <w:sz w:val="12"/>
                <w:szCs w:val="12"/>
              </w:rPr>
            </w:pPr>
          </w:p>
        </w:tc>
      </w:tr>
      <w:tr w:rsidR="000C52FF" w:rsidRPr="00B02813" w14:paraId="55B00894" w14:textId="77777777" w:rsidTr="000C52FF">
        <w:trPr>
          <w:trHeight w:val="255"/>
        </w:trPr>
        <w:tc>
          <w:tcPr>
            <w:tcW w:w="2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88D52B"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303" w:type="dxa"/>
            <w:tcBorders>
              <w:top w:val="nil"/>
              <w:left w:val="nil"/>
              <w:bottom w:val="single" w:sz="4" w:space="0" w:color="auto"/>
              <w:right w:val="single" w:sz="4" w:space="0" w:color="auto"/>
            </w:tcBorders>
            <w:shd w:val="clear" w:color="auto" w:fill="auto"/>
            <w:noWrap/>
            <w:vAlign w:val="center"/>
            <w:hideMark/>
          </w:tcPr>
          <w:p w14:paraId="1266D107"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0D6DBD82"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60BCE09"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DEC16BF"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7531714E"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04D4A7F6"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D3C4E1F"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D8DFF96"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0B92EEF1" w14:textId="77777777" w:rsidR="000C52FF" w:rsidRPr="00B02813" w:rsidRDefault="000C52FF"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EE5580A"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5F6F2BDB"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46F2618D"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5B9534C3"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0616152E"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18372E40"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17F60AFE"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55107F86" w14:textId="77777777" w:rsidR="000C52FF" w:rsidRPr="00B02813" w:rsidRDefault="000C52FF"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00B0F0"/>
            <w:noWrap/>
            <w:vAlign w:val="center"/>
          </w:tcPr>
          <w:p w14:paraId="74F91BEE" w14:textId="77777777" w:rsidR="000C52FF" w:rsidRPr="000C52FF" w:rsidRDefault="000C52FF" w:rsidP="00252FFB">
            <w:pPr>
              <w:jc w:val="center"/>
              <w:rPr>
                <w:rFonts w:ascii="Times New Roman" w:eastAsia="Times New Roman" w:hAnsi="Times New Roman" w:cs="Times New Roman"/>
                <w:b/>
                <w:bCs/>
                <w:sz w:val="12"/>
                <w:szCs w:val="12"/>
                <w:lang w:val="en-US"/>
              </w:rPr>
            </w:pPr>
            <w:r w:rsidRPr="00B02813">
              <w:rPr>
                <w:rFonts w:ascii="Times New Roman" w:eastAsia="Times New Roman" w:hAnsi="Times New Roman" w:cs="Times New Roman"/>
                <w:sz w:val="12"/>
                <w:szCs w:val="12"/>
              </w:rPr>
              <w:t>П</w:t>
            </w:r>
          </w:p>
        </w:tc>
        <w:tc>
          <w:tcPr>
            <w:tcW w:w="273"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3B17B04"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AC8FE2E"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tcBorders>
              <w:top w:val="nil"/>
              <w:left w:val="nil"/>
              <w:bottom w:val="single" w:sz="4" w:space="0" w:color="auto"/>
              <w:right w:val="single" w:sz="4" w:space="0" w:color="auto"/>
            </w:tcBorders>
            <w:shd w:val="clear" w:color="auto" w:fill="auto"/>
            <w:noWrap/>
            <w:vAlign w:val="center"/>
          </w:tcPr>
          <w:p w14:paraId="2BCBE741"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8737976"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1077D56"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75FFB12"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82FCF88"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0D398720"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3018D9F"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DA2F30B"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0F529E3A"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FFFFFF" w:themeFill="background1"/>
            <w:noWrap/>
            <w:vAlign w:val="center"/>
          </w:tcPr>
          <w:p w14:paraId="6F8CD782"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FFFFFF" w:themeFill="background1"/>
            <w:noWrap/>
            <w:vAlign w:val="center"/>
          </w:tcPr>
          <w:p w14:paraId="09347829"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FFFFFF" w:themeFill="background1"/>
            <w:noWrap/>
            <w:vAlign w:val="center"/>
          </w:tcPr>
          <w:p w14:paraId="3CF27FF5"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FFFFFF" w:themeFill="background1"/>
            <w:noWrap/>
            <w:vAlign w:val="center"/>
          </w:tcPr>
          <w:p w14:paraId="3E23A349"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83BF3B8"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2F01CFA2"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3874201"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00B0F0"/>
            <w:noWrap/>
            <w:vAlign w:val="center"/>
          </w:tcPr>
          <w:p w14:paraId="26FC1D7F" w14:textId="77777777" w:rsidR="000C52FF" w:rsidRPr="000C52FF" w:rsidRDefault="000C52FF" w:rsidP="00252FFB">
            <w:pPr>
              <w:jc w:val="center"/>
              <w:rPr>
                <w:rFonts w:ascii="Times New Roman" w:eastAsia="Times New Roman" w:hAnsi="Times New Roman" w:cs="Times New Roman"/>
                <w:b/>
                <w:bCs/>
                <w:sz w:val="12"/>
                <w:szCs w:val="12"/>
                <w:lang w:val="en-US"/>
              </w:rPr>
            </w:pPr>
            <w:r w:rsidRPr="00B02813">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auto"/>
            <w:noWrap/>
            <w:vAlign w:val="center"/>
          </w:tcPr>
          <w:p w14:paraId="310451CD" w14:textId="77777777" w:rsidR="000C52FF" w:rsidRPr="00B02813" w:rsidRDefault="000C52FF"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00B0F0"/>
            <w:noWrap/>
            <w:vAlign w:val="center"/>
          </w:tcPr>
          <w:p w14:paraId="0DC2F5F3" w14:textId="77777777" w:rsidR="000C52FF" w:rsidRDefault="000C52FF" w:rsidP="000C52FF">
            <w:pPr>
              <w:jc w:val="center"/>
            </w:pPr>
            <w:r w:rsidRPr="008C0E11">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0B6221E7" w14:textId="77777777" w:rsidR="000C52FF" w:rsidRDefault="000C52FF" w:rsidP="000C52FF">
            <w:pPr>
              <w:jc w:val="center"/>
            </w:pPr>
            <w:r w:rsidRPr="008C0E11">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4EBB5E5A" w14:textId="77777777" w:rsidR="000C52FF" w:rsidRDefault="000C52FF" w:rsidP="000C52FF">
            <w:pPr>
              <w:jc w:val="center"/>
            </w:pPr>
            <w:r w:rsidRPr="008C0E11">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000000" w:fill="00B0F0"/>
            <w:noWrap/>
            <w:vAlign w:val="center"/>
          </w:tcPr>
          <w:p w14:paraId="051F8ED2" w14:textId="77777777" w:rsidR="000C52FF" w:rsidRDefault="000C52FF" w:rsidP="000C52FF">
            <w:pPr>
              <w:jc w:val="center"/>
            </w:pPr>
            <w:r w:rsidRPr="008C0E11">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26B6C5E3" w14:textId="77777777" w:rsidR="000C52FF" w:rsidRDefault="000C52FF" w:rsidP="000C52FF">
            <w:pPr>
              <w:jc w:val="center"/>
            </w:pPr>
            <w:r w:rsidRPr="008C0E11">
              <w:rPr>
                <w:rFonts w:ascii="Times New Roman" w:eastAsia="Times New Roman" w:hAnsi="Times New Roman" w:cs="Times New Roman"/>
                <w:sz w:val="12"/>
                <w:szCs w:val="12"/>
              </w:rPr>
              <w:t>П</w:t>
            </w:r>
          </w:p>
        </w:tc>
        <w:tc>
          <w:tcPr>
            <w:tcW w:w="272"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CD266C3" w14:textId="77777777" w:rsidR="000C52FF" w:rsidRDefault="000C52FF" w:rsidP="000C52FF">
            <w:pPr>
              <w:jc w:val="center"/>
            </w:pPr>
            <w:r w:rsidRPr="008C0E11">
              <w:rPr>
                <w:rFonts w:ascii="Times New Roman" w:eastAsia="Times New Roman" w:hAnsi="Times New Roman" w:cs="Times New Roman"/>
                <w:sz w:val="12"/>
                <w:szCs w:val="12"/>
              </w:rPr>
              <w:t>П</w:t>
            </w:r>
          </w:p>
        </w:tc>
        <w:tc>
          <w:tcPr>
            <w:tcW w:w="272" w:type="dxa"/>
            <w:vMerge w:val="restart"/>
            <w:tcBorders>
              <w:top w:val="single" w:sz="4" w:space="0" w:color="auto"/>
              <w:left w:val="single" w:sz="4" w:space="0" w:color="auto"/>
              <w:right w:val="single" w:sz="4" w:space="0" w:color="auto"/>
            </w:tcBorders>
            <w:shd w:val="clear" w:color="auto" w:fill="F4B083" w:themeFill="accent2" w:themeFillTint="99"/>
            <w:noWrap/>
            <w:vAlign w:val="center"/>
            <w:hideMark/>
          </w:tcPr>
          <w:p w14:paraId="3EBD23C0" w14:textId="77777777" w:rsidR="000C52FF" w:rsidRPr="00B02813" w:rsidRDefault="000C52FF" w:rsidP="00252FFB">
            <w:pPr>
              <w:jc w:val="center"/>
              <w:rPr>
                <w:rFonts w:ascii="Times New Roman" w:eastAsia="Times New Roman" w:hAnsi="Times New Roman" w:cs="Times New Roman"/>
                <w:b/>
                <w:bCs/>
                <w:sz w:val="12"/>
                <w:szCs w:val="12"/>
              </w:rPr>
            </w:pPr>
            <w:r w:rsidRPr="009371D6">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9115F94"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A8CA103"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009A776"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D6A3CA0"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FA48930"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62FBFB7"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0DAC20D"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35315C8"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77882E" w14:textId="77777777" w:rsidR="000C52FF" w:rsidRPr="00B02813" w:rsidRDefault="000C52F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r>
      <w:tr w:rsidR="00B40E32" w:rsidRPr="00B02813" w14:paraId="0F17B0AB" w14:textId="77777777" w:rsidTr="000C52FF">
        <w:trPr>
          <w:trHeight w:val="255"/>
        </w:trPr>
        <w:tc>
          <w:tcPr>
            <w:tcW w:w="287" w:type="dxa"/>
            <w:vMerge/>
            <w:tcBorders>
              <w:top w:val="nil"/>
              <w:left w:val="single" w:sz="4" w:space="0" w:color="auto"/>
              <w:bottom w:val="single" w:sz="4" w:space="0" w:color="000000"/>
              <w:right w:val="single" w:sz="4" w:space="0" w:color="auto"/>
            </w:tcBorders>
            <w:vAlign w:val="center"/>
            <w:hideMark/>
          </w:tcPr>
          <w:p w14:paraId="5D45F4A0" w14:textId="77777777" w:rsidR="009371D6" w:rsidRPr="00B02813" w:rsidRDefault="009371D6" w:rsidP="00252FFB">
            <w:pPr>
              <w:rPr>
                <w:rFonts w:ascii="Times New Roman" w:eastAsia="Times New Roman" w:hAnsi="Times New Roman" w:cs="Times New Roman"/>
                <w:b/>
                <w:bCs/>
                <w:sz w:val="12"/>
                <w:szCs w:val="12"/>
              </w:rPr>
            </w:pPr>
          </w:p>
        </w:tc>
        <w:tc>
          <w:tcPr>
            <w:tcW w:w="303" w:type="dxa"/>
            <w:tcBorders>
              <w:top w:val="nil"/>
              <w:left w:val="nil"/>
              <w:bottom w:val="single" w:sz="4" w:space="0" w:color="auto"/>
              <w:right w:val="single" w:sz="4" w:space="0" w:color="auto"/>
            </w:tcBorders>
            <w:shd w:val="clear" w:color="000000" w:fill="BFBFBF"/>
            <w:noWrap/>
            <w:vAlign w:val="center"/>
            <w:hideMark/>
          </w:tcPr>
          <w:p w14:paraId="5FC67650" w14:textId="77777777" w:rsidR="009371D6" w:rsidRPr="00B02813" w:rsidRDefault="009371D6"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5BB5D33F"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975FF36"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ECCA6F6"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C2E1E3C"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04AA8CE"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B3ACBD7"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79AACB3F"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28442F6B" w14:textId="77777777" w:rsidR="009371D6" w:rsidRPr="00B02813" w:rsidRDefault="009371D6" w:rsidP="00252FF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ADBD557"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3E9450A9"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5AE72601"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70A9E08F"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4018B2E1"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0E932EFE"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3F7E842A"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73A11A71"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0680636E" w14:textId="77777777" w:rsidR="009371D6" w:rsidRPr="00B02813" w:rsidRDefault="009371D6" w:rsidP="00252FFB">
            <w:pPr>
              <w:jc w:val="center"/>
              <w:rPr>
                <w:rFonts w:ascii="Times New Roman" w:eastAsia="Times New Roman" w:hAnsi="Times New Roman" w:cs="Times New Roman"/>
                <w:b/>
                <w:bCs/>
                <w:sz w:val="12"/>
                <w:szCs w:val="12"/>
              </w:rPr>
            </w:pPr>
          </w:p>
        </w:tc>
        <w:tc>
          <w:tcPr>
            <w:tcW w:w="273" w:type="dxa"/>
            <w:vMerge/>
            <w:tcBorders>
              <w:top w:val="nil"/>
              <w:left w:val="single" w:sz="4" w:space="0" w:color="auto"/>
              <w:bottom w:val="single" w:sz="4" w:space="0" w:color="auto"/>
              <w:right w:val="single" w:sz="4" w:space="0" w:color="auto"/>
            </w:tcBorders>
            <w:vAlign w:val="center"/>
            <w:hideMark/>
          </w:tcPr>
          <w:p w14:paraId="0673288A"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auto"/>
              <w:right w:val="single" w:sz="4" w:space="0" w:color="auto"/>
            </w:tcBorders>
            <w:vAlign w:val="center"/>
            <w:hideMark/>
          </w:tcPr>
          <w:p w14:paraId="0AE6E4BE" w14:textId="77777777" w:rsidR="009371D6" w:rsidRPr="00B02813" w:rsidRDefault="009371D6" w:rsidP="00252FFB">
            <w:pP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6E1FFC0"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71D4177"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8654E77"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1801C12"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AC1CDA9"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47FB8E2E"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88A66FC"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09D9715"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8B9C9B0"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A7B1C3C"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FF70596"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29E1287"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5398004"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9F0CB10"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5AAD25B"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554EECA"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6598664"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38556FD"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D66E547"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F76A590"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5BA7E2B"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E87374D"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4614C3A" w14:textId="77777777" w:rsidR="009371D6" w:rsidRPr="00B02813" w:rsidRDefault="009371D6" w:rsidP="00252FFB">
            <w:pPr>
              <w:jc w:val="center"/>
              <w:rPr>
                <w:rFonts w:ascii="Times New Roman" w:eastAsia="Times New Roman" w:hAnsi="Times New Roman" w:cs="Times New Roman"/>
                <w:b/>
                <w:bCs/>
                <w:sz w:val="12"/>
                <w:szCs w:val="12"/>
              </w:rPr>
            </w:pPr>
          </w:p>
        </w:tc>
        <w:tc>
          <w:tcPr>
            <w:tcW w:w="272"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3B64350"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left w:val="single" w:sz="4" w:space="0" w:color="auto"/>
              <w:bottom w:val="single" w:sz="4" w:space="0" w:color="000000"/>
              <w:right w:val="single" w:sz="4" w:space="0" w:color="auto"/>
            </w:tcBorders>
            <w:shd w:val="clear" w:color="auto" w:fill="F4B083" w:themeFill="accent2" w:themeFillTint="99"/>
            <w:vAlign w:val="center"/>
            <w:hideMark/>
          </w:tcPr>
          <w:p w14:paraId="0240F94E"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11A8E361"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1727C301"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6B70C1C5"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5FC69C8C"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61709BF8"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381C75A0"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36D9509E" w14:textId="77777777" w:rsidR="009371D6" w:rsidRPr="00B02813" w:rsidRDefault="009371D6" w:rsidP="00252FFB">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49F6A0E7" w14:textId="77777777" w:rsidR="009371D6" w:rsidRPr="00B02813" w:rsidRDefault="009371D6" w:rsidP="00252FFB">
            <w:pPr>
              <w:rPr>
                <w:rFonts w:ascii="Times New Roman" w:eastAsia="Times New Roman" w:hAnsi="Times New Roman" w:cs="Times New Roman"/>
                <w:b/>
                <w:bCs/>
                <w:sz w:val="12"/>
                <w:szCs w:val="12"/>
              </w:rPr>
            </w:pPr>
          </w:p>
        </w:tc>
        <w:tc>
          <w:tcPr>
            <w:tcW w:w="286" w:type="dxa"/>
            <w:vMerge/>
            <w:tcBorders>
              <w:top w:val="nil"/>
              <w:left w:val="single" w:sz="4" w:space="0" w:color="auto"/>
              <w:bottom w:val="single" w:sz="4" w:space="0" w:color="000000"/>
              <w:right w:val="single" w:sz="4" w:space="0" w:color="auto"/>
            </w:tcBorders>
            <w:vAlign w:val="center"/>
            <w:hideMark/>
          </w:tcPr>
          <w:p w14:paraId="1587A027" w14:textId="77777777" w:rsidR="009371D6" w:rsidRPr="00B02813" w:rsidRDefault="009371D6" w:rsidP="00252FFB">
            <w:pPr>
              <w:rPr>
                <w:rFonts w:ascii="Times New Roman" w:eastAsia="Times New Roman" w:hAnsi="Times New Roman" w:cs="Times New Roman"/>
                <w:b/>
                <w:bCs/>
                <w:sz w:val="12"/>
                <w:szCs w:val="12"/>
              </w:rPr>
            </w:pPr>
          </w:p>
        </w:tc>
      </w:tr>
      <w:tr w:rsidR="000C52FF" w:rsidRPr="00B02813" w14:paraId="769DDBE8" w14:textId="77777777" w:rsidTr="000C52FF">
        <w:trPr>
          <w:trHeight w:val="255"/>
        </w:trPr>
        <w:tc>
          <w:tcPr>
            <w:tcW w:w="2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E141F3"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303" w:type="dxa"/>
            <w:tcBorders>
              <w:top w:val="nil"/>
              <w:left w:val="nil"/>
              <w:bottom w:val="single" w:sz="4" w:space="0" w:color="auto"/>
              <w:right w:val="single" w:sz="4" w:space="0" w:color="auto"/>
            </w:tcBorders>
            <w:shd w:val="clear" w:color="auto" w:fill="auto"/>
            <w:noWrap/>
            <w:vAlign w:val="center"/>
            <w:hideMark/>
          </w:tcPr>
          <w:p w14:paraId="4EABD919"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31B47B69"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73EF3120"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3A3C8B7E"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3FC025C8"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49764EA9"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5AB47D8A"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5940F04C"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2B4F734B" w14:textId="77777777" w:rsidR="000C52FF" w:rsidRPr="00B02813" w:rsidRDefault="000C52FF"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2206DC5D" w14:textId="77777777" w:rsidR="000C52FF" w:rsidRPr="00B02813" w:rsidRDefault="000C52FF"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7C40A6A3" w14:textId="77777777" w:rsidR="000C52FF" w:rsidRPr="00B02813" w:rsidRDefault="000C52FF"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5745A6A9" w14:textId="77777777" w:rsidR="000C52FF" w:rsidRPr="00B02813" w:rsidRDefault="000C52FF"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26178D85" w14:textId="77777777" w:rsidR="000C52FF" w:rsidRPr="00B02813" w:rsidRDefault="000C52FF"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auto"/>
            <w:noWrap/>
            <w:vAlign w:val="center"/>
          </w:tcPr>
          <w:p w14:paraId="709CDEE9" w14:textId="77777777" w:rsidR="000C52FF" w:rsidRPr="00B02813" w:rsidRDefault="000C52FF"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auto" w:fill="00B0F0"/>
            <w:noWrap/>
            <w:vAlign w:val="center"/>
          </w:tcPr>
          <w:p w14:paraId="4D20884E" w14:textId="77777777" w:rsidR="000C52FF" w:rsidRDefault="000C52FF" w:rsidP="000C52FF">
            <w:pPr>
              <w:jc w:val="center"/>
            </w:pPr>
            <w:r w:rsidRPr="00C6045B">
              <w:rPr>
                <w:rFonts w:ascii="Times New Roman" w:eastAsia="Times New Roman" w:hAnsi="Times New Roman" w:cs="Times New Roman"/>
                <w:sz w:val="12"/>
                <w:szCs w:val="12"/>
              </w:rPr>
              <w:t>П</w:t>
            </w:r>
          </w:p>
        </w:tc>
        <w:tc>
          <w:tcPr>
            <w:tcW w:w="273" w:type="dxa"/>
            <w:tcBorders>
              <w:top w:val="nil"/>
              <w:left w:val="nil"/>
              <w:bottom w:val="single" w:sz="4" w:space="0" w:color="auto"/>
              <w:right w:val="single" w:sz="4" w:space="0" w:color="auto"/>
            </w:tcBorders>
            <w:shd w:val="clear" w:color="auto" w:fill="00B0F0"/>
            <w:noWrap/>
            <w:vAlign w:val="center"/>
          </w:tcPr>
          <w:p w14:paraId="7419F552" w14:textId="77777777" w:rsidR="000C52FF" w:rsidRDefault="000C52FF" w:rsidP="000C52FF">
            <w:pPr>
              <w:jc w:val="center"/>
            </w:pPr>
            <w:r w:rsidRPr="00C6045B">
              <w:rPr>
                <w:rFonts w:ascii="Times New Roman" w:eastAsia="Times New Roman" w:hAnsi="Times New Roman" w:cs="Times New Roman"/>
                <w:sz w:val="12"/>
                <w:szCs w:val="12"/>
              </w:rPr>
              <w:t>П</w:t>
            </w:r>
          </w:p>
        </w:tc>
        <w:tc>
          <w:tcPr>
            <w:tcW w:w="273" w:type="dxa"/>
            <w:tcBorders>
              <w:top w:val="nil"/>
              <w:left w:val="nil"/>
              <w:bottom w:val="single" w:sz="4" w:space="0" w:color="auto"/>
              <w:right w:val="single" w:sz="4" w:space="0" w:color="auto"/>
            </w:tcBorders>
            <w:shd w:val="clear" w:color="auto" w:fill="00B0F0"/>
            <w:noWrap/>
            <w:vAlign w:val="center"/>
          </w:tcPr>
          <w:p w14:paraId="22E53497" w14:textId="77777777" w:rsidR="000C52FF" w:rsidRDefault="000C52FF" w:rsidP="000C52FF">
            <w:pPr>
              <w:jc w:val="center"/>
            </w:pPr>
            <w:r w:rsidRPr="00C6045B">
              <w:rPr>
                <w:rFonts w:ascii="Times New Roman" w:eastAsia="Times New Roman" w:hAnsi="Times New Roman" w:cs="Times New Roman"/>
                <w:sz w:val="12"/>
                <w:szCs w:val="12"/>
              </w:rPr>
              <w:t>П</w:t>
            </w:r>
          </w:p>
        </w:tc>
        <w:tc>
          <w:tcPr>
            <w:tcW w:w="273" w:type="dxa"/>
            <w:tcBorders>
              <w:top w:val="nil"/>
              <w:left w:val="nil"/>
              <w:bottom w:val="single" w:sz="4" w:space="0" w:color="auto"/>
              <w:right w:val="single" w:sz="4" w:space="0" w:color="auto"/>
            </w:tcBorders>
            <w:shd w:val="clear" w:color="auto" w:fill="00B0F0"/>
            <w:noWrap/>
            <w:vAlign w:val="center"/>
          </w:tcPr>
          <w:p w14:paraId="4E1F4A9D" w14:textId="77777777" w:rsidR="000C52FF" w:rsidRDefault="000C52FF" w:rsidP="000C52FF">
            <w:pPr>
              <w:jc w:val="center"/>
            </w:pPr>
            <w:r w:rsidRPr="00C6045B">
              <w:rPr>
                <w:rFonts w:ascii="Times New Roman" w:eastAsia="Times New Roman" w:hAnsi="Times New Roman" w:cs="Times New Roman"/>
                <w:sz w:val="12"/>
                <w:szCs w:val="12"/>
              </w:rPr>
              <w:t>П</w:t>
            </w:r>
          </w:p>
        </w:tc>
        <w:tc>
          <w:tcPr>
            <w:tcW w:w="273"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17E46FF"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47675F0"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2" w:type="dxa"/>
            <w:tcBorders>
              <w:top w:val="nil"/>
              <w:left w:val="nil"/>
              <w:bottom w:val="single" w:sz="4" w:space="0" w:color="auto"/>
              <w:right w:val="single" w:sz="4" w:space="0" w:color="auto"/>
            </w:tcBorders>
            <w:shd w:val="clear" w:color="auto" w:fill="auto"/>
            <w:noWrap/>
            <w:vAlign w:val="center"/>
          </w:tcPr>
          <w:p w14:paraId="4F972EBC"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5E8C520"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DDF4CDD"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A94BE61"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3758986F"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00B0F0"/>
            <w:noWrap/>
            <w:vAlign w:val="center"/>
          </w:tcPr>
          <w:p w14:paraId="5CDCA447"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17971C59"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1B275308"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4EA9256F"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4A0DF0C2"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13DA2FBA"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34659F9A"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39A8B727" w14:textId="77777777" w:rsidR="000C52FF" w:rsidRDefault="000C52FF" w:rsidP="000C52FF">
            <w:pPr>
              <w:jc w:val="center"/>
            </w:pPr>
            <w:r w:rsidRPr="00A86E7E">
              <w:rPr>
                <w:rFonts w:ascii="Times New Roman" w:eastAsia="Times New Roman" w:hAnsi="Times New Roman" w:cs="Times New Roman"/>
                <w:sz w:val="12"/>
                <w:szCs w:val="12"/>
              </w:rPr>
              <w:t>П</w:t>
            </w:r>
          </w:p>
        </w:tc>
        <w:tc>
          <w:tcPr>
            <w:tcW w:w="272" w:type="dxa"/>
            <w:vMerge w:val="restart"/>
            <w:tcBorders>
              <w:top w:val="nil"/>
              <w:left w:val="nil"/>
              <w:right w:val="single" w:sz="4" w:space="0" w:color="auto"/>
            </w:tcBorders>
            <w:shd w:val="clear" w:color="auto" w:fill="F4B083" w:themeFill="accent2" w:themeFillTint="99"/>
            <w:noWrap/>
            <w:vAlign w:val="center"/>
          </w:tcPr>
          <w:p w14:paraId="188735B4" w14:textId="77777777" w:rsidR="000C52FF" w:rsidRPr="00B02813" w:rsidRDefault="000C52FF" w:rsidP="0046583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p w14:paraId="1623E866" w14:textId="77777777" w:rsidR="000C52FF" w:rsidRPr="00B02813" w:rsidRDefault="000C52FF" w:rsidP="0046583D">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00B0F0"/>
            <w:noWrap/>
            <w:vAlign w:val="center"/>
          </w:tcPr>
          <w:p w14:paraId="7A9758C2" w14:textId="77777777" w:rsidR="000C52FF" w:rsidRDefault="000C52FF" w:rsidP="000C52FF">
            <w:pPr>
              <w:jc w:val="center"/>
            </w:pPr>
            <w:r w:rsidRPr="00596ECC">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000000" w:fill="00B0F0"/>
            <w:noWrap/>
            <w:vAlign w:val="center"/>
          </w:tcPr>
          <w:p w14:paraId="1B35042A" w14:textId="77777777" w:rsidR="000C52FF" w:rsidRDefault="000C52FF" w:rsidP="000C52FF">
            <w:pPr>
              <w:jc w:val="center"/>
            </w:pPr>
            <w:r w:rsidRPr="00596ECC">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5BED7222" w14:textId="77777777" w:rsidR="000C52FF" w:rsidRDefault="000C52FF" w:rsidP="000C52FF">
            <w:pPr>
              <w:jc w:val="center"/>
            </w:pPr>
            <w:r w:rsidRPr="00596ECC">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00B0F0"/>
            <w:noWrap/>
            <w:vAlign w:val="center"/>
          </w:tcPr>
          <w:p w14:paraId="3F406901" w14:textId="77777777" w:rsidR="000C52FF" w:rsidRDefault="000C52FF" w:rsidP="000C52FF">
            <w:pPr>
              <w:jc w:val="center"/>
            </w:pPr>
            <w:r w:rsidRPr="00596ECC">
              <w:rPr>
                <w:rFonts w:ascii="Times New Roman" w:eastAsia="Times New Roman" w:hAnsi="Times New Roman" w:cs="Times New Roman"/>
                <w:sz w:val="12"/>
                <w:szCs w:val="12"/>
              </w:rPr>
              <w:t>П</w:t>
            </w:r>
          </w:p>
        </w:tc>
        <w:tc>
          <w:tcPr>
            <w:tcW w:w="272" w:type="dxa"/>
            <w:vMerge w:val="restart"/>
            <w:tcBorders>
              <w:top w:val="nil"/>
              <w:left w:val="nil"/>
              <w:right w:val="single" w:sz="4" w:space="0" w:color="auto"/>
            </w:tcBorders>
            <w:shd w:val="clear" w:color="auto" w:fill="FF0000"/>
            <w:noWrap/>
            <w:vAlign w:val="center"/>
          </w:tcPr>
          <w:p w14:paraId="25091F5C" w14:textId="77777777" w:rsidR="000C52FF" w:rsidRPr="00B02813" w:rsidRDefault="000C52FF" w:rsidP="002627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Г</w:t>
            </w:r>
          </w:p>
        </w:tc>
        <w:tc>
          <w:tcPr>
            <w:tcW w:w="272"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A04D7A6"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2"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56D1E33B"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2"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4D0725CD"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2"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641FB5F"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2"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4C553371"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2"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7BA35E46"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tcPr>
          <w:p w14:paraId="456496AB"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tcPr>
          <w:p w14:paraId="3EF5060C"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tcPr>
          <w:p w14:paraId="58F5D1B9"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tcPr>
          <w:p w14:paraId="697B9E77" w14:textId="77777777" w:rsidR="000C52FF" w:rsidRPr="00B02813" w:rsidRDefault="000C52FF" w:rsidP="002627D2">
            <w:pPr>
              <w:jc w:val="center"/>
              <w:rPr>
                <w:rFonts w:ascii="Times New Roman" w:eastAsia="Times New Roman" w:hAnsi="Times New Roman" w:cs="Times New Roman"/>
                <w:b/>
                <w:bCs/>
                <w:sz w:val="12"/>
                <w:szCs w:val="12"/>
              </w:rPr>
            </w:pP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7B2986"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F4E1E7"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8B4E29"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423C76"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162BDF" w14:textId="77777777" w:rsidR="000C52FF" w:rsidRPr="00B02813" w:rsidRDefault="000C52FF"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r>
      <w:tr w:rsidR="00B40E32" w:rsidRPr="00B02813" w14:paraId="2195C03B" w14:textId="77777777" w:rsidTr="000C52FF">
        <w:trPr>
          <w:trHeight w:val="255"/>
        </w:trPr>
        <w:tc>
          <w:tcPr>
            <w:tcW w:w="287" w:type="dxa"/>
            <w:vMerge/>
            <w:tcBorders>
              <w:top w:val="nil"/>
              <w:left w:val="single" w:sz="4" w:space="0" w:color="auto"/>
              <w:bottom w:val="single" w:sz="4" w:space="0" w:color="000000"/>
              <w:right w:val="single" w:sz="4" w:space="0" w:color="auto"/>
            </w:tcBorders>
            <w:vAlign w:val="center"/>
            <w:hideMark/>
          </w:tcPr>
          <w:p w14:paraId="210A4194" w14:textId="77777777" w:rsidR="002D201E" w:rsidRPr="00B02813" w:rsidRDefault="002D201E" w:rsidP="002627D2">
            <w:pPr>
              <w:rPr>
                <w:rFonts w:ascii="Times New Roman" w:eastAsia="Times New Roman" w:hAnsi="Times New Roman" w:cs="Times New Roman"/>
                <w:b/>
                <w:bCs/>
                <w:sz w:val="12"/>
                <w:szCs w:val="12"/>
              </w:rPr>
            </w:pPr>
          </w:p>
        </w:tc>
        <w:tc>
          <w:tcPr>
            <w:tcW w:w="303" w:type="dxa"/>
            <w:tcBorders>
              <w:top w:val="nil"/>
              <w:left w:val="nil"/>
              <w:bottom w:val="single" w:sz="4" w:space="0" w:color="auto"/>
              <w:right w:val="single" w:sz="4" w:space="0" w:color="auto"/>
            </w:tcBorders>
            <w:shd w:val="clear" w:color="000000" w:fill="BFBFBF"/>
            <w:noWrap/>
            <w:vAlign w:val="center"/>
            <w:hideMark/>
          </w:tcPr>
          <w:p w14:paraId="21828CA1" w14:textId="77777777" w:rsidR="002D201E" w:rsidRPr="00B02813" w:rsidRDefault="002D201E" w:rsidP="002627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2859C95E"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178EDC90"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EB049BE"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2C09D82A"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10B68A71"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5E9D9F5"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75B5BBA"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6DAD299" w14:textId="77777777" w:rsidR="002D201E" w:rsidRPr="00B02813" w:rsidRDefault="002D201E" w:rsidP="002627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3CE243A"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2650AD73"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001AC93B"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1EA6959B"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77C6257C"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07990DE5"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15B6C9CF"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2068C5D8"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tcBorders>
              <w:top w:val="nil"/>
              <w:left w:val="nil"/>
              <w:bottom w:val="single" w:sz="4" w:space="0" w:color="auto"/>
              <w:right w:val="single" w:sz="4" w:space="0" w:color="auto"/>
            </w:tcBorders>
            <w:shd w:val="clear" w:color="000000" w:fill="BFBFBF"/>
            <w:noWrap/>
            <w:vAlign w:val="center"/>
          </w:tcPr>
          <w:p w14:paraId="6E7AB96C" w14:textId="77777777" w:rsidR="002D201E" w:rsidRPr="00B02813" w:rsidRDefault="002D201E" w:rsidP="002627D2">
            <w:pPr>
              <w:jc w:val="center"/>
              <w:rPr>
                <w:rFonts w:ascii="Times New Roman" w:eastAsia="Times New Roman" w:hAnsi="Times New Roman" w:cs="Times New Roman"/>
                <w:b/>
                <w:bCs/>
                <w:sz w:val="12"/>
                <w:szCs w:val="12"/>
              </w:rPr>
            </w:pPr>
          </w:p>
        </w:tc>
        <w:tc>
          <w:tcPr>
            <w:tcW w:w="273" w:type="dxa"/>
            <w:vMerge/>
            <w:tcBorders>
              <w:top w:val="nil"/>
              <w:left w:val="single" w:sz="4" w:space="0" w:color="auto"/>
              <w:bottom w:val="single" w:sz="4" w:space="0" w:color="auto"/>
              <w:right w:val="single" w:sz="4" w:space="0" w:color="auto"/>
            </w:tcBorders>
            <w:vAlign w:val="center"/>
            <w:hideMark/>
          </w:tcPr>
          <w:p w14:paraId="752848C9"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auto"/>
              <w:right w:val="single" w:sz="4" w:space="0" w:color="auto"/>
            </w:tcBorders>
            <w:vAlign w:val="center"/>
            <w:hideMark/>
          </w:tcPr>
          <w:p w14:paraId="257D3E3B" w14:textId="77777777" w:rsidR="002D201E" w:rsidRPr="00B02813" w:rsidRDefault="002D201E" w:rsidP="002627D2">
            <w:pP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0C936F9"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24ECA9E"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3BFF946"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6CABF27"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0B143B60"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2367D30"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F6D4D77"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F419C75"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31C0041"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442AFF3"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D650486"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76B5D46"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CE6230B"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vMerge/>
            <w:tcBorders>
              <w:left w:val="nil"/>
              <w:bottom w:val="single" w:sz="4" w:space="0" w:color="auto"/>
              <w:right w:val="single" w:sz="4" w:space="0" w:color="auto"/>
            </w:tcBorders>
            <w:shd w:val="clear" w:color="auto" w:fill="F4B083" w:themeFill="accent2" w:themeFillTint="99"/>
            <w:noWrap/>
            <w:vAlign w:val="center"/>
          </w:tcPr>
          <w:p w14:paraId="43DB23F4" w14:textId="77777777" w:rsidR="002D201E" w:rsidRPr="00B02813" w:rsidRDefault="002D201E" w:rsidP="0046583D">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48FF2201"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000000" w:fill="BFBFBF"/>
            <w:noWrap/>
            <w:vAlign w:val="center"/>
          </w:tcPr>
          <w:p w14:paraId="7EC85C72"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78F8AAE"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000000" w:fill="BFBFBF"/>
            <w:noWrap/>
            <w:vAlign w:val="center"/>
          </w:tcPr>
          <w:p w14:paraId="08C82C6D"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vMerge/>
            <w:tcBorders>
              <w:left w:val="nil"/>
              <w:bottom w:val="single" w:sz="4" w:space="0" w:color="auto"/>
              <w:right w:val="single" w:sz="4" w:space="0" w:color="auto"/>
            </w:tcBorders>
            <w:shd w:val="clear" w:color="auto" w:fill="FF0000"/>
            <w:noWrap/>
            <w:vAlign w:val="center"/>
          </w:tcPr>
          <w:p w14:paraId="025D04B4" w14:textId="77777777" w:rsidR="002D201E" w:rsidRPr="00B02813" w:rsidRDefault="002D201E" w:rsidP="002627D2">
            <w:pPr>
              <w:jc w:val="cente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458A1C39"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5E697E57"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1020B2F7"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517E5BA9"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778F497E"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F036494"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tcPr>
          <w:p w14:paraId="50365AB4"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tcPr>
          <w:p w14:paraId="50429C88"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tcPr>
          <w:p w14:paraId="267BF1E3"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tcPr>
          <w:p w14:paraId="7BFB5B31"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74E65CCF"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448374B3"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0220C87A" w14:textId="77777777" w:rsidR="002D201E" w:rsidRPr="00B02813" w:rsidRDefault="002D201E" w:rsidP="002627D2">
            <w:pPr>
              <w:rPr>
                <w:rFonts w:ascii="Times New Roman" w:eastAsia="Times New Roman" w:hAnsi="Times New Roman" w:cs="Times New Roman"/>
                <w:b/>
                <w:bCs/>
                <w:sz w:val="12"/>
                <w:szCs w:val="12"/>
              </w:rPr>
            </w:pPr>
          </w:p>
        </w:tc>
        <w:tc>
          <w:tcPr>
            <w:tcW w:w="272" w:type="dxa"/>
            <w:vMerge/>
            <w:tcBorders>
              <w:top w:val="nil"/>
              <w:left w:val="single" w:sz="4" w:space="0" w:color="auto"/>
              <w:bottom w:val="single" w:sz="4" w:space="0" w:color="000000"/>
              <w:right w:val="single" w:sz="4" w:space="0" w:color="auto"/>
            </w:tcBorders>
            <w:vAlign w:val="center"/>
            <w:hideMark/>
          </w:tcPr>
          <w:p w14:paraId="3EB7B4CE" w14:textId="77777777" w:rsidR="002D201E" w:rsidRPr="00B02813" w:rsidRDefault="002D201E" w:rsidP="002627D2">
            <w:pPr>
              <w:rPr>
                <w:rFonts w:ascii="Times New Roman" w:eastAsia="Times New Roman" w:hAnsi="Times New Roman" w:cs="Times New Roman"/>
                <w:b/>
                <w:bCs/>
                <w:sz w:val="12"/>
                <w:szCs w:val="12"/>
              </w:rPr>
            </w:pPr>
          </w:p>
        </w:tc>
        <w:tc>
          <w:tcPr>
            <w:tcW w:w="286" w:type="dxa"/>
            <w:vMerge/>
            <w:tcBorders>
              <w:top w:val="nil"/>
              <w:left w:val="single" w:sz="4" w:space="0" w:color="auto"/>
              <w:bottom w:val="single" w:sz="4" w:space="0" w:color="000000"/>
              <w:right w:val="single" w:sz="4" w:space="0" w:color="auto"/>
            </w:tcBorders>
            <w:vAlign w:val="center"/>
            <w:hideMark/>
          </w:tcPr>
          <w:p w14:paraId="28A01D6E" w14:textId="77777777" w:rsidR="002D201E" w:rsidRPr="00B02813" w:rsidRDefault="002D201E" w:rsidP="002627D2">
            <w:pPr>
              <w:rPr>
                <w:rFonts w:ascii="Times New Roman" w:eastAsia="Times New Roman" w:hAnsi="Times New Roman" w:cs="Times New Roman"/>
                <w:b/>
                <w:bCs/>
                <w:sz w:val="12"/>
                <w:szCs w:val="12"/>
              </w:rPr>
            </w:pPr>
          </w:p>
        </w:tc>
      </w:tr>
      <w:bookmarkEnd w:id="45"/>
    </w:tbl>
    <w:p w14:paraId="08FC64EA" w14:textId="77777777" w:rsidR="00BC35A7" w:rsidRPr="00B02813" w:rsidRDefault="00BC35A7" w:rsidP="00252FFB">
      <w:pPr>
        <w:ind w:firstLine="709"/>
        <w:jc w:val="both"/>
        <w:rPr>
          <w:rFonts w:ascii="Times New Roman" w:hAnsi="Times New Roman" w:cs="Times New Roman"/>
          <w:sz w:val="28"/>
          <w:szCs w:val="28"/>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C35A7" w:rsidRPr="00B02813" w14:paraId="32AD8A2A" w14:textId="77777777" w:rsidTr="00DD7EC4">
        <w:trPr>
          <w:trHeight w:val="270"/>
        </w:trPr>
        <w:tc>
          <w:tcPr>
            <w:tcW w:w="1080" w:type="dxa"/>
            <w:gridSpan w:val="2"/>
            <w:tcBorders>
              <w:top w:val="nil"/>
              <w:left w:val="nil"/>
              <w:bottom w:val="nil"/>
              <w:right w:val="nil"/>
            </w:tcBorders>
            <w:shd w:val="clear" w:color="auto" w:fill="auto"/>
            <w:noWrap/>
            <w:vAlign w:val="bottom"/>
            <w:hideMark/>
          </w:tcPr>
          <w:p w14:paraId="55B81170"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1181EAE1" w14:textId="77777777" w:rsidR="00BC35A7" w:rsidRPr="00B02813" w:rsidRDefault="00BC35A7" w:rsidP="00252FFB">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401C7083"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1E1522F7"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BEB1B40"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75811E98"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757F9DD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BD6F4E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07D495C"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21741E4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EBB153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A299D05"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5979B1F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CAC3E5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6DFAC79"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E8923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E3F512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E183B73"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0FA9B465" w14:textId="77777777" w:rsidTr="00DD7EC4">
        <w:trPr>
          <w:trHeight w:val="270"/>
        </w:trPr>
        <w:tc>
          <w:tcPr>
            <w:tcW w:w="540" w:type="dxa"/>
            <w:tcBorders>
              <w:top w:val="nil"/>
              <w:left w:val="nil"/>
              <w:bottom w:val="nil"/>
              <w:right w:val="nil"/>
            </w:tcBorders>
            <w:shd w:val="clear" w:color="auto" w:fill="auto"/>
            <w:noWrap/>
            <w:vAlign w:val="bottom"/>
            <w:hideMark/>
          </w:tcPr>
          <w:p w14:paraId="469A299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339CEB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BBBDB9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E3B732" w14:textId="77777777" w:rsidR="00BC35A7" w:rsidRPr="00B02813" w:rsidRDefault="00BC35A7" w:rsidP="00252FF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6AF7F1DF"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4506E9D4"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545408F"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3CCA7FE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F9A4FA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EDDDF5" w14:textId="77777777" w:rsidR="00BC35A7" w:rsidRPr="00B02813" w:rsidRDefault="00BC35A7" w:rsidP="00252FF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4968CD41"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54971ADE"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43EE91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25D9AC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C06BA0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91C59B1"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3C34BCFE" w14:textId="77777777" w:rsidTr="00DD7EC4">
        <w:trPr>
          <w:trHeight w:val="255"/>
        </w:trPr>
        <w:tc>
          <w:tcPr>
            <w:tcW w:w="540" w:type="dxa"/>
            <w:tcBorders>
              <w:top w:val="nil"/>
              <w:left w:val="nil"/>
              <w:bottom w:val="nil"/>
              <w:right w:val="nil"/>
            </w:tcBorders>
            <w:shd w:val="clear" w:color="auto" w:fill="auto"/>
            <w:noWrap/>
            <w:vAlign w:val="bottom"/>
            <w:hideMark/>
          </w:tcPr>
          <w:p w14:paraId="7C7A390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7EB373B"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5B2C35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05FD2359"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5B41C407"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50A3150"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73128BB2"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2986305D"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BFA2DA3"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67B5957D"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252FFB" w:rsidRPr="00B02813" w14:paraId="66773B80" w14:textId="77777777" w:rsidTr="00DD7EC4">
        <w:trPr>
          <w:trHeight w:val="270"/>
        </w:trPr>
        <w:tc>
          <w:tcPr>
            <w:tcW w:w="540" w:type="dxa"/>
            <w:tcBorders>
              <w:top w:val="nil"/>
              <w:left w:val="nil"/>
              <w:bottom w:val="nil"/>
              <w:right w:val="nil"/>
            </w:tcBorders>
            <w:shd w:val="clear" w:color="auto" w:fill="auto"/>
            <w:noWrap/>
            <w:vAlign w:val="bottom"/>
            <w:hideMark/>
          </w:tcPr>
          <w:p w14:paraId="4E433B4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4461F4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2AFD1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393C9028" w14:textId="77777777" w:rsidR="00BC35A7" w:rsidRPr="00B02813" w:rsidRDefault="00792371" w:rsidP="00252FFB">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637333D5"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55986265"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5203ABB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1E02C7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01734B7"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554E15A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FA1012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EB6276F"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3D13A73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603A7C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54938B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5129FA0"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682855B"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842D1CB" w14:textId="77777777" w:rsidR="00BC35A7" w:rsidRPr="00B02813" w:rsidRDefault="00BC35A7" w:rsidP="00252FFB">
            <w:pPr>
              <w:rPr>
                <w:rFonts w:ascii="Times New Roman" w:eastAsia="Times New Roman" w:hAnsi="Times New Roman" w:cs="Times New Roman"/>
                <w:sz w:val="20"/>
                <w:szCs w:val="20"/>
              </w:rPr>
            </w:pPr>
          </w:p>
        </w:tc>
      </w:tr>
    </w:tbl>
    <w:p w14:paraId="073286C7" w14:textId="77777777" w:rsidR="00BC35A7" w:rsidRPr="00757669" w:rsidRDefault="00BC35A7" w:rsidP="00252FFB">
      <w:pPr>
        <w:ind w:firstLine="709"/>
        <w:jc w:val="both"/>
        <w:rPr>
          <w:rFonts w:ascii="Times New Roman" w:hAnsi="Times New Roman"/>
          <w:sz w:val="28"/>
          <w:szCs w:val="28"/>
          <w:lang w:val="en-US"/>
        </w:rPr>
      </w:pPr>
    </w:p>
    <w:p w14:paraId="38693BA3" w14:textId="77777777" w:rsidR="00120075" w:rsidRDefault="008500E8" w:rsidP="00252FFB">
      <w:pPr>
        <w:ind w:firstLine="709"/>
        <w:jc w:val="both"/>
        <w:rPr>
          <w:rFonts w:ascii="Times New Roman" w:hAnsi="Times New Roman"/>
          <w:sz w:val="28"/>
          <w:szCs w:val="28"/>
          <w:highlight w:val="yellow"/>
        </w:rPr>
      </w:pPr>
      <w:r>
        <w:rPr>
          <w:rFonts w:ascii="Times New Roman" w:hAnsi="Times New Roman"/>
          <w:sz w:val="28"/>
          <w:szCs w:val="28"/>
          <w:highlight w:val="yellow"/>
        </w:rPr>
        <w:t xml:space="preserve"> </w:t>
      </w:r>
    </w:p>
    <w:p w14:paraId="3821B0A9" w14:textId="77777777" w:rsidR="00120075" w:rsidRDefault="00120075" w:rsidP="00120075">
      <w:pPr>
        <w:ind w:firstLine="708"/>
        <w:rPr>
          <w:rFonts w:ascii="Times New Roman" w:hAnsi="Times New Roman"/>
          <w:sz w:val="28"/>
          <w:szCs w:val="28"/>
          <w:highlight w:val="yellow"/>
        </w:rPr>
      </w:pPr>
    </w:p>
    <w:p w14:paraId="7F831211" w14:textId="77777777" w:rsidR="00120075" w:rsidRDefault="00120075" w:rsidP="00120075">
      <w:pPr>
        <w:rPr>
          <w:rFonts w:ascii="Times New Roman" w:hAnsi="Times New Roman"/>
          <w:sz w:val="28"/>
          <w:szCs w:val="28"/>
          <w:highlight w:val="yellow"/>
        </w:rPr>
      </w:pPr>
    </w:p>
    <w:p w14:paraId="62590BBD" w14:textId="77777777" w:rsidR="00BC35A7" w:rsidRPr="00120075" w:rsidRDefault="00BC35A7" w:rsidP="00120075">
      <w:pPr>
        <w:rPr>
          <w:rFonts w:ascii="Times New Roman" w:hAnsi="Times New Roman"/>
          <w:sz w:val="28"/>
          <w:szCs w:val="28"/>
          <w:highlight w:val="yellow"/>
        </w:rPr>
        <w:sectPr w:rsidR="00BC35A7" w:rsidRPr="00120075" w:rsidSect="00E4117B">
          <w:pgSz w:w="16838" w:h="11906" w:orient="landscape"/>
          <w:pgMar w:top="1560" w:right="1134" w:bottom="567" w:left="1134" w:header="708" w:footer="708" w:gutter="0"/>
          <w:cols w:space="708"/>
          <w:docGrid w:linePitch="360"/>
        </w:sectPr>
      </w:pPr>
    </w:p>
    <w:p w14:paraId="0D242B5A" w14:textId="77777777" w:rsidR="00C63463" w:rsidRPr="00C33E48" w:rsidRDefault="00C63463" w:rsidP="00252FFB">
      <w:pPr>
        <w:pStyle w:val="114"/>
        <w:spacing w:after="0" w:line="240" w:lineRule="auto"/>
        <w:rPr>
          <w:b/>
        </w:rPr>
      </w:pPr>
      <w:bookmarkStart w:id="46" w:name="_Toc212153304"/>
      <w:r w:rsidRPr="00252FFB">
        <w:rPr>
          <w:bCs/>
        </w:rPr>
        <w:lastRenderedPageBreak/>
        <w:t>5.3. Примерные рабочие программы учебных дисциплин</w:t>
      </w:r>
      <w:r>
        <w:t xml:space="preserve"> и </w:t>
      </w:r>
      <w:r w:rsidRPr="00A44B98">
        <w:t>профессиональных модулей</w:t>
      </w:r>
      <w:bookmarkEnd w:id="46"/>
    </w:p>
    <w:p w14:paraId="3F9FDF6E" w14:textId="77777777" w:rsidR="00092627" w:rsidRPr="00B02813" w:rsidRDefault="00A52A0E" w:rsidP="00252FFB">
      <w:pPr>
        <w:ind w:firstLine="709"/>
        <w:jc w:val="both"/>
        <w:rPr>
          <w:rFonts w:ascii="Times New Roman" w:hAnsi="Times New Roman" w:cs="Times New Roman"/>
          <w:sz w:val="24"/>
          <w:szCs w:val="24"/>
        </w:rPr>
      </w:pPr>
      <w:bookmarkStart w:id="47" w:name="_Hlk158130156"/>
      <w:r w:rsidRPr="00463D83">
        <w:rPr>
          <w:rFonts w:ascii="Times New Roman" w:hAnsi="Times New Roman" w:cs="Times New Roman"/>
          <w:sz w:val="24"/>
          <w:szCs w:val="24"/>
        </w:rPr>
        <w:t>Примерная р</w:t>
      </w:r>
      <w:r w:rsidR="00092627" w:rsidRPr="00463D83">
        <w:rPr>
          <w:rFonts w:ascii="Times New Roman" w:hAnsi="Times New Roman" w:cs="Times New Roman"/>
          <w:sz w:val="24"/>
          <w:szCs w:val="24"/>
        </w:rPr>
        <w:t xml:space="preserve">абочая </w:t>
      </w:r>
      <w:bookmarkEnd w:id="47"/>
      <w:r w:rsidR="00092627" w:rsidRPr="00463D83">
        <w:rPr>
          <w:rFonts w:ascii="Times New Roman" w:hAnsi="Times New Roman" w:cs="Times New Roman"/>
          <w:sz w:val="24"/>
          <w:szCs w:val="24"/>
        </w:rPr>
        <w:t>программа</w:t>
      </w:r>
      <w:r w:rsidR="00092627"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734B6097"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2DC574B2"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0B1AA39D" w14:textId="77777777" w:rsidR="00AA24FF" w:rsidRDefault="00AA24FF" w:rsidP="00252FFB">
      <w:pPr>
        <w:rPr>
          <w:rFonts w:ascii="Times New Roman" w:eastAsia="Times New Roman" w:hAnsi="Times New Roman" w:cs="Times New Roman"/>
        </w:rPr>
      </w:pPr>
    </w:p>
    <w:p w14:paraId="18037470" w14:textId="77777777" w:rsidR="00064407" w:rsidRPr="00252FFB" w:rsidRDefault="00064407" w:rsidP="00252FFB">
      <w:pPr>
        <w:pStyle w:val="114"/>
        <w:spacing w:after="0" w:line="240" w:lineRule="auto"/>
        <w:rPr>
          <w:bCs/>
        </w:rPr>
      </w:pPr>
      <w:bookmarkStart w:id="48" w:name="_Toc84499246"/>
      <w:bookmarkStart w:id="49" w:name="_Toc103594002"/>
      <w:bookmarkStart w:id="50" w:name="_Toc212153305"/>
      <w:bookmarkEnd w:id="36"/>
      <w:bookmarkEnd w:id="37"/>
      <w:r w:rsidRPr="00252FFB">
        <w:rPr>
          <w:bCs/>
        </w:rPr>
        <w:t>5.</w:t>
      </w:r>
      <w:r w:rsidR="00C63463" w:rsidRPr="00252FFB">
        <w:rPr>
          <w:bCs/>
        </w:rPr>
        <w:t>4</w:t>
      </w:r>
      <w:r w:rsidRPr="00252FFB">
        <w:rPr>
          <w:bCs/>
        </w:rPr>
        <w:t>. Примерная рабочая программа воспитания</w:t>
      </w:r>
      <w:bookmarkEnd w:id="48"/>
      <w:bookmarkEnd w:id="49"/>
      <w:r w:rsidR="00057EB0">
        <w:rPr>
          <w:bCs/>
        </w:rPr>
        <w:t xml:space="preserve"> </w:t>
      </w:r>
      <w:r w:rsidR="00057EB0" w:rsidRPr="00BD2185">
        <w:rPr>
          <w:rFonts w:eastAsia="Times New Roman"/>
        </w:rPr>
        <w:t xml:space="preserve">и </w:t>
      </w:r>
      <w:r w:rsidR="00057EB0">
        <w:rPr>
          <w:rFonts w:eastAsia="Times New Roman"/>
        </w:rPr>
        <w:t xml:space="preserve">примерный </w:t>
      </w:r>
      <w:r w:rsidR="00057EB0" w:rsidRPr="00BD2185">
        <w:rPr>
          <w:rFonts w:eastAsia="Times New Roman"/>
        </w:rPr>
        <w:t>календарный план воспитательной работы</w:t>
      </w:r>
      <w:bookmarkEnd w:id="50"/>
    </w:p>
    <w:p w14:paraId="57969B38" w14:textId="77777777" w:rsidR="00FB4FB6" w:rsidRPr="00BD2185" w:rsidRDefault="00FB4FB6" w:rsidP="00252FFB">
      <w:pPr>
        <w:ind w:firstLine="709"/>
        <w:jc w:val="both"/>
        <w:rPr>
          <w:rFonts w:ascii="Times New Roman" w:eastAsia="Times New Roman" w:hAnsi="Times New Roman" w:cs="Times New Roman"/>
          <w:sz w:val="24"/>
          <w:szCs w:val="24"/>
        </w:rPr>
      </w:pPr>
      <w:bookmarkStart w:id="51"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7CD8577" w14:textId="77777777" w:rsidR="00064407" w:rsidRPr="0085464B" w:rsidRDefault="00FB4FB6" w:rsidP="00252FFB">
      <w:pPr>
        <w:shd w:val="clear" w:color="auto" w:fill="FFFFFF" w:themeFill="background1"/>
        <w:suppressAutoHyphens/>
        <w:ind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Pr>
          <w:rFonts w:ascii="Times New Roman" w:eastAsia="Times New Roman" w:hAnsi="Times New Roman" w:cs="Times New Roman"/>
          <w:sz w:val="24"/>
          <w:szCs w:val="24"/>
        </w:rPr>
        <w:t xml:space="preserve">по </w:t>
      </w:r>
      <w:bookmarkStart w:id="52" w:name="_Hlk225497674"/>
      <w:r w:rsidRPr="0004141E">
        <w:rPr>
          <w:rFonts w:ascii="Times New Roman" w:eastAsia="Times New Roman" w:hAnsi="Times New Roman" w:cs="Times New Roman"/>
          <w:iCs/>
          <w:color w:val="000000" w:themeColor="text1"/>
          <w:sz w:val="24"/>
          <w:szCs w:val="24"/>
        </w:rPr>
        <w:t>специальности</w:t>
      </w:r>
      <w:r w:rsidR="0004141E" w:rsidRPr="0004141E">
        <w:rPr>
          <w:rFonts w:ascii="Times New Roman" w:eastAsia="Times New Roman" w:hAnsi="Times New Roman" w:cs="Times New Roman"/>
          <w:color w:val="000000" w:themeColor="text1"/>
          <w:sz w:val="24"/>
          <w:szCs w:val="24"/>
        </w:rPr>
        <w:t xml:space="preserve"> </w:t>
      </w:r>
      <w:bookmarkEnd w:id="52"/>
      <w:r w:rsidRPr="0085464B">
        <w:rPr>
          <w:rFonts w:ascii="Times New Roman" w:eastAsia="Times New Roman" w:hAnsi="Times New Roman" w:cs="Times New Roman"/>
          <w:color w:val="000000" w:themeColor="text1"/>
          <w:sz w:val="24"/>
          <w:szCs w:val="24"/>
        </w:rPr>
        <w:t>представлены в Приложении 5.</w:t>
      </w:r>
    </w:p>
    <w:p w14:paraId="32860311" w14:textId="77777777" w:rsidR="007165F3" w:rsidRPr="0085464B" w:rsidRDefault="007165F3" w:rsidP="00252FFB">
      <w:pPr>
        <w:autoSpaceDE w:val="0"/>
        <w:autoSpaceDN w:val="0"/>
        <w:adjustRightInd w:val="0"/>
        <w:rPr>
          <w:rFonts w:ascii="Times New Roman" w:hAnsi="Times New Roman" w:cs="Times New Roman"/>
          <w:color w:val="000000" w:themeColor="text1"/>
          <w:sz w:val="24"/>
          <w:szCs w:val="24"/>
        </w:rPr>
      </w:pPr>
    </w:p>
    <w:p w14:paraId="5A307F09" w14:textId="77777777" w:rsidR="00E1054F" w:rsidRDefault="00E1054F" w:rsidP="00252FFB">
      <w:pPr>
        <w:pStyle w:val="114"/>
        <w:spacing w:after="0" w:line="240" w:lineRule="auto"/>
      </w:pPr>
      <w:bookmarkStart w:id="53" w:name="_Toc212153306"/>
      <w:r>
        <w:t>5.</w:t>
      </w:r>
      <w:r w:rsidR="00C63463">
        <w:t>5</w:t>
      </w:r>
      <w:r>
        <w:t xml:space="preserve"> Практическая подготовка</w:t>
      </w:r>
      <w:bookmarkEnd w:id="53"/>
    </w:p>
    <w:p w14:paraId="118670A3" w14:textId="77777777" w:rsidR="00E8093C" w:rsidRPr="00985111" w:rsidRDefault="00E8093C" w:rsidP="00252FFB">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Pr>
          <w:rFonts w:ascii="Times New Roman" w:eastAsia="Times New Roman" w:hAnsi="Times New Roman" w:cs="Times New Roman"/>
          <w:sz w:val="24"/>
          <w:szCs w:val="24"/>
        </w:rPr>
        <w:t>СПО н</w:t>
      </w:r>
      <w:r>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6D9BD40F"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0E234228"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79ADB200" w14:textId="77777777" w:rsidR="00E8093C" w:rsidRPr="00985111" w:rsidRDefault="00E8093C" w:rsidP="0004141E">
      <w:pPr>
        <w:suppressAutoHyphens/>
        <w:ind w:firstLine="708"/>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при проведении практических и лабораторных занятий, </w:t>
      </w:r>
      <w:r w:rsidRPr="0004141E">
        <w:rPr>
          <w:rFonts w:ascii="Times New Roman" w:hAnsi="Times New Roman" w:cs="Times New Roman"/>
          <w:bCs/>
          <w:iCs/>
          <w:color w:val="000000" w:themeColor="text1"/>
          <w:sz w:val="24"/>
          <w:szCs w:val="24"/>
        </w:rPr>
        <w:t>выполнении курсового проектирования</w:t>
      </w:r>
      <w:r w:rsidRPr="0004141E">
        <w:rPr>
          <w:rFonts w:ascii="Times New Roman" w:hAnsi="Times New Roman" w:cs="Times New Roman"/>
          <w:bCs/>
          <w:color w:val="000000" w:themeColor="text1"/>
          <w:sz w:val="24"/>
          <w:szCs w:val="24"/>
        </w:rPr>
        <w:t>,</w:t>
      </w:r>
      <w:r w:rsidRPr="0085464B">
        <w:rPr>
          <w:rFonts w:ascii="Times New Roman" w:hAnsi="Times New Roman" w:cs="Times New Roman"/>
          <w:bCs/>
          <w:color w:val="000000" w:themeColor="text1"/>
          <w:sz w:val="24"/>
          <w:szCs w:val="24"/>
        </w:rPr>
        <w:t xml:space="preserve"> всех видов практики и иных видов </w:t>
      </w:r>
      <w:r w:rsidRPr="00985111">
        <w:rPr>
          <w:rFonts w:ascii="Times New Roman" w:hAnsi="Times New Roman" w:cs="Times New Roman"/>
          <w:bCs/>
          <w:sz w:val="24"/>
          <w:szCs w:val="24"/>
        </w:rPr>
        <w:t>учебной деятельности;</w:t>
      </w:r>
    </w:p>
    <w:p w14:paraId="1792900E" w14:textId="77777777" w:rsidR="00E8093C" w:rsidRPr="00985111" w:rsidRDefault="00E8093C" w:rsidP="0004141E">
      <w:pPr>
        <w:suppressAutoHyphens/>
        <w:ind w:firstLine="708"/>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6CAD2BD8"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4A77F79A" w14:textId="77777777"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7762ABC7" w14:textId="77777777" w:rsidR="008B3336" w:rsidRPr="00B02813" w:rsidRDefault="008B3336" w:rsidP="00252FFB">
      <w:pPr>
        <w:pStyle w:val="114"/>
        <w:spacing w:after="0" w:line="240" w:lineRule="auto"/>
      </w:pPr>
      <w:bookmarkStart w:id="54" w:name="_Toc212153307"/>
      <w:r w:rsidRPr="00B02813">
        <w:t>5.</w:t>
      </w:r>
      <w:r w:rsidR="00C63463">
        <w:t>6</w:t>
      </w:r>
      <w:r w:rsidRPr="00B02813">
        <w:t>. Государственная итоговая аттестация</w:t>
      </w:r>
      <w:bookmarkEnd w:id="54"/>
    </w:p>
    <w:p w14:paraId="1F64F385"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7EDF0377" w14:textId="77777777" w:rsidR="008B3336" w:rsidRPr="00B02813" w:rsidRDefault="008B3336" w:rsidP="00252FFB">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14:paraId="4C94D761" w14:textId="77777777" w:rsidR="00BB6523" w:rsidRPr="0004141E" w:rsidRDefault="00BB6523" w:rsidP="00252FFB">
      <w:pPr>
        <w:autoSpaceDE w:val="0"/>
        <w:autoSpaceDN w:val="0"/>
        <w:adjustRightInd w:val="0"/>
        <w:ind w:firstLine="709"/>
        <w:jc w:val="both"/>
        <w:rPr>
          <w:rFonts w:ascii="Times New Roman" w:hAnsi="Times New Roman" w:cs="Times New Roman"/>
          <w:iCs/>
          <w:color w:val="000000"/>
          <w:sz w:val="24"/>
          <w:szCs w:val="24"/>
        </w:rPr>
      </w:pPr>
      <w:r w:rsidRPr="0004141E">
        <w:rPr>
          <w:rFonts w:ascii="Times New Roman" w:hAnsi="Times New Roman" w:cs="Times New Roman"/>
          <w:iCs/>
          <w:color w:val="000000"/>
          <w:sz w:val="24"/>
          <w:szCs w:val="24"/>
          <w:shd w:val="clear" w:color="auto" w:fill="FFFFFF"/>
        </w:rPr>
        <w:t>демонстрационный экзамен и защита дипломного проекта (работы)</w:t>
      </w:r>
      <w:r w:rsidRPr="0004141E">
        <w:rPr>
          <w:rFonts w:ascii="Times New Roman" w:hAnsi="Times New Roman" w:cs="Times New Roman"/>
          <w:iCs/>
          <w:color w:val="000000"/>
          <w:sz w:val="24"/>
          <w:szCs w:val="24"/>
        </w:rPr>
        <w:t xml:space="preserve"> </w:t>
      </w:r>
    </w:p>
    <w:p w14:paraId="0517747E" w14:textId="77777777"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00487DC4" w:rsidRPr="00487DC4">
        <w:rPr>
          <w:rFonts w:ascii="Times New Roman" w:hAnsi="Times New Roman" w:cs="Times New Roman"/>
          <w:color w:val="000000"/>
          <w:sz w:val="24"/>
          <w:szCs w:val="24"/>
        </w:rPr>
        <w:t>к дипломным проектам (работам), методик</w:t>
      </w:r>
      <w:r w:rsidR="00487DC4">
        <w:rPr>
          <w:rFonts w:ascii="Times New Roman" w:hAnsi="Times New Roman" w:cs="Times New Roman"/>
          <w:color w:val="000000"/>
          <w:sz w:val="24"/>
          <w:szCs w:val="24"/>
        </w:rPr>
        <w:t>е</w:t>
      </w:r>
      <w:r w:rsidR="00487DC4"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w:t>
      </w:r>
      <w:r w:rsidR="00487DC4" w:rsidRPr="00487DC4">
        <w:rPr>
          <w:rFonts w:ascii="Times New Roman" w:hAnsi="Times New Roman" w:cs="Times New Roman"/>
          <w:color w:val="000000"/>
          <w:sz w:val="24"/>
          <w:szCs w:val="24"/>
        </w:rPr>
        <w:lastRenderedPageBreak/>
        <w:t xml:space="preserve">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Интернет</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 xml:space="preserve"> единых оценочных материалов</w:t>
      </w:r>
      <w:r w:rsidR="00487DC4">
        <w:rPr>
          <w:rFonts w:ascii="Times New Roman" w:hAnsi="Times New Roman" w:cs="Times New Roman"/>
          <w:color w:val="000000"/>
          <w:sz w:val="24"/>
          <w:szCs w:val="24"/>
        </w:rPr>
        <w:t>.</w:t>
      </w:r>
    </w:p>
    <w:p w14:paraId="6FDCA77D"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7F125C92"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76381C" w14:textId="77777777" w:rsidR="00064407" w:rsidRPr="00B02813" w:rsidRDefault="00064407" w:rsidP="00252FFB">
      <w:pPr>
        <w:pStyle w:val="1"/>
        <w:spacing w:before="0" w:after="0"/>
      </w:pPr>
      <w:bookmarkStart w:id="55" w:name="_Toc212153308"/>
      <w:r w:rsidRPr="00B02813">
        <w:t>Раздел 6. Примерные условия реализации образовательной программы</w:t>
      </w:r>
      <w:bookmarkEnd w:id="51"/>
      <w:bookmarkEnd w:id="55"/>
    </w:p>
    <w:p w14:paraId="185379BE" w14:textId="77777777" w:rsidR="00252FFB" w:rsidRDefault="00252FFB" w:rsidP="00252FFB">
      <w:bookmarkStart w:id="56" w:name="_Toc103594005"/>
    </w:p>
    <w:p w14:paraId="55723355" w14:textId="77777777" w:rsidR="00064407" w:rsidRPr="00252FFB" w:rsidRDefault="00064407" w:rsidP="00252FFB">
      <w:pPr>
        <w:pStyle w:val="114"/>
        <w:spacing w:after="0" w:line="240" w:lineRule="auto"/>
        <w:rPr>
          <w:bCs/>
        </w:rPr>
      </w:pPr>
      <w:bookmarkStart w:id="57" w:name="_Toc212153309"/>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учебно-методическое </w:t>
      </w:r>
      <w:r w:rsidR="0012513E" w:rsidRPr="00252FFB">
        <w:rPr>
          <w:bCs/>
        </w:rPr>
        <w:t xml:space="preserve">обеспечение </w:t>
      </w:r>
      <w:r w:rsidRPr="00252FFB">
        <w:rPr>
          <w:bCs/>
        </w:rPr>
        <w:t>образовательной программы</w:t>
      </w:r>
      <w:bookmarkEnd w:id="56"/>
      <w:bookmarkEnd w:id="57"/>
    </w:p>
    <w:p w14:paraId="19281E65" w14:textId="77777777" w:rsidR="0023723C" w:rsidRPr="00B02813"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3322CC5A" w14:textId="77777777" w:rsidR="0023723C" w:rsidRPr="00A52A0E" w:rsidRDefault="00A83CF5" w:rsidP="00252FFB">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5906735B" w14:textId="77777777" w:rsidR="00064407" w:rsidRPr="00463D83" w:rsidRDefault="00B11EFB" w:rsidP="00252FFB">
      <w:pPr>
        <w:suppressAutoHyphens/>
        <w:ind w:firstLine="709"/>
        <w:contextualSpacing/>
        <w:jc w:val="both"/>
        <w:rPr>
          <w:rFonts w:ascii="Times New Roman" w:hAnsi="Times New Roman" w:cs="Times New Roman"/>
          <w:bCs/>
          <w:sz w:val="24"/>
          <w:szCs w:val="24"/>
        </w:rPr>
      </w:pPr>
      <w:r w:rsidRPr="00463D83">
        <w:rPr>
          <w:rFonts w:ascii="Times New Roman" w:hAnsi="Times New Roman" w:cs="Times New Roman"/>
          <w:bCs/>
          <w:sz w:val="24"/>
          <w:szCs w:val="24"/>
        </w:rPr>
        <w:t xml:space="preserve">6.1.2 </w:t>
      </w:r>
      <w:bookmarkStart w:id="58" w:name="_Hlk158133988"/>
      <w:r w:rsidR="00064407" w:rsidRPr="00463D83">
        <w:rPr>
          <w:rFonts w:ascii="Times New Roman" w:hAnsi="Times New Roman" w:cs="Times New Roman"/>
          <w:bCs/>
          <w:sz w:val="24"/>
          <w:szCs w:val="24"/>
        </w:rPr>
        <w:t>П</w:t>
      </w:r>
      <w:r w:rsidR="00A52A0E" w:rsidRPr="00463D83">
        <w:rPr>
          <w:rFonts w:ascii="Times New Roman" w:hAnsi="Times New Roman" w:cs="Times New Roman"/>
          <w:bCs/>
          <w:sz w:val="24"/>
          <w:szCs w:val="24"/>
        </w:rPr>
        <w:t>римерный п</w:t>
      </w:r>
      <w:r w:rsidR="00064407" w:rsidRPr="00463D83">
        <w:rPr>
          <w:rFonts w:ascii="Times New Roman" w:hAnsi="Times New Roman" w:cs="Times New Roman"/>
          <w:bCs/>
          <w:sz w:val="24"/>
          <w:szCs w:val="24"/>
        </w:rPr>
        <w:t xml:space="preserve">еречень </w:t>
      </w:r>
      <w:bookmarkEnd w:id="58"/>
      <w:r w:rsidR="00064407" w:rsidRPr="00463D83">
        <w:rPr>
          <w:rFonts w:ascii="Times New Roman" w:hAnsi="Times New Roman" w:cs="Times New Roman"/>
          <w:bCs/>
          <w:sz w:val="24"/>
          <w:szCs w:val="24"/>
        </w:rPr>
        <w:t>специальных помещений</w:t>
      </w:r>
      <w:r w:rsidR="0023723C" w:rsidRPr="00463D83">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67846204" w14:textId="77777777" w:rsidR="00307C16" w:rsidRPr="00240A1D" w:rsidRDefault="00307C16" w:rsidP="00307C16">
      <w:pPr>
        <w:suppressAutoHyphens/>
        <w:ind w:firstLine="709"/>
        <w:contextualSpacing/>
        <w:rPr>
          <w:rFonts w:ascii="Times New Roman" w:hAnsi="Times New Roman" w:cs="Times New Roman"/>
          <w:sz w:val="24"/>
          <w:szCs w:val="24"/>
        </w:rPr>
      </w:pPr>
      <w:bookmarkStart w:id="59" w:name="_Hlk225497842"/>
      <w:r w:rsidRPr="00240A1D">
        <w:rPr>
          <w:rFonts w:ascii="Times New Roman" w:hAnsi="Times New Roman" w:cs="Times New Roman"/>
          <w:sz w:val="24"/>
          <w:szCs w:val="24"/>
        </w:rPr>
        <w:t>Кабинеты:</w:t>
      </w:r>
    </w:p>
    <w:p w14:paraId="5CB12C3C" w14:textId="77777777" w:rsidR="00307C16" w:rsidRPr="00240A1D" w:rsidRDefault="00307C16" w:rsidP="00240A1D">
      <w:pPr>
        <w:pStyle w:val="a4"/>
        <w:numPr>
          <w:ilvl w:val="0"/>
          <w:numId w:val="19"/>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гуманитарных и социально-экономических дисциплин;</w:t>
      </w:r>
    </w:p>
    <w:p w14:paraId="13FAF282" w14:textId="77777777" w:rsidR="00307C16" w:rsidRPr="00240A1D" w:rsidRDefault="00307C16" w:rsidP="00240A1D">
      <w:pPr>
        <w:pStyle w:val="a4"/>
        <w:numPr>
          <w:ilvl w:val="0"/>
          <w:numId w:val="19"/>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иностранного языка в профессиональной деятельности;</w:t>
      </w:r>
    </w:p>
    <w:p w14:paraId="1D36309B" w14:textId="77777777" w:rsidR="00307C16" w:rsidRPr="00240A1D" w:rsidRDefault="00307C16" w:rsidP="00240A1D">
      <w:pPr>
        <w:pStyle w:val="a4"/>
        <w:numPr>
          <w:ilvl w:val="0"/>
          <w:numId w:val="19"/>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безопасности жизнедеятельности;</w:t>
      </w:r>
    </w:p>
    <w:p w14:paraId="42F379CF" w14:textId="77777777" w:rsidR="00307C16" w:rsidRPr="00240A1D" w:rsidRDefault="00307C16" w:rsidP="00240A1D">
      <w:pPr>
        <w:pStyle w:val="a4"/>
        <w:numPr>
          <w:ilvl w:val="0"/>
          <w:numId w:val="19"/>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информационных технологий в профессиональной деятельности;</w:t>
      </w:r>
    </w:p>
    <w:p w14:paraId="1194C954" w14:textId="77777777" w:rsidR="00307C16" w:rsidRPr="00240A1D" w:rsidRDefault="00307C16" w:rsidP="00240A1D">
      <w:pPr>
        <w:pStyle w:val="a4"/>
        <w:numPr>
          <w:ilvl w:val="0"/>
          <w:numId w:val="19"/>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животноводства;</w:t>
      </w:r>
    </w:p>
    <w:p w14:paraId="13FC47CD" w14:textId="77777777" w:rsidR="00307C16" w:rsidRPr="00240A1D" w:rsidRDefault="00307C16" w:rsidP="00240A1D">
      <w:pPr>
        <w:pStyle w:val="a4"/>
        <w:numPr>
          <w:ilvl w:val="0"/>
          <w:numId w:val="19"/>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экологических основ природопользования.</w:t>
      </w:r>
    </w:p>
    <w:p w14:paraId="505B445C" w14:textId="77777777" w:rsidR="00307C16" w:rsidRPr="00240A1D" w:rsidRDefault="00307C16" w:rsidP="00307C16">
      <w:pPr>
        <w:suppressAutoHyphens/>
        <w:ind w:firstLine="709"/>
        <w:contextualSpacing/>
        <w:rPr>
          <w:rFonts w:ascii="Times New Roman" w:hAnsi="Times New Roman" w:cs="Times New Roman"/>
          <w:sz w:val="24"/>
          <w:szCs w:val="24"/>
        </w:rPr>
      </w:pPr>
      <w:r w:rsidRPr="00240A1D">
        <w:rPr>
          <w:rFonts w:ascii="Times New Roman" w:hAnsi="Times New Roman" w:cs="Times New Roman"/>
          <w:sz w:val="24"/>
          <w:szCs w:val="24"/>
        </w:rPr>
        <w:t>Лаборатории:</w:t>
      </w:r>
    </w:p>
    <w:p w14:paraId="585A62CC"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анатомии и физиологии животных;</w:t>
      </w:r>
    </w:p>
    <w:p w14:paraId="1E8D2319"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ветеринарной фармакологии и латинского языка;</w:t>
      </w:r>
    </w:p>
    <w:p w14:paraId="27883AA5"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зоогигиены и кормления животных;</w:t>
      </w:r>
    </w:p>
    <w:p w14:paraId="303E8723"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эпизоотологии с микробиологией;</w:t>
      </w:r>
    </w:p>
    <w:p w14:paraId="69D31038"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паразитологии и инвазионных болезней;</w:t>
      </w:r>
    </w:p>
    <w:p w14:paraId="6122319F"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ветеринарной хирургии;</w:t>
      </w:r>
    </w:p>
    <w:p w14:paraId="77D69592" w14:textId="77777777" w:rsidR="00307C16" w:rsidRPr="00240A1D" w:rsidRDefault="00307C16" w:rsidP="00240A1D">
      <w:pPr>
        <w:pStyle w:val="a4"/>
        <w:numPr>
          <w:ilvl w:val="0"/>
          <w:numId w:val="20"/>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акушерства, гинекологии и биотехники размножения.</w:t>
      </w:r>
    </w:p>
    <w:p w14:paraId="7E35090E" w14:textId="77777777" w:rsidR="00307C16" w:rsidRPr="00240A1D" w:rsidRDefault="00307C16" w:rsidP="00307C16">
      <w:pPr>
        <w:suppressAutoHyphens/>
        <w:ind w:firstLine="709"/>
        <w:contextualSpacing/>
        <w:rPr>
          <w:rFonts w:ascii="Times New Roman" w:hAnsi="Times New Roman" w:cs="Times New Roman"/>
          <w:sz w:val="24"/>
          <w:szCs w:val="24"/>
        </w:rPr>
      </w:pPr>
      <w:r w:rsidRPr="00240A1D">
        <w:rPr>
          <w:rFonts w:ascii="Times New Roman" w:hAnsi="Times New Roman" w:cs="Times New Roman"/>
          <w:sz w:val="24"/>
          <w:szCs w:val="24"/>
        </w:rPr>
        <w:t>Мастерские/зоны по видам работ:</w:t>
      </w:r>
    </w:p>
    <w:p w14:paraId="53A96A93" w14:textId="77777777" w:rsidR="00307C16" w:rsidRPr="00240A1D" w:rsidRDefault="00307C16" w:rsidP="00240A1D">
      <w:pPr>
        <w:pStyle w:val="a4"/>
        <w:numPr>
          <w:ilvl w:val="0"/>
          <w:numId w:val="21"/>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Мастерская по компетенции «Ветеринария»</w:t>
      </w:r>
    </w:p>
    <w:p w14:paraId="256A796C" w14:textId="77777777" w:rsidR="00307C16" w:rsidRPr="00240A1D" w:rsidRDefault="000C52FF" w:rsidP="00307C16">
      <w:pPr>
        <w:suppressAutoHyphens/>
        <w:ind w:firstLine="709"/>
        <w:contextualSpacing/>
        <w:rPr>
          <w:rFonts w:ascii="Times New Roman" w:hAnsi="Times New Roman" w:cs="Times New Roman"/>
          <w:sz w:val="24"/>
          <w:szCs w:val="24"/>
        </w:rPr>
      </w:pPr>
      <w:r w:rsidRPr="00240A1D">
        <w:rPr>
          <w:rFonts w:ascii="Times New Roman" w:hAnsi="Times New Roman" w:cs="Times New Roman"/>
          <w:sz w:val="24"/>
          <w:szCs w:val="24"/>
        </w:rPr>
        <w:t>Спортивный комплекс</w:t>
      </w:r>
      <w:bookmarkEnd w:id="59"/>
    </w:p>
    <w:p w14:paraId="00C0ECEB" w14:textId="77777777" w:rsidR="00307C16" w:rsidRPr="00240A1D" w:rsidRDefault="00307C16" w:rsidP="00307C16">
      <w:pPr>
        <w:suppressAutoHyphens/>
        <w:ind w:firstLine="709"/>
        <w:contextualSpacing/>
        <w:rPr>
          <w:rFonts w:ascii="Times New Roman" w:hAnsi="Times New Roman" w:cs="Times New Roman"/>
          <w:sz w:val="24"/>
          <w:szCs w:val="24"/>
        </w:rPr>
      </w:pPr>
      <w:r w:rsidRPr="00240A1D">
        <w:rPr>
          <w:rFonts w:ascii="Times New Roman" w:hAnsi="Times New Roman" w:cs="Times New Roman"/>
          <w:sz w:val="24"/>
          <w:szCs w:val="24"/>
        </w:rPr>
        <w:t>Залы:</w:t>
      </w:r>
    </w:p>
    <w:p w14:paraId="044DAE32" w14:textId="77777777" w:rsidR="00307C16" w:rsidRPr="00240A1D" w:rsidRDefault="00307C16" w:rsidP="00240A1D">
      <w:pPr>
        <w:pStyle w:val="a4"/>
        <w:numPr>
          <w:ilvl w:val="0"/>
          <w:numId w:val="21"/>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библиотека, читальный зал с выходом в Интернет;</w:t>
      </w:r>
    </w:p>
    <w:p w14:paraId="332057D5" w14:textId="77777777" w:rsidR="00307C16" w:rsidRPr="00240A1D" w:rsidRDefault="00307C16" w:rsidP="00240A1D">
      <w:pPr>
        <w:pStyle w:val="a4"/>
        <w:numPr>
          <w:ilvl w:val="0"/>
          <w:numId w:val="21"/>
        </w:numPr>
        <w:suppressAutoHyphens/>
        <w:ind w:left="1134"/>
        <w:rPr>
          <w:rFonts w:ascii="Times New Roman" w:hAnsi="Times New Roman" w:cs="Times New Roman"/>
          <w:sz w:val="24"/>
          <w:szCs w:val="24"/>
        </w:rPr>
      </w:pPr>
      <w:r w:rsidRPr="00240A1D">
        <w:rPr>
          <w:rFonts w:ascii="Times New Roman" w:hAnsi="Times New Roman" w:cs="Times New Roman"/>
          <w:sz w:val="24"/>
          <w:szCs w:val="24"/>
        </w:rPr>
        <w:t>актовый зал.</w:t>
      </w:r>
    </w:p>
    <w:p w14:paraId="7AD65708" w14:textId="77777777" w:rsidR="00307C16" w:rsidRPr="00307C16" w:rsidRDefault="00307C16" w:rsidP="00252FFB">
      <w:pPr>
        <w:suppressAutoHyphens/>
        <w:ind w:firstLine="709"/>
        <w:contextualSpacing/>
        <w:rPr>
          <w:rFonts w:ascii="Times New Roman" w:hAnsi="Times New Roman" w:cs="Times New Roman"/>
          <w:sz w:val="24"/>
          <w:szCs w:val="24"/>
        </w:rPr>
      </w:pPr>
    </w:p>
    <w:p w14:paraId="0BD5C7DB" w14:textId="77777777" w:rsidR="00064407" w:rsidRPr="00463D83" w:rsidRDefault="00751213" w:rsidP="00252FFB">
      <w:pPr>
        <w:suppressAutoHyphens/>
        <w:ind w:firstLine="709"/>
        <w:jc w:val="both"/>
        <w:rPr>
          <w:rFonts w:ascii="Times New Roman" w:eastAsia="Times New Roman" w:hAnsi="Times New Roman" w:cs="Times New Roman"/>
          <w:sz w:val="24"/>
          <w:szCs w:val="24"/>
        </w:rPr>
      </w:pPr>
      <w:r w:rsidRPr="00463D83">
        <w:rPr>
          <w:rFonts w:ascii="Times New Roman" w:hAnsi="Times New Roman" w:cs="Times New Roman"/>
          <w:sz w:val="24"/>
          <w:szCs w:val="24"/>
        </w:rPr>
        <w:t xml:space="preserve">6.1.3 </w:t>
      </w:r>
      <w:bookmarkStart w:id="60" w:name="_Hlk158133958"/>
      <w:r w:rsidR="003B38E2" w:rsidRPr="00463D83">
        <w:rPr>
          <w:rFonts w:ascii="Times New Roman" w:hAnsi="Times New Roman" w:cs="Times New Roman"/>
          <w:sz w:val="24"/>
          <w:szCs w:val="24"/>
        </w:rPr>
        <w:t xml:space="preserve">Минимально </w:t>
      </w:r>
      <w:bookmarkStart w:id="61" w:name="_Hlk149668648"/>
      <w:r w:rsidR="003B38E2" w:rsidRPr="00463D83">
        <w:rPr>
          <w:rFonts w:ascii="Times New Roman" w:hAnsi="Times New Roman" w:cs="Times New Roman"/>
          <w:sz w:val="24"/>
          <w:szCs w:val="24"/>
        </w:rPr>
        <w:t xml:space="preserve">необходимый для реализации </w:t>
      </w:r>
      <w:r w:rsidR="003F3003" w:rsidRPr="00463D83">
        <w:rPr>
          <w:rFonts w:ascii="Times New Roman" w:hAnsi="Times New Roman" w:cs="Times New Roman"/>
          <w:sz w:val="24"/>
          <w:szCs w:val="24"/>
        </w:rPr>
        <w:t>ОП СПО</w:t>
      </w:r>
      <w:r w:rsidR="003B38E2" w:rsidRPr="00463D83">
        <w:rPr>
          <w:rFonts w:ascii="Times New Roman" w:hAnsi="Times New Roman" w:cs="Times New Roman"/>
          <w:sz w:val="24"/>
          <w:szCs w:val="24"/>
        </w:rPr>
        <w:t xml:space="preserve"> </w:t>
      </w:r>
      <w:r w:rsidR="00A52A0E" w:rsidRPr="00463D83">
        <w:rPr>
          <w:rFonts w:ascii="Times New Roman" w:hAnsi="Times New Roman" w:cs="Times New Roman"/>
          <w:sz w:val="24"/>
          <w:szCs w:val="24"/>
        </w:rPr>
        <w:t xml:space="preserve">примерный </w:t>
      </w:r>
      <w:r w:rsidR="003B38E2" w:rsidRPr="00463D83">
        <w:rPr>
          <w:rFonts w:ascii="Times New Roman" w:hAnsi="Times New Roman" w:cs="Times New Roman"/>
          <w:sz w:val="24"/>
          <w:szCs w:val="24"/>
        </w:rPr>
        <w:t>перечень материально-технического обеспечения</w:t>
      </w:r>
      <w:r w:rsidR="00734A12" w:rsidRPr="00463D83">
        <w:rPr>
          <w:rFonts w:ascii="Times New Roman" w:hAnsi="Times New Roman" w:cs="Times New Roman"/>
          <w:sz w:val="24"/>
          <w:szCs w:val="24"/>
        </w:rPr>
        <w:t xml:space="preserve"> и </w:t>
      </w:r>
      <w:r w:rsidR="00D8569D" w:rsidRPr="00463D83">
        <w:rPr>
          <w:rFonts w:ascii="Times New Roman" w:hAnsi="Times New Roman" w:cs="Times New Roman"/>
          <w:sz w:val="24"/>
          <w:szCs w:val="24"/>
        </w:rPr>
        <w:t>примерный</w:t>
      </w:r>
      <w:bookmarkEnd w:id="60"/>
      <w:r w:rsidR="00D8569D" w:rsidRPr="00463D83">
        <w:rPr>
          <w:rFonts w:ascii="Times New Roman" w:hAnsi="Times New Roman" w:cs="Times New Roman"/>
          <w:sz w:val="24"/>
          <w:szCs w:val="24"/>
        </w:rPr>
        <w:t xml:space="preserve"> </w:t>
      </w:r>
      <w:r w:rsidR="00734A12" w:rsidRPr="00463D83">
        <w:rPr>
          <w:rFonts w:ascii="Times New Roman" w:hAnsi="Times New Roman" w:cs="Times New Roman"/>
          <w:sz w:val="24"/>
          <w:szCs w:val="24"/>
        </w:rPr>
        <w:t xml:space="preserve">перечень необходимого комплекта лицензионного </w:t>
      </w:r>
      <w:r w:rsidR="00BF485B" w:rsidRPr="00463D83">
        <w:rPr>
          <w:rFonts w:ascii="Times New Roman" w:hAnsi="Times New Roman" w:cs="Times New Roman"/>
          <w:sz w:val="24"/>
          <w:szCs w:val="24"/>
        </w:rPr>
        <w:br/>
      </w:r>
      <w:r w:rsidR="00734A12" w:rsidRPr="00463D83">
        <w:rPr>
          <w:rFonts w:ascii="Times New Roman" w:hAnsi="Times New Roman" w:cs="Times New Roman"/>
          <w:sz w:val="24"/>
          <w:szCs w:val="24"/>
        </w:rPr>
        <w:t>и свободно распространяемого программного обеспечения</w:t>
      </w:r>
      <w:r w:rsidR="003B38E2" w:rsidRPr="00463D83">
        <w:rPr>
          <w:rFonts w:ascii="Times New Roman" w:hAnsi="Times New Roman" w:cs="Times New Roman"/>
          <w:sz w:val="24"/>
          <w:szCs w:val="24"/>
        </w:rPr>
        <w:t xml:space="preserve"> </w:t>
      </w:r>
      <w:bookmarkEnd w:id="61"/>
      <w:r w:rsidR="00D00C7A" w:rsidRPr="00463D83">
        <w:rPr>
          <w:rFonts w:ascii="Times New Roman" w:eastAsia="Times New Roman" w:hAnsi="Times New Roman" w:cs="Times New Roman"/>
          <w:sz w:val="24"/>
          <w:szCs w:val="24"/>
        </w:rPr>
        <w:t>представлен в Приложении 3.</w:t>
      </w:r>
    </w:p>
    <w:p w14:paraId="2360D4AF" w14:textId="77777777" w:rsidR="001F5A79" w:rsidRPr="00463D83" w:rsidRDefault="001F5A79" w:rsidP="001F5A79">
      <w:pPr>
        <w:pStyle w:val="114"/>
        <w:spacing w:after="0" w:line="240" w:lineRule="auto"/>
        <w:rPr>
          <w:rFonts w:eastAsia="Calibri"/>
        </w:rPr>
      </w:pPr>
    </w:p>
    <w:p w14:paraId="54CBF2EC" w14:textId="77777777" w:rsidR="001F5A79" w:rsidRPr="000472A8" w:rsidRDefault="001F5A79" w:rsidP="001F5A79">
      <w:pPr>
        <w:pStyle w:val="114"/>
        <w:spacing w:after="0" w:line="240" w:lineRule="auto"/>
        <w:rPr>
          <w:bCs/>
        </w:rPr>
      </w:pPr>
      <w:bookmarkStart w:id="62" w:name="_Toc212153310"/>
      <w:r w:rsidRPr="00463D83">
        <w:rPr>
          <w:bCs/>
        </w:rPr>
        <w:t>6.2. Применение электронного обучения и дистанционных образовательных</w:t>
      </w:r>
      <w:r w:rsidRPr="000472A8">
        <w:rPr>
          <w:bCs/>
        </w:rPr>
        <w:t xml:space="preserve"> технологий</w:t>
      </w:r>
      <w:bookmarkEnd w:id="62"/>
    </w:p>
    <w:p w14:paraId="2F332E2A"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597EC059" w14:textId="5C23B92B" w:rsidR="001F5A79" w:rsidRPr="0004141E"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bookmarkStart w:id="63" w:name="_Hlk225497892"/>
      <w:r w:rsidRPr="0004141E">
        <w:rPr>
          <w:rFonts w:ascii="Times New Roman" w:eastAsia="Calibri" w:hAnsi="Times New Roman" w:cs="Times New Roman"/>
          <w:iCs/>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bookmarkEnd w:id="63"/>
      <w:r w:rsidR="00FD38CA">
        <w:rPr>
          <w:rFonts w:ascii="Times New Roman" w:eastAsia="Calibri" w:hAnsi="Times New Roman" w:cs="Times New Roman"/>
          <w:iCs/>
          <w:sz w:val="24"/>
          <w:szCs w:val="24"/>
        </w:rPr>
        <w:t>.</w:t>
      </w:r>
      <w:r w:rsidRPr="0004141E">
        <w:rPr>
          <w:rFonts w:ascii="Times New Roman" w:eastAsia="Calibri" w:hAnsi="Times New Roman" w:cs="Times New Roman"/>
          <w:sz w:val="24"/>
          <w:szCs w:val="24"/>
        </w:rPr>
        <w:t xml:space="preserve"> </w:t>
      </w:r>
    </w:p>
    <w:p w14:paraId="6EA5EDEC" w14:textId="77777777" w:rsidR="00064407" w:rsidRPr="00985111" w:rsidRDefault="00064407" w:rsidP="00252FFB">
      <w:pPr>
        <w:suppressAutoHyphens/>
        <w:jc w:val="both"/>
        <w:rPr>
          <w:rFonts w:ascii="Times New Roman" w:hAnsi="Times New Roman" w:cs="Times New Roman"/>
          <w:bCs/>
          <w:sz w:val="24"/>
          <w:szCs w:val="24"/>
        </w:rPr>
      </w:pPr>
    </w:p>
    <w:p w14:paraId="6EA55D89" w14:textId="77777777" w:rsidR="00064407" w:rsidRPr="00252FFB" w:rsidRDefault="00064407" w:rsidP="00252FFB">
      <w:pPr>
        <w:pStyle w:val="114"/>
        <w:spacing w:after="0" w:line="240" w:lineRule="auto"/>
        <w:rPr>
          <w:bCs/>
        </w:rPr>
      </w:pPr>
      <w:bookmarkStart w:id="64" w:name="_Toc103594009"/>
      <w:bookmarkStart w:id="65" w:name="_Toc212153311"/>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64"/>
      <w:bookmarkEnd w:id="65"/>
      <w:r w:rsidRPr="00252FFB">
        <w:rPr>
          <w:bCs/>
        </w:rPr>
        <w:t xml:space="preserve"> </w:t>
      </w:r>
    </w:p>
    <w:p w14:paraId="590232B3"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445FE674" w14:textId="77777777" w:rsidR="00064407" w:rsidRDefault="00064407" w:rsidP="00252FFB">
      <w:pPr>
        <w:pStyle w:val="1d"/>
        <w:ind w:firstLine="708"/>
        <w:jc w:val="both"/>
        <w:rPr>
          <w:rFonts w:eastAsia="Calibri"/>
          <w:lang w:val="ru-RU" w:eastAsia="en-US"/>
        </w:rPr>
      </w:pPr>
      <w:r w:rsidRPr="00985111">
        <w:rPr>
          <w:rFonts w:eastAsia="Calibri"/>
          <w:lang w:val="ru-RU" w:eastAsia="en-US"/>
        </w:rPr>
        <w:lastRenderedPageBreak/>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D00C48">
        <w:rPr>
          <w:rFonts w:eastAsia="Calibri"/>
          <w:lang w:val="ru-RU" w:eastAsia="en-US"/>
        </w:rPr>
        <w:t>:</w:t>
      </w:r>
      <w:bookmarkStart w:id="66" w:name="_Hlk211318643"/>
      <w:r w:rsidR="008645D9" w:rsidRPr="0004141E">
        <w:rPr>
          <w:bCs/>
          <w:lang w:val="ru-RU"/>
        </w:rPr>
        <w:t>13 Сельское хозяйство</w:t>
      </w:r>
      <w:bookmarkEnd w:id="66"/>
      <w:r w:rsidRPr="0004141E">
        <w:rPr>
          <w:rFonts w:eastAsia="Calibri"/>
          <w:bCs/>
          <w:iCs/>
          <w:lang w:val="ru-RU" w:eastAsia="en-US"/>
        </w:rPr>
        <w:t>,</w:t>
      </w:r>
      <w:r w:rsidRPr="00985111">
        <w:rPr>
          <w:rFonts w:eastAsia="Calibri"/>
          <w:bCs/>
          <w:iCs/>
          <w:lang w:val="ru-RU" w:eastAsia="en-US"/>
        </w:rPr>
        <w:t xml:space="preserve">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2E18B96C" w14:textId="618384F4" w:rsidR="00064407" w:rsidRPr="00985111" w:rsidRDefault="00064407" w:rsidP="00252FFB">
      <w:pPr>
        <w:pStyle w:val="1d"/>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594C87">
        <w:rPr>
          <w:lang w:val="ru-RU"/>
        </w:rPr>
        <w:t>:</w:t>
      </w:r>
      <w:r w:rsidR="00FD38CA">
        <w:rPr>
          <w:lang w:val="ru-RU"/>
        </w:rPr>
        <w:t xml:space="preserve"> </w:t>
      </w:r>
      <w:bookmarkStart w:id="67" w:name="_Hlk225497919"/>
      <w:r w:rsidR="008645D9" w:rsidRPr="00594C87">
        <w:rPr>
          <w:bCs/>
          <w:lang w:val="ru-RU"/>
        </w:rPr>
        <w:t>13 Сельское хозяйство</w:t>
      </w:r>
      <w:bookmarkEnd w:id="67"/>
      <w:r w:rsidR="00D00C48" w:rsidRPr="00594C87">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058E3071" w14:textId="77777777" w:rsidR="00064407" w:rsidRPr="00985111" w:rsidRDefault="00064407" w:rsidP="00252FFB">
      <w:pPr>
        <w:pStyle w:val="1d"/>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8645D9">
        <w:rPr>
          <w:lang w:val="ru-RU"/>
        </w:rPr>
        <w:t xml:space="preserve">25 </w:t>
      </w:r>
      <w:r w:rsidR="00876CEC" w:rsidRPr="008645D9">
        <w:rPr>
          <w:lang w:val="ru-RU"/>
        </w:rPr>
        <w:t>%</w:t>
      </w:r>
      <w:r w:rsidR="00594C87">
        <w:rPr>
          <w:i/>
          <w:lang w:val="ru-RU"/>
        </w:rPr>
        <w:t>.</w:t>
      </w:r>
    </w:p>
    <w:p w14:paraId="3AE5081D" w14:textId="77777777" w:rsidR="00064407" w:rsidRPr="00985111" w:rsidRDefault="00064407" w:rsidP="00252FFB">
      <w:pPr>
        <w:pStyle w:val="1d"/>
        <w:jc w:val="both"/>
        <w:rPr>
          <w:b/>
          <w:lang w:val="ru-RU"/>
        </w:rPr>
      </w:pPr>
    </w:p>
    <w:p w14:paraId="7F7508B0" w14:textId="77777777" w:rsidR="00064407" w:rsidRPr="00C33E48" w:rsidRDefault="00064407" w:rsidP="00252FFB">
      <w:pPr>
        <w:pStyle w:val="114"/>
        <w:spacing w:after="0" w:line="240" w:lineRule="auto"/>
        <w:rPr>
          <w:b/>
        </w:rPr>
      </w:pPr>
      <w:bookmarkStart w:id="68" w:name="_Hlk68082695"/>
      <w:bookmarkStart w:id="69" w:name="_Toc103594010"/>
      <w:bookmarkStart w:id="70" w:name="_Toc212153312"/>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68"/>
      <w:bookmarkEnd w:id="69"/>
      <w:bookmarkEnd w:id="70"/>
    </w:p>
    <w:bookmarkEnd w:id="4"/>
    <w:bookmarkEnd w:id="5"/>
    <w:p w14:paraId="47DB4511" w14:textId="77777777" w:rsidR="00064407" w:rsidRPr="00985111" w:rsidRDefault="00064407" w:rsidP="00252FFB">
      <w:pPr>
        <w:pStyle w:val="1d"/>
        <w:ind w:firstLine="709"/>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14:paraId="41F58434" w14:textId="77777777" w:rsidR="00064407" w:rsidRDefault="00064407" w:rsidP="00252FFB">
      <w:pPr>
        <w:pStyle w:val="1d"/>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2DD8F5E" w14:textId="77777777" w:rsidR="00751213" w:rsidRPr="00751213" w:rsidRDefault="00751213" w:rsidP="00252FFB">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08D1BFC6" w14:textId="7E9FE6CB" w:rsidR="00064407" w:rsidRPr="00985111" w:rsidRDefault="00064407" w:rsidP="00252FFB">
      <w:pPr>
        <w:keepNext/>
        <w:jc w:val="center"/>
        <w:outlineLvl w:val="0"/>
        <w:rPr>
          <w:rFonts w:ascii="Times New Roman" w:hAnsi="Times New Roman" w:cs="Times New Roman"/>
          <w:spacing w:val="-2"/>
          <w:sz w:val="24"/>
          <w:szCs w:val="24"/>
        </w:rPr>
      </w:pP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8DDF" w14:textId="77777777" w:rsidR="00DD318A" w:rsidRDefault="00DD318A" w:rsidP="00A858FE">
      <w:r>
        <w:separator/>
      </w:r>
    </w:p>
  </w:endnote>
  <w:endnote w:type="continuationSeparator" w:id="0">
    <w:p w14:paraId="1BBCEF2E" w14:textId="77777777" w:rsidR="00DD318A" w:rsidRDefault="00DD318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200247B" w:usb2="00000009" w:usb3="00000000" w:csb0="000001FF" w:csb1="00000000"/>
  </w:font>
  <w:font w:name="DejaVu Sans">
    <w:altName w:val="Verdana"/>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3ED7" w14:textId="77777777" w:rsidR="00DD318A" w:rsidRDefault="00DD318A" w:rsidP="00A858FE">
      <w:r>
        <w:separator/>
      </w:r>
    </w:p>
  </w:footnote>
  <w:footnote w:type="continuationSeparator" w:id="0">
    <w:p w14:paraId="4FD469DC" w14:textId="77777777" w:rsidR="00DD318A" w:rsidRDefault="00DD318A" w:rsidP="00A858FE">
      <w:r>
        <w:continuationSeparator/>
      </w:r>
    </w:p>
  </w:footnote>
  <w:footnote w:id="1">
    <w:p w14:paraId="052BAD81" w14:textId="77777777" w:rsidR="00FB1981" w:rsidRPr="00175EC9" w:rsidRDefault="00FB1981" w:rsidP="00BF5F69">
      <w:pPr>
        <w:pStyle w:val="af1"/>
        <w:jc w:val="both"/>
        <w:rPr>
          <w:sz w:val="18"/>
          <w:lang w:val="ru-RU"/>
        </w:rPr>
      </w:pPr>
      <w:r w:rsidRPr="007C705A">
        <w:rPr>
          <w:rStyle w:val="af3"/>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14:paraId="77ABDB7E" w14:textId="77777777" w:rsidR="00FB1981" w:rsidRPr="00003D6B" w:rsidRDefault="00FB1981" w:rsidP="008B4CF7">
      <w:pPr>
        <w:pStyle w:val="af1"/>
        <w:rPr>
          <w:sz w:val="18"/>
          <w:szCs w:val="18"/>
          <w:lang w:val="ru-RU"/>
        </w:rPr>
      </w:pPr>
      <w:r w:rsidRPr="007C705A">
        <w:rPr>
          <w:rStyle w:val="af3"/>
        </w:rPr>
        <w:footnoteRef/>
      </w:r>
      <w:r w:rsidRPr="00003D6B">
        <w:rPr>
          <w:sz w:val="18"/>
          <w:szCs w:val="18"/>
        </w:rPr>
        <w:t xml:space="preserve"> </w:t>
      </w:r>
      <w:r w:rsidRPr="00003D6B">
        <w:rPr>
          <w:sz w:val="18"/>
          <w:szCs w:val="18"/>
          <w:lang w:val="ru-RU"/>
        </w:rPr>
        <w:t>Для программ подготовки специалистов среднего звена</w:t>
      </w:r>
      <w:r>
        <w:rPr>
          <w:sz w:val="18"/>
          <w:szCs w:val="18"/>
          <w:lang w:val="ru-RU"/>
        </w:rPr>
        <w:t xml:space="preserve">. В данную колонку вносятся также часы, выделенные на реализацию сквозного проектного модуля. </w:t>
      </w:r>
    </w:p>
  </w:footnote>
  <w:footnote w:id="3">
    <w:p w14:paraId="1710625E" w14:textId="77777777" w:rsidR="00FB1981" w:rsidRPr="00003D6B" w:rsidRDefault="00FB1981" w:rsidP="008B4CF7">
      <w:pPr>
        <w:pStyle w:val="af1"/>
        <w:suppressAutoHyphens/>
        <w:jc w:val="both"/>
        <w:rPr>
          <w:sz w:val="18"/>
          <w:szCs w:val="18"/>
          <w:lang w:val="ru-RU"/>
        </w:rPr>
      </w:pPr>
      <w:r w:rsidRPr="007C705A">
        <w:rPr>
          <w:rStyle w:val="af3"/>
        </w:rPr>
        <w:footnoteRef/>
      </w:r>
      <w:r w:rsidRPr="00003D6B">
        <w:rPr>
          <w:sz w:val="18"/>
          <w:szCs w:val="18"/>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003D6B">
        <w:rPr>
          <w:rStyle w:val="afb"/>
          <w:i w:val="0"/>
          <w:sz w:val="18"/>
          <w:szCs w:val="18"/>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4">
    <w:p w14:paraId="6A9A71B5" w14:textId="77777777" w:rsidR="00FB1981" w:rsidRPr="00262134" w:rsidRDefault="00FB1981" w:rsidP="00CF51AE">
      <w:pPr>
        <w:pBdr>
          <w:top w:val="nil"/>
          <w:left w:val="nil"/>
          <w:bottom w:val="nil"/>
          <w:right w:val="nil"/>
          <w:between w:val="nil"/>
        </w:pBdr>
        <w:jc w:val="both"/>
        <w:rPr>
          <w:rFonts w:ascii="Times New Roman" w:eastAsia="Times New Roman" w:hAnsi="Times New Roman" w:cs="Times New Roman"/>
          <w:color w:val="000000"/>
          <w:sz w:val="18"/>
          <w:szCs w:val="18"/>
        </w:rPr>
      </w:pPr>
      <w:r w:rsidRPr="007C705A">
        <w:rPr>
          <w:rStyle w:val="af3"/>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w:t>
      </w:r>
      <w:r w:rsidRPr="00463D83">
        <w:rPr>
          <w:rFonts w:ascii="Times New Roman" w:eastAsia="Times New Roman" w:hAnsi="Times New Roman" w:cs="Times New Roman"/>
          <w:color w:val="000000"/>
          <w:sz w:val="18"/>
          <w:szCs w:val="18"/>
        </w:rPr>
        <w:t xml:space="preserve">В КУГ указывается количество часов, включающих </w:t>
      </w:r>
      <w:r w:rsidRPr="00463D83">
        <w:rPr>
          <w:rFonts w:ascii="Times New Roman" w:eastAsia="Times New Roman" w:hAnsi="Times New Roman" w:cs="Times New Roman"/>
          <w:color w:val="000000"/>
          <w:sz w:val="18"/>
          <w:szCs w:val="18"/>
        </w:rPr>
        <w:br/>
        <w:t xml:space="preserve"> самостоятельную работу. Суммарная недельная нагрузка не должна превышать 36 часов.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336"/>
      <w:docPartObj>
        <w:docPartGallery w:val="Page Numbers (Top of Page)"/>
        <w:docPartUnique/>
      </w:docPartObj>
    </w:sdtPr>
    <w:sdtEndPr>
      <w:rPr>
        <w:rFonts w:ascii="Times New Roman" w:hAnsi="Times New Roman" w:cs="Times New Roman"/>
        <w:sz w:val="24"/>
        <w:szCs w:val="24"/>
      </w:rPr>
    </w:sdtEndPr>
    <w:sdtContent>
      <w:p w14:paraId="1310923E" w14:textId="77777777" w:rsidR="00FB1981" w:rsidRPr="003D49CA" w:rsidRDefault="00FB1981" w:rsidP="003D49CA">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0C52FF">
          <w:rPr>
            <w:rFonts w:ascii="Times New Roman" w:hAnsi="Times New Roman" w:cs="Times New Roman"/>
            <w:noProof/>
            <w:sz w:val="24"/>
            <w:szCs w:val="24"/>
          </w:rPr>
          <w:t>48</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3F5C" w14:textId="77777777" w:rsidR="00FB1981" w:rsidRPr="007C63D0" w:rsidRDefault="00FB1981">
    <w:pPr>
      <w:pStyle w:val="ac"/>
      <w:jc w:val="center"/>
      <w:rPr>
        <w:rFonts w:ascii="Times New Roman" w:hAnsi="Times New Roman" w:cs="Times New Roman"/>
        <w:sz w:val="24"/>
        <w:szCs w:val="24"/>
      </w:rPr>
    </w:pPr>
  </w:p>
  <w:p w14:paraId="0BE7A1D7" w14:textId="77777777" w:rsidR="00FB1981" w:rsidRDefault="00FB198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1CF1A63F" w14:textId="77777777" w:rsidR="00FB1981" w:rsidRPr="007C63D0" w:rsidRDefault="00FB1981">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2D201E">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7D837D86" w14:textId="77777777" w:rsidR="00FB1981" w:rsidRDefault="00FB198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5.5pt;height:14.25pt;visibility:visible;mso-wrap-style:square" o:bullet="t">
        <v:imagedata r:id="rId1" o:title=""/>
      </v:shape>
    </w:pict>
  </w:numPicBullet>
  <w:numPicBullet w:numPicBulletId="1">
    <w:pict>
      <v:shape id="_x0000_i1117" type="#_x0000_t75" style="width:25.5pt;height:14.25pt;visibility:visible;mso-wrap-style:square" o:bullet="t">
        <v:imagedata r:id="rId2" o:title=""/>
      </v:shape>
    </w:pict>
  </w:numPicBullet>
  <w:numPicBullet w:numPicBulletId="2">
    <w:pict>
      <v:shape id="_x0000_i1118" type="#_x0000_t75" style="width:25.5pt;height:14.25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5F34E14"/>
    <w:multiLevelType w:val="hybridMultilevel"/>
    <w:tmpl w:val="15AE3C1A"/>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03B497B"/>
    <w:multiLevelType w:val="hybridMultilevel"/>
    <w:tmpl w:val="ECAE6B8C"/>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74F51B3"/>
    <w:multiLevelType w:val="hybridMultilevel"/>
    <w:tmpl w:val="E8D4C5C8"/>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9"/>
  </w:num>
  <w:num w:numId="3">
    <w:abstractNumId w:val="16"/>
  </w:num>
  <w:num w:numId="4">
    <w:abstractNumId w:val="10"/>
  </w:num>
  <w:num w:numId="5">
    <w:abstractNumId w:val="3"/>
  </w:num>
  <w:num w:numId="6">
    <w:abstractNumId w:val="0"/>
  </w:num>
  <w:num w:numId="7">
    <w:abstractNumId w:val="15"/>
  </w:num>
  <w:num w:numId="8">
    <w:abstractNumId w:val="2"/>
  </w:num>
  <w:num w:numId="9">
    <w:abstractNumId w:val="11"/>
  </w:num>
  <w:num w:numId="10">
    <w:abstractNumId w:val="1"/>
  </w:num>
  <w:num w:numId="11">
    <w:abstractNumId w:val="14"/>
  </w:num>
  <w:num w:numId="12">
    <w:abstractNumId w:val="19"/>
  </w:num>
  <w:num w:numId="13">
    <w:abstractNumId w:val="12"/>
  </w:num>
  <w:num w:numId="14">
    <w:abstractNumId w:val="6"/>
  </w:num>
  <w:num w:numId="15">
    <w:abstractNumId w:val="4"/>
  </w:num>
  <w:num w:numId="16">
    <w:abstractNumId w:val="13"/>
  </w:num>
  <w:num w:numId="17">
    <w:abstractNumId w:val="7"/>
  </w:num>
  <w:num w:numId="18">
    <w:abstractNumId w:val="8"/>
  </w:num>
  <w:num w:numId="19">
    <w:abstractNumId w:val="20"/>
  </w:num>
  <w:num w:numId="20">
    <w:abstractNumId w:val="5"/>
  </w:num>
  <w:num w:numId="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3D6B"/>
    <w:rsid w:val="00004A33"/>
    <w:rsid w:val="000079C3"/>
    <w:rsid w:val="00007F70"/>
    <w:rsid w:val="000112BC"/>
    <w:rsid w:val="00011EE3"/>
    <w:rsid w:val="00012459"/>
    <w:rsid w:val="00012701"/>
    <w:rsid w:val="00015626"/>
    <w:rsid w:val="000179F8"/>
    <w:rsid w:val="00020290"/>
    <w:rsid w:val="00021F15"/>
    <w:rsid w:val="00025148"/>
    <w:rsid w:val="000274BC"/>
    <w:rsid w:val="000310CB"/>
    <w:rsid w:val="000347D6"/>
    <w:rsid w:val="000362D2"/>
    <w:rsid w:val="00040B59"/>
    <w:rsid w:val="0004141E"/>
    <w:rsid w:val="00042069"/>
    <w:rsid w:val="000472A8"/>
    <w:rsid w:val="000475B5"/>
    <w:rsid w:val="00057EB0"/>
    <w:rsid w:val="0006301B"/>
    <w:rsid w:val="00064407"/>
    <w:rsid w:val="0007128F"/>
    <w:rsid w:val="00072D4E"/>
    <w:rsid w:val="00073452"/>
    <w:rsid w:val="0008081E"/>
    <w:rsid w:val="00083B9B"/>
    <w:rsid w:val="0008627A"/>
    <w:rsid w:val="0008639E"/>
    <w:rsid w:val="0008772C"/>
    <w:rsid w:val="00087B5D"/>
    <w:rsid w:val="00087CF5"/>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0D15"/>
    <w:rsid w:val="000C254C"/>
    <w:rsid w:val="000C2806"/>
    <w:rsid w:val="000C3AB8"/>
    <w:rsid w:val="000C4726"/>
    <w:rsid w:val="000C52FF"/>
    <w:rsid w:val="000C5DE0"/>
    <w:rsid w:val="000D4FB5"/>
    <w:rsid w:val="000D6D2B"/>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5F4B"/>
    <w:rsid w:val="0011295E"/>
    <w:rsid w:val="00115C97"/>
    <w:rsid w:val="00117DB9"/>
    <w:rsid w:val="00120075"/>
    <w:rsid w:val="001244C3"/>
    <w:rsid w:val="0012513E"/>
    <w:rsid w:val="00127647"/>
    <w:rsid w:val="0013186F"/>
    <w:rsid w:val="00132B46"/>
    <w:rsid w:val="00134858"/>
    <w:rsid w:val="00135CE3"/>
    <w:rsid w:val="00137F0D"/>
    <w:rsid w:val="00144EE1"/>
    <w:rsid w:val="00151715"/>
    <w:rsid w:val="00152D91"/>
    <w:rsid w:val="00155BB4"/>
    <w:rsid w:val="001565CB"/>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7560"/>
    <w:rsid w:val="00191CDB"/>
    <w:rsid w:val="001944D3"/>
    <w:rsid w:val="00196996"/>
    <w:rsid w:val="00197F9A"/>
    <w:rsid w:val="001A2B29"/>
    <w:rsid w:val="001A38DD"/>
    <w:rsid w:val="001A6B4D"/>
    <w:rsid w:val="001A723D"/>
    <w:rsid w:val="001C2E07"/>
    <w:rsid w:val="001C3496"/>
    <w:rsid w:val="001C3659"/>
    <w:rsid w:val="001D1BF0"/>
    <w:rsid w:val="001D7748"/>
    <w:rsid w:val="001F052B"/>
    <w:rsid w:val="001F3287"/>
    <w:rsid w:val="001F38D5"/>
    <w:rsid w:val="001F47BF"/>
    <w:rsid w:val="001F5A79"/>
    <w:rsid w:val="001F7412"/>
    <w:rsid w:val="002003DB"/>
    <w:rsid w:val="002005BD"/>
    <w:rsid w:val="002005E8"/>
    <w:rsid w:val="00200AFE"/>
    <w:rsid w:val="00200BCC"/>
    <w:rsid w:val="00207F28"/>
    <w:rsid w:val="00214055"/>
    <w:rsid w:val="00217CBC"/>
    <w:rsid w:val="00220FA9"/>
    <w:rsid w:val="002221E1"/>
    <w:rsid w:val="00223530"/>
    <w:rsid w:val="00223558"/>
    <w:rsid w:val="00235942"/>
    <w:rsid w:val="00235CC4"/>
    <w:rsid w:val="0023681E"/>
    <w:rsid w:val="0023723C"/>
    <w:rsid w:val="00237E97"/>
    <w:rsid w:val="00240A1D"/>
    <w:rsid w:val="00240E63"/>
    <w:rsid w:val="002415E0"/>
    <w:rsid w:val="00244B70"/>
    <w:rsid w:val="00246043"/>
    <w:rsid w:val="0024748B"/>
    <w:rsid w:val="00247667"/>
    <w:rsid w:val="00250BEC"/>
    <w:rsid w:val="002513D8"/>
    <w:rsid w:val="00252C9A"/>
    <w:rsid w:val="00252FFB"/>
    <w:rsid w:val="0025305D"/>
    <w:rsid w:val="0025322E"/>
    <w:rsid w:val="002608A2"/>
    <w:rsid w:val="0026104A"/>
    <w:rsid w:val="00261A98"/>
    <w:rsid w:val="00262134"/>
    <w:rsid w:val="002627D2"/>
    <w:rsid w:val="002634CE"/>
    <w:rsid w:val="00270B26"/>
    <w:rsid w:val="00273430"/>
    <w:rsid w:val="00280ABA"/>
    <w:rsid w:val="00280C08"/>
    <w:rsid w:val="00283288"/>
    <w:rsid w:val="00284E57"/>
    <w:rsid w:val="00286EA2"/>
    <w:rsid w:val="002879BA"/>
    <w:rsid w:val="00290CA1"/>
    <w:rsid w:val="00291E7B"/>
    <w:rsid w:val="00292910"/>
    <w:rsid w:val="002945C8"/>
    <w:rsid w:val="002A19FA"/>
    <w:rsid w:val="002A243F"/>
    <w:rsid w:val="002A400A"/>
    <w:rsid w:val="002A538D"/>
    <w:rsid w:val="002B3A33"/>
    <w:rsid w:val="002C0152"/>
    <w:rsid w:val="002C4B17"/>
    <w:rsid w:val="002C75C7"/>
    <w:rsid w:val="002D201E"/>
    <w:rsid w:val="002D49B6"/>
    <w:rsid w:val="002E5A9A"/>
    <w:rsid w:val="002E64F6"/>
    <w:rsid w:val="002E6F96"/>
    <w:rsid w:val="002E752C"/>
    <w:rsid w:val="002F03DF"/>
    <w:rsid w:val="002F0CCE"/>
    <w:rsid w:val="002F1408"/>
    <w:rsid w:val="002F3F7A"/>
    <w:rsid w:val="002F72AB"/>
    <w:rsid w:val="00300701"/>
    <w:rsid w:val="0030202C"/>
    <w:rsid w:val="003033D5"/>
    <w:rsid w:val="00303406"/>
    <w:rsid w:val="00303978"/>
    <w:rsid w:val="0030728C"/>
    <w:rsid w:val="00307C16"/>
    <w:rsid w:val="0031061A"/>
    <w:rsid w:val="00310C41"/>
    <w:rsid w:val="00310E7E"/>
    <w:rsid w:val="00312282"/>
    <w:rsid w:val="00312533"/>
    <w:rsid w:val="00314663"/>
    <w:rsid w:val="003172EE"/>
    <w:rsid w:val="0032315D"/>
    <w:rsid w:val="00324B82"/>
    <w:rsid w:val="003271B8"/>
    <w:rsid w:val="00332233"/>
    <w:rsid w:val="003369AE"/>
    <w:rsid w:val="00340F33"/>
    <w:rsid w:val="0034368E"/>
    <w:rsid w:val="00343F5D"/>
    <w:rsid w:val="00343FBA"/>
    <w:rsid w:val="00346BFB"/>
    <w:rsid w:val="00347551"/>
    <w:rsid w:val="00347FE9"/>
    <w:rsid w:val="00350A4B"/>
    <w:rsid w:val="003520FD"/>
    <w:rsid w:val="0035213C"/>
    <w:rsid w:val="003530B3"/>
    <w:rsid w:val="00356292"/>
    <w:rsid w:val="00357431"/>
    <w:rsid w:val="003649A3"/>
    <w:rsid w:val="00366488"/>
    <w:rsid w:val="003664B6"/>
    <w:rsid w:val="00372DD2"/>
    <w:rsid w:val="00375759"/>
    <w:rsid w:val="0037624A"/>
    <w:rsid w:val="00376544"/>
    <w:rsid w:val="00376830"/>
    <w:rsid w:val="00381112"/>
    <w:rsid w:val="00381F0B"/>
    <w:rsid w:val="00385394"/>
    <w:rsid w:val="003857B5"/>
    <w:rsid w:val="00392EEE"/>
    <w:rsid w:val="003951BC"/>
    <w:rsid w:val="00395A9E"/>
    <w:rsid w:val="003A0480"/>
    <w:rsid w:val="003A4C71"/>
    <w:rsid w:val="003A61D5"/>
    <w:rsid w:val="003A6EEA"/>
    <w:rsid w:val="003B060B"/>
    <w:rsid w:val="003B17A7"/>
    <w:rsid w:val="003B2CD8"/>
    <w:rsid w:val="003B38E2"/>
    <w:rsid w:val="003B4577"/>
    <w:rsid w:val="003B4590"/>
    <w:rsid w:val="003B46DB"/>
    <w:rsid w:val="003B6459"/>
    <w:rsid w:val="003B7149"/>
    <w:rsid w:val="003B7C0D"/>
    <w:rsid w:val="003C50D0"/>
    <w:rsid w:val="003C6F87"/>
    <w:rsid w:val="003D49CA"/>
    <w:rsid w:val="003D6B5E"/>
    <w:rsid w:val="003E3944"/>
    <w:rsid w:val="003E53A2"/>
    <w:rsid w:val="003E679E"/>
    <w:rsid w:val="003F0911"/>
    <w:rsid w:val="003F2DBF"/>
    <w:rsid w:val="003F3003"/>
    <w:rsid w:val="003F46FC"/>
    <w:rsid w:val="003F599F"/>
    <w:rsid w:val="003F6821"/>
    <w:rsid w:val="003F7CE2"/>
    <w:rsid w:val="003F7D5F"/>
    <w:rsid w:val="00400709"/>
    <w:rsid w:val="00406C49"/>
    <w:rsid w:val="0041000D"/>
    <w:rsid w:val="00412DCD"/>
    <w:rsid w:val="004156BF"/>
    <w:rsid w:val="00417E27"/>
    <w:rsid w:val="004211E4"/>
    <w:rsid w:val="00421B42"/>
    <w:rsid w:val="00421DCE"/>
    <w:rsid w:val="004229AC"/>
    <w:rsid w:val="004275D2"/>
    <w:rsid w:val="00433CDF"/>
    <w:rsid w:val="00437EDC"/>
    <w:rsid w:val="004400A3"/>
    <w:rsid w:val="00443FB5"/>
    <w:rsid w:val="0044451D"/>
    <w:rsid w:val="00453ED1"/>
    <w:rsid w:val="004546E3"/>
    <w:rsid w:val="00456C5C"/>
    <w:rsid w:val="00456D18"/>
    <w:rsid w:val="0045771E"/>
    <w:rsid w:val="0045779B"/>
    <w:rsid w:val="00457DBB"/>
    <w:rsid w:val="004603A3"/>
    <w:rsid w:val="004626BE"/>
    <w:rsid w:val="00463D83"/>
    <w:rsid w:val="004722A0"/>
    <w:rsid w:val="004806A0"/>
    <w:rsid w:val="004809D9"/>
    <w:rsid w:val="00485F17"/>
    <w:rsid w:val="004876A5"/>
    <w:rsid w:val="00487DC4"/>
    <w:rsid w:val="00490128"/>
    <w:rsid w:val="00491C73"/>
    <w:rsid w:val="004922D6"/>
    <w:rsid w:val="00494B4A"/>
    <w:rsid w:val="004A1B5A"/>
    <w:rsid w:val="004A49FD"/>
    <w:rsid w:val="004A6CD8"/>
    <w:rsid w:val="004A715C"/>
    <w:rsid w:val="004A7CA8"/>
    <w:rsid w:val="004B0E9E"/>
    <w:rsid w:val="004B2C5C"/>
    <w:rsid w:val="004B2C7D"/>
    <w:rsid w:val="004B4175"/>
    <w:rsid w:val="004B6F24"/>
    <w:rsid w:val="004C2EC8"/>
    <w:rsid w:val="004C3CA8"/>
    <w:rsid w:val="004C66DC"/>
    <w:rsid w:val="004D0C83"/>
    <w:rsid w:val="004D3D5B"/>
    <w:rsid w:val="004D6CDF"/>
    <w:rsid w:val="004D7754"/>
    <w:rsid w:val="004E036F"/>
    <w:rsid w:val="004E1592"/>
    <w:rsid w:val="004E62E6"/>
    <w:rsid w:val="004F030E"/>
    <w:rsid w:val="004F19D7"/>
    <w:rsid w:val="004F2318"/>
    <w:rsid w:val="004F60DA"/>
    <w:rsid w:val="00500294"/>
    <w:rsid w:val="005003BE"/>
    <w:rsid w:val="00501F99"/>
    <w:rsid w:val="00502E27"/>
    <w:rsid w:val="005038E6"/>
    <w:rsid w:val="005052BF"/>
    <w:rsid w:val="00505834"/>
    <w:rsid w:val="0051713F"/>
    <w:rsid w:val="0052165E"/>
    <w:rsid w:val="005260E9"/>
    <w:rsid w:val="0052763B"/>
    <w:rsid w:val="00533319"/>
    <w:rsid w:val="0053332A"/>
    <w:rsid w:val="00533582"/>
    <w:rsid w:val="00537C30"/>
    <w:rsid w:val="005438AD"/>
    <w:rsid w:val="00543932"/>
    <w:rsid w:val="00547313"/>
    <w:rsid w:val="00550283"/>
    <w:rsid w:val="005549D6"/>
    <w:rsid w:val="005551BB"/>
    <w:rsid w:val="0055753C"/>
    <w:rsid w:val="00561422"/>
    <w:rsid w:val="00562CE2"/>
    <w:rsid w:val="0056478F"/>
    <w:rsid w:val="005648CA"/>
    <w:rsid w:val="00566257"/>
    <w:rsid w:val="005732EA"/>
    <w:rsid w:val="005733AE"/>
    <w:rsid w:val="00574913"/>
    <w:rsid w:val="0058000F"/>
    <w:rsid w:val="00583426"/>
    <w:rsid w:val="00584265"/>
    <w:rsid w:val="005852C3"/>
    <w:rsid w:val="00585658"/>
    <w:rsid w:val="005857F1"/>
    <w:rsid w:val="00587FF5"/>
    <w:rsid w:val="005905EF"/>
    <w:rsid w:val="00594C87"/>
    <w:rsid w:val="00594D59"/>
    <w:rsid w:val="005953FB"/>
    <w:rsid w:val="00597509"/>
    <w:rsid w:val="005A0297"/>
    <w:rsid w:val="005A07FC"/>
    <w:rsid w:val="005B2AC8"/>
    <w:rsid w:val="005C3984"/>
    <w:rsid w:val="005C52E9"/>
    <w:rsid w:val="005C636E"/>
    <w:rsid w:val="005C6504"/>
    <w:rsid w:val="005C6A3A"/>
    <w:rsid w:val="005C7265"/>
    <w:rsid w:val="005D0B9C"/>
    <w:rsid w:val="005D13B1"/>
    <w:rsid w:val="005D45EB"/>
    <w:rsid w:val="005D6355"/>
    <w:rsid w:val="005D7117"/>
    <w:rsid w:val="005E1251"/>
    <w:rsid w:val="005E1F38"/>
    <w:rsid w:val="005E2A95"/>
    <w:rsid w:val="005E2B9D"/>
    <w:rsid w:val="005E380B"/>
    <w:rsid w:val="005E3A3D"/>
    <w:rsid w:val="005E666F"/>
    <w:rsid w:val="005E767F"/>
    <w:rsid w:val="005E7CE7"/>
    <w:rsid w:val="005E7DF7"/>
    <w:rsid w:val="005F254D"/>
    <w:rsid w:val="005F3921"/>
    <w:rsid w:val="005F3BA8"/>
    <w:rsid w:val="005F59C7"/>
    <w:rsid w:val="005F647B"/>
    <w:rsid w:val="00600588"/>
    <w:rsid w:val="00600817"/>
    <w:rsid w:val="0060207D"/>
    <w:rsid w:val="006023F9"/>
    <w:rsid w:val="00602D08"/>
    <w:rsid w:val="006034DE"/>
    <w:rsid w:val="006113EC"/>
    <w:rsid w:val="0061148A"/>
    <w:rsid w:val="0061235E"/>
    <w:rsid w:val="00613795"/>
    <w:rsid w:val="00613F0D"/>
    <w:rsid w:val="00615954"/>
    <w:rsid w:val="00620976"/>
    <w:rsid w:val="006229A4"/>
    <w:rsid w:val="00626BB6"/>
    <w:rsid w:val="00634E61"/>
    <w:rsid w:val="00635015"/>
    <w:rsid w:val="0063789B"/>
    <w:rsid w:val="00640C5A"/>
    <w:rsid w:val="006450C0"/>
    <w:rsid w:val="00650455"/>
    <w:rsid w:val="006540C1"/>
    <w:rsid w:val="00656A72"/>
    <w:rsid w:val="006617E2"/>
    <w:rsid w:val="00661BCB"/>
    <w:rsid w:val="00663DF9"/>
    <w:rsid w:val="00665678"/>
    <w:rsid w:val="00666B58"/>
    <w:rsid w:val="006672FE"/>
    <w:rsid w:val="00667EAA"/>
    <w:rsid w:val="0067045C"/>
    <w:rsid w:val="00671404"/>
    <w:rsid w:val="0067255A"/>
    <w:rsid w:val="00673ADD"/>
    <w:rsid w:val="00674D9F"/>
    <w:rsid w:val="006758CE"/>
    <w:rsid w:val="00677DF5"/>
    <w:rsid w:val="00680EE4"/>
    <w:rsid w:val="0068198B"/>
    <w:rsid w:val="00687F44"/>
    <w:rsid w:val="00687F58"/>
    <w:rsid w:val="00693608"/>
    <w:rsid w:val="006940F0"/>
    <w:rsid w:val="00697D60"/>
    <w:rsid w:val="006A4AF7"/>
    <w:rsid w:val="006A5C47"/>
    <w:rsid w:val="006A5CE2"/>
    <w:rsid w:val="006A77F8"/>
    <w:rsid w:val="006B0501"/>
    <w:rsid w:val="006B0694"/>
    <w:rsid w:val="006B1F6D"/>
    <w:rsid w:val="006B24A9"/>
    <w:rsid w:val="006B29DD"/>
    <w:rsid w:val="006C5629"/>
    <w:rsid w:val="006D0212"/>
    <w:rsid w:val="006D036B"/>
    <w:rsid w:val="006D3A82"/>
    <w:rsid w:val="006D4C3D"/>
    <w:rsid w:val="006E29B8"/>
    <w:rsid w:val="006E319A"/>
    <w:rsid w:val="006E5130"/>
    <w:rsid w:val="006F239E"/>
    <w:rsid w:val="006F7C5D"/>
    <w:rsid w:val="00701D4A"/>
    <w:rsid w:val="0070724D"/>
    <w:rsid w:val="0071057A"/>
    <w:rsid w:val="007112DA"/>
    <w:rsid w:val="007129CE"/>
    <w:rsid w:val="007165F3"/>
    <w:rsid w:val="0072121D"/>
    <w:rsid w:val="007243F6"/>
    <w:rsid w:val="00724E81"/>
    <w:rsid w:val="007252E9"/>
    <w:rsid w:val="00726594"/>
    <w:rsid w:val="007271F1"/>
    <w:rsid w:val="00730F3F"/>
    <w:rsid w:val="00731549"/>
    <w:rsid w:val="007340DE"/>
    <w:rsid w:val="00734895"/>
    <w:rsid w:val="00734A12"/>
    <w:rsid w:val="00735A20"/>
    <w:rsid w:val="00737FE4"/>
    <w:rsid w:val="0074040E"/>
    <w:rsid w:val="007408DC"/>
    <w:rsid w:val="00741357"/>
    <w:rsid w:val="00741526"/>
    <w:rsid w:val="0074288A"/>
    <w:rsid w:val="0074292E"/>
    <w:rsid w:val="00743120"/>
    <w:rsid w:val="00744FD5"/>
    <w:rsid w:val="007452B6"/>
    <w:rsid w:val="00751213"/>
    <w:rsid w:val="007533BF"/>
    <w:rsid w:val="0075494A"/>
    <w:rsid w:val="00754BF2"/>
    <w:rsid w:val="00757662"/>
    <w:rsid w:val="00757669"/>
    <w:rsid w:val="00761C8A"/>
    <w:rsid w:val="00762720"/>
    <w:rsid w:val="007661E7"/>
    <w:rsid w:val="0077014D"/>
    <w:rsid w:val="00770390"/>
    <w:rsid w:val="0077248E"/>
    <w:rsid w:val="00773663"/>
    <w:rsid w:val="00774C93"/>
    <w:rsid w:val="00774CB0"/>
    <w:rsid w:val="00775F7D"/>
    <w:rsid w:val="00781491"/>
    <w:rsid w:val="00783A45"/>
    <w:rsid w:val="00784B56"/>
    <w:rsid w:val="00785307"/>
    <w:rsid w:val="007900D3"/>
    <w:rsid w:val="00792371"/>
    <w:rsid w:val="007A1BB6"/>
    <w:rsid w:val="007A575F"/>
    <w:rsid w:val="007A5964"/>
    <w:rsid w:val="007A7D23"/>
    <w:rsid w:val="007B0B1F"/>
    <w:rsid w:val="007B0D1E"/>
    <w:rsid w:val="007B344B"/>
    <w:rsid w:val="007B4592"/>
    <w:rsid w:val="007B4E02"/>
    <w:rsid w:val="007B5CC1"/>
    <w:rsid w:val="007B619A"/>
    <w:rsid w:val="007B65C6"/>
    <w:rsid w:val="007B6DA2"/>
    <w:rsid w:val="007B7911"/>
    <w:rsid w:val="007C41BE"/>
    <w:rsid w:val="007C63D0"/>
    <w:rsid w:val="007C705A"/>
    <w:rsid w:val="007D050C"/>
    <w:rsid w:val="007D0C4C"/>
    <w:rsid w:val="007D0D8C"/>
    <w:rsid w:val="007D2E71"/>
    <w:rsid w:val="007D4E5D"/>
    <w:rsid w:val="007D61D3"/>
    <w:rsid w:val="007E00E1"/>
    <w:rsid w:val="007E1F34"/>
    <w:rsid w:val="007E2ACA"/>
    <w:rsid w:val="007E45BC"/>
    <w:rsid w:val="007E5D87"/>
    <w:rsid w:val="007F1FD0"/>
    <w:rsid w:val="00802A37"/>
    <w:rsid w:val="00806C4A"/>
    <w:rsid w:val="00806DBC"/>
    <w:rsid w:val="00811910"/>
    <w:rsid w:val="00815CB5"/>
    <w:rsid w:val="0081775B"/>
    <w:rsid w:val="00820155"/>
    <w:rsid w:val="0082217F"/>
    <w:rsid w:val="008221DB"/>
    <w:rsid w:val="00824A07"/>
    <w:rsid w:val="0083014A"/>
    <w:rsid w:val="0083183C"/>
    <w:rsid w:val="008320EF"/>
    <w:rsid w:val="0083567F"/>
    <w:rsid w:val="00844A03"/>
    <w:rsid w:val="008500E8"/>
    <w:rsid w:val="00851896"/>
    <w:rsid w:val="0085464B"/>
    <w:rsid w:val="00857232"/>
    <w:rsid w:val="0086178E"/>
    <w:rsid w:val="008645D9"/>
    <w:rsid w:val="00865E6C"/>
    <w:rsid w:val="00866E9A"/>
    <w:rsid w:val="0086709B"/>
    <w:rsid w:val="00870AA2"/>
    <w:rsid w:val="008714EF"/>
    <w:rsid w:val="00871C3E"/>
    <w:rsid w:val="008729B7"/>
    <w:rsid w:val="008739EF"/>
    <w:rsid w:val="00876989"/>
    <w:rsid w:val="00876CEC"/>
    <w:rsid w:val="00883D79"/>
    <w:rsid w:val="00884560"/>
    <w:rsid w:val="008855EA"/>
    <w:rsid w:val="008868C5"/>
    <w:rsid w:val="00887AD5"/>
    <w:rsid w:val="00890538"/>
    <w:rsid w:val="0089282A"/>
    <w:rsid w:val="00892CA5"/>
    <w:rsid w:val="008932E1"/>
    <w:rsid w:val="008A0E73"/>
    <w:rsid w:val="008A14EA"/>
    <w:rsid w:val="008A1F52"/>
    <w:rsid w:val="008A298A"/>
    <w:rsid w:val="008A3434"/>
    <w:rsid w:val="008A492C"/>
    <w:rsid w:val="008A5787"/>
    <w:rsid w:val="008A6342"/>
    <w:rsid w:val="008B3336"/>
    <w:rsid w:val="008B4632"/>
    <w:rsid w:val="008B4CF7"/>
    <w:rsid w:val="008B7222"/>
    <w:rsid w:val="008C3C0E"/>
    <w:rsid w:val="008C64F0"/>
    <w:rsid w:val="008D00EF"/>
    <w:rsid w:val="008E176E"/>
    <w:rsid w:val="008E19E9"/>
    <w:rsid w:val="008E329E"/>
    <w:rsid w:val="008E444A"/>
    <w:rsid w:val="008E712C"/>
    <w:rsid w:val="008E7C9D"/>
    <w:rsid w:val="008F4F1D"/>
    <w:rsid w:val="008F76ED"/>
    <w:rsid w:val="008F7BB6"/>
    <w:rsid w:val="0090012C"/>
    <w:rsid w:val="009002A2"/>
    <w:rsid w:val="00901CFE"/>
    <w:rsid w:val="00903316"/>
    <w:rsid w:val="0090672D"/>
    <w:rsid w:val="00906981"/>
    <w:rsid w:val="00910248"/>
    <w:rsid w:val="00911281"/>
    <w:rsid w:val="0091257D"/>
    <w:rsid w:val="00915FD3"/>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371D6"/>
    <w:rsid w:val="009433CC"/>
    <w:rsid w:val="009436C7"/>
    <w:rsid w:val="00943A3D"/>
    <w:rsid w:val="00946EA9"/>
    <w:rsid w:val="00951D9B"/>
    <w:rsid w:val="00952D5B"/>
    <w:rsid w:val="009559C1"/>
    <w:rsid w:val="0095653B"/>
    <w:rsid w:val="00956668"/>
    <w:rsid w:val="00957653"/>
    <w:rsid w:val="00962AFE"/>
    <w:rsid w:val="009644CA"/>
    <w:rsid w:val="00967526"/>
    <w:rsid w:val="00967C3E"/>
    <w:rsid w:val="0097210A"/>
    <w:rsid w:val="009748B5"/>
    <w:rsid w:val="00976D14"/>
    <w:rsid w:val="00985111"/>
    <w:rsid w:val="00986EEC"/>
    <w:rsid w:val="00987700"/>
    <w:rsid w:val="00987E61"/>
    <w:rsid w:val="009916EA"/>
    <w:rsid w:val="009A1DFB"/>
    <w:rsid w:val="009A4D9F"/>
    <w:rsid w:val="009A5019"/>
    <w:rsid w:val="009B5761"/>
    <w:rsid w:val="009B6A77"/>
    <w:rsid w:val="009B7136"/>
    <w:rsid w:val="009C121E"/>
    <w:rsid w:val="009C2C4C"/>
    <w:rsid w:val="009C5AF6"/>
    <w:rsid w:val="009D709B"/>
    <w:rsid w:val="009D7922"/>
    <w:rsid w:val="009E44E8"/>
    <w:rsid w:val="009E57EA"/>
    <w:rsid w:val="009F0F05"/>
    <w:rsid w:val="009F22E9"/>
    <w:rsid w:val="009F6FDA"/>
    <w:rsid w:val="00A055DC"/>
    <w:rsid w:val="00A06CD6"/>
    <w:rsid w:val="00A10B16"/>
    <w:rsid w:val="00A10FBD"/>
    <w:rsid w:val="00A12848"/>
    <w:rsid w:val="00A12CBE"/>
    <w:rsid w:val="00A17BB0"/>
    <w:rsid w:val="00A20347"/>
    <w:rsid w:val="00A20BEE"/>
    <w:rsid w:val="00A20CBB"/>
    <w:rsid w:val="00A2117A"/>
    <w:rsid w:val="00A21972"/>
    <w:rsid w:val="00A21A63"/>
    <w:rsid w:val="00A26A20"/>
    <w:rsid w:val="00A30923"/>
    <w:rsid w:val="00A31B98"/>
    <w:rsid w:val="00A324EB"/>
    <w:rsid w:val="00A33D52"/>
    <w:rsid w:val="00A369D6"/>
    <w:rsid w:val="00A37E46"/>
    <w:rsid w:val="00A43059"/>
    <w:rsid w:val="00A52A0E"/>
    <w:rsid w:val="00A54E6F"/>
    <w:rsid w:val="00A55A51"/>
    <w:rsid w:val="00A6158F"/>
    <w:rsid w:val="00A621A7"/>
    <w:rsid w:val="00A63431"/>
    <w:rsid w:val="00A6653D"/>
    <w:rsid w:val="00A679AA"/>
    <w:rsid w:val="00A71768"/>
    <w:rsid w:val="00A73A61"/>
    <w:rsid w:val="00A73E23"/>
    <w:rsid w:val="00A770A3"/>
    <w:rsid w:val="00A778E6"/>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4631"/>
    <w:rsid w:val="00AE57D4"/>
    <w:rsid w:val="00AE6F05"/>
    <w:rsid w:val="00AE7156"/>
    <w:rsid w:val="00AF28AC"/>
    <w:rsid w:val="00AF2BD9"/>
    <w:rsid w:val="00AF4622"/>
    <w:rsid w:val="00AF59B5"/>
    <w:rsid w:val="00AF74F2"/>
    <w:rsid w:val="00AF788C"/>
    <w:rsid w:val="00B00D17"/>
    <w:rsid w:val="00B00F6D"/>
    <w:rsid w:val="00B01238"/>
    <w:rsid w:val="00B02813"/>
    <w:rsid w:val="00B02C25"/>
    <w:rsid w:val="00B049BF"/>
    <w:rsid w:val="00B06343"/>
    <w:rsid w:val="00B0786A"/>
    <w:rsid w:val="00B07A59"/>
    <w:rsid w:val="00B11EFB"/>
    <w:rsid w:val="00B15148"/>
    <w:rsid w:val="00B17C0E"/>
    <w:rsid w:val="00B20A56"/>
    <w:rsid w:val="00B20E51"/>
    <w:rsid w:val="00B21841"/>
    <w:rsid w:val="00B25BC4"/>
    <w:rsid w:val="00B25C13"/>
    <w:rsid w:val="00B34361"/>
    <w:rsid w:val="00B4086B"/>
    <w:rsid w:val="00B40E32"/>
    <w:rsid w:val="00B421C2"/>
    <w:rsid w:val="00B432BF"/>
    <w:rsid w:val="00B43B35"/>
    <w:rsid w:val="00B4535B"/>
    <w:rsid w:val="00B47A03"/>
    <w:rsid w:val="00B54813"/>
    <w:rsid w:val="00B56022"/>
    <w:rsid w:val="00B5795F"/>
    <w:rsid w:val="00B6372F"/>
    <w:rsid w:val="00B6552A"/>
    <w:rsid w:val="00B663FB"/>
    <w:rsid w:val="00B7348D"/>
    <w:rsid w:val="00B7450D"/>
    <w:rsid w:val="00B75A33"/>
    <w:rsid w:val="00B773DA"/>
    <w:rsid w:val="00B77C27"/>
    <w:rsid w:val="00B82FA8"/>
    <w:rsid w:val="00B83151"/>
    <w:rsid w:val="00B84FBE"/>
    <w:rsid w:val="00B908BE"/>
    <w:rsid w:val="00B908E8"/>
    <w:rsid w:val="00B91381"/>
    <w:rsid w:val="00B97A66"/>
    <w:rsid w:val="00B97CBC"/>
    <w:rsid w:val="00BA16FD"/>
    <w:rsid w:val="00BA1F92"/>
    <w:rsid w:val="00BA2D02"/>
    <w:rsid w:val="00BA3E55"/>
    <w:rsid w:val="00BB40E8"/>
    <w:rsid w:val="00BB6523"/>
    <w:rsid w:val="00BC02B0"/>
    <w:rsid w:val="00BC07BC"/>
    <w:rsid w:val="00BC1BE2"/>
    <w:rsid w:val="00BC3058"/>
    <w:rsid w:val="00BC35A7"/>
    <w:rsid w:val="00BC51F6"/>
    <w:rsid w:val="00BC55C7"/>
    <w:rsid w:val="00BC7A2E"/>
    <w:rsid w:val="00BD1C92"/>
    <w:rsid w:val="00BD744C"/>
    <w:rsid w:val="00BE320C"/>
    <w:rsid w:val="00BE3FDA"/>
    <w:rsid w:val="00BE64CE"/>
    <w:rsid w:val="00BF07DC"/>
    <w:rsid w:val="00BF20DB"/>
    <w:rsid w:val="00BF2E82"/>
    <w:rsid w:val="00BF4202"/>
    <w:rsid w:val="00BF485B"/>
    <w:rsid w:val="00BF5F69"/>
    <w:rsid w:val="00BF7D61"/>
    <w:rsid w:val="00BF7FA9"/>
    <w:rsid w:val="00C02D01"/>
    <w:rsid w:val="00C03480"/>
    <w:rsid w:val="00C0458D"/>
    <w:rsid w:val="00C079B1"/>
    <w:rsid w:val="00C10568"/>
    <w:rsid w:val="00C11CA7"/>
    <w:rsid w:val="00C12101"/>
    <w:rsid w:val="00C162D4"/>
    <w:rsid w:val="00C17D5E"/>
    <w:rsid w:val="00C204C7"/>
    <w:rsid w:val="00C22785"/>
    <w:rsid w:val="00C268E2"/>
    <w:rsid w:val="00C31DB7"/>
    <w:rsid w:val="00C328C9"/>
    <w:rsid w:val="00C33E48"/>
    <w:rsid w:val="00C341D6"/>
    <w:rsid w:val="00C35B20"/>
    <w:rsid w:val="00C36BD4"/>
    <w:rsid w:val="00C40043"/>
    <w:rsid w:val="00C455CE"/>
    <w:rsid w:val="00C4573C"/>
    <w:rsid w:val="00C460EE"/>
    <w:rsid w:val="00C471C3"/>
    <w:rsid w:val="00C500FE"/>
    <w:rsid w:val="00C55112"/>
    <w:rsid w:val="00C632F2"/>
    <w:rsid w:val="00C63463"/>
    <w:rsid w:val="00C64571"/>
    <w:rsid w:val="00C7085A"/>
    <w:rsid w:val="00C712C3"/>
    <w:rsid w:val="00C7352F"/>
    <w:rsid w:val="00C743DA"/>
    <w:rsid w:val="00C75582"/>
    <w:rsid w:val="00C809CD"/>
    <w:rsid w:val="00C810F2"/>
    <w:rsid w:val="00C81E65"/>
    <w:rsid w:val="00C83797"/>
    <w:rsid w:val="00C87179"/>
    <w:rsid w:val="00C878C8"/>
    <w:rsid w:val="00C87B1C"/>
    <w:rsid w:val="00C95532"/>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74BA"/>
    <w:rsid w:val="00CC7BD0"/>
    <w:rsid w:val="00CD0013"/>
    <w:rsid w:val="00CD2973"/>
    <w:rsid w:val="00CD4574"/>
    <w:rsid w:val="00CD62D8"/>
    <w:rsid w:val="00CD73D9"/>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1459"/>
    <w:rsid w:val="00D234A7"/>
    <w:rsid w:val="00D253EE"/>
    <w:rsid w:val="00D26616"/>
    <w:rsid w:val="00D3146B"/>
    <w:rsid w:val="00D32104"/>
    <w:rsid w:val="00D34A9C"/>
    <w:rsid w:val="00D34AB2"/>
    <w:rsid w:val="00D34BAC"/>
    <w:rsid w:val="00D36405"/>
    <w:rsid w:val="00D3763E"/>
    <w:rsid w:val="00D40AE9"/>
    <w:rsid w:val="00D42432"/>
    <w:rsid w:val="00D43D26"/>
    <w:rsid w:val="00D46501"/>
    <w:rsid w:val="00D54A74"/>
    <w:rsid w:val="00D5506C"/>
    <w:rsid w:val="00D63987"/>
    <w:rsid w:val="00D64D28"/>
    <w:rsid w:val="00D65908"/>
    <w:rsid w:val="00D67E36"/>
    <w:rsid w:val="00D742DE"/>
    <w:rsid w:val="00D76C72"/>
    <w:rsid w:val="00D778FA"/>
    <w:rsid w:val="00D77A1B"/>
    <w:rsid w:val="00D825F9"/>
    <w:rsid w:val="00D84816"/>
    <w:rsid w:val="00D8569D"/>
    <w:rsid w:val="00D86513"/>
    <w:rsid w:val="00D86789"/>
    <w:rsid w:val="00D902F4"/>
    <w:rsid w:val="00D91ADA"/>
    <w:rsid w:val="00D93919"/>
    <w:rsid w:val="00D94E86"/>
    <w:rsid w:val="00DA0089"/>
    <w:rsid w:val="00DA2D6C"/>
    <w:rsid w:val="00DA7D58"/>
    <w:rsid w:val="00DB0401"/>
    <w:rsid w:val="00DB0AC5"/>
    <w:rsid w:val="00DB7055"/>
    <w:rsid w:val="00DC04A7"/>
    <w:rsid w:val="00DC1794"/>
    <w:rsid w:val="00DC1F1F"/>
    <w:rsid w:val="00DC33AA"/>
    <w:rsid w:val="00DC3490"/>
    <w:rsid w:val="00DC6D32"/>
    <w:rsid w:val="00DD00E4"/>
    <w:rsid w:val="00DD047D"/>
    <w:rsid w:val="00DD0B43"/>
    <w:rsid w:val="00DD0C96"/>
    <w:rsid w:val="00DD0E74"/>
    <w:rsid w:val="00DD131F"/>
    <w:rsid w:val="00DD318A"/>
    <w:rsid w:val="00DD4416"/>
    <w:rsid w:val="00DD7EC4"/>
    <w:rsid w:val="00DE1FCA"/>
    <w:rsid w:val="00DE3D24"/>
    <w:rsid w:val="00DE4EF8"/>
    <w:rsid w:val="00DE69B6"/>
    <w:rsid w:val="00DE7355"/>
    <w:rsid w:val="00DE7ABE"/>
    <w:rsid w:val="00DF064B"/>
    <w:rsid w:val="00DF0A07"/>
    <w:rsid w:val="00DF1EFC"/>
    <w:rsid w:val="00DF3AE2"/>
    <w:rsid w:val="00DF5A57"/>
    <w:rsid w:val="00E04831"/>
    <w:rsid w:val="00E06E2E"/>
    <w:rsid w:val="00E1054F"/>
    <w:rsid w:val="00E10A30"/>
    <w:rsid w:val="00E10B85"/>
    <w:rsid w:val="00E111AD"/>
    <w:rsid w:val="00E11C84"/>
    <w:rsid w:val="00E129BC"/>
    <w:rsid w:val="00E17F05"/>
    <w:rsid w:val="00E22BB1"/>
    <w:rsid w:val="00E2393C"/>
    <w:rsid w:val="00E35630"/>
    <w:rsid w:val="00E35BDB"/>
    <w:rsid w:val="00E36056"/>
    <w:rsid w:val="00E3700E"/>
    <w:rsid w:val="00E370AF"/>
    <w:rsid w:val="00E40A99"/>
    <w:rsid w:val="00E40C10"/>
    <w:rsid w:val="00E4117B"/>
    <w:rsid w:val="00E426F9"/>
    <w:rsid w:val="00E464D0"/>
    <w:rsid w:val="00E46C8E"/>
    <w:rsid w:val="00E474C6"/>
    <w:rsid w:val="00E517B1"/>
    <w:rsid w:val="00E53F23"/>
    <w:rsid w:val="00E5788D"/>
    <w:rsid w:val="00E57C3A"/>
    <w:rsid w:val="00E6032F"/>
    <w:rsid w:val="00E611A4"/>
    <w:rsid w:val="00E62D19"/>
    <w:rsid w:val="00E6379F"/>
    <w:rsid w:val="00E71284"/>
    <w:rsid w:val="00E738DD"/>
    <w:rsid w:val="00E7530E"/>
    <w:rsid w:val="00E759C8"/>
    <w:rsid w:val="00E765B1"/>
    <w:rsid w:val="00E77597"/>
    <w:rsid w:val="00E8011B"/>
    <w:rsid w:val="00E8093C"/>
    <w:rsid w:val="00E810A5"/>
    <w:rsid w:val="00E82BD5"/>
    <w:rsid w:val="00E91799"/>
    <w:rsid w:val="00E935F3"/>
    <w:rsid w:val="00E969F8"/>
    <w:rsid w:val="00EA0031"/>
    <w:rsid w:val="00EA5B86"/>
    <w:rsid w:val="00EB22C8"/>
    <w:rsid w:val="00EB4576"/>
    <w:rsid w:val="00EB4BFC"/>
    <w:rsid w:val="00EB4DFB"/>
    <w:rsid w:val="00EB7055"/>
    <w:rsid w:val="00EB7056"/>
    <w:rsid w:val="00EC161D"/>
    <w:rsid w:val="00EC1C3E"/>
    <w:rsid w:val="00EC55B4"/>
    <w:rsid w:val="00EC5E35"/>
    <w:rsid w:val="00EC6649"/>
    <w:rsid w:val="00EC7722"/>
    <w:rsid w:val="00ED0B47"/>
    <w:rsid w:val="00ED2880"/>
    <w:rsid w:val="00ED6170"/>
    <w:rsid w:val="00EE0121"/>
    <w:rsid w:val="00EE0DFF"/>
    <w:rsid w:val="00EE116A"/>
    <w:rsid w:val="00EE289D"/>
    <w:rsid w:val="00EE625F"/>
    <w:rsid w:val="00EF00AF"/>
    <w:rsid w:val="00EF167F"/>
    <w:rsid w:val="00EF5E14"/>
    <w:rsid w:val="00F00D1F"/>
    <w:rsid w:val="00F06054"/>
    <w:rsid w:val="00F10B34"/>
    <w:rsid w:val="00F1150F"/>
    <w:rsid w:val="00F11D33"/>
    <w:rsid w:val="00F1278D"/>
    <w:rsid w:val="00F12CC6"/>
    <w:rsid w:val="00F1799E"/>
    <w:rsid w:val="00F245D0"/>
    <w:rsid w:val="00F24FFD"/>
    <w:rsid w:val="00F31A64"/>
    <w:rsid w:val="00F323B7"/>
    <w:rsid w:val="00F36E61"/>
    <w:rsid w:val="00F40FB6"/>
    <w:rsid w:val="00F40FD5"/>
    <w:rsid w:val="00F42B0D"/>
    <w:rsid w:val="00F44812"/>
    <w:rsid w:val="00F44ED6"/>
    <w:rsid w:val="00F509BC"/>
    <w:rsid w:val="00F50FE3"/>
    <w:rsid w:val="00F51D4D"/>
    <w:rsid w:val="00F54598"/>
    <w:rsid w:val="00F56026"/>
    <w:rsid w:val="00F641ED"/>
    <w:rsid w:val="00F64E28"/>
    <w:rsid w:val="00F6598F"/>
    <w:rsid w:val="00F666EC"/>
    <w:rsid w:val="00F70A68"/>
    <w:rsid w:val="00F716DB"/>
    <w:rsid w:val="00F734E2"/>
    <w:rsid w:val="00F735C1"/>
    <w:rsid w:val="00F77D1D"/>
    <w:rsid w:val="00F802AB"/>
    <w:rsid w:val="00F80C94"/>
    <w:rsid w:val="00F876CD"/>
    <w:rsid w:val="00F87CCB"/>
    <w:rsid w:val="00F87D60"/>
    <w:rsid w:val="00F92178"/>
    <w:rsid w:val="00F94F60"/>
    <w:rsid w:val="00F9569D"/>
    <w:rsid w:val="00F96684"/>
    <w:rsid w:val="00FA3C22"/>
    <w:rsid w:val="00FA4722"/>
    <w:rsid w:val="00FA67F6"/>
    <w:rsid w:val="00FA6C84"/>
    <w:rsid w:val="00FA77B1"/>
    <w:rsid w:val="00FB073C"/>
    <w:rsid w:val="00FB1981"/>
    <w:rsid w:val="00FB2082"/>
    <w:rsid w:val="00FB371B"/>
    <w:rsid w:val="00FB4FB6"/>
    <w:rsid w:val="00FC1BE0"/>
    <w:rsid w:val="00FC413E"/>
    <w:rsid w:val="00FC425B"/>
    <w:rsid w:val="00FC6123"/>
    <w:rsid w:val="00FD01E7"/>
    <w:rsid w:val="00FD03F8"/>
    <w:rsid w:val="00FD0E3A"/>
    <w:rsid w:val="00FD0FCF"/>
    <w:rsid w:val="00FD1F7C"/>
    <w:rsid w:val="00FD20D6"/>
    <w:rsid w:val="00FD2187"/>
    <w:rsid w:val="00FD38CA"/>
    <w:rsid w:val="00FD541B"/>
    <w:rsid w:val="00FE1961"/>
    <w:rsid w:val="00FE21B6"/>
    <w:rsid w:val="00FE2A83"/>
    <w:rsid w:val="00FE5BA7"/>
    <w:rsid w:val="00FE617C"/>
    <w:rsid w:val="00FE6D8B"/>
    <w:rsid w:val="00FE71C4"/>
    <w:rsid w:val="00FE7458"/>
    <w:rsid w:val="00FE7E5F"/>
    <w:rsid w:val="00FF0072"/>
    <w:rsid w:val="00FF37BD"/>
    <w:rsid w:val="00FF5FA8"/>
    <w:rsid w:val="00FF61BD"/>
    <w:rsid w:val="00FF6D6C"/>
    <w:rsid w:val="00FF6F3B"/>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113D9"/>
  <w15:docId w15:val="{1EAC8B37-B921-4001-B8C3-B7CF7D08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table" w:customStyle="1" w:styleId="50">
    <w:name w:val="Сетка таблицы5"/>
    <w:basedOn w:val="a1"/>
    <w:next w:val="a3"/>
    <w:uiPriority w:val="39"/>
    <w:rsid w:val="00B40E32"/>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0658873">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35B5-71CD-44C8-903B-8E1BF501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51</Pages>
  <Words>13915</Words>
  <Characters>79320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Фомина Лариса Николаевна</cp:lastModifiedBy>
  <cp:revision>30</cp:revision>
  <cp:lastPrinted>2026-03-25T12:21:00Z</cp:lastPrinted>
  <dcterms:created xsi:type="dcterms:W3CDTF">2025-10-23T20:31:00Z</dcterms:created>
  <dcterms:modified xsi:type="dcterms:W3CDTF">2026-03-27T08:36:00Z</dcterms:modified>
</cp:coreProperties>
</file>