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D8AC" w14:textId="6EAE9ED7" w:rsidR="008F225F" w:rsidRPr="00AF6C02" w:rsidRDefault="008F225F" w:rsidP="0064628D">
      <w:pPr>
        <w:keepNext/>
        <w:ind w:left="2694" w:firstLine="709"/>
        <w:jc w:val="right"/>
        <w:rPr>
          <w:rFonts w:ascii="Times New Roman" w:eastAsia="Times New Roman" w:hAnsi="Times New Roman" w:cs="Times New Roman"/>
          <w:b/>
          <w:sz w:val="24"/>
          <w:szCs w:val="24"/>
        </w:rPr>
      </w:pPr>
      <w:bookmarkStart w:id="0" w:name="_Toc84499257"/>
      <w:r w:rsidRPr="00AF6C02">
        <w:rPr>
          <w:rFonts w:ascii="Times New Roman" w:eastAsia="Times New Roman" w:hAnsi="Times New Roman" w:cs="Times New Roman"/>
          <w:b/>
          <w:sz w:val="24"/>
          <w:szCs w:val="24"/>
        </w:rPr>
        <w:t xml:space="preserve">ПРИЛОЖЕНИЕ </w:t>
      </w:r>
      <w:r w:rsidR="002D0503" w:rsidRPr="00AF6C02">
        <w:rPr>
          <w:rFonts w:ascii="Times New Roman" w:eastAsia="Times New Roman" w:hAnsi="Times New Roman" w:cs="Times New Roman"/>
          <w:b/>
          <w:sz w:val="24"/>
          <w:szCs w:val="24"/>
        </w:rPr>
        <w:t>1</w:t>
      </w:r>
    </w:p>
    <w:p w14:paraId="569FD1CB" w14:textId="53BBBD9C" w:rsidR="00AF6C02" w:rsidRDefault="008F225F" w:rsidP="00AF6C02">
      <w:pPr>
        <w:keepNext/>
        <w:ind w:left="3119"/>
        <w:jc w:val="right"/>
        <w:outlineLvl w:val="0"/>
        <w:rPr>
          <w:rFonts w:ascii="Times New Roman" w:eastAsia="Times New Roman" w:hAnsi="Times New Roman" w:cs="Times New Roman"/>
          <w:b/>
          <w:bCs/>
          <w:kern w:val="32"/>
          <w:sz w:val="24"/>
          <w:szCs w:val="24"/>
          <w:lang w:eastAsia="x-none"/>
        </w:rPr>
      </w:pPr>
      <w:bookmarkStart w:id="1" w:name="_Toc150695619"/>
      <w:bookmarkStart w:id="2" w:name="_Hlk223682103"/>
      <w:r w:rsidRPr="00AF6C02">
        <w:rPr>
          <w:rFonts w:ascii="Times New Roman" w:eastAsia="Times New Roman" w:hAnsi="Times New Roman" w:cs="Times New Roman"/>
          <w:b/>
          <w:bCs/>
          <w:kern w:val="32"/>
          <w:sz w:val="24"/>
          <w:szCs w:val="24"/>
          <w:lang w:eastAsia="x-none"/>
        </w:rPr>
        <w:t xml:space="preserve">к </w:t>
      </w:r>
      <w:r w:rsidR="00437D30">
        <w:rPr>
          <w:rFonts w:ascii="Times New Roman" w:eastAsia="Times New Roman" w:hAnsi="Times New Roman" w:cs="Times New Roman"/>
          <w:b/>
          <w:bCs/>
          <w:kern w:val="32"/>
          <w:sz w:val="24"/>
          <w:szCs w:val="24"/>
          <w:lang w:eastAsia="x-none"/>
        </w:rPr>
        <w:t>ПОП</w:t>
      </w:r>
      <w:r w:rsidRPr="00AF6C02">
        <w:rPr>
          <w:rFonts w:ascii="Times New Roman" w:eastAsia="Times New Roman" w:hAnsi="Times New Roman" w:cs="Times New Roman"/>
          <w:b/>
          <w:bCs/>
          <w:kern w:val="32"/>
          <w:sz w:val="24"/>
          <w:szCs w:val="24"/>
          <w:lang w:eastAsia="x-none"/>
        </w:rPr>
        <w:t xml:space="preserve"> по профессии </w:t>
      </w:r>
      <w:bookmarkEnd w:id="1"/>
    </w:p>
    <w:p w14:paraId="38BDFED2" w14:textId="661BE151" w:rsidR="008F578C" w:rsidRPr="00AF6C02" w:rsidRDefault="0064628D" w:rsidP="00AF6C02">
      <w:pPr>
        <w:keepNext/>
        <w:ind w:left="3686"/>
        <w:jc w:val="both"/>
        <w:outlineLvl w:val="0"/>
        <w:rPr>
          <w:rFonts w:ascii="Times New Roman" w:eastAsia="Times New Roman" w:hAnsi="Times New Roman" w:cs="Times New Roman"/>
          <w:b/>
          <w:bCs/>
          <w:kern w:val="32"/>
          <w:sz w:val="24"/>
          <w:szCs w:val="24"/>
          <w:lang w:eastAsia="x-none"/>
        </w:rPr>
      </w:pPr>
      <w:r w:rsidRPr="00AF6C02">
        <w:rPr>
          <w:rFonts w:ascii="Times New Roman" w:eastAsia="Times New Roman" w:hAnsi="Times New Roman" w:cs="Times New Roman"/>
          <w:b/>
          <w:bCs/>
          <w:kern w:val="32"/>
          <w:sz w:val="24"/>
          <w:szCs w:val="24"/>
          <w:lang w:eastAsia="x-none"/>
        </w:rPr>
        <w:t>19.01.09 Мастер по эксплуатации, механизации, автоматизации и роботизации технологического оборудования и процессов пищевой промышленности</w:t>
      </w:r>
    </w:p>
    <w:p w14:paraId="52400981" w14:textId="4C608252" w:rsidR="00AF6C02" w:rsidRDefault="00AF6C02" w:rsidP="00AF6C02">
      <w:pPr>
        <w:ind w:left="3686"/>
      </w:pPr>
    </w:p>
    <w:p w14:paraId="2D745982" w14:textId="24E69C98" w:rsidR="00AF6C02" w:rsidRDefault="00AF6C02" w:rsidP="00AF6C02">
      <w:pPr>
        <w:ind w:left="3686"/>
      </w:pPr>
    </w:p>
    <w:p w14:paraId="3E1240D8" w14:textId="768263D7" w:rsidR="00AF6C02" w:rsidRDefault="00AF6C02" w:rsidP="00AF6C02">
      <w:pPr>
        <w:ind w:left="3686"/>
      </w:pPr>
    </w:p>
    <w:p w14:paraId="033D1FCD" w14:textId="77777777" w:rsidR="00AF6C02" w:rsidRPr="00AF6C02" w:rsidRDefault="00AF6C02" w:rsidP="00AF6C02">
      <w:pPr>
        <w:ind w:left="3686"/>
      </w:pPr>
    </w:p>
    <w:p w14:paraId="3BD51D45" w14:textId="7BB7AE3A" w:rsidR="00CD2973" w:rsidRPr="00AF6C02"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3" w:name="_Toc150695620"/>
      <w:bookmarkEnd w:id="2"/>
      <w:r w:rsidRPr="00AF6C02">
        <w:rPr>
          <w:rFonts w:ascii="Times New Roman" w:eastAsia="Times New Roman" w:hAnsi="Times New Roman" w:cs="Times New Roman"/>
          <w:b/>
          <w:bCs/>
          <w:kern w:val="32"/>
          <w:sz w:val="24"/>
          <w:szCs w:val="24"/>
          <w:lang w:eastAsia="x-none"/>
        </w:rPr>
        <w:t xml:space="preserve">ПРИМЕРНЫЕ </w:t>
      </w:r>
      <w:r w:rsidR="008F578C" w:rsidRPr="00AF6C02">
        <w:rPr>
          <w:rFonts w:ascii="Times New Roman" w:eastAsia="Times New Roman" w:hAnsi="Times New Roman" w:cs="Times New Roman"/>
          <w:b/>
          <w:bCs/>
          <w:kern w:val="32"/>
          <w:sz w:val="24"/>
          <w:szCs w:val="24"/>
          <w:lang w:eastAsia="x-none"/>
        </w:rPr>
        <w:t xml:space="preserve">РАБОЧИЕ </w:t>
      </w:r>
      <w:r w:rsidR="008F578C" w:rsidRPr="00AF6C02">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3"/>
    </w:p>
    <w:p w14:paraId="4A127AD6" w14:textId="3ABD1D2D" w:rsidR="00F53FDC" w:rsidRDefault="00F53FDC" w:rsidP="00F53FDC">
      <w:pPr>
        <w:jc w:val="center"/>
        <w:rPr>
          <w:rFonts w:ascii="Times New Roman" w:hAnsi="Times New Roman" w:cs="Times New Roman"/>
          <w:sz w:val="24"/>
          <w:szCs w:val="24"/>
          <w:lang w:eastAsia="x-none"/>
        </w:rPr>
      </w:pPr>
    </w:p>
    <w:p w14:paraId="04150A1D" w14:textId="77777777" w:rsidR="00AF6C02" w:rsidRPr="00AF6C02" w:rsidRDefault="00AF6C02" w:rsidP="00F53FDC">
      <w:pPr>
        <w:jc w:val="center"/>
        <w:rPr>
          <w:rFonts w:ascii="Times New Roman" w:hAnsi="Times New Roman" w:cs="Times New Roman"/>
          <w:sz w:val="24"/>
          <w:szCs w:val="24"/>
          <w:lang w:eastAsia="x-none"/>
        </w:rPr>
      </w:pPr>
    </w:p>
    <w:p w14:paraId="00291C3C" w14:textId="41FF4779" w:rsidR="00C7536E" w:rsidRPr="00AF6C02" w:rsidRDefault="00F53FDC" w:rsidP="00F53FDC">
      <w:pPr>
        <w:jc w:val="center"/>
        <w:rPr>
          <w:rFonts w:ascii="Times New Roman" w:hAnsi="Times New Roman" w:cs="Times New Roman"/>
          <w:sz w:val="24"/>
          <w:szCs w:val="24"/>
          <w:lang w:val="x-none" w:eastAsia="x-none"/>
        </w:rPr>
      </w:pPr>
      <w:r w:rsidRPr="00AF6C02">
        <w:rPr>
          <w:rFonts w:ascii="Times New Roman" w:hAnsi="Times New Roman" w:cs="Times New Roman"/>
          <w:sz w:val="24"/>
          <w:szCs w:val="24"/>
          <w:lang w:eastAsia="x-none"/>
        </w:rPr>
        <w:t>ОГЛАВЛЕНИЕ</w:t>
      </w:r>
    </w:p>
    <w:p w14:paraId="737D22B2" w14:textId="033E108E" w:rsidR="009D116C" w:rsidRPr="00AF6C02" w:rsidRDefault="00896BB3" w:rsidP="0064628D">
      <w:pPr>
        <w:pStyle w:val="14"/>
        <w:rPr>
          <w:rFonts w:asciiTheme="minorHAnsi" w:eastAsiaTheme="minorEastAsia" w:hAnsiTheme="minorHAnsi" w:cstheme="minorBidi"/>
          <w:lang w:eastAsia="ru-RU"/>
        </w:rPr>
      </w:pPr>
      <w:r w:rsidRPr="00AF6C02">
        <w:rPr>
          <w:rFonts w:eastAsia="Times New Roman"/>
          <w:lang w:eastAsia="ru-RU"/>
        </w:rPr>
        <w:fldChar w:fldCharType="begin"/>
      </w:r>
      <w:r w:rsidRPr="00AF6C02">
        <w:rPr>
          <w:rFonts w:eastAsia="Times New Roman"/>
          <w:lang w:eastAsia="ru-RU"/>
        </w:rPr>
        <w:instrText xml:space="preserve"> TOC \o "3-3" \h \z \t "Заголовок 1;1;Заголовок 2;2;Заголовок1;1;Заголовок;1" </w:instrText>
      </w:r>
      <w:r w:rsidRPr="00AF6C02">
        <w:rPr>
          <w:rFonts w:eastAsia="Times New Roman"/>
          <w:lang w:eastAsia="ru-RU"/>
        </w:rPr>
        <w:fldChar w:fldCharType="separate"/>
      </w:r>
      <w:hyperlink w:anchor="_Toc161313282" w:history="1">
        <w:r w:rsidR="009D116C" w:rsidRPr="00AF6C02">
          <w:rPr>
            <w:rStyle w:val="af0"/>
            <w:color w:val="auto"/>
          </w:rPr>
          <w:t xml:space="preserve">«ПМ.01 </w:t>
        </w:r>
        <w:r w:rsidR="0064628D" w:rsidRPr="00AF6C02">
          <w:rPr>
            <w:rStyle w:val="af0"/>
            <w:color w:val="auto"/>
          </w:rPr>
          <w:t>ВЫПОЛНЕНИЕ ОПЕРАЦИЙ ТЕХНИЧЕСКОГО ОБСЛУЖИВАНИЯ И РЕМОНТА МЕХАНИЧЕСКОГО ОБОРУДОВАНИЯ АВТОМАТИЗИРОВАННЫХ ТЕХНОЛОГИЧЕСКИХ ЛИНИЙ ПО ПРОИЗВОДСТВУ ПРОДУКТОВ ПИТАНИЯ»</w:t>
        </w:r>
        <w:r w:rsidR="009D116C" w:rsidRPr="00AF6C02">
          <w:rPr>
            <w:webHidden/>
          </w:rPr>
          <w:tab/>
        </w:r>
        <w:r w:rsidR="009D116C" w:rsidRPr="00AF6C02">
          <w:rPr>
            <w:webHidden/>
            <w:sz w:val="28"/>
            <w:szCs w:val="28"/>
          </w:rPr>
          <w:fldChar w:fldCharType="begin"/>
        </w:r>
        <w:r w:rsidR="009D116C" w:rsidRPr="00AF6C02">
          <w:rPr>
            <w:webHidden/>
            <w:sz w:val="28"/>
            <w:szCs w:val="28"/>
          </w:rPr>
          <w:instrText xml:space="preserve"> PAGEREF _Toc161313282 \h </w:instrText>
        </w:r>
        <w:r w:rsidR="009D116C" w:rsidRPr="00AF6C02">
          <w:rPr>
            <w:webHidden/>
            <w:sz w:val="28"/>
            <w:szCs w:val="28"/>
          </w:rPr>
        </w:r>
        <w:r w:rsidR="009D116C" w:rsidRPr="00AF6C02">
          <w:rPr>
            <w:webHidden/>
            <w:sz w:val="28"/>
            <w:szCs w:val="28"/>
          </w:rPr>
          <w:fldChar w:fldCharType="separate"/>
        </w:r>
        <w:r w:rsidR="009D116C" w:rsidRPr="00AF6C02">
          <w:rPr>
            <w:webHidden/>
            <w:sz w:val="28"/>
            <w:szCs w:val="28"/>
          </w:rPr>
          <w:t>2</w:t>
        </w:r>
        <w:r w:rsidR="009D116C" w:rsidRPr="00AF6C02">
          <w:rPr>
            <w:webHidden/>
            <w:sz w:val="28"/>
            <w:szCs w:val="28"/>
          </w:rPr>
          <w:fldChar w:fldCharType="end"/>
        </w:r>
      </w:hyperlink>
    </w:p>
    <w:p w14:paraId="22A8F543" w14:textId="7A1E36C6" w:rsidR="009D116C" w:rsidRPr="00AF6C02" w:rsidRDefault="00437D30" w:rsidP="0064628D">
      <w:pPr>
        <w:pStyle w:val="14"/>
        <w:rPr>
          <w:rFonts w:asciiTheme="minorHAnsi" w:eastAsiaTheme="minorEastAsia" w:hAnsiTheme="minorHAnsi" w:cstheme="minorBidi"/>
          <w:lang w:eastAsia="ru-RU"/>
        </w:rPr>
      </w:pPr>
      <w:hyperlink w:anchor="_Toc161313283" w:history="1">
        <w:r w:rsidR="009D116C" w:rsidRPr="00AF6C02">
          <w:rPr>
            <w:rStyle w:val="af0"/>
            <w:color w:val="auto"/>
          </w:rPr>
          <w:t xml:space="preserve">«ПМ.02 </w:t>
        </w:r>
        <w:r w:rsidR="0064628D" w:rsidRPr="00AF6C02">
          <w:rPr>
            <w:rStyle w:val="af0"/>
            <w:color w:val="auto"/>
          </w:rPr>
          <w:t>ВЫПОЛНЕНИЕ ОПЕРАЦИЙ ТЕХНИЧЕСКОГО ОБСЛУЖИВАНИЯ, МОНТАЖА И НАЛАДКИ КОНТРОЛЬНО-ИЗМЕРИТЕЛЬНЫХ ПРИБОРОВ И СИСТЕМ АВТОМАТИКИ АВТОМАТИЗИРОВАННЫХ ТЕХНОЛОГИЧЕСКИХ ЛИНИЙ ПО ПРОИЗВОДСТВУ ПРОДУКТОВ ПИТАНИЯ</w:t>
        </w:r>
        <w:r w:rsidR="009D116C" w:rsidRPr="00AF6C02">
          <w:rPr>
            <w:rStyle w:val="af0"/>
            <w:color w:val="auto"/>
          </w:rPr>
          <w:t>»</w:t>
        </w:r>
        <w:r w:rsidR="009D116C" w:rsidRPr="00AF6C02">
          <w:rPr>
            <w:webHidden/>
          </w:rPr>
          <w:tab/>
        </w:r>
        <w:r w:rsidR="009D116C" w:rsidRPr="00AF6C02">
          <w:rPr>
            <w:webHidden/>
            <w:sz w:val="28"/>
            <w:szCs w:val="28"/>
          </w:rPr>
          <w:fldChar w:fldCharType="begin"/>
        </w:r>
        <w:r w:rsidR="009D116C" w:rsidRPr="00AF6C02">
          <w:rPr>
            <w:webHidden/>
            <w:sz w:val="28"/>
            <w:szCs w:val="28"/>
          </w:rPr>
          <w:instrText xml:space="preserve"> PAGEREF _Toc161313283 \h </w:instrText>
        </w:r>
        <w:r w:rsidR="009D116C" w:rsidRPr="00AF6C02">
          <w:rPr>
            <w:webHidden/>
            <w:sz w:val="28"/>
            <w:szCs w:val="28"/>
          </w:rPr>
        </w:r>
        <w:r w:rsidR="009D116C" w:rsidRPr="00AF6C02">
          <w:rPr>
            <w:webHidden/>
            <w:sz w:val="28"/>
            <w:szCs w:val="28"/>
          </w:rPr>
          <w:fldChar w:fldCharType="separate"/>
        </w:r>
        <w:r w:rsidR="009D116C" w:rsidRPr="00AF6C02">
          <w:rPr>
            <w:webHidden/>
            <w:sz w:val="28"/>
            <w:szCs w:val="28"/>
          </w:rPr>
          <w:t>8</w:t>
        </w:r>
        <w:r w:rsidR="009D116C" w:rsidRPr="00AF6C02">
          <w:rPr>
            <w:webHidden/>
            <w:sz w:val="28"/>
            <w:szCs w:val="28"/>
          </w:rPr>
          <w:fldChar w:fldCharType="end"/>
        </w:r>
      </w:hyperlink>
    </w:p>
    <w:p w14:paraId="50FD6E95" w14:textId="2601DCA7" w:rsidR="00D32F37" w:rsidRPr="00AF6C02" w:rsidRDefault="00896BB3" w:rsidP="0064628D">
      <w:pPr>
        <w:tabs>
          <w:tab w:val="right" w:leader="dot" w:pos="9638"/>
          <w:tab w:val="right" w:leader="dot" w:pos="14459"/>
          <w:tab w:val="right" w:leader="dot" w:pos="14570"/>
        </w:tabs>
        <w:jc w:val="both"/>
        <w:rPr>
          <w:rFonts w:ascii="Times New Roman" w:hAnsi="Times New Roman" w:cs="Times New Roman"/>
          <w:b/>
          <w:i/>
          <w:sz w:val="24"/>
          <w:szCs w:val="24"/>
        </w:rPr>
      </w:pPr>
      <w:r w:rsidRPr="00AF6C02">
        <w:rPr>
          <w:rFonts w:ascii="Times New Roman" w:eastAsia="Times New Roman" w:hAnsi="Times New Roman" w:cs="Times New Roman"/>
          <w:b/>
          <w:bCs/>
          <w:noProof/>
          <w:sz w:val="24"/>
          <w:szCs w:val="24"/>
          <w:lang w:eastAsia="ru-RU"/>
        </w:rPr>
        <w:fldChar w:fldCharType="end"/>
      </w:r>
    </w:p>
    <w:p w14:paraId="73D2C783" w14:textId="783CDF14" w:rsidR="00D32F37" w:rsidRPr="00AF6C02" w:rsidRDefault="00D32F37" w:rsidP="00CD2973">
      <w:pPr>
        <w:jc w:val="center"/>
        <w:rPr>
          <w:rFonts w:ascii="Times New Roman" w:hAnsi="Times New Roman" w:cs="Times New Roman"/>
          <w:b/>
          <w:i/>
          <w:sz w:val="24"/>
          <w:szCs w:val="24"/>
        </w:rPr>
      </w:pPr>
    </w:p>
    <w:p w14:paraId="5246F115" w14:textId="069BA559" w:rsidR="00D32F37" w:rsidRPr="00AF6C02" w:rsidRDefault="00D32F37" w:rsidP="00CD2973">
      <w:pPr>
        <w:jc w:val="center"/>
        <w:rPr>
          <w:rFonts w:ascii="Times New Roman" w:hAnsi="Times New Roman" w:cs="Times New Roman"/>
          <w:b/>
          <w:i/>
          <w:sz w:val="24"/>
          <w:szCs w:val="24"/>
        </w:rPr>
      </w:pPr>
    </w:p>
    <w:p w14:paraId="1C22FE55" w14:textId="0583C2CC" w:rsidR="00D32F37" w:rsidRPr="00AF6C02" w:rsidRDefault="00D32F37" w:rsidP="00CD2973">
      <w:pPr>
        <w:jc w:val="center"/>
        <w:rPr>
          <w:rFonts w:ascii="Times New Roman" w:hAnsi="Times New Roman" w:cs="Times New Roman"/>
          <w:b/>
          <w:i/>
          <w:sz w:val="24"/>
          <w:szCs w:val="24"/>
        </w:rPr>
      </w:pPr>
    </w:p>
    <w:p w14:paraId="2AD4BD44" w14:textId="3E6D932C" w:rsidR="00D32F37" w:rsidRPr="00AF6C02" w:rsidRDefault="00D32F37" w:rsidP="00CD2973">
      <w:pPr>
        <w:jc w:val="center"/>
        <w:rPr>
          <w:rFonts w:ascii="Times New Roman" w:hAnsi="Times New Roman" w:cs="Times New Roman"/>
          <w:b/>
          <w:i/>
          <w:sz w:val="24"/>
          <w:szCs w:val="24"/>
        </w:rPr>
      </w:pPr>
    </w:p>
    <w:p w14:paraId="0CB3E50A" w14:textId="6C66733E" w:rsidR="00D32F37" w:rsidRPr="00AF6C02" w:rsidRDefault="00D32F37" w:rsidP="00CD2973">
      <w:pPr>
        <w:jc w:val="center"/>
        <w:rPr>
          <w:rFonts w:ascii="Times New Roman" w:hAnsi="Times New Roman" w:cs="Times New Roman"/>
          <w:b/>
          <w:i/>
          <w:sz w:val="24"/>
          <w:szCs w:val="24"/>
        </w:rPr>
      </w:pPr>
    </w:p>
    <w:p w14:paraId="315FFDB9" w14:textId="4A9560C6" w:rsidR="00D32F37" w:rsidRPr="00AF6C02" w:rsidRDefault="00D32F37" w:rsidP="00CD2973">
      <w:pPr>
        <w:jc w:val="center"/>
        <w:rPr>
          <w:rFonts w:ascii="Times New Roman" w:hAnsi="Times New Roman" w:cs="Times New Roman"/>
          <w:b/>
          <w:i/>
          <w:sz w:val="24"/>
          <w:szCs w:val="24"/>
        </w:rPr>
      </w:pPr>
    </w:p>
    <w:p w14:paraId="5FAE591B" w14:textId="3E9D3E18" w:rsidR="00D32F37" w:rsidRPr="00AF6C02" w:rsidRDefault="00D32F37" w:rsidP="00CD2973">
      <w:pPr>
        <w:jc w:val="center"/>
        <w:rPr>
          <w:rFonts w:ascii="Times New Roman" w:hAnsi="Times New Roman" w:cs="Times New Roman"/>
          <w:b/>
          <w:i/>
          <w:sz w:val="24"/>
          <w:szCs w:val="24"/>
        </w:rPr>
      </w:pPr>
    </w:p>
    <w:p w14:paraId="3163FE07" w14:textId="77777777" w:rsidR="00D32F37" w:rsidRPr="00AF6C02" w:rsidRDefault="00D32F37" w:rsidP="00CD2973">
      <w:pPr>
        <w:jc w:val="center"/>
        <w:rPr>
          <w:rFonts w:ascii="Times New Roman" w:hAnsi="Times New Roman" w:cs="Times New Roman"/>
          <w:b/>
          <w:i/>
          <w:sz w:val="24"/>
          <w:szCs w:val="24"/>
        </w:rPr>
      </w:pPr>
    </w:p>
    <w:p w14:paraId="7A3EF97E" w14:textId="293CC49B" w:rsidR="008018C7" w:rsidRPr="00AF6C02" w:rsidRDefault="008018C7" w:rsidP="00CD2973">
      <w:pPr>
        <w:jc w:val="center"/>
        <w:rPr>
          <w:rFonts w:ascii="Times New Roman" w:hAnsi="Times New Roman" w:cs="Times New Roman"/>
          <w:b/>
          <w:i/>
          <w:sz w:val="24"/>
          <w:szCs w:val="24"/>
        </w:rPr>
      </w:pPr>
    </w:p>
    <w:p w14:paraId="1B4F399D" w14:textId="49620491" w:rsidR="00502F97" w:rsidRPr="00AF6C02" w:rsidRDefault="00502F97" w:rsidP="00CD2973">
      <w:pPr>
        <w:jc w:val="center"/>
        <w:rPr>
          <w:rFonts w:ascii="Times New Roman" w:hAnsi="Times New Roman" w:cs="Times New Roman"/>
          <w:b/>
          <w:i/>
          <w:sz w:val="24"/>
          <w:szCs w:val="24"/>
        </w:rPr>
      </w:pPr>
    </w:p>
    <w:p w14:paraId="505601EC" w14:textId="3631A7F1" w:rsidR="00502F97" w:rsidRDefault="00502F97" w:rsidP="00CD2973">
      <w:pPr>
        <w:jc w:val="center"/>
        <w:rPr>
          <w:rFonts w:ascii="Times New Roman" w:hAnsi="Times New Roman" w:cs="Times New Roman"/>
          <w:b/>
          <w:i/>
          <w:sz w:val="24"/>
          <w:szCs w:val="24"/>
        </w:rPr>
      </w:pPr>
    </w:p>
    <w:p w14:paraId="2A04A53D" w14:textId="0F43E317" w:rsidR="00AF6C02" w:rsidRDefault="00AF6C02" w:rsidP="00CD2973">
      <w:pPr>
        <w:jc w:val="center"/>
        <w:rPr>
          <w:rFonts w:ascii="Times New Roman" w:hAnsi="Times New Roman" w:cs="Times New Roman"/>
          <w:b/>
          <w:i/>
          <w:sz w:val="24"/>
          <w:szCs w:val="24"/>
        </w:rPr>
      </w:pPr>
    </w:p>
    <w:p w14:paraId="3A6B993C" w14:textId="4CE26F42" w:rsidR="00AF6C02" w:rsidRDefault="00AF6C02" w:rsidP="00CD2973">
      <w:pPr>
        <w:jc w:val="center"/>
        <w:rPr>
          <w:rFonts w:ascii="Times New Roman" w:hAnsi="Times New Roman" w:cs="Times New Roman"/>
          <w:b/>
          <w:i/>
          <w:sz w:val="24"/>
          <w:szCs w:val="24"/>
        </w:rPr>
      </w:pPr>
    </w:p>
    <w:p w14:paraId="25D3165D" w14:textId="2E0DAA07" w:rsidR="00AF6C02" w:rsidRDefault="00AF6C02" w:rsidP="00CD2973">
      <w:pPr>
        <w:jc w:val="center"/>
        <w:rPr>
          <w:rFonts w:ascii="Times New Roman" w:hAnsi="Times New Roman" w:cs="Times New Roman"/>
          <w:b/>
          <w:i/>
          <w:sz w:val="24"/>
          <w:szCs w:val="24"/>
        </w:rPr>
      </w:pPr>
    </w:p>
    <w:p w14:paraId="5D40A9E1" w14:textId="77777777" w:rsidR="00AF6C02" w:rsidRPr="00AF6C02" w:rsidRDefault="00AF6C02" w:rsidP="00CD2973">
      <w:pPr>
        <w:jc w:val="center"/>
        <w:rPr>
          <w:rFonts w:ascii="Times New Roman" w:hAnsi="Times New Roman" w:cs="Times New Roman"/>
          <w:b/>
          <w:i/>
          <w:sz w:val="24"/>
          <w:szCs w:val="24"/>
        </w:rPr>
      </w:pPr>
    </w:p>
    <w:p w14:paraId="73F24A22" w14:textId="3112F456" w:rsidR="00502F97" w:rsidRPr="00AF6C02" w:rsidRDefault="00502F97" w:rsidP="00CD2973">
      <w:pPr>
        <w:jc w:val="center"/>
        <w:rPr>
          <w:rFonts w:ascii="Times New Roman" w:hAnsi="Times New Roman" w:cs="Times New Roman"/>
          <w:b/>
          <w:i/>
          <w:sz w:val="24"/>
          <w:szCs w:val="24"/>
        </w:rPr>
      </w:pPr>
    </w:p>
    <w:p w14:paraId="3F3455FE" w14:textId="55D3C771" w:rsidR="00502F97" w:rsidRPr="00AF6C02" w:rsidRDefault="00502F97" w:rsidP="00CD2973">
      <w:pPr>
        <w:jc w:val="center"/>
        <w:rPr>
          <w:rFonts w:ascii="Times New Roman" w:hAnsi="Times New Roman" w:cs="Times New Roman"/>
          <w:b/>
          <w:i/>
          <w:sz w:val="24"/>
          <w:szCs w:val="24"/>
        </w:rPr>
      </w:pPr>
    </w:p>
    <w:p w14:paraId="38970F8B" w14:textId="163C2B01" w:rsidR="00502F97" w:rsidRPr="00AF6C02" w:rsidRDefault="00502F97" w:rsidP="00CD2973">
      <w:pPr>
        <w:jc w:val="center"/>
        <w:rPr>
          <w:rFonts w:ascii="Times New Roman" w:hAnsi="Times New Roman" w:cs="Times New Roman"/>
          <w:b/>
          <w:i/>
          <w:sz w:val="24"/>
          <w:szCs w:val="24"/>
        </w:rPr>
      </w:pPr>
    </w:p>
    <w:p w14:paraId="46F260A5" w14:textId="5B7285C3" w:rsidR="008018C7" w:rsidRPr="00AF6C02" w:rsidRDefault="008018C7" w:rsidP="00CD2973">
      <w:pPr>
        <w:jc w:val="center"/>
        <w:rPr>
          <w:rFonts w:ascii="Times New Roman" w:hAnsi="Times New Roman" w:cs="Times New Roman"/>
          <w:b/>
          <w:i/>
          <w:sz w:val="24"/>
          <w:szCs w:val="24"/>
        </w:rPr>
      </w:pPr>
    </w:p>
    <w:p w14:paraId="5382724A" w14:textId="77777777" w:rsidR="008018C7" w:rsidRPr="00AF6C02" w:rsidRDefault="008018C7" w:rsidP="00CD2973">
      <w:pPr>
        <w:jc w:val="center"/>
        <w:rPr>
          <w:rFonts w:ascii="Times New Roman" w:hAnsi="Times New Roman" w:cs="Times New Roman"/>
          <w:b/>
          <w:i/>
          <w:sz w:val="24"/>
          <w:szCs w:val="24"/>
        </w:rPr>
      </w:pPr>
    </w:p>
    <w:p w14:paraId="6FF0472B" w14:textId="7214E0D2" w:rsidR="00CD2973" w:rsidRPr="00AF6C02" w:rsidRDefault="008018C7" w:rsidP="00F53FDC">
      <w:pPr>
        <w:jc w:val="center"/>
        <w:rPr>
          <w:rFonts w:ascii="Times New Roman" w:hAnsi="Times New Roman" w:cs="Times New Roman"/>
          <w:b/>
          <w:bCs/>
          <w:sz w:val="24"/>
          <w:szCs w:val="24"/>
        </w:rPr>
      </w:pPr>
      <w:r w:rsidRPr="00AF6C02">
        <w:rPr>
          <w:rFonts w:ascii="Times New Roman" w:hAnsi="Times New Roman" w:cs="Times New Roman"/>
          <w:b/>
          <w:bCs/>
          <w:sz w:val="24"/>
          <w:szCs w:val="24"/>
        </w:rPr>
        <w:t>202</w:t>
      </w:r>
      <w:r w:rsidR="0064628D" w:rsidRPr="00AF6C02">
        <w:rPr>
          <w:rFonts w:ascii="Times New Roman" w:hAnsi="Times New Roman" w:cs="Times New Roman"/>
          <w:b/>
          <w:bCs/>
          <w:sz w:val="24"/>
          <w:szCs w:val="24"/>
        </w:rPr>
        <w:t>6</w:t>
      </w:r>
      <w:r w:rsidRPr="00AF6C02">
        <w:rPr>
          <w:rFonts w:ascii="Times New Roman" w:hAnsi="Times New Roman" w:cs="Times New Roman"/>
          <w:b/>
          <w:bCs/>
          <w:sz w:val="24"/>
          <w:szCs w:val="24"/>
        </w:rPr>
        <w:t xml:space="preserve"> г.</w:t>
      </w:r>
    </w:p>
    <w:p w14:paraId="76A94161" w14:textId="77777777" w:rsidR="006E7FF4" w:rsidRPr="00AF6C02" w:rsidRDefault="006E7FF4">
      <w:pPr>
        <w:rPr>
          <w:rFonts w:ascii="Times New Roman" w:hAnsi="Times New Roman" w:cs="Times New Roman"/>
          <w:b/>
          <w:sz w:val="24"/>
          <w:szCs w:val="24"/>
        </w:rPr>
      </w:pPr>
      <w:r w:rsidRPr="00AF6C02">
        <w:rPr>
          <w:rFonts w:ascii="Times New Roman" w:hAnsi="Times New Roman" w:cs="Times New Roman"/>
          <w:b/>
          <w:sz w:val="24"/>
          <w:szCs w:val="24"/>
        </w:rPr>
        <w:br w:type="page"/>
      </w:r>
    </w:p>
    <w:p w14:paraId="46DB3426" w14:textId="76D2B019" w:rsidR="00502F97" w:rsidRPr="00AF6C02" w:rsidRDefault="00502F97" w:rsidP="00502F97">
      <w:pPr>
        <w:jc w:val="right"/>
        <w:rPr>
          <w:rFonts w:ascii="Times New Roman" w:hAnsi="Times New Roman" w:cs="Times New Roman"/>
          <w:b/>
          <w:bCs/>
          <w:sz w:val="24"/>
          <w:szCs w:val="24"/>
        </w:rPr>
      </w:pPr>
      <w:r w:rsidRPr="00AF6C02">
        <w:rPr>
          <w:rFonts w:ascii="Times New Roman" w:hAnsi="Times New Roman" w:cs="Times New Roman"/>
          <w:b/>
          <w:bCs/>
          <w:sz w:val="24"/>
          <w:szCs w:val="24"/>
        </w:rPr>
        <w:lastRenderedPageBreak/>
        <w:t>Приложение 1.1</w:t>
      </w:r>
    </w:p>
    <w:p w14:paraId="08F24FAD" w14:textId="34CD1F24" w:rsidR="00AF6C02" w:rsidRPr="00AF6C02" w:rsidRDefault="00AF6C02" w:rsidP="00AF6C02">
      <w:pPr>
        <w:jc w:val="right"/>
        <w:rPr>
          <w:rFonts w:ascii="Times New Roman" w:hAnsi="Times New Roman" w:cs="Times New Roman"/>
          <w:b/>
          <w:bCs/>
          <w:sz w:val="24"/>
          <w:szCs w:val="24"/>
        </w:rPr>
      </w:pPr>
      <w:r w:rsidRPr="00AF6C02">
        <w:rPr>
          <w:rFonts w:ascii="Times New Roman" w:hAnsi="Times New Roman" w:cs="Times New Roman"/>
          <w:b/>
          <w:bCs/>
          <w:sz w:val="24"/>
          <w:szCs w:val="24"/>
        </w:rPr>
        <w:t xml:space="preserve">к </w:t>
      </w:r>
      <w:r w:rsidR="00437D30">
        <w:rPr>
          <w:rFonts w:ascii="Times New Roman" w:hAnsi="Times New Roman" w:cs="Times New Roman"/>
          <w:b/>
          <w:bCs/>
          <w:sz w:val="24"/>
          <w:szCs w:val="24"/>
        </w:rPr>
        <w:t>ПОП</w:t>
      </w:r>
      <w:r w:rsidRPr="00AF6C02">
        <w:rPr>
          <w:rFonts w:ascii="Times New Roman" w:hAnsi="Times New Roman" w:cs="Times New Roman"/>
          <w:b/>
          <w:bCs/>
          <w:sz w:val="24"/>
          <w:szCs w:val="24"/>
        </w:rPr>
        <w:t xml:space="preserve"> по профессии </w:t>
      </w:r>
    </w:p>
    <w:p w14:paraId="52E759D7" w14:textId="77777777" w:rsidR="00AF6C02" w:rsidRPr="00AF6C02" w:rsidRDefault="00AF6C02" w:rsidP="00AF6C02">
      <w:pPr>
        <w:keepNext/>
        <w:ind w:left="3686"/>
        <w:jc w:val="both"/>
        <w:outlineLvl w:val="0"/>
        <w:rPr>
          <w:rFonts w:ascii="Times New Roman" w:eastAsia="Times New Roman" w:hAnsi="Times New Roman" w:cs="Times New Roman"/>
          <w:b/>
          <w:bCs/>
          <w:kern w:val="32"/>
          <w:sz w:val="24"/>
          <w:szCs w:val="24"/>
          <w:lang w:eastAsia="x-none"/>
        </w:rPr>
      </w:pPr>
      <w:r w:rsidRPr="00AF6C02">
        <w:rPr>
          <w:rFonts w:ascii="Times New Roman" w:eastAsia="Times New Roman" w:hAnsi="Times New Roman" w:cs="Times New Roman"/>
          <w:b/>
          <w:bCs/>
          <w:kern w:val="32"/>
          <w:sz w:val="24"/>
          <w:szCs w:val="24"/>
          <w:lang w:eastAsia="x-none"/>
        </w:rPr>
        <w:t>19.01.09 Мастер по эксплуатации, механизации, автоматизации и роботизации технологического оборудования и процессов пищевой промышленности</w:t>
      </w:r>
    </w:p>
    <w:p w14:paraId="3229CAAE" w14:textId="08514E9B" w:rsidR="00502F97" w:rsidRPr="00AF6C02" w:rsidRDefault="00502F97" w:rsidP="00AF6C02">
      <w:pPr>
        <w:keepNext/>
        <w:ind w:left="3686"/>
        <w:jc w:val="both"/>
        <w:outlineLvl w:val="0"/>
        <w:rPr>
          <w:rFonts w:ascii="Times New Roman" w:eastAsia="Times New Roman" w:hAnsi="Times New Roman" w:cs="Times New Roman"/>
          <w:b/>
          <w:bCs/>
          <w:kern w:val="32"/>
          <w:sz w:val="24"/>
          <w:szCs w:val="24"/>
          <w:lang w:eastAsia="x-none"/>
        </w:rPr>
      </w:pPr>
    </w:p>
    <w:p w14:paraId="3241382C" w14:textId="71C6E60C" w:rsidR="00502F97" w:rsidRDefault="00502F97" w:rsidP="00502F97">
      <w:pPr>
        <w:jc w:val="right"/>
        <w:rPr>
          <w:rFonts w:ascii="Times New Roman" w:hAnsi="Times New Roman" w:cs="Times New Roman"/>
          <w:b/>
          <w:bCs/>
          <w:sz w:val="24"/>
          <w:szCs w:val="24"/>
        </w:rPr>
      </w:pPr>
    </w:p>
    <w:p w14:paraId="76744AF9" w14:textId="666D32F5" w:rsidR="00AF6C02" w:rsidRDefault="00AF6C02" w:rsidP="00502F97">
      <w:pPr>
        <w:jc w:val="right"/>
        <w:rPr>
          <w:rFonts w:ascii="Times New Roman" w:hAnsi="Times New Roman" w:cs="Times New Roman"/>
          <w:b/>
          <w:bCs/>
          <w:sz w:val="24"/>
          <w:szCs w:val="24"/>
        </w:rPr>
      </w:pPr>
    </w:p>
    <w:p w14:paraId="0648CEA1" w14:textId="77777777" w:rsidR="00AF6C02" w:rsidRDefault="00AF6C02" w:rsidP="00502F97">
      <w:pPr>
        <w:jc w:val="right"/>
        <w:rPr>
          <w:rFonts w:ascii="Times New Roman" w:hAnsi="Times New Roman" w:cs="Times New Roman"/>
          <w:b/>
          <w:bCs/>
          <w:sz w:val="24"/>
          <w:szCs w:val="24"/>
        </w:rPr>
      </w:pPr>
    </w:p>
    <w:p w14:paraId="2A3EBE8A" w14:textId="4420802F" w:rsidR="00AF6C02" w:rsidRDefault="00AF6C02" w:rsidP="00502F97">
      <w:pPr>
        <w:jc w:val="right"/>
        <w:rPr>
          <w:rFonts w:ascii="Times New Roman" w:hAnsi="Times New Roman" w:cs="Times New Roman"/>
          <w:b/>
          <w:bCs/>
          <w:sz w:val="24"/>
          <w:szCs w:val="24"/>
        </w:rPr>
      </w:pPr>
    </w:p>
    <w:p w14:paraId="2DE272ED" w14:textId="77777777" w:rsidR="00AF6C02" w:rsidRPr="00AF6C02" w:rsidRDefault="00AF6C02" w:rsidP="00502F97">
      <w:pPr>
        <w:jc w:val="right"/>
        <w:rPr>
          <w:rFonts w:ascii="Times New Roman" w:hAnsi="Times New Roman" w:cs="Times New Roman"/>
          <w:b/>
          <w:bCs/>
          <w:sz w:val="24"/>
          <w:szCs w:val="24"/>
        </w:rPr>
      </w:pPr>
    </w:p>
    <w:p w14:paraId="35730DA3" w14:textId="77777777" w:rsidR="00502F97" w:rsidRPr="00AF6C02" w:rsidRDefault="00502F97" w:rsidP="00502F97">
      <w:pPr>
        <w:jc w:val="right"/>
        <w:rPr>
          <w:rFonts w:ascii="Times New Roman" w:hAnsi="Times New Roman" w:cs="Times New Roman"/>
          <w:b/>
          <w:bCs/>
          <w:sz w:val="24"/>
          <w:szCs w:val="24"/>
        </w:rPr>
      </w:pPr>
    </w:p>
    <w:p w14:paraId="1E0024D1" w14:textId="1AE463F3" w:rsidR="008F578C" w:rsidRPr="00AF6C02" w:rsidRDefault="00D32F37" w:rsidP="008F578C">
      <w:pPr>
        <w:jc w:val="center"/>
        <w:rPr>
          <w:rFonts w:ascii="Times New Roman" w:hAnsi="Times New Roman" w:cs="Times New Roman"/>
          <w:b/>
          <w:bCs/>
          <w:sz w:val="24"/>
          <w:szCs w:val="24"/>
        </w:rPr>
      </w:pPr>
      <w:r w:rsidRPr="00AF6C02">
        <w:rPr>
          <w:rFonts w:ascii="Times New Roman" w:hAnsi="Times New Roman" w:cs="Times New Roman"/>
          <w:b/>
          <w:bCs/>
          <w:sz w:val="24"/>
          <w:szCs w:val="24"/>
        </w:rPr>
        <w:t>Примерная рабочая программа профессионального модуля</w:t>
      </w:r>
    </w:p>
    <w:p w14:paraId="62499A62" w14:textId="73061C97" w:rsidR="00CD2973" w:rsidRPr="00AF6C02" w:rsidRDefault="008F578C" w:rsidP="006E7FF4">
      <w:pPr>
        <w:pStyle w:val="1"/>
      </w:pPr>
      <w:bookmarkStart w:id="4" w:name="_Toc150695621"/>
      <w:bookmarkStart w:id="5" w:name="_Toc150695786"/>
      <w:bookmarkStart w:id="6" w:name="_Toc161313282"/>
      <w:r w:rsidRPr="00AF6C02">
        <w:t>«</w:t>
      </w:r>
      <w:r w:rsidR="008276F3" w:rsidRPr="00AF6C02">
        <w:t>ПМ.01</w:t>
      </w:r>
      <w:r w:rsidRPr="00AF6C02">
        <w:t xml:space="preserve"> </w:t>
      </w:r>
      <w:r w:rsidR="0064628D" w:rsidRPr="0064628D">
        <w:t>ВЫПОЛНЕНИЕ ОПЕРАЦИЙ ТЕХНИЧЕСКОГО ОБСЛУЖИВАНИЯ И РЕМОНТА МЕХАНИЧЕСКОГО ОБОРУДОВАНИЯ АВТОМАТИЗИРОВАННЫХ ТЕХНОЛОГИЧЕСКИХ ЛИНИЙ ПО ПРОИЗВОДСТВУ ПРОДУКТОВ ПИТАНИЯ</w:t>
      </w:r>
      <w:r w:rsidRPr="00AF6C02">
        <w:t>»</w:t>
      </w:r>
      <w:bookmarkEnd w:id="4"/>
      <w:bookmarkEnd w:id="5"/>
      <w:bookmarkEnd w:id="6"/>
    </w:p>
    <w:p w14:paraId="41E9DB3F" w14:textId="600FBBAA" w:rsidR="00502F97" w:rsidRPr="00AF6C02" w:rsidRDefault="00502F97" w:rsidP="00F53FDC">
      <w:pPr>
        <w:spacing w:line="360" w:lineRule="auto"/>
        <w:jc w:val="center"/>
        <w:rPr>
          <w:rFonts w:ascii="Times New Roman" w:hAnsi="Times New Roman" w:cs="Times New Roman"/>
          <w:sz w:val="24"/>
          <w:szCs w:val="24"/>
        </w:rPr>
      </w:pPr>
    </w:p>
    <w:p w14:paraId="569F4FC8" w14:textId="2B3DF486" w:rsidR="00502F97" w:rsidRPr="00AF6C02" w:rsidRDefault="00502F97" w:rsidP="00F53FDC">
      <w:pPr>
        <w:spacing w:line="360" w:lineRule="auto"/>
        <w:jc w:val="center"/>
        <w:rPr>
          <w:rFonts w:ascii="Times New Roman" w:hAnsi="Times New Roman" w:cs="Times New Roman"/>
          <w:sz w:val="24"/>
          <w:szCs w:val="24"/>
        </w:rPr>
      </w:pPr>
    </w:p>
    <w:p w14:paraId="02DA7D2B" w14:textId="13BD8956" w:rsidR="00502F97" w:rsidRPr="00AF6C02" w:rsidRDefault="00502F97" w:rsidP="00F53FDC">
      <w:pPr>
        <w:spacing w:line="360" w:lineRule="auto"/>
        <w:jc w:val="center"/>
        <w:rPr>
          <w:rFonts w:ascii="Times New Roman" w:hAnsi="Times New Roman" w:cs="Times New Roman"/>
          <w:sz w:val="24"/>
          <w:szCs w:val="24"/>
        </w:rPr>
      </w:pPr>
    </w:p>
    <w:p w14:paraId="694A6A67" w14:textId="61169B7C" w:rsidR="00502F97" w:rsidRPr="00AF6C02" w:rsidRDefault="00502F97" w:rsidP="00F53FDC">
      <w:pPr>
        <w:spacing w:line="360" w:lineRule="auto"/>
        <w:jc w:val="center"/>
        <w:rPr>
          <w:rFonts w:ascii="Times New Roman" w:hAnsi="Times New Roman" w:cs="Times New Roman"/>
          <w:sz w:val="24"/>
          <w:szCs w:val="24"/>
        </w:rPr>
      </w:pPr>
    </w:p>
    <w:p w14:paraId="3B57E081" w14:textId="4DE287B8" w:rsidR="00502F97" w:rsidRPr="00AF6C02" w:rsidRDefault="00502F97" w:rsidP="00F53FDC">
      <w:pPr>
        <w:spacing w:line="360" w:lineRule="auto"/>
        <w:jc w:val="center"/>
        <w:rPr>
          <w:rFonts w:ascii="Times New Roman" w:hAnsi="Times New Roman" w:cs="Times New Roman"/>
          <w:sz w:val="24"/>
          <w:szCs w:val="24"/>
        </w:rPr>
      </w:pPr>
    </w:p>
    <w:p w14:paraId="067D8446" w14:textId="18483086" w:rsidR="00502F97" w:rsidRPr="00AF6C02" w:rsidRDefault="00502F97" w:rsidP="00F53FDC">
      <w:pPr>
        <w:spacing w:line="360" w:lineRule="auto"/>
        <w:jc w:val="center"/>
        <w:rPr>
          <w:rFonts w:ascii="Times New Roman" w:hAnsi="Times New Roman" w:cs="Times New Roman"/>
          <w:sz w:val="24"/>
          <w:szCs w:val="24"/>
        </w:rPr>
      </w:pPr>
    </w:p>
    <w:p w14:paraId="247A35E9" w14:textId="7F72EC14" w:rsidR="00502F97" w:rsidRPr="00AF6C02" w:rsidRDefault="00502F97" w:rsidP="00F53FDC">
      <w:pPr>
        <w:spacing w:line="360" w:lineRule="auto"/>
        <w:jc w:val="center"/>
        <w:rPr>
          <w:rFonts w:ascii="Times New Roman" w:hAnsi="Times New Roman" w:cs="Times New Roman"/>
          <w:sz w:val="24"/>
          <w:szCs w:val="24"/>
        </w:rPr>
      </w:pPr>
    </w:p>
    <w:p w14:paraId="76D7C38F" w14:textId="4E762E5F" w:rsidR="00502F97" w:rsidRPr="00AF6C02" w:rsidRDefault="00502F97" w:rsidP="00F53FDC">
      <w:pPr>
        <w:spacing w:line="360" w:lineRule="auto"/>
        <w:jc w:val="center"/>
        <w:rPr>
          <w:rFonts w:ascii="Times New Roman" w:hAnsi="Times New Roman" w:cs="Times New Roman"/>
          <w:sz w:val="24"/>
          <w:szCs w:val="24"/>
        </w:rPr>
      </w:pPr>
    </w:p>
    <w:p w14:paraId="26DDE23B" w14:textId="77777777" w:rsidR="00502F97" w:rsidRPr="00AF6C02" w:rsidRDefault="00502F97" w:rsidP="00F53FDC">
      <w:pPr>
        <w:spacing w:line="360" w:lineRule="auto"/>
        <w:jc w:val="center"/>
        <w:rPr>
          <w:rFonts w:ascii="Times New Roman" w:hAnsi="Times New Roman" w:cs="Times New Roman"/>
          <w:sz w:val="24"/>
          <w:szCs w:val="24"/>
        </w:rPr>
      </w:pPr>
    </w:p>
    <w:p w14:paraId="0E85E081" w14:textId="367F7151" w:rsidR="00502F97" w:rsidRPr="00AF6C02" w:rsidRDefault="00502F97" w:rsidP="00F53FDC">
      <w:pPr>
        <w:spacing w:line="360" w:lineRule="auto"/>
        <w:jc w:val="center"/>
        <w:rPr>
          <w:rFonts w:ascii="Times New Roman" w:hAnsi="Times New Roman" w:cs="Times New Roman"/>
          <w:sz w:val="24"/>
          <w:szCs w:val="24"/>
        </w:rPr>
      </w:pPr>
    </w:p>
    <w:p w14:paraId="522AF655" w14:textId="4C229FCD" w:rsidR="00502F97" w:rsidRPr="00AF6C02" w:rsidRDefault="00502F97" w:rsidP="00F53FDC">
      <w:pPr>
        <w:spacing w:line="360" w:lineRule="auto"/>
        <w:jc w:val="center"/>
        <w:rPr>
          <w:rFonts w:ascii="Times New Roman" w:hAnsi="Times New Roman" w:cs="Times New Roman"/>
          <w:sz w:val="24"/>
          <w:szCs w:val="24"/>
        </w:rPr>
      </w:pPr>
    </w:p>
    <w:p w14:paraId="67595370" w14:textId="66669932" w:rsidR="00502F97" w:rsidRPr="00AF6C02" w:rsidRDefault="00502F97" w:rsidP="00F53FDC">
      <w:pPr>
        <w:spacing w:line="360" w:lineRule="auto"/>
        <w:jc w:val="center"/>
        <w:rPr>
          <w:rFonts w:ascii="Times New Roman" w:hAnsi="Times New Roman" w:cs="Times New Roman"/>
          <w:sz w:val="24"/>
          <w:szCs w:val="24"/>
        </w:rPr>
      </w:pPr>
    </w:p>
    <w:p w14:paraId="090FF9E5" w14:textId="1E6817EA" w:rsidR="00502F97" w:rsidRPr="00AF6C02" w:rsidRDefault="00502F97" w:rsidP="00F53FDC">
      <w:pPr>
        <w:spacing w:line="360" w:lineRule="auto"/>
        <w:jc w:val="center"/>
        <w:rPr>
          <w:rFonts w:ascii="Times New Roman" w:hAnsi="Times New Roman" w:cs="Times New Roman"/>
          <w:sz w:val="24"/>
          <w:szCs w:val="24"/>
        </w:rPr>
      </w:pPr>
    </w:p>
    <w:p w14:paraId="1A6A1C57" w14:textId="771B64CF" w:rsidR="00502F97" w:rsidRPr="00AF6C02" w:rsidRDefault="00502F97" w:rsidP="00F53FDC">
      <w:pPr>
        <w:spacing w:line="360" w:lineRule="auto"/>
        <w:jc w:val="center"/>
        <w:rPr>
          <w:rFonts w:ascii="Times New Roman" w:hAnsi="Times New Roman" w:cs="Times New Roman"/>
          <w:sz w:val="24"/>
          <w:szCs w:val="24"/>
        </w:rPr>
      </w:pPr>
    </w:p>
    <w:p w14:paraId="4DF11363" w14:textId="40D62143" w:rsidR="00F53FDC" w:rsidRPr="00AF6C02" w:rsidRDefault="00F53FDC" w:rsidP="00F53FDC">
      <w:pPr>
        <w:jc w:val="center"/>
        <w:rPr>
          <w:rFonts w:ascii="Times New Roman" w:hAnsi="Times New Roman" w:cs="Times New Roman"/>
          <w:b/>
          <w:bCs/>
          <w:sz w:val="24"/>
          <w:szCs w:val="24"/>
        </w:rPr>
      </w:pPr>
      <w:r w:rsidRPr="00AF6C02">
        <w:rPr>
          <w:rFonts w:ascii="Times New Roman" w:hAnsi="Times New Roman" w:cs="Times New Roman"/>
          <w:b/>
          <w:bCs/>
          <w:sz w:val="24"/>
          <w:szCs w:val="24"/>
        </w:rPr>
        <w:t>202</w:t>
      </w:r>
      <w:r w:rsidR="00AF6C02">
        <w:rPr>
          <w:rFonts w:ascii="Times New Roman" w:hAnsi="Times New Roman" w:cs="Times New Roman"/>
          <w:b/>
          <w:bCs/>
          <w:sz w:val="24"/>
          <w:szCs w:val="24"/>
        </w:rPr>
        <w:t>6</w:t>
      </w:r>
      <w:r w:rsidRPr="00AF6C02">
        <w:rPr>
          <w:rFonts w:ascii="Times New Roman" w:hAnsi="Times New Roman" w:cs="Times New Roman"/>
          <w:b/>
          <w:bCs/>
          <w:sz w:val="24"/>
          <w:szCs w:val="24"/>
        </w:rPr>
        <w:t xml:space="preserve"> г.</w:t>
      </w:r>
    </w:p>
    <w:p w14:paraId="70F752F4" w14:textId="41B9B345" w:rsidR="00B766E1" w:rsidRPr="00AF6C02" w:rsidRDefault="00B766E1">
      <w:pPr>
        <w:rPr>
          <w:rFonts w:ascii="Times New Roman" w:eastAsia="Times New Roman" w:hAnsi="Times New Roman" w:cs="Times New Roman"/>
          <w:b/>
          <w:bCs/>
          <w:kern w:val="36"/>
          <w:sz w:val="24"/>
          <w:szCs w:val="24"/>
          <w:lang w:eastAsia="ru-RU"/>
        </w:rPr>
      </w:pPr>
      <w:r w:rsidRPr="00AF6C02">
        <w:br w:type="page"/>
      </w:r>
    </w:p>
    <w:p w14:paraId="0C1F2986" w14:textId="40C3C0F4" w:rsidR="00502F97" w:rsidRPr="00AF6C02" w:rsidRDefault="00B766E1" w:rsidP="00B766E1">
      <w:pPr>
        <w:jc w:val="center"/>
        <w:rPr>
          <w:rFonts w:ascii="Times New Roman" w:hAnsi="Times New Roman" w:cs="Times New Roman"/>
          <w:b/>
          <w:bCs/>
          <w:sz w:val="24"/>
          <w:szCs w:val="24"/>
        </w:rPr>
      </w:pPr>
      <w:r w:rsidRPr="00AF6C02">
        <w:rPr>
          <w:rFonts w:ascii="Times New Roman" w:hAnsi="Times New Roman" w:cs="Times New Roman"/>
          <w:b/>
          <w:bCs/>
          <w:sz w:val="24"/>
          <w:szCs w:val="24"/>
        </w:rPr>
        <w:lastRenderedPageBreak/>
        <w:t>СОДЕРЖАНИЕ ПРОГРАММЫ</w:t>
      </w:r>
    </w:p>
    <w:p w14:paraId="30CE296F" w14:textId="7018442A" w:rsidR="00B766E1" w:rsidRPr="00AF6C02" w:rsidRDefault="00B766E1" w:rsidP="00B766E1"/>
    <w:p w14:paraId="1ADF7FE4" w14:textId="5D1CBB89" w:rsidR="00B766E1" w:rsidRPr="00AF6C02" w:rsidRDefault="00B766E1" w:rsidP="0064628D">
      <w:pPr>
        <w:pStyle w:val="14"/>
        <w:rPr>
          <w:rFonts w:asciiTheme="minorHAnsi" w:eastAsiaTheme="minorEastAsia" w:hAnsiTheme="minorHAnsi" w:cstheme="minorBidi"/>
          <w:lang w:eastAsia="ru-RU"/>
        </w:rPr>
      </w:pPr>
      <w:r w:rsidRPr="00AF6C02">
        <w:fldChar w:fldCharType="begin"/>
      </w:r>
      <w:r w:rsidRPr="00AF6C02">
        <w:instrText xml:space="preserve"> TOC \h \z \t "Раздел 1;1;Раздел 1.1;2" </w:instrText>
      </w:r>
      <w:r w:rsidRPr="00AF6C02">
        <w:fldChar w:fldCharType="separate"/>
      </w:r>
      <w:hyperlink w:anchor="_Toc156820309" w:history="1">
        <w:r w:rsidRPr="00AF6C02">
          <w:rPr>
            <w:rStyle w:val="af0"/>
            <w:color w:val="auto"/>
          </w:rPr>
          <w:t>1. Общая характеристика</w:t>
        </w:r>
        <w:r w:rsidRPr="00AF6C02">
          <w:rPr>
            <w:webHidden/>
          </w:rPr>
          <w:tab/>
        </w:r>
      </w:hyperlink>
    </w:p>
    <w:p w14:paraId="0B3A164A" w14:textId="295B03EE" w:rsidR="00B766E1" w:rsidRPr="00AF6C02" w:rsidRDefault="00437D30" w:rsidP="00E96B20">
      <w:pPr>
        <w:pStyle w:val="21"/>
        <w:rPr>
          <w:rFonts w:asciiTheme="minorHAnsi" w:eastAsiaTheme="minorEastAsia" w:hAnsiTheme="minorHAnsi" w:cstheme="minorBidi"/>
          <w:sz w:val="22"/>
          <w:szCs w:val="22"/>
        </w:rPr>
      </w:pPr>
      <w:hyperlink w:anchor="_Toc156820310" w:history="1">
        <w:r w:rsidR="00B766E1" w:rsidRPr="00AF6C02">
          <w:rPr>
            <w:rStyle w:val="af0"/>
            <w:i w:val="0"/>
            <w:iCs w:val="0"/>
            <w:color w:val="auto"/>
          </w:rPr>
          <w:t>1.1. Цель и место профессионального модуля «ПМ</w:t>
        </w:r>
        <w:r w:rsidR="00F92DF8">
          <w:rPr>
            <w:rStyle w:val="af0"/>
            <w:i w:val="0"/>
            <w:iCs w:val="0"/>
            <w:color w:val="auto"/>
          </w:rPr>
          <w:t xml:space="preserve">.01 </w:t>
        </w:r>
        <w:r w:rsidR="00E96B20">
          <w:rPr>
            <w:rStyle w:val="af0"/>
            <w:i w:val="0"/>
            <w:iCs w:val="0"/>
            <w:color w:val="auto"/>
          </w:rPr>
          <w:t>В</w:t>
        </w:r>
        <w:r w:rsidR="00F92DF8" w:rsidRPr="00F92DF8">
          <w:rPr>
            <w:rStyle w:val="af0"/>
            <w:i w:val="0"/>
            <w:iCs w:val="0"/>
            <w:color w:val="auto"/>
          </w:rPr>
          <w:t>ыполнение операций технического обслуживания и ремонта механического оборудования автоматизированных технологических линий по производству продуктов питания</w:t>
        </w:r>
        <w:r w:rsidR="00B766E1" w:rsidRPr="00AF6C02">
          <w:rPr>
            <w:rStyle w:val="af0"/>
            <w:i w:val="0"/>
            <w:iCs w:val="0"/>
            <w:color w:val="auto"/>
          </w:rPr>
          <w:t>» в структуре образовательной программы</w:t>
        </w:r>
        <w:r w:rsidR="00B766E1" w:rsidRPr="00AF6C02">
          <w:rPr>
            <w:webHidden/>
          </w:rPr>
          <w:tab/>
        </w:r>
      </w:hyperlink>
    </w:p>
    <w:p w14:paraId="4E75BACC" w14:textId="4162212E" w:rsidR="00B766E1" w:rsidRPr="00AF6C02" w:rsidRDefault="00437D30" w:rsidP="00E96B20">
      <w:pPr>
        <w:pStyle w:val="21"/>
        <w:rPr>
          <w:rFonts w:asciiTheme="minorHAnsi" w:eastAsiaTheme="minorEastAsia" w:hAnsiTheme="minorHAnsi" w:cstheme="minorBidi"/>
          <w:sz w:val="22"/>
          <w:szCs w:val="22"/>
        </w:rPr>
      </w:pPr>
      <w:hyperlink w:anchor="_Toc156820311" w:history="1">
        <w:r w:rsidR="00B766E1" w:rsidRPr="00AF6C02">
          <w:rPr>
            <w:rStyle w:val="af0"/>
            <w:i w:val="0"/>
            <w:iCs w:val="0"/>
            <w:color w:val="auto"/>
          </w:rPr>
          <w:t>1.2. Планируемые результаты освоения профессионального модуля</w:t>
        </w:r>
        <w:r w:rsidR="00B766E1" w:rsidRPr="00AF6C02">
          <w:rPr>
            <w:webHidden/>
          </w:rPr>
          <w:tab/>
        </w:r>
      </w:hyperlink>
    </w:p>
    <w:p w14:paraId="158BFA81" w14:textId="6C9FBC5F" w:rsidR="00B766E1" w:rsidRPr="00AF6C02" w:rsidRDefault="00437D30" w:rsidP="0064628D">
      <w:pPr>
        <w:pStyle w:val="14"/>
        <w:rPr>
          <w:rFonts w:asciiTheme="minorHAnsi" w:eastAsiaTheme="minorEastAsia" w:hAnsiTheme="minorHAnsi" w:cstheme="minorBidi"/>
          <w:lang w:eastAsia="ru-RU"/>
        </w:rPr>
      </w:pPr>
      <w:hyperlink w:anchor="_Toc156820312" w:history="1">
        <w:r w:rsidR="00B766E1" w:rsidRPr="00AF6C02">
          <w:rPr>
            <w:rStyle w:val="af0"/>
            <w:color w:val="auto"/>
          </w:rPr>
          <w:t>2. Структура и содержание профессионального модуля</w:t>
        </w:r>
        <w:r w:rsidR="00B766E1" w:rsidRPr="00AF6C02">
          <w:rPr>
            <w:webHidden/>
          </w:rPr>
          <w:tab/>
        </w:r>
      </w:hyperlink>
    </w:p>
    <w:p w14:paraId="3615EAE6" w14:textId="52D65008" w:rsidR="00B766E1" w:rsidRPr="00AF6C02" w:rsidRDefault="00437D30" w:rsidP="00E96B20">
      <w:pPr>
        <w:pStyle w:val="21"/>
        <w:rPr>
          <w:rFonts w:asciiTheme="minorHAnsi" w:eastAsiaTheme="minorEastAsia" w:hAnsiTheme="minorHAnsi" w:cstheme="minorBidi"/>
          <w:sz w:val="22"/>
          <w:szCs w:val="22"/>
        </w:rPr>
      </w:pPr>
      <w:hyperlink w:anchor="_Toc156820313" w:history="1">
        <w:r w:rsidR="00B766E1" w:rsidRPr="00AF6C02">
          <w:rPr>
            <w:rStyle w:val="af0"/>
            <w:i w:val="0"/>
            <w:iCs w:val="0"/>
            <w:color w:val="auto"/>
          </w:rPr>
          <w:t>2.1. Трудоемкость освоения модуля</w:t>
        </w:r>
        <w:r w:rsidR="00B766E1" w:rsidRPr="00AF6C02">
          <w:rPr>
            <w:webHidden/>
          </w:rPr>
          <w:tab/>
        </w:r>
      </w:hyperlink>
    </w:p>
    <w:p w14:paraId="01E150B3" w14:textId="470A8079" w:rsidR="00B766E1" w:rsidRPr="00AF6C02" w:rsidRDefault="00437D30" w:rsidP="00E96B20">
      <w:pPr>
        <w:pStyle w:val="21"/>
        <w:rPr>
          <w:rFonts w:asciiTheme="minorHAnsi" w:eastAsiaTheme="minorEastAsia" w:hAnsiTheme="minorHAnsi" w:cstheme="minorBidi"/>
          <w:sz w:val="22"/>
          <w:szCs w:val="22"/>
        </w:rPr>
      </w:pPr>
      <w:hyperlink w:anchor="_Toc156820314" w:history="1">
        <w:r w:rsidR="00B766E1" w:rsidRPr="00AF6C02">
          <w:rPr>
            <w:rStyle w:val="af0"/>
            <w:i w:val="0"/>
            <w:iCs w:val="0"/>
            <w:color w:val="auto"/>
          </w:rPr>
          <w:t>2.2. Структура профессионального модуля</w:t>
        </w:r>
        <w:r w:rsidR="00B766E1" w:rsidRPr="00AF6C02">
          <w:rPr>
            <w:webHidden/>
          </w:rPr>
          <w:tab/>
        </w:r>
      </w:hyperlink>
    </w:p>
    <w:p w14:paraId="3BE1A005" w14:textId="78EF7473" w:rsidR="00B766E1" w:rsidRPr="00AF6C02" w:rsidRDefault="00437D30" w:rsidP="00E96B20">
      <w:pPr>
        <w:pStyle w:val="21"/>
        <w:rPr>
          <w:rFonts w:asciiTheme="minorHAnsi" w:eastAsiaTheme="minorEastAsia" w:hAnsiTheme="minorHAnsi" w:cstheme="minorBidi"/>
          <w:sz w:val="22"/>
          <w:szCs w:val="22"/>
        </w:rPr>
      </w:pPr>
      <w:hyperlink w:anchor="_Toc156820315" w:history="1">
        <w:r w:rsidR="00B766E1" w:rsidRPr="00AF6C02">
          <w:rPr>
            <w:rStyle w:val="af0"/>
            <w:i w:val="0"/>
            <w:iCs w:val="0"/>
            <w:color w:val="auto"/>
          </w:rPr>
          <w:t>2.3. Примерное содержание профессионального модуля</w:t>
        </w:r>
        <w:r w:rsidR="00B766E1" w:rsidRPr="00AF6C02">
          <w:rPr>
            <w:webHidden/>
          </w:rPr>
          <w:tab/>
        </w:r>
      </w:hyperlink>
    </w:p>
    <w:p w14:paraId="59C4B41D" w14:textId="15535F75" w:rsidR="00B766E1" w:rsidRPr="00AF6C02" w:rsidRDefault="00437D30" w:rsidP="00E96B20">
      <w:pPr>
        <w:pStyle w:val="21"/>
        <w:rPr>
          <w:rFonts w:asciiTheme="minorHAnsi" w:eastAsiaTheme="minorEastAsia" w:hAnsiTheme="minorHAnsi" w:cstheme="minorBidi"/>
          <w:sz w:val="22"/>
          <w:szCs w:val="22"/>
        </w:rPr>
      </w:pPr>
      <w:hyperlink w:anchor="_Toc156820316" w:history="1">
        <w:r w:rsidR="00B766E1" w:rsidRPr="00AF6C02">
          <w:rPr>
            <w:rStyle w:val="af0"/>
            <w:i w:val="0"/>
            <w:iCs w:val="0"/>
            <w:color w:val="auto"/>
          </w:rPr>
          <w:t>2.4. Курсовой проект (работа) (для специальностей СПО, если предусмотрено)</w:t>
        </w:r>
        <w:r w:rsidR="00B766E1" w:rsidRPr="00AF6C02">
          <w:rPr>
            <w:webHidden/>
          </w:rPr>
          <w:tab/>
        </w:r>
      </w:hyperlink>
    </w:p>
    <w:p w14:paraId="6A3E9446" w14:textId="3A81D2C3" w:rsidR="00B766E1" w:rsidRPr="00AF6C02" w:rsidRDefault="00437D30" w:rsidP="0064628D">
      <w:pPr>
        <w:pStyle w:val="14"/>
        <w:rPr>
          <w:rFonts w:asciiTheme="minorHAnsi" w:eastAsiaTheme="minorEastAsia" w:hAnsiTheme="minorHAnsi" w:cstheme="minorBidi"/>
          <w:lang w:eastAsia="ru-RU"/>
        </w:rPr>
      </w:pPr>
      <w:hyperlink w:anchor="_Toc156820317" w:history="1">
        <w:r w:rsidR="00B766E1" w:rsidRPr="00AF6C02">
          <w:rPr>
            <w:rStyle w:val="af0"/>
            <w:color w:val="auto"/>
          </w:rPr>
          <w:t>3. Условия реализации профессионального модуля</w:t>
        </w:r>
        <w:r w:rsidR="00B766E1" w:rsidRPr="00AF6C02">
          <w:rPr>
            <w:webHidden/>
          </w:rPr>
          <w:tab/>
        </w:r>
      </w:hyperlink>
    </w:p>
    <w:p w14:paraId="7DCB362A" w14:textId="217F52B7" w:rsidR="00B766E1" w:rsidRPr="00AF6C02" w:rsidRDefault="00437D30" w:rsidP="00E96B20">
      <w:pPr>
        <w:pStyle w:val="21"/>
        <w:rPr>
          <w:rFonts w:asciiTheme="minorHAnsi" w:eastAsiaTheme="minorEastAsia" w:hAnsiTheme="minorHAnsi" w:cstheme="minorBidi"/>
          <w:sz w:val="22"/>
          <w:szCs w:val="22"/>
        </w:rPr>
      </w:pPr>
      <w:hyperlink w:anchor="_Toc156820318" w:history="1">
        <w:r w:rsidR="00B766E1" w:rsidRPr="00AF6C02">
          <w:rPr>
            <w:rStyle w:val="af0"/>
            <w:i w:val="0"/>
            <w:iCs w:val="0"/>
            <w:color w:val="auto"/>
          </w:rPr>
          <w:t>3.1. Материально-техническое обеспечение</w:t>
        </w:r>
        <w:r w:rsidR="00B766E1" w:rsidRPr="00AF6C02">
          <w:rPr>
            <w:webHidden/>
          </w:rPr>
          <w:tab/>
        </w:r>
      </w:hyperlink>
    </w:p>
    <w:p w14:paraId="77E9E94F" w14:textId="2C950216" w:rsidR="00B766E1" w:rsidRPr="00AF6C02" w:rsidRDefault="00437D30" w:rsidP="00E96B20">
      <w:pPr>
        <w:pStyle w:val="21"/>
        <w:rPr>
          <w:rFonts w:asciiTheme="minorHAnsi" w:eastAsiaTheme="minorEastAsia" w:hAnsiTheme="minorHAnsi" w:cstheme="minorBidi"/>
          <w:sz w:val="22"/>
          <w:szCs w:val="22"/>
        </w:rPr>
      </w:pPr>
      <w:hyperlink w:anchor="_Toc156820319" w:history="1">
        <w:r w:rsidR="00B766E1" w:rsidRPr="00AF6C02">
          <w:rPr>
            <w:rStyle w:val="af0"/>
            <w:i w:val="0"/>
            <w:iCs w:val="0"/>
            <w:color w:val="auto"/>
          </w:rPr>
          <w:t>3.2. Учебно-методическое обеспечение</w:t>
        </w:r>
        <w:r w:rsidR="00B766E1" w:rsidRPr="00AF6C02">
          <w:rPr>
            <w:webHidden/>
          </w:rPr>
          <w:tab/>
        </w:r>
      </w:hyperlink>
    </w:p>
    <w:p w14:paraId="63A865DF" w14:textId="6B7DC408" w:rsidR="00B766E1" w:rsidRPr="00AF6C02" w:rsidRDefault="00437D30" w:rsidP="0064628D">
      <w:pPr>
        <w:pStyle w:val="14"/>
        <w:rPr>
          <w:rFonts w:asciiTheme="minorHAnsi" w:eastAsiaTheme="minorEastAsia" w:hAnsiTheme="minorHAnsi" w:cstheme="minorBidi"/>
          <w:lang w:eastAsia="ru-RU"/>
        </w:rPr>
      </w:pPr>
      <w:hyperlink w:anchor="_Toc156820320" w:history="1">
        <w:r w:rsidR="00B766E1" w:rsidRPr="00AF6C02">
          <w:rPr>
            <w:rStyle w:val="af0"/>
            <w:color w:val="auto"/>
          </w:rPr>
          <w:t>4. Контроль и оценка результатов освоения  профессионального модуля</w:t>
        </w:r>
        <w:r w:rsidR="00B766E1" w:rsidRPr="00AF6C02">
          <w:rPr>
            <w:webHidden/>
          </w:rPr>
          <w:tab/>
        </w:r>
      </w:hyperlink>
    </w:p>
    <w:p w14:paraId="6DFBEBFA" w14:textId="4E5904B0" w:rsidR="00B766E1" w:rsidRPr="00AF6C02" w:rsidRDefault="00B766E1" w:rsidP="00B766E1">
      <w:r w:rsidRPr="00AF6C02">
        <w:fldChar w:fldCharType="end"/>
      </w:r>
    </w:p>
    <w:p w14:paraId="6993E632" w14:textId="77777777" w:rsidR="00B766E1" w:rsidRPr="00AF6C02" w:rsidRDefault="00B766E1" w:rsidP="006E7FF4">
      <w:pPr>
        <w:pStyle w:val="1"/>
      </w:pPr>
    </w:p>
    <w:p w14:paraId="08DCC1CB" w14:textId="77777777" w:rsidR="00502F97" w:rsidRPr="00AF6C02" w:rsidRDefault="00502F97" w:rsidP="00A3570A">
      <w:pPr>
        <w:pStyle w:val="1f"/>
        <w:jc w:val="left"/>
        <w:sectPr w:rsidR="00502F97" w:rsidRPr="00AF6C02" w:rsidSect="00AF6C02">
          <w:headerReference w:type="even" r:id="rId8"/>
          <w:headerReference w:type="default" r:id="rId9"/>
          <w:pgSz w:w="11906" w:h="16838"/>
          <w:pgMar w:top="1134" w:right="849" w:bottom="1134" w:left="1418" w:header="709" w:footer="709" w:gutter="0"/>
          <w:cols w:space="708"/>
          <w:docGrid w:linePitch="360"/>
        </w:sectPr>
      </w:pPr>
      <w:bookmarkStart w:id="7" w:name="_Toc149904144"/>
      <w:bookmarkStart w:id="8" w:name="_Toc150695622"/>
      <w:bookmarkStart w:id="9" w:name="_Toc150695787"/>
    </w:p>
    <w:p w14:paraId="03B6880D" w14:textId="48DFECCF" w:rsidR="00E52263" w:rsidRPr="00AF6C02" w:rsidRDefault="006E7FF4" w:rsidP="00E52263">
      <w:pPr>
        <w:pStyle w:val="1f"/>
      </w:pPr>
      <w:bookmarkStart w:id="10" w:name="_Toc156820309"/>
      <w:r w:rsidRPr="00AF6C02">
        <w:lastRenderedPageBreak/>
        <w:t>1. Общая характеристика</w:t>
      </w:r>
      <w:bookmarkEnd w:id="7"/>
      <w:bookmarkEnd w:id="8"/>
      <w:bookmarkEnd w:id="9"/>
      <w:bookmarkEnd w:id="10"/>
      <w:r w:rsidR="00E52263" w:rsidRPr="00AF6C02">
        <w:t xml:space="preserve"> ПРИМЕРНОЙ</w:t>
      </w:r>
      <w:r w:rsidR="00E52263" w:rsidRPr="00AF6C02">
        <w:rPr>
          <w:rFonts w:asciiTheme="minorHAnsi" w:hAnsiTheme="minorHAnsi"/>
          <w:lang w:val="ru-RU"/>
        </w:rPr>
        <w:t xml:space="preserve"> </w:t>
      </w:r>
      <w:r w:rsidR="00E52263" w:rsidRPr="00AF6C02">
        <w:t>РАБОЧЕЙ ПРОГРАММЫ</w:t>
      </w:r>
      <w:r w:rsidR="00E52263" w:rsidRPr="00AF6C02">
        <w:rPr>
          <w:rFonts w:asciiTheme="minorHAnsi" w:hAnsiTheme="minorHAnsi"/>
          <w:lang w:val="ru-RU"/>
        </w:rPr>
        <w:t xml:space="preserve"> </w:t>
      </w:r>
      <w:r w:rsidR="00E52263" w:rsidRPr="00AF6C02">
        <w:t>ПРОФЕССИОНАЛЬНОГО МОДУЛЯ</w:t>
      </w:r>
    </w:p>
    <w:p w14:paraId="144AC93C" w14:textId="10E9709B" w:rsidR="00F92DF8" w:rsidRDefault="00F92DF8" w:rsidP="007863C1">
      <w:pPr>
        <w:pStyle w:val="114"/>
        <w:rPr>
          <w:rFonts w:ascii="Times New Roman" w:hAnsi="Times New Roman"/>
          <w:b w:val="0"/>
          <w:bCs w:val="0"/>
          <w:lang w:eastAsia="nl-NL"/>
        </w:rPr>
      </w:pPr>
      <w:bookmarkStart w:id="11" w:name="_Toc150695623"/>
      <w:bookmarkStart w:id="12" w:name="_Toc156820310"/>
      <w:r w:rsidRPr="00F92DF8">
        <w:rPr>
          <w:rFonts w:ascii="Times New Roman" w:hAnsi="Times New Roman"/>
          <w:b w:val="0"/>
          <w:bCs w:val="0"/>
          <w:lang w:eastAsia="nl-NL"/>
        </w:rPr>
        <w:t xml:space="preserve">ПМ.01 </w:t>
      </w:r>
      <w:r w:rsidR="00E96B20">
        <w:rPr>
          <w:rFonts w:ascii="Times New Roman" w:hAnsi="Times New Roman"/>
          <w:b w:val="0"/>
          <w:bCs w:val="0"/>
          <w:lang w:eastAsia="nl-NL"/>
        </w:rPr>
        <w:t>В</w:t>
      </w:r>
      <w:r w:rsidRPr="00F92DF8">
        <w:rPr>
          <w:rFonts w:ascii="Times New Roman" w:hAnsi="Times New Roman"/>
          <w:b w:val="0"/>
          <w:bCs w:val="0"/>
          <w:lang w:eastAsia="nl-NL"/>
        </w:rPr>
        <w:t xml:space="preserve">ыполнение операций технического обслуживания и ремонта механического оборудования автоматизированных технологических линий по производству продуктов питания </w:t>
      </w:r>
    </w:p>
    <w:p w14:paraId="46AC078F" w14:textId="2005A9AB" w:rsidR="00C63897" w:rsidRPr="00AF6C02" w:rsidRDefault="007863C1" w:rsidP="007863C1">
      <w:pPr>
        <w:pStyle w:val="114"/>
        <w:rPr>
          <w:rFonts w:ascii="Times New Roman" w:hAnsi="Times New Roman"/>
        </w:rPr>
      </w:pPr>
      <w:r w:rsidRPr="00AF6C02">
        <w:rPr>
          <w:rFonts w:ascii="Times New Roman" w:hAnsi="Times New Roman"/>
        </w:rPr>
        <w:t xml:space="preserve">1.1. </w:t>
      </w:r>
      <w:bookmarkEnd w:id="11"/>
      <w:bookmarkEnd w:id="12"/>
      <w:r w:rsidR="00E52263" w:rsidRPr="00AF6C02">
        <w:rPr>
          <w:rFonts w:ascii="Times New Roman" w:hAnsi="Times New Roman"/>
        </w:rPr>
        <w:t>Цель и место профессионального модуля в структуре образовательной программы</w:t>
      </w:r>
    </w:p>
    <w:p w14:paraId="1EFA392A" w14:textId="59FD856D" w:rsidR="00C63897" w:rsidRPr="00AF6C02"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AF6C02">
        <w:rPr>
          <w:rFonts w:ascii="Times New Roman" w:eastAsia="Times New Roman" w:hAnsi="Times New Roman" w:cs="Times New Roman"/>
          <w:sz w:val="24"/>
          <w:szCs w:val="24"/>
          <w:lang w:eastAsia="ru-RU"/>
        </w:rPr>
        <w:t xml:space="preserve">Цель модуля: освоение вида деятельности </w:t>
      </w:r>
      <w:r w:rsidR="00896BB3" w:rsidRPr="00F92DF8">
        <w:rPr>
          <w:rFonts w:ascii="Times New Roman" w:eastAsia="Times New Roman" w:hAnsi="Times New Roman" w:cs="Times New Roman"/>
          <w:sz w:val="24"/>
          <w:szCs w:val="24"/>
          <w:lang w:eastAsia="ru-RU"/>
        </w:rPr>
        <w:t>«наименование вида деятельности»</w:t>
      </w:r>
      <w:r w:rsidR="00896BB3" w:rsidRPr="00AF6C02">
        <w:rPr>
          <w:rFonts w:ascii="Times New Roman" w:eastAsia="Times New Roman" w:hAnsi="Times New Roman" w:cs="Times New Roman"/>
          <w:sz w:val="24"/>
          <w:szCs w:val="24"/>
          <w:lang w:eastAsia="ru-RU"/>
        </w:rPr>
        <w:t>.</w:t>
      </w:r>
      <w:r w:rsidRPr="00AF6C02">
        <w:rPr>
          <w:rFonts w:ascii="Times New Roman" w:eastAsia="Times New Roman" w:hAnsi="Times New Roman" w:cs="Times New Roman"/>
          <w:sz w:val="24"/>
          <w:szCs w:val="24"/>
          <w:lang w:eastAsia="ru-RU"/>
        </w:rPr>
        <w:t xml:space="preserve"> </w:t>
      </w:r>
    </w:p>
    <w:p w14:paraId="6DF4969D" w14:textId="46FF45BB" w:rsidR="004F5C5E" w:rsidRPr="00F92DF8"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F92DF8">
        <w:rPr>
          <w:rFonts w:ascii="Times New Roman" w:eastAsia="Times New Roman" w:hAnsi="Times New Roman" w:cs="Times New Roman"/>
          <w:sz w:val="24"/>
          <w:szCs w:val="24"/>
          <w:lang w:eastAsia="ru-RU"/>
        </w:rPr>
        <w:t>Профессиональный модуль включен в обязательную часть образовательной программы</w:t>
      </w:r>
      <w:r w:rsidR="00F92DF8" w:rsidRPr="00F92DF8">
        <w:rPr>
          <w:rFonts w:ascii="Times New Roman" w:eastAsia="Times New Roman" w:hAnsi="Times New Roman" w:cs="Times New Roman"/>
          <w:sz w:val="24"/>
          <w:szCs w:val="24"/>
          <w:lang w:eastAsia="ru-RU"/>
        </w:rPr>
        <w:t>.</w:t>
      </w:r>
    </w:p>
    <w:p w14:paraId="3D789A95" w14:textId="56CF2AAE" w:rsidR="00EA6E1D" w:rsidRPr="00AF6C02" w:rsidRDefault="00EA6E1D" w:rsidP="00A3570A">
      <w:pPr>
        <w:suppressAutoHyphens/>
        <w:spacing w:line="276" w:lineRule="auto"/>
        <w:ind w:firstLine="709"/>
        <w:jc w:val="both"/>
        <w:rPr>
          <w:rFonts w:ascii="Times New Roman" w:hAnsi="Times New Roman" w:cs="Times New Roman"/>
          <w:sz w:val="24"/>
          <w:szCs w:val="24"/>
        </w:rPr>
      </w:pPr>
    </w:p>
    <w:p w14:paraId="64A54C45" w14:textId="06AA0913" w:rsidR="00EA6E1D" w:rsidRPr="00AF6C02" w:rsidRDefault="00EA6E1D" w:rsidP="00EA6E1D">
      <w:pPr>
        <w:pStyle w:val="114"/>
        <w:rPr>
          <w:rFonts w:ascii="Times New Roman" w:hAnsi="Times New Roman"/>
        </w:rPr>
      </w:pPr>
      <w:bookmarkStart w:id="13" w:name="_Toc156820311"/>
      <w:r w:rsidRPr="00AF6C02">
        <w:rPr>
          <w:rFonts w:ascii="Times New Roman" w:hAnsi="Times New Roman"/>
        </w:rPr>
        <w:t>1.2. Планируемые результаты освоения профессионального модуля</w:t>
      </w:r>
      <w:bookmarkEnd w:id="13"/>
    </w:p>
    <w:p w14:paraId="006FC725" w14:textId="2A84F699" w:rsidR="00C63897" w:rsidRPr="00AF6C02" w:rsidRDefault="00EA6E1D" w:rsidP="0020413C">
      <w:pPr>
        <w:ind w:firstLine="709"/>
        <w:jc w:val="both"/>
        <w:rPr>
          <w:rFonts w:ascii="Times New Roman" w:eastAsia="Times New Roman" w:hAnsi="Times New Roman" w:cs="Times New Roman"/>
          <w:sz w:val="24"/>
          <w:szCs w:val="24"/>
          <w:lang w:eastAsia="ru-RU"/>
        </w:rPr>
      </w:pPr>
      <w:r w:rsidRPr="00AF6C02">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sidRPr="00AF6C02">
        <w:rPr>
          <w:rFonts w:ascii="Times New Roman" w:eastAsia="Times New Roman" w:hAnsi="Times New Roman" w:cs="Times New Roman"/>
          <w:sz w:val="24"/>
          <w:szCs w:val="24"/>
          <w:lang w:eastAsia="ru-RU"/>
        </w:rPr>
        <w:t xml:space="preserve">матрице компетенций выпускника (п. </w:t>
      </w:r>
      <w:r w:rsidR="00F53FDC" w:rsidRPr="00AF6C02">
        <w:rPr>
          <w:rFonts w:ascii="Times New Roman" w:eastAsia="Times New Roman" w:hAnsi="Times New Roman" w:cs="Times New Roman"/>
          <w:sz w:val="24"/>
          <w:szCs w:val="24"/>
          <w:lang w:eastAsia="ru-RU"/>
        </w:rPr>
        <w:t>4.3</w:t>
      </w:r>
      <w:r w:rsidR="0020413C" w:rsidRPr="00AF6C02">
        <w:rPr>
          <w:rFonts w:ascii="Times New Roman" w:eastAsia="Times New Roman" w:hAnsi="Times New Roman" w:cs="Times New Roman"/>
          <w:sz w:val="24"/>
          <w:szCs w:val="24"/>
          <w:lang w:eastAsia="ru-RU"/>
        </w:rPr>
        <w:t xml:space="preserve"> </w:t>
      </w:r>
      <w:r w:rsidR="00437D30">
        <w:rPr>
          <w:rFonts w:ascii="Times New Roman" w:eastAsia="Times New Roman" w:hAnsi="Times New Roman" w:cs="Times New Roman"/>
          <w:sz w:val="24"/>
          <w:szCs w:val="24"/>
          <w:lang w:eastAsia="ru-RU"/>
        </w:rPr>
        <w:t>ПОП</w:t>
      </w:r>
      <w:r w:rsidR="0020413C" w:rsidRPr="00AF6C02">
        <w:rPr>
          <w:rFonts w:ascii="Times New Roman" w:eastAsia="Times New Roman" w:hAnsi="Times New Roman" w:cs="Times New Roman"/>
          <w:sz w:val="24"/>
          <w:szCs w:val="24"/>
          <w:lang w:eastAsia="ru-RU"/>
        </w:rPr>
        <w:t>)</w:t>
      </w:r>
      <w:r w:rsidRPr="00AF6C02">
        <w:rPr>
          <w:rFonts w:ascii="Times New Roman" w:eastAsia="Times New Roman" w:hAnsi="Times New Roman" w:cs="Times New Roman"/>
          <w:sz w:val="24"/>
          <w:szCs w:val="24"/>
          <w:lang w:eastAsia="ru-RU"/>
        </w:rPr>
        <w:t>.</w:t>
      </w:r>
    </w:p>
    <w:p w14:paraId="2C55BA32" w14:textId="74B3705C" w:rsidR="0020413C" w:rsidRPr="00AF6C02" w:rsidRDefault="0020413C" w:rsidP="003A61FF">
      <w:pPr>
        <w:spacing w:after="120"/>
        <w:ind w:firstLine="709"/>
        <w:rPr>
          <w:rFonts w:ascii="Times New Roman" w:hAnsi="Times New Roman" w:cs="Times New Roman"/>
          <w:bCs/>
          <w:sz w:val="24"/>
          <w:szCs w:val="24"/>
        </w:rPr>
      </w:pPr>
      <w:r w:rsidRPr="00AF6C02">
        <w:rPr>
          <w:rFonts w:ascii="Times New Roman" w:hAnsi="Times New Roman" w:cs="Times New Roman"/>
          <w:bCs/>
          <w:sz w:val="24"/>
          <w:szCs w:val="24"/>
        </w:rPr>
        <w:t>В результате освоения профессионального модуля обучающийся должен</w:t>
      </w:r>
      <w:r w:rsidRPr="00AF6C02">
        <w:rPr>
          <w:rFonts w:ascii="Times New Roman" w:hAnsi="Times New Roman" w:cs="Times New Roman"/>
          <w:bCs/>
          <w:sz w:val="24"/>
          <w:szCs w:val="24"/>
          <w:vertAlign w:val="superscript"/>
        </w:rPr>
        <w:footnoteReference w:id="1"/>
      </w:r>
      <w:r w:rsidRPr="00AF6C02">
        <w:rPr>
          <w:rFonts w:ascii="Times New Roman" w:hAnsi="Times New Roman" w:cs="Times New Roman"/>
          <w:bCs/>
          <w:sz w:val="24"/>
          <w:szCs w:val="24"/>
        </w:rPr>
        <w:t>:</w:t>
      </w: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398"/>
        <w:gridCol w:w="3544"/>
        <w:gridCol w:w="2406"/>
      </w:tblGrid>
      <w:tr w:rsidR="00AF6C02" w:rsidRPr="00AF6C02" w14:paraId="79A6D897" w14:textId="77777777" w:rsidTr="0002235E">
        <w:tc>
          <w:tcPr>
            <w:tcW w:w="850" w:type="dxa"/>
            <w:tcBorders>
              <w:top w:val="single" w:sz="4" w:space="0" w:color="auto"/>
              <w:left w:val="single" w:sz="4" w:space="0" w:color="auto"/>
              <w:right w:val="single" w:sz="4" w:space="0" w:color="auto"/>
            </w:tcBorders>
          </w:tcPr>
          <w:p w14:paraId="2ADE0C2B" w14:textId="77777777" w:rsidR="00E52263" w:rsidRPr="00AF6C02" w:rsidRDefault="00E52263" w:rsidP="0014732F">
            <w:pPr>
              <w:rPr>
                <w:rStyle w:val="afb"/>
                <w:b/>
                <w:i w:val="0"/>
                <w:sz w:val="24"/>
                <w:szCs w:val="24"/>
              </w:rPr>
            </w:pPr>
            <w:r w:rsidRPr="00AF6C02">
              <w:rPr>
                <w:rStyle w:val="afb"/>
                <w:b/>
                <w:i w:val="0"/>
                <w:sz w:val="24"/>
                <w:szCs w:val="24"/>
              </w:rPr>
              <w:t xml:space="preserve">Код </w:t>
            </w:r>
            <w:r w:rsidRPr="00AF6C02">
              <w:rPr>
                <w:rStyle w:val="afb"/>
                <w:b/>
                <w:sz w:val="24"/>
                <w:szCs w:val="24"/>
              </w:rPr>
              <w:t>ОК, ПК</w:t>
            </w:r>
          </w:p>
        </w:tc>
        <w:tc>
          <w:tcPr>
            <w:tcW w:w="3398" w:type="dxa"/>
            <w:tcBorders>
              <w:top w:val="single" w:sz="4" w:space="0" w:color="auto"/>
              <w:left w:val="single" w:sz="4" w:space="0" w:color="auto"/>
              <w:right w:val="single" w:sz="4" w:space="0" w:color="auto"/>
            </w:tcBorders>
          </w:tcPr>
          <w:p w14:paraId="2385A464" w14:textId="77777777" w:rsidR="00E52263" w:rsidRPr="00AF6C02" w:rsidRDefault="00E52263" w:rsidP="0014732F">
            <w:pPr>
              <w:jc w:val="center"/>
              <w:rPr>
                <w:rFonts w:ascii="Times New Roman" w:hAnsi="Times New Roman" w:cs="Times New Roman"/>
                <w:b/>
                <w:sz w:val="24"/>
                <w:szCs w:val="24"/>
              </w:rPr>
            </w:pPr>
            <w:r w:rsidRPr="00AF6C02">
              <w:rPr>
                <w:rFonts w:ascii="Times New Roman" w:hAnsi="Times New Roman" w:cs="Times New Roman"/>
                <w:b/>
                <w:sz w:val="24"/>
                <w:szCs w:val="24"/>
              </w:rPr>
              <w:t>Уметь</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90050D7" w14:textId="77777777" w:rsidR="00E52263" w:rsidRPr="00AF6C02" w:rsidRDefault="00E52263" w:rsidP="0014732F">
            <w:pPr>
              <w:jc w:val="center"/>
              <w:rPr>
                <w:rFonts w:ascii="Times New Roman" w:hAnsi="Times New Roman" w:cs="Times New Roman"/>
                <w:b/>
                <w:i/>
                <w:sz w:val="24"/>
                <w:szCs w:val="24"/>
              </w:rPr>
            </w:pPr>
            <w:r w:rsidRPr="00AF6C02">
              <w:rPr>
                <w:rFonts w:ascii="Times New Roman" w:hAnsi="Times New Roman" w:cs="Times New Roman"/>
                <w:b/>
                <w:sz w:val="24"/>
                <w:szCs w:val="24"/>
              </w:rPr>
              <w:t>Знать</w:t>
            </w:r>
          </w:p>
        </w:tc>
        <w:tc>
          <w:tcPr>
            <w:tcW w:w="2406" w:type="dxa"/>
            <w:tcBorders>
              <w:top w:val="single" w:sz="4" w:space="0" w:color="auto"/>
              <w:left w:val="single" w:sz="4" w:space="0" w:color="auto"/>
              <w:bottom w:val="single" w:sz="4" w:space="0" w:color="auto"/>
              <w:right w:val="single" w:sz="4" w:space="0" w:color="auto"/>
            </w:tcBorders>
          </w:tcPr>
          <w:p w14:paraId="7C2A3100" w14:textId="77777777" w:rsidR="00E52263" w:rsidRPr="00AF6C02" w:rsidRDefault="00E52263" w:rsidP="0014732F">
            <w:pPr>
              <w:jc w:val="center"/>
              <w:rPr>
                <w:rFonts w:ascii="Times New Roman" w:hAnsi="Times New Roman" w:cs="Times New Roman"/>
                <w:b/>
                <w:i/>
                <w:sz w:val="24"/>
                <w:szCs w:val="24"/>
              </w:rPr>
            </w:pPr>
            <w:r w:rsidRPr="00AF6C02">
              <w:rPr>
                <w:rFonts w:ascii="Times New Roman" w:hAnsi="Times New Roman" w:cs="Times New Roman"/>
                <w:b/>
                <w:sz w:val="24"/>
                <w:szCs w:val="24"/>
              </w:rPr>
              <w:t>Владеть навыками</w:t>
            </w:r>
          </w:p>
        </w:tc>
      </w:tr>
      <w:tr w:rsidR="0002235E" w:rsidRPr="00AF6C02" w14:paraId="2F76FF93" w14:textId="77777777" w:rsidTr="0002235E">
        <w:tc>
          <w:tcPr>
            <w:tcW w:w="850" w:type="dxa"/>
            <w:tcBorders>
              <w:top w:val="single" w:sz="4" w:space="0" w:color="auto"/>
              <w:left w:val="single" w:sz="4" w:space="0" w:color="auto"/>
              <w:right w:val="single" w:sz="4" w:space="0" w:color="auto"/>
            </w:tcBorders>
          </w:tcPr>
          <w:p w14:paraId="10D001FC" w14:textId="768E487F" w:rsidR="0002235E" w:rsidRPr="00AF6C02" w:rsidRDefault="0002235E" w:rsidP="0002235E">
            <w:pPr>
              <w:rPr>
                <w:rFonts w:ascii="Times New Roman" w:hAnsi="Times New Roman" w:cs="Times New Roman"/>
                <w:bCs/>
                <w:sz w:val="24"/>
                <w:szCs w:val="24"/>
              </w:rPr>
            </w:pPr>
            <w:r>
              <w:rPr>
                <w:rFonts w:ascii="Times New Roman" w:hAnsi="Times New Roman" w:cs="Times New Roman"/>
                <w:bCs/>
                <w:sz w:val="24"/>
                <w:szCs w:val="24"/>
              </w:rPr>
              <w:t>ОК.01</w:t>
            </w:r>
          </w:p>
        </w:tc>
        <w:tc>
          <w:tcPr>
            <w:tcW w:w="3398" w:type="dxa"/>
            <w:tcBorders>
              <w:top w:val="single" w:sz="4" w:space="0" w:color="auto"/>
              <w:left w:val="single" w:sz="4" w:space="0" w:color="auto"/>
              <w:right w:val="single" w:sz="4" w:space="0" w:color="auto"/>
            </w:tcBorders>
            <w:hideMark/>
          </w:tcPr>
          <w:p w14:paraId="0CDFECFB" w14:textId="77777777" w:rsidR="0002235E" w:rsidRPr="008D25C9" w:rsidRDefault="0002235E" w:rsidP="0002235E">
            <w:pPr>
              <w:rPr>
                <w:rFonts w:ascii="Times New Roman" w:hAnsi="Times New Roman" w:cs="Times New Roman"/>
                <w:bCs/>
                <w:sz w:val="24"/>
                <w:szCs w:val="24"/>
              </w:rPr>
            </w:pPr>
            <w:r w:rsidRPr="008D25C9">
              <w:rPr>
                <w:rFonts w:ascii="Times New Roman" w:hAnsi="Times New Roman" w:cs="Times New Roman"/>
                <w:bCs/>
                <w:sz w:val="24"/>
                <w:szCs w:val="24"/>
              </w:rPr>
              <w:t xml:space="preserve">распознавать задачу и/или проблему </w:t>
            </w:r>
          </w:p>
          <w:p w14:paraId="0593107C" w14:textId="77777777" w:rsidR="0002235E" w:rsidRPr="008D25C9" w:rsidRDefault="0002235E" w:rsidP="0002235E">
            <w:pPr>
              <w:rPr>
                <w:rFonts w:ascii="Times New Roman" w:hAnsi="Times New Roman" w:cs="Times New Roman"/>
                <w:bCs/>
                <w:sz w:val="24"/>
                <w:szCs w:val="24"/>
              </w:rPr>
            </w:pPr>
            <w:r w:rsidRPr="008D25C9">
              <w:rPr>
                <w:rFonts w:ascii="Times New Roman" w:hAnsi="Times New Roman" w:cs="Times New Roman"/>
                <w:bCs/>
                <w:sz w:val="24"/>
                <w:szCs w:val="24"/>
              </w:rPr>
              <w:t>в профессиональном и/или социальном контексте;</w:t>
            </w:r>
          </w:p>
          <w:p w14:paraId="75EC1A78" w14:textId="77777777" w:rsidR="0002235E" w:rsidRPr="008D25C9" w:rsidRDefault="0002235E" w:rsidP="0002235E">
            <w:pPr>
              <w:rPr>
                <w:rFonts w:ascii="Times New Roman" w:hAnsi="Times New Roman" w:cs="Times New Roman"/>
                <w:bCs/>
                <w:sz w:val="24"/>
                <w:szCs w:val="24"/>
              </w:rPr>
            </w:pPr>
            <w:r w:rsidRPr="008D25C9">
              <w:rPr>
                <w:rFonts w:ascii="Times New Roman" w:hAnsi="Times New Roman" w:cs="Times New Roman"/>
                <w:bCs/>
                <w:sz w:val="24"/>
                <w:szCs w:val="24"/>
              </w:rPr>
              <w:t>анализировать задачу и/или проблему и выделять её составные части;</w:t>
            </w:r>
          </w:p>
          <w:p w14:paraId="7DC05AFC" w14:textId="77777777" w:rsidR="0002235E" w:rsidRPr="008D25C9" w:rsidRDefault="0002235E" w:rsidP="0002235E">
            <w:pPr>
              <w:rPr>
                <w:rFonts w:ascii="Times New Roman" w:hAnsi="Times New Roman" w:cs="Times New Roman"/>
                <w:bCs/>
                <w:sz w:val="24"/>
                <w:szCs w:val="24"/>
              </w:rPr>
            </w:pPr>
            <w:r w:rsidRPr="008D25C9">
              <w:rPr>
                <w:rFonts w:ascii="Times New Roman" w:hAnsi="Times New Roman" w:cs="Times New Roman"/>
                <w:bCs/>
                <w:sz w:val="24"/>
                <w:szCs w:val="24"/>
              </w:rPr>
              <w:t>определять этапы решения задачи;</w:t>
            </w:r>
          </w:p>
          <w:p w14:paraId="576F7D3E" w14:textId="77777777" w:rsidR="0002235E" w:rsidRPr="008D25C9" w:rsidRDefault="0002235E" w:rsidP="0002235E">
            <w:pPr>
              <w:rPr>
                <w:rFonts w:ascii="Times New Roman" w:hAnsi="Times New Roman" w:cs="Times New Roman"/>
                <w:bCs/>
                <w:sz w:val="24"/>
                <w:szCs w:val="24"/>
              </w:rPr>
            </w:pPr>
            <w:r w:rsidRPr="008D25C9">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6B248B90" w14:textId="77777777" w:rsidR="0002235E" w:rsidRPr="008D25C9" w:rsidRDefault="0002235E" w:rsidP="0002235E">
            <w:pPr>
              <w:rPr>
                <w:rFonts w:ascii="Times New Roman" w:hAnsi="Times New Roman" w:cs="Times New Roman"/>
                <w:bCs/>
                <w:sz w:val="24"/>
                <w:szCs w:val="24"/>
              </w:rPr>
            </w:pPr>
            <w:r w:rsidRPr="008D25C9">
              <w:rPr>
                <w:rFonts w:ascii="Times New Roman" w:hAnsi="Times New Roman" w:cs="Times New Roman"/>
                <w:bCs/>
                <w:sz w:val="24"/>
                <w:szCs w:val="24"/>
              </w:rPr>
              <w:t>составлять план действия;</w:t>
            </w:r>
          </w:p>
          <w:p w14:paraId="740AFD8F" w14:textId="77777777" w:rsidR="0002235E" w:rsidRPr="008D25C9" w:rsidRDefault="0002235E" w:rsidP="0002235E">
            <w:pPr>
              <w:rPr>
                <w:rFonts w:ascii="Times New Roman" w:hAnsi="Times New Roman" w:cs="Times New Roman"/>
                <w:bCs/>
                <w:sz w:val="24"/>
                <w:szCs w:val="24"/>
              </w:rPr>
            </w:pPr>
            <w:r w:rsidRPr="008D25C9">
              <w:rPr>
                <w:rFonts w:ascii="Times New Roman" w:hAnsi="Times New Roman" w:cs="Times New Roman"/>
                <w:bCs/>
                <w:sz w:val="24"/>
                <w:szCs w:val="24"/>
              </w:rPr>
              <w:t>определять необходимые ресурсы;</w:t>
            </w:r>
          </w:p>
          <w:p w14:paraId="64AE46AA" w14:textId="77777777" w:rsidR="0002235E" w:rsidRPr="008D25C9" w:rsidRDefault="0002235E" w:rsidP="0002235E">
            <w:pPr>
              <w:rPr>
                <w:rFonts w:ascii="Times New Roman" w:hAnsi="Times New Roman" w:cs="Times New Roman"/>
                <w:bCs/>
                <w:sz w:val="24"/>
                <w:szCs w:val="24"/>
              </w:rPr>
            </w:pPr>
            <w:r w:rsidRPr="008D25C9">
              <w:rPr>
                <w:rFonts w:ascii="Times New Roman" w:hAnsi="Times New Roman" w:cs="Times New Roman"/>
                <w:bCs/>
                <w:sz w:val="24"/>
                <w:szCs w:val="24"/>
              </w:rPr>
              <w:t xml:space="preserve">владеть актуальными методами работы </w:t>
            </w:r>
          </w:p>
          <w:p w14:paraId="0CD9E15F" w14:textId="77777777" w:rsidR="0002235E" w:rsidRPr="008D25C9" w:rsidRDefault="0002235E" w:rsidP="0002235E">
            <w:pPr>
              <w:rPr>
                <w:rFonts w:ascii="Times New Roman" w:hAnsi="Times New Roman" w:cs="Times New Roman"/>
                <w:bCs/>
                <w:sz w:val="24"/>
                <w:szCs w:val="24"/>
              </w:rPr>
            </w:pPr>
            <w:r w:rsidRPr="008D25C9">
              <w:rPr>
                <w:rFonts w:ascii="Times New Roman" w:hAnsi="Times New Roman" w:cs="Times New Roman"/>
                <w:bCs/>
                <w:sz w:val="24"/>
                <w:szCs w:val="24"/>
              </w:rPr>
              <w:t>в профессиональной и смежных сферах;</w:t>
            </w:r>
          </w:p>
          <w:p w14:paraId="1DA7A56C" w14:textId="77777777" w:rsidR="0002235E" w:rsidRPr="008D25C9" w:rsidRDefault="0002235E" w:rsidP="0002235E">
            <w:pPr>
              <w:rPr>
                <w:rFonts w:ascii="Times New Roman" w:hAnsi="Times New Roman" w:cs="Times New Roman"/>
                <w:bCs/>
                <w:sz w:val="24"/>
                <w:szCs w:val="24"/>
              </w:rPr>
            </w:pPr>
            <w:r w:rsidRPr="008D25C9">
              <w:rPr>
                <w:rFonts w:ascii="Times New Roman" w:hAnsi="Times New Roman" w:cs="Times New Roman"/>
                <w:bCs/>
                <w:sz w:val="24"/>
                <w:szCs w:val="24"/>
              </w:rPr>
              <w:t>реализовывать составленный план;</w:t>
            </w:r>
          </w:p>
          <w:p w14:paraId="16E8CE08" w14:textId="4381E4A5" w:rsidR="0002235E" w:rsidRPr="00AF6C02" w:rsidRDefault="0002235E" w:rsidP="0002235E">
            <w:pPr>
              <w:rPr>
                <w:rFonts w:ascii="Times New Roman" w:hAnsi="Times New Roman" w:cs="Times New Roman"/>
                <w:bCs/>
                <w:sz w:val="24"/>
                <w:szCs w:val="24"/>
              </w:rPr>
            </w:pPr>
            <w:r w:rsidRPr="008D25C9">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D04A011" w14:textId="77777777" w:rsidR="0002235E" w:rsidRPr="007341D7" w:rsidRDefault="0002235E" w:rsidP="0002235E">
            <w:pPr>
              <w:suppressAutoHyphens/>
              <w:jc w:val="both"/>
              <w:rPr>
                <w:rFonts w:ascii="Times New Roman" w:hAnsi="Times New Roman"/>
                <w:bCs/>
                <w:sz w:val="24"/>
                <w:szCs w:val="24"/>
              </w:rPr>
            </w:pPr>
            <w:r w:rsidRPr="007341D7">
              <w:rPr>
                <w:rFonts w:ascii="Times New Roman" w:hAnsi="Times New Roman"/>
                <w:iCs/>
                <w:sz w:val="24"/>
                <w:szCs w:val="24"/>
              </w:rPr>
              <w:t>а</w:t>
            </w:r>
            <w:r w:rsidRPr="007341D7">
              <w:rPr>
                <w:rFonts w:ascii="Times New Roman" w:hAnsi="Times New Roman"/>
                <w:bCs/>
                <w:sz w:val="24"/>
                <w:szCs w:val="24"/>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7C34C632" w14:textId="057D5BFC" w:rsidR="0002235E" w:rsidRPr="00AF6C02" w:rsidRDefault="0002235E" w:rsidP="0002235E">
            <w:pPr>
              <w:rPr>
                <w:rFonts w:ascii="Times New Roman" w:hAnsi="Times New Roman" w:cs="Times New Roman"/>
                <w:bCs/>
                <w:i/>
                <w:sz w:val="24"/>
                <w:szCs w:val="24"/>
              </w:rPr>
            </w:pPr>
            <w:r w:rsidRPr="007341D7">
              <w:rPr>
                <w:rFonts w:ascii="Times New Roman" w:hAnsi="Times New Roman"/>
                <w:b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2406" w:type="dxa"/>
            <w:tcBorders>
              <w:top w:val="single" w:sz="4" w:space="0" w:color="auto"/>
              <w:left w:val="single" w:sz="4" w:space="0" w:color="auto"/>
              <w:bottom w:val="single" w:sz="4" w:space="0" w:color="auto"/>
              <w:right w:val="single" w:sz="4" w:space="0" w:color="auto"/>
            </w:tcBorders>
          </w:tcPr>
          <w:p w14:paraId="0FA45C56" w14:textId="77777777" w:rsidR="0002235E" w:rsidRPr="00AF6C02" w:rsidRDefault="0002235E" w:rsidP="0002235E">
            <w:pPr>
              <w:jc w:val="center"/>
              <w:rPr>
                <w:rFonts w:ascii="Times New Roman" w:hAnsi="Times New Roman" w:cs="Times New Roman"/>
                <w:bCs/>
                <w:i/>
                <w:sz w:val="24"/>
                <w:szCs w:val="24"/>
              </w:rPr>
            </w:pPr>
            <w:r w:rsidRPr="00AF6C02">
              <w:rPr>
                <w:rFonts w:ascii="Times New Roman" w:hAnsi="Times New Roman" w:cs="Times New Roman"/>
                <w:bCs/>
                <w:i/>
                <w:sz w:val="24"/>
                <w:szCs w:val="24"/>
              </w:rPr>
              <w:t>-</w:t>
            </w:r>
          </w:p>
        </w:tc>
      </w:tr>
      <w:tr w:rsidR="0002235E" w:rsidRPr="00AF6C02" w14:paraId="6846F772" w14:textId="77777777" w:rsidTr="0002235E">
        <w:tc>
          <w:tcPr>
            <w:tcW w:w="850" w:type="dxa"/>
            <w:tcBorders>
              <w:left w:val="single" w:sz="4" w:space="0" w:color="auto"/>
              <w:bottom w:val="single" w:sz="4" w:space="0" w:color="auto"/>
              <w:right w:val="single" w:sz="4" w:space="0" w:color="auto"/>
            </w:tcBorders>
          </w:tcPr>
          <w:p w14:paraId="033763F4" w14:textId="3A01AD5A" w:rsidR="0002235E" w:rsidRPr="00AF6C02" w:rsidRDefault="0002235E" w:rsidP="0002235E">
            <w:pPr>
              <w:rPr>
                <w:rFonts w:ascii="Times New Roman" w:hAnsi="Times New Roman" w:cs="Times New Roman"/>
                <w:bCs/>
                <w:sz w:val="24"/>
                <w:szCs w:val="24"/>
              </w:rPr>
            </w:pPr>
            <w:r>
              <w:rPr>
                <w:rFonts w:ascii="Times New Roman" w:hAnsi="Times New Roman" w:cs="Times New Roman"/>
                <w:bCs/>
                <w:sz w:val="24"/>
                <w:szCs w:val="24"/>
              </w:rPr>
              <w:lastRenderedPageBreak/>
              <w:t>ОК.02</w:t>
            </w:r>
          </w:p>
        </w:tc>
        <w:tc>
          <w:tcPr>
            <w:tcW w:w="3398" w:type="dxa"/>
            <w:tcBorders>
              <w:left w:val="single" w:sz="4" w:space="0" w:color="auto"/>
              <w:bottom w:val="single" w:sz="4" w:space="0" w:color="auto"/>
              <w:right w:val="single" w:sz="4" w:space="0" w:color="auto"/>
            </w:tcBorders>
          </w:tcPr>
          <w:p w14:paraId="7F0227EE" w14:textId="38C25DF5" w:rsidR="0002235E" w:rsidRPr="00AF6C02" w:rsidRDefault="0002235E" w:rsidP="0002235E">
            <w:pPr>
              <w:rPr>
                <w:rFonts w:ascii="Times New Roman" w:hAnsi="Times New Roman" w:cs="Times New Roman"/>
                <w:bCs/>
                <w:sz w:val="24"/>
                <w:szCs w:val="24"/>
              </w:rPr>
            </w:pPr>
            <w:r w:rsidRPr="007341D7">
              <w:rPr>
                <w:rFonts w:ascii="Times New Roman" w:hAnsi="Times New Roman"/>
                <w:iCs/>
                <w:sz w:val="24"/>
                <w:szCs w:val="24"/>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 </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0C2E0AF" w14:textId="499907BA" w:rsidR="0002235E" w:rsidRPr="00AF6C02" w:rsidRDefault="0002235E" w:rsidP="0002235E">
            <w:pPr>
              <w:rPr>
                <w:rFonts w:ascii="Times New Roman" w:hAnsi="Times New Roman" w:cs="Times New Roman"/>
                <w:bCs/>
                <w:i/>
                <w:sz w:val="24"/>
                <w:szCs w:val="24"/>
              </w:rPr>
            </w:pPr>
            <w:r w:rsidRPr="007341D7">
              <w:rPr>
                <w:rFonts w:ascii="Times New Roman" w:hAnsi="Times New Roman"/>
                <w:iCs/>
                <w:sz w:val="24"/>
                <w:szCs w:val="24"/>
              </w:rPr>
              <w:t xml:space="preserve">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w:t>
            </w:r>
            <w:r w:rsidRPr="007341D7">
              <w:rPr>
                <w:rFonts w:ascii="Times New Roman" w:hAnsi="Times New Roman"/>
                <w:bCs/>
                <w:iCs/>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c>
          <w:tcPr>
            <w:tcW w:w="2406" w:type="dxa"/>
            <w:tcBorders>
              <w:top w:val="single" w:sz="4" w:space="0" w:color="auto"/>
              <w:left w:val="single" w:sz="4" w:space="0" w:color="auto"/>
              <w:bottom w:val="single" w:sz="4" w:space="0" w:color="auto"/>
              <w:right w:val="single" w:sz="4" w:space="0" w:color="auto"/>
            </w:tcBorders>
          </w:tcPr>
          <w:p w14:paraId="1F325080" w14:textId="77777777" w:rsidR="0002235E" w:rsidRPr="00AF6C02" w:rsidRDefault="0002235E" w:rsidP="0002235E">
            <w:pPr>
              <w:jc w:val="center"/>
              <w:rPr>
                <w:rFonts w:ascii="Times New Roman" w:hAnsi="Times New Roman" w:cs="Times New Roman"/>
                <w:bCs/>
                <w:i/>
                <w:sz w:val="24"/>
                <w:szCs w:val="24"/>
              </w:rPr>
            </w:pPr>
            <w:r w:rsidRPr="00AF6C02">
              <w:rPr>
                <w:rFonts w:ascii="Times New Roman" w:hAnsi="Times New Roman" w:cs="Times New Roman"/>
                <w:bCs/>
                <w:i/>
                <w:sz w:val="24"/>
                <w:szCs w:val="24"/>
              </w:rPr>
              <w:t>-</w:t>
            </w:r>
          </w:p>
        </w:tc>
      </w:tr>
      <w:tr w:rsidR="0002235E" w:rsidRPr="00AF6C02" w14:paraId="286F82E2" w14:textId="77777777" w:rsidTr="0002235E">
        <w:tc>
          <w:tcPr>
            <w:tcW w:w="850" w:type="dxa"/>
            <w:tcBorders>
              <w:left w:val="single" w:sz="4" w:space="0" w:color="auto"/>
              <w:bottom w:val="single" w:sz="4" w:space="0" w:color="auto"/>
              <w:right w:val="single" w:sz="4" w:space="0" w:color="auto"/>
            </w:tcBorders>
          </w:tcPr>
          <w:p w14:paraId="2BBB18DD" w14:textId="0ECA49A8" w:rsidR="0002235E" w:rsidRPr="00AF6C02" w:rsidRDefault="0002235E" w:rsidP="0002235E">
            <w:pPr>
              <w:rPr>
                <w:rFonts w:ascii="Times New Roman" w:hAnsi="Times New Roman" w:cs="Times New Roman"/>
                <w:bCs/>
                <w:sz w:val="24"/>
                <w:szCs w:val="24"/>
              </w:rPr>
            </w:pPr>
            <w:r w:rsidRPr="006A0F3B">
              <w:rPr>
                <w:rFonts w:ascii="Times New Roman" w:hAnsi="Times New Roman" w:cs="Times New Roman"/>
                <w:bCs/>
                <w:sz w:val="24"/>
                <w:szCs w:val="24"/>
              </w:rPr>
              <w:t>ОК.0</w:t>
            </w:r>
            <w:r>
              <w:rPr>
                <w:rFonts w:ascii="Times New Roman" w:hAnsi="Times New Roman" w:cs="Times New Roman"/>
                <w:bCs/>
                <w:sz w:val="24"/>
                <w:szCs w:val="24"/>
              </w:rPr>
              <w:t>3</w:t>
            </w:r>
          </w:p>
        </w:tc>
        <w:tc>
          <w:tcPr>
            <w:tcW w:w="3398" w:type="dxa"/>
            <w:tcBorders>
              <w:left w:val="single" w:sz="4" w:space="0" w:color="auto"/>
              <w:bottom w:val="single" w:sz="4" w:space="0" w:color="auto"/>
              <w:right w:val="single" w:sz="4" w:space="0" w:color="auto"/>
            </w:tcBorders>
          </w:tcPr>
          <w:p w14:paraId="43B5A6C2" w14:textId="017878C5" w:rsidR="0002235E" w:rsidRPr="00AF6C02" w:rsidRDefault="0002235E" w:rsidP="0002235E">
            <w:pPr>
              <w:rPr>
                <w:rFonts w:ascii="Times New Roman" w:hAnsi="Times New Roman" w:cs="Times New Roman"/>
                <w:bCs/>
                <w:i/>
                <w:sz w:val="24"/>
                <w:szCs w:val="24"/>
              </w:rPr>
            </w:pPr>
            <w:r w:rsidRPr="007341D7">
              <w:rPr>
                <w:rFonts w:ascii="Times New Roman" w:hAnsi="Times New Roman"/>
                <w:bCs/>
                <w:iCs/>
                <w:sz w:val="24"/>
                <w:szCs w:val="24"/>
              </w:rPr>
              <w:t xml:space="preserve">определять актуальность нормативно-правовой документации в профессиональной деятельности; </w:t>
            </w:r>
            <w:r w:rsidRPr="007341D7">
              <w:rPr>
                <w:rFonts w:ascii="Times New Roman" w:hAnsi="Times New Roman"/>
                <w:sz w:val="24"/>
                <w:szCs w:val="24"/>
              </w:rPr>
              <w:t xml:space="preserve">применять современную научную профессиональную терминологию; определять и выстраивать траектории профессионального развития и самообразования; </w:t>
            </w:r>
            <w:r w:rsidRPr="007341D7">
              <w:rPr>
                <w:rFonts w:ascii="Times New Roman" w:hAnsi="Times New Roman"/>
                <w:bCs/>
                <w:sz w:val="24"/>
                <w:szCs w:val="24"/>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7341D7">
              <w:rPr>
                <w:rFonts w:ascii="Times New Roman" w:hAnsi="Times New Roman"/>
                <w:iCs/>
                <w:sz w:val="24"/>
                <w:szCs w:val="24"/>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ACB3D77" w14:textId="05BDBCAA" w:rsidR="0002235E" w:rsidRPr="00AF6C02" w:rsidRDefault="0002235E" w:rsidP="0002235E">
            <w:pPr>
              <w:rPr>
                <w:rFonts w:ascii="Times New Roman" w:hAnsi="Times New Roman" w:cs="Times New Roman"/>
                <w:bCs/>
                <w:i/>
                <w:sz w:val="24"/>
                <w:szCs w:val="24"/>
              </w:rPr>
            </w:pPr>
            <w:r w:rsidRPr="007341D7">
              <w:rPr>
                <w:rFonts w:ascii="Times New Roman" w:hAnsi="Times New Roman"/>
                <w:bCs/>
                <w:iCs/>
                <w:sz w:val="24"/>
                <w:szCs w:val="24"/>
              </w:rPr>
              <w:t xml:space="preserve">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w:t>
            </w:r>
            <w:r w:rsidRPr="007341D7">
              <w:rPr>
                <w:rFonts w:ascii="Times New Roman" w:hAnsi="Times New Roman"/>
                <w:bCs/>
                <w:sz w:val="24"/>
                <w:szCs w:val="24"/>
              </w:rPr>
              <w:t>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c>
          <w:tcPr>
            <w:tcW w:w="2406" w:type="dxa"/>
            <w:tcBorders>
              <w:top w:val="single" w:sz="4" w:space="0" w:color="auto"/>
              <w:left w:val="single" w:sz="4" w:space="0" w:color="auto"/>
              <w:bottom w:val="single" w:sz="4" w:space="0" w:color="auto"/>
              <w:right w:val="single" w:sz="4" w:space="0" w:color="auto"/>
            </w:tcBorders>
          </w:tcPr>
          <w:p w14:paraId="5201C1AA" w14:textId="77777777" w:rsidR="0002235E" w:rsidRPr="00AF6C02" w:rsidRDefault="0002235E" w:rsidP="0002235E">
            <w:pPr>
              <w:jc w:val="center"/>
              <w:rPr>
                <w:rFonts w:ascii="Times New Roman" w:hAnsi="Times New Roman" w:cs="Times New Roman"/>
                <w:bCs/>
                <w:i/>
                <w:sz w:val="24"/>
                <w:szCs w:val="24"/>
              </w:rPr>
            </w:pPr>
          </w:p>
        </w:tc>
      </w:tr>
      <w:tr w:rsidR="0002235E" w:rsidRPr="00AF6C02" w14:paraId="34F4B7EA" w14:textId="77777777" w:rsidTr="0002235E">
        <w:tc>
          <w:tcPr>
            <w:tcW w:w="850" w:type="dxa"/>
            <w:tcBorders>
              <w:left w:val="single" w:sz="4" w:space="0" w:color="auto"/>
              <w:bottom w:val="single" w:sz="4" w:space="0" w:color="auto"/>
              <w:right w:val="single" w:sz="4" w:space="0" w:color="auto"/>
            </w:tcBorders>
          </w:tcPr>
          <w:p w14:paraId="1C55AEBA" w14:textId="5AFB87D8" w:rsidR="0002235E" w:rsidRPr="00AF6C02" w:rsidRDefault="0002235E" w:rsidP="0002235E">
            <w:pPr>
              <w:rPr>
                <w:rFonts w:ascii="Times New Roman" w:hAnsi="Times New Roman" w:cs="Times New Roman"/>
                <w:bCs/>
                <w:sz w:val="24"/>
                <w:szCs w:val="24"/>
              </w:rPr>
            </w:pPr>
            <w:r w:rsidRPr="006A0F3B">
              <w:rPr>
                <w:rFonts w:ascii="Times New Roman" w:hAnsi="Times New Roman" w:cs="Times New Roman"/>
                <w:bCs/>
                <w:sz w:val="24"/>
                <w:szCs w:val="24"/>
              </w:rPr>
              <w:t>ОК.0</w:t>
            </w:r>
            <w:r>
              <w:rPr>
                <w:rFonts w:ascii="Times New Roman" w:hAnsi="Times New Roman" w:cs="Times New Roman"/>
                <w:bCs/>
                <w:sz w:val="24"/>
                <w:szCs w:val="24"/>
              </w:rPr>
              <w:t>5</w:t>
            </w:r>
          </w:p>
        </w:tc>
        <w:tc>
          <w:tcPr>
            <w:tcW w:w="3398" w:type="dxa"/>
            <w:tcBorders>
              <w:left w:val="single" w:sz="4" w:space="0" w:color="auto"/>
              <w:bottom w:val="single" w:sz="4" w:space="0" w:color="auto"/>
              <w:right w:val="single" w:sz="4" w:space="0" w:color="auto"/>
            </w:tcBorders>
          </w:tcPr>
          <w:p w14:paraId="1E1CE645" w14:textId="7E9756BE" w:rsidR="0002235E" w:rsidRPr="00AF6C02" w:rsidRDefault="0002235E" w:rsidP="0002235E">
            <w:pPr>
              <w:rPr>
                <w:rFonts w:ascii="Times New Roman" w:hAnsi="Times New Roman" w:cs="Times New Roman"/>
                <w:bCs/>
                <w:i/>
                <w:sz w:val="24"/>
                <w:szCs w:val="24"/>
              </w:rPr>
            </w:pPr>
            <w:r w:rsidRPr="007341D7">
              <w:rPr>
                <w:rFonts w:ascii="Times New Roman" w:hAnsi="Times New Roman"/>
                <w:iCs/>
                <w:sz w:val="24"/>
                <w:szCs w:val="24"/>
              </w:rPr>
              <w:t xml:space="preserve">грамотно </w:t>
            </w:r>
            <w:r w:rsidRPr="007341D7">
              <w:rPr>
                <w:rFonts w:ascii="Times New Roman" w:hAnsi="Times New Roman"/>
                <w:bCs/>
                <w:sz w:val="24"/>
                <w:szCs w:val="24"/>
              </w:rPr>
              <w:t xml:space="preserve">излагать свои мысли и оформлять документы по </w:t>
            </w:r>
            <w:r w:rsidRPr="007341D7">
              <w:rPr>
                <w:rFonts w:ascii="Times New Roman" w:hAnsi="Times New Roman"/>
                <w:bCs/>
                <w:sz w:val="24"/>
                <w:szCs w:val="24"/>
              </w:rPr>
              <w:lastRenderedPageBreak/>
              <w:t xml:space="preserve">профессиональной тематике на государственном языке, </w:t>
            </w:r>
            <w:r w:rsidRPr="007341D7">
              <w:rPr>
                <w:rFonts w:ascii="Times New Roman" w:hAnsi="Times New Roman"/>
                <w:iCs/>
                <w:sz w:val="24"/>
                <w:szCs w:val="24"/>
              </w:rPr>
              <w:t>проявлять толерантность в рабочем коллективе</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5BAB098" w14:textId="0EE7BFD9" w:rsidR="0002235E" w:rsidRPr="00AF6C02" w:rsidRDefault="0002235E" w:rsidP="0002235E">
            <w:pPr>
              <w:rPr>
                <w:rFonts w:ascii="Times New Roman" w:hAnsi="Times New Roman" w:cs="Times New Roman"/>
                <w:bCs/>
                <w:i/>
                <w:sz w:val="24"/>
                <w:szCs w:val="24"/>
              </w:rPr>
            </w:pPr>
            <w:r w:rsidRPr="007341D7">
              <w:rPr>
                <w:rFonts w:ascii="Times New Roman" w:hAnsi="Times New Roman"/>
                <w:bCs/>
                <w:sz w:val="24"/>
                <w:szCs w:val="24"/>
              </w:rPr>
              <w:lastRenderedPageBreak/>
              <w:t xml:space="preserve">особенности социального и культурного контекста; правила </w:t>
            </w:r>
            <w:r w:rsidRPr="007341D7">
              <w:rPr>
                <w:rFonts w:ascii="Times New Roman" w:hAnsi="Times New Roman"/>
                <w:bCs/>
                <w:sz w:val="24"/>
                <w:szCs w:val="24"/>
              </w:rPr>
              <w:lastRenderedPageBreak/>
              <w:t>оформления документов и построения устных сообщений</w:t>
            </w:r>
          </w:p>
        </w:tc>
        <w:tc>
          <w:tcPr>
            <w:tcW w:w="2406" w:type="dxa"/>
            <w:tcBorders>
              <w:top w:val="single" w:sz="4" w:space="0" w:color="auto"/>
              <w:left w:val="single" w:sz="4" w:space="0" w:color="auto"/>
              <w:bottom w:val="single" w:sz="4" w:space="0" w:color="auto"/>
              <w:right w:val="single" w:sz="4" w:space="0" w:color="auto"/>
            </w:tcBorders>
          </w:tcPr>
          <w:p w14:paraId="761594A7" w14:textId="77777777" w:rsidR="0002235E" w:rsidRPr="00AF6C02" w:rsidRDefault="0002235E" w:rsidP="0002235E">
            <w:pPr>
              <w:jc w:val="center"/>
              <w:rPr>
                <w:rFonts w:ascii="Times New Roman" w:hAnsi="Times New Roman" w:cs="Times New Roman"/>
                <w:bCs/>
                <w:i/>
                <w:sz w:val="24"/>
                <w:szCs w:val="24"/>
              </w:rPr>
            </w:pPr>
          </w:p>
        </w:tc>
      </w:tr>
      <w:tr w:rsidR="0002235E" w:rsidRPr="00AF6C02" w14:paraId="3F3C461C" w14:textId="77777777" w:rsidTr="0002235E">
        <w:tc>
          <w:tcPr>
            <w:tcW w:w="850" w:type="dxa"/>
            <w:tcBorders>
              <w:left w:val="single" w:sz="4" w:space="0" w:color="auto"/>
              <w:bottom w:val="single" w:sz="4" w:space="0" w:color="auto"/>
              <w:right w:val="single" w:sz="4" w:space="0" w:color="auto"/>
            </w:tcBorders>
          </w:tcPr>
          <w:p w14:paraId="19755DDE" w14:textId="6BB78F04" w:rsidR="0002235E" w:rsidRPr="00AF6C02" w:rsidRDefault="0002235E" w:rsidP="0002235E">
            <w:pPr>
              <w:rPr>
                <w:rFonts w:ascii="Times New Roman" w:hAnsi="Times New Roman" w:cs="Times New Roman"/>
                <w:bCs/>
                <w:sz w:val="24"/>
                <w:szCs w:val="24"/>
              </w:rPr>
            </w:pPr>
            <w:r w:rsidRPr="006A0F3B">
              <w:rPr>
                <w:rFonts w:ascii="Times New Roman" w:hAnsi="Times New Roman" w:cs="Times New Roman"/>
                <w:bCs/>
                <w:sz w:val="24"/>
                <w:szCs w:val="24"/>
              </w:rPr>
              <w:t>ОК.0</w:t>
            </w:r>
            <w:r>
              <w:rPr>
                <w:rFonts w:ascii="Times New Roman" w:hAnsi="Times New Roman" w:cs="Times New Roman"/>
                <w:bCs/>
                <w:sz w:val="24"/>
                <w:szCs w:val="24"/>
              </w:rPr>
              <w:t>7</w:t>
            </w:r>
          </w:p>
        </w:tc>
        <w:tc>
          <w:tcPr>
            <w:tcW w:w="3398" w:type="dxa"/>
            <w:tcBorders>
              <w:left w:val="single" w:sz="4" w:space="0" w:color="auto"/>
              <w:bottom w:val="single" w:sz="4" w:space="0" w:color="auto"/>
              <w:right w:val="single" w:sz="4" w:space="0" w:color="auto"/>
            </w:tcBorders>
          </w:tcPr>
          <w:p w14:paraId="7BF68C94" w14:textId="77777777" w:rsidR="0002235E" w:rsidRPr="000272A5" w:rsidRDefault="0002235E" w:rsidP="0002235E">
            <w:pPr>
              <w:rPr>
                <w:rFonts w:ascii="Times New Roman" w:eastAsia="Segoe UI" w:hAnsi="Times New Roman"/>
                <w:iCs/>
                <w:sz w:val="24"/>
                <w:szCs w:val="24"/>
              </w:rPr>
            </w:pPr>
            <w:r w:rsidRPr="000272A5">
              <w:rPr>
                <w:rFonts w:ascii="Times New Roman" w:eastAsia="Segoe UI" w:hAnsi="Times New Roman"/>
                <w:bCs/>
                <w:sz w:val="24"/>
                <w:szCs w:val="24"/>
              </w:rPr>
              <w:t xml:space="preserve">соблюдать нормы экологической безопасности; </w:t>
            </w:r>
          </w:p>
          <w:p w14:paraId="3C7BFAFC" w14:textId="77777777" w:rsidR="0002235E" w:rsidRPr="000272A5" w:rsidRDefault="0002235E" w:rsidP="0002235E">
            <w:pPr>
              <w:rPr>
                <w:rFonts w:ascii="Times New Roman" w:eastAsia="Segoe UI" w:hAnsi="Times New Roman"/>
                <w:iCs/>
                <w:sz w:val="24"/>
                <w:szCs w:val="24"/>
              </w:rPr>
            </w:pPr>
            <w:r w:rsidRPr="000272A5">
              <w:rPr>
                <w:rFonts w:ascii="Times New Roman" w:eastAsia="Segoe UI" w:hAnsi="Times New Roman"/>
                <w:bCs/>
                <w:sz w:val="24"/>
                <w:szCs w:val="24"/>
              </w:rPr>
              <w:t xml:space="preserve">определять направления ресурсосбережения </w:t>
            </w:r>
            <w:r w:rsidRPr="000272A5">
              <w:rPr>
                <w:rFonts w:ascii="Times New Roman" w:eastAsia="Segoe UI" w:hAnsi="Times New Roman"/>
                <w:bCs/>
                <w:sz w:val="24"/>
                <w:szCs w:val="24"/>
              </w:rPr>
              <w:br/>
              <w:t xml:space="preserve">в рамках профессиональной деятельности </w:t>
            </w:r>
            <w:r w:rsidRPr="000272A5">
              <w:rPr>
                <w:rFonts w:ascii="Times New Roman" w:eastAsia="Segoe UI" w:hAnsi="Times New Roman"/>
                <w:bCs/>
                <w:sz w:val="24"/>
                <w:szCs w:val="24"/>
              </w:rPr>
              <w:br/>
              <w:t>по профессии,</w:t>
            </w:r>
            <w:r w:rsidRPr="000272A5">
              <w:rPr>
                <w:rFonts w:ascii="Times New Roman" w:eastAsia="Segoe UI" w:hAnsi="Times New Roman"/>
                <w:sz w:val="24"/>
                <w:szCs w:val="24"/>
              </w:rPr>
              <w:t xml:space="preserve"> </w:t>
            </w:r>
            <w:r w:rsidRPr="000272A5">
              <w:rPr>
                <w:rFonts w:ascii="Times New Roman" w:eastAsia="Segoe UI" w:hAnsi="Times New Roman"/>
                <w:bCs/>
                <w:sz w:val="24"/>
                <w:szCs w:val="24"/>
              </w:rPr>
              <w:t>осуществлять работу с соблюдением принципов бережливого производства</w:t>
            </w:r>
          </w:p>
          <w:p w14:paraId="469EC8D7" w14:textId="7B585AB4" w:rsidR="0002235E" w:rsidRPr="00AF6C02" w:rsidRDefault="0002235E" w:rsidP="0002235E">
            <w:pPr>
              <w:rPr>
                <w:rFonts w:ascii="Times New Roman" w:hAnsi="Times New Roman" w:cs="Times New Roman"/>
                <w:bCs/>
                <w:i/>
                <w:sz w:val="24"/>
                <w:szCs w:val="24"/>
              </w:rPr>
            </w:pPr>
            <w:r w:rsidRPr="000272A5">
              <w:rPr>
                <w:rFonts w:ascii="Times New Roman" w:eastAsia="Segoe UI" w:hAnsi="Times New Roman"/>
                <w:bCs/>
                <w:sz w:val="24"/>
                <w:szCs w:val="24"/>
              </w:rPr>
              <w:t>организовывать профессиональную деятельность с учетом знаний об изменении климатических условий региона</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79C9E56" w14:textId="77777777" w:rsidR="0002235E" w:rsidRPr="000272A5" w:rsidRDefault="0002235E" w:rsidP="0002235E">
            <w:pPr>
              <w:rPr>
                <w:rFonts w:ascii="Times New Roman" w:hAnsi="Times New Roman" w:cs="Times New Roman"/>
                <w:b/>
                <w:sz w:val="24"/>
                <w:szCs w:val="24"/>
              </w:rPr>
            </w:pPr>
            <w:r w:rsidRPr="000272A5">
              <w:rPr>
                <w:rFonts w:ascii="Times New Roman" w:eastAsia="Segoe UI" w:hAnsi="Times New Roman"/>
                <w:bCs/>
                <w:iCs/>
                <w:sz w:val="24"/>
                <w:szCs w:val="24"/>
              </w:rPr>
              <w:t>правила экологической безопасности при ведении профессиональной деятельности</w:t>
            </w:r>
          </w:p>
          <w:p w14:paraId="1E72EEEF" w14:textId="77777777" w:rsidR="0002235E" w:rsidRPr="000272A5" w:rsidRDefault="0002235E" w:rsidP="0002235E">
            <w:pPr>
              <w:rPr>
                <w:rFonts w:ascii="Times New Roman" w:hAnsi="Times New Roman" w:cs="Times New Roman"/>
                <w:b/>
                <w:sz w:val="24"/>
                <w:szCs w:val="24"/>
              </w:rPr>
            </w:pPr>
            <w:r w:rsidRPr="000272A5">
              <w:rPr>
                <w:rFonts w:ascii="Times New Roman" w:eastAsia="Segoe UI" w:hAnsi="Times New Roman"/>
                <w:bCs/>
                <w:iCs/>
                <w:sz w:val="24"/>
                <w:szCs w:val="24"/>
              </w:rPr>
              <w:t xml:space="preserve">основные ресурсы, задействованные </w:t>
            </w:r>
            <w:r w:rsidRPr="000272A5">
              <w:rPr>
                <w:rFonts w:ascii="Times New Roman" w:eastAsia="Segoe UI" w:hAnsi="Times New Roman"/>
                <w:bCs/>
                <w:iCs/>
                <w:sz w:val="24"/>
                <w:szCs w:val="24"/>
              </w:rPr>
              <w:br/>
              <w:t>в профессиональной деятельности</w:t>
            </w:r>
          </w:p>
          <w:p w14:paraId="3A450850" w14:textId="77777777" w:rsidR="0002235E" w:rsidRPr="000272A5" w:rsidRDefault="0002235E" w:rsidP="0002235E">
            <w:pPr>
              <w:rPr>
                <w:rFonts w:ascii="Times New Roman" w:hAnsi="Times New Roman" w:cs="Times New Roman"/>
                <w:b/>
                <w:sz w:val="24"/>
                <w:szCs w:val="24"/>
              </w:rPr>
            </w:pPr>
            <w:r w:rsidRPr="000272A5">
              <w:rPr>
                <w:rFonts w:ascii="Times New Roman" w:eastAsia="Segoe UI" w:hAnsi="Times New Roman"/>
                <w:bCs/>
                <w:iCs/>
                <w:sz w:val="24"/>
                <w:szCs w:val="24"/>
              </w:rPr>
              <w:t>пути обеспечения ресурсосбережения</w:t>
            </w:r>
          </w:p>
          <w:p w14:paraId="055CB577" w14:textId="77777777" w:rsidR="0002235E" w:rsidRPr="000272A5" w:rsidRDefault="0002235E" w:rsidP="0002235E">
            <w:pPr>
              <w:rPr>
                <w:rFonts w:ascii="Times New Roman" w:eastAsia="Segoe UI" w:hAnsi="Times New Roman"/>
                <w:bCs/>
                <w:sz w:val="24"/>
                <w:szCs w:val="24"/>
              </w:rPr>
            </w:pPr>
            <w:r w:rsidRPr="000272A5">
              <w:rPr>
                <w:rFonts w:ascii="Times New Roman" w:eastAsia="Segoe UI" w:hAnsi="Times New Roman"/>
                <w:bCs/>
                <w:iCs/>
                <w:sz w:val="24"/>
                <w:szCs w:val="24"/>
              </w:rPr>
              <w:t>принципы бережливого производства</w:t>
            </w:r>
          </w:p>
          <w:p w14:paraId="548BCCFA" w14:textId="50AA45E2" w:rsidR="0002235E" w:rsidRPr="00AF6C02" w:rsidRDefault="0002235E" w:rsidP="0002235E">
            <w:pPr>
              <w:rPr>
                <w:rFonts w:ascii="Times New Roman" w:hAnsi="Times New Roman" w:cs="Times New Roman"/>
                <w:bCs/>
                <w:i/>
                <w:sz w:val="24"/>
                <w:szCs w:val="24"/>
              </w:rPr>
            </w:pPr>
            <w:r w:rsidRPr="000272A5">
              <w:rPr>
                <w:rFonts w:ascii="Times New Roman" w:eastAsia="Segoe UI" w:hAnsi="Times New Roman"/>
                <w:bCs/>
                <w:iCs/>
                <w:sz w:val="24"/>
                <w:szCs w:val="24"/>
              </w:rPr>
              <w:t>основные направления изменения климатических условий региона</w:t>
            </w:r>
          </w:p>
        </w:tc>
        <w:tc>
          <w:tcPr>
            <w:tcW w:w="2406" w:type="dxa"/>
            <w:tcBorders>
              <w:top w:val="single" w:sz="4" w:space="0" w:color="auto"/>
              <w:left w:val="single" w:sz="4" w:space="0" w:color="auto"/>
              <w:bottom w:val="single" w:sz="4" w:space="0" w:color="auto"/>
              <w:right w:val="single" w:sz="4" w:space="0" w:color="auto"/>
            </w:tcBorders>
          </w:tcPr>
          <w:p w14:paraId="124369BE" w14:textId="77777777" w:rsidR="0002235E" w:rsidRPr="00AF6C02" w:rsidRDefault="0002235E" w:rsidP="0002235E">
            <w:pPr>
              <w:jc w:val="center"/>
              <w:rPr>
                <w:rFonts w:ascii="Times New Roman" w:hAnsi="Times New Roman" w:cs="Times New Roman"/>
                <w:bCs/>
                <w:i/>
                <w:sz w:val="24"/>
                <w:szCs w:val="24"/>
              </w:rPr>
            </w:pPr>
          </w:p>
        </w:tc>
      </w:tr>
      <w:tr w:rsidR="0002235E" w:rsidRPr="00AF6C02" w14:paraId="20A24B50" w14:textId="77777777" w:rsidTr="0002235E">
        <w:tc>
          <w:tcPr>
            <w:tcW w:w="850" w:type="dxa"/>
            <w:tcBorders>
              <w:left w:val="single" w:sz="4" w:space="0" w:color="auto"/>
              <w:bottom w:val="single" w:sz="4" w:space="0" w:color="auto"/>
              <w:right w:val="single" w:sz="4" w:space="0" w:color="auto"/>
            </w:tcBorders>
          </w:tcPr>
          <w:p w14:paraId="77B4A811" w14:textId="2F47DD06" w:rsidR="0002235E" w:rsidRPr="00AF6C02" w:rsidRDefault="0002235E" w:rsidP="0002235E">
            <w:pPr>
              <w:rPr>
                <w:rFonts w:ascii="Times New Roman" w:hAnsi="Times New Roman" w:cs="Times New Roman"/>
                <w:bCs/>
                <w:sz w:val="24"/>
                <w:szCs w:val="24"/>
              </w:rPr>
            </w:pPr>
            <w:r w:rsidRPr="006A0F3B">
              <w:rPr>
                <w:rFonts w:ascii="Times New Roman" w:hAnsi="Times New Roman" w:cs="Times New Roman"/>
                <w:bCs/>
                <w:sz w:val="24"/>
                <w:szCs w:val="24"/>
              </w:rPr>
              <w:t>ОК.0</w:t>
            </w:r>
            <w:r>
              <w:rPr>
                <w:rFonts w:ascii="Times New Roman" w:hAnsi="Times New Roman" w:cs="Times New Roman"/>
                <w:bCs/>
                <w:sz w:val="24"/>
                <w:szCs w:val="24"/>
              </w:rPr>
              <w:t>9</w:t>
            </w:r>
          </w:p>
        </w:tc>
        <w:tc>
          <w:tcPr>
            <w:tcW w:w="3398" w:type="dxa"/>
            <w:tcBorders>
              <w:left w:val="single" w:sz="4" w:space="0" w:color="auto"/>
              <w:bottom w:val="single" w:sz="4" w:space="0" w:color="auto"/>
              <w:right w:val="single" w:sz="4" w:space="0" w:color="auto"/>
            </w:tcBorders>
          </w:tcPr>
          <w:p w14:paraId="68A09D38" w14:textId="72F6F48F" w:rsidR="0002235E" w:rsidRPr="00AF6C02" w:rsidRDefault="0002235E" w:rsidP="0002235E">
            <w:pPr>
              <w:rPr>
                <w:rFonts w:ascii="Times New Roman" w:hAnsi="Times New Roman" w:cs="Times New Roman"/>
                <w:bCs/>
                <w:i/>
                <w:sz w:val="24"/>
                <w:szCs w:val="24"/>
              </w:rPr>
            </w:pPr>
            <w:r w:rsidRPr="007341D7">
              <w:rPr>
                <w:rFonts w:ascii="Times New Roman" w:hAnsi="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4BC4FB9" w14:textId="071119CC" w:rsidR="0002235E" w:rsidRPr="00AF6C02" w:rsidRDefault="0002235E" w:rsidP="0002235E">
            <w:pPr>
              <w:rPr>
                <w:rFonts w:ascii="Times New Roman" w:hAnsi="Times New Roman" w:cs="Times New Roman"/>
                <w:bCs/>
                <w:i/>
                <w:sz w:val="24"/>
                <w:szCs w:val="24"/>
              </w:rPr>
            </w:pPr>
            <w:r w:rsidRPr="007341D7">
              <w:rPr>
                <w:rFonts w:ascii="Times New Roman" w:hAnsi="Times New Roman"/>
                <w:iCs/>
                <w:sz w:val="24"/>
                <w:szCs w:val="24"/>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c>
          <w:tcPr>
            <w:tcW w:w="2406" w:type="dxa"/>
            <w:tcBorders>
              <w:top w:val="single" w:sz="4" w:space="0" w:color="auto"/>
              <w:left w:val="single" w:sz="4" w:space="0" w:color="auto"/>
              <w:bottom w:val="single" w:sz="4" w:space="0" w:color="auto"/>
              <w:right w:val="single" w:sz="4" w:space="0" w:color="auto"/>
            </w:tcBorders>
          </w:tcPr>
          <w:p w14:paraId="774B5900" w14:textId="77777777" w:rsidR="0002235E" w:rsidRPr="00AF6C02" w:rsidRDefault="0002235E" w:rsidP="0002235E">
            <w:pPr>
              <w:jc w:val="center"/>
              <w:rPr>
                <w:rFonts w:ascii="Times New Roman" w:hAnsi="Times New Roman" w:cs="Times New Roman"/>
                <w:bCs/>
                <w:i/>
                <w:sz w:val="24"/>
                <w:szCs w:val="24"/>
              </w:rPr>
            </w:pPr>
          </w:p>
        </w:tc>
      </w:tr>
      <w:tr w:rsidR="00AF6C02" w:rsidRPr="00AF6C02" w14:paraId="17D5857E" w14:textId="77777777" w:rsidTr="0002235E">
        <w:tc>
          <w:tcPr>
            <w:tcW w:w="850" w:type="dxa"/>
            <w:tcBorders>
              <w:top w:val="single" w:sz="4" w:space="0" w:color="auto"/>
              <w:left w:val="single" w:sz="4" w:space="0" w:color="auto"/>
              <w:right w:val="single" w:sz="4" w:space="0" w:color="auto"/>
            </w:tcBorders>
          </w:tcPr>
          <w:p w14:paraId="058FAC0E" w14:textId="193CDB56" w:rsidR="00E52263" w:rsidRPr="00AF6C02" w:rsidRDefault="00E52263" w:rsidP="0002235E">
            <w:pPr>
              <w:ind w:right="-101"/>
              <w:rPr>
                <w:rFonts w:ascii="Times New Roman" w:hAnsi="Times New Roman" w:cs="Times New Roman"/>
                <w:bCs/>
                <w:sz w:val="24"/>
                <w:szCs w:val="24"/>
              </w:rPr>
            </w:pPr>
            <w:r w:rsidRPr="00AF6C02">
              <w:rPr>
                <w:rFonts w:ascii="Times New Roman" w:hAnsi="Times New Roman" w:cs="Times New Roman"/>
                <w:bCs/>
                <w:sz w:val="24"/>
                <w:szCs w:val="24"/>
              </w:rPr>
              <w:t xml:space="preserve">ПК </w:t>
            </w:r>
            <w:r w:rsidR="0002235E">
              <w:rPr>
                <w:rFonts w:ascii="Times New Roman" w:hAnsi="Times New Roman" w:cs="Times New Roman"/>
                <w:bCs/>
                <w:sz w:val="24"/>
                <w:szCs w:val="24"/>
              </w:rPr>
              <w:t>1</w:t>
            </w:r>
            <w:r w:rsidRPr="00AF6C02">
              <w:rPr>
                <w:rFonts w:ascii="Times New Roman" w:hAnsi="Times New Roman" w:cs="Times New Roman"/>
                <w:bCs/>
                <w:sz w:val="24"/>
                <w:szCs w:val="24"/>
              </w:rPr>
              <w:t>.</w:t>
            </w:r>
            <w:r w:rsidR="0002235E">
              <w:rPr>
                <w:rFonts w:ascii="Times New Roman" w:hAnsi="Times New Roman" w:cs="Times New Roman"/>
                <w:bCs/>
                <w:sz w:val="24"/>
                <w:szCs w:val="24"/>
              </w:rPr>
              <w:t>1</w:t>
            </w:r>
          </w:p>
        </w:tc>
        <w:tc>
          <w:tcPr>
            <w:tcW w:w="3398" w:type="dxa"/>
            <w:tcBorders>
              <w:top w:val="single" w:sz="4" w:space="0" w:color="auto"/>
              <w:left w:val="single" w:sz="4" w:space="0" w:color="auto"/>
              <w:right w:val="single" w:sz="4" w:space="0" w:color="auto"/>
            </w:tcBorders>
            <w:hideMark/>
          </w:tcPr>
          <w:p w14:paraId="622134A2" w14:textId="77777777" w:rsidR="0002235E" w:rsidRPr="002E0E69" w:rsidRDefault="0002235E" w:rsidP="0002235E">
            <w:pPr>
              <w:rPr>
                <w:rFonts w:ascii="Times New Roman" w:hAnsi="Times New Roman" w:cs="Times New Roman"/>
                <w:sz w:val="24"/>
                <w:szCs w:val="24"/>
              </w:rPr>
            </w:pPr>
            <w:r w:rsidRPr="002E0E69">
              <w:rPr>
                <w:rFonts w:ascii="Times New Roman" w:hAnsi="Times New Roman" w:cs="Times New Roman"/>
                <w:bCs/>
                <w:sz w:val="24"/>
                <w:szCs w:val="24"/>
              </w:rPr>
              <w:t>проводить подготовку технологического оборудования и</w:t>
            </w:r>
            <w:r w:rsidRPr="002E0E69">
              <w:rPr>
                <w:rFonts w:ascii="Times New Roman" w:hAnsi="Times New Roman" w:cs="Times New Roman"/>
                <w:b/>
                <w:sz w:val="24"/>
                <w:szCs w:val="24"/>
              </w:rPr>
              <w:t xml:space="preserve"> в</w:t>
            </w:r>
            <w:r w:rsidRPr="002E0E69">
              <w:rPr>
                <w:rFonts w:ascii="Times New Roman" w:hAnsi="Times New Roman" w:cs="Times New Roman"/>
                <w:bCs/>
                <w:sz w:val="24"/>
                <w:szCs w:val="24"/>
              </w:rPr>
              <w:t xml:space="preserve">ыполнять такелажные и грузоподъемные работы при монтаже технологического оборудования </w:t>
            </w:r>
            <w:r w:rsidRPr="002E0E69">
              <w:rPr>
                <w:rFonts w:ascii="Times New Roman" w:hAnsi="Times New Roman" w:cs="Times New Roman"/>
                <w:bCs/>
                <w:sz w:val="24"/>
                <w:szCs w:val="24"/>
              </w:rPr>
              <w:br/>
              <w:t xml:space="preserve">на </w:t>
            </w:r>
            <w:r w:rsidRPr="002E0E69">
              <w:rPr>
                <w:rFonts w:ascii="Times New Roman" w:hAnsi="Times New Roman" w:cs="Times New Roman"/>
                <w:sz w:val="24"/>
                <w:szCs w:val="24"/>
              </w:rPr>
              <w:t>автоматизированных технологических линиях по производству продуктов питания;</w:t>
            </w:r>
          </w:p>
          <w:p w14:paraId="2EED0FB5" w14:textId="77777777" w:rsidR="0002235E" w:rsidRPr="002E0E69" w:rsidRDefault="0002235E" w:rsidP="0002235E">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bCs/>
                <w:sz w:val="24"/>
                <w:szCs w:val="24"/>
              </w:rPr>
              <w:t xml:space="preserve">выполнять регулировку сборочных единиц, узлов и механизмов машин, </w:t>
            </w:r>
            <w:r w:rsidRPr="002E0E69">
              <w:rPr>
                <w:rFonts w:ascii="Times New Roman" w:hAnsi="Times New Roman" w:cs="Times New Roman"/>
                <w:bCs/>
                <w:sz w:val="24"/>
                <w:szCs w:val="24"/>
              </w:rPr>
              <w:lastRenderedPageBreak/>
              <w:t xml:space="preserve">оборудования, агрегатов технологического оборудования </w:t>
            </w:r>
            <w:r w:rsidRPr="002E0E69">
              <w:rPr>
                <w:rFonts w:ascii="Times New Roman" w:hAnsi="Times New Roman" w:cs="Times New Roman"/>
                <w:sz w:val="24"/>
                <w:szCs w:val="24"/>
              </w:rPr>
              <w:t>автоматизированных технологических линий по производству продуктов питания;</w:t>
            </w:r>
          </w:p>
          <w:p w14:paraId="578058F6" w14:textId="77777777" w:rsidR="0002235E" w:rsidRPr="002E0E69" w:rsidRDefault="0002235E" w:rsidP="0002235E">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выполнять слесарную обработку деталей приспособлений, режущего и измерительного инструмента;</w:t>
            </w:r>
          </w:p>
          <w:p w14:paraId="71E1B6C5" w14:textId="77777777" w:rsidR="0002235E" w:rsidRPr="002E0E69" w:rsidRDefault="0002235E" w:rsidP="0002235E">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 xml:space="preserve">изготавливать и ремонтировать сложные и точные инструменты и приспособления с применением специальной технологической оснастки; </w:t>
            </w:r>
          </w:p>
          <w:p w14:paraId="7B2DA8DC" w14:textId="77777777" w:rsidR="0002235E" w:rsidRPr="002E0E69" w:rsidRDefault="0002235E" w:rsidP="0002235E">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 xml:space="preserve">выполнять разборку и сборку сборочных единиц, узлов и механизмов машин, оборудования, агрегатов технологического оборудования автоматизированных технологических линий по производству продуктов питания; </w:t>
            </w:r>
          </w:p>
          <w:p w14:paraId="21B40585" w14:textId="77777777" w:rsidR="0002235E" w:rsidRPr="002E0E69" w:rsidRDefault="0002235E" w:rsidP="0002235E">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выполнять регулировки сборочных единиц, узлов и механизмов машин, оборудования, агрегатов технологического оборудования автоматизированных технологических линий по производству продуктов питания;</w:t>
            </w:r>
          </w:p>
          <w:p w14:paraId="73C84E2E" w14:textId="12449410" w:rsidR="00E52263" w:rsidRPr="00AF6C02" w:rsidRDefault="0002235E" w:rsidP="0002235E">
            <w:pPr>
              <w:rPr>
                <w:rFonts w:ascii="Times New Roman" w:hAnsi="Times New Roman" w:cs="Times New Roman"/>
                <w:bCs/>
                <w:sz w:val="24"/>
                <w:szCs w:val="24"/>
              </w:rPr>
            </w:pPr>
            <w:r w:rsidRPr="002E0E69">
              <w:rPr>
                <w:rFonts w:ascii="Times New Roman" w:hAnsi="Times New Roman" w:cs="Times New Roman"/>
                <w:sz w:val="24"/>
                <w:szCs w:val="24"/>
              </w:rPr>
              <w:t>выполнять такелажные работы при перемещении грузов с помощью простых грузоподъемных средств и механизмов, управляемых с пола, и специальных приспособлений</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F9986A3" w14:textId="77777777" w:rsidR="0002235E" w:rsidRPr="002E0E69" w:rsidRDefault="0002235E" w:rsidP="0002235E">
            <w:pPr>
              <w:widowControl w:val="0"/>
              <w:autoSpaceDE w:val="0"/>
              <w:autoSpaceDN w:val="0"/>
              <w:adjustRightInd w:val="0"/>
              <w:jc w:val="both"/>
              <w:rPr>
                <w:rFonts w:ascii="Times New Roman" w:hAnsi="Times New Roman" w:cs="Times New Roman"/>
                <w:bCs/>
                <w:sz w:val="24"/>
                <w:szCs w:val="24"/>
              </w:rPr>
            </w:pPr>
            <w:r w:rsidRPr="002E0E69">
              <w:rPr>
                <w:rFonts w:ascii="Times New Roman" w:hAnsi="Times New Roman" w:cs="Times New Roman"/>
                <w:bCs/>
                <w:sz w:val="24"/>
                <w:szCs w:val="24"/>
              </w:rPr>
              <w:lastRenderedPageBreak/>
              <w:t xml:space="preserve">нормативная документация, требования охраны труда, пожарной безопасности при проведении монтажных </w:t>
            </w:r>
            <w:r w:rsidRPr="002E0E69">
              <w:rPr>
                <w:rFonts w:ascii="Times New Roman" w:hAnsi="Times New Roman" w:cs="Times New Roman"/>
                <w:sz w:val="24"/>
                <w:szCs w:val="24"/>
              </w:rPr>
              <w:t xml:space="preserve">и слесарно-механических </w:t>
            </w:r>
            <w:r w:rsidRPr="002E0E69">
              <w:rPr>
                <w:rFonts w:ascii="Times New Roman" w:hAnsi="Times New Roman" w:cs="Times New Roman"/>
                <w:bCs/>
                <w:sz w:val="24"/>
                <w:szCs w:val="24"/>
              </w:rPr>
              <w:t xml:space="preserve">работ на </w:t>
            </w:r>
            <w:r w:rsidRPr="002E0E69">
              <w:rPr>
                <w:rFonts w:ascii="Times New Roman" w:hAnsi="Times New Roman" w:cs="Times New Roman"/>
                <w:sz w:val="24"/>
                <w:szCs w:val="24"/>
              </w:rPr>
              <w:t>автоматизированных технологических линиях по производству продуктов питания</w:t>
            </w:r>
            <w:r w:rsidRPr="002E0E69">
              <w:rPr>
                <w:rFonts w:ascii="Times New Roman" w:hAnsi="Times New Roman" w:cs="Times New Roman"/>
                <w:bCs/>
                <w:sz w:val="24"/>
                <w:szCs w:val="24"/>
              </w:rPr>
              <w:t xml:space="preserve">; </w:t>
            </w:r>
          </w:p>
          <w:p w14:paraId="4FCF0A8F" w14:textId="77777777" w:rsidR="0002235E" w:rsidRPr="002E0E69" w:rsidRDefault="0002235E" w:rsidP="0002235E">
            <w:pPr>
              <w:widowControl w:val="0"/>
              <w:autoSpaceDE w:val="0"/>
              <w:autoSpaceDN w:val="0"/>
              <w:adjustRightInd w:val="0"/>
              <w:jc w:val="both"/>
              <w:rPr>
                <w:rFonts w:ascii="Times New Roman" w:hAnsi="Times New Roman" w:cs="Times New Roman"/>
                <w:bCs/>
                <w:sz w:val="24"/>
                <w:szCs w:val="24"/>
              </w:rPr>
            </w:pPr>
            <w:r w:rsidRPr="002E0E69">
              <w:rPr>
                <w:rFonts w:ascii="Times New Roman" w:hAnsi="Times New Roman" w:cs="Times New Roman"/>
                <w:bCs/>
                <w:sz w:val="24"/>
                <w:szCs w:val="24"/>
              </w:rPr>
              <w:t xml:space="preserve">назначение, устройство и правила применения слесарного и контрольно-измерительных инструментов и приспособлений, системы </w:t>
            </w:r>
            <w:r w:rsidRPr="002E0E69">
              <w:rPr>
                <w:rFonts w:ascii="Times New Roman" w:hAnsi="Times New Roman" w:cs="Times New Roman"/>
                <w:bCs/>
                <w:sz w:val="24"/>
                <w:szCs w:val="24"/>
              </w:rPr>
              <w:lastRenderedPageBreak/>
              <w:t>допусков и посадок.</w:t>
            </w:r>
          </w:p>
          <w:p w14:paraId="54D4E6A4" w14:textId="77777777" w:rsidR="0002235E" w:rsidRPr="002E0E69" w:rsidRDefault="0002235E" w:rsidP="0002235E">
            <w:pPr>
              <w:widowControl w:val="0"/>
              <w:autoSpaceDE w:val="0"/>
              <w:autoSpaceDN w:val="0"/>
              <w:adjustRightInd w:val="0"/>
              <w:jc w:val="both"/>
              <w:rPr>
                <w:rFonts w:ascii="Times New Roman" w:hAnsi="Times New Roman" w:cs="Times New Roman"/>
                <w:bCs/>
                <w:sz w:val="24"/>
                <w:szCs w:val="24"/>
              </w:rPr>
            </w:pPr>
            <w:r w:rsidRPr="002E0E69">
              <w:rPr>
                <w:rFonts w:ascii="Times New Roman" w:hAnsi="Times New Roman" w:cs="Times New Roman"/>
                <w:bCs/>
                <w:sz w:val="24"/>
                <w:szCs w:val="24"/>
              </w:rPr>
              <w:t>состав, назначение и свойства доводочных материалов, инструментальных и конструкционных сталей различных марок;</w:t>
            </w:r>
          </w:p>
          <w:p w14:paraId="06A1017D" w14:textId="77777777" w:rsidR="0002235E" w:rsidRPr="002E0E69" w:rsidRDefault="0002235E" w:rsidP="0002235E">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конструктивные особенности сложного специального и универсального инструмента и приспособлений;</w:t>
            </w:r>
          </w:p>
          <w:p w14:paraId="666C2448" w14:textId="69C2DF11" w:rsidR="00E52263" w:rsidRPr="00AF6C02" w:rsidRDefault="0002235E" w:rsidP="0002235E">
            <w:pPr>
              <w:rPr>
                <w:rFonts w:ascii="Times New Roman" w:hAnsi="Times New Roman" w:cs="Times New Roman"/>
                <w:bCs/>
                <w:i/>
                <w:sz w:val="24"/>
                <w:szCs w:val="24"/>
              </w:rPr>
            </w:pPr>
            <w:r w:rsidRPr="002E0E69">
              <w:rPr>
                <w:rFonts w:ascii="Times New Roman" w:hAnsi="Times New Roman" w:cs="Times New Roman"/>
                <w:sz w:val="24"/>
                <w:szCs w:val="24"/>
              </w:rPr>
              <w:t>основные приемы выполнения работ по разборке, ремонту и сборке простых узлов и механизмов, оборудования, агрегатов и машин</w:t>
            </w:r>
          </w:p>
        </w:tc>
        <w:tc>
          <w:tcPr>
            <w:tcW w:w="2406" w:type="dxa"/>
            <w:tcBorders>
              <w:top w:val="single" w:sz="4" w:space="0" w:color="auto"/>
              <w:left w:val="single" w:sz="4" w:space="0" w:color="auto"/>
              <w:bottom w:val="single" w:sz="4" w:space="0" w:color="auto"/>
              <w:right w:val="single" w:sz="4" w:space="0" w:color="auto"/>
            </w:tcBorders>
            <w:hideMark/>
          </w:tcPr>
          <w:p w14:paraId="06A3B7B7" w14:textId="77777777" w:rsidR="0002235E" w:rsidRPr="002E0E69" w:rsidRDefault="0002235E" w:rsidP="0002235E">
            <w:pPr>
              <w:autoSpaceDE w:val="0"/>
              <w:autoSpaceDN w:val="0"/>
              <w:adjustRightInd w:val="0"/>
              <w:rPr>
                <w:rFonts w:ascii="Times New Roman" w:hAnsi="Times New Roman" w:cs="Times New Roman"/>
                <w:sz w:val="24"/>
                <w:szCs w:val="24"/>
              </w:rPr>
            </w:pPr>
            <w:r w:rsidRPr="002E0E69">
              <w:rPr>
                <w:rFonts w:ascii="Times New Roman" w:hAnsi="Times New Roman" w:cs="Times New Roman"/>
                <w:sz w:val="24"/>
                <w:szCs w:val="24"/>
              </w:rPr>
              <w:lastRenderedPageBreak/>
              <w:t xml:space="preserve">выполнения такелажных, монтажных и слесарно-механических работ на технологическом оборудовании в соответствии с ремонтным технологическим процессом; выполнении наладочных работ на технологическом </w:t>
            </w:r>
            <w:r w:rsidRPr="002E0E69">
              <w:rPr>
                <w:rFonts w:ascii="Times New Roman" w:hAnsi="Times New Roman" w:cs="Times New Roman"/>
                <w:sz w:val="24"/>
                <w:szCs w:val="24"/>
              </w:rPr>
              <w:lastRenderedPageBreak/>
              <w:t>оборудовании автоматизированных технологических линий по производству продуктов питания в соответствии с ремонтным технологическим процессом;</w:t>
            </w:r>
          </w:p>
          <w:p w14:paraId="5DB8DBCF" w14:textId="51CB9556" w:rsidR="00E52263" w:rsidRPr="00AF6C02" w:rsidRDefault="0002235E" w:rsidP="0002235E">
            <w:pPr>
              <w:rPr>
                <w:rFonts w:ascii="Times New Roman" w:hAnsi="Times New Roman" w:cs="Times New Roman"/>
                <w:bCs/>
                <w:sz w:val="24"/>
                <w:szCs w:val="24"/>
              </w:rPr>
            </w:pPr>
            <w:r w:rsidRPr="002E0E69">
              <w:rPr>
                <w:rFonts w:ascii="Times New Roman" w:hAnsi="Times New Roman" w:cs="Times New Roman"/>
                <w:sz w:val="24"/>
                <w:szCs w:val="24"/>
              </w:rPr>
              <w:t>выполнение такелажных и грузоподъемных работ при монтаже, техническом обслуживании и ремонте технологического оборудования автоматизированных технологических линий по производству продуктов питания</w:t>
            </w:r>
          </w:p>
        </w:tc>
      </w:tr>
      <w:tr w:rsidR="0002235E" w:rsidRPr="00AF6C02" w14:paraId="6122CDC2" w14:textId="77777777" w:rsidTr="0002235E">
        <w:trPr>
          <w:trHeight w:val="327"/>
        </w:trPr>
        <w:tc>
          <w:tcPr>
            <w:tcW w:w="850" w:type="dxa"/>
            <w:tcBorders>
              <w:left w:val="single" w:sz="4" w:space="0" w:color="auto"/>
              <w:bottom w:val="single" w:sz="4" w:space="0" w:color="auto"/>
              <w:right w:val="single" w:sz="4" w:space="0" w:color="auto"/>
            </w:tcBorders>
          </w:tcPr>
          <w:p w14:paraId="756EFED3" w14:textId="5D2E3292" w:rsidR="00E52263" w:rsidRPr="00AF6C02" w:rsidRDefault="00E52263" w:rsidP="0002235E">
            <w:pPr>
              <w:ind w:right="-101"/>
              <w:rPr>
                <w:rFonts w:ascii="Times New Roman" w:hAnsi="Times New Roman" w:cs="Times New Roman"/>
                <w:bCs/>
                <w:sz w:val="24"/>
                <w:szCs w:val="24"/>
              </w:rPr>
            </w:pPr>
            <w:r w:rsidRPr="00AF6C02">
              <w:rPr>
                <w:rFonts w:ascii="Times New Roman" w:hAnsi="Times New Roman" w:cs="Times New Roman"/>
                <w:bCs/>
                <w:sz w:val="24"/>
                <w:szCs w:val="24"/>
              </w:rPr>
              <w:lastRenderedPageBreak/>
              <w:t xml:space="preserve">ПК </w:t>
            </w:r>
            <w:r w:rsidR="0002235E">
              <w:rPr>
                <w:rFonts w:ascii="Times New Roman" w:hAnsi="Times New Roman" w:cs="Times New Roman"/>
                <w:bCs/>
                <w:sz w:val="24"/>
                <w:szCs w:val="24"/>
              </w:rPr>
              <w:t>1</w:t>
            </w:r>
            <w:r w:rsidRPr="00AF6C02">
              <w:rPr>
                <w:rFonts w:ascii="Times New Roman" w:hAnsi="Times New Roman" w:cs="Times New Roman"/>
                <w:bCs/>
                <w:sz w:val="24"/>
                <w:szCs w:val="24"/>
              </w:rPr>
              <w:t>.</w:t>
            </w:r>
            <w:r w:rsidR="0002235E">
              <w:rPr>
                <w:rFonts w:ascii="Times New Roman" w:hAnsi="Times New Roman" w:cs="Times New Roman"/>
                <w:bCs/>
                <w:sz w:val="24"/>
                <w:szCs w:val="24"/>
              </w:rPr>
              <w:t>2</w:t>
            </w:r>
          </w:p>
        </w:tc>
        <w:tc>
          <w:tcPr>
            <w:tcW w:w="3398" w:type="dxa"/>
            <w:tcBorders>
              <w:left w:val="single" w:sz="4" w:space="0" w:color="auto"/>
              <w:bottom w:val="single" w:sz="4" w:space="0" w:color="auto"/>
              <w:right w:val="single" w:sz="4" w:space="0" w:color="auto"/>
            </w:tcBorders>
          </w:tcPr>
          <w:p w14:paraId="79480AA0" w14:textId="77777777" w:rsidR="0002235E" w:rsidRPr="002E0E69" w:rsidRDefault="0002235E" w:rsidP="0002235E">
            <w:pPr>
              <w:rPr>
                <w:rFonts w:ascii="Times New Roman" w:hAnsi="Times New Roman" w:cs="Times New Roman"/>
                <w:sz w:val="24"/>
                <w:szCs w:val="24"/>
              </w:rPr>
            </w:pPr>
            <w:r w:rsidRPr="002E0E69">
              <w:rPr>
                <w:rFonts w:ascii="Times New Roman" w:hAnsi="Times New Roman" w:cs="Times New Roman"/>
                <w:bCs/>
                <w:sz w:val="24"/>
                <w:szCs w:val="24"/>
              </w:rPr>
              <w:t xml:space="preserve">нормативная документация, требования охраны труда, </w:t>
            </w:r>
            <w:r w:rsidRPr="002E0E69">
              <w:rPr>
                <w:rFonts w:ascii="Times New Roman" w:hAnsi="Times New Roman" w:cs="Times New Roman"/>
                <w:sz w:val="24"/>
                <w:szCs w:val="24"/>
              </w:rPr>
              <w:t xml:space="preserve">санитарной, </w:t>
            </w:r>
            <w:r w:rsidRPr="002E0E69">
              <w:rPr>
                <w:rFonts w:ascii="Times New Roman" w:hAnsi="Times New Roman" w:cs="Times New Roman"/>
                <w:bCs/>
                <w:sz w:val="24"/>
                <w:szCs w:val="24"/>
              </w:rPr>
              <w:t xml:space="preserve">пожарной безопасности </w:t>
            </w:r>
            <w:r w:rsidRPr="002E0E69">
              <w:rPr>
                <w:rFonts w:ascii="Times New Roman" w:hAnsi="Times New Roman" w:cs="Times New Roman"/>
                <w:sz w:val="24"/>
                <w:szCs w:val="24"/>
              </w:rPr>
              <w:t xml:space="preserve">и сигнализации, контрольно-измерительных приборов и автоматики </w:t>
            </w:r>
            <w:r w:rsidRPr="002E0E69">
              <w:rPr>
                <w:rFonts w:ascii="Times New Roman" w:hAnsi="Times New Roman" w:cs="Times New Roman"/>
                <w:bCs/>
                <w:sz w:val="24"/>
                <w:szCs w:val="24"/>
              </w:rPr>
              <w:t xml:space="preserve">при проведении ремонтных и монтажных работ на </w:t>
            </w:r>
            <w:r w:rsidRPr="002E0E69">
              <w:rPr>
                <w:rFonts w:ascii="Times New Roman" w:hAnsi="Times New Roman" w:cs="Times New Roman"/>
                <w:sz w:val="24"/>
                <w:szCs w:val="24"/>
              </w:rPr>
              <w:lastRenderedPageBreak/>
              <w:t>автоматизированных технологических линиях по производству продуктов питания;</w:t>
            </w:r>
          </w:p>
          <w:p w14:paraId="5BCC9C53" w14:textId="77777777" w:rsidR="0002235E" w:rsidRPr="002E0E69" w:rsidRDefault="0002235E" w:rsidP="0002235E">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принципы организации системы планово-предупредительного ремонта технологического оборудования автоматизированных технологических линий по производству продуктов питания;</w:t>
            </w:r>
          </w:p>
          <w:p w14:paraId="53961443" w14:textId="77777777" w:rsidR="0002235E" w:rsidRPr="002E0E69" w:rsidRDefault="0002235E" w:rsidP="0002235E">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принципы построения и методы проектирования информационных систем управления техническим обслуживанием и ремонтом на основе фактического состояния на всех этапах жизненного цикла технологического оборудования и непрерывного мониторинга и поддержки принятия управленческих решений;</w:t>
            </w:r>
          </w:p>
          <w:p w14:paraId="3F942EB3" w14:textId="77777777" w:rsidR="0002235E" w:rsidRPr="002E0E69" w:rsidRDefault="0002235E" w:rsidP="0002235E">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назначение, устройство и правила применения слесарного и контрольно-измерительных инструментов и приспособлений;</w:t>
            </w:r>
          </w:p>
          <w:p w14:paraId="32D05322" w14:textId="77777777" w:rsidR="0002235E" w:rsidRPr="002E0E69" w:rsidRDefault="0002235E" w:rsidP="0002235E">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основные приемы выполнения работ по разборке, ремонту и сборке простых узлов и механизмов, оборудования, агрегатов и машин;</w:t>
            </w:r>
          </w:p>
          <w:p w14:paraId="7D120B7A" w14:textId="77777777" w:rsidR="0002235E" w:rsidRPr="002E0E69" w:rsidRDefault="0002235E" w:rsidP="0002235E">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наименования, маркировку и правила применения масел, моющих средств, металлов и смазок;</w:t>
            </w:r>
          </w:p>
          <w:p w14:paraId="384F3624" w14:textId="77777777" w:rsidR="0002235E" w:rsidRPr="002E0E69" w:rsidRDefault="0002235E" w:rsidP="0002235E">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технологическая последовательность разборки, ремонта и сборки оборудования, агрегатов и машин;</w:t>
            </w:r>
          </w:p>
          <w:p w14:paraId="3E32CC81" w14:textId="51DCCF6E" w:rsidR="00E52263" w:rsidRPr="00AF6C02" w:rsidRDefault="0002235E" w:rsidP="0002235E">
            <w:pPr>
              <w:rPr>
                <w:rFonts w:ascii="Times New Roman" w:hAnsi="Times New Roman" w:cs="Times New Roman"/>
                <w:bCs/>
                <w:sz w:val="24"/>
                <w:szCs w:val="24"/>
              </w:rPr>
            </w:pPr>
            <w:r w:rsidRPr="002E0E69">
              <w:rPr>
                <w:rFonts w:ascii="Times New Roman" w:hAnsi="Times New Roman" w:cs="Times New Roman"/>
                <w:sz w:val="24"/>
                <w:szCs w:val="24"/>
              </w:rPr>
              <w:t>способы устранения дефектов в процессе ремонта, сборки и испытания оборудования, агрегатов и машин;</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BF38E1A" w14:textId="77777777" w:rsidR="0002235E" w:rsidRPr="002E0E69" w:rsidRDefault="0002235E" w:rsidP="0002235E">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bCs/>
                <w:sz w:val="24"/>
                <w:szCs w:val="24"/>
              </w:rPr>
              <w:lastRenderedPageBreak/>
              <w:t xml:space="preserve">проводить подготовку технологического оборудования для </w:t>
            </w:r>
            <w:r w:rsidRPr="002E0E69">
              <w:rPr>
                <w:rFonts w:ascii="Times New Roman" w:hAnsi="Times New Roman" w:cs="Times New Roman"/>
                <w:sz w:val="24"/>
                <w:szCs w:val="24"/>
              </w:rPr>
              <w:t>ремонта и монтажа;</w:t>
            </w:r>
          </w:p>
          <w:p w14:paraId="399F37B0" w14:textId="77777777" w:rsidR="0002235E" w:rsidRPr="002E0E69" w:rsidRDefault="0002235E" w:rsidP="0002235E">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 xml:space="preserve">осуществлять контроль результатов проведения ремонтных и монтажных работ, контрольно-измерительных приборов, установленных на </w:t>
            </w:r>
            <w:r w:rsidRPr="002E0E69">
              <w:rPr>
                <w:rFonts w:ascii="Times New Roman" w:hAnsi="Times New Roman" w:cs="Times New Roman"/>
                <w:sz w:val="24"/>
                <w:szCs w:val="24"/>
              </w:rPr>
              <w:lastRenderedPageBreak/>
              <w:t>автоматизированных технологических линях по производству продуктов питания;</w:t>
            </w:r>
          </w:p>
          <w:p w14:paraId="2C283647" w14:textId="77777777" w:rsidR="0002235E" w:rsidRPr="002E0E69" w:rsidRDefault="0002235E" w:rsidP="0002235E">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bCs/>
                <w:sz w:val="24"/>
                <w:szCs w:val="24"/>
              </w:rPr>
              <w:t xml:space="preserve">определять последовательность и способы монтажа, </w:t>
            </w:r>
            <w:r w:rsidRPr="002E0E69">
              <w:rPr>
                <w:rFonts w:ascii="Times New Roman" w:hAnsi="Times New Roman" w:cs="Times New Roman"/>
                <w:sz w:val="24"/>
                <w:szCs w:val="24"/>
              </w:rPr>
              <w:t>регулировку сборочных единиц, узлов и механизмов машин, оборудования, агрегатов технологического оборудования автоматизированных технологических линий по производству продуктов питания;</w:t>
            </w:r>
          </w:p>
          <w:p w14:paraId="1DB70561" w14:textId="77777777" w:rsidR="0002235E" w:rsidRPr="002E0E69" w:rsidRDefault="0002235E" w:rsidP="0002235E">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выполнять разборку и сборку сборочных единиц, узлов и механизмов машин, оборудования, агрегатов технологического оборудования автоматизированных технологических линий по производству продуктов питания;</w:t>
            </w:r>
          </w:p>
          <w:p w14:paraId="11562DF0" w14:textId="77777777" w:rsidR="0002235E" w:rsidRPr="002E0E69" w:rsidRDefault="0002235E" w:rsidP="0002235E">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изготавливать и ремонтировать сложные и точные инструменты и приспособления с применением специальной технологической оснастки;</w:t>
            </w:r>
          </w:p>
          <w:p w14:paraId="322CFF8B" w14:textId="77777777" w:rsidR="0002235E" w:rsidRPr="002E0E69" w:rsidRDefault="0002235E" w:rsidP="0002235E">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выполнять ремонт узлов и механизмов оборудования, агрегатов и машин технологического оборудования автоматизированных технологических линий по производству продуктов питания;</w:t>
            </w:r>
          </w:p>
          <w:p w14:paraId="0354498C" w14:textId="77777777" w:rsidR="0002235E" w:rsidRPr="002E0E69" w:rsidRDefault="0002235E" w:rsidP="0002235E">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проводить испытания сборочных единиц, узлов и механизмов машин, оборудования, агрегатов технологического оборудования автоматизированных технологических линий по производству продуктов питания;</w:t>
            </w:r>
          </w:p>
          <w:p w14:paraId="53962F5D" w14:textId="77777777" w:rsidR="0002235E" w:rsidRPr="002E0E69" w:rsidRDefault="0002235E" w:rsidP="0002235E">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применять технологическую оснастку и режущий инструмент при монтаже, ремонте и техническом обслуживании промышленного оборудования;</w:t>
            </w:r>
          </w:p>
          <w:p w14:paraId="43A3E2C5" w14:textId="77777777" w:rsidR="0002235E" w:rsidRPr="002E0E69" w:rsidRDefault="0002235E" w:rsidP="0002235E">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 xml:space="preserve">применять контрольно-измерительный и поверочный </w:t>
            </w:r>
            <w:r w:rsidRPr="002E0E69">
              <w:rPr>
                <w:rFonts w:ascii="Times New Roman" w:hAnsi="Times New Roman" w:cs="Times New Roman"/>
                <w:sz w:val="24"/>
                <w:szCs w:val="24"/>
              </w:rPr>
              <w:lastRenderedPageBreak/>
              <w:t>инструмент при монтаже, ремонте и техническом обслуживании технологического оборудования автоматизированных технологических линий по производству продуктов питания;</w:t>
            </w:r>
          </w:p>
          <w:p w14:paraId="013F8433" w14:textId="77777777" w:rsidR="0002235E" w:rsidRPr="002E0E69" w:rsidRDefault="0002235E" w:rsidP="0002235E">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пользоваться эксплуатационной и технической документацией при монтаже, ремонте и техническом обслуживании технологического оборудования автоматизированных технологических линий по производству продуктов питания;</w:t>
            </w:r>
          </w:p>
          <w:p w14:paraId="7CBF49D4" w14:textId="77777777" w:rsidR="0002235E" w:rsidRPr="002E0E69" w:rsidRDefault="0002235E" w:rsidP="0002235E">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производить сборку и смазку узлов и механизмов низкой, средней и высокой категории сложности механической, гидравлической, пневматической частей изделий технологического оборудования;</w:t>
            </w:r>
          </w:p>
          <w:p w14:paraId="3DDC4169" w14:textId="518037C9" w:rsidR="00E52263" w:rsidRPr="00AF6C02" w:rsidRDefault="0002235E" w:rsidP="0002235E">
            <w:pPr>
              <w:rPr>
                <w:rFonts w:ascii="Times New Roman" w:hAnsi="Times New Roman" w:cs="Times New Roman"/>
                <w:bCs/>
                <w:i/>
                <w:sz w:val="24"/>
                <w:szCs w:val="24"/>
              </w:rPr>
            </w:pPr>
            <w:r w:rsidRPr="002E0E69">
              <w:rPr>
                <w:rFonts w:ascii="Times New Roman" w:hAnsi="Times New Roman" w:cs="Times New Roman"/>
                <w:sz w:val="24"/>
                <w:szCs w:val="24"/>
              </w:rPr>
              <w:t>выполнять текущее обслуживание, регулировку и испытание основного, вспомогательного оборудования и коммуникаций при монтаже, ремонте и техническом обслуживании технологического оборудования автоматизированных технологических линий по производству продуктов питания</w:t>
            </w:r>
          </w:p>
        </w:tc>
        <w:tc>
          <w:tcPr>
            <w:tcW w:w="2406" w:type="dxa"/>
            <w:tcBorders>
              <w:top w:val="single" w:sz="4" w:space="0" w:color="auto"/>
              <w:left w:val="single" w:sz="4" w:space="0" w:color="auto"/>
              <w:bottom w:val="single" w:sz="4" w:space="0" w:color="auto"/>
              <w:right w:val="single" w:sz="4" w:space="0" w:color="auto"/>
            </w:tcBorders>
          </w:tcPr>
          <w:p w14:paraId="21AA258D" w14:textId="77777777" w:rsidR="0002235E" w:rsidRPr="002E0E69" w:rsidRDefault="0002235E" w:rsidP="0002235E">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lastRenderedPageBreak/>
              <w:t xml:space="preserve">выполнения работ по монтажу, ремонту и испытаниям технологического оборудования автоматизированных технологических линий по </w:t>
            </w:r>
            <w:r w:rsidRPr="002E0E69">
              <w:rPr>
                <w:rFonts w:ascii="Times New Roman" w:hAnsi="Times New Roman" w:cs="Times New Roman"/>
                <w:sz w:val="24"/>
                <w:szCs w:val="24"/>
              </w:rPr>
              <w:lastRenderedPageBreak/>
              <w:t xml:space="preserve">производству продуктов питания в соответствии с технологическим процессом; </w:t>
            </w:r>
          </w:p>
          <w:p w14:paraId="45C63D19" w14:textId="176F54E9" w:rsidR="00E52263" w:rsidRPr="00AF6C02" w:rsidRDefault="0002235E" w:rsidP="0002235E">
            <w:pPr>
              <w:rPr>
                <w:rFonts w:ascii="Times New Roman" w:hAnsi="Times New Roman" w:cs="Times New Roman"/>
                <w:bCs/>
                <w:i/>
                <w:sz w:val="24"/>
                <w:szCs w:val="24"/>
              </w:rPr>
            </w:pPr>
            <w:r w:rsidRPr="002E0E69">
              <w:rPr>
                <w:rFonts w:ascii="Times New Roman" w:hAnsi="Times New Roman" w:cs="Times New Roman"/>
                <w:sz w:val="24"/>
                <w:szCs w:val="24"/>
              </w:rPr>
              <w:t>контроль результатов монтажных, ремонтных работ и технического обслуживания технологического оборудования автоматизированных технологических линий по производству продуктов питания</w:t>
            </w:r>
          </w:p>
        </w:tc>
      </w:tr>
    </w:tbl>
    <w:p w14:paraId="16926D2E" w14:textId="44F7956F" w:rsidR="0020413C" w:rsidRDefault="0020413C" w:rsidP="00EA6E1D">
      <w:pPr>
        <w:ind w:firstLine="709"/>
        <w:rPr>
          <w:rFonts w:ascii="Times New Roman" w:eastAsia="Times New Roman" w:hAnsi="Times New Roman" w:cs="Times New Roman"/>
          <w:sz w:val="24"/>
          <w:szCs w:val="24"/>
          <w:lang w:eastAsia="ru-RU"/>
        </w:rPr>
      </w:pPr>
    </w:p>
    <w:p w14:paraId="692C95E5" w14:textId="77777777" w:rsidR="0002235E" w:rsidRPr="00AF6C02" w:rsidRDefault="0002235E" w:rsidP="00EA6E1D">
      <w:pPr>
        <w:ind w:firstLine="709"/>
        <w:rPr>
          <w:rFonts w:ascii="Times New Roman" w:eastAsia="Times New Roman" w:hAnsi="Times New Roman" w:cs="Times New Roman"/>
          <w:sz w:val="24"/>
          <w:szCs w:val="24"/>
          <w:lang w:eastAsia="ru-RU"/>
        </w:rPr>
      </w:pPr>
    </w:p>
    <w:p w14:paraId="5B4B5E66" w14:textId="77777777" w:rsidR="000156CF" w:rsidRPr="00AF6C02" w:rsidRDefault="000156CF" w:rsidP="000156CF">
      <w:pPr>
        <w:pStyle w:val="1f"/>
        <w:rPr>
          <w:rFonts w:ascii="Times New Roman" w:hAnsi="Times New Roman"/>
        </w:rPr>
      </w:pPr>
      <w:bookmarkStart w:id="14" w:name="_Toc152334663"/>
      <w:bookmarkStart w:id="15" w:name="_Toc156820312"/>
      <w:r w:rsidRPr="00AF6C02">
        <w:rPr>
          <w:rFonts w:ascii="Times New Roman" w:hAnsi="Times New Roman"/>
        </w:rPr>
        <w:t>2. Структура и содержание профессионального модуля</w:t>
      </w:r>
      <w:bookmarkEnd w:id="14"/>
      <w:bookmarkEnd w:id="15"/>
    </w:p>
    <w:p w14:paraId="757157CD" w14:textId="77777777" w:rsidR="000156CF" w:rsidRPr="00AF6C02" w:rsidRDefault="000156CF" w:rsidP="000156CF">
      <w:pPr>
        <w:pStyle w:val="114"/>
        <w:rPr>
          <w:rFonts w:ascii="Times New Roman" w:hAnsi="Times New Roman"/>
        </w:rPr>
      </w:pPr>
      <w:bookmarkStart w:id="16" w:name="_Toc152334664"/>
      <w:bookmarkStart w:id="17" w:name="_Toc156820313"/>
      <w:r w:rsidRPr="00AF6C02">
        <w:rPr>
          <w:rFonts w:ascii="Times New Roman" w:hAnsi="Times New Roman"/>
        </w:rPr>
        <w:t>2.1. Трудоемкость освоения модуля</w:t>
      </w:r>
      <w:bookmarkEnd w:id="16"/>
      <w:bookmarkEnd w:id="17"/>
      <w:r w:rsidRPr="00AF6C02">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7"/>
        <w:gridCol w:w="2630"/>
      </w:tblGrid>
      <w:tr w:rsidR="00AF6C02" w:rsidRPr="00AF6C02" w14:paraId="2AAF9ABC" w14:textId="77777777" w:rsidTr="0014732F">
        <w:trPr>
          <w:trHeight w:val="23"/>
        </w:trPr>
        <w:tc>
          <w:tcPr>
            <w:tcW w:w="2460" w:type="pct"/>
            <w:vAlign w:val="center"/>
          </w:tcPr>
          <w:p w14:paraId="5B206047" w14:textId="77777777" w:rsidR="00E52263" w:rsidRPr="00AF6C02" w:rsidRDefault="00E52263" w:rsidP="0014732F">
            <w:pPr>
              <w:jc w:val="center"/>
              <w:rPr>
                <w:rFonts w:ascii="Times New Roman" w:hAnsi="Times New Roman" w:cs="Times New Roman"/>
                <w:b/>
                <w:sz w:val="24"/>
              </w:rPr>
            </w:pPr>
            <w:bookmarkStart w:id="18" w:name="_Hlk152333186"/>
            <w:r w:rsidRPr="00AF6C02">
              <w:rPr>
                <w:rFonts w:ascii="Times New Roman" w:hAnsi="Times New Roman" w:cs="Times New Roman"/>
                <w:b/>
                <w:sz w:val="24"/>
              </w:rPr>
              <w:t>Наименование составных частей модуля</w:t>
            </w:r>
          </w:p>
        </w:tc>
        <w:tc>
          <w:tcPr>
            <w:tcW w:w="1195" w:type="pct"/>
            <w:vAlign w:val="center"/>
          </w:tcPr>
          <w:p w14:paraId="041A6B93" w14:textId="77777777" w:rsidR="00E52263" w:rsidRPr="00AF6C02" w:rsidRDefault="00E52263" w:rsidP="0014732F">
            <w:pPr>
              <w:jc w:val="center"/>
              <w:rPr>
                <w:rFonts w:ascii="Times New Roman" w:hAnsi="Times New Roman" w:cs="Times New Roman"/>
                <w:b/>
                <w:iCs/>
                <w:sz w:val="24"/>
              </w:rPr>
            </w:pPr>
            <w:r w:rsidRPr="00AF6C02">
              <w:rPr>
                <w:rFonts w:ascii="Times New Roman" w:hAnsi="Times New Roman" w:cs="Times New Roman"/>
                <w:b/>
                <w:iCs/>
                <w:sz w:val="24"/>
              </w:rPr>
              <w:t>Объем в часах</w:t>
            </w:r>
          </w:p>
        </w:tc>
        <w:tc>
          <w:tcPr>
            <w:tcW w:w="1345" w:type="pct"/>
          </w:tcPr>
          <w:p w14:paraId="049D8979" w14:textId="77777777" w:rsidR="00E52263" w:rsidRPr="00AF6C02" w:rsidRDefault="00E52263" w:rsidP="0014732F">
            <w:pPr>
              <w:jc w:val="center"/>
              <w:rPr>
                <w:rFonts w:ascii="Times New Roman" w:hAnsi="Times New Roman" w:cs="Times New Roman"/>
                <w:b/>
                <w:iCs/>
                <w:sz w:val="24"/>
              </w:rPr>
            </w:pPr>
            <w:r w:rsidRPr="00AF6C02">
              <w:rPr>
                <w:rFonts w:ascii="Times New Roman" w:hAnsi="Times New Roman" w:cs="Times New Roman"/>
                <w:b/>
                <w:sz w:val="24"/>
              </w:rPr>
              <w:t xml:space="preserve">В т.ч. в форме </w:t>
            </w:r>
            <w:proofErr w:type="spellStart"/>
            <w:r w:rsidRPr="00AF6C02">
              <w:rPr>
                <w:rFonts w:ascii="Times New Roman" w:hAnsi="Times New Roman" w:cs="Times New Roman"/>
                <w:b/>
                <w:sz w:val="24"/>
              </w:rPr>
              <w:t>практ</w:t>
            </w:r>
            <w:proofErr w:type="spellEnd"/>
            <w:r w:rsidRPr="00AF6C02">
              <w:rPr>
                <w:rFonts w:ascii="Times New Roman" w:hAnsi="Times New Roman" w:cs="Times New Roman"/>
                <w:b/>
                <w:sz w:val="24"/>
              </w:rPr>
              <w:t>. подготовки</w:t>
            </w:r>
          </w:p>
        </w:tc>
      </w:tr>
      <w:tr w:rsidR="00AF6C02" w:rsidRPr="00AF6C02" w14:paraId="28B769CC" w14:textId="77777777" w:rsidTr="0014732F">
        <w:trPr>
          <w:trHeight w:val="23"/>
        </w:trPr>
        <w:tc>
          <w:tcPr>
            <w:tcW w:w="2460" w:type="pct"/>
            <w:vAlign w:val="center"/>
          </w:tcPr>
          <w:p w14:paraId="2DCFE57B" w14:textId="77777777" w:rsidR="00E52263" w:rsidRPr="00AF6C02" w:rsidRDefault="00E52263" w:rsidP="0014732F">
            <w:pPr>
              <w:jc w:val="both"/>
              <w:rPr>
                <w:rFonts w:ascii="Times New Roman" w:hAnsi="Times New Roman" w:cs="Times New Roman"/>
                <w:bCs/>
                <w:sz w:val="24"/>
                <w:szCs w:val="24"/>
              </w:rPr>
            </w:pPr>
            <w:r w:rsidRPr="00AF6C02">
              <w:rPr>
                <w:rFonts w:ascii="Times New Roman" w:hAnsi="Times New Roman" w:cs="Times New Roman"/>
                <w:bCs/>
                <w:sz w:val="24"/>
                <w:szCs w:val="24"/>
              </w:rPr>
              <w:t>Учебные занятия</w:t>
            </w:r>
          </w:p>
        </w:tc>
        <w:tc>
          <w:tcPr>
            <w:tcW w:w="1195" w:type="pct"/>
            <w:vAlign w:val="center"/>
          </w:tcPr>
          <w:p w14:paraId="1BA36897" w14:textId="3CB07943" w:rsidR="00E52263" w:rsidRPr="00AF6C02" w:rsidRDefault="009206D7" w:rsidP="0014732F">
            <w:pPr>
              <w:jc w:val="center"/>
              <w:rPr>
                <w:rFonts w:ascii="Times New Roman" w:hAnsi="Times New Roman" w:cs="Times New Roman"/>
                <w:bCs/>
                <w:sz w:val="24"/>
                <w:szCs w:val="24"/>
              </w:rPr>
            </w:pPr>
            <w:r>
              <w:rPr>
                <w:rFonts w:ascii="Times New Roman" w:hAnsi="Times New Roman" w:cs="Times New Roman"/>
                <w:bCs/>
                <w:sz w:val="24"/>
                <w:szCs w:val="24"/>
              </w:rPr>
              <w:t>70</w:t>
            </w:r>
          </w:p>
        </w:tc>
        <w:tc>
          <w:tcPr>
            <w:tcW w:w="1345" w:type="pct"/>
            <w:vAlign w:val="center"/>
          </w:tcPr>
          <w:p w14:paraId="66F03894" w14:textId="59DD3883" w:rsidR="00E52263" w:rsidRPr="00AF6C02" w:rsidRDefault="009206D7" w:rsidP="0014732F">
            <w:pPr>
              <w:jc w:val="center"/>
              <w:rPr>
                <w:rFonts w:ascii="Times New Roman" w:hAnsi="Times New Roman" w:cs="Times New Roman"/>
                <w:bCs/>
                <w:sz w:val="24"/>
                <w:szCs w:val="24"/>
              </w:rPr>
            </w:pPr>
            <w:r>
              <w:rPr>
                <w:rFonts w:ascii="Times New Roman" w:hAnsi="Times New Roman" w:cs="Times New Roman"/>
                <w:bCs/>
                <w:sz w:val="24"/>
                <w:szCs w:val="24"/>
              </w:rPr>
              <w:t>36</w:t>
            </w:r>
          </w:p>
        </w:tc>
      </w:tr>
      <w:tr w:rsidR="00AF6C02" w:rsidRPr="00AF6C02" w14:paraId="73D3236C" w14:textId="77777777" w:rsidTr="0014732F">
        <w:trPr>
          <w:trHeight w:val="23"/>
        </w:trPr>
        <w:tc>
          <w:tcPr>
            <w:tcW w:w="2460" w:type="pct"/>
            <w:vAlign w:val="center"/>
          </w:tcPr>
          <w:p w14:paraId="1F627D65" w14:textId="77777777" w:rsidR="00E52263" w:rsidRPr="00AF6C02" w:rsidRDefault="00E52263" w:rsidP="0014732F">
            <w:pPr>
              <w:jc w:val="both"/>
              <w:rPr>
                <w:rFonts w:ascii="Times New Roman" w:hAnsi="Times New Roman" w:cs="Times New Roman"/>
                <w:bCs/>
                <w:sz w:val="24"/>
                <w:szCs w:val="24"/>
              </w:rPr>
            </w:pPr>
            <w:r w:rsidRPr="00AF6C02">
              <w:rPr>
                <w:rFonts w:ascii="Times New Roman" w:hAnsi="Times New Roman" w:cs="Times New Roman"/>
                <w:bCs/>
                <w:sz w:val="24"/>
                <w:szCs w:val="24"/>
              </w:rPr>
              <w:t>Курсовая работа (проект)</w:t>
            </w:r>
          </w:p>
        </w:tc>
        <w:tc>
          <w:tcPr>
            <w:tcW w:w="1195" w:type="pct"/>
            <w:vAlign w:val="center"/>
          </w:tcPr>
          <w:p w14:paraId="20714DB5" w14:textId="77777777" w:rsidR="00E52263" w:rsidRPr="00AF6C02" w:rsidRDefault="00E52263" w:rsidP="0014732F">
            <w:pPr>
              <w:jc w:val="center"/>
              <w:rPr>
                <w:rFonts w:ascii="Times New Roman" w:hAnsi="Times New Roman" w:cs="Times New Roman"/>
                <w:bCs/>
                <w:sz w:val="24"/>
                <w:szCs w:val="24"/>
              </w:rPr>
            </w:pPr>
            <w:r w:rsidRPr="00AF6C02">
              <w:rPr>
                <w:rFonts w:ascii="Times New Roman" w:hAnsi="Times New Roman" w:cs="Times New Roman"/>
                <w:bCs/>
                <w:sz w:val="24"/>
                <w:szCs w:val="24"/>
              </w:rPr>
              <w:t>ХХ</w:t>
            </w:r>
          </w:p>
        </w:tc>
        <w:tc>
          <w:tcPr>
            <w:tcW w:w="1345" w:type="pct"/>
            <w:vAlign w:val="center"/>
          </w:tcPr>
          <w:p w14:paraId="35BECD34" w14:textId="77777777" w:rsidR="00E52263" w:rsidRPr="00AF6C02" w:rsidRDefault="00E52263" w:rsidP="0014732F">
            <w:pPr>
              <w:jc w:val="center"/>
              <w:rPr>
                <w:rFonts w:ascii="Times New Roman" w:hAnsi="Times New Roman" w:cs="Times New Roman"/>
                <w:bCs/>
                <w:sz w:val="24"/>
                <w:szCs w:val="24"/>
              </w:rPr>
            </w:pPr>
            <w:r w:rsidRPr="00AF6C02">
              <w:rPr>
                <w:rFonts w:ascii="Times New Roman" w:hAnsi="Times New Roman" w:cs="Times New Roman"/>
                <w:bCs/>
                <w:sz w:val="24"/>
                <w:szCs w:val="24"/>
              </w:rPr>
              <w:t>ХХ</w:t>
            </w:r>
          </w:p>
        </w:tc>
      </w:tr>
      <w:tr w:rsidR="00AF6C02" w:rsidRPr="00AF6C02" w14:paraId="11D29532" w14:textId="77777777" w:rsidTr="0014732F">
        <w:trPr>
          <w:trHeight w:val="23"/>
        </w:trPr>
        <w:tc>
          <w:tcPr>
            <w:tcW w:w="2460" w:type="pct"/>
            <w:vAlign w:val="center"/>
          </w:tcPr>
          <w:p w14:paraId="0602D6C8" w14:textId="77777777" w:rsidR="00E52263" w:rsidRPr="00AF6C02" w:rsidRDefault="00E52263" w:rsidP="0014732F">
            <w:pPr>
              <w:jc w:val="both"/>
              <w:rPr>
                <w:rFonts w:ascii="Times New Roman" w:hAnsi="Times New Roman" w:cs="Times New Roman"/>
                <w:bCs/>
                <w:sz w:val="24"/>
                <w:szCs w:val="24"/>
              </w:rPr>
            </w:pPr>
            <w:r w:rsidRPr="00AF6C02">
              <w:rPr>
                <w:rFonts w:ascii="Times New Roman" w:hAnsi="Times New Roman" w:cs="Times New Roman"/>
                <w:bCs/>
                <w:sz w:val="24"/>
                <w:szCs w:val="24"/>
              </w:rPr>
              <w:t>Самостоятельная работа</w:t>
            </w:r>
          </w:p>
        </w:tc>
        <w:tc>
          <w:tcPr>
            <w:tcW w:w="1195" w:type="pct"/>
            <w:vAlign w:val="center"/>
          </w:tcPr>
          <w:p w14:paraId="35F6638A" w14:textId="77777777" w:rsidR="00E52263" w:rsidRPr="00AF6C02" w:rsidRDefault="00E52263" w:rsidP="0014732F">
            <w:pPr>
              <w:jc w:val="center"/>
              <w:rPr>
                <w:rFonts w:ascii="Times New Roman" w:hAnsi="Times New Roman" w:cs="Times New Roman"/>
                <w:bCs/>
                <w:sz w:val="24"/>
                <w:szCs w:val="24"/>
              </w:rPr>
            </w:pPr>
            <w:r w:rsidRPr="00AF6C02">
              <w:rPr>
                <w:rFonts w:ascii="Times New Roman" w:hAnsi="Times New Roman" w:cs="Times New Roman"/>
                <w:bCs/>
                <w:sz w:val="24"/>
                <w:szCs w:val="24"/>
              </w:rPr>
              <w:t>-</w:t>
            </w:r>
          </w:p>
        </w:tc>
        <w:tc>
          <w:tcPr>
            <w:tcW w:w="1345" w:type="pct"/>
            <w:vAlign w:val="center"/>
          </w:tcPr>
          <w:p w14:paraId="48557767" w14:textId="77777777" w:rsidR="00E52263" w:rsidRPr="00AF6C02" w:rsidRDefault="00E52263" w:rsidP="0014732F">
            <w:pPr>
              <w:jc w:val="center"/>
              <w:rPr>
                <w:rFonts w:ascii="Times New Roman" w:hAnsi="Times New Roman" w:cs="Times New Roman"/>
                <w:bCs/>
                <w:sz w:val="24"/>
                <w:szCs w:val="24"/>
              </w:rPr>
            </w:pPr>
            <w:r w:rsidRPr="00AF6C02">
              <w:rPr>
                <w:rFonts w:ascii="Times New Roman" w:hAnsi="Times New Roman" w:cs="Times New Roman"/>
                <w:bCs/>
                <w:sz w:val="24"/>
                <w:szCs w:val="24"/>
              </w:rPr>
              <w:t>-</w:t>
            </w:r>
          </w:p>
        </w:tc>
      </w:tr>
      <w:tr w:rsidR="00AF6C02" w:rsidRPr="00AF6C02" w14:paraId="13A6F7FA" w14:textId="77777777" w:rsidTr="0014732F">
        <w:trPr>
          <w:trHeight w:val="23"/>
        </w:trPr>
        <w:tc>
          <w:tcPr>
            <w:tcW w:w="2460" w:type="pct"/>
            <w:vAlign w:val="center"/>
          </w:tcPr>
          <w:p w14:paraId="56B24C6B" w14:textId="77777777" w:rsidR="00E52263" w:rsidRPr="00AF6C02" w:rsidRDefault="00E52263" w:rsidP="0014732F">
            <w:pPr>
              <w:jc w:val="both"/>
              <w:rPr>
                <w:rFonts w:ascii="Times New Roman" w:hAnsi="Times New Roman" w:cs="Times New Roman"/>
                <w:bCs/>
                <w:sz w:val="24"/>
                <w:szCs w:val="24"/>
              </w:rPr>
            </w:pPr>
            <w:r w:rsidRPr="00AF6C02">
              <w:rPr>
                <w:rFonts w:ascii="Times New Roman" w:hAnsi="Times New Roman" w:cs="Times New Roman"/>
                <w:bCs/>
                <w:sz w:val="24"/>
                <w:szCs w:val="24"/>
              </w:rPr>
              <w:t>Практика, в т.ч.:</w:t>
            </w:r>
          </w:p>
        </w:tc>
        <w:tc>
          <w:tcPr>
            <w:tcW w:w="1195" w:type="pct"/>
            <w:vAlign w:val="center"/>
          </w:tcPr>
          <w:p w14:paraId="112A99FD" w14:textId="57FE2CFB" w:rsidR="00E52263" w:rsidRPr="00AF6C02" w:rsidRDefault="009206D7" w:rsidP="0014732F">
            <w:pPr>
              <w:jc w:val="center"/>
              <w:rPr>
                <w:rFonts w:ascii="Times New Roman" w:hAnsi="Times New Roman" w:cs="Times New Roman"/>
                <w:bCs/>
                <w:sz w:val="24"/>
                <w:szCs w:val="24"/>
              </w:rPr>
            </w:pPr>
            <w:r>
              <w:rPr>
                <w:rFonts w:ascii="Times New Roman" w:hAnsi="Times New Roman" w:cs="Times New Roman"/>
                <w:bCs/>
                <w:sz w:val="24"/>
                <w:szCs w:val="24"/>
              </w:rPr>
              <w:t>216</w:t>
            </w:r>
          </w:p>
        </w:tc>
        <w:tc>
          <w:tcPr>
            <w:tcW w:w="1345" w:type="pct"/>
            <w:vAlign w:val="center"/>
          </w:tcPr>
          <w:p w14:paraId="2A622EB7" w14:textId="59D79C1E" w:rsidR="00E52263" w:rsidRPr="00AF6C02" w:rsidRDefault="009206D7" w:rsidP="0014732F">
            <w:pPr>
              <w:jc w:val="center"/>
              <w:rPr>
                <w:rFonts w:ascii="Times New Roman" w:hAnsi="Times New Roman" w:cs="Times New Roman"/>
                <w:bCs/>
                <w:sz w:val="24"/>
                <w:szCs w:val="24"/>
              </w:rPr>
            </w:pPr>
            <w:r>
              <w:rPr>
                <w:rFonts w:ascii="Times New Roman" w:hAnsi="Times New Roman" w:cs="Times New Roman"/>
                <w:bCs/>
                <w:sz w:val="24"/>
                <w:szCs w:val="24"/>
              </w:rPr>
              <w:t>216</w:t>
            </w:r>
          </w:p>
        </w:tc>
      </w:tr>
      <w:tr w:rsidR="00AF6C02" w:rsidRPr="00AF6C02" w14:paraId="3DFC8064" w14:textId="77777777" w:rsidTr="0014732F">
        <w:trPr>
          <w:trHeight w:val="23"/>
        </w:trPr>
        <w:tc>
          <w:tcPr>
            <w:tcW w:w="2460" w:type="pct"/>
            <w:vAlign w:val="center"/>
          </w:tcPr>
          <w:p w14:paraId="0783EEF7" w14:textId="77777777" w:rsidR="00E52263" w:rsidRPr="00AF6C02" w:rsidRDefault="00E52263" w:rsidP="0014732F">
            <w:pPr>
              <w:jc w:val="both"/>
              <w:rPr>
                <w:rFonts w:ascii="Times New Roman" w:hAnsi="Times New Roman" w:cs="Times New Roman"/>
                <w:bCs/>
                <w:sz w:val="24"/>
                <w:szCs w:val="24"/>
              </w:rPr>
            </w:pPr>
            <w:r w:rsidRPr="00AF6C02">
              <w:rPr>
                <w:rFonts w:ascii="Times New Roman" w:hAnsi="Times New Roman" w:cs="Times New Roman"/>
                <w:bCs/>
                <w:sz w:val="24"/>
                <w:szCs w:val="24"/>
              </w:rPr>
              <w:t>учебная</w:t>
            </w:r>
          </w:p>
        </w:tc>
        <w:tc>
          <w:tcPr>
            <w:tcW w:w="1195" w:type="pct"/>
            <w:vAlign w:val="center"/>
          </w:tcPr>
          <w:p w14:paraId="6B733599" w14:textId="175B8A08" w:rsidR="00E52263" w:rsidRPr="00AF6C02" w:rsidRDefault="009206D7" w:rsidP="0014732F">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345" w:type="pct"/>
            <w:vAlign w:val="center"/>
          </w:tcPr>
          <w:p w14:paraId="3DDC0D71" w14:textId="7625DD91" w:rsidR="00E52263" w:rsidRPr="00AF6C02" w:rsidRDefault="009206D7" w:rsidP="0014732F">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AF6C02" w:rsidRPr="00AF6C02" w14:paraId="5DAC4275" w14:textId="77777777" w:rsidTr="0014732F">
        <w:trPr>
          <w:trHeight w:val="23"/>
        </w:trPr>
        <w:tc>
          <w:tcPr>
            <w:tcW w:w="2460" w:type="pct"/>
            <w:vAlign w:val="center"/>
          </w:tcPr>
          <w:p w14:paraId="1AD65C17" w14:textId="77777777" w:rsidR="00E52263" w:rsidRPr="00AF6C02" w:rsidRDefault="00E52263" w:rsidP="0014732F">
            <w:pPr>
              <w:jc w:val="both"/>
              <w:rPr>
                <w:rFonts w:ascii="Times New Roman" w:hAnsi="Times New Roman" w:cs="Times New Roman"/>
                <w:bCs/>
                <w:sz w:val="24"/>
                <w:szCs w:val="24"/>
              </w:rPr>
            </w:pPr>
            <w:r w:rsidRPr="00AF6C02">
              <w:rPr>
                <w:rFonts w:ascii="Times New Roman" w:hAnsi="Times New Roman" w:cs="Times New Roman"/>
                <w:bCs/>
                <w:sz w:val="24"/>
                <w:szCs w:val="24"/>
              </w:rPr>
              <w:t>производственная</w:t>
            </w:r>
          </w:p>
        </w:tc>
        <w:tc>
          <w:tcPr>
            <w:tcW w:w="1195" w:type="pct"/>
            <w:vAlign w:val="center"/>
          </w:tcPr>
          <w:p w14:paraId="2C979714" w14:textId="5D147758" w:rsidR="00E52263" w:rsidRPr="00AF6C02" w:rsidRDefault="009206D7" w:rsidP="0014732F">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c>
          <w:tcPr>
            <w:tcW w:w="1345" w:type="pct"/>
            <w:vAlign w:val="center"/>
          </w:tcPr>
          <w:p w14:paraId="4E8BA0FF" w14:textId="72DC10CD" w:rsidR="00E52263" w:rsidRPr="00AF6C02" w:rsidRDefault="009206D7" w:rsidP="0014732F">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r>
      <w:tr w:rsidR="00AF6C02" w:rsidRPr="00AF6C02" w14:paraId="5472E0DC" w14:textId="77777777" w:rsidTr="0014732F">
        <w:trPr>
          <w:trHeight w:val="23"/>
        </w:trPr>
        <w:tc>
          <w:tcPr>
            <w:tcW w:w="2460" w:type="pct"/>
            <w:vAlign w:val="center"/>
          </w:tcPr>
          <w:p w14:paraId="347E6AF4" w14:textId="77777777" w:rsidR="00E52263" w:rsidRPr="00AF6C02" w:rsidRDefault="00E52263" w:rsidP="0014732F">
            <w:pPr>
              <w:jc w:val="both"/>
              <w:rPr>
                <w:rFonts w:ascii="Times New Roman" w:hAnsi="Times New Roman" w:cs="Times New Roman"/>
                <w:bCs/>
                <w:sz w:val="24"/>
                <w:szCs w:val="24"/>
              </w:rPr>
            </w:pPr>
            <w:r w:rsidRPr="00AF6C02">
              <w:rPr>
                <w:rFonts w:ascii="Times New Roman" w:hAnsi="Times New Roman" w:cs="Times New Roman"/>
                <w:bCs/>
                <w:sz w:val="24"/>
                <w:szCs w:val="24"/>
              </w:rPr>
              <w:t xml:space="preserve">Промежуточная аттестация </w:t>
            </w:r>
          </w:p>
        </w:tc>
        <w:tc>
          <w:tcPr>
            <w:tcW w:w="1195" w:type="pct"/>
            <w:vAlign w:val="center"/>
          </w:tcPr>
          <w:p w14:paraId="70D9F46B" w14:textId="1DC9E3EB" w:rsidR="00E52263" w:rsidRPr="00AF6C02" w:rsidRDefault="009206D7" w:rsidP="0014732F">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1345" w:type="pct"/>
            <w:vAlign w:val="center"/>
          </w:tcPr>
          <w:p w14:paraId="7482AEA5" w14:textId="1285C3D1" w:rsidR="00E52263" w:rsidRPr="00AF6C02" w:rsidRDefault="009206D7" w:rsidP="0014732F">
            <w:pPr>
              <w:jc w:val="center"/>
              <w:rPr>
                <w:rFonts w:ascii="Times New Roman" w:hAnsi="Times New Roman" w:cs="Times New Roman"/>
                <w:bCs/>
                <w:sz w:val="24"/>
                <w:szCs w:val="24"/>
              </w:rPr>
            </w:pPr>
            <w:r>
              <w:rPr>
                <w:rFonts w:ascii="Times New Roman" w:hAnsi="Times New Roman" w:cs="Times New Roman"/>
                <w:bCs/>
                <w:sz w:val="24"/>
                <w:szCs w:val="24"/>
              </w:rPr>
              <w:t>18</w:t>
            </w:r>
          </w:p>
        </w:tc>
      </w:tr>
      <w:tr w:rsidR="0002235E" w:rsidRPr="00AF6C02" w14:paraId="1B09F0D6" w14:textId="77777777" w:rsidTr="009206D7">
        <w:trPr>
          <w:trHeight w:val="215"/>
        </w:trPr>
        <w:tc>
          <w:tcPr>
            <w:tcW w:w="2460" w:type="pct"/>
            <w:vAlign w:val="center"/>
          </w:tcPr>
          <w:p w14:paraId="56292792" w14:textId="77777777" w:rsidR="00E52263" w:rsidRPr="00AF6C02" w:rsidRDefault="00E52263" w:rsidP="0014732F">
            <w:pPr>
              <w:jc w:val="both"/>
              <w:rPr>
                <w:rFonts w:ascii="Times New Roman" w:hAnsi="Times New Roman" w:cs="Times New Roman"/>
                <w:bCs/>
                <w:sz w:val="24"/>
                <w:szCs w:val="24"/>
              </w:rPr>
            </w:pPr>
            <w:r w:rsidRPr="00AF6C02">
              <w:rPr>
                <w:rFonts w:ascii="Times New Roman" w:hAnsi="Times New Roman" w:cs="Times New Roman"/>
                <w:bCs/>
                <w:sz w:val="24"/>
                <w:szCs w:val="24"/>
              </w:rPr>
              <w:lastRenderedPageBreak/>
              <w:t>Всего</w:t>
            </w:r>
          </w:p>
        </w:tc>
        <w:tc>
          <w:tcPr>
            <w:tcW w:w="1195" w:type="pct"/>
            <w:vAlign w:val="center"/>
          </w:tcPr>
          <w:p w14:paraId="03DFE91B" w14:textId="140FA661" w:rsidR="00E52263" w:rsidRPr="00AF6C02" w:rsidRDefault="009206D7" w:rsidP="0014732F">
            <w:pPr>
              <w:jc w:val="center"/>
              <w:rPr>
                <w:rFonts w:ascii="Times New Roman" w:hAnsi="Times New Roman" w:cs="Times New Roman"/>
                <w:b/>
                <w:sz w:val="24"/>
                <w:szCs w:val="24"/>
              </w:rPr>
            </w:pPr>
            <w:r>
              <w:rPr>
                <w:rFonts w:ascii="Times New Roman" w:hAnsi="Times New Roman" w:cs="Times New Roman"/>
                <w:b/>
                <w:sz w:val="24"/>
                <w:szCs w:val="24"/>
              </w:rPr>
              <w:t>298</w:t>
            </w:r>
          </w:p>
        </w:tc>
        <w:tc>
          <w:tcPr>
            <w:tcW w:w="1345" w:type="pct"/>
            <w:vAlign w:val="center"/>
          </w:tcPr>
          <w:p w14:paraId="3FFE54D9" w14:textId="6AA71D02" w:rsidR="00E52263" w:rsidRPr="00AF6C02" w:rsidRDefault="009206D7" w:rsidP="0014732F">
            <w:pPr>
              <w:jc w:val="center"/>
              <w:rPr>
                <w:rFonts w:ascii="Times New Roman" w:hAnsi="Times New Roman" w:cs="Times New Roman"/>
                <w:b/>
                <w:sz w:val="24"/>
                <w:szCs w:val="24"/>
              </w:rPr>
            </w:pPr>
            <w:r>
              <w:rPr>
                <w:rFonts w:ascii="Times New Roman" w:hAnsi="Times New Roman" w:cs="Times New Roman"/>
                <w:b/>
                <w:sz w:val="24"/>
                <w:szCs w:val="24"/>
              </w:rPr>
              <w:t>264</w:t>
            </w:r>
          </w:p>
        </w:tc>
      </w:tr>
      <w:bookmarkEnd w:id="18"/>
    </w:tbl>
    <w:p w14:paraId="76B5549A" w14:textId="09776E01" w:rsidR="00EA6E1D" w:rsidRPr="00AF6C02" w:rsidRDefault="00EA6E1D" w:rsidP="00C63897">
      <w:pPr>
        <w:rPr>
          <w:rFonts w:ascii="Times New Roman" w:hAnsi="Times New Roman" w:cs="Times New Roman"/>
          <w:i/>
          <w:sz w:val="24"/>
          <w:szCs w:val="24"/>
        </w:rPr>
      </w:pPr>
    </w:p>
    <w:p w14:paraId="45C3D17D" w14:textId="69903F48" w:rsidR="00782EFC" w:rsidRPr="00AF6C02" w:rsidRDefault="00782EFC" w:rsidP="00C63897">
      <w:pPr>
        <w:rPr>
          <w:rFonts w:ascii="Times New Roman" w:hAnsi="Times New Roman" w:cs="Times New Roman"/>
          <w:i/>
          <w:sz w:val="24"/>
          <w:szCs w:val="24"/>
        </w:rPr>
      </w:pPr>
    </w:p>
    <w:p w14:paraId="5DD891DC" w14:textId="6B4583FB" w:rsidR="00E52263" w:rsidRPr="00AF6C02" w:rsidRDefault="00E52263" w:rsidP="00C63897">
      <w:pPr>
        <w:rPr>
          <w:rFonts w:ascii="Times New Roman" w:hAnsi="Times New Roman" w:cs="Times New Roman"/>
          <w:i/>
          <w:sz w:val="24"/>
          <w:szCs w:val="24"/>
        </w:rPr>
      </w:pPr>
    </w:p>
    <w:p w14:paraId="18C85FF8" w14:textId="29FA0E43" w:rsidR="00C63897" w:rsidRPr="00AF6C02" w:rsidRDefault="00C63897" w:rsidP="007863C1">
      <w:pPr>
        <w:pStyle w:val="114"/>
        <w:rPr>
          <w:rFonts w:ascii="Times New Roman" w:hAnsi="Times New Roman"/>
        </w:rPr>
      </w:pPr>
      <w:bookmarkStart w:id="19" w:name="_Toc150695625"/>
      <w:bookmarkStart w:id="20" w:name="_Toc156820314"/>
      <w:r w:rsidRPr="00AF6C02">
        <w:rPr>
          <w:rFonts w:ascii="Times New Roman" w:hAnsi="Times New Roman"/>
        </w:rPr>
        <w:t>2.</w:t>
      </w:r>
      <w:r w:rsidR="000156CF" w:rsidRPr="00AF6C02">
        <w:rPr>
          <w:rFonts w:ascii="Times New Roman" w:hAnsi="Times New Roman"/>
        </w:rPr>
        <w:t>2</w:t>
      </w:r>
      <w:r w:rsidRPr="00AF6C02">
        <w:rPr>
          <w:rFonts w:ascii="Times New Roman" w:hAnsi="Times New Roman"/>
        </w:rPr>
        <w:t>. Структура профессионального модуля</w:t>
      </w:r>
      <w:bookmarkEnd w:id="19"/>
      <w:bookmarkEnd w:id="20"/>
      <w:r w:rsidRPr="00AF6C02">
        <w:rPr>
          <w:rFonts w:ascii="Times New Roman" w:hAnsi="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5"/>
        <w:gridCol w:w="3909"/>
        <w:gridCol w:w="909"/>
        <w:gridCol w:w="709"/>
        <w:gridCol w:w="641"/>
        <w:gridCol w:w="478"/>
        <w:gridCol w:w="17"/>
        <w:gridCol w:w="566"/>
        <w:gridCol w:w="503"/>
        <w:gridCol w:w="420"/>
        <w:gridCol w:w="632"/>
      </w:tblGrid>
      <w:tr w:rsidR="006D5547" w:rsidRPr="00AF6C02" w14:paraId="6F87E685" w14:textId="77777777" w:rsidTr="006D5547">
        <w:trPr>
          <w:cantSplit/>
          <w:trHeight w:val="3271"/>
        </w:trPr>
        <w:tc>
          <w:tcPr>
            <w:tcW w:w="439" w:type="pct"/>
            <w:tcBorders>
              <w:bottom w:val="single" w:sz="4" w:space="0" w:color="auto"/>
            </w:tcBorders>
          </w:tcPr>
          <w:p w14:paraId="64CDAFAF" w14:textId="77777777" w:rsidR="00E52263" w:rsidRPr="00AF6C02" w:rsidRDefault="00E52263" w:rsidP="0014732F">
            <w:pPr>
              <w:suppressAutoHyphens/>
              <w:jc w:val="center"/>
              <w:rPr>
                <w:rFonts w:ascii="Times New Roman" w:eastAsia="Times New Roman" w:hAnsi="Times New Roman" w:cs="Times New Roman"/>
                <w:lang w:eastAsia="ru-RU"/>
              </w:rPr>
            </w:pPr>
            <w:r w:rsidRPr="00AF6C02">
              <w:rPr>
                <w:rFonts w:ascii="Times New Roman" w:eastAsia="Times New Roman" w:hAnsi="Times New Roman" w:cs="Times New Roman"/>
                <w:lang w:eastAsia="ru-RU"/>
              </w:rPr>
              <w:t>Код ОК, ПК</w:t>
            </w:r>
          </w:p>
        </w:tc>
        <w:tc>
          <w:tcPr>
            <w:tcW w:w="2030" w:type="pct"/>
            <w:tcBorders>
              <w:bottom w:val="single" w:sz="4" w:space="0" w:color="auto"/>
            </w:tcBorders>
            <w:vAlign w:val="center"/>
          </w:tcPr>
          <w:p w14:paraId="41D9AA4F" w14:textId="77777777" w:rsidR="00E52263" w:rsidRPr="00AF6C02" w:rsidRDefault="00E52263" w:rsidP="0014732F">
            <w:pPr>
              <w:suppressAutoHyphens/>
              <w:jc w:val="center"/>
              <w:rPr>
                <w:rFonts w:ascii="Times New Roman" w:eastAsia="Times New Roman" w:hAnsi="Times New Roman" w:cs="Times New Roman"/>
                <w:lang w:eastAsia="ru-RU"/>
              </w:rPr>
            </w:pPr>
            <w:r w:rsidRPr="00AF6C02">
              <w:rPr>
                <w:rFonts w:ascii="Times New Roman" w:eastAsia="Times New Roman" w:hAnsi="Times New Roman" w:cs="Times New Roman"/>
                <w:lang w:eastAsia="ru-RU"/>
              </w:rPr>
              <w:t>Наименования разделов профессионального модуля</w:t>
            </w:r>
          </w:p>
        </w:tc>
        <w:tc>
          <w:tcPr>
            <w:tcW w:w="472" w:type="pct"/>
            <w:tcBorders>
              <w:bottom w:val="single" w:sz="4" w:space="0" w:color="auto"/>
            </w:tcBorders>
            <w:vAlign w:val="center"/>
          </w:tcPr>
          <w:p w14:paraId="56677B74" w14:textId="77777777" w:rsidR="00E52263" w:rsidRPr="00AF6C02" w:rsidRDefault="00E52263" w:rsidP="0014732F">
            <w:pPr>
              <w:jc w:val="center"/>
              <w:rPr>
                <w:rFonts w:ascii="Times New Roman" w:eastAsia="Times New Roman" w:hAnsi="Times New Roman" w:cs="Times New Roman"/>
                <w:lang w:eastAsia="ru-RU"/>
              </w:rPr>
            </w:pPr>
            <w:r w:rsidRPr="00AF6C02">
              <w:rPr>
                <w:rFonts w:ascii="Times New Roman" w:eastAsia="Times New Roman" w:hAnsi="Times New Roman" w:cs="Times New Roman"/>
                <w:iCs/>
                <w:lang w:eastAsia="ru-RU"/>
              </w:rPr>
              <w:t>Всего, час.</w:t>
            </w:r>
          </w:p>
        </w:tc>
        <w:tc>
          <w:tcPr>
            <w:tcW w:w="368" w:type="pct"/>
            <w:tcBorders>
              <w:bottom w:val="single" w:sz="4" w:space="0" w:color="auto"/>
            </w:tcBorders>
            <w:textDirection w:val="btLr"/>
            <w:vAlign w:val="center"/>
          </w:tcPr>
          <w:p w14:paraId="5AF7FA6A" w14:textId="77777777" w:rsidR="00E52263" w:rsidRPr="00AF6C02" w:rsidRDefault="00E52263" w:rsidP="0014732F">
            <w:pPr>
              <w:jc w:val="center"/>
              <w:rPr>
                <w:rFonts w:ascii="Times New Roman" w:eastAsia="Times New Roman" w:hAnsi="Times New Roman" w:cs="Times New Roman"/>
                <w:lang w:eastAsia="ru-RU"/>
              </w:rPr>
            </w:pPr>
            <w:r w:rsidRPr="00AF6C02">
              <w:rPr>
                <w:rFonts w:ascii="Times New Roman" w:eastAsia="Times New Roman" w:hAnsi="Times New Roman" w:cs="Times New Roman"/>
                <w:iCs/>
                <w:lang w:eastAsia="ru-RU"/>
              </w:rPr>
              <w:t>В т.ч. в форме практической подготовки</w:t>
            </w:r>
          </w:p>
        </w:tc>
        <w:tc>
          <w:tcPr>
            <w:tcW w:w="333" w:type="pct"/>
            <w:shd w:val="clear" w:color="auto" w:fill="D9D9D9" w:themeFill="background1" w:themeFillShade="D9"/>
            <w:textDirection w:val="btLr"/>
            <w:vAlign w:val="center"/>
          </w:tcPr>
          <w:p w14:paraId="764E9636" w14:textId="77777777" w:rsidR="00E52263" w:rsidRPr="00AF6C02" w:rsidRDefault="00E52263" w:rsidP="0014732F">
            <w:pPr>
              <w:suppressAutoHyphens/>
              <w:ind w:left="113" w:right="113"/>
              <w:jc w:val="center"/>
              <w:rPr>
                <w:rFonts w:ascii="Times New Roman" w:eastAsia="Times New Roman" w:hAnsi="Times New Roman" w:cs="Times New Roman"/>
                <w:lang w:eastAsia="ru-RU"/>
              </w:rPr>
            </w:pPr>
            <w:r w:rsidRPr="00AF6C02">
              <w:rPr>
                <w:rFonts w:ascii="Times New Roman" w:eastAsia="Times New Roman" w:hAnsi="Times New Roman" w:cs="Times New Roman"/>
                <w:lang w:eastAsia="ru-RU"/>
              </w:rPr>
              <w:t>Обучение по МДК, в т.ч.:</w:t>
            </w:r>
          </w:p>
        </w:tc>
        <w:tc>
          <w:tcPr>
            <w:tcW w:w="248" w:type="pct"/>
            <w:textDirection w:val="btLr"/>
            <w:vAlign w:val="center"/>
          </w:tcPr>
          <w:p w14:paraId="3FE5906D" w14:textId="77777777" w:rsidR="00E52263" w:rsidRPr="00AF6C02" w:rsidRDefault="00E52263" w:rsidP="0014732F">
            <w:pPr>
              <w:suppressAutoHyphens/>
              <w:jc w:val="center"/>
              <w:rPr>
                <w:rFonts w:ascii="Times New Roman" w:eastAsia="Times New Roman" w:hAnsi="Times New Roman" w:cs="Times New Roman"/>
                <w:lang w:eastAsia="ru-RU"/>
              </w:rPr>
            </w:pPr>
            <w:r w:rsidRPr="00AF6C02">
              <w:rPr>
                <w:rFonts w:ascii="Times New Roman" w:hAnsi="Times New Roman" w:cs="Times New Roman"/>
                <w:bCs/>
                <w:sz w:val="24"/>
                <w:szCs w:val="24"/>
              </w:rPr>
              <w:t>Учебные занятия</w:t>
            </w:r>
          </w:p>
        </w:tc>
        <w:tc>
          <w:tcPr>
            <w:tcW w:w="303" w:type="pct"/>
            <w:gridSpan w:val="2"/>
            <w:textDirection w:val="btLr"/>
            <w:vAlign w:val="center"/>
          </w:tcPr>
          <w:p w14:paraId="64E27458" w14:textId="77777777" w:rsidR="00E52263" w:rsidRPr="00AF6C02" w:rsidRDefault="00E52263" w:rsidP="0014732F">
            <w:pPr>
              <w:suppressAutoHyphens/>
              <w:jc w:val="center"/>
              <w:rPr>
                <w:rFonts w:ascii="Times New Roman" w:eastAsia="Times New Roman" w:hAnsi="Times New Roman" w:cs="Times New Roman"/>
                <w:lang w:eastAsia="ru-RU"/>
              </w:rPr>
            </w:pPr>
            <w:r w:rsidRPr="00AF6C02">
              <w:rPr>
                <w:rFonts w:ascii="Times New Roman" w:eastAsia="Times New Roman" w:hAnsi="Times New Roman" w:cs="Times New Roman"/>
                <w:lang w:eastAsia="ru-RU"/>
              </w:rPr>
              <w:t>Курсовая работа (проект)</w:t>
            </w:r>
          </w:p>
        </w:tc>
        <w:tc>
          <w:tcPr>
            <w:tcW w:w="261" w:type="pct"/>
            <w:textDirection w:val="btLr"/>
            <w:vAlign w:val="center"/>
          </w:tcPr>
          <w:p w14:paraId="5E96507F" w14:textId="77777777" w:rsidR="00E52263" w:rsidRPr="00AF6C02" w:rsidRDefault="00E52263" w:rsidP="0014732F">
            <w:pPr>
              <w:suppressAutoHyphens/>
              <w:jc w:val="center"/>
              <w:rPr>
                <w:rFonts w:ascii="Times New Roman" w:eastAsia="Times New Roman" w:hAnsi="Times New Roman" w:cs="Times New Roman"/>
                <w:lang w:eastAsia="ru-RU"/>
              </w:rPr>
            </w:pPr>
            <w:r w:rsidRPr="00AF6C02">
              <w:rPr>
                <w:rFonts w:ascii="Times New Roman" w:eastAsia="Times New Roman" w:hAnsi="Times New Roman" w:cs="Times New Roman"/>
                <w:lang w:eastAsia="ru-RU"/>
              </w:rPr>
              <w:t>Самостоятельная работа</w:t>
            </w:r>
            <w:r w:rsidRPr="00AF6C02">
              <w:rPr>
                <w:rFonts w:ascii="Times New Roman" w:eastAsia="Times New Roman" w:hAnsi="Times New Roman" w:cs="Times New Roman"/>
                <w:i/>
                <w:vertAlign w:val="superscript"/>
                <w:lang w:eastAsia="ru-RU"/>
              </w:rPr>
              <w:footnoteReference w:id="2"/>
            </w:r>
          </w:p>
        </w:tc>
        <w:tc>
          <w:tcPr>
            <w:tcW w:w="218" w:type="pct"/>
            <w:shd w:val="clear" w:color="auto" w:fill="D9D9D9" w:themeFill="background1" w:themeFillShade="D9"/>
            <w:textDirection w:val="btLr"/>
            <w:vAlign w:val="center"/>
          </w:tcPr>
          <w:p w14:paraId="479B13FE" w14:textId="77777777" w:rsidR="00E52263" w:rsidRPr="00AF6C02" w:rsidRDefault="00E52263" w:rsidP="0014732F">
            <w:pPr>
              <w:suppressAutoHyphens/>
              <w:jc w:val="center"/>
              <w:rPr>
                <w:rFonts w:ascii="Times New Roman" w:eastAsia="Times New Roman" w:hAnsi="Times New Roman" w:cs="Times New Roman"/>
                <w:lang w:eastAsia="ru-RU"/>
              </w:rPr>
            </w:pPr>
            <w:r w:rsidRPr="00AF6C02">
              <w:rPr>
                <w:rFonts w:ascii="Times New Roman" w:eastAsia="Times New Roman" w:hAnsi="Times New Roman" w:cs="Times New Roman"/>
                <w:lang w:eastAsia="ru-RU"/>
              </w:rPr>
              <w:t>Учебная практика</w:t>
            </w:r>
          </w:p>
        </w:tc>
        <w:tc>
          <w:tcPr>
            <w:tcW w:w="328" w:type="pct"/>
            <w:shd w:val="clear" w:color="auto" w:fill="D9D9D9" w:themeFill="background1" w:themeFillShade="D9"/>
            <w:textDirection w:val="btLr"/>
          </w:tcPr>
          <w:p w14:paraId="235ADAC8" w14:textId="77777777" w:rsidR="00E52263" w:rsidRPr="00AF6C02" w:rsidRDefault="00E52263" w:rsidP="0014732F">
            <w:pPr>
              <w:suppressAutoHyphens/>
              <w:jc w:val="center"/>
              <w:rPr>
                <w:rFonts w:ascii="Times New Roman" w:eastAsia="Times New Roman" w:hAnsi="Times New Roman" w:cs="Times New Roman"/>
                <w:lang w:eastAsia="ru-RU"/>
              </w:rPr>
            </w:pPr>
            <w:r w:rsidRPr="00AF6C02">
              <w:rPr>
                <w:rFonts w:ascii="Times New Roman" w:eastAsia="Times New Roman" w:hAnsi="Times New Roman" w:cs="Times New Roman"/>
                <w:lang w:eastAsia="ru-RU"/>
              </w:rPr>
              <w:t>Производственная практика</w:t>
            </w:r>
          </w:p>
        </w:tc>
      </w:tr>
      <w:tr w:rsidR="006D5547" w:rsidRPr="00AF6C02" w14:paraId="1E0380C1" w14:textId="77777777" w:rsidTr="006D5547">
        <w:trPr>
          <w:cantSplit/>
          <w:trHeight w:val="73"/>
        </w:trPr>
        <w:tc>
          <w:tcPr>
            <w:tcW w:w="439" w:type="pct"/>
            <w:tcBorders>
              <w:bottom w:val="single" w:sz="4" w:space="0" w:color="auto"/>
            </w:tcBorders>
            <w:vAlign w:val="center"/>
          </w:tcPr>
          <w:p w14:paraId="4BA3818A" w14:textId="77777777" w:rsidR="00E52263" w:rsidRPr="00AF6C02" w:rsidRDefault="00E52263" w:rsidP="0014732F">
            <w:pPr>
              <w:suppressAutoHyphens/>
              <w:jc w:val="center"/>
              <w:rPr>
                <w:rFonts w:ascii="Times New Roman" w:eastAsia="Times New Roman" w:hAnsi="Times New Roman" w:cs="Times New Roman"/>
                <w:sz w:val="16"/>
                <w:szCs w:val="16"/>
                <w:lang w:eastAsia="ru-RU"/>
              </w:rPr>
            </w:pPr>
            <w:r w:rsidRPr="00AF6C02">
              <w:rPr>
                <w:rFonts w:ascii="Times New Roman" w:eastAsia="Times New Roman" w:hAnsi="Times New Roman" w:cs="Times New Roman"/>
                <w:sz w:val="16"/>
                <w:szCs w:val="16"/>
                <w:lang w:eastAsia="ru-RU"/>
              </w:rPr>
              <w:t>1</w:t>
            </w:r>
          </w:p>
        </w:tc>
        <w:tc>
          <w:tcPr>
            <w:tcW w:w="2030" w:type="pct"/>
            <w:tcBorders>
              <w:bottom w:val="single" w:sz="4" w:space="0" w:color="auto"/>
            </w:tcBorders>
            <w:vAlign w:val="center"/>
          </w:tcPr>
          <w:p w14:paraId="5AAD6379" w14:textId="77777777" w:rsidR="00E52263" w:rsidRPr="00AF6C02" w:rsidRDefault="00E52263" w:rsidP="0014732F">
            <w:pPr>
              <w:suppressAutoHyphens/>
              <w:jc w:val="center"/>
              <w:rPr>
                <w:rFonts w:ascii="Times New Roman" w:eastAsia="Times New Roman" w:hAnsi="Times New Roman" w:cs="Times New Roman"/>
                <w:sz w:val="16"/>
                <w:szCs w:val="16"/>
                <w:lang w:eastAsia="ru-RU"/>
              </w:rPr>
            </w:pPr>
            <w:r w:rsidRPr="00AF6C02">
              <w:rPr>
                <w:rFonts w:ascii="Times New Roman" w:eastAsia="Times New Roman" w:hAnsi="Times New Roman" w:cs="Times New Roman"/>
                <w:iCs/>
                <w:sz w:val="16"/>
                <w:szCs w:val="16"/>
                <w:lang w:eastAsia="ru-RU"/>
              </w:rPr>
              <w:t>2</w:t>
            </w:r>
          </w:p>
        </w:tc>
        <w:tc>
          <w:tcPr>
            <w:tcW w:w="472" w:type="pct"/>
            <w:tcBorders>
              <w:bottom w:val="single" w:sz="4" w:space="0" w:color="auto"/>
            </w:tcBorders>
            <w:vAlign w:val="center"/>
          </w:tcPr>
          <w:p w14:paraId="48CDF8B7" w14:textId="77777777" w:rsidR="00E52263" w:rsidRPr="00AF6C02" w:rsidRDefault="00E52263" w:rsidP="0014732F">
            <w:pPr>
              <w:jc w:val="center"/>
              <w:rPr>
                <w:rFonts w:ascii="Times New Roman" w:eastAsia="Times New Roman" w:hAnsi="Times New Roman" w:cs="Times New Roman"/>
                <w:iCs/>
                <w:sz w:val="16"/>
                <w:szCs w:val="16"/>
                <w:lang w:eastAsia="ru-RU"/>
              </w:rPr>
            </w:pPr>
            <w:r w:rsidRPr="00AF6C02">
              <w:rPr>
                <w:rFonts w:ascii="Times New Roman" w:eastAsia="Times New Roman" w:hAnsi="Times New Roman" w:cs="Times New Roman"/>
                <w:iCs/>
                <w:sz w:val="16"/>
                <w:szCs w:val="16"/>
                <w:lang w:eastAsia="ru-RU"/>
              </w:rPr>
              <w:t>3</w:t>
            </w:r>
          </w:p>
        </w:tc>
        <w:tc>
          <w:tcPr>
            <w:tcW w:w="368" w:type="pct"/>
            <w:tcBorders>
              <w:bottom w:val="single" w:sz="4" w:space="0" w:color="auto"/>
            </w:tcBorders>
            <w:vAlign w:val="center"/>
          </w:tcPr>
          <w:p w14:paraId="20CB6391" w14:textId="77777777" w:rsidR="00E52263" w:rsidRPr="00AF6C02" w:rsidRDefault="00E52263" w:rsidP="0014732F">
            <w:pPr>
              <w:jc w:val="center"/>
              <w:rPr>
                <w:rFonts w:ascii="Times New Roman" w:eastAsia="Times New Roman" w:hAnsi="Times New Roman" w:cs="Times New Roman"/>
                <w:iCs/>
                <w:sz w:val="16"/>
                <w:szCs w:val="16"/>
                <w:lang w:eastAsia="ru-RU"/>
              </w:rPr>
            </w:pPr>
            <w:r w:rsidRPr="00AF6C02">
              <w:rPr>
                <w:rFonts w:ascii="Times New Roman" w:eastAsia="Times New Roman" w:hAnsi="Times New Roman" w:cs="Times New Roman"/>
                <w:sz w:val="16"/>
                <w:szCs w:val="16"/>
                <w:lang w:eastAsia="ru-RU"/>
              </w:rPr>
              <w:t>4</w:t>
            </w:r>
          </w:p>
        </w:tc>
        <w:tc>
          <w:tcPr>
            <w:tcW w:w="333" w:type="pct"/>
            <w:shd w:val="clear" w:color="auto" w:fill="D9D9D9" w:themeFill="background1" w:themeFillShade="D9"/>
            <w:vAlign w:val="center"/>
          </w:tcPr>
          <w:p w14:paraId="35B77869" w14:textId="77777777" w:rsidR="00E52263" w:rsidRPr="00AF6C02" w:rsidRDefault="00E52263" w:rsidP="0014732F">
            <w:pPr>
              <w:suppressAutoHyphens/>
              <w:jc w:val="center"/>
              <w:rPr>
                <w:rFonts w:ascii="Times New Roman" w:eastAsia="Times New Roman" w:hAnsi="Times New Roman" w:cs="Times New Roman"/>
                <w:sz w:val="16"/>
                <w:szCs w:val="16"/>
                <w:lang w:eastAsia="ru-RU"/>
              </w:rPr>
            </w:pPr>
            <w:r w:rsidRPr="00AF6C02">
              <w:rPr>
                <w:rFonts w:ascii="Times New Roman" w:eastAsia="Times New Roman" w:hAnsi="Times New Roman" w:cs="Times New Roman"/>
                <w:sz w:val="16"/>
                <w:szCs w:val="16"/>
                <w:lang w:eastAsia="ru-RU"/>
              </w:rPr>
              <w:t>5</w:t>
            </w:r>
          </w:p>
        </w:tc>
        <w:tc>
          <w:tcPr>
            <w:tcW w:w="248" w:type="pct"/>
            <w:vAlign w:val="center"/>
          </w:tcPr>
          <w:p w14:paraId="5A93199A" w14:textId="77777777" w:rsidR="00E52263" w:rsidRPr="00AF6C02" w:rsidRDefault="00E52263" w:rsidP="0014732F">
            <w:pPr>
              <w:suppressAutoHyphens/>
              <w:jc w:val="center"/>
              <w:rPr>
                <w:rFonts w:ascii="Times New Roman" w:eastAsia="Times New Roman" w:hAnsi="Times New Roman" w:cs="Times New Roman"/>
                <w:sz w:val="16"/>
                <w:szCs w:val="16"/>
                <w:lang w:eastAsia="ru-RU"/>
              </w:rPr>
            </w:pPr>
            <w:r w:rsidRPr="00AF6C02">
              <w:rPr>
                <w:rFonts w:ascii="Times New Roman" w:eastAsia="Times New Roman" w:hAnsi="Times New Roman" w:cs="Times New Roman"/>
                <w:sz w:val="16"/>
                <w:szCs w:val="16"/>
                <w:lang w:eastAsia="ru-RU"/>
              </w:rPr>
              <w:t>6</w:t>
            </w:r>
          </w:p>
        </w:tc>
        <w:tc>
          <w:tcPr>
            <w:tcW w:w="303" w:type="pct"/>
            <w:gridSpan w:val="2"/>
            <w:vAlign w:val="center"/>
          </w:tcPr>
          <w:p w14:paraId="584A1165" w14:textId="77777777" w:rsidR="00E52263" w:rsidRPr="00AF6C02" w:rsidRDefault="00E52263" w:rsidP="0014732F">
            <w:pPr>
              <w:suppressAutoHyphens/>
              <w:jc w:val="center"/>
              <w:rPr>
                <w:rFonts w:ascii="Times New Roman" w:eastAsia="Times New Roman" w:hAnsi="Times New Roman" w:cs="Times New Roman"/>
                <w:sz w:val="16"/>
                <w:szCs w:val="16"/>
                <w:lang w:eastAsia="ru-RU"/>
              </w:rPr>
            </w:pPr>
            <w:r w:rsidRPr="00AF6C02">
              <w:rPr>
                <w:rFonts w:ascii="Times New Roman" w:eastAsia="Times New Roman" w:hAnsi="Times New Roman" w:cs="Times New Roman"/>
                <w:sz w:val="16"/>
                <w:szCs w:val="16"/>
                <w:lang w:eastAsia="ru-RU"/>
              </w:rPr>
              <w:t>7</w:t>
            </w:r>
          </w:p>
        </w:tc>
        <w:tc>
          <w:tcPr>
            <w:tcW w:w="261" w:type="pct"/>
            <w:vAlign w:val="center"/>
          </w:tcPr>
          <w:p w14:paraId="2C8A3179" w14:textId="77777777" w:rsidR="00E52263" w:rsidRPr="00AF6C02" w:rsidRDefault="00E52263" w:rsidP="0014732F">
            <w:pPr>
              <w:suppressAutoHyphens/>
              <w:jc w:val="center"/>
              <w:rPr>
                <w:rFonts w:ascii="Times New Roman" w:eastAsia="Times New Roman" w:hAnsi="Times New Roman" w:cs="Times New Roman"/>
                <w:sz w:val="16"/>
                <w:szCs w:val="16"/>
                <w:lang w:eastAsia="ru-RU"/>
              </w:rPr>
            </w:pPr>
            <w:r w:rsidRPr="00AF6C02">
              <w:rPr>
                <w:rFonts w:ascii="Times New Roman" w:eastAsia="Times New Roman" w:hAnsi="Times New Roman" w:cs="Times New Roman"/>
                <w:sz w:val="16"/>
                <w:szCs w:val="16"/>
                <w:lang w:eastAsia="ru-RU"/>
              </w:rPr>
              <w:t>8</w:t>
            </w:r>
          </w:p>
        </w:tc>
        <w:tc>
          <w:tcPr>
            <w:tcW w:w="218" w:type="pct"/>
            <w:shd w:val="clear" w:color="auto" w:fill="D9D9D9" w:themeFill="background1" w:themeFillShade="D9"/>
          </w:tcPr>
          <w:p w14:paraId="4C98CA5E" w14:textId="77777777" w:rsidR="00E52263" w:rsidRPr="00AF6C02" w:rsidRDefault="00E52263" w:rsidP="0014732F">
            <w:pPr>
              <w:suppressAutoHyphens/>
              <w:jc w:val="center"/>
              <w:rPr>
                <w:rFonts w:ascii="Times New Roman" w:eastAsia="Times New Roman" w:hAnsi="Times New Roman" w:cs="Times New Roman"/>
                <w:sz w:val="16"/>
                <w:szCs w:val="16"/>
                <w:lang w:eastAsia="ru-RU"/>
              </w:rPr>
            </w:pPr>
            <w:r w:rsidRPr="00AF6C02">
              <w:rPr>
                <w:rFonts w:ascii="Times New Roman" w:eastAsia="Times New Roman" w:hAnsi="Times New Roman" w:cs="Times New Roman"/>
                <w:sz w:val="16"/>
                <w:szCs w:val="16"/>
                <w:lang w:eastAsia="ru-RU"/>
              </w:rPr>
              <w:t>9</w:t>
            </w:r>
          </w:p>
        </w:tc>
        <w:tc>
          <w:tcPr>
            <w:tcW w:w="328" w:type="pct"/>
            <w:shd w:val="clear" w:color="auto" w:fill="D9D9D9" w:themeFill="background1" w:themeFillShade="D9"/>
          </w:tcPr>
          <w:p w14:paraId="1C986911" w14:textId="77777777" w:rsidR="00E52263" w:rsidRPr="00AF6C02" w:rsidRDefault="00E52263" w:rsidP="0014732F">
            <w:pPr>
              <w:suppressAutoHyphens/>
              <w:jc w:val="center"/>
              <w:rPr>
                <w:rFonts w:ascii="Times New Roman" w:eastAsia="Times New Roman" w:hAnsi="Times New Roman" w:cs="Times New Roman"/>
                <w:sz w:val="16"/>
                <w:szCs w:val="16"/>
                <w:lang w:eastAsia="ru-RU"/>
              </w:rPr>
            </w:pPr>
            <w:r w:rsidRPr="00AF6C02">
              <w:rPr>
                <w:rFonts w:ascii="Times New Roman" w:eastAsia="Times New Roman" w:hAnsi="Times New Roman" w:cs="Times New Roman"/>
                <w:sz w:val="16"/>
                <w:szCs w:val="16"/>
                <w:lang w:eastAsia="ru-RU"/>
              </w:rPr>
              <w:t>10</w:t>
            </w:r>
          </w:p>
        </w:tc>
      </w:tr>
      <w:tr w:rsidR="006D5547" w:rsidRPr="00AF6C02" w14:paraId="69946EFA" w14:textId="77777777" w:rsidTr="006D5547">
        <w:tc>
          <w:tcPr>
            <w:tcW w:w="439" w:type="pct"/>
          </w:tcPr>
          <w:p w14:paraId="076F1BD9" w14:textId="77777777" w:rsidR="00E52263" w:rsidRPr="00AF6C02" w:rsidRDefault="00E52263" w:rsidP="0014732F">
            <w:pPr>
              <w:rPr>
                <w:rFonts w:ascii="Times New Roman" w:eastAsia="Times New Roman" w:hAnsi="Times New Roman" w:cs="Times New Roman"/>
                <w:bCs/>
                <w:lang w:eastAsia="ru-RU"/>
              </w:rPr>
            </w:pPr>
          </w:p>
        </w:tc>
        <w:tc>
          <w:tcPr>
            <w:tcW w:w="2030" w:type="pct"/>
          </w:tcPr>
          <w:p w14:paraId="4C8BFBFE" w14:textId="0A6F0AD2" w:rsidR="00E52263" w:rsidRPr="00AF6C02" w:rsidRDefault="00AE3440" w:rsidP="0014732F">
            <w:pPr>
              <w:rPr>
                <w:rFonts w:ascii="Times New Roman" w:eastAsia="Times New Roman" w:hAnsi="Times New Roman" w:cs="Times New Roman"/>
                <w:lang w:eastAsia="ru-RU"/>
              </w:rPr>
            </w:pPr>
            <w:r w:rsidRPr="0052704B">
              <w:rPr>
                <w:rFonts w:ascii="Times New Roman" w:hAnsi="Times New Roman"/>
              </w:rPr>
              <w:t>Узлы и агрегаты оборудования пищевой и перерабатывающей промышленности</w:t>
            </w:r>
          </w:p>
        </w:tc>
        <w:tc>
          <w:tcPr>
            <w:tcW w:w="472" w:type="pct"/>
          </w:tcPr>
          <w:p w14:paraId="314F26E7" w14:textId="31218132" w:rsidR="00E52263" w:rsidRPr="00AF6C02" w:rsidRDefault="00AE3440" w:rsidP="0014732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70</w:t>
            </w:r>
          </w:p>
        </w:tc>
        <w:tc>
          <w:tcPr>
            <w:tcW w:w="368" w:type="pct"/>
          </w:tcPr>
          <w:p w14:paraId="44942769" w14:textId="3B0C11A6" w:rsidR="00E52263" w:rsidRPr="00AF6C02" w:rsidRDefault="00AE3440" w:rsidP="0014732F">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333" w:type="pct"/>
            <w:shd w:val="clear" w:color="auto" w:fill="D9D9D9" w:themeFill="background1" w:themeFillShade="D9"/>
          </w:tcPr>
          <w:p w14:paraId="02B8C988" w14:textId="64403704" w:rsidR="00E52263" w:rsidRPr="00AF6C02" w:rsidRDefault="00AE3440" w:rsidP="0014732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64</w:t>
            </w:r>
          </w:p>
        </w:tc>
        <w:tc>
          <w:tcPr>
            <w:tcW w:w="248" w:type="pct"/>
          </w:tcPr>
          <w:p w14:paraId="0618067B" w14:textId="237FBFF7" w:rsidR="00E52263" w:rsidRPr="00AF6C02" w:rsidRDefault="00AE3440" w:rsidP="0014732F">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64</w:t>
            </w:r>
          </w:p>
        </w:tc>
        <w:tc>
          <w:tcPr>
            <w:tcW w:w="303" w:type="pct"/>
            <w:gridSpan w:val="2"/>
          </w:tcPr>
          <w:p w14:paraId="62BD4645" w14:textId="77777777" w:rsidR="00E52263" w:rsidRPr="00AF6C02" w:rsidRDefault="00E52263" w:rsidP="0014732F">
            <w:pPr>
              <w:jc w:val="center"/>
              <w:rPr>
                <w:rFonts w:ascii="Times New Roman" w:eastAsia="Times New Roman" w:hAnsi="Times New Roman" w:cs="Times New Roman"/>
                <w:b/>
                <w:bCs/>
                <w:lang w:eastAsia="ru-RU"/>
              </w:rPr>
            </w:pPr>
            <w:r w:rsidRPr="00AF6C02">
              <w:rPr>
                <w:rFonts w:ascii="Times New Roman" w:eastAsia="Times New Roman" w:hAnsi="Times New Roman" w:cs="Times New Roman"/>
                <w:lang w:eastAsia="ru-RU"/>
              </w:rPr>
              <w:t>х</w:t>
            </w:r>
          </w:p>
        </w:tc>
        <w:tc>
          <w:tcPr>
            <w:tcW w:w="261" w:type="pct"/>
          </w:tcPr>
          <w:p w14:paraId="123DAEA2" w14:textId="77777777" w:rsidR="00E52263" w:rsidRPr="00AF6C02" w:rsidRDefault="00E52263" w:rsidP="0014732F">
            <w:pPr>
              <w:jc w:val="center"/>
              <w:rPr>
                <w:rFonts w:ascii="Times New Roman" w:eastAsia="Times New Roman" w:hAnsi="Times New Roman" w:cs="Times New Roman"/>
                <w:b/>
                <w:bCs/>
                <w:lang w:eastAsia="ru-RU"/>
              </w:rPr>
            </w:pPr>
            <w:r w:rsidRPr="00AF6C02">
              <w:rPr>
                <w:rFonts w:ascii="Times New Roman" w:eastAsia="Times New Roman" w:hAnsi="Times New Roman" w:cs="Times New Roman"/>
                <w:b/>
                <w:bCs/>
                <w:lang w:eastAsia="ru-RU"/>
              </w:rPr>
              <w:t>-</w:t>
            </w:r>
          </w:p>
        </w:tc>
        <w:tc>
          <w:tcPr>
            <w:tcW w:w="218" w:type="pct"/>
            <w:shd w:val="clear" w:color="auto" w:fill="D9D9D9" w:themeFill="background1" w:themeFillShade="D9"/>
          </w:tcPr>
          <w:p w14:paraId="636144C8" w14:textId="77777777" w:rsidR="00E52263" w:rsidRPr="00AF6C02" w:rsidRDefault="00E52263" w:rsidP="0014732F">
            <w:pPr>
              <w:jc w:val="center"/>
              <w:rPr>
                <w:rFonts w:ascii="Times New Roman" w:eastAsia="Times New Roman" w:hAnsi="Times New Roman" w:cs="Times New Roman"/>
                <w:b/>
                <w:bCs/>
                <w:lang w:eastAsia="ru-RU"/>
              </w:rPr>
            </w:pPr>
          </w:p>
        </w:tc>
        <w:tc>
          <w:tcPr>
            <w:tcW w:w="328" w:type="pct"/>
            <w:shd w:val="clear" w:color="auto" w:fill="D9D9D9" w:themeFill="background1" w:themeFillShade="D9"/>
          </w:tcPr>
          <w:p w14:paraId="259894E2" w14:textId="77777777" w:rsidR="00E52263" w:rsidRPr="00AF6C02" w:rsidRDefault="00E52263" w:rsidP="0014732F">
            <w:pPr>
              <w:jc w:val="center"/>
              <w:rPr>
                <w:rFonts w:ascii="Times New Roman" w:eastAsia="Times New Roman" w:hAnsi="Times New Roman" w:cs="Times New Roman"/>
                <w:b/>
                <w:bCs/>
                <w:lang w:eastAsia="ru-RU"/>
              </w:rPr>
            </w:pPr>
          </w:p>
        </w:tc>
      </w:tr>
      <w:tr w:rsidR="006D5547" w:rsidRPr="00AF6C02" w14:paraId="7D7DCCE8" w14:textId="77777777" w:rsidTr="006D5547">
        <w:trPr>
          <w:trHeight w:val="314"/>
        </w:trPr>
        <w:tc>
          <w:tcPr>
            <w:tcW w:w="439" w:type="pct"/>
          </w:tcPr>
          <w:p w14:paraId="14694963" w14:textId="77777777" w:rsidR="00E52263" w:rsidRPr="00AF6C02" w:rsidRDefault="00E52263" w:rsidP="0014732F">
            <w:pPr>
              <w:rPr>
                <w:rFonts w:ascii="Times New Roman" w:eastAsia="Times New Roman" w:hAnsi="Times New Roman" w:cs="Times New Roman"/>
                <w:bCs/>
                <w:lang w:eastAsia="ru-RU"/>
              </w:rPr>
            </w:pPr>
          </w:p>
        </w:tc>
        <w:tc>
          <w:tcPr>
            <w:tcW w:w="2030" w:type="pct"/>
          </w:tcPr>
          <w:p w14:paraId="263118EF" w14:textId="77777777" w:rsidR="00E52263" w:rsidRPr="00AF6C02" w:rsidRDefault="00E52263" w:rsidP="0014732F">
            <w:pPr>
              <w:rPr>
                <w:rFonts w:ascii="Times New Roman" w:eastAsia="Times New Roman" w:hAnsi="Times New Roman" w:cs="Times New Roman"/>
                <w:bCs/>
                <w:lang w:eastAsia="ru-RU"/>
              </w:rPr>
            </w:pPr>
            <w:r w:rsidRPr="00AF6C02">
              <w:rPr>
                <w:rFonts w:ascii="Times New Roman" w:eastAsia="Times New Roman" w:hAnsi="Times New Roman" w:cs="Times New Roman"/>
                <w:bCs/>
                <w:lang w:eastAsia="ru-RU"/>
              </w:rPr>
              <w:t>Учебная практика</w:t>
            </w:r>
          </w:p>
        </w:tc>
        <w:tc>
          <w:tcPr>
            <w:tcW w:w="472" w:type="pct"/>
          </w:tcPr>
          <w:p w14:paraId="4496449E" w14:textId="4ABB6339" w:rsidR="00E52263" w:rsidRPr="00AF6C02" w:rsidRDefault="00AE3440" w:rsidP="0014732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68" w:type="pct"/>
          </w:tcPr>
          <w:p w14:paraId="53D3394A" w14:textId="10FA8AE7" w:rsidR="00E52263" w:rsidRPr="00AF6C02" w:rsidRDefault="00AE3440" w:rsidP="0014732F">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72</w:t>
            </w:r>
          </w:p>
        </w:tc>
        <w:tc>
          <w:tcPr>
            <w:tcW w:w="333" w:type="pct"/>
            <w:shd w:val="clear" w:color="auto" w:fill="D9D9D9" w:themeFill="background1" w:themeFillShade="D9"/>
          </w:tcPr>
          <w:p w14:paraId="6949A831" w14:textId="77777777" w:rsidR="00E52263" w:rsidRPr="00AF6C02" w:rsidRDefault="00E52263" w:rsidP="0014732F">
            <w:pPr>
              <w:jc w:val="center"/>
              <w:rPr>
                <w:rFonts w:ascii="Times New Roman" w:eastAsia="Times New Roman" w:hAnsi="Times New Roman" w:cs="Times New Roman"/>
                <w:b/>
                <w:bCs/>
                <w:lang w:eastAsia="ru-RU"/>
              </w:rPr>
            </w:pPr>
          </w:p>
        </w:tc>
        <w:tc>
          <w:tcPr>
            <w:tcW w:w="812" w:type="pct"/>
            <w:gridSpan w:val="4"/>
            <w:shd w:val="clear" w:color="auto" w:fill="auto"/>
          </w:tcPr>
          <w:p w14:paraId="49C6579C" w14:textId="77777777" w:rsidR="00E52263" w:rsidRPr="00AF6C02" w:rsidRDefault="00E52263" w:rsidP="0014732F">
            <w:pPr>
              <w:jc w:val="center"/>
              <w:rPr>
                <w:rFonts w:ascii="Times New Roman" w:eastAsia="Times New Roman" w:hAnsi="Times New Roman" w:cs="Times New Roman"/>
                <w:b/>
                <w:bCs/>
                <w:lang w:eastAsia="ru-RU"/>
              </w:rPr>
            </w:pPr>
          </w:p>
        </w:tc>
        <w:tc>
          <w:tcPr>
            <w:tcW w:w="218" w:type="pct"/>
            <w:shd w:val="clear" w:color="auto" w:fill="D9D9D9" w:themeFill="background1" w:themeFillShade="D9"/>
          </w:tcPr>
          <w:p w14:paraId="591BE685" w14:textId="1729D0AD" w:rsidR="00E52263" w:rsidRPr="00AF6C02" w:rsidRDefault="00AE3440" w:rsidP="0014732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28" w:type="pct"/>
            <w:shd w:val="clear" w:color="auto" w:fill="D9D9D9" w:themeFill="background1" w:themeFillShade="D9"/>
          </w:tcPr>
          <w:p w14:paraId="1E6756E8" w14:textId="77777777" w:rsidR="00E52263" w:rsidRPr="00AF6C02" w:rsidRDefault="00E52263" w:rsidP="0014732F">
            <w:pPr>
              <w:jc w:val="center"/>
              <w:rPr>
                <w:rFonts w:ascii="Times New Roman" w:eastAsia="Times New Roman" w:hAnsi="Times New Roman" w:cs="Times New Roman"/>
                <w:b/>
                <w:bCs/>
                <w:lang w:eastAsia="ru-RU"/>
              </w:rPr>
            </w:pPr>
          </w:p>
        </w:tc>
      </w:tr>
      <w:tr w:rsidR="006D5547" w:rsidRPr="00AF6C02" w14:paraId="7E9EC039" w14:textId="77777777" w:rsidTr="006D5547">
        <w:trPr>
          <w:trHeight w:val="314"/>
        </w:trPr>
        <w:tc>
          <w:tcPr>
            <w:tcW w:w="439" w:type="pct"/>
          </w:tcPr>
          <w:p w14:paraId="5E2ADD2F" w14:textId="77777777" w:rsidR="00E52263" w:rsidRPr="00AF6C02" w:rsidRDefault="00E52263" w:rsidP="0014732F">
            <w:pPr>
              <w:rPr>
                <w:rFonts w:ascii="Times New Roman" w:eastAsia="Times New Roman" w:hAnsi="Times New Roman" w:cs="Times New Roman"/>
                <w:lang w:eastAsia="ru-RU"/>
              </w:rPr>
            </w:pPr>
          </w:p>
        </w:tc>
        <w:tc>
          <w:tcPr>
            <w:tcW w:w="2030" w:type="pct"/>
          </w:tcPr>
          <w:p w14:paraId="2D744C7C" w14:textId="77777777" w:rsidR="00E52263" w:rsidRPr="00AF6C02" w:rsidRDefault="00E52263" w:rsidP="0014732F">
            <w:pPr>
              <w:rPr>
                <w:rFonts w:ascii="Times New Roman" w:eastAsia="Times New Roman" w:hAnsi="Times New Roman" w:cs="Times New Roman"/>
                <w:b/>
                <w:bCs/>
                <w:u w:val="single"/>
                <w:lang w:eastAsia="ru-RU"/>
              </w:rPr>
            </w:pPr>
            <w:r w:rsidRPr="00AF6C02">
              <w:rPr>
                <w:rFonts w:ascii="Times New Roman" w:eastAsia="Times New Roman" w:hAnsi="Times New Roman" w:cs="Times New Roman"/>
                <w:lang w:eastAsia="ru-RU"/>
              </w:rPr>
              <w:t>Производственная практика</w:t>
            </w:r>
          </w:p>
        </w:tc>
        <w:tc>
          <w:tcPr>
            <w:tcW w:w="472" w:type="pct"/>
          </w:tcPr>
          <w:p w14:paraId="61A706EA" w14:textId="40F3CE1D" w:rsidR="00E52263" w:rsidRPr="00AF6C02" w:rsidRDefault="00AE3440" w:rsidP="0014732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368" w:type="pct"/>
          </w:tcPr>
          <w:p w14:paraId="5FC11EFD" w14:textId="6E80222C" w:rsidR="00E52263" w:rsidRPr="00AF6C02" w:rsidRDefault="00AE3440" w:rsidP="0014732F">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144</w:t>
            </w:r>
          </w:p>
        </w:tc>
        <w:tc>
          <w:tcPr>
            <w:tcW w:w="333" w:type="pct"/>
            <w:shd w:val="clear" w:color="auto" w:fill="D9D9D9" w:themeFill="background1" w:themeFillShade="D9"/>
          </w:tcPr>
          <w:p w14:paraId="0ECEC3E7" w14:textId="77777777" w:rsidR="00E52263" w:rsidRPr="00AF6C02" w:rsidRDefault="00E52263" w:rsidP="0014732F">
            <w:pPr>
              <w:jc w:val="center"/>
              <w:rPr>
                <w:rFonts w:ascii="Times New Roman" w:eastAsia="Times New Roman" w:hAnsi="Times New Roman" w:cs="Times New Roman"/>
                <w:b/>
                <w:bCs/>
                <w:lang w:eastAsia="ru-RU"/>
              </w:rPr>
            </w:pPr>
          </w:p>
        </w:tc>
        <w:tc>
          <w:tcPr>
            <w:tcW w:w="812" w:type="pct"/>
            <w:gridSpan w:val="4"/>
            <w:shd w:val="clear" w:color="auto" w:fill="auto"/>
          </w:tcPr>
          <w:p w14:paraId="2D3E2F4A" w14:textId="77777777" w:rsidR="00E52263" w:rsidRPr="00AF6C02" w:rsidRDefault="00E52263" w:rsidP="0014732F">
            <w:pPr>
              <w:jc w:val="center"/>
              <w:rPr>
                <w:rFonts w:ascii="Times New Roman" w:eastAsia="Times New Roman" w:hAnsi="Times New Roman" w:cs="Times New Roman"/>
                <w:b/>
                <w:bCs/>
                <w:lang w:eastAsia="ru-RU"/>
              </w:rPr>
            </w:pPr>
          </w:p>
        </w:tc>
        <w:tc>
          <w:tcPr>
            <w:tcW w:w="218" w:type="pct"/>
            <w:shd w:val="clear" w:color="auto" w:fill="D9D9D9" w:themeFill="background1" w:themeFillShade="D9"/>
          </w:tcPr>
          <w:p w14:paraId="45A8F077" w14:textId="77777777" w:rsidR="00E52263" w:rsidRPr="00AF6C02" w:rsidRDefault="00E52263" w:rsidP="0014732F">
            <w:pPr>
              <w:jc w:val="center"/>
              <w:rPr>
                <w:rFonts w:ascii="Times New Roman" w:eastAsia="Times New Roman" w:hAnsi="Times New Roman" w:cs="Times New Roman"/>
                <w:b/>
                <w:bCs/>
                <w:lang w:eastAsia="ru-RU"/>
              </w:rPr>
            </w:pPr>
          </w:p>
        </w:tc>
        <w:tc>
          <w:tcPr>
            <w:tcW w:w="328" w:type="pct"/>
            <w:shd w:val="clear" w:color="auto" w:fill="D9D9D9" w:themeFill="background1" w:themeFillShade="D9"/>
          </w:tcPr>
          <w:p w14:paraId="7D1DE31D" w14:textId="4BF37C81" w:rsidR="00E52263" w:rsidRPr="00AF6C02" w:rsidRDefault="00AE3440" w:rsidP="0014732F">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r>
      <w:tr w:rsidR="006D5547" w:rsidRPr="00AF6C02" w14:paraId="6936528C" w14:textId="77777777" w:rsidTr="006D5547">
        <w:tc>
          <w:tcPr>
            <w:tcW w:w="439" w:type="pct"/>
          </w:tcPr>
          <w:p w14:paraId="2B41521B" w14:textId="77777777" w:rsidR="006D5547" w:rsidRPr="00AF6C02" w:rsidRDefault="006D5547" w:rsidP="0014732F">
            <w:pPr>
              <w:suppressAutoHyphens/>
              <w:rPr>
                <w:rFonts w:ascii="Times New Roman" w:eastAsia="Times New Roman" w:hAnsi="Times New Roman" w:cs="Times New Roman"/>
                <w:lang w:eastAsia="ru-RU"/>
              </w:rPr>
            </w:pPr>
          </w:p>
        </w:tc>
        <w:tc>
          <w:tcPr>
            <w:tcW w:w="2030" w:type="pct"/>
          </w:tcPr>
          <w:p w14:paraId="03F791FB" w14:textId="77777777" w:rsidR="006D5547" w:rsidRPr="00AF6C02" w:rsidRDefault="006D5547" w:rsidP="0014732F">
            <w:pPr>
              <w:suppressAutoHyphens/>
              <w:rPr>
                <w:rFonts w:ascii="Times New Roman" w:eastAsia="Times New Roman" w:hAnsi="Times New Roman" w:cs="Times New Roman"/>
                <w:lang w:eastAsia="ru-RU"/>
              </w:rPr>
            </w:pPr>
            <w:r w:rsidRPr="00AF6C02">
              <w:rPr>
                <w:rFonts w:ascii="Times New Roman" w:eastAsia="Times New Roman" w:hAnsi="Times New Roman" w:cs="Times New Roman"/>
                <w:lang w:eastAsia="ru-RU"/>
              </w:rPr>
              <w:t>Промежуточная аттестация</w:t>
            </w:r>
          </w:p>
        </w:tc>
        <w:tc>
          <w:tcPr>
            <w:tcW w:w="472" w:type="pct"/>
          </w:tcPr>
          <w:p w14:paraId="4BA7F830" w14:textId="69775DA2" w:rsidR="006D5547" w:rsidRPr="00AF6C02" w:rsidRDefault="006D5547" w:rsidP="0014732F">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w:t>
            </w:r>
          </w:p>
        </w:tc>
        <w:tc>
          <w:tcPr>
            <w:tcW w:w="368" w:type="pct"/>
            <w:shd w:val="clear" w:color="auto" w:fill="auto"/>
          </w:tcPr>
          <w:p w14:paraId="05E93783" w14:textId="0BECECBC" w:rsidR="006D5547" w:rsidRPr="00AF6C02" w:rsidRDefault="006D5547" w:rsidP="0014732F">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w:t>
            </w:r>
          </w:p>
        </w:tc>
        <w:tc>
          <w:tcPr>
            <w:tcW w:w="333" w:type="pct"/>
            <w:shd w:val="clear" w:color="auto" w:fill="D9D9D9" w:themeFill="background1" w:themeFillShade="D9"/>
          </w:tcPr>
          <w:p w14:paraId="5F03498C" w14:textId="750C1DE5" w:rsidR="006D5547" w:rsidRPr="00AF6C02" w:rsidRDefault="006D5547" w:rsidP="0014732F">
            <w:pPr>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6</w:t>
            </w:r>
          </w:p>
        </w:tc>
        <w:tc>
          <w:tcPr>
            <w:tcW w:w="257" w:type="pct"/>
            <w:gridSpan w:val="2"/>
            <w:shd w:val="clear" w:color="auto" w:fill="auto"/>
          </w:tcPr>
          <w:p w14:paraId="46CBF579" w14:textId="1ACAE6FC" w:rsidR="006D5547" w:rsidRPr="00AF6C02" w:rsidRDefault="006D5547" w:rsidP="0014732F">
            <w:pPr>
              <w:jc w:val="center"/>
              <w:rPr>
                <w:rFonts w:ascii="Times New Roman" w:eastAsia="Times New Roman" w:hAnsi="Times New Roman" w:cs="Times New Roman"/>
                <w:i/>
                <w:lang w:eastAsia="ru-RU"/>
              </w:rPr>
            </w:pPr>
          </w:p>
        </w:tc>
        <w:tc>
          <w:tcPr>
            <w:tcW w:w="294" w:type="pct"/>
            <w:shd w:val="clear" w:color="auto" w:fill="auto"/>
          </w:tcPr>
          <w:p w14:paraId="1994FF1F" w14:textId="77777777" w:rsidR="006D5547" w:rsidRPr="00AF6C02" w:rsidRDefault="006D5547" w:rsidP="0014732F">
            <w:pPr>
              <w:jc w:val="center"/>
              <w:rPr>
                <w:rFonts w:ascii="Times New Roman" w:eastAsia="Times New Roman" w:hAnsi="Times New Roman" w:cs="Times New Roman"/>
                <w:i/>
                <w:lang w:eastAsia="ru-RU"/>
              </w:rPr>
            </w:pPr>
          </w:p>
        </w:tc>
        <w:tc>
          <w:tcPr>
            <w:tcW w:w="261" w:type="pct"/>
            <w:shd w:val="clear" w:color="auto" w:fill="auto"/>
          </w:tcPr>
          <w:p w14:paraId="1C29591A" w14:textId="63120EBB" w:rsidR="006D5547" w:rsidRPr="00AF6C02" w:rsidRDefault="006D5547" w:rsidP="0014732F">
            <w:pPr>
              <w:jc w:val="center"/>
              <w:rPr>
                <w:rFonts w:ascii="Times New Roman" w:eastAsia="Times New Roman" w:hAnsi="Times New Roman" w:cs="Times New Roman"/>
                <w:i/>
                <w:lang w:eastAsia="ru-RU"/>
              </w:rPr>
            </w:pPr>
          </w:p>
        </w:tc>
        <w:tc>
          <w:tcPr>
            <w:tcW w:w="218" w:type="pct"/>
            <w:shd w:val="clear" w:color="auto" w:fill="D9D9D9" w:themeFill="background1" w:themeFillShade="D9"/>
          </w:tcPr>
          <w:p w14:paraId="794BFABB" w14:textId="77777777" w:rsidR="006D5547" w:rsidRPr="00AF6C02" w:rsidRDefault="006D5547" w:rsidP="0014732F">
            <w:pPr>
              <w:jc w:val="center"/>
              <w:rPr>
                <w:rFonts w:ascii="Times New Roman" w:eastAsia="Times New Roman" w:hAnsi="Times New Roman" w:cs="Times New Roman"/>
                <w:i/>
                <w:lang w:eastAsia="ru-RU"/>
              </w:rPr>
            </w:pPr>
          </w:p>
        </w:tc>
        <w:tc>
          <w:tcPr>
            <w:tcW w:w="328" w:type="pct"/>
            <w:shd w:val="clear" w:color="auto" w:fill="D9D9D9" w:themeFill="background1" w:themeFillShade="D9"/>
          </w:tcPr>
          <w:p w14:paraId="72DED24A" w14:textId="77777777" w:rsidR="006D5547" w:rsidRPr="00AF6C02" w:rsidRDefault="006D5547" w:rsidP="0014732F">
            <w:pPr>
              <w:jc w:val="center"/>
              <w:rPr>
                <w:rFonts w:ascii="Times New Roman" w:eastAsia="Times New Roman" w:hAnsi="Times New Roman" w:cs="Times New Roman"/>
                <w:i/>
                <w:lang w:eastAsia="ru-RU"/>
              </w:rPr>
            </w:pPr>
          </w:p>
        </w:tc>
      </w:tr>
      <w:tr w:rsidR="006D5547" w:rsidRPr="00AF6C02" w14:paraId="409E2AC5" w14:textId="77777777" w:rsidTr="006D5547">
        <w:trPr>
          <w:trHeight w:val="217"/>
        </w:trPr>
        <w:tc>
          <w:tcPr>
            <w:tcW w:w="439" w:type="pct"/>
          </w:tcPr>
          <w:p w14:paraId="6409B3D4" w14:textId="77777777" w:rsidR="00E52263" w:rsidRPr="00AF6C02" w:rsidRDefault="00E52263" w:rsidP="0014732F">
            <w:pPr>
              <w:rPr>
                <w:rFonts w:ascii="Times New Roman" w:eastAsia="Times New Roman" w:hAnsi="Times New Roman" w:cs="Times New Roman"/>
                <w:b/>
                <w:i/>
                <w:lang w:eastAsia="ru-RU"/>
              </w:rPr>
            </w:pPr>
          </w:p>
        </w:tc>
        <w:tc>
          <w:tcPr>
            <w:tcW w:w="2030" w:type="pct"/>
          </w:tcPr>
          <w:p w14:paraId="6344A63A" w14:textId="77777777" w:rsidR="00E52263" w:rsidRPr="00AF6C02" w:rsidRDefault="00E52263" w:rsidP="0014732F">
            <w:pPr>
              <w:rPr>
                <w:rFonts w:ascii="Times New Roman" w:eastAsia="Times New Roman" w:hAnsi="Times New Roman" w:cs="Times New Roman"/>
                <w:b/>
                <w:i/>
                <w:lang w:eastAsia="ru-RU"/>
              </w:rPr>
            </w:pPr>
            <w:r w:rsidRPr="00AF6C02">
              <w:rPr>
                <w:rFonts w:ascii="Times New Roman" w:eastAsia="Times New Roman" w:hAnsi="Times New Roman" w:cs="Times New Roman"/>
                <w:b/>
                <w:i/>
                <w:lang w:eastAsia="ru-RU"/>
              </w:rPr>
              <w:t xml:space="preserve">Всего: </w:t>
            </w:r>
          </w:p>
        </w:tc>
        <w:tc>
          <w:tcPr>
            <w:tcW w:w="472" w:type="pct"/>
          </w:tcPr>
          <w:p w14:paraId="5BA9F395" w14:textId="745C3E64" w:rsidR="00E52263" w:rsidRPr="00AF6C02" w:rsidRDefault="00AE3440" w:rsidP="0014732F">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298</w:t>
            </w:r>
          </w:p>
        </w:tc>
        <w:tc>
          <w:tcPr>
            <w:tcW w:w="368" w:type="pct"/>
          </w:tcPr>
          <w:p w14:paraId="21F28647" w14:textId="4EF1298C" w:rsidR="00E52263" w:rsidRPr="00AF6C02" w:rsidRDefault="00AE3440" w:rsidP="0014732F">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264</w:t>
            </w:r>
          </w:p>
        </w:tc>
        <w:tc>
          <w:tcPr>
            <w:tcW w:w="333" w:type="pct"/>
            <w:shd w:val="clear" w:color="auto" w:fill="D9D9D9" w:themeFill="background1" w:themeFillShade="D9"/>
          </w:tcPr>
          <w:p w14:paraId="701621E4" w14:textId="3645C7DA" w:rsidR="00E52263" w:rsidRPr="00AF6C02" w:rsidRDefault="006D5547" w:rsidP="0014732F">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70</w:t>
            </w:r>
          </w:p>
        </w:tc>
        <w:tc>
          <w:tcPr>
            <w:tcW w:w="248" w:type="pct"/>
          </w:tcPr>
          <w:p w14:paraId="1C1F0857" w14:textId="6231ADA6" w:rsidR="00E52263" w:rsidRPr="00AF6C02" w:rsidRDefault="00AE3440" w:rsidP="0014732F">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64</w:t>
            </w:r>
          </w:p>
        </w:tc>
        <w:tc>
          <w:tcPr>
            <w:tcW w:w="303" w:type="pct"/>
            <w:gridSpan w:val="2"/>
          </w:tcPr>
          <w:p w14:paraId="6D8FA348" w14:textId="77777777" w:rsidR="00E52263" w:rsidRPr="00AF6C02" w:rsidRDefault="00E52263" w:rsidP="0014732F">
            <w:pPr>
              <w:jc w:val="center"/>
              <w:rPr>
                <w:rFonts w:ascii="Times New Roman" w:eastAsia="Times New Roman" w:hAnsi="Times New Roman" w:cs="Times New Roman"/>
                <w:b/>
                <w:i/>
                <w:lang w:eastAsia="ru-RU"/>
              </w:rPr>
            </w:pPr>
            <w:r w:rsidRPr="00AF6C02">
              <w:rPr>
                <w:rFonts w:ascii="Times New Roman" w:eastAsia="Times New Roman" w:hAnsi="Times New Roman" w:cs="Times New Roman"/>
                <w:b/>
                <w:i/>
                <w:lang w:eastAsia="ru-RU"/>
              </w:rPr>
              <w:t>Х</w:t>
            </w:r>
          </w:p>
        </w:tc>
        <w:tc>
          <w:tcPr>
            <w:tcW w:w="261" w:type="pct"/>
          </w:tcPr>
          <w:p w14:paraId="3A77EB68" w14:textId="77777777" w:rsidR="00E52263" w:rsidRPr="00AF6C02" w:rsidRDefault="00E52263" w:rsidP="0014732F">
            <w:pPr>
              <w:jc w:val="center"/>
              <w:rPr>
                <w:rFonts w:ascii="Times New Roman" w:eastAsia="Times New Roman" w:hAnsi="Times New Roman" w:cs="Times New Roman"/>
                <w:b/>
                <w:i/>
                <w:lang w:eastAsia="ru-RU"/>
              </w:rPr>
            </w:pPr>
            <w:r w:rsidRPr="00AF6C02">
              <w:rPr>
                <w:rFonts w:ascii="Times New Roman" w:eastAsia="Times New Roman" w:hAnsi="Times New Roman" w:cs="Times New Roman"/>
                <w:b/>
                <w:i/>
                <w:lang w:eastAsia="ru-RU"/>
              </w:rPr>
              <w:t>Х</w:t>
            </w:r>
          </w:p>
        </w:tc>
        <w:tc>
          <w:tcPr>
            <w:tcW w:w="218" w:type="pct"/>
            <w:shd w:val="clear" w:color="auto" w:fill="D9D9D9" w:themeFill="background1" w:themeFillShade="D9"/>
          </w:tcPr>
          <w:p w14:paraId="258EBE23" w14:textId="2DF9020A" w:rsidR="00E52263" w:rsidRPr="00AF6C02" w:rsidRDefault="00AE3440" w:rsidP="0014732F">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328" w:type="pct"/>
            <w:shd w:val="clear" w:color="auto" w:fill="D9D9D9" w:themeFill="background1" w:themeFillShade="D9"/>
          </w:tcPr>
          <w:p w14:paraId="702117E2" w14:textId="6AF93D33" w:rsidR="00E52263" w:rsidRPr="00AF6C02" w:rsidRDefault="00AE3440" w:rsidP="0014732F">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r>
    </w:tbl>
    <w:p w14:paraId="09A25031" w14:textId="79B17E50" w:rsidR="00C63897" w:rsidRPr="00AF6C02" w:rsidRDefault="00C63897" w:rsidP="00C63897">
      <w:pPr>
        <w:spacing w:after="200" w:line="276" w:lineRule="auto"/>
        <w:rPr>
          <w:rFonts w:ascii="Times New Roman" w:eastAsia="Times New Roman" w:hAnsi="Times New Roman" w:cs="Times New Roman"/>
          <w:b/>
          <w:i/>
          <w:sz w:val="24"/>
          <w:szCs w:val="24"/>
          <w:lang w:eastAsia="ru-RU"/>
        </w:rPr>
      </w:pPr>
    </w:p>
    <w:p w14:paraId="7EC4B882" w14:textId="2C6FF406" w:rsidR="00C63897" w:rsidRPr="00AF6C02" w:rsidRDefault="00C63897" w:rsidP="007863C1">
      <w:pPr>
        <w:pStyle w:val="114"/>
        <w:rPr>
          <w:rFonts w:ascii="Times New Roman" w:hAnsi="Times New Roman"/>
        </w:rPr>
      </w:pPr>
      <w:bookmarkStart w:id="21" w:name="_Toc150695626"/>
      <w:bookmarkStart w:id="22" w:name="_Toc156820315"/>
      <w:r w:rsidRPr="00AF6C02">
        <w:rPr>
          <w:rFonts w:ascii="Times New Roman" w:hAnsi="Times New Roman"/>
        </w:rPr>
        <w:t>2.</w:t>
      </w:r>
      <w:r w:rsidR="00782EFC" w:rsidRPr="00AF6C02">
        <w:rPr>
          <w:rFonts w:ascii="Times New Roman" w:hAnsi="Times New Roman"/>
        </w:rPr>
        <w:t>3</w:t>
      </w:r>
      <w:r w:rsidRPr="00AF6C02">
        <w:rPr>
          <w:rFonts w:ascii="Times New Roman" w:hAnsi="Times New Roman"/>
        </w:rPr>
        <w:t>. </w:t>
      </w:r>
      <w:r w:rsidR="007863C1" w:rsidRPr="00AF6C02">
        <w:rPr>
          <w:rFonts w:ascii="Times New Roman" w:hAnsi="Times New Roman"/>
        </w:rPr>
        <w:t>Примерн</w:t>
      </w:r>
      <w:r w:rsidR="00782EFC" w:rsidRPr="00AF6C02">
        <w:rPr>
          <w:rFonts w:ascii="Times New Roman" w:hAnsi="Times New Roman"/>
        </w:rPr>
        <w:t>о</w:t>
      </w:r>
      <w:r w:rsidR="007863C1" w:rsidRPr="00AF6C02">
        <w:rPr>
          <w:rFonts w:ascii="Times New Roman" w:hAnsi="Times New Roman"/>
        </w:rPr>
        <w:t xml:space="preserve">е </w:t>
      </w:r>
      <w:r w:rsidRPr="00AF6C02">
        <w:rPr>
          <w:rFonts w:ascii="Times New Roman" w:hAnsi="Times New Roman"/>
        </w:rPr>
        <w:t xml:space="preserve">содержание </w:t>
      </w:r>
      <w:bookmarkEnd w:id="21"/>
      <w:r w:rsidR="00782EFC" w:rsidRPr="00AF6C02">
        <w:rPr>
          <w:rFonts w:ascii="Times New Roman" w:hAnsi="Times New Roman"/>
        </w:rPr>
        <w:t>профессионального модуля</w:t>
      </w:r>
      <w:bookmarkEnd w:id="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7372"/>
      </w:tblGrid>
      <w:tr w:rsidR="005D0419" w:rsidRPr="00EA50A4" w14:paraId="32343E41" w14:textId="77777777" w:rsidTr="005D0419">
        <w:trPr>
          <w:trHeight w:val="1204"/>
        </w:trPr>
        <w:tc>
          <w:tcPr>
            <w:tcW w:w="1172" w:type="pct"/>
            <w:vAlign w:val="center"/>
          </w:tcPr>
          <w:p w14:paraId="4D8D8893" w14:textId="45D1889E" w:rsidR="005D0419" w:rsidRPr="00EA50A4" w:rsidRDefault="005D0419" w:rsidP="005D0419">
            <w:pPr>
              <w:jc w:val="center"/>
              <w:rPr>
                <w:rFonts w:ascii="Times New Roman" w:hAnsi="Times New Roman"/>
                <w:b/>
              </w:rPr>
            </w:pPr>
            <w:bookmarkStart w:id="23" w:name="_Toc152334670"/>
            <w:r w:rsidRPr="00AF6C02">
              <w:rPr>
                <w:rFonts w:ascii="Times New Roman" w:eastAsia="Times New Roman" w:hAnsi="Times New Roman" w:cs="Times New Roman"/>
                <w:b/>
                <w:bCs/>
                <w:lang w:eastAsia="ru-RU"/>
              </w:rPr>
              <w:t>Наименование разделов и тем</w:t>
            </w:r>
          </w:p>
        </w:tc>
        <w:tc>
          <w:tcPr>
            <w:tcW w:w="3828" w:type="pct"/>
            <w:vAlign w:val="center"/>
          </w:tcPr>
          <w:p w14:paraId="7D0BC890" w14:textId="5EF1C197" w:rsidR="005D0419" w:rsidRPr="00EA50A4" w:rsidRDefault="005D0419" w:rsidP="005D0419">
            <w:pPr>
              <w:suppressAutoHyphens/>
              <w:spacing w:after="100" w:afterAutospacing="1"/>
              <w:jc w:val="center"/>
              <w:rPr>
                <w:rFonts w:ascii="Times New Roman" w:hAnsi="Times New Roman"/>
                <w:b/>
              </w:rPr>
            </w:pPr>
            <w:r w:rsidRPr="00AF6C02">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AF6C02">
              <w:rPr>
                <w:rFonts w:ascii="Times New Roman" w:eastAsia="Times New Roman" w:hAnsi="Times New Roman" w:cs="Times New Roman"/>
                <w:i/>
                <w:iCs/>
                <w:lang w:eastAsia="ru-RU"/>
              </w:rPr>
              <w:t>курсовой проект (работа)</w:t>
            </w:r>
          </w:p>
        </w:tc>
      </w:tr>
      <w:tr w:rsidR="005D0419" w:rsidRPr="00EA50A4" w14:paraId="0FC0F9F2" w14:textId="77777777" w:rsidTr="005D0419">
        <w:trPr>
          <w:trHeight w:val="217"/>
        </w:trPr>
        <w:tc>
          <w:tcPr>
            <w:tcW w:w="1172" w:type="pct"/>
          </w:tcPr>
          <w:p w14:paraId="19451849" w14:textId="77777777" w:rsidR="005D0419" w:rsidRPr="00EA50A4" w:rsidRDefault="005D0419" w:rsidP="00912F6D">
            <w:pPr>
              <w:jc w:val="center"/>
              <w:rPr>
                <w:rFonts w:ascii="Times New Roman" w:hAnsi="Times New Roman"/>
                <w:b/>
              </w:rPr>
            </w:pPr>
            <w:r w:rsidRPr="00EA50A4">
              <w:rPr>
                <w:rFonts w:ascii="Times New Roman" w:hAnsi="Times New Roman"/>
                <w:b/>
              </w:rPr>
              <w:t>1</w:t>
            </w:r>
          </w:p>
        </w:tc>
        <w:tc>
          <w:tcPr>
            <w:tcW w:w="3828" w:type="pct"/>
          </w:tcPr>
          <w:p w14:paraId="0AC165BD" w14:textId="77777777" w:rsidR="005D0419" w:rsidRPr="00EA50A4" w:rsidRDefault="005D0419" w:rsidP="00912F6D">
            <w:pPr>
              <w:jc w:val="center"/>
              <w:rPr>
                <w:rFonts w:ascii="Times New Roman" w:hAnsi="Times New Roman"/>
                <w:b/>
                <w:bCs/>
              </w:rPr>
            </w:pPr>
            <w:r w:rsidRPr="00EA50A4">
              <w:rPr>
                <w:rFonts w:ascii="Times New Roman" w:hAnsi="Times New Roman"/>
                <w:b/>
                <w:bCs/>
              </w:rPr>
              <w:t>2</w:t>
            </w:r>
          </w:p>
        </w:tc>
      </w:tr>
      <w:tr w:rsidR="005D0419" w:rsidRPr="00EA50A4" w14:paraId="5BA63A53" w14:textId="77777777" w:rsidTr="005D0419">
        <w:trPr>
          <w:trHeight w:val="441"/>
        </w:trPr>
        <w:tc>
          <w:tcPr>
            <w:tcW w:w="5000" w:type="pct"/>
            <w:gridSpan w:val="2"/>
          </w:tcPr>
          <w:p w14:paraId="794160D9" w14:textId="77777777" w:rsidR="005D0419" w:rsidRPr="007210A5" w:rsidRDefault="005D0419" w:rsidP="00912F6D">
            <w:pPr>
              <w:pStyle w:val="affffff3"/>
              <w:rPr>
                <w:rFonts w:ascii="Times New Roman" w:hAnsi="Times New Roman"/>
                <w:b/>
                <w:bCs/>
              </w:rPr>
            </w:pPr>
            <w:r w:rsidRPr="007210A5">
              <w:rPr>
                <w:rFonts w:ascii="Times New Roman" w:hAnsi="Times New Roman"/>
                <w:b/>
                <w:bCs/>
              </w:rPr>
              <w:t xml:space="preserve">ПМ 01. </w:t>
            </w:r>
            <w:r w:rsidRPr="009961C1">
              <w:rPr>
                <w:rFonts w:ascii="Times New Roman" w:hAnsi="Times New Roman"/>
                <w:b/>
                <w:bCs/>
              </w:rPr>
              <w:t>Выполнение операций технического обслуживания и ремонта механического оборудования автоматизированных технологических линий по производству продуктов питания</w:t>
            </w:r>
          </w:p>
        </w:tc>
      </w:tr>
      <w:tr w:rsidR="005D0419" w:rsidRPr="001240F1" w14:paraId="0B52E774" w14:textId="77777777" w:rsidTr="005D0419">
        <w:tc>
          <w:tcPr>
            <w:tcW w:w="5000" w:type="pct"/>
            <w:gridSpan w:val="2"/>
            <w:tcBorders>
              <w:top w:val="single" w:sz="4" w:space="0" w:color="auto"/>
              <w:left w:val="single" w:sz="4" w:space="0" w:color="auto"/>
              <w:bottom w:val="single" w:sz="4" w:space="0" w:color="auto"/>
              <w:right w:val="single" w:sz="4" w:space="0" w:color="auto"/>
            </w:tcBorders>
          </w:tcPr>
          <w:p w14:paraId="13187984" w14:textId="6FC3AE7A" w:rsidR="005D0419" w:rsidRPr="00F312C9" w:rsidRDefault="005D0419" w:rsidP="00912F6D">
            <w:pPr>
              <w:pStyle w:val="affffff3"/>
              <w:rPr>
                <w:rFonts w:ascii="Times New Roman" w:hAnsi="Times New Roman"/>
                <w:b/>
                <w:bCs/>
              </w:rPr>
            </w:pPr>
            <w:r w:rsidRPr="00F312C9">
              <w:rPr>
                <w:rFonts w:ascii="Times New Roman" w:hAnsi="Times New Roman"/>
                <w:b/>
                <w:bCs/>
              </w:rPr>
              <w:t>МДК 01.0</w:t>
            </w:r>
            <w:r>
              <w:rPr>
                <w:rFonts w:ascii="Times New Roman" w:hAnsi="Times New Roman"/>
                <w:b/>
                <w:bCs/>
              </w:rPr>
              <w:t>1</w:t>
            </w:r>
            <w:r w:rsidRPr="00F312C9">
              <w:rPr>
                <w:rFonts w:ascii="Times New Roman" w:hAnsi="Times New Roman"/>
                <w:b/>
                <w:bCs/>
              </w:rPr>
              <w:t xml:space="preserve"> </w:t>
            </w:r>
            <w:r w:rsidRPr="004E3F01">
              <w:rPr>
                <w:rFonts w:ascii="Times New Roman" w:hAnsi="Times New Roman"/>
                <w:b/>
                <w:bCs/>
              </w:rPr>
              <w:t xml:space="preserve">Узлы и агрегаты </w:t>
            </w:r>
            <w:r>
              <w:rPr>
                <w:rFonts w:ascii="Times New Roman" w:hAnsi="Times New Roman"/>
                <w:b/>
                <w:bCs/>
              </w:rPr>
              <w:t>оборудования</w:t>
            </w:r>
            <w:r w:rsidRPr="004E3F01">
              <w:rPr>
                <w:rFonts w:ascii="Times New Roman" w:hAnsi="Times New Roman"/>
                <w:b/>
                <w:bCs/>
              </w:rPr>
              <w:t xml:space="preserve"> пищевой и перерабатывающей промышленности</w:t>
            </w:r>
            <w:r>
              <w:rPr>
                <w:rFonts w:ascii="Times New Roman" w:hAnsi="Times New Roman"/>
                <w:b/>
                <w:bCs/>
              </w:rPr>
              <w:t xml:space="preserve"> (64)</w:t>
            </w:r>
          </w:p>
        </w:tc>
      </w:tr>
      <w:tr w:rsidR="005D0419" w:rsidRPr="001240F1" w14:paraId="3A429BA9" w14:textId="77777777" w:rsidTr="005D0419">
        <w:trPr>
          <w:trHeight w:val="85"/>
        </w:trPr>
        <w:tc>
          <w:tcPr>
            <w:tcW w:w="1172" w:type="pct"/>
            <w:vMerge w:val="restart"/>
          </w:tcPr>
          <w:p w14:paraId="06861274" w14:textId="77777777" w:rsidR="005D0419" w:rsidRPr="00F312C9" w:rsidRDefault="005D0419" w:rsidP="00912F6D">
            <w:pPr>
              <w:pStyle w:val="affffff3"/>
              <w:rPr>
                <w:rFonts w:ascii="Times New Roman" w:hAnsi="Times New Roman"/>
                <w:b/>
                <w:bCs/>
              </w:rPr>
            </w:pPr>
            <w:r w:rsidRPr="00F312C9">
              <w:rPr>
                <w:rFonts w:ascii="Times New Roman" w:hAnsi="Times New Roman"/>
                <w:b/>
                <w:bCs/>
              </w:rPr>
              <w:t>Тема 1.</w:t>
            </w:r>
            <w:r>
              <w:rPr>
                <w:rFonts w:ascii="Times New Roman" w:hAnsi="Times New Roman"/>
                <w:b/>
                <w:bCs/>
              </w:rPr>
              <w:t>1</w:t>
            </w:r>
            <w:r w:rsidRPr="00F312C9">
              <w:rPr>
                <w:rFonts w:ascii="Times New Roman" w:hAnsi="Times New Roman"/>
                <w:b/>
                <w:bCs/>
              </w:rPr>
              <w:t xml:space="preserve">. </w:t>
            </w:r>
            <w:r>
              <w:rPr>
                <w:rFonts w:ascii="Times New Roman" w:hAnsi="Times New Roman"/>
                <w:b/>
                <w:bCs/>
              </w:rPr>
              <w:t>Узлы и агрегаты технологических машин</w:t>
            </w:r>
            <w:r w:rsidRPr="00F312C9">
              <w:rPr>
                <w:rFonts w:ascii="Times New Roman" w:hAnsi="Times New Roman"/>
                <w:b/>
                <w:bCs/>
              </w:rPr>
              <w:t xml:space="preserve"> как часть производственного процесса</w:t>
            </w:r>
          </w:p>
        </w:tc>
        <w:tc>
          <w:tcPr>
            <w:tcW w:w="3828" w:type="pct"/>
          </w:tcPr>
          <w:p w14:paraId="607EA04A" w14:textId="77777777" w:rsidR="005D0419" w:rsidRPr="00F312C9" w:rsidRDefault="005D0419" w:rsidP="00912F6D">
            <w:pPr>
              <w:pStyle w:val="affffff3"/>
              <w:rPr>
                <w:rFonts w:ascii="Times New Roman" w:hAnsi="Times New Roman"/>
                <w:b/>
                <w:bCs/>
              </w:rPr>
            </w:pPr>
            <w:r w:rsidRPr="00F312C9">
              <w:rPr>
                <w:rFonts w:ascii="Times New Roman" w:hAnsi="Times New Roman"/>
                <w:b/>
                <w:bCs/>
              </w:rPr>
              <w:t xml:space="preserve">Содержание </w:t>
            </w:r>
          </w:p>
        </w:tc>
      </w:tr>
      <w:tr w:rsidR="005D0419" w:rsidRPr="001240F1" w14:paraId="005910CA" w14:textId="77777777" w:rsidTr="005D0419">
        <w:tc>
          <w:tcPr>
            <w:tcW w:w="1172" w:type="pct"/>
            <w:vMerge/>
          </w:tcPr>
          <w:p w14:paraId="285A82C1" w14:textId="77777777" w:rsidR="005D0419" w:rsidRPr="00F312C9" w:rsidRDefault="005D0419" w:rsidP="00912F6D">
            <w:pPr>
              <w:pStyle w:val="affffff3"/>
              <w:rPr>
                <w:rFonts w:ascii="Times New Roman" w:hAnsi="Times New Roman"/>
                <w:b/>
                <w:bCs/>
              </w:rPr>
            </w:pPr>
          </w:p>
        </w:tc>
        <w:tc>
          <w:tcPr>
            <w:tcW w:w="3828" w:type="pct"/>
          </w:tcPr>
          <w:p w14:paraId="3356F038" w14:textId="77777777" w:rsidR="005D0419" w:rsidRPr="00F312C9" w:rsidRDefault="005D0419" w:rsidP="00912F6D">
            <w:pPr>
              <w:pStyle w:val="affffff3"/>
              <w:rPr>
                <w:rFonts w:ascii="Times New Roman" w:hAnsi="Times New Roman"/>
              </w:rPr>
            </w:pPr>
            <w:r w:rsidRPr="00F312C9">
              <w:rPr>
                <w:rFonts w:ascii="Times New Roman" w:hAnsi="Times New Roman"/>
              </w:rPr>
              <w:t>1.Промышленная безопасность производственных объектов</w:t>
            </w:r>
          </w:p>
        </w:tc>
      </w:tr>
      <w:tr w:rsidR="005D0419" w:rsidRPr="001240F1" w14:paraId="60268657" w14:textId="77777777" w:rsidTr="005D0419">
        <w:tc>
          <w:tcPr>
            <w:tcW w:w="1172" w:type="pct"/>
            <w:vMerge/>
          </w:tcPr>
          <w:p w14:paraId="73E5C569" w14:textId="77777777" w:rsidR="005D0419" w:rsidRPr="00F312C9" w:rsidRDefault="005D0419" w:rsidP="00912F6D">
            <w:pPr>
              <w:pStyle w:val="affffff3"/>
              <w:rPr>
                <w:rFonts w:ascii="Times New Roman" w:hAnsi="Times New Roman"/>
                <w:b/>
                <w:bCs/>
              </w:rPr>
            </w:pPr>
          </w:p>
        </w:tc>
        <w:tc>
          <w:tcPr>
            <w:tcW w:w="3828" w:type="pct"/>
          </w:tcPr>
          <w:p w14:paraId="50D3378B" w14:textId="77777777" w:rsidR="005D0419" w:rsidRPr="00F312C9" w:rsidRDefault="005D0419" w:rsidP="00912F6D">
            <w:pPr>
              <w:pStyle w:val="affffff3"/>
              <w:rPr>
                <w:rFonts w:ascii="Times New Roman" w:hAnsi="Times New Roman"/>
              </w:rPr>
            </w:pPr>
            <w:r w:rsidRPr="00F312C9">
              <w:rPr>
                <w:rFonts w:ascii="Times New Roman" w:hAnsi="Times New Roman"/>
              </w:rPr>
              <w:t>2. Требования безопасности</w:t>
            </w:r>
          </w:p>
        </w:tc>
      </w:tr>
      <w:tr w:rsidR="005D0419" w:rsidRPr="001240F1" w14:paraId="514AFB77" w14:textId="77777777" w:rsidTr="005D0419">
        <w:tc>
          <w:tcPr>
            <w:tcW w:w="1172" w:type="pct"/>
            <w:vMerge/>
          </w:tcPr>
          <w:p w14:paraId="40FC99E9" w14:textId="77777777" w:rsidR="005D0419" w:rsidRPr="00F312C9" w:rsidRDefault="005D0419" w:rsidP="00912F6D">
            <w:pPr>
              <w:pStyle w:val="affffff3"/>
              <w:rPr>
                <w:rFonts w:ascii="Times New Roman" w:hAnsi="Times New Roman"/>
                <w:b/>
                <w:bCs/>
              </w:rPr>
            </w:pPr>
          </w:p>
        </w:tc>
        <w:tc>
          <w:tcPr>
            <w:tcW w:w="3828" w:type="pct"/>
          </w:tcPr>
          <w:p w14:paraId="35A96579" w14:textId="77777777" w:rsidR="005D0419" w:rsidRPr="00F312C9" w:rsidRDefault="005D0419" w:rsidP="00912F6D">
            <w:pPr>
              <w:pStyle w:val="affffff3"/>
              <w:rPr>
                <w:rFonts w:ascii="Times New Roman" w:hAnsi="Times New Roman"/>
                <w:b/>
                <w:bCs/>
              </w:rPr>
            </w:pPr>
            <w:r w:rsidRPr="00F312C9">
              <w:rPr>
                <w:rFonts w:ascii="Times New Roman" w:hAnsi="Times New Roman"/>
                <w:b/>
                <w:bCs/>
              </w:rPr>
              <w:t xml:space="preserve">В том числе практических и лабораторных занятий </w:t>
            </w:r>
          </w:p>
        </w:tc>
      </w:tr>
      <w:tr w:rsidR="005D0419" w:rsidRPr="001240F1" w14:paraId="6B3B2AEE" w14:textId="77777777" w:rsidTr="005D0419">
        <w:tc>
          <w:tcPr>
            <w:tcW w:w="1172" w:type="pct"/>
            <w:vMerge/>
          </w:tcPr>
          <w:p w14:paraId="449DDBF9" w14:textId="77777777" w:rsidR="005D0419" w:rsidRPr="00F312C9" w:rsidRDefault="005D0419" w:rsidP="00912F6D">
            <w:pPr>
              <w:pStyle w:val="affffff3"/>
              <w:rPr>
                <w:rFonts w:ascii="Times New Roman" w:hAnsi="Times New Roman"/>
                <w:b/>
                <w:bCs/>
              </w:rPr>
            </w:pPr>
          </w:p>
        </w:tc>
        <w:tc>
          <w:tcPr>
            <w:tcW w:w="3828" w:type="pct"/>
          </w:tcPr>
          <w:p w14:paraId="770CADD4" w14:textId="77777777" w:rsidR="005D0419" w:rsidRPr="00F312C9" w:rsidRDefault="005D0419" w:rsidP="00912F6D">
            <w:pPr>
              <w:pStyle w:val="affffff3"/>
              <w:rPr>
                <w:rFonts w:ascii="Times New Roman" w:hAnsi="Times New Roman"/>
              </w:rPr>
            </w:pPr>
            <w:r w:rsidRPr="00F312C9">
              <w:rPr>
                <w:rFonts w:ascii="Times New Roman" w:hAnsi="Times New Roman"/>
              </w:rPr>
              <w:t>1.Промышленная безопасность производственных объектов</w:t>
            </w:r>
          </w:p>
        </w:tc>
      </w:tr>
      <w:tr w:rsidR="005D0419" w:rsidRPr="001240F1" w14:paraId="17AB2697" w14:textId="77777777" w:rsidTr="005D0419">
        <w:trPr>
          <w:trHeight w:val="96"/>
        </w:trPr>
        <w:tc>
          <w:tcPr>
            <w:tcW w:w="1172" w:type="pct"/>
            <w:vMerge/>
          </w:tcPr>
          <w:p w14:paraId="57EADC2E" w14:textId="77777777" w:rsidR="005D0419" w:rsidRPr="00F312C9" w:rsidRDefault="005D0419" w:rsidP="00912F6D">
            <w:pPr>
              <w:pStyle w:val="affffff3"/>
              <w:rPr>
                <w:rFonts w:ascii="Times New Roman" w:hAnsi="Times New Roman"/>
                <w:b/>
                <w:bCs/>
              </w:rPr>
            </w:pPr>
          </w:p>
        </w:tc>
        <w:tc>
          <w:tcPr>
            <w:tcW w:w="3828" w:type="pct"/>
          </w:tcPr>
          <w:p w14:paraId="680DA3F4" w14:textId="77777777" w:rsidR="005D0419" w:rsidRPr="00F312C9" w:rsidRDefault="005D0419" w:rsidP="00912F6D">
            <w:pPr>
              <w:pStyle w:val="affffff3"/>
              <w:rPr>
                <w:rFonts w:ascii="Times New Roman" w:hAnsi="Times New Roman"/>
              </w:rPr>
            </w:pPr>
            <w:r w:rsidRPr="00F312C9">
              <w:rPr>
                <w:rFonts w:ascii="Times New Roman" w:hAnsi="Times New Roman"/>
              </w:rPr>
              <w:t>2. Требования безопасности</w:t>
            </w:r>
          </w:p>
        </w:tc>
      </w:tr>
      <w:tr w:rsidR="005D0419" w:rsidRPr="001240F1" w14:paraId="40F09DA0" w14:textId="77777777" w:rsidTr="005D0419">
        <w:tc>
          <w:tcPr>
            <w:tcW w:w="1172" w:type="pct"/>
            <w:vMerge w:val="restart"/>
          </w:tcPr>
          <w:p w14:paraId="1BF41E36" w14:textId="77777777" w:rsidR="005D0419" w:rsidRPr="00F312C9" w:rsidRDefault="005D0419" w:rsidP="00912F6D">
            <w:pPr>
              <w:pStyle w:val="affffff3"/>
              <w:rPr>
                <w:rFonts w:ascii="Times New Roman" w:hAnsi="Times New Roman"/>
                <w:b/>
                <w:bCs/>
              </w:rPr>
            </w:pPr>
            <w:r w:rsidRPr="00F312C9">
              <w:rPr>
                <w:rFonts w:ascii="Times New Roman" w:hAnsi="Times New Roman"/>
                <w:b/>
                <w:bCs/>
              </w:rPr>
              <w:t>Тема 1.</w:t>
            </w:r>
            <w:r>
              <w:rPr>
                <w:rFonts w:ascii="Times New Roman" w:hAnsi="Times New Roman"/>
                <w:b/>
                <w:bCs/>
              </w:rPr>
              <w:t>2</w:t>
            </w:r>
            <w:r w:rsidRPr="00F312C9">
              <w:rPr>
                <w:rFonts w:ascii="Times New Roman" w:hAnsi="Times New Roman"/>
                <w:b/>
                <w:bCs/>
              </w:rPr>
              <w:t xml:space="preserve">. </w:t>
            </w:r>
            <w:r>
              <w:rPr>
                <w:rFonts w:ascii="Times New Roman" w:hAnsi="Times New Roman"/>
                <w:b/>
                <w:bCs/>
              </w:rPr>
              <w:t>Системы передачи крутящего момента</w:t>
            </w:r>
          </w:p>
          <w:p w14:paraId="7F37CFA9" w14:textId="77777777" w:rsidR="005D0419" w:rsidRPr="00F312C9" w:rsidRDefault="005D0419" w:rsidP="00912F6D">
            <w:pPr>
              <w:pStyle w:val="affffff3"/>
              <w:rPr>
                <w:rFonts w:ascii="Times New Roman" w:hAnsi="Times New Roman"/>
                <w:b/>
                <w:bCs/>
              </w:rPr>
            </w:pPr>
          </w:p>
        </w:tc>
        <w:tc>
          <w:tcPr>
            <w:tcW w:w="3828" w:type="pct"/>
          </w:tcPr>
          <w:p w14:paraId="1B2682A1" w14:textId="77777777" w:rsidR="005D0419" w:rsidRPr="00F312C9" w:rsidRDefault="005D0419" w:rsidP="00912F6D">
            <w:pPr>
              <w:pStyle w:val="affffff3"/>
              <w:rPr>
                <w:rFonts w:ascii="Times New Roman" w:hAnsi="Times New Roman"/>
                <w:b/>
                <w:bCs/>
              </w:rPr>
            </w:pPr>
            <w:r w:rsidRPr="00F312C9">
              <w:rPr>
                <w:rFonts w:ascii="Times New Roman" w:hAnsi="Times New Roman"/>
                <w:b/>
                <w:bCs/>
              </w:rPr>
              <w:t xml:space="preserve">Содержание </w:t>
            </w:r>
          </w:p>
        </w:tc>
      </w:tr>
      <w:tr w:rsidR="005D0419" w:rsidRPr="001240F1" w14:paraId="5FEB4935" w14:textId="77777777" w:rsidTr="005D0419">
        <w:tc>
          <w:tcPr>
            <w:tcW w:w="1172" w:type="pct"/>
            <w:vMerge/>
          </w:tcPr>
          <w:p w14:paraId="69DBCA74" w14:textId="77777777" w:rsidR="005D0419" w:rsidRPr="00F312C9" w:rsidRDefault="005D0419" w:rsidP="00912F6D">
            <w:pPr>
              <w:pStyle w:val="affffff3"/>
              <w:rPr>
                <w:rFonts w:ascii="Times New Roman" w:hAnsi="Times New Roman"/>
                <w:b/>
                <w:bCs/>
              </w:rPr>
            </w:pPr>
          </w:p>
        </w:tc>
        <w:tc>
          <w:tcPr>
            <w:tcW w:w="3828" w:type="pct"/>
          </w:tcPr>
          <w:p w14:paraId="2FF2C159" w14:textId="77777777" w:rsidR="005D0419" w:rsidRPr="00F312C9" w:rsidRDefault="005D0419" w:rsidP="00912F6D">
            <w:pPr>
              <w:pStyle w:val="affffff3"/>
              <w:rPr>
                <w:rFonts w:ascii="Times New Roman" w:hAnsi="Times New Roman"/>
              </w:rPr>
            </w:pPr>
            <w:r w:rsidRPr="00F312C9">
              <w:rPr>
                <w:rFonts w:ascii="Times New Roman" w:hAnsi="Times New Roman"/>
              </w:rPr>
              <w:t xml:space="preserve">1. </w:t>
            </w:r>
            <w:r>
              <w:rPr>
                <w:rFonts w:ascii="Times New Roman" w:hAnsi="Times New Roman"/>
              </w:rPr>
              <w:t>Виды редукторов.</w:t>
            </w:r>
          </w:p>
        </w:tc>
      </w:tr>
      <w:tr w:rsidR="005D0419" w:rsidRPr="001240F1" w14:paraId="077697DC" w14:textId="77777777" w:rsidTr="005D0419">
        <w:tc>
          <w:tcPr>
            <w:tcW w:w="1172" w:type="pct"/>
            <w:vMerge/>
          </w:tcPr>
          <w:p w14:paraId="60645BC8" w14:textId="77777777" w:rsidR="005D0419" w:rsidRPr="00F312C9" w:rsidRDefault="005D0419" w:rsidP="00912F6D">
            <w:pPr>
              <w:pStyle w:val="affffff3"/>
              <w:rPr>
                <w:rFonts w:ascii="Times New Roman" w:hAnsi="Times New Roman"/>
                <w:b/>
                <w:bCs/>
              </w:rPr>
            </w:pPr>
          </w:p>
        </w:tc>
        <w:tc>
          <w:tcPr>
            <w:tcW w:w="3828" w:type="pct"/>
          </w:tcPr>
          <w:p w14:paraId="0521E638" w14:textId="77777777" w:rsidR="005D0419" w:rsidRPr="00F312C9" w:rsidRDefault="005D0419" w:rsidP="00912F6D">
            <w:pPr>
              <w:pStyle w:val="affffff3"/>
              <w:rPr>
                <w:rFonts w:ascii="Times New Roman" w:hAnsi="Times New Roman"/>
              </w:rPr>
            </w:pPr>
            <w:r w:rsidRPr="00F312C9">
              <w:rPr>
                <w:rFonts w:ascii="Times New Roman" w:hAnsi="Times New Roman"/>
              </w:rPr>
              <w:t xml:space="preserve">2. </w:t>
            </w:r>
            <w:r>
              <w:rPr>
                <w:rFonts w:ascii="Times New Roman" w:hAnsi="Times New Roman"/>
              </w:rPr>
              <w:t>Виды ременных и цепных передач</w:t>
            </w:r>
          </w:p>
        </w:tc>
      </w:tr>
      <w:tr w:rsidR="005D0419" w:rsidRPr="001240F1" w14:paraId="564DD5CC" w14:textId="77777777" w:rsidTr="005D0419">
        <w:tc>
          <w:tcPr>
            <w:tcW w:w="1172" w:type="pct"/>
            <w:vMerge/>
          </w:tcPr>
          <w:p w14:paraId="6BAC8C17" w14:textId="77777777" w:rsidR="005D0419" w:rsidRPr="00F312C9" w:rsidRDefault="005D0419" w:rsidP="00912F6D">
            <w:pPr>
              <w:pStyle w:val="affffff3"/>
              <w:rPr>
                <w:rFonts w:ascii="Times New Roman" w:hAnsi="Times New Roman"/>
                <w:b/>
                <w:bCs/>
              </w:rPr>
            </w:pPr>
          </w:p>
        </w:tc>
        <w:tc>
          <w:tcPr>
            <w:tcW w:w="3828" w:type="pct"/>
          </w:tcPr>
          <w:p w14:paraId="55873EE6" w14:textId="77777777" w:rsidR="005D0419" w:rsidRPr="00F312C9" w:rsidRDefault="005D0419" w:rsidP="00912F6D">
            <w:pPr>
              <w:pStyle w:val="affffff3"/>
              <w:rPr>
                <w:rFonts w:ascii="Times New Roman" w:hAnsi="Times New Roman"/>
                <w:b/>
                <w:bCs/>
              </w:rPr>
            </w:pPr>
            <w:r w:rsidRPr="00F312C9">
              <w:rPr>
                <w:rFonts w:ascii="Times New Roman" w:hAnsi="Times New Roman"/>
                <w:b/>
                <w:bCs/>
              </w:rPr>
              <w:t>В том числе практических и лабораторных занятий</w:t>
            </w:r>
          </w:p>
        </w:tc>
      </w:tr>
      <w:tr w:rsidR="005D0419" w:rsidRPr="001240F1" w14:paraId="38DD0AC1" w14:textId="77777777" w:rsidTr="005D0419">
        <w:tc>
          <w:tcPr>
            <w:tcW w:w="1172" w:type="pct"/>
            <w:vMerge/>
          </w:tcPr>
          <w:p w14:paraId="030FC6BC" w14:textId="77777777" w:rsidR="005D0419" w:rsidRPr="00F312C9" w:rsidRDefault="005D0419" w:rsidP="00912F6D">
            <w:pPr>
              <w:pStyle w:val="affffff3"/>
              <w:rPr>
                <w:rFonts w:ascii="Times New Roman" w:hAnsi="Times New Roman"/>
                <w:b/>
                <w:bCs/>
              </w:rPr>
            </w:pPr>
          </w:p>
        </w:tc>
        <w:tc>
          <w:tcPr>
            <w:tcW w:w="3828" w:type="pct"/>
          </w:tcPr>
          <w:p w14:paraId="0F47C2B0" w14:textId="77777777" w:rsidR="005D0419" w:rsidRPr="00F312C9" w:rsidRDefault="005D0419" w:rsidP="00912F6D">
            <w:pPr>
              <w:pStyle w:val="affffff3"/>
              <w:rPr>
                <w:rFonts w:ascii="Times New Roman" w:hAnsi="Times New Roman"/>
              </w:rPr>
            </w:pPr>
            <w:r w:rsidRPr="00F312C9">
              <w:rPr>
                <w:rFonts w:ascii="Times New Roman" w:hAnsi="Times New Roman"/>
              </w:rPr>
              <w:t xml:space="preserve">1. </w:t>
            </w:r>
            <w:r>
              <w:rPr>
                <w:rFonts w:ascii="Times New Roman" w:hAnsi="Times New Roman"/>
              </w:rPr>
              <w:t xml:space="preserve">Сборка и техническое обслуживание </w:t>
            </w:r>
          </w:p>
        </w:tc>
      </w:tr>
      <w:tr w:rsidR="005D0419" w:rsidRPr="001240F1" w14:paraId="2E798A87" w14:textId="77777777" w:rsidTr="005D0419">
        <w:tc>
          <w:tcPr>
            <w:tcW w:w="1172" w:type="pct"/>
            <w:vMerge/>
          </w:tcPr>
          <w:p w14:paraId="12F2713F" w14:textId="77777777" w:rsidR="005D0419" w:rsidRPr="00F312C9" w:rsidRDefault="005D0419" w:rsidP="00912F6D">
            <w:pPr>
              <w:pStyle w:val="affffff3"/>
              <w:rPr>
                <w:rFonts w:ascii="Times New Roman" w:hAnsi="Times New Roman"/>
                <w:b/>
                <w:bCs/>
              </w:rPr>
            </w:pPr>
          </w:p>
        </w:tc>
        <w:tc>
          <w:tcPr>
            <w:tcW w:w="3828" w:type="pct"/>
          </w:tcPr>
          <w:p w14:paraId="79EF3D46" w14:textId="77777777" w:rsidR="005D0419" w:rsidRPr="00F312C9" w:rsidRDefault="005D0419" w:rsidP="00912F6D">
            <w:pPr>
              <w:pStyle w:val="affffff3"/>
              <w:rPr>
                <w:rFonts w:ascii="Times New Roman" w:hAnsi="Times New Roman"/>
              </w:rPr>
            </w:pPr>
            <w:r w:rsidRPr="00F312C9">
              <w:rPr>
                <w:rFonts w:ascii="Times New Roman" w:hAnsi="Times New Roman"/>
              </w:rPr>
              <w:t xml:space="preserve">2. </w:t>
            </w:r>
            <w:r>
              <w:rPr>
                <w:rFonts w:ascii="Times New Roman" w:hAnsi="Times New Roman"/>
              </w:rPr>
              <w:t>Калибровка ременных и цепных передач</w:t>
            </w:r>
          </w:p>
        </w:tc>
      </w:tr>
      <w:tr w:rsidR="005D0419" w:rsidRPr="001240F1" w14:paraId="783BC1EB" w14:textId="77777777" w:rsidTr="005D0419">
        <w:tc>
          <w:tcPr>
            <w:tcW w:w="1172" w:type="pct"/>
            <w:vMerge w:val="restart"/>
          </w:tcPr>
          <w:p w14:paraId="07C43430" w14:textId="77777777" w:rsidR="005D0419" w:rsidRPr="00F312C9" w:rsidRDefault="005D0419" w:rsidP="00912F6D">
            <w:pPr>
              <w:pStyle w:val="affffff3"/>
              <w:rPr>
                <w:rFonts w:ascii="Times New Roman" w:hAnsi="Times New Roman"/>
                <w:b/>
                <w:bCs/>
              </w:rPr>
            </w:pPr>
            <w:r>
              <w:rPr>
                <w:rFonts w:ascii="Times New Roman" w:hAnsi="Times New Roman"/>
                <w:b/>
                <w:bCs/>
              </w:rPr>
              <w:t>Тема 1.3. Системы подачи теплового агента и установка систем безопасности</w:t>
            </w:r>
          </w:p>
        </w:tc>
        <w:tc>
          <w:tcPr>
            <w:tcW w:w="3828" w:type="pct"/>
          </w:tcPr>
          <w:p w14:paraId="0D12D26F" w14:textId="77777777" w:rsidR="005D0419" w:rsidRPr="00B4690B" w:rsidRDefault="005D0419" w:rsidP="00912F6D">
            <w:pPr>
              <w:pStyle w:val="affffff3"/>
              <w:rPr>
                <w:rFonts w:ascii="Times New Roman" w:hAnsi="Times New Roman"/>
                <w:b/>
                <w:bCs/>
              </w:rPr>
            </w:pPr>
            <w:r w:rsidRPr="00B4690B">
              <w:rPr>
                <w:rFonts w:ascii="Times New Roman" w:hAnsi="Times New Roman"/>
                <w:b/>
                <w:bCs/>
              </w:rPr>
              <w:t>Содержание</w:t>
            </w:r>
          </w:p>
        </w:tc>
      </w:tr>
      <w:tr w:rsidR="005D0419" w:rsidRPr="001240F1" w14:paraId="4C693051" w14:textId="77777777" w:rsidTr="005D0419">
        <w:tc>
          <w:tcPr>
            <w:tcW w:w="1172" w:type="pct"/>
            <w:vMerge/>
          </w:tcPr>
          <w:p w14:paraId="278B539A" w14:textId="77777777" w:rsidR="005D0419" w:rsidRPr="00F312C9" w:rsidRDefault="005D0419" w:rsidP="00912F6D">
            <w:pPr>
              <w:pStyle w:val="affffff3"/>
              <w:rPr>
                <w:rFonts w:ascii="Times New Roman" w:hAnsi="Times New Roman"/>
                <w:b/>
                <w:bCs/>
              </w:rPr>
            </w:pPr>
          </w:p>
        </w:tc>
        <w:tc>
          <w:tcPr>
            <w:tcW w:w="3828" w:type="pct"/>
          </w:tcPr>
          <w:p w14:paraId="2712FEE8" w14:textId="77777777" w:rsidR="005D0419" w:rsidRPr="00F312C9" w:rsidRDefault="005D0419" w:rsidP="00912F6D">
            <w:pPr>
              <w:pStyle w:val="affffff3"/>
              <w:rPr>
                <w:rFonts w:ascii="Times New Roman" w:hAnsi="Times New Roman"/>
              </w:rPr>
            </w:pPr>
            <w:r>
              <w:rPr>
                <w:rFonts w:ascii="Times New Roman" w:hAnsi="Times New Roman"/>
              </w:rPr>
              <w:t>1. Изменение свойств теплового агента</w:t>
            </w:r>
          </w:p>
        </w:tc>
      </w:tr>
      <w:tr w:rsidR="005D0419" w:rsidRPr="001240F1" w14:paraId="3E0C25A6" w14:textId="77777777" w:rsidTr="005D0419">
        <w:tc>
          <w:tcPr>
            <w:tcW w:w="1172" w:type="pct"/>
            <w:vMerge/>
          </w:tcPr>
          <w:p w14:paraId="7A6F7E0C" w14:textId="77777777" w:rsidR="005D0419" w:rsidRPr="00F312C9" w:rsidRDefault="005D0419" w:rsidP="00912F6D">
            <w:pPr>
              <w:pStyle w:val="affffff3"/>
              <w:rPr>
                <w:rFonts w:ascii="Times New Roman" w:hAnsi="Times New Roman"/>
                <w:b/>
                <w:bCs/>
              </w:rPr>
            </w:pPr>
          </w:p>
        </w:tc>
        <w:tc>
          <w:tcPr>
            <w:tcW w:w="3828" w:type="pct"/>
          </w:tcPr>
          <w:p w14:paraId="22437E68" w14:textId="77777777" w:rsidR="005D0419" w:rsidRPr="00F312C9" w:rsidRDefault="005D0419" w:rsidP="00912F6D">
            <w:pPr>
              <w:pStyle w:val="affffff3"/>
              <w:rPr>
                <w:rFonts w:ascii="Times New Roman" w:hAnsi="Times New Roman"/>
              </w:rPr>
            </w:pPr>
            <w:r>
              <w:rPr>
                <w:rFonts w:ascii="Times New Roman" w:hAnsi="Times New Roman"/>
              </w:rPr>
              <w:t>2. Трубопроводы, монтаж и эксплуатация.</w:t>
            </w:r>
          </w:p>
        </w:tc>
      </w:tr>
      <w:tr w:rsidR="005D0419" w:rsidRPr="001240F1" w14:paraId="4D0BBD1B" w14:textId="77777777" w:rsidTr="005D0419">
        <w:tc>
          <w:tcPr>
            <w:tcW w:w="1172" w:type="pct"/>
            <w:vMerge/>
          </w:tcPr>
          <w:p w14:paraId="730D3867" w14:textId="77777777" w:rsidR="005D0419" w:rsidRPr="00F312C9" w:rsidRDefault="005D0419" w:rsidP="00912F6D">
            <w:pPr>
              <w:pStyle w:val="affffff3"/>
              <w:rPr>
                <w:rFonts w:ascii="Times New Roman" w:hAnsi="Times New Roman"/>
                <w:b/>
                <w:bCs/>
              </w:rPr>
            </w:pPr>
          </w:p>
        </w:tc>
        <w:tc>
          <w:tcPr>
            <w:tcW w:w="3828" w:type="pct"/>
          </w:tcPr>
          <w:p w14:paraId="5D39C539" w14:textId="77777777" w:rsidR="005D0419" w:rsidRPr="00F312C9" w:rsidRDefault="005D0419" w:rsidP="00912F6D">
            <w:pPr>
              <w:pStyle w:val="affffff3"/>
              <w:rPr>
                <w:rFonts w:ascii="Times New Roman" w:hAnsi="Times New Roman"/>
              </w:rPr>
            </w:pPr>
            <w:r>
              <w:rPr>
                <w:rFonts w:ascii="Times New Roman" w:hAnsi="Times New Roman"/>
              </w:rPr>
              <w:t>3. Тепло- и гидроизоляция.</w:t>
            </w:r>
          </w:p>
        </w:tc>
      </w:tr>
      <w:tr w:rsidR="005D0419" w:rsidRPr="001240F1" w14:paraId="3D2A4255" w14:textId="77777777" w:rsidTr="005D0419">
        <w:tc>
          <w:tcPr>
            <w:tcW w:w="1172" w:type="pct"/>
            <w:vMerge/>
          </w:tcPr>
          <w:p w14:paraId="5662A4FA" w14:textId="77777777" w:rsidR="005D0419" w:rsidRPr="00F312C9" w:rsidRDefault="005D0419" w:rsidP="00912F6D">
            <w:pPr>
              <w:pStyle w:val="affffff3"/>
              <w:rPr>
                <w:rFonts w:ascii="Times New Roman" w:hAnsi="Times New Roman"/>
                <w:b/>
                <w:bCs/>
              </w:rPr>
            </w:pPr>
          </w:p>
        </w:tc>
        <w:tc>
          <w:tcPr>
            <w:tcW w:w="3828" w:type="pct"/>
          </w:tcPr>
          <w:p w14:paraId="215FE171" w14:textId="77777777" w:rsidR="005D0419" w:rsidRPr="00B4690B" w:rsidRDefault="005D0419" w:rsidP="00912F6D">
            <w:pPr>
              <w:pStyle w:val="affffff3"/>
              <w:rPr>
                <w:rFonts w:ascii="Times New Roman" w:hAnsi="Times New Roman"/>
                <w:b/>
                <w:bCs/>
              </w:rPr>
            </w:pPr>
            <w:r w:rsidRPr="00B4690B">
              <w:rPr>
                <w:rFonts w:ascii="Times New Roman" w:hAnsi="Times New Roman"/>
                <w:b/>
                <w:bCs/>
              </w:rPr>
              <w:t>В том числе практических и лабораторных работ.</w:t>
            </w:r>
          </w:p>
        </w:tc>
      </w:tr>
      <w:tr w:rsidR="005D0419" w:rsidRPr="001240F1" w14:paraId="433B1737" w14:textId="77777777" w:rsidTr="005D0419">
        <w:tc>
          <w:tcPr>
            <w:tcW w:w="1172" w:type="pct"/>
            <w:vMerge/>
          </w:tcPr>
          <w:p w14:paraId="193F8E8C" w14:textId="77777777" w:rsidR="005D0419" w:rsidRPr="00F312C9" w:rsidRDefault="005D0419" w:rsidP="00912F6D">
            <w:pPr>
              <w:pStyle w:val="affffff3"/>
              <w:rPr>
                <w:rFonts w:ascii="Times New Roman" w:hAnsi="Times New Roman"/>
                <w:b/>
                <w:bCs/>
              </w:rPr>
            </w:pPr>
          </w:p>
        </w:tc>
        <w:tc>
          <w:tcPr>
            <w:tcW w:w="3828" w:type="pct"/>
          </w:tcPr>
          <w:p w14:paraId="364C5844" w14:textId="77777777" w:rsidR="005D0419" w:rsidRPr="00F312C9" w:rsidRDefault="005D0419" w:rsidP="00912F6D">
            <w:pPr>
              <w:pStyle w:val="affffff3"/>
              <w:rPr>
                <w:rFonts w:ascii="Times New Roman" w:hAnsi="Times New Roman"/>
              </w:rPr>
            </w:pPr>
            <w:r>
              <w:rPr>
                <w:rFonts w:ascii="Times New Roman" w:hAnsi="Times New Roman"/>
              </w:rPr>
              <w:t xml:space="preserve">1. Изменение температуры кипения </w:t>
            </w:r>
          </w:p>
        </w:tc>
      </w:tr>
      <w:tr w:rsidR="005D0419" w:rsidRPr="001240F1" w14:paraId="6A1714BB" w14:textId="77777777" w:rsidTr="005D0419">
        <w:tc>
          <w:tcPr>
            <w:tcW w:w="1172" w:type="pct"/>
            <w:vMerge/>
          </w:tcPr>
          <w:p w14:paraId="4CF67B10" w14:textId="77777777" w:rsidR="005D0419" w:rsidRPr="00F312C9" w:rsidRDefault="005D0419" w:rsidP="00912F6D">
            <w:pPr>
              <w:pStyle w:val="affffff3"/>
              <w:rPr>
                <w:rFonts w:ascii="Times New Roman" w:hAnsi="Times New Roman"/>
                <w:b/>
                <w:bCs/>
              </w:rPr>
            </w:pPr>
          </w:p>
        </w:tc>
        <w:tc>
          <w:tcPr>
            <w:tcW w:w="3828" w:type="pct"/>
          </w:tcPr>
          <w:p w14:paraId="26DBE5BD" w14:textId="77777777" w:rsidR="005D0419" w:rsidRPr="00F312C9" w:rsidRDefault="005D0419" w:rsidP="00912F6D">
            <w:pPr>
              <w:pStyle w:val="affffff3"/>
              <w:rPr>
                <w:rFonts w:ascii="Times New Roman" w:hAnsi="Times New Roman"/>
              </w:rPr>
            </w:pPr>
            <w:r>
              <w:rPr>
                <w:rFonts w:ascii="Times New Roman" w:hAnsi="Times New Roman"/>
              </w:rPr>
              <w:t>2. Подбор материалов для трубопровода, монтаж и контроль работоспособности</w:t>
            </w:r>
          </w:p>
        </w:tc>
      </w:tr>
      <w:tr w:rsidR="005D0419" w:rsidRPr="001240F1" w14:paraId="4D98F183" w14:textId="77777777" w:rsidTr="005D0419">
        <w:tc>
          <w:tcPr>
            <w:tcW w:w="1172" w:type="pct"/>
            <w:vMerge/>
          </w:tcPr>
          <w:p w14:paraId="12833921" w14:textId="77777777" w:rsidR="005D0419" w:rsidRPr="00F312C9" w:rsidRDefault="005D0419" w:rsidP="00912F6D">
            <w:pPr>
              <w:pStyle w:val="affffff3"/>
              <w:rPr>
                <w:rFonts w:ascii="Times New Roman" w:hAnsi="Times New Roman"/>
                <w:b/>
                <w:bCs/>
              </w:rPr>
            </w:pPr>
          </w:p>
        </w:tc>
        <w:tc>
          <w:tcPr>
            <w:tcW w:w="3828" w:type="pct"/>
          </w:tcPr>
          <w:p w14:paraId="4F336FBE" w14:textId="77777777" w:rsidR="005D0419" w:rsidRPr="00F312C9" w:rsidRDefault="005D0419" w:rsidP="00912F6D">
            <w:pPr>
              <w:pStyle w:val="affffff3"/>
              <w:rPr>
                <w:rFonts w:ascii="Times New Roman" w:hAnsi="Times New Roman"/>
              </w:rPr>
            </w:pPr>
            <w:r>
              <w:rPr>
                <w:rFonts w:ascii="Times New Roman" w:hAnsi="Times New Roman"/>
              </w:rPr>
              <w:t xml:space="preserve">3. Подбор теплоизоляционных материалов. Способы гидроизоляции. </w:t>
            </w:r>
          </w:p>
        </w:tc>
      </w:tr>
      <w:tr w:rsidR="005D0419" w:rsidRPr="00EA50A4" w14:paraId="136388B7" w14:textId="77777777" w:rsidTr="005D0419">
        <w:trPr>
          <w:trHeight w:val="570"/>
        </w:trPr>
        <w:tc>
          <w:tcPr>
            <w:tcW w:w="5000" w:type="pct"/>
            <w:gridSpan w:val="2"/>
          </w:tcPr>
          <w:p w14:paraId="7F760EA5" w14:textId="77777777" w:rsidR="005D0419" w:rsidRPr="00303697" w:rsidRDefault="005D0419" w:rsidP="00912F6D">
            <w:pPr>
              <w:pStyle w:val="affffff3"/>
              <w:rPr>
                <w:rFonts w:ascii="Times New Roman" w:hAnsi="Times New Roman"/>
                <w:b/>
                <w:bCs/>
              </w:rPr>
            </w:pPr>
            <w:r w:rsidRPr="00303697">
              <w:rPr>
                <w:rFonts w:ascii="Times New Roman" w:hAnsi="Times New Roman"/>
                <w:b/>
                <w:bCs/>
              </w:rPr>
              <w:t>Производственная практика (если предусмотрена итоговая (концентрированная) практика)</w:t>
            </w:r>
          </w:p>
          <w:p w14:paraId="6F1CCAE5" w14:textId="77777777" w:rsidR="005D0419" w:rsidRPr="00303697" w:rsidRDefault="005D0419" w:rsidP="00912F6D">
            <w:pPr>
              <w:pStyle w:val="affffff3"/>
              <w:rPr>
                <w:rFonts w:ascii="Times New Roman" w:hAnsi="Times New Roman"/>
                <w:b/>
                <w:bCs/>
              </w:rPr>
            </w:pPr>
            <w:r w:rsidRPr="00303697">
              <w:rPr>
                <w:rFonts w:ascii="Times New Roman" w:hAnsi="Times New Roman"/>
                <w:b/>
                <w:bCs/>
              </w:rPr>
              <w:t xml:space="preserve">Виды работ </w:t>
            </w:r>
          </w:p>
          <w:p w14:paraId="3EA0B63E" w14:textId="77777777" w:rsidR="005D0419" w:rsidRPr="005060C5" w:rsidRDefault="005D0419" w:rsidP="00912F6D">
            <w:pPr>
              <w:pStyle w:val="affffff3"/>
              <w:rPr>
                <w:rFonts w:ascii="Times New Roman" w:hAnsi="Times New Roman"/>
              </w:rPr>
            </w:pPr>
            <w:r w:rsidRPr="005060C5">
              <w:rPr>
                <w:rFonts w:ascii="Times New Roman" w:hAnsi="Times New Roman"/>
              </w:rPr>
              <w:t>1.Ознакомление с предприятием;</w:t>
            </w:r>
          </w:p>
          <w:p w14:paraId="367C3686" w14:textId="77777777" w:rsidR="005D0419" w:rsidRPr="005060C5" w:rsidRDefault="005D0419" w:rsidP="00912F6D">
            <w:pPr>
              <w:pStyle w:val="affffff3"/>
              <w:rPr>
                <w:rFonts w:ascii="Times New Roman" w:hAnsi="Times New Roman"/>
              </w:rPr>
            </w:pPr>
            <w:r>
              <w:rPr>
                <w:rFonts w:ascii="Times New Roman" w:hAnsi="Times New Roman"/>
              </w:rPr>
              <w:t>2</w:t>
            </w:r>
            <w:r w:rsidRPr="005060C5">
              <w:rPr>
                <w:rFonts w:ascii="Times New Roman" w:hAnsi="Times New Roman"/>
              </w:rPr>
              <w:t>.Работа на рабочих местах на посту (линии) технического обслуживания;</w:t>
            </w:r>
          </w:p>
          <w:p w14:paraId="56448FE4" w14:textId="77777777" w:rsidR="005D0419" w:rsidRPr="005060C5" w:rsidRDefault="005D0419" w:rsidP="00912F6D">
            <w:pPr>
              <w:pStyle w:val="affffff3"/>
              <w:rPr>
                <w:rFonts w:ascii="Times New Roman" w:hAnsi="Times New Roman"/>
              </w:rPr>
            </w:pPr>
            <w:r>
              <w:rPr>
                <w:rFonts w:ascii="Times New Roman" w:hAnsi="Times New Roman"/>
              </w:rPr>
              <w:t>3</w:t>
            </w:r>
            <w:r w:rsidRPr="005060C5">
              <w:rPr>
                <w:rFonts w:ascii="Times New Roman" w:hAnsi="Times New Roman"/>
              </w:rPr>
              <w:t>.Работа на посту текущего ремонта;</w:t>
            </w:r>
          </w:p>
          <w:p w14:paraId="1F50F62C" w14:textId="77777777" w:rsidR="005D0419" w:rsidRPr="005060C5" w:rsidRDefault="005D0419" w:rsidP="00912F6D">
            <w:pPr>
              <w:pStyle w:val="affffff3"/>
              <w:rPr>
                <w:rFonts w:ascii="Times New Roman" w:hAnsi="Times New Roman"/>
              </w:rPr>
            </w:pPr>
            <w:r>
              <w:rPr>
                <w:rFonts w:ascii="Times New Roman" w:hAnsi="Times New Roman"/>
              </w:rPr>
              <w:t>4</w:t>
            </w:r>
            <w:r w:rsidRPr="005060C5">
              <w:rPr>
                <w:rFonts w:ascii="Times New Roman" w:hAnsi="Times New Roman"/>
              </w:rPr>
              <w:t>.Работа на рабочих местах производственных отделений и участков;</w:t>
            </w:r>
          </w:p>
          <w:p w14:paraId="0000AF62" w14:textId="77777777" w:rsidR="005D0419" w:rsidRPr="006E3672" w:rsidRDefault="005D0419" w:rsidP="00912F6D">
            <w:pPr>
              <w:pStyle w:val="affffff3"/>
              <w:rPr>
                <w:rFonts w:ascii="Times New Roman" w:hAnsi="Times New Roman"/>
              </w:rPr>
            </w:pPr>
            <w:r>
              <w:rPr>
                <w:rFonts w:ascii="Times New Roman" w:hAnsi="Times New Roman"/>
              </w:rPr>
              <w:t>5</w:t>
            </w:r>
            <w:r w:rsidRPr="005060C5">
              <w:rPr>
                <w:rFonts w:ascii="Times New Roman" w:hAnsi="Times New Roman"/>
              </w:rPr>
              <w:t>. Обобщение материалов и оформление отчета по практике.</w:t>
            </w:r>
          </w:p>
        </w:tc>
      </w:tr>
      <w:tr w:rsidR="005D0419" w:rsidRPr="00EA50A4" w14:paraId="6B321414" w14:textId="77777777" w:rsidTr="005D0419">
        <w:trPr>
          <w:trHeight w:val="570"/>
        </w:trPr>
        <w:tc>
          <w:tcPr>
            <w:tcW w:w="5000" w:type="pct"/>
            <w:gridSpan w:val="2"/>
          </w:tcPr>
          <w:p w14:paraId="6C808063" w14:textId="77777777" w:rsidR="005D0419" w:rsidRDefault="005D0419" w:rsidP="00912F6D">
            <w:pPr>
              <w:pStyle w:val="affffff3"/>
              <w:rPr>
                <w:rFonts w:ascii="Times New Roman" w:hAnsi="Times New Roman"/>
                <w:b/>
                <w:bCs/>
              </w:rPr>
            </w:pPr>
            <w:r>
              <w:rPr>
                <w:rFonts w:ascii="Times New Roman" w:hAnsi="Times New Roman"/>
                <w:b/>
                <w:bCs/>
              </w:rPr>
              <w:t>Учебная практика</w:t>
            </w:r>
          </w:p>
          <w:p w14:paraId="18CA40BE" w14:textId="77777777" w:rsidR="005D0419" w:rsidRDefault="005D0419" w:rsidP="00912F6D">
            <w:pPr>
              <w:pStyle w:val="affffff3"/>
              <w:rPr>
                <w:rFonts w:ascii="Times New Roman" w:hAnsi="Times New Roman"/>
                <w:b/>
                <w:bCs/>
              </w:rPr>
            </w:pPr>
            <w:r>
              <w:rPr>
                <w:rFonts w:ascii="Times New Roman" w:hAnsi="Times New Roman"/>
                <w:b/>
                <w:bCs/>
              </w:rPr>
              <w:t>Виды работ.</w:t>
            </w:r>
          </w:p>
          <w:p w14:paraId="2222665B" w14:textId="77777777" w:rsidR="005D0419" w:rsidRDefault="005D0419" w:rsidP="005D0419">
            <w:pPr>
              <w:pStyle w:val="affffff3"/>
              <w:numPr>
                <w:ilvl w:val="0"/>
                <w:numId w:val="14"/>
              </w:numPr>
              <w:ind w:left="167" w:hanging="167"/>
              <w:rPr>
                <w:rFonts w:ascii="Times New Roman" w:hAnsi="Times New Roman"/>
              </w:rPr>
            </w:pPr>
            <w:r>
              <w:rPr>
                <w:rFonts w:ascii="Times New Roman" w:hAnsi="Times New Roman"/>
              </w:rPr>
              <w:t>Ознакомление с профильным оборудованием.</w:t>
            </w:r>
          </w:p>
          <w:p w14:paraId="1CBD86C7" w14:textId="77777777" w:rsidR="005D0419" w:rsidRDefault="005D0419" w:rsidP="005D0419">
            <w:pPr>
              <w:pStyle w:val="affffff3"/>
              <w:numPr>
                <w:ilvl w:val="0"/>
                <w:numId w:val="14"/>
              </w:numPr>
              <w:ind w:left="167" w:hanging="167"/>
              <w:rPr>
                <w:rFonts w:ascii="Times New Roman" w:hAnsi="Times New Roman"/>
              </w:rPr>
            </w:pPr>
            <w:r>
              <w:rPr>
                <w:rFonts w:ascii="Times New Roman" w:hAnsi="Times New Roman"/>
              </w:rPr>
              <w:t>Проведение ремонтно-монтажных работ.</w:t>
            </w:r>
          </w:p>
          <w:p w14:paraId="2DE85257" w14:textId="77777777" w:rsidR="005D0419" w:rsidRDefault="005D0419" w:rsidP="005D0419">
            <w:pPr>
              <w:pStyle w:val="affffff3"/>
              <w:numPr>
                <w:ilvl w:val="0"/>
                <w:numId w:val="14"/>
              </w:numPr>
              <w:ind w:left="167" w:hanging="167"/>
              <w:rPr>
                <w:rFonts w:ascii="Times New Roman" w:hAnsi="Times New Roman"/>
              </w:rPr>
            </w:pPr>
            <w:r>
              <w:rPr>
                <w:rFonts w:ascii="Times New Roman" w:hAnsi="Times New Roman"/>
              </w:rPr>
              <w:t>Разборка и сборка узлов и агрегатов.</w:t>
            </w:r>
          </w:p>
          <w:p w14:paraId="44ABA979" w14:textId="77777777" w:rsidR="005D0419" w:rsidRPr="00713CAA" w:rsidRDefault="005D0419" w:rsidP="005D0419">
            <w:pPr>
              <w:pStyle w:val="affffff3"/>
              <w:numPr>
                <w:ilvl w:val="0"/>
                <w:numId w:val="14"/>
              </w:numPr>
              <w:ind w:left="167" w:hanging="167"/>
              <w:rPr>
                <w:rFonts w:ascii="Times New Roman" w:hAnsi="Times New Roman"/>
              </w:rPr>
            </w:pPr>
            <w:r>
              <w:rPr>
                <w:rFonts w:ascii="Times New Roman" w:hAnsi="Times New Roman"/>
              </w:rPr>
              <w:t>Проведение пусконаладочных работ</w:t>
            </w:r>
          </w:p>
        </w:tc>
      </w:tr>
      <w:tr w:rsidR="005D0419" w:rsidRPr="00EA50A4" w14:paraId="18C769C9" w14:textId="77777777" w:rsidTr="005D0419">
        <w:trPr>
          <w:trHeight w:val="70"/>
        </w:trPr>
        <w:tc>
          <w:tcPr>
            <w:tcW w:w="5000" w:type="pct"/>
            <w:gridSpan w:val="2"/>
          </w:tcPr>
          <w:p w14:paraId="2672AF9A" w14:textId="54D50655" w:rsidR="005D0419" w:rsidRDefault="005D0419" w:rsidP="005D0419">
            <w:pPr>
              <w:pStyle w:val="affffff3"/>
              <w:rPr>
                <w:rFonts w:ascii="Times New Roman" w:hAnsi="Times New Roman"/>
                <w:b/>
                <w:bCs/>
              </w:rPr>
            </w:pPr>
            <w:r w:rsidRPr="005D0419">
              <w:rPr>
                <w:rFonts w:ascii="Times New Roman" w:hAnsi="Times New Roman"/>
                <w:b/>
                <w:bCs/>
              </w:rPr>
              <w:t>Рекомендуемая форма промежуточной аттестации –</w:t>
            </w:r>
            <w:r>
              <w:rPr>
                <w:rFonts w:ascii="Times New Roman" w:hAnsi="Times New Roman"/>
                <w:b/>
                <w:bCs/>
              </w:rPr>
              <w:t xml:space="preserve"> </w:t>
            </w:r>
            <w:r w:rsidRPr="005D0419">
              <w:rPr>
                <w:rFonts w:ascii="Times New Roman" w:hAnsi="Times New Roman"/>
                <w:b/>
                <w:bCs/>
              </w:rPr>
              <w:t>экзамен</w:t>
            </w:r>
          </w:p>
        </w:tc>
      </w:tr>
      <w:tr w:rsidR="005D0419" w:rsidRPr="0060138A" w14:paraId="43DC7C7C" w14:textId="77777777" w:rsidTr="005D0419">
        <w:tc>
          <w:tcPr>
            <w:tcW w:w="5000" w:type="pct"/>
            <w:gridSpan w:val="2"/>
          </w:tcPr>
          <w:p w14:paraId="7B393035" w14:textId="77777777" w:rsidR="005D0419" w:rsidRPr="0060138A" w:rsidRDefault="005D0419" w:rsidP="005D0419">
            <w:pPr>
              <w:pStyle w:val="affffff3"/>
              <w:rPr>
                <w:rFonts w:ascii="Times New Roman" w:hAnsi="Times New Roman"/>
                <w:b/>
                <w:bCs/>
              </w:rPr>
            </w:pPr>
            <w:r w:rsidRPr="0060138A">
              <w:rPr>
                <w:rFonts w:ascii="Times New Roman" w:hAnsi="Times New Roman"/>
                <w:b/>
                <w:bCs/>
              </w:rPr>
              <w:t>Всего</w:t>
            </w:r>
          </w:p>
        </w:tc>
      </w:tr>
    </w:tbl>
    <w:p w14:paraId="4FF96E52" w14:textId="6DFAD73C" w:rsidR="005D0419" w:rsidRDefault="005D0419" w:rsidP="00782EFC">
      <w:pPr>
        <w:pStyle w:val="114"/>
        <w:jc w:val="both"/>
        <w:rPr>
          <w:rFonts w:ascii="Times New Roman" w:hAnsi="Times New Roman"/>
        </w:rPr>
      </w:pPr>
    </w:p>
    <w:p w14:paraId="74F0D779" w14:textId="77777777" w:rsidR="00782EFC" w:rsidRPr="00AF6C02" w:rsidRDefault="00782EFC" w:rsidP="00782EFC">
      <w:pPr>
        <w:pStyle w:val="1f"/>
        <w:rPr>
          <w:rFonts w:ascii="Times New Roman" w:hAnsi="Times New Roman"/>
        </w:rPr>
      </w:pPr>
      <w:bookmarkStart w:id="24" w:name="_Toc152334671"/>
      <w:bookmarkStart w:id="25" w:name="_Toc156820317"/>
      <w:bookmarkEnd w:id="23"/>
      <w:r w:rsidRPr="00AF6C02">
        <w:rPr>
          <w:rFonts w:ascii="Times New Roman" w:hAnsi="Times New Roman"/>
        </w:rPr>
        <w:t>3. Условия реализации профессионального модуля</w:t>
      </w:r>
      <w:bookmarkEnd w:id="24"/>
      <w:bookmarkEnd w:id="25"/>
    </w:p>
    <w:p w14:paraId="5687404E" w14:textId="77777777" w:rsidR="00782EFC" w:rsidRPr="00AF6C02" w:rsidRDefault="00782EFC" w:rsidP="00782EFC">
      <w:pPr>
        <w:pStyle w:val="114"/>
        <w:rPr>
          <w:rFonts w:ascii="Times New Roman" w:hAnsi="Times New Roman"/>
        </w:rPr>
      </w:pPr>
      <w:bookmarkStart w:id="26" w:name="_Toc152334672"/>
      <w:bookmarkStart w:id="27" w:name="_Toc156820318"/>
      <w:r w:rsidRPr="00AF6C02">
        <w:rPr>
          <w:rFonts w:ascii="Times New Roman" w:hAnsi="Times New Roman"/>
        </w:rPr>
        <w:t>3.1. Материально-техническое обеспечение</w:t>
      </w:r>
      <w:bookmarkEnd w:id="26"/>
      <w:bookmarkEnd w:id="27"/>
    </w:p>
    <w:p w14:paraId="1DBADA36" w14:textId="5B28433C" w:rsidR="00782EFC" w:rsidRPr="00AF6C02" w:rsidRDefault="00782EFC" w:rsidP="00782EFC">
      <w:pPr>
        <w:suppressAutoHyphens/>
        <w:ind w:firstLine="709"/>
        <w:jc w:val="both"/>
        <w:rPr>
          <w:rFonts w:ascii="Times New Roman" w:hAnsi="Times New Roman" w:cs="Times New Roman"/>
          <w:bCs/>
          <w:sz w:val="24"/>
          <w:szCs w:val="24"/>
        </w:rPr>
      </w:pPr>
      <w:r w:rsidRPr="00AF6C02">
        <w:rPr>
          <w:rFonts w:ascii="Times New Roman" w:hAnsi="Times New Roman" w:cs="Times New Roman"/>
          <w:bCs/>
          <w:sz w:val="24"/>
          <w:szCs w:val="24"/>
        </w:rPr>
        <w:t>Кабинет(ы)</w:t>
      </w:r>
      <w:r w:rsidRPr="00AF6C02">
        <w:rPr>
          <w:rFonts w:ascii="Times New Roman" w:hAnsi="Times New Roman" w:cs="Times New Roman"/>
          <w:bCs/>
          <w:i/>
          <w:sz w:val="24"/>
          <w:szCs w:val="24"/>
        </w:rPr>
        <w:t xml:space="preserve"> </w:t>
      </w:r>
      <w:r w:rsidR="009206D7">
        <w:rPr>
          <w:rFonts w:ascii="Times New Roman" w:hAnsi="Times New Roman" w:cs="Times New Roman"/>
          <w:bCs/>
          <w:i/>
          <w:sz w:val="24"/>
          <w:szCs w:val="24"/>
        </w:rPr>
        <w:t>«</w:t>
      </w:r>
      <w:r w:rsidR="009206D7" w:rsidRPr="005A06D2">
        <w:rPr>
          <w:rFonts w:ascii="Times New Roman" w:hAnsi="Times New Roman"/>
          <w:bCs/>
          <w:sz w:val="24"/>
          <w:szCs w:val="24"/>
        </w:rPr>
        <w:t>Общепрофессиональных дисциплин и МДК</w:t>
      </w:r>
      <w:r w:rsidR="009206D7">
        <w:rPr>
          <w:rFonts w:ascii="Times New Roman" w:hAnsi="Times New Roman"/>
          <w:bCs/>
          <w:sz w:val="24"/>
          <w:szCs w:val="24"/>
        </w:rPr>
        <w:t>»</w:t>
      </w:r>
      <w:r w:rsidRPr="00AF6C02">
        <w:rPr>
          <w:rFonts w:ascii="Times New Roman" w:hAnsi="Times New Roman" w:cs="Times New Roman"/>
          <w:bCs/>
          <w:i/>
          <w:sz w:val="24"/>
          <w:szCs w:val="24"/>
        </w:rPr>
        <w:t xml:space="preserve">, </w:t>
      </w:r>
      <w:r w:rsidRPr="00AF6C02">
        <w:rPr>
          <w:rFonts w:ascii="Times New Roman" w:hAnsi="Times New Roman" w:cs="Times New Roman"/>
          <w:bCs/>
          <w:sz w:val="24"/>
          <w:szCs w:val="24"/>
        </w:rPr>
        <w:t xml:space="preserve">оснащенный(е) </w:t>
      </w:r>
      <w:r w:rsidRPr="00AF6C02">
        <w:rPr>
          <w:rFonts w:ascii="Times New Roman" w:hAnsi="Times New Roman" w:cs="Times New Roman"/>
          <w:bCs/>
          <w:iCs/>
          <w:sz w:val="24"/>
          <w:szCs w:val="24"/>
        </w:rPr>
        <w:t xml:space="preserve">в соответствии с приложением 3 </w:t>
      </w:r>
      <w:r w:rsidR="00437D30">
        <w:rPr>
          <w:rFonts w:ascii="Times New Roman" w:hAnsi="Times New Roman" w:cs="Times New Roman"/>
          <w:bCs/>
          <w:iCs/>
          <w:sz w:val="24"/>
          <w:szCs w:val="24"/>
        </w:rPr>
        <w:t>ПОП</w:t>
      </w:r>
      <w:r w:rsidRPr="00AF6C02">
        <w:rPr>
          <w:rFonts w:ascii="Times New Roman" w:hAnsi="Times New Roman" w:cs="Times New Roman"/>
          <w:bCs/>
          <w:sz w:val="24"/>
          <w:szCs w:val="24"/>
        </w:rPr>
        <w:t xml:space="preserve">. </w:t>
      </w:r>
    </w:p>
    <w:p w14:paraId="24521659" w14:textId="7B455B89" w:rsidR="00782EFC" w:rsidRPr="00AF6C02" w:rsidRDefault="00782EFC" w:rsidP="00782EFC">
      <w:pPr>
        <w:suppressAutoHyphens/>
        <w:ind w:firstLine="709"/>
        <w:jc w:val="both"/>
        <w:rPr>
          <w:rFonts w:ascii="Times New Roman" w:hAnsi="Times New Roman" w:cs="Times New Roman"/>
          <w:bCs/>
          <w:i/>
          <w:sz w:val="24"/>
          <w:szCs w:val="24"/>
        </w:rPr>
      </w:pPr>
      <w:r w:rsidRPr="00AF6C02">
        <w:rPr>
          <w:rFonts w:ascii="Times New Roman" w:hAnsi="Times New Roman" w:cs="Times New Roman"/>
          <w:bCs/>
          <w:sz w:val="24"/>
          <w:szCs w:val="24"/>
        </w:rPr>
        <w:t xml:space="preserve">Лаборатория(и) </w:t>
      </w:r>
      <w:r w:rsidR="009206D7">
        <w:rPr>
          <w:rFonts w:ascii="Times New Roman" w:hAnsi="Times New Roman"/>
        </w:rPr>
        <w:t>«</w:t>
      </w:r>
      <w:r w:rsidR="009206D7" w:rsidRPr="00ED2F3F">
        <w:rPr>
          <w:rFonts w:ascii="Times New Roman" w:hAnsi="Times New Roman"/>
        </w:rPr>
        <w:t xml:space="preserve">«Электротехники и электроники», «Механики», «Технического оснащения и организации рабочего места», «Монтажа и </w:t>
      </w:r>
      <w:r w:rsidR="009206D7" w:rsidRPr="000A42B9">
        <w:rPr>
          <w:rFonts w:ascii="Times New Roman" w:hAnsi="Times New Roman"/>
        </w:rPr>
        <w:t>наладки оборудования»,</w:t>
      </w:r>
      <w:r w:rsidRPr="00AF6C02">
        <w:rPr>
          <w:rFonts w:ascii="Times New Roman" w:hAnsi="Times New Roman" w:cs="Times New Roman"/>
          <w:bCs/>
          <w:i/>
          <w:sz w:val="24"/>
          <w:szCs w:val="24"/>
        </w:rPr>
        <w:t xml:space="preserve"> </w:t>
      </w:r>
      <w:r w:rsidRPr="00AF6C02">
        <w:rPr>
          <w:rFonts w:ascii="Times New Roman" w:hAnsi="Times New Roman" w:cs="Times New Roman"/>
          <w:bCs/>
          <w:sz w:val="24"/>
          <w:szCs w:val="24"/>
        </w:rPr>
        <w:t>оснащенная(</w:t>
      </w:r>
      <w:proofErr w:type="spellStart"/>
      <w:r w:rsidRPr="00AF6C02">
        <w:rPr>
          <w:rFonts w:ascii="Times New Roman" w:hAnsi="Times New Roman" w:cs="Times New Roman"/>
          <w:bCs/>
          <w:sz w:val="24"/>
          <w:szCs w:val="24"/>
        </w:rPr>
        <w:t>ые</w:t>
      </w:r>
      <w:proofErr w:type="spellEnd"/>
      <w:r w:rsidRPr="00AF6C02">
        <w:rPr>
          <w:rFonts w:ascii="Times New Roman" w:hAnsi="Times New Roman" w:cs="Times New Roman"/>
          <w:bCs/>
          <w:sz w:val="24"/>
          <w:szCs w:val="24"/>
        </w:rPr>
        <w:t xml:space="preserve">) в соответствии с </w:t>
      </w:r>
      <w:r w:rsidRPr="00AF6C02">
        <w:rPr>
          <w:rFonts w:ascii="Times New Roman" w:hAnsi="Times New Roman" w:cs="Times New Roman"/>
          <w:bCs/>
          <w:iCs/>
          <w:sz w:val="24"/>
          <w:szCs w:val="24"/>
        </w:rPr>
        <w:t xml:space="preserve">приложением 3 </w:t>
      </w:r>
      <w:r w:rsidR="00437D30">
        <w:rPr>
          <w:rFonts w:ascii="Times New Roman" w:hAnsi="Times New Roman" w:cs="Times New Roman"/>
          <w:bCs/>
          <w:iCs/>
          <w:sz w:val="24"/>
          <w:szCs w:val="24"/>
        </w:rPr>
        <w:t>ПОП</w:t>
      </w:r>
      <w:r w:rsidRPr="00AF6C02">
        <w:rPr>
          <w:rFonts w:ascii="Times New Roman" w:hAnsi="Times New Roman" w:cs="Times New Roman"/>
          <w:bCs/>
          <w:i/>
          <w:sz w:val="24"/>
          <w:szCs w:val="24"/>
        </w:rPr>
        <w:t>.</w:t>
      </w:r>
    </w:p>
    <w:p w14:paraId="7C3007CE" w14:textId="52ABE49A" w:rsidR="00782EFC" w:rsidRPr="00AF6C02" w:rsidRDefault="00782EFC" w:rsidP="00782EFC">
      <w:pPr>
        <w:suppressAutoHyphens/>
        <w:ind w:firstLine="709"/>
        <w:jc w:val="both"/>
        <w:rPr>
          <w:rFonts w:ascii="Times New Roman" w:hAnsi="Times New Roman" w:cs="Times New Roman"/>
          <w:bCs/>
          <w:i/>
          <w:iCs/>
          <w:sz w:val="24"/>
          <w:szCs w:val="24"/>
        </w:rPr>
      </w:pPr>
      <w:r w:rsidRPr="00AF6C02">
        <w:rPr>
          <w:rFonts w:ascii="Times New Roman" w:hAnsi="Times New Roman" w:cs="Times New Roman"/>
          <w:bCs/>
          <w:sz w:val="24"/>
          <w:szCs w:val="24"/>
        </w:rPr>
        <w:t>Мастерская(</w:t>
      </w:r>
      <w:proofErr w:type="spellStart"/>
      <w:r w:rsidRPr="00AF6C02">
        <w:rPr>
          <w:rFonts w:ascii="Times New Roman" w:hAnsi="Times New Roman" w:cs="Times New Roman"/>
          <w:bCs/>
          <w:sz w:val="24"/>
          <w:szCs w:val="24"/>
        </w:rPr>
        <w:t>ие</w:t>
      </w:r>
      <w:proofErr w:type="spellEnd"/>
      <w:r w:rsidRPr="00AF6C02">
        <w:rPr>
          <w:rFonts w:ascii="Times New Roman" w:hAnsi="Times New Roman" w:cs="Times New Roman"/>
          <w:bCs/>
          <w:sz w:val="24"/>
          <w:szCs w:val="24"/>
        </w:rPr>
        <w:t xml:space="preserve">) </w:t>
      </w:r>
      <w:r w:rsidR="009206D7">
        <w:rPr>
          <w:rFonts w:ascii="Times New Roman" w:hAnsi="Times New Roman"/>
        </w:rPr>
        <w:t>«Технического обслуживания автоматического оборудования», «Электрооборудования», «Слесарная»</w:t>
      </w:r>
      <w:r w:rsidR="009206D7" w:rsidRPr="00ED2F3F">
        <w:rPr>
          <w:rFonts w:ascii="Times New Roman" w:hAnsi="Times New Roman"/>
          <w:i/>
        </w:rPr>
        <w:t>,</w:t>
      </w:r>
      <w:r w:rsidRPr="00AF6C02">
        <w:rPr>
          <w:rFonts w:ascii="Times New Roman" w:hAnsi="Times New Roman" w:cs="Times New Roman"/>
          <w:bCs/>
          <w:i/>
          <w:sz w:val="24"/>
          <w:szCs w:val="24"/>
        </w:rPr>
        <w:t xml:space="preserve"> </w:t>
      </w:r>
      <w:r w:rsidRPr="00AF6C02">
        <w:rPr>
          <w:rFonts w:ascii="Times New Roman" w:hAnsi="Times New Roman" w:cs="Times New Roman"/>
          <w:bCs/>
          <w:sz w:val="24"/>
          <w:szCs w:val="24"/>
        </w:rPr>
        <w:t>оснащенная(</w:t>
      </w:r>
      <w:proofErr w:type="spellStart"/>
      <w:r w:rsidRPr="00AF6C02">
        <w:rPr>
          <w:rFonts w:ascii="Times New Roman" w:hAnsi="Times New Roman" w:cs="Times New Roman"/>
          <w:bCs/>
          <w:sz w:val="24"/>
          <w:szCs w:val="24"/>
        </w:rPr>
        <w:t>ые</w:t>
      </w:r>
      <w:proofErr w:type="spellEnd"/>
      <w:r w:rsidRPr="00AF6C02">
        <w:rPr>
          <w:rFonts w:ascii="Times New Roman" w:hAnsi="Times New Roman" w:cs="Times New Roman"/>
          <w:bCs/>
          <w:sz w:val="24"/>
          <w:szCs w:val="24"/>
        </w:rPr>
        <w:t xml:space="preserve">) в соответствии с </w:t>
      </w:r>
      <w:r w:rsidRPr="00AF6C02">
        <w:rPr>
          <w:rFonts w:ascii="Times New Roman" w:hAnsi="Times New Roman" w:cs="Times New Roman"/>
          <w:bCs/>
          <w:iCs/>
          <w:sz w:val="24"/>
          <w:szCs w:val="24"/>
        </w:rPr>
        <w:t xml:space="preserve">приложением 3 </w:t>
      </w:r>
      <w:r w:rsidR="00437D30">
        <w:rPr>
          <w:rFonts w:ascii="Times New Roman" w:hAnsi="Times New Roman" w:cs="Times New Roman"/>
          <w:bCs/>
          <w:iCs/>
          <w:sz w:val="24"/>
          <w:szCs w:val="24"/>
        </w:rPr>
        <w:t>ПОП</w:t>
      </w:r>
      <w:r w:rsidRPr="00AF6C02">
        <w:rPr>
          <w:rFonts w:ascii="Times New Roman" w:hAnsi="Times New Roman" w:cs="Times New Roman"/>
          <w:bCs/>
          <w:i/>
          <w:iCs/>
          <w:sz w:val="24"/>
          <w:szCs w:val="24"/>
        </w:rPr>
        <w:t>.</w:t>
      </w:r>
    </w:p>
    <w:p w14:paraId="2BBF818D" w14:textId="37AA7976" w:rsidR="00782EFC" w:rsidRPr="00AF6C02" w:rsidRDefault="00782EFC" w:rsidP="00420636">
      <w:pPr>
        <w:suppressAutoHyphens/>
        <w:ind w:firstLine="709"/>
        <w:jc w:val="both"/>
        <w:rPr>
          <w:rFonts w:ascii="Times New Roman" w:hAnsi="Times New Roman" w:cs="Times New Roman"/>
          <w:bCs/>
          <w:i/>
          <w:iCs/>
          <w:sz w:val="24"/>
          <w:szCs w:val="24"/>
        </w:rPr>
      </w:pPr>
      <w:r w:rsidRPr="00AF6C02">
        <w:rPr>
          <w:rFonts w:ascii="Times New Roman" w:hAnsi="Times New Roman" w:cs="Times New Roman"/>
          <w:bCs/>
          <w:sz w:val="24"/>
          <w:szCs w:val="24"/>
        </w:rPr>
        <w:t>Оснащенные базы практики</w:t>
      </w:r>
      <w:r w:rsidR="00420636" w:rsidRPr="00AF6C02">
        <w:rPr>
          <w:rFonts w:ascii="Times New Roman" w:hAnsi="Times New Roman" w:cs="Times New Roman"/>
          <w:bCs/>
          <w:sz w:val="24"/>
          <w:szCs w:val="24"/>
        </w:rPr>
        <w:t xml:space="preserve"> (</w:t>
      </w:r>
      <w:r w:rsidRPr="00AF6C02">
        <w:rPr>
          <w:rFonts w:ascii="Times New Roman" w:hAnsi="Times New Roman" w:cs="Times New Roman"/>
          <w:sz w:val="24"/>
          <w:szCs w:val="24"/>
        </w:rPr>
        <w:t>мастерски</w:t>
      </w:r>
      <w:r w:rsidR="00420636" w:rsidRPr="00AF6C02">
        <w:rPr>
          <w:rFonts w:ascii="Times New Roman" w:hAnsi="Times New Roman" w:cs="Times New Roman"/>
          <w:sz w:val="24"/>
          <w:szCs w:val="24"/>
        </w:rPr>
        <w:t>е/зоны по видам работ)</w:t>
      </w:r>
      <w:r w:rsidR="006841BF" w:rsidRPr="00AF6C02">
        <w:rPr>
          <w:rFonts w:ascii="Times New Roman" w:hAnsi="Times New Roman" w:cs="Times New Roman"/>
          <w:sz w:val="24"/>
          <w:szCs w:val="24"/>
        </w:rPr>
        <w:t>,</w:t>
      </w:r>
      <w:r w:rsidRPr="00AF6C02">
        <w:rPr>
          <w:rFonts w:ascii="Times New Roman" w:hAnsi="Times New Roman" w:cs="Times New Roman"/>
          <w:sz w:val="24"/>
          <w:szCs w:val="24"/>
        </w:rPr>
        <w:t xml:space="preserve"> </w:t>
      </w:r>
      <w:r w:rsidRPr="00AF6C02">
        <w:rPr>
          <w:rFonts w:ascii="Times New Roman" w:hAnsi="Times New Roman" w:cs="Times New Roman"/>
          <w:bCs/>
          <w:sz w:val="24"/>
          <w:szCs w:val="24"/>
        </w:rPr>
        <w:t>оснащенная(</w:t>
      </w:r>
      <w:proofErr w:type="spellStart"/>
      <w:r w:rsidRPr="00AF6C02">
        <w:rPr>
          <w:rFonts w:ascii="Times New Roman" w:hAnsi="Times New Roman" w:cs="Times New Roman"/>
          <w:bCs/>
          <w:sz w:val="24"/>
          <w:szCs w:val="24"/>
        </w:rPr>
        <w:t>ые</w:t>
      </w:r>
      <w:proofErr w:type="spellEnd"/>
      <w:r w:rsidRPr="00AF6C02">
        <w:rPr>
          <w:rFonts w:ascii="Times New Roman" w:hAnsi="Times New Roman" w:cs="Times New Roman"/>
          <w:bCs/>
          <w:sz w:val="24"/>
          <w:szCs w:val="24"/>
        </w:rPr>
        <w:t>)</w:t>
      </w:r>
      <w:r w:rsidR="006841BF" w:rsidRPr="00AF6C02">
        <w:rPr>
          <w:rFonts w:ascii="Times New Roman" w:hAnsi="Times New Roman" w:cs="Times New Roman"/>
          <w:bCs/>
          <w:sz w:val="24"/>
          <w:szCs w:val="24"/>
        </w:rPr>
        <w:t xml:space="preserve"> </w:t>
      </w:r>
      <w:r w:rsidRPr="00AF6C02">
        <w:rPr>
          <w:rFonts w:ascii="Times New Roman" w:hAnsi="Times New Roman" w:cs="Times New Roman"/>
          <w:bCs/>
          <w:sz w:val="24"/>
          <w:szCs w:val="24"/>
        </w:rPr>
        <w:t xml:space="preserve">в соответствии с </w:t>
      </w:r>
      <w:r w:rsidRPr="00AF6C02">
        <w:rPr>
          <w:rFonts w:ascii="Times New Roman" w:hAnsi="Times New Roman" w:cs="Times New Roman"/>
          <w:bCs/>
          <w:iCs/>
          <w:sz w:val="24"/>
          <w:szCs w:val="24"/>
        </w:rPr>
        <w:t xml:space="preserve">приложением 3 </w:t>
      </w:r>
      <w:r w:rsidR="00437D30">
        <w:rPr>
          <w:rFonts w:ascii="Times New Roman" w:hAnsi="Times New Roman" w:cs="Times New Roman"/>
          <w:bCs/>
          <w:iCs/>
          <w:sz w:val="24"/>
          <w:szCs w:val="24"/>
        </w:rPr>
        <w:t>ПОП</w:t>
      </w:r>
      <w:r w:rsidRPr="00AF6C02">
        <w:rPr>
          <w:rFonts w:ascii="Times New Roman" w:hAnsi="Times New Roman" w:cs="Times New Roman"/>
          <w:bCs/>
          <w:i/>
          <w:iCs/>
          <w:sz w:val="24"/>
          <w:szCs w:val="24"/>
        </w:rPr>
        <w:t>.</w:t>
      </w:r>
    </w:p>
    <w:p w14:paraId="4C1B1F80" w14:textId="77777777" w:rsidR="006841BF" w:rsidRPr="00AF6C02" w:rsidRDefault="006841BF" w:rsidP="00782EFC">
      <w:pPr>
        <w:spacing w:after="200" w:line="276" w:lineRule="auto"/>
        <w:rPr>
          <w:rFonts w:ascii="Times New Roman" w:hAnsi="Times New Roman" w:cs="Times New Roman"/>
          <w:b/>
          <w:bCs/>
          <w:sz w:val="24"/>
          <w:szCs w:val="24"/>
        </w:rPr>
      </w:pPr>
    </w:p>
    <w:p w14:paraId="7FD9D41E" w14:textId="77777777" w:rsidR="00782EFC" w:rsidRPr="00AF6C02" w:rsidRDefault="00782EFC" w:rsidP="00782EFC">
      <w:pPr>
        <w:pStyle w:val="114"/>
        <w:rPr>
          <w:rFonts w:ascii="Times New Roman" w:eastAsia="Times New Roman" w:hAnsi="Times New Roman"/>
        </w:rPr>
      </w:pPr>
      <w:bookmarkStart w:id="28" w:name="_Toc152334673"/>
      <w:bookmarkStart w:id="29" w:name="_Toc156820319"/>
      <w:r w:rsidRPr="00AF6C02">
        <w:rPr>
          <w:rFonts w:ascii="Times New Roman" w:hAnsi="Times New Roman"/>
        </w:rPr>
        <w:t>3.2. Учебно-методическое обеспечение</w:t>
      </w:r>
      <w:bookmarkEnd w:id="28"/>
      <w:bookmarkEnd w:id="29"/>
    </w:p>
    <w:p w14:paraId="62AB8A24" w14:textId="4794547B" w:rsidR="00782EFC" w:rsidRPr="00AF6C02" w:rsidRDefault="00782EFC" w:rsidP="00782EFC">
      <w:pPr>
        <w:pStyle w:val="a4"/>
        <w:spacing w:line="276" w:lineRule="auto"/>
        <w:ind w:left="0" w:firstLine="709"/>
        <w:jc w:val="both"/>
        <w:rPr>
          <w:rFonts w:ascii="Times New Roman" w:hAnsi="Times New Roman"/>
          <w:bCs/>
          <w:sz w:val="24"/>
          <w:szCs w:val="24"/>
        </w:rPr>
      </w:pPr>
      <w:bookmarkStart w:id="30" w:name="_Hlk152333986"/>
      <w:r w:rsidRPr="00AF6C02">
        <w:rPr>
          <w:rFonts w:ascii="Times New Roman" w:hAnsi="Times New Roman"/>
          <w:bCs/>
          <w:sz w:val="24"/>
          <w:szCs w:val="24"/>
        </w:rPr>
        <w:t>Для реализации программы библиотечный фонд образовательной организации должен иметь п</w:t>
      </w:r>
      <w:r w:rsidRPr="00AF6C02">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AF6C02">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30"/>
    </w:p>
    <w:p w14:paraId="2079CA80" w14:textId="21BC74E5" w:rsidR="006841BF" w:rsidRPr="00AF6C02" w:rsidRDefault="006841BF" w:rsidP="00782EFC">
      <w:pPr>
        <w:pStyle w:val="a4"/>
        <w:spacing w:line="276" w:lineRule="auto"/>
        <w:ind w:left="0" w:firstLine="709"/>
        <w:jc w:val="both"/>
        <w:rPr>
          <w:rFonts w:ascii="Times New Roman" w:hAnsi="Times New Roman"/>
          <w:bCs/>
          <w:sz w:val="24"/>
          <w:szCs w:val="24"/>
        </w:rPr>
      </w:pPr>
    </w:p>
    <w:p w14:paraId="430F8F51" w14:textId="77777777" w:rsidR="009206D7" w:rsidRPr="009206D7" w:rsidRDefault="009206D7" w:rsidP="009206D7">
      <w:pPr>
        <w:pStyle w:val="a4"/>
        <w:ind w:left="0" w:firstLine="360"/>
        <w:rPr>
          <w:rFonts w:ascii="Times New Roman" w:hAnsi="Times New Roman" w:cs="Times New Roman"/>
          <w:b/>
          <w:sz w:val="24"/>
          <w:szCs w:val="24"/>
        </w:rPr>
      </w:pPr>
      <w:r w:rsidRPr="009206D7">
        <w:rPr>
          <w:rFonts w:ascii="Times New Roman" w:hAnsi="Times New Roman" w:cs="Times New Roman"/>
          <w:b/>
          <w:sz w:val="24"/>
          <w:szCs w:val="24"/>
        </w:rPr>
        <w:t>3.2.1. Основные печатные издания</w:t>
      </w:r>
    </w:p>
    <w:p w14:paraId="46F9FE47" w14:textId="48C25240" w:rsidR="009206D7" w:rsidRPr="009206D7" w:rsidRDefault="009206D7" w:rsidP="009206D7">
      <w:pPr>
        <w:pStyle w:val="a4"/>
        <w:numPr>
          <w:ilvl w:val="0"/>
          <w:numId w:val="16"/>
        </w:numPr>
        <w:shd w:val="clear" w:color="auto" w:fill="FFFFFF"/>
        <w:tabs>
          <w:tab w:val="left" w:pos="1134"/>
        </w:tabs>
        <w:ind w:left="0" w:firstLine="709"/>
        <w:contextualSpacing w:val="0"/>
        <w:jc w:val="both"/>
        <w:rPr>
          <w:rFonts w:ascii="Times New Roman" w:hAnsi="Times New Roman" w:cs="Times New Roman"/>
          <w:color w:val="000000"/>
          <w:sz w:val="24"/>
          <w:szCs w:val="24"/>
        </w:rPr>
      </w:pPr>
      <w:proofErr w:type="spellStart"/>
      <w:r w:rsidRPr="009206D7">
        <w:rPr>
          <w:rFonts w:ascii="Times New Roman" w:hAnsi="Times New Roman" w:cs="Times New Roman"/>
          <w:color w:val="000000"/>
          <w:sz w:val="24"/>
          <w:szCs w:val="24"/>
        </w:rPr>
        <w:lastRenderedPageBreak/>
        <w:t>Драгилев</w:t>
      </w:r>
      <w:proofErr w:type="spellEnd"/>
      <w:r w:rsidRPr="009206D7">
        <w:rPr>
          <w:rFonts w:ascii="Times New Roman" w:hAnsi="Times New Roman" w:cs="Times New Roman"/>
          <w:color w:val="000000"/>
          <w:sz w:val="24"/>
          <w:szCs w:val="24"/>
        </w:rPr>
        <w:t xml:space="preserve">, А. И. Технологическое оборудование: хлебопекарное, макаронное и </w:t>
      </w:r>
      <w:proofErr w:type="gramStart"/>
      <w:r w:rsidRPr="009206D7">
        <w:rPr>
          <w:rFonts w:ascii="Times New Roman" w:hAnsi="Times New Roman" w:cs="Times New Roman"/>
          <w:color w:val="000000"/>
          <w:sz w:val="24"/>
          <w:szCs w:val="24"/>
        </w:rPr>
        <w:t>кондитерское :</w:t>
      </w:r>
      <w:proofErr w:type="gramEnd"/>
      <w:r w:rsidRPr="009206D7">
        <w:rPr>
          <w:rFonts w:ascii="Times New Roman" w:hAnsi="Times New Roman" w:cs="Times New Roman"/>
          <w:color w:val="000000"/>
          <w:sz w:val="24"/>
          <w:szCs w:val="24"/>
        </w:rPr>
        <w:t xml:space="preserve"> учебное пособие для среднего профессионального образования / А. И. </w:t>
      </w:r>
      <w:proofErr w:type="spellStart"/>
      <w:r w:rsidRPr="009206D7">
        <w:rPr>
          <w:rFonts w:ascii="Times New Roman" w:hAnsi="Times New Roman" w:cs="Times New Roman"/>
          <w:color w:val="000000"/>
          <w:sz w:val="24"/>
          <w:szCs w:val="24"/>
        </w:rPr>
        <w:t>Драгилев</w:t>
      </w:r>
      <w:proofErr w:type="spellEnd"/>
      <w:r w:rsidRPr="009206D7">
        <w:rPr>
          <w:rFonts w:ascii="Times New Roman" w:hAnsi="Times New Roman" w:cs="Times New Roman"/>
          <w:color w:val="000000"/>
          <w:sz w:val="24"/>
          <w:szCs w:val="24"/>
        </w:rPr>
        <w:t xml:space="preserve">, В. М. </w:t>
      </w:r>
      <w:proofErr w:type="spellStart"/>
      <w:r w:rsidRPr="009206D7">
        <w:rPr>
          <w:rFonts w:ascii="Times New Roman" w:hAnsi="Times New Roman" w:cs="Times New Roman"/>
          <w:color w:val="000000"/>
          <w:sz w:val="24"/>
          <w:szCs w:val="24"/>
        </w:rPr>
        <w:t>Хромеенков</w:t>
      </w:r>
      <w:proofErr w:type="spellEnd"/>
      <w:r w:rsidRPr="009206D7">
        <w:rPr>
          <w:rFonts w:ascii="Times New Roman" w:hAnsi="Times New Roman" w:cs="Times New Roman"/>
          <w:color w:val="000000"/>
          <w:sz w:val="24"/>
          <w:szCs w:val="24"/>
        </w:rPr>
        <w:t>, М. Е. Чернов. — 5-е изд., стер. — Санкт-Петербург: Лань, 2021. — 432 с. — ISBN 978-5-8114-7720-3. </w:t>
      </w:r>
    </w:p>
    <w:p w14:paraId="7F9CBA30" w14:textId="1F4F8587" w:rsidR="009206D7" w:rsidRPr="009206D7" w:rsidRDefault="009206D7" w:rsidP="009206D7">
      <w:pPr>
        <w:pStyle w:val="a4"/>
        <w:numPr>
          <w:ilvl w:val="0"/>
          <w:numId w:val="16"/>
        </w:numPr>
        <w:shd w:val="clear" w:color="auto" w:fill="FFFFFF"/>
        <w:tabs>
          <w:tab w:val="left" w:pos="1134"/>
        </w:tabs>
        <w:ind w:left="0" w:firstLine="709"/>
        <w:contextualSpacing w:val="0"/>
        <w:jc w:val="both"/>
        <w:rPr>
          <w:rFonts w:ascii="Times New Roman" w:hAnsi="Times New Roman" w:cs="Times New Roman"/>
          <w:color w:val="000000"/>
          <w:sz w:val="24"/>
          <w:szCs w:val="24"/>
        </w:rPr>
      </w:pPr>
      <w:proofErr w:type="spellStart"/>
      <w:r w:rsidRPr="009206D7">
        <w:rPr>
          <w:rFonts w:ascii="Times New Roman" w:hAnsi="Times New Roman" w:cs="Times New Roman"/>
          <w:color w:val="000000"/>
          <w:sz w:val="24"/>
          <w:szCs w:val="24"/>
        </w:rPr>
        <w:t>Вобликова</w:t>
      </w:r>
      <w:proofErr w:type="spellEnd"/>
      <w:r w:rsidRPr="009206D7">
        <w:rPr>
          <w:rFonts w:ascii="Times New Roman" w:hAnsi="Times New Roman" w:cs="Times New Roman"/>
          <w:color w:val="000000"/>
          <w:sz w:val="24"/>
          <w:szCs w:val="24"/>
        </w:rPr>
        <w:t xml:space="preserve">, Т. В. Процессы и аппараты пищевых производств: учебное пособие для среднего профессионального образования / Т. В. </w:t>
      </w:r>
      <w:proofErr w:type="spellStart"/>
      <w:r w:rsidRPr="009206D7">
        <w:rPr>
          <w:rFonts w:ascii="Times New Roman" w:hAnsi="Times New Roman" w:cs="Times New Roman"/>
          <w:color w:val="000000"/>
          <w:sz w:val="24"/>
          <w:szCs w:val="24"/>
        </w:rPr>
        <w:t>Вобликова</w:t>
      </w:r>
      <w:proofErr w:type="spellEnd"/>
      <w:r w:rsidRPr="009206D7">
        <w:rPr>
          <w:rFonts w:ascii="Times New Roman" w:hAnsi="Times New Roman" w:cs="Times New Roman"/>
          <w:color w:val="000000"/>
          <w:sz w:val="24"/>
          <w:szCs w:val="24"/>
        </w:rPr>
        <w:t>, С. Н. Шлыков, А. В. Пермяков. — Санкт-</w:t>
      </w:r>
      <w:proofErr w:type="gramStart"/>
      <w:r w:rsidRPr="009206D7">
        <w:rPr>
          <w:rFonts w:ascii="Times New Roman" w:hAnsi="Times New Roman" w:cs="Times New Roman"/>
          <w:color w:val="000000"/>
          <w:sz w:val="24"/>
          <w:szCs w:val="24"/>
        </w:rPr>
        <w:t>Петербург :</w:t>
      </w:r>
      <w:proofErr w:type="gramEnd"/>
      <w:r w:rsidRPr="009206D7">
        <w:rPr>
          <w:rFonts w:ascii="Times New Roman" w:hAnsi="Times New Roman" w:cs="Times New Roman"/>
          <w:color w:val="000000"/>
          <w:sz w:val="24"/>
          <w:szCs w:val="24"/>
        </w:rPr>
        <w:t xml:space="preserve"> Лань, 2020. — 204 с. — ISBN 978-5-8114-6442-5. </w:t>
      </w:r>
    </w:p>
    <w:p w14:paraId="3A9FBFD2" w14:textId="77777777" w:rsidR="009206D7" w:rsidRPr="009206D7" w:rsidRDefault="009206D7" w:rsidP="009206D7">
      <w:pPr>
        <w:pStyle w:val="a4"/>
        <w:numPr>
          <w:ilvl w:val="0"/>
          <w:numId w:val="16"/>
        </w:numPr>
        <w:shd w:val="clear" w:color="auto" w:fill="FFFFFF"/>
        <w:tabs>
          <w:tab w:val="left" w:pos="1134"/>
        </w:tabs>
        <w:ind w:left="0" w:firstLine="709"/>
        <w:contextualSpacing w:val="0"/>
        <w:jc w:val="both"/>
        <w:rPr>
          <w:rFonts w:ascii="Times New Roman" w:hAnsi="Times New Roman" w:cs="Times New Roman"/>
          <w:color w:val="000000"/>
          <w:sz w:val="24"/>
          <w:szCs w:val="24"/>
        </w:rPr>
      </w:pPr>
      <w:r w:rsidRPr="009206D7">
        <w:rPr>
          <w:rFonts w:ascii="Times New Roman" w:hAnsi="Times New Roman" w:cs="Times New Roman"/>
          <w:color w:val="000000"/>
          <w:sz w:val="24"/>
          <w:szCs w:val="24"/>
        </w:rPr>
        <w:t xml:space="preserve">Процессы и аппараты пищевых производств и </w:t>
      </w:r>
      <w:proofErr w:type="gramStart"/>
      <w:r w:rsidRPr="009206D7">
        <w:rPr>
          <w:rFonts w:ascii="Times New Roman" w:hAnsi="Times New Roman" w:cs="Times New Roman"/>
          <w:color w:val="000000"/>
          <w:sz w:val="24"/>
          <w:szCs w:val="24"/>
        </w:rPr>
        <w:t>биотехнологии :</w:t>
      </w:r>
      <w:proofErr w:type="gramEnd"/>
      <w:r w:rsidRPr="009206D7">
        <w:rPr>
          <w:rFonts w:ascii="Times New Roman" w:hAnsi="Times New Roman" w:cs="Times New Roman"/>
          <w:color w:val="000000"/>
          <w:sz w:val="24"/>
          <w:szCs w:val="24"/>
        </w:rPr>
        <w:t xml:space="preserve"> учебное пособие для среднего профессионального образования / Д. М. Бородулин, М. Т. </w:t>
      </w:r>
      <w:proofErr w:type="spellStart"/>
      <w:r w:rsidRPr="009206D7">
        <w:rPr>
          <w:rFonts w:ascii="Times New Roman" w:hAnsi="Times New Roman" w:cs="Times New Roman"/>
          <w:color w:val="000000"/>
          <w:sz w:val="24"/>
          <w:szCs w:val="24"/>
        </w:rPr>
        <w:t>Шулбаева</w:t>
      </w:r>
      <w:proofErr w:type="spellEnd"/>
      <w:r w:rsidRPr="009206D7">
        <w:rPr>
          <w:rFonts w:ascii="Times New Roman" w:hAnsi="Times New Roman" w:cs="Times New Roman"/>
          <w:color w:val="000000"/>
          <w:sz w:val="24"/>
          <w:szCs w:val="24"/>
        </w:rPr>
        <w:t xml:space="preserve">, Е. А. Сафонова, Е. А. </w:t>
      </w:r>
      <w:proofErr w:type="spellStart"/>
      <w:r w:rsidRPr="009206D7">
        <w:rPr>
          <w:rFonts w:ascii="Times New Roman" w:hAnsi="Times New Roman" w:cs="Times New Roman"/>
          <w:color w:val="000000"/>
          <w:sz w:val="24"/>
          <w:szCs w:val="24"/>
        </w:rPr>
        <w:t>Вагайцева</w:t>
      </w:r>
      <w:proofErr w:type="spellEnd"/>
      <w:r w:rsidRPr="009206D7">
        <w:rPr>
          <w:rFonts w:ascii="Times New Roman" w:hAnsi="Times New Roman" w:cs="Times New Roman"/>
          <w:color w:val="000000"/>
          <w:sz w:val="24"/>
          <w:szCs w:val="24"/>
        </w:rPr>
        <w:t>. — Санкт-</w:t>
      </w:r>
      <w:proofErr w:type="gramStart"/>
      <w:r w:rsidRPr="009206D7">
        <w:rPr>
          <w:rFonts w:ascii="Times New Roman" w:hAnsi="Times New Roman" w:cs="Times New Roman"/>
          <w:color w:val="000000"/>
          <w:sz w:val="24"/>
          <w:szCs w:val="24"/>
        </w:rPr>
        <w:t>Петербург :</w:t>
      </w:r>
      <w:proofErr w:type="gramEnd"/>
      <w:r w:rsidRPr="009206D7">
        <w:rPr>
          <w:rFonts w:ascii="Times New Roman" w:hAnsi="Times New Roman" w:cs="Times New Roman"/>
          <w:color w:val="000000"/>
          <w:sz w:val="24"/>
          <w:szCs w:val="24"/>
        </w:rPr>
        <w:t xml:space="preserve"> Лань, 2020. — 292 с. — ISBN 978-5-8114-6452-4. </w:t>
      </w:r>
    </w:p>
    <w:p w14:paraId="1D8EA2D9" w14:textId="77777777" w:rsidR="009206D7" w:rsidRPr="009206D7" w:rsidRDefault="009206D7" w:rsidP="009206D7">
      <w:pPr>
        <w:pStyle w:val="a4"/>
        <w:numPr>
          <w:ilvl w:val="0"/>
          <w:numId w:val="16"/>
        </w:numPr>
        <w:shd w:val="clear" w:color="auto" w:fill="FFFFFF"/>
        <w:tabs>
          <w:tab w:val="left" w:pos="1134"/>
        </w:tabs>
        <w:ind w:left="0" w:firstLine="709"/>
        <w:contextualSpacing w:val="0"/>
        <w:jc w:val="both"/>
        <w:rPr>
          <w:rFonts w:ascii="Times New Roman" w:hAnsi="Times New Roman" w:cs="Times New Roman"/>
          <w:color w:val="000000"/>
          <w:sz w:val="24"/>
          <w:szCs w:val="24"/>
        </w:rPr>
      </w:pPr>
      <w:r w:rsidRPr="009206D7">
        <w:rPr>
          <w:rFonts w:ascii="Times New Roman" w:hAnsi="Times New Roman" w:cs="Times New Roman"/>
          <w:color w:val="000000"/>
          <w:sz w:val="24"/>
          <w:szCs w:val="24"/>
        </w:rPr>
        <w:t xml:space="preserve">Эксплуатация и обслуживание холодильного оборудования на предприятиях </w:t>
      </w:r>
      <w:proofErr w:type="gramStart"/>
      <w:r w:rsidRPr="009206D7">
        <w:rPr>
          <w:rFonts w:ascii="Times New Roman" w:hAnsi="Times New Roman" w:cs="Times New Roman"/>
          <w:color w:val="000000"/>
          <w:sz w:val="24"/>
          <w:szCs w:val="24"/>
        </w:rPr>
        <w:t>АПК :</w:t>
      </w:r>
      <w:proofErr w:type="gramEnd"/>
      <w:r w:rsidRPr="009206D7">
        <w:rPr>
          <w:rFonts w:ascii="Times New Roman" w:hAnsi="Times New Roman" w:cs="Times New Roman"/>
          <w:color w:val="000000"/>
          <w:sz w:val="24"/>
          <w:szCs w:val="24"/>
        </w:rPr>
        <w:t xml:space="preserve"> учебное пособие для среднего профессионального образования / В. И. Трухачев, И. В. </w:t>
      </w:r>
      <w:proofErr w:type="spellStart"/>
      <w:r w:rsidRPr="009206D7">
        <w:rPr>
          <w:rFonts w:ascii="Times New Roman" w:hAnsi="Times New Roman" w:cs="Times New Roman"/>
          <w:color w:val="000000"/>
          <w:sz w:val="24"/>
          <w:szCs w:val="24"/>
        </w:rPr>
        <w:t>Атанов</w:t>
      </w:r>
      <w:proofErr w:type="spellEnd"/>
      <w:r w:rsidRPr="009206D7">
        <w:rPr>
          <w:rFonts w:ascii="Times New Roman" w:hAnsi="Times New Roman" w:cs="Times New Roman"/>
          <w:color w:val="000000"/>
          <w:sz w:val="24"/>
          <w:szCs w:val="24"/>
        </w:rPr>
        <w:t>, И. В. Капустин, Д. И. Грицай. — Санкт-</w:t>
      </w:r>
      <w:proofErr w:type="gramStart"/>
      <w:r w:rsidRPr="009206D7">
        <w:rPr>
          <w:rFonts w:ascii="Times New Roman" w:hAnsi="Times New Roman" w:cs="Times New Roman"/>
          <w:color w:val="000000"/>
          <w:sz w:val="24"/>
          <w:szCs w:val="24"/>
        </w:rPr>
        <w:t>Петербург :</w:t>
      </w:r>
      <w:proofErr w:type="gramEnd"/>
      <w:r w:rsidRPr="009206D7">
        <w:rPr>
          <w:rFonts w:ascii="Times New Roman" w:hAnsi="Times New Roman" w:cs="Times New Roman"/>
          <w:color w:val="000000"/>
          <w:sz w:val="24"/>
          <w:szCs w:val="24"/>
        </w:rPr>
        <w:t xml:space="preserve"> Лань, 2021. — 176 с. — ISBN 978-5-8114-7296-3. </w:t>
      </w:r>
    </w:p>
    <w:p w14:paraId="040A2438" w14:textId="77777777" w:rsidR="009206D7" w:rsidRPr="009206D7" w:rsidRDefault="009206D7" w:rsidP="009206D7">
      <w:pPr>
        <w:pStyle w:val="a4"/>
        <w:numPr>
          <w:ilvl w:val="0"/>
          <w:numId w:val="16"/>
        </w:numPr>
        <w:shd w:val="clear" w:color="auto" w:fill="FFFFFF"/>
        <w:tabs>
          <w:tab w:val="left" w:pos="1134"/>
        </w:tabs>
        <w:ind w:left="0" w:firstLine="709"/>
        <w:contextualSpacing w:val="0"/>
        <w:jc w:val="both"/>
        <w:rPr>
          <w:rFonts w:ascii="Times New Roman" w:hAnsi="Times New Roman" w:cs="Times New Roman"/>
          <w:color w:val="000000"/>
          <w:sz w:val="24"/>
          <w:szCs w:val="24"/>
        </w:rPr>
      </w:pPr>
      <w:r w:rsidRPr="009206D7">
        <w:rPr>
          <w:rFonts w:ascii="Times New Roman" w:hAnsi="Times New Roman" w:cs="Times New Roman"/>
          <w:color w:val="000000"/>
          <w:sz w:val="24"/>
          <w:szCs w:val="24"/>
        </w:rPr>
        <w:t xml:space="preserve">Зуев, Н. А. Технологическое оборудование мясной промышленности. </w:t>
      </w:r>
      <w:proofErr w:type="gramStart"/>
      <w:r w:rsidRPr="009206D7">
        <w:rPr>
          <w:rFonts w:ascii="Times New Roman" w:hAnsi="Times New Roman" w:cs="Times New Roman"/>
          <w:color w:val="000000"/>
          <w:sz w:val="24"/>
          <w:szCs w:val="24"/>
        </w:rPr>
        <w:t>Мясорубки :</w:t>
      </w:r>
      <w:proofErr w:type="gramEnd"/>
      <w:r w:rsidRPr="009206D7">
        <w:rPr>
          <w:rFonts w:ascii="Times New Roman" w:hAnsi="Times New Roman" w:cs="Times New Roman"/>
          <w:color w:val="000000"/>
          <w:sz w:val="24"/>
          <w:szCs w:val="24"/>
        </w:rPr>
        <w:t xml:space="preserve"> учебное пособие для среднего профессионального образования / Н. А. Зуев, В. В. </w:t>
      </w:r>
      <w:proofErr w:type="spellStart"/>
      <w:r w:rsidRPr="009206D7">
        <w:rPr>
          <w:rFonts w:ascii="Times New Roman" w:hAnsi="Times New Roman" w:cs="Times New Roman"/>
          <w:color w:val="000000"/>
          <w:sz w:val="24"/>
          <w:szCs w:val="24"/>
        </w:rPr>
        <w:t>Пеленко</w:t>
      </w:r>
      <w:proofErr w:type="spellEnd"/>
      <w:r w:rsidRPr="009206D7">
        <w:rPr>
          <w:rFonts w:ascii="Times New Roman" w:hAnsi="Times New Roman" w:cs="Times New Roman"/>
          <w:color w:val="000000"/>
          <w:sz w:val="24"/>
          <w:szCs w:val="24"/>
        </w:rPr>
        <w:t>. — 2-е изд., стер. — Санкт-</w:t>
      </w:r>
      <w:proofErr w:type="gramStart"/>
      <w:r w:rsidRPr="009206D7">
        <w:rPr>
          <w:rFonts w:ascii="Times New Roman" w:hAnsi="Times New Roman" w:cs="Times New Roman"/>
          <w:color w:val="000000"/>
          <w:sz w:val="24"/>
          <w:szCs w:val="24"/>
        </w:rPr>
        <w:t>Петербург :</w:t>
      </w:r>
      <w:proofErr w:type="gramEnd"/>
      <w:r w:rsidRPr="009206D7">
        <w:rPr>
          <w:rFonts w:ascii="Times New Roman" w:hAnsi="Times New Roman" w:cs="Times New Roman"/>
          <w:color w:val="000000"/>
          <w:sz w:val="24"/>
          <w:szCs w:val="24"/>
        </w:rPr>
        <w:t xml:space="preserve"> Лань, 2021. — 80 с. — ISBN 978-5-8114-8541-3. </w:t>
      </w:r>
    </w:p>
    <w:p w14:paraId="141C3377" w14:textId="77777777" w:rsidR="009206D7" w:rsidRPr="009206D7" w:rsidRDefault="009206D7" w:rsidP="009206D7">
      <w:pPr>
        <w:pStyle w:val="a4"/>
        <w:numPr>
          <w:ilvl w:val="0"/>
          <w:numId w:val="16"/>
        </w:numPr>
        <w:shd w:val="clear" w:color="auto" w:fill="FFFFFF"/>
        <w:tabs>
          <w:tab w:val="left" w:pos="1134"/>
        </w:tabs>
        <w:ind w:left="0" w:firstLine="709"/>
        <w:contextualSpacing w:val="0"/>
        <w:jc w:val="both"/>
        <w:rPr>
          <w:rFonts w:ascii="Times New Roman" w:hAnsi="Times New Roman" w:cs="Times New Roman"/>
          <w:color w:val="000000"/>
          <w:sz w:val="24"/>
          <w:szCs w:val="24"/>
        </w:rPr>
      </w:pPr>
      <w:r w:rsidRPr="009206D7">
        <w:rPr>
          <w:rFonts w:ascii="Times New Roman" w:hAnsi="Times New Roman" w:cs="Times New Roman"/>
          <w:color w:val="000000"/>
          <w:sz w:val="24"/>
          <w:szCs w:val="24"/>
        </w:rPr>
        <w:t xml:space="preserve">Хозяев, И. А. Основы технологии пищевого </w:t>
      </w:r>
      <w:proofErr w:type="gramStart"/>
      <w:r w:rsidRPr="009206D7">
        <w:rPr>
          <w:rFonts w:ascii="Times New Roman" w:hAnsi="Times New Roman" w:cs="Times New Roman"/>
          <w:color w:val="000000"/>
          <w:sz w:val="24"/>
          <w:szCs w:val="24"/>
        </w:rPr>
        <w:t>машиностроения :</w:t>
      </w:r>
      <w:proofErr w:type="gramEnd"/>
      <w:r w:rsidRPr="009206D7">
        <w:rPr>
          <w:rFonts w:ascii="Times New Roman" w:hAnsi="Times New Roman" w:cs="Times New Roman"/>
          <w:color w:val="000000"/>
          <w:sz w:val="24"/>
          <w:szCs w:val="24"/>
        </w:rPr>
        <w:t xml:space="preserve"> учебное пособие для среднего профессионального образования / И. А. Хозяев. — Санкт-</w:t>
      </w:r>
      <w:proofErr w:type="gramStart"/>
      <w:r w:rsidRPr="009206D7">
        <w:rPr>
          <w:rFonts w:ascii="Times New Roman" w:hAnsi="Times New Roman" w:cs="Times New Roman"/>
          <w:color w:val="000000"/>
          <w:sz w:val="24"/>
          <w:szCs w:val="24"/>
        </w:rPr>
        <w:t>Петербург :</w:t>
      </w:r>
      <w:proofErr w:type="gramEnd"/>
      <w:r w:rsidRPr="009206D7">
        <w:rPr>
          <w:rFonts w:ascii="Times New Roman" w:hAnsi="Times New Roman" w:cs="Times New Roman"/>
          <w:color w:val="000000"/>
          <w:sz w:val="24"/>
          <w:szCs w:val="24"/>
        </w:rPr>
        <w:t xml:space="preserve"> Лань, 2020. — 264 с. — ISBN 978-5-8114-6454-8. </w:t>
      </w:r>
    </w:p>
    <w:p w14:paraId="18EF1BC6" w14:textId="77777777" w:rsidR="009206D7" w:rsidRPr="009206D7" w:rsidRDefault="009206D7" w:rsidP="009206D7">
      <w:pPr>
        <w:pStyle w:val="Default"/>
        <w:numPr>
          <w:ilvl w:val="0"/>
          <w:numId w:val="16"/>
        </w:numPr>
        <w:tabs>
          <w:tab w:val="left" w:pos="1134"/>
        </w:tabs>
        <w:ind w:left="0" w:firstLine="709"/>
      </w:pPr>
      <w:r w:rsidRPr="009206D7">
        <w:t xml:space="preserve">Процессы и аппараты. Расчет и проектирование аппаратов для тепловых и </w:t>
      </w:r>
      <w:proofErr w:type="spellStart"/>
      <w:r w:rsidRPr="009206D7">
        <w:t>тепломассообменных</w:t>
      </w:r>
      <w:proofErr w:type="spellEnd"/>
      <w:r w:rsidRPr="009206D7">
        <w:t xml:space="preserve"> процессов: учебник для вузов / А. Н. </w:t>
      </w:r>
      <w:proofErr w:type="spellStart"/>
      <w:r w:rsidRPr="009206D7">
        <w:t>Остриков</w:t>
      </w:r>
      <w:proofErr w:type="spellEnd"/>
      <w:r w:rsidRPr="009206D7">
        <w:t>, В. Н. Василенко, Л. Н. Фролова, А. В. Терехина. — 2-е изд., стер. — Санкт-Петербург: Лань, 2021. — 440 с. — ISBN 978-5-8114-7644-2.</w:t>
      </w:r>
    </w:p>
    <w:p w14:paraId="28092F9B" w14:textId="77777777" w:rsidR="009206D7" w:rsidRPr="009206D7" w:rsidRDefault="009206D7" w:rsidP="009206D7">
      <w:pPr>
        <w:pStyle w:val="a4"/>
        <w:numPr>
          <w:ilvl w:val="0"/>
          <w:numId w:val="16"/>
        </w:numPr>
        <w:shd w:val="clear" w:color="auto" w:fill="FFFFFF"/>
        <w:tabs>
          <w:tab w:val="left" w:pos="1134"/>
        </w:tabs>
        <w:ind w:left="0" w:firstLine="709"/>
        <w:contextualSpacing w:val="0"/>
        <w:jc w:val="both"/>
        <w:rPr>
          <w:rFonts w:ascii="Times New Roman" w:hAnsi="Times New Roman" w:cs="Times New Roman"/>
          <w:color w:val="000000"/>
          <w:sz w:val="24"/>
          <w:szCs w:val="24"/>
        </w:rPr>
      </w:pPr>
      <w:r w:rsidRPr="009206D7">
        <w:rPr>
          <w:rFonts w:ascii="Times New Roman" w:hAnsi="Times New Roman" w:cs="Times New Roman"/>
          <w:color w:val="000000"/>
          <w:sz w:val="24"/>
          <w:szCs w:val="24"/>
        </w:rPr>
        <w:t xml:space="preserve">Пелевина, Л. Ф. Процессы и аппараты / Л. Ф. Пелевина, Н. И. Пилипенко. — 2-е изд., </w:t>
      </w:r>
      <w:proofErr w:type="spellStart"/>
      <w:r w:rsidRPr="009206D7">
        <w:rPr>
          <w:rFonts w:ascii="Times New Roman" w:hAnsi="Times New Roman" w:cs="Times New Roman"/>
          <w:color w:val="000000"/>
          <w:sz w:val="24"/>
          <w:szCs w:val="24"/>
        </w:rPr>
        <w:t>испр</w:t>
      </w:r>
      <w:proofErr w:type="spellEnd"/>
      <w:r w:rsidRPr="009206D7">
        <w:rPr>
          <w:rFonts w:ascii="Times New Roman" w:hAnsi="Times New Roman" w:cs="Times New Roman"/>
          <w:color w:val="000000"/>
          <w:sz w:val="24"/>
          <w:szCs w:val="24"/>
        </w:rPr>
        <w:t>. — Санкт-</w:t>
      </w:r>
      <w:proofErr w:type="gramStart"/>
      <w:r w:rsidRPr="009206D7">
        <w:rPr>
          <w:rFonts w:ascii="Times New Roman" w:hAnsi="Times New Roman" w:cs="Times New Roman"/>
          <w:color w:val="000000"/>
          <w:sz w:val="24"/>
          <w:szCs w:val="24"/>
        </w:rPr>
        <w:t>Петербург :</w:t>
      </w:r>
      <w:proofErr w:type="gramEnd"/>
      <w:r w:rsidRPr="009206D7">
        <w:rPr>
          <w:rFonts w:ascii="Times New Roman" w:hAnsi="Times New Roman" w:cs="Times New Roman"/>
          <w:color w:val="000000"/>
          <w:sz w:val="24"/>
          <w:szCs w:val="24"/>
        </w:rPr>
        <w:t xml:space="preserve"> Лань, 2020. — 332 с. — ISBN 978-5-8114-4617-9. </w:t>
      </w:r>
    </w:p>
    <w:p w14:paraId="03741B63" w14:textId="77777777" w:rsidR="009206D7" w:rsidRPr="009206D7" w:rsidRDefault="009206D7" w:rsidP="009206D7">
      <w:pPr>
        <w:contextualSpacing/>
        <w:rPr>
          <w:rFonts w:ascii="Times New Roman" w:hAnsi="Times New Roman" w:cs="Times New Roman"/>
          <w:bCs/>
          <w:iCs/>
          <w:sz w:val="24"/>
          <w:szCs w:val="24"/>
          <w:lang w:val="x-none"/>
        </w:rPr>
      </w:pPr>
    </w:p>
    <w:p w14:paraId="184B62C9" w14:textId="77777777" w:rsidR="009206D7" w:rsidRPr="009206D7" w:rsidRDefault="009206D7" w:rsidP="009206D7">
      <w:pPr>
        <w:pStyle w:val="a4"/>
        <w:numPr>
          <w:ilvl w:val="2"/>
          <w:numId w:val="15"/>
        </w:numPr>
        <w:spacing w:before="120" w:after="120"/>
        <w:rPr>
          <w:rFonts w:ascii="Times New Roman" w:hAnsi="Times New Roman" w:cs="Times New Roman"/>
          <w:b/>
          <w:iCs/>
          <w:sz w:val="24"/>
          <w:szCs w:val="24"/>
        </w:rPr>
      </w:pPr>
      <w:r w:rsidRPr="009206D7">
        <w:rPr>
          <w:rFonts w:ascii="Times New Roman" w:hAnsi="Times New Roman" w:cs="Times New Roman"/>
          <w:b/>
          <w:iCs/>
          <w:sz w:val="24"/>
          <w:szCs w:val="24"/>
        </w:rPr>
        <w:t xml:space="preserve">Основные </w:t>
      </w:r>
      <w:proofErr w:type="spellStart"/>
      <w:r w:rsidRPr="009206D7">
        <w:rPr>
          <w:rFonts w:ascii="Times New Roman" w:hAnsi="Times New Roman" w:cs="Times New Roman"/>
          <w:b/>
          <w:iCs/>
          <w:sz w:val="24"/>
          <w:szCs w:val="24"/>
        </w:rPr>
        <w:t>ээлектронные</w:t>
      </w:r>
      <w:proofErr w:type="spellEnd"/>
      <w:r w:rsidRPr="009206D7">
        <w:rPr>
          <w:rFonts w:ascii="Times New Roman" w:hAnsi="Times New Roman" w:cs="Times New Roman"/>
          <w:b/>
          <w:iCs/>
          <w:sz w:val="24"/>
          <w:szCs w:val="24"/>
        </w:rPr>
        <w:t xml:space="preserve"> издания</w:t>
      </w:r>
    </w:p>
    <w:p w14:paraId="1F1966E1" w14:textId="77777777" w:rsidR="009206D7" w:rsidRPr="009206D7" w:rsidRDefault="009206D7" w:rsidP="009206D7">
      <w:pPr>
        <w:pStyle w:val="a4"/>
        <w:numPr>
          <w:ilvl w:val="0"/>
          <w:numId w:val="17"/>
        </w:numPr>
        <w:tabs>
          <w:tab w:val="left" w:pos="1134"/>
          <w:tab w:val="left" w:pos="1276"/>
        </w:tabs>
        <w:ind w:left="0" w:firstLine="709"/>
        <w:contextualSpacing w:val="0"/>
        <w:jc w:val="both"/>
        <w:rPr>
          <w:rFonts w:ascii="Times New Roman" w:hAnsi="Times New Roman" w:cs="Times New Roman"/>
          <w:bCs/>
          <w:sz w:val="24"/>
          <w:szCs w:val="24"/>
        </w:rPr>
      </w:pPr>
      <w:proofErr w:type="spellStart"/>
      <w:r w:rsidRPr="009206D7">
        <w:rPr>
          <w:rFonts w:ascii="Times New Roman" w:hAnsi="Times New Roman" w:cs="Times New Roman"/>
          <w:bCs/>
          <w:sz w:val="24"/>
          <w:szCs w:val="24"/>
        </w:rPr>
        <w:t>Драгилев</w:t>
      </w:r>
      <w:proofErr w:type="spellEnd"/>
      <w:r w:rsidRPr="009206D7">
        <w:rPr>
          <w:rFonts w:ascii="Times New Roman" w:hAnsi="Times New Roman" w:cs="Times New Roman"/>
          <w:bCs/>
          <w:sz w:val="24"/>
          <w:szCs w:val="24"/>
        </w:rPr>
        <w:t xml:space="preserve">, А. И. Технологическое оборудование: хлебопекарное, макаронное и </w:t>
      </w:r>
      <w:proofErr w:type="gramStart"/>
      <w:r w:rsidRPr="009206D7">
        <w:rPr>
          <w:rFonts w:ascii="Times New Roman" w:hAnsi="Times New Roman" w:cs="Times New Roman"/>
          <w:bCs/>
          <w:sz w:val="24"/>
          <w:szCs w:val="24"/>
        </w:rPr>
        <w:t>кондитерское :</w:t>
      </w:r>
      <w:proofErr w:type="gramEnd"/>
      <w:r w:rsidRPr="009206D7">
        <w:rPr>
          <w:rFonts w:ascii="Times New Roman" w:hAnsi="Times New Roman" w:cs="Times New Roman"/>
          <w:bCs/>
          <w:sz w:val="24"/>
          <w:szCs w:val="24"/>
        </w:rPr>
        <w:t xml:space="preserve"> учебное пособие для </w:t>
      </w:r>
      <w:proofErr w:type="spellStart"/>
      <w:r w:rsidRPr="009206D7">
        <w:rPr>
          <w:rFonts w:ascii="Times New Roman" w:hAnsi="Times New Roman" w:cs="Times New Roman"/>
          <w:bCs/>
          <w:sz w:val="24"/>
          <w:szCs w:val="24"/>
        </w:rPr>
        <w:t>спо</w:t>
      </w:r>
      <w:proofErr w:type="spellEnd"/>
      <w:r w:rsidRPr="009206D7">
        <w:rPr>
          <w:rFonts w:ascii="Times New Roman" w:hAnsi="Times New Roman" w:cs="Times New Roman"/>
          <w:bCs/>
          <w:sz w:val="24"/>
          <w:szCs w:val="24"/>
        </w:rPr>
        <w:t xml:space="preserve"> / А. И. </w:t>
      </w:r>
      <w:proofErr w:type="spellStart"/>
      <w:r w:rsidRPr="009206D7">
        <w:rPr>
          <w:rFonts w:ascii="Times New Roman" w:hAnsi="Times New Roman" w:cs="Times New Roman"/>
          <w:bCs/>
          <w:sz w:val="24"/>
          <w:szCs w:val="24"/>
        </w:rPr>
        <w:t>Драгилев</w:t>
      </w:r>
      <w:proofErr w:type="spellEnd"/>
      <w:r w:rsidRPr="009206D7">
        <w:rPr>
          <w:rFonts w:ascii="Times New Roman" w:hAnsi="Times New Roman" w:cs="Times New Roman"/>
          <w:bCs/>
          <w:sz w:val="24"/>
          <w:szCs w:val="24"/>
        </w:rPr>
        <w:t xml:space="preserve">, В. М. </w:t>
      </w:r>
      <w:proofErr w:type="spellStart"/>
      <w:r w:rsidRPr="009206D7">
        <w:rPr>
          <w:rFonts w:ascii="Times New Roman" w:hAnsi="Times New Roman" w:cs="Times New Roman"/>
          <w:bCs/>
          <w:sz w:val="24"/>
          <w:szCs w:val="24"/>
        </w:rPr>
        <w:t>Хромеенков</w:t>
      </w:r>
      <w:proofErr w:type="spellEnd"/>
      <w:r w:rsidRPr="009206D7">
        <w:rPr>
          <w:rFonts w:ascii="Times New Roman" w:hAnsi="Times New Roman" w:cs="Times New Roman"/>
          <w:bCs/>
          <w:sz w:val="24"/>
          <w:szCs w:val="24"/>
        </w:rPr>
        <w:t>, М. Е. Чернов. — 5-е изд., стер. — Санкт-</w:t>
      </w:r>
      <w:proofErr w:type="gramStart"/>
      <w:r w:rsidRPr="009206D7">
        <w:rPr>
          <w:rFonts w:ascii="Times New Roman" w:hAnsi="Times New Roman" w:cs="Times New Roman"/>
          <w:bCs/>
          <w:sz w:val="24"/>
          <w:szCs w:val="24"/>
        </w:rPr>
        <w:t>Петербург :</w:t>
      </w:r>
      <w:proofErr w:type="gramEnd"/>
      <w:r w:rsidRPr="009206D7">
        <w:rPr>
          <w:rFonts w:ascii="Times New Roman" w:hAnsi="Times New Roman" w:cs="Times New Roman"/>
          <w:bCs/>
          <w:sz w:val="24"/>
          <w:szCs w:val="24"/>
        </w:rPr>
        <w:t xml:space="preserve"> Лань, 2021. — 432 с. — ISBN 978-5-8114-7720-3. — </w:t>
      </w:r>
      <w:proofErr w:type="gramStart"/>
      <w:r w:rsidRPr="009206D7">
        <w:rPr>
          <w:rFonts w:ascii="Times New Roman" w:hAnsi="Times New Roman" w:cs="Times New Roman"/>
          <w:bCs/>
          <w:sz w:val="24"/>
          <w:szCs w:val="24"/>
        </w:rPr>
        <w:t>Текст :</w:t>
      </w:r>
      <w:proofErr w:type="gramEnd"/>
      <w:r w:rsidRPr="009206D7">
        <w:rPr>
          <w:rFonts w:ascii="Times New Roman" w:hAnsi="Times New Roman" w:cs="Times New Roman"/>
          <w:bCs/>
          <w:sz w:val="24"/>
          <w:szCs w:val="24"/>
        </w:rPr>
        <w:t xml:space="preserve"> электронный // Лань : электронно-библиотечная система. — URL: </w:t>
      </w:r>
      <w:hyperlink r:id="rId10" w:history="1">
        <w:r w:rsidRPr="009206D7">
          <w:rPr>
            <w:rStyle w:val="af0"/>
            <w:rFonts w:ascii="Times New Roman" w:hAnsi="Times New Roman" w:cs="Times New Roman"/>
            <w:bCs/>
            <w:sz w:val="24"/>
            <w:szCs w:val="24"/>
          </w:rPr>
          <w:t>https://e.lanbook.com/book/164954</w:t>
        </w:r>
      </w:hyperlink>
      <w:r w:rsidRPr="009206D7">
        <w:rPr>
          <w:rFonts w:ascii="Times New Roman" w:hAnsi="Times New Roman" w:cs="Times New Roman"/>
          <w:bCs/>
          <w:sz w:val="24"/>
          <w:szCs w:val="24"/>
        </w:rPr>
        <w:t xml:space="preserve"> (дата обращения: 17.09.2021). — Режим доступа: для </w:t>
      </w:r>
      <w:proofErr w:type="spellStart"/>
      <w:r w:rsidRPr="009206D7">
        <w:rPr>
          <w:rFonts w:ascii="Times New Roman" w:hAnsi="Times New Roman" w:cs="Times New Roman"/>
          <w:bCs/>
          <w:sz w:val="24"/>
          <w:szCs w:val="24"/>
        </w:rPr>
        <w:t>авториз</w:t>
      </w:r>
      <w:proofErr w:type="spellEnd"/>
      <w:r w:rsidRPr="009206D7">
        <w:rPr>
          <w:rFonts w:ascii="Times New Roman" w:hAnsi="Times New Roman" w:cs="Times New Roman"/>
          <w:bCs/>
          <w:sz w:val="24"/>
          <w:szCs w:val="24"/>
        </w:rPr>
        <w:t>. пользователей.</w:t>
      </w:r>
    </w:p>
    <w:p w14:paraId="2C8C7F82" w14:textId="77777777" w:rsidR="009206D7" w:rsidRPr="009206D7" w:rsidRDefault="009206D7" w:rsidP="009206D7">
      <w:pPr>
        <w:pStyle w:val="a4"/>
        <w:numPr>
          <w:ilvl w:val="0"/>
          <w:numId w:val="17"/>
        </w:numPr>
        <w:tabs>
          <w:tab w:val="left" w:pos="1134"/>
          <w:tab w:val="left" w:pos="1276"/>
        </w:tabs>
        <w:ind w:left="0" w:firstLine="709"/>
        <w:contextualSpacing w:val="0"/>
        <w:jc w:val="both"/>
        <w:rPr>
          <w:rFonts w:ascii="Times New Roman" w:hAnsi="Times New Roman" w:cs="Times New Roman"/>
          <w:bCs/>
          <w:sz w:val="24"/>
          <w:szCs w:val="24"/>
        </w:rPr>
      </w:pPr>
      <w:proofErr w:type="spellStart"/>
      <w:r w:rsidRPr="009206D7">
        <w:rPr>
          <w:rFonts w:ascii="Times New Roman" w:hAnsi="Times New Roman" w:cs="Times New Roman"/>
          <w:bCs/>
          <w:sz w:val="24"/>
          <w:szCs w:val="24"/>
        </w:rPr>
        <w:t>Вобликова</w:t>
      </w:r>
      <w:proofErr w:type="spellEnd"/>
      <w:r w:rsidRPr="009206D7">
        <w:rPr>
          <w:rFonts w:ascii="Times New Roman" w:hAnsi="Times New Roman" w:cs="Times New Roman"/>
          <w:bCs/>
          <w:sz w:val="24"/>
          <w:szCs w:val="24"/>
        </w:rPr>
        <w:t xml:space="preserve">, Т. В. Процессы и аппараты пищевых </w:t>
      </w:r>
      <w:proofErr w:type="gramStart"/>
      <w:r w:rsidRPr="009206D7">
        <w:rPr>
          <w:rFonts w:ascii="Times New Roman" w:hAnsi="Times New Roman" w:cs="Times New Roman"/>
          <w:bCs/>
          <w:sz w:val="24"/>
          <w:szCs w:val="24"/>
        </w:rPr>
        <w:t>производств :</w:t>
      </w:r>
      <w:proofErr w:type="gramEnd"/>
      <w:r w:rsidRPr="009206D7">
        <w:rPr>
          <w:rFonts w:ascii="Times New Roman" w:hAnsi="Times New Roman" w:cs="Times New Roman"/>
          <w:bCs/>
          <w:sz w:val="24"/>
          <w:szCs w:val="24"/>
        </w:rPr>
        <w:t xml:space="preserve"> учебное пособие для среднего профессионального образования / Т. В. </w:t>
      </w:r>
      <w:proofErr w:type="spellStart"/>
      <w:r w:rsidRPr="009206D7">
        <w:rPr>
          <w:rFonts w:ascii="Times New Roman" w:hAnsi="Times New Roman" w:cs="Times New Roman"/>
          <w:bCs/>
          <w:sz w:val="24"/>
          <w:szCs w:val="24"/>
        </w:rPr>
        <w:t>Вобликова</w:t>
      </w:r>
      <w:proofErr w:type="spellEnd"/>
      <w:r w:rsidRPr="009206D7">
        <w:rPr>
          <w:rFonts w:ascii="Times New Roman" w:hAnsi="Times New Roman" w:cs="Times New Roman"/>
          <w:bCs/>
          <w:sz w:val="24"/>
          <w:szCs w:val="24"/>
        </w:rPr>
        <w:t>, С. Н. Шлыков, А. В. Пермяков. — Санкт-</w:t>
      </w:r>
      <w:proofErr w:type="gramStart"/>
      <w:r w:rsidRPr="009206D7">
        <w:rPr>
          <w:rFonts w:ascii="Times New Roman" w:hAnsi="Times New Roman" w:cs="Times New Roman"/>
          <w:bCs/>
          <w:sz w:val="24"/>
          <w:szCs w:val="24"/>
        </w:rPr>
        <w:t>Петербург :</w:t>
      </w:r>
      <w:proofErr w:type="gramEnd"/>
      <w:r w:rsidRPr="009206D7">
        <w:rPr>
          <w:rFonts w:ascii="Times New Roman" w:hAnsi="Times New Roman" w:cs="Times New Roman"/>
          <w:bCs/>
          <w:sz w:val="24"/>
          <w:szCs w:val="24"/>
        </w:rPr>
        <w:t xml:space="preserve"> Лань, 2020. — 204 с. — ISBN 978-5-8114-6442-5. — </w:t>
      </w:r>
      <w:proofErr w:type="gramStart"/>
      <w:r w:rsidRPr="009206D7">
        <w:rPr>
          <w:rFonts w:ascii="Times New Roman" w:hAnsi="Times New Roman" w:cs="Times New Roman"/>
          <w:bCs/>
          <w:sz w:val="24"/>
          <w:szCs w:val="24"/>
        </w:rPr>
        <w:t>Текст :</w:t>
      </w:r>
      <w:proofErr w:type="gramEnd"/>
      <w:r w:rsidRPr="009206D7">
        <w:rPr>
          <w:rFonts w:ascii="Times New Roman" w:hAnsi="Times New Roman" w:cs="Times New Roman"/>
          <w:bCs/>
          <w:sz w:val="24"/>
          <w:szCs w:val="24"/>
        </w:rPr>
        <w:t xml:space="preserve"> электронный // Лань : электронно-библиотечная система. — URL: </w:t>
      </w:r>
      <w:hyperlink r:id="rId11" w:history="1">
        <w:r w:rsidRPr="009206D7">
          <w:rPr>
            <w:rStyle w:val="af0"/>
            <w:rFonts w:ascii="Times New Roman" w:hAnsi="Times New Roman" w:cs="Times New Roman"/>
            <w:bCs/>
            <w:sz w:val="24"/>
            <w:szCs w:val="24"/>
          </w:rPr>
          <w:t>https://e.lanbook.com/book/147345</w:t>
        </w:r>
      </w:hyperlink>
      <w:r w:rsidRPr="009206D7">
        <w:rPr>
          <w:rFonts w:ascii="Times New Roman" w:hAnsi="Times New Roman" w:cs="Times New Roman"/>
          <w:bCs/>
          <w:sz w:val="24"/>
          <w:szCs w:val="24"/>
        </w:rPr>
        <w:t xml:space="preserve"> (дата обращения: 17.09.2021). — Режим доступа: для </w:t>
      </w:r>
      <w:proofErr w:type="spellStart"/>
      <w:r w:rsidRPr="009206D7">
        <w:rPr>
          <w:rFonts w:ascii="Times New Roman" w:hAnsi="Times New Roman" w:cs="Times New Roman"/>
          <w:bCs/>
          <w:sz w:val="24"/>
          <w:szCs w:val="24"/>
        </w:rPr>
        <w:t>авториз</w:t>
      </w:r>
      <w:proofErr w:type="spellEnd"/>
      <w:r w:rsidRPr="009206D7">
        <w:rPr>
          <w:rFonts w:ascii="Times New Roman" w:hAnsi="Times New Roman" w:cs="Times New Roman"/>
          <w:bCs/>
          <w:sz w:val="24"/>
          <w:szCs w:val="24"/>
        </w:rPr>
        <w:t>. пользователей.</w:t>
      </w:r>
    </w:p>
    <w:p w14:paraId="250479CA" w14:textId="77777777" w:rsidR="009206D7" w:rsidRPr="009206D7" w:rsidRDefault="009206D7" w:rsidP="009206D7">
      <w:pPr>
        <w:pStyle w:val="a4"/>
        <w:numPr>
          <w:ilvl w:val="0"/>
          <w:numId w:val="17"/>
        </w:numPr>
        <w:tabs>
          <w:tab w:val="left" w:pos="1134"/>
          <w:tab w:val="left" w:pos="1276"/>
        </w:tabs>
        <w:ind w:left="0" w:firstLine="709"/>
        <w:contextualSpacing w:val="0"/>
        <w:jc w:val="both"/>
        <w:rPr>
          <w:rFonts w:ascii="Times New Roman" w:hAnsi="Times New Roman" w:cs="Times New Roman"/>
          <w:bCs/>
          <w:sz w:val="24"/>
          <w:szCs w:val="24"/>
        </w:rPr>
      </w:pPr>
      <w:r w:rsidRPr="009206D7">
        <w:rPr>
          <w:rFonts w:ascii="Times New Roman" w:hAnsi="Times New Roman" w:cs="Times New Roman"/>
          <w:bCs/>
          <w:sz w:val="24"/>
          <w:szCs w:val="24"/>
        </w:rPr>
        <w:t xml:space="preserve">Процессы и аппараты пищевых производств и </w:t>
      </w:r>
      <w:proofErr w:type="gramStart"/>
      <w:r w:rsidRPr="009206D7">
        <w:rPr>
          <w:rFonts w:ascii="Times New Roman" w:hAnsi="Times New Roman" w:cs="Times New Roman"/>
          <w:bCs/>
          <w:sz w:val="24"/>
          <w:szCs w:val="24"/>
        </w:rPr>
        <w:t>биотехнологии :</w:t>
      </w:r>
      <w:proofErr w:type="gramEnd"/>
      <w:r w:rsidRPr="009206D7">
        <w:rPr>
          <w:rFonts w:ascii="Times New Roman" w:hAnsi="Times New Roman" w:cs="Times New Roman"/>
          <w:bCs/>
          <w:sz w:val="24"/>
          <w:szCs w:val="24"/>
        </w:rPr>
        <w:t xml:space="preserve"> учебное пособие для среднего профессионального образования / Д. М. Бородулин, М. Т. </w:t>
      </w:r>
      <w:proofErr w:type="spellStart"/>
      <w:r w:rsidRPr="009206D7">
        <w:rPr>
          <w:rFonts w:ascii="Times New Roman" w:hAnsi="Times New Roman" w:cs="Times New Roman"/>
          <w:bCs/>
          <w:sz w:val="24"/>
          <w:szCs w:val="24"/>
        </w:rPr>
        <w:t>Шулбаева</w:t>
      </w:r>
      <w:proofErr w:type="spellEnd"/>
      <w:r w:rsidRPr="009206D7">
        <w:rPr>
          <w:rFonts w:ascii="Times New Roman" w:hAnsi="Times New Roman" w:cs="Times New Roman"/>
          <w:bCs/>
          <w:sz w:val="24"/>
          <w:szCs w:val="24"/>
        </w:rPr>
        <w:t xml:space="preserve">, Е. А. Сафонова, Е. А. </w:t>
      </w:r>
      <w:proofErr w:type="spellStart"/>
      <w:r w:rsidRPr="009206D7">
        <w:rPr>
          <w:rFonts w:ascii="Times New Roman" w:hAnsi="Times New Roman" w:cs="Times New Roman"/>
          <w:bCs/>
          <w:sz w:val="24"/>
          <w:szCs w:val="24"/>
        </w:rPr>
        <w:t>Вагайцева</w:t>
      </w:r>
      <w:proofErr w:type="spellEnd"/>
      <w:r w:rsidRPr="009206D7">
        <w:rPr>
          <w:rFonts w:ascii="Times New Roman" w:hAnsi="Times New Roman" w:cs="Times New Roman"/>
          <w:bCs/>
          <w:sz w:val="24"/>
          <w:szCs w:val="24"/>
        </w:rPr>
        <w:t>. — Санкт-</w:t>
      </w:r>
      <w:proofErr w:type="gramStart"/>
      <w:r w:rsidRPr="009206D7">
        <w:rPr>
          <w:rFonts w:ascii="Times New Roman" w:hAnsi="Times New Roman" w:cs="Times New Roman"/>
          <w:bCs/>
          <w:sz w:val="24"/>
          <w:szCs w:val="24"/>
        </w:rPr>
        <w:t>Петербург :</w:t>
      </w:r>
      <w:proofErr w:type="gramEnd"/>
      <w:r w:rsidRPr="009206D7">
        <w:rPr>
          <w:rFonts w:ascii="Times New Roman" w:hAnsi="Times New Roman" w:cs="Times New Roman"/>
          <w:bCs/>
          <w:sz w:val="24"/>
          <w:szCs w:val="24"/>
        </w:rPr>
        <w:t xml:space="preserve"> Лань, 2020. — 292 с. — ISBN 978-5-8114-6452-4. — </w:t>
      </w:r>
      <w:proofErr w:type="gramStart"/>
      <w:r w:rsidRPr="009206D7">
        <w:rPr>
          <w:rFonts w:ascii="Times New Roman" w:hAnsi="Times New Roman" w:cs="Times New Roman"/>
          <w:bCs/>
          <w:sz w:val="24"/>
          <w:szCs w:val="24"/>
        </w:rPr>
        <w:t>Текст :</w:t>
      </w:r>
      <w:proofErr w:type="gramEnd"/>
      <w:r w:rsidRPr="009206D7">
        <w:rPr>
          <w:rFonts w:ascii="Times New Roman" w:hAnsi="Times New Roman" w:cs="Times New Roman"/>
          <w:bCs/>
          <w:sz w:val="24"/>
          <w:szCs w:val="24"/>
        </w:rPr>
        <w:t xml:space="preserve"> электронный // Лань : электронно-библиотечная система. — URL: </w:t>
      </w:r>
      <w:hyperlink r:id="rId12" w:history="1">
        <w:r w:rsidRPr="009206D7">
          <w:rPr>
            <w:rStyle w:val="af0"/>
            <w:rFonts w:ascii="Times New Roman" w:hAnsi="Times New Roman" w:cs="Times New Roman"/>
            <w:bCs/>
            <w:sz w:val="24"/>
            <w:szCs w:val="24"/>
          </w:rPr>
          <w:t>https://e.lanbook.com/book/148009</w:t>
        </w:r>
      </w:hyperlink>
      <w:r w:rsidRPr="009206D7">
        <w:rPr>
          <w:rFonts w:ascii="Times New Roman" w:hAnsi="Times New Roman" w:cs="Times New Roman"/>
          <w:bCs/>
          <w:sz w:val="24"/>
          <w:szCs w:val="24"/>
        </w:rPr>
        <w:t xml:space="preserve"> (дата обращения: 17.09.2021). — Режим доступа: для </w:t>
      </w:r>
      <w:proofErr w:type="spellStart"/>
      <w:r w:rsidRPr="009206D7">
        <w:rPr>
          <w:rFonts w:ascii="Times New Roman" w:hAnsi="Times New Roman" w:cs="Times New Roman"/>
          <w:bCs/>
          <w:sz w:val="24"/>
          <w:szCs w:val="24"/>
        </w:rPr>
        <w:t>авториз</w:t>
      </w:r>
      <w:proofErr w:type="spellEnd"/>
      <w:r w:rsidRPr="009206D7">
        <w:rPr>
          <w:rFonts w:ascii="Times New Roman" w:hAnsi="Times New Roman" w:cs="Times New Roman"/>
          <w:bCs/>
          <w:sz w:val="24"/>
          <w:szCs w:val="24"/>
        </w:rPr>
        <w:t>. пользователей.</w:t>
      </w:r>
    </w:p>
    <w:p w14:paraId="37C112E0" w14:textId="77777777" w:rsidR="009206D7" w:rsidRPr="009206D7" w:rsidRDefault="009206D7" w:rsidP="009206D7">
      <w:pPr>
        <w:pStyle w:val="a4"/>
        <w:numPr>
          <w:ilvl w:val="0"/>
          <w:numId w:val="17"/>
        </w:numPr>
        <w:tabs>
          <w:tab w:val="left" w:pos="1134"/>
          <w:tab w:val="left" w:pos="1276"/>
        </w:tabs>
        <w:ind w:left="0" w:firstLine="709"/>
        <w:contextualSpacing w:val="0"/>
        <w:jc w:val="both"/>
        <w:rPr>
          <w:rFonts w:ascii="Times New Roman" w:hAnsi="Times New Roman" w:cs="Times New Roman"/>
          <w:bCs/>
          <w:sz w:val="24"/>
          <w:szCs w:val="24"/>
        </w:rPr>
      </w:pPr>
      <w:r w:rsidRPr="009206D7">
        <w:rPr>
          <w:rFonts w:ascii="Times New Roman" w:hAnsi="Times New Roman" w:cs="Times New Roman"/>
          <w:bCs/>
          <w:sz w:val="24"/>
          <w:szCs w:val="24"/>
        </w:rPr>
        <w:t xml:space="preserve">Эксплуатация и обслуживание холодильного оборудования на предприятиях </w:t>
      </w:r>
      <w:proofErr w:type="gramStart"/>
      <w:r w:rsidRPr="009206D7">
        <w:rPr>
          <w:rFonts w:ascii="Times New Roman" w:hAnsi="Times New Roman" w:cs="Times New Roman"/>
          <w:bCs/>
          <w:sz w:val="24"/>
          <w:szCs w:val="24"/>
        </w:rPr>
        <w:t>АПК :</w:t>
      </w:r>
      <w:proofErr w:type="gramEnd"/>
      <w:r w:rsidRPr="009206D7">
        <w:rPr>
          <w:rFonts w:ascii="Times New Roman" w:hAnsi="Times New Roman" w:cs="Times New Roman"/>
          <w:bCs/>
          <w:sz w:val="24"/>
          <w:szCs w:val="24"/>
        </w:rPr>
        <w:t xml:space="preserve"> учебное пособие для среднего профессионального образования / В. И. Трухачев, И. В. </w:t>
      </w:r>
      <w:proofErr w:type="spellStart"/>
      <w:r w:rsidRPr="009206D7">
        <w:rPr>
          <w:rFonts w:ascii="Times New Roman" w:hAnsi="Times New Roman" w:cs="Times New Roman"/>
          <w:bCs/>
          <w:sz w:val="24"/>
          <w:szCs w:val="24"/>
        </w:rPr>
        <w:t>Атанов</w:t>
      </w:r>
      <w:proofErr w:type="spellEnd"/>
      <w:r w:rsidRPr="009206D7">
        <w:rPr>
          <w:rFonts w:ascii="Times New Roman" w:hAnsi="Times New Roman" w:cs="Times New Roman"/>
          <w:bCs/>
          <w:sz w:val="24"/>
          <w:szCs w:val="24"/>
        </w:rPr>
        <w:t>, И. В. Капустин, Д. И. Грицай. — Санкт-</w:t>
      </w:r>
      <w:proofErr w:type="gramStart"/>
      <w:r w:rsidRPr="009206D7">
        <w:rPr>
          <w:rFonts w:ascii="Times New Roman" w:hAnsi="Times New Roman" w:cs="Times New Roman"/>
          <w:bCs/>
          <w:sz w:val="24"/>
          <w:szCs w:val="24"/>
        </w:rPr>
        <w:t>Петербург :</w:t>
      </w:r>
      <w:proofErr w:type="gramEnd"/>
      <w:r w:rsidRPr="009206D7">
        <w:rPr>
          <w:rFonts w:ascii="Times New Roman" w:hAnsi="Times New Roman" w:cs="Times New Roman"/>
          <w:bCs/>
          <w:sz w:val="24"/>
          <w:szCs w:val="24"/>
        </w:rPr>
        <w:t xml:space="preserve"> Лань, 2021. — 176 с. — ISBN 978-5-8114-7296-3. — </w:t>
      </w:r>
      <w:proofErr w:type="gramStart"/>
      <w:r w:rsidRPr="009206D7">
        <w:rPr>
          <w:rFonts w:ascii="Times New Roman" w:hAnsi="Times New Roman" w:cs="Times New Roman"/>
          <w:bCs/>
          <w:sz w:val="24"/>
          <w:szCs w:val="24"/>
        </w:rPr>
        <w:t>Текст :</w:t>
      </w:r>
      <w:proofErr w:type="gramEnd"/>
      <w:r w:rsidRPr="009206D7">
        <w:rPr>
          <w:rFonts w:ascii="Times New Roman" w:hAnsi="Times New Roman" w:cs="Times New Roman"/>
          <w:bCs/>
          <w:sz w:val="24"/>
          <w:szCs w:val="24"/>
        </w:rPr>
        <w:t xml:space="preserve"> электронный // Лань : электронно-библиотечная система. — URL: </w:t>
      </w:r>
      <w:r w:rsidRPr="009206D7">
        <w:rPr>
          <w:rFonts w:ascii="Times New Roman" w:hAnsi="Times New Roman" w:cs="Times New Roman"/>
          <w:bCs/>
          <w:sz w:val="24"/>
          <w:szCs w:val="24"/>
        </w:rPr>
        <w:lastRenderedPageBreak/>
        <w:t xml:space="preserve">https://e.lanbook.com/book/173073 (дата обращения: 28.04.2022). — Режим доступа: для </w:t>
      </w:r>
      <w:proofErr w:type="spellStart"/>
      <w:r w:rsidRPr="009206D7">
        <w:rPr>
          <w:rFonts w:ascii="Times New Roman" w:hAnsi="Times New Roman" w:cs="Times New Roman"/>
          <w:bCs/>
          <w:sz w:val="24"/>
          <w:szCs w:val="24"/>
        </w:rPr>
        <w:t>авториз</w:t>
      </w:r>
      <w:proofErr w:type="spellEnd"/>
      <w:r w:rsidRPr="009206D7">
        <w:rPr>
          <w:rFonts w:ascii="Times New Roman" w:hAnsi="Times New Roman" w:cs="Times New Roman"/>
          <w:bCs/>
          <w:sz w:val="24"/>
          <w:szCs w:val="24"/>
        </w:rPr>
        <w:t>. пользователей.</w:t>
      </w:r>
    </w:p>
    <w:p w14:paraId="04FDE2B6" w14:textId="77777777" w:rsidR="009206D7" w:rsidRPr="009206D7" w:rsidRDefault="009206D7" w:rsidP="009206D7">
      <w:pPr>
        <w:pStyle w:val="a4"/>
        <w:numPr>
          <w:ilvl w:val="0"/>
          <w:numId w:val="17"/>
        </w:numPr>
        <w:tabs>
          <w:tab w:val="left" w:pos="1134"/>
        </w:tabs>
        <w:ind w:left="0" w:firstLine="709"/>
        <w:contextualSpacing w:val="0"/>
        <w:jc w:val="both"/>
        <w:rPr>
          <w:rFonts w:ascii="Times New Roman" w:hAnsi="Times New Roman" w:cs="Times New Roman"/>
          <w:bCs/>
          <w:sz w:val="24"/>
          <w:szCs w:val="24"/>
        </w:rPr>
      </w:pPr>
      <w:r w:rsidRPr="009206D7">
        <w:rPr>
          <w:rFonts w:ascii="Times New Roman" w:hAnsi="Times New Roman" w:cs="Times New Roman"/>
          <w:bCs/>
          <w:sz w:val="24"/>
          <w:szCs w:val="24"/>
        </w:rPr>
        <w:t xml:space="preserve">Зуев, Н. А. Технологическое оборудование мясной промышленности. </w:t>
      </w:r>
      <w:proofErr w:type="gramStart"/>
      <w:r w:rsidRPr="009206D7">
        <w:rPr>
          <w:rFonts w:ascii="Times New Roman" w:hAnsi="Times New Roman" w:cs="Times New Roman"/>
          <w:bCs/>
          <w:sz w:val="24"/>
          <w:szCs w:val="24"/>
        </w:rPr>
        <w:t>Мясорубки :</w:t>
      </w:r>
      <w:proofErr w:type="gramEnd"/>
      <w:r w:rsidRPr="009206D7">
        <w:rPr>
          <w:rFonts w:ascii="Times New Roman" w:hAnsi="Times New Roman" w:cs="Times New Roman"/>
          <w:bCs/>
          <w:sz w:val="24"/>
          <w:szCs w:val="24"/>
        </w:rPr>
        <w:t xml:space="preserve"> учебное пособие для среднего профессионального образования / Н. А. Зуев, В. В. </w:t>
      </w:r>
      <w:proofErr w:type="spellStart"/>
      <w:r w:rsidRPr="009206D7">
        <w:rPr>
          <w:rFonts w:ascii="Times New Roman" w:hAnsi="Times New Roman" w:cs="Times New Roman"/>
          <w:bCs/>
          <w:sz w:val="24"/>
          <w:szCs w:val="24"/>
        </w:rPr>
        <w:t>Пеленко</w:t>
      </w:r>
      <w:proofErr w:type="spellEnd"/>
      <w:r w:rsidRPr="009206D7">
        <w:rPr>
          <w:rFonts w:ascii="Times New Roman" w:hAnsi="Times New Roman" w:cs="Times New Roman"/>
          <w:bCs/>
          <w:sz w:val="24"/>
          <w:szCs w:val="24"/>
        </w:rPr>
        <w:t>. — 2-е изд., стер. — Санкт-</w:t>
      </w:r>
      <w:proofErr w:type="gramStart"/>
      <w:r w:rsidRPr="009206D7">
        <w:rPr>
          <w:rFonts w:ascii="Times New Roman" w:hAnsi="Times New Roman" w:cs="Times New Roman"/>
          <w:bCs/>
          <w:sz w:val="24"/>
          <w:szCs w:val="24"/>
        </w:rPr>
        <w:t>Петербург :</w:t>
      </w:r>
      <w:proofErr w:type="gramEnd"/>
      <w:r w:rsidRPr="009206D7">
        <w:rPr>
          <w:rFonts w:ascii="Times New Roman" w:hAnsi="Times New Roman" w:cs="Times New Roman"/>
          <w:bCs/>
          <w:sz w:val="24"/>
          <w:szCs w:val="24"/>
        </w:rPr>
        <w:t xml:space="preserve"> Лань, 2021. — 80 с. — ISBN 978-5-8114-8541-3. — </w:t>
      </w:r>
      <w:proofErr w:type="gramStart"/>
      <w:r w:rsidRPr="009206D7">
        <w:rPr>
          <w:rFonts w:ascii="Times New Roman" w:hAnsi="Times New Roman" w:cs="Times New Roman"/>
          <w:bCs/>
          <w:sz w:val="24"/>
          <w:szCs w:val="24"/>
        </w:rPr>
        <w:t>Текст :</w:t>
      </w:r>
      <w:proofErr w:type="gramEnd"/>
      <w:r w:rsidRPr="009206D7">
        <w:rPr>
          <w:rFonts w:ascii="Times New Roman" w:hAnsi="Times New Roman" w:cs="Times New Roman"/>
          <w:bCs/>
          <w:sz w:val="24"/>
          <w:szCs w:val="24"/>
        </w:rPr>
        <w:t xml:space="preserve"> электронный // Лань : электронно-библиотечная система. — URL: </w:t>
      </w:r>
      <w:hyperlink r:id="rId13" w:history="1">
        <w:r w:rsidRPr="009206D7">
          <w:rPr>
            <w:rStyle w:val="af0"/>
            <w:rFonts w:ascii="Times New Roman" w:hAnsi="Times New Roman" w:cs="Times New Roman"/>
            <w:bCs/>
            <w:sz w:val="24"/>
            <w:szCs w:val="24"/>
          </w:rPr>
          <w:t>https://e.lanbook.com/book/177024</w:t>
        </w:r>
      </w:hyperlink>
      <w:r w:rsidRPr="009206D7">
        <w:rPr>
          <w:rFonts w:ascii="Times New Roman" w:hAnsi="Times New Roman" w:cs="Times New Roman"/>
          <w:bCs/>
          <w:sz w:val="24"/>
          <w:szCs w:val="24"/>
        </w:rPr>
        <w:t xml:space="preserve">  (дата обращения: 17.09.2021). — Режим доступа: для </w:t>
      </w:r>
      <w:proofErr w:type="spellStart"/>
      <w:r w:rsidRPr="009206D7">
        <w:rPr>
          <w:rFonts w:ascii="Times New Roman" w:hAnsi="Times New Roman" w:cs="Times New Roman"/>
          <w:bCs/>
          <w:sz w:val="24"/>
          <w:szCs w:val="24"/>
        </w:rPr>
        <w:t>авториз</w:t>
      </w:r>
      <w:proofErr w:type="spellEnd"/>
      <w:r w:rsidRPr="009206D7">
        <w:rPr>
          <w:rFonts w:ascii="Times New Roman" w:hAnsi="Times New Roman" w:cs="Times New Roman"/>
          <w:bCs/>
          <w:sz w:val="24"/>
          <w:szCs w:val="24"/>
        </w:rPr>
        <w:t>. пользователей.</w:t>
      </w:r>
    </w:p>
    <w:p w14:paraId="1AEF1099" w14:textId="77777777" w:rsidR="009206D7" w:rsidRPr="009206D7" w:rsidRDefault="009206D7" w:rsidP="009206D7">
      <w:pPr>
        <w:pStyle w:val="a4"/>
        <w:numPr>
          <w:ilvl w:val="0"/>
          <w:numId w:val="17"/>
        </w:numPr>
        <w:tabs>
          <w:tab w:val="left" w:pos="1134"/>
          <w:tab w:val="left" w:pos="1276"/>
        </w:tabs>
        <w:ind w:left="0" w:firstLine="709"/>
        <w:contextualSpacing w:val="0"/>
        <w:jc w:val="both"/>
        <w:rPr>
          <w:rFonts w:ascii="Times New Roman" w:hAnsi="Times New Roman" w:cs="Times New Roman"/>
          <w:sz w:val="24"/>
          <w:szCs w:val="24"/>
        </w:rPr>
      </w:pPr>
      <w:r w:rsidRPr="009206D7">
        <w:rPr>
          <w:rFonts w:ascii="Times New Roman" w:hAnsi="Times New Roman" w:cs="Times New Roman"/>
          <w:sz w:val="24"/>
          <w:szCs w:val="24"/>
        </w:rPr>
        <w:t xml:space="preserve">Хозяев, И. А. Основы технологии пищевого </w:t>
      </w:r>
      <w:proofErr w:type="gramStart"/>
      <w:r w:rsidRPr="009206D7">
        <w:rPr>
          <w:rFonts w:ascii="Times New Roman" w:hAnsi="Times New Roman" w:cs="Times New Roman"/>
          <w:sz w:val="24"/>
          <w:szCs w:val="24"/>
        </w:rPr>
        <w:t>машиностроения :</w:t>
      </w:r>
      <w:proofErr w:type="gramEnd"/>
      <w:r w:rsidRPr="009206D7">
        <w:rPr>
          <w:rFonts w:ascii="Times New Roman" w:hAnsi="Times New Roman" w:cs="Times New Roman"/>
          <w:sz w:val="24"/>
          <w:szCs w:val="24"/>
        </w:rPr>
        <w:t xml:space="preserve"> учебное пособие для </w:t>
      </w:r>
      <w:proofErr w:type="spellStart"/>
      <w:r w:rsidRPr="009206D7">
        <w:rPr>
          <w:rFonts w:ascii="Times New Roman" w:hAnsi="Times New Roman" w:cs="Times New Roman"/>
          <w:sz w:val="24"/>
          <w:szCs w:val="24"/>
        </w:rPr>
        <w:t>спо</w:t>
      </w:r>
      <w:proofErr w:type="spellEnd"/>
      <w:r w:rsidRPr="009206D7">
        <w:rPr>
          <w:rFonts w:ascii="Times New Roman" w:hAnsi="Times New Roman" w:cs="Times New Roman"/>
          <w:sz w:val="24"/>
          <w:szCs w:val="24"/>
        </w:rPr>
        <w:t xml:space="preserve"> / И. А. Хозяев. — Санкт-</w:t>
      </w:r>
      <w:proofErr w:type="gramStart"/>
      <w:r w:rsidRPr="009206D7">
        <w:rPr>
          <w:rFonts w:ascii="Times New Roman" w:hAnsi="Times New Roman" w:cs="Times New Roman"/>
          <w:sz w:val="24"/>
          <w:szCs w:val="24"/>
        </w:rPr>
        <w:t>Петербург :</w:t>
      </w:r>
      <w:proofErr w:type="gramEnd"/>
      <w:r w:rsidRPr="009206D7">
        <w:rPr>
          <w:rFonts w:ascii="Times New Roman" w:hAnsi="Times New Roman" w:cs="Times New Roman"/>
          <w:sz w:val="24"/>
          <w:szCs w:val="24"/>
        </w:rPr>
        <w:t xml:space="preserve"> Лань, 2020. — 264 с. — ISBN 978-5-8114-6454-8. — </w:t>
      </w:r>
      <w:proofErr w:type="gramStart"/>
      <w:r w:rsidRPr="009206D7">
        <w:rPr>
          <w:rFonts w:ascii="Times New Roman" w:hAnsi="Times New Roman" w:cs="Times New Roman"/>
          <w:sz w:val="24"/>
          <w:szCs w:val="24"/>
        </w:rPr>
        <w:t>Текст :</w:t>
      </w:r>
      <w:proofErr w:type="gramEnd"/>
      <w:r w:rsidRPr="009206D7">
        <w:rPr>
          <w:rFonts w:ascii="Times New Roman" w:hAnsi="Times New Roman" w:cs="Times New Roman"/>
          <w:sz w:val="24"/>
          <w:szCs w:val="24"/>
        </w:rPr>
        <w:t xml:space="preserve"> электронный // Лань : электронно-библиотечная система. — URL: </w:t>
      </w:r>
      <w:hyperlink r:id="rId14" w:history="1">
        <w:r w:rsidRPr="009206D7">
          <w:rPr>
            <w:rStyle w:val="af0"/>
            <w:rFonts w:ascii="Times New Roman" w:hAnsi="Times New Roman" w:cs="Times New Roman"/>
            <w:sz w:val="24"/>
            <w:szCs w:val="24"/>
          </w:rPr>
          <w:t>https://e.lanbook.com/book/148011</w:t>
        </w:r>
      </w:hyperlink>
      <w:r w:rsidRPr="009206D7">
        <w:rPr>
          <w:rFonts w:ascii="Times New Roman" w:hAnsi="Times New Roman" w:cs="Times New Roman"/>
          <w:sz w:val="24"/>
          <w:szCs w:val="24"/>
        </w:rPr>
        <w:t xml:space="preserve">  (дата обращения: 17.09.2021). — Режим доступа: для </w:t>
      </w:r>
      <w:proofErr w:type="spellStart"/>
      <w:r w:rsidRPr="009206D7">
        <w:rPr>
          <w:rFonts w:ascii="Times New Roman" w:hAnsi="Times New Roman" w:cs="Times New Roman"/>
          <w:sz w:val="24"/>
          <w:szCs w:val="24"/>
        </w:rPr>
        <w:t>авториз</w:t>
      </w:r>
      <w:proofErr w:type="spellEnd"/>
      <w:r w:rsidRPr="009206D7">
        <w:rPr>
          <w:rFonts w:ascii="Times New Roman" w:hAnsi="Times New Roman" w:cs="Times New Roman"/>
          <w:sz w:val="24"/>
          <w:szCs w:val="24"/>
        </w:rPr>
        <w:t>. пользователей.</w:t>
      </w:r>
    </w:p>
    <w:p w14:paraId="605C8510" w14:textId="77777777" w:rsidR="009206D7" w:rsidRPr="009206D7" w:rsidRDefault="009206D7" w:rsidP="009206D7">
      <w:pPr>
        <w:pStyle w:val="a4"/>
        <w:numPr>
          <w:ilvl w:val="0"/>
          <w:numId w:val="17"/>
        </w:numPr>
        <w:tabs>
          <w:tab w:val="left" w:pos="1134"/>
          <w:tab w:val="left" w:pos="1276"/>
        </w:tabs>
        <w:ind w:left="0" w:firstLine="709"/>
        <w:contextualSpacing w:val="0"/>
        <w:jc w:val="both"/>
        <w:rPr>
          <w:rFonts w:ascii="Times New Roman" w:hAnsi="Times New Roman" w:cs="Times New Roman"/>
          <w:sz w:val="24"/>
          <w:szCs w:val="24"/>
        </w:rPr>
      </w:pPr>
      <w:r w:rsidRPr="009206D7">
        <w:rPr>
          <w:rFonts w:ascii="Times New Roman" w:hAnsi="Times New Roman" w:cs="Times New Roman"/>
          <w:sz w:val="24"/>
          <w:szCs w:val="24"/>
        </w:rPr>
        <w:t xml:space="preserve">Процессы и аппараты. Расчет и проектирование аппаратов для тепловых и </w:t>
      </w:r>
      <w:proofErr w:type="spellStart"/>
      <w:r w:rsidRPr="009206D7">
        <w:rPr>
          <w:rFonts w:ascii="Times New Roman" w:hAnsi="Times New Roman" w:cs="Times New Roman"/>
          <w:sz w:val="24"/>
          <w:szCs w:val="24"/>
        </w:rPr>
        <w:t>тепломассообменных</w:t>
      </w:r>
      <w:proofErr w:type="spellEnd"/>
      <w:r w:rsidRPr="009206D7">
        <w:rPr>
          <w:rFonts w:ascii="Times New Roman" w:hAnsi="Times New Roman" w:cs="Times New Roman"/>
          <w:sz w:val="24"/>
          <w:szCs w:val="24"/>
        </w:rPr>
        <w:t xml:space="preserve"> </w:t>
      </w:r>
      <w:proofErr w:type="gramStart"/>
      <w:r w:rsidRPr="009206D7">
        <w:rPr>
          <w:rFonts w:ascii="Times New Roman" w:hAnsi="Times New Roman" w:cs="Times New Roman"/>
          <w:sz w:val="24"/>
          <w:szCs w:val="24"/>
        </w:rPr>
        <w:t>процессов :</w:t>
      </w:r>
      <w:proofErr w:type="gramEnd"/>
      <w:r w:rsidRPr="009206D7">
        <w:rPr>
          <w:rFonts w:ascii="Times New Roman" w:hAnsi="Times New Roman" w:cs="Times New Roman"/>
          <w:sz w:val="24"/>
          <w:szCs w:val="24"/>
        </w:rPr>
        <w:t xml:space="preserve"> учебник для вузов / А. Н. </w:t>
      </w:r>
      <w:proofErr w:type="spellStart"/>
      <w:r w:rsidRPr="009206D7">
        <w:rPr>
          <w:rFonts w:ascii="Times New Roman" w:hAnsi="Times New Roman" w:cs="Times New Roman"/>
          <w:sz w:val="24"/>
          <w:szCs w:val="24"/>
        </w:rPr>
        <w:t>Остриков</w:t>
      </w:r>
      <w:proofErr w:type="spellEnd"/>
      <w:r w:rsidRPr="009206D7">
        <w:rPr>
          <w:rFonts w:ascii="Times New Roman" w:hAnsi="Times New Roman" w:cs="Times New Roman"/>
          <w:sz w:val="24"/>
          <w:szCs w:val="24"/>
        </w:rPr>
        <w:t>, В. Н. Василенко, Л. Н. Фролова, А. В. Терехина. — 2-е изд., стер. — Санкт-</w:t>
      </w:r>
      <w:proofErr w:type="gramStart"/>
      <w:r w:rsidRPr="009206D7">
        <w:rPr>
          <w:rFonts w:ascii="Times New Roman" w:hAnsi="Times New Roman" w:cs="Times New Roman"/>
          <w:sz w:val="24"/>
          <w:szCs w:val="24"/>
        </w:rPr>
        <w:t>Петербург :</w:t>
      </w:r>
      <w:proofErr w:type="gramEnd"/>
      <w:r w:rsidRPr="009206D7">
        <w:rPr>
          <w:rFonts w:ascii="Times New Roman" w:hAnsi="Times New Roman" w:cs="Times New Roman"/>
          <w:sz w:val="24"/>
          <w:szCs w:val="24"/>
        </w:rPr>
        <w:t xml:space="preserve"> Лань, 2021. — 440 с. — ISBN 978-5-8114-7644-2. — </w:t>
      </w:r>
      <w:proofErr w:type="gramStart"/>
      <w:r w:rsidRPr="009206D7">
        <w:rPr>
          <w:rFonts w:ascii="Times New Roman" w:hAnsi="Times New Roman" w:cs="Times New Roman"/>
          <w:sz w:val="24"/>
          <w:szCs w:val="24"/>
        </w:rPr>
        <w:t>Текст :</w:t>
      </w:r>
      <w:proofErr w:type="gramEnd"/>
      <w:r w:rsidRPr="009206D7">
        <w:rPr>
          <w:rFonts w:ascii="Times New Roman" w:hAnsi="Times New Roman" w:cs="Times New Roman"/>
          <w:sz w:val="24"/>
          <w:szCs w:val="24"/>
        </w:rPr>
        <w:t xml:space="preserve"> электронный // Лань : электронно-библиотечная система. — URL: </w:t>
      </w:r>
      <w:hyperlink r:id="rId15" w:history="1">
        <w:r w:rsidRPr="009206D7">
          <w:rPr>
            <w:rStyle w:val="af0"/>
            <w:rFonts w:ascii="Times New Roman" w:hAnsi="Times New Roman" w:cs="Times New Roman"/>
            <w:sz w:val="24"/>
            <w:szCs w:val="24"/>
          </w:rPr>
          <w:t>https://e.lanbook.com/book/163402</w:t>
        </w:r>
      </w:hyperlink>
      <w:r w:rsidRPr="009206D7">
        <w:rPr>
          <w:rFonts w:ascii="Times New Roman" w:hAnsi="Times New Roman" w:cs="Times New Roman"/>
          <w:sz w:val="24"/>
          <w:szCs w:val="24"/>
        </w:rPr>
        <w:t xml:space="preserve">  (дата обращения: 17.09.2021). — Режим доступа: для </w:t>
      </w:r>
      <w:proofErr w:type="spellStart"/>
      <w:r w:rsidRPr="009206D7">
        <w:rPr>
          <w:rFonts w:ascii="Times New Roman" w:hAnsi="Times New Roman" w:cs="Times New Roman"/>
          <w:sz w:val="24"/>
          <w:szCs w:val="24"/>
        </w:rPr>
        <w:t>авториз</w:t>
      </w:r>
      <w:proofErr w:type="spellEnd"/>
      <w:r w:rsidRPr="009206D7">
        <w:rPr>
          <w:rFonts w:ascii="Times New Roman" w:hAnsi="Times New Roman" w:cs="Times New Roman"/>
          <w:sz w:val="24"/>
          <w:szCs w:val="24"/>
        </w:rPr>
        <w:t>. пользователей</w:t>
      </w:r>
    </w:p>
    <w:p w14:paraId="58699B97" w14:textId="77777777" w:rsidR="009206D7" w:rsidRPr="009206D7" w:rsidRDefault="009206D7" w:rsidP="009206D7">
      <w:pPr>
        <w:pStyle w:val="a4"/>
        <w:numPr>
          <w:ilvl w:val="0"/>
          <w:numId w:val="17"/>
        </w:numPr>
        <w:tabs>
          <w:tab w:val="left" w:pos="1134"/>
          <w:tab w:val="left" w:pos="1276"/>
        </w:tabs>
        <w:ind w:left="0" w:firstLine="709"/>
        <w:contextualSpacing w:val="0"/>
        <w:jc w:val="both"/>
        <w:rPr>
          <w:rFonts w:ascii="Times New Roman" w:hAnsi="Times New Roman" w:cs="Times New Roman"/>
          <w:sz w:val="24"/>
          <w:szCs w:val="24"/>
        </w:rPr>
      </w:pPr>
      <w:r w:rsidRPr="009206D7">
        <w:rPr>
          <w:rFonts w:ascii="Times New Roman" w:hAnsi="Times New Roman" w:cs="Times New Roman"/>
          <w:sz w:val="24"/>
          <w:szCs w:val="24"/>
        </w:rPr>
        <w:t xml:space="preserve">Пелевина, Л. Ф. Процессы и аппараты / Л. Ф. Пелевина, Н. И. Пилипенко. — 2-е изд., </w:t>
      </w:r>
      <w:proofErr w:type="spellStart"/>
      <w:r w:rsidRPr="009206D7">
        <w:rPr>
          <w:rFonts w:ascii="Times New Roman" w:hAnsi="Times New Roman" w:cs="Times New Roman"/>
          <w:sz w:val="24"/>
          <w:szCs w:val="24"/>
        </w:rPr>
        <w:t>испр</w:t>
      </w:r>
      <w:proofErr w:type="spellEnd"/>
      <w:r w:rsidRPr="009206D7">
        <w:rPr>
          <w:rFonts w:ascii="Times New Roman" w:hAnsi="Times New Roman" w:cs="Times New Roman"/>
          <w:sz w:val="24"/>
          <w:szCs w:val="24"/>
        </w:rPr>
        <w:t>. — Санкт-</w:t>
      </w:r>
      <w:proofErr w:type="gramStart"/>
      <w:r w:rsidRPr="009206D7">
        <w:rPr>
          <w:rFonts w:ascii="Times New Roman" w:hAnsi="Times New Roman" w:cs="Times New Roman"/>
          <w:sz w:val="24"/>
          <w:szCs w:val="24"/>
        </w:rPr>
        <w:t>Петербург :</w:t>
      </w:r>
      <w:proofErr w:type="gramEnd"/>
      <w:r w:rsidRPr="009206D7">
        <w:rPr>
          <w:rFonts w:ascii="Times New Roman" w:hAnsi="Times New Roman" w:cs="Times New Roman"/>
          <w:sz w:val="24"/>
          <w:szCs w:val="24"/>
        </w:rPr>
        <w:t xml:space="preserve"> Лань, 2020. — 332 с. — ISBN 978-5-8114-4617-9. — </w:t>
      </w:r>
      <w:proofErr w:type="gramStart"/>
      <w:r w:rsidRPr="009206D7">
        <w:rPr>
          <w:rFonts w:ascii="Times New Roman" w:hAnsi="Times New Roman" w:cs="Times New Roman"/>
          <w:sz w:val="24"/>
          <w:szCs w:val="24"/>
        </w:rPr>
        <w:t>Текст :</w:t>
      </w:r>
      <w:proofErr w:type="gramEnd"/>
      <w:r w:rsidRPr="009206D7">
        <w:rPr>
          <w:rFonts w:ascii="Times New Roman" w:hAnsi="Times New Roman" w:cs="Times New Roman"/>
          <w:sz w:val="24"/>
          <w:szCs w:val="24"/>
        </w:rPr>
        <w:t xml:space="preserve"> электронный // Лань : электронно-библиотечная система. — URL: </w:t>
      </w:r>
      <w:hyperlink r:id="rId16" w:history="1">
        <w:r w:rsidRPr="009206D7">
          <w:rPr>
            <w:rStyle w:val="af0"/>
            <w:rFonts w:ascii="Times New Roman" w:hAnsi="Times New Roman" w:cs="Times New Roman"/>
            <w:sz w:val="24"/>
            <w:szCs w:val="24"/>
          </w:rPr>
          <w:t>https://e.lanbook.com/book/148214</w:t>
        </w:r>
      </w:hyperlink>
      <w:r w:rsidRPr="009206D7">
        <w:rPr>
          <w:rFonts w:ascii="Times New Roman" w:hAnsi="Times New Roman" w:cs="Times New Roman"/>
          <w:sz w:val="24"/>
          <w:szCs w:val="24"/>
        </w:rPr>
        <w:t xml:space="preserve">  (дата обращения: 17.09.2021). — Режим доступа: для </w:t>
      </w:r>
      <w:proofErr w:type="spellStart"/>
      <w:r w:rsidRPr="009206D7">
        <w:rPr>
          <w:rFonts w:ascii="Times New Roman" w:hAnsi="Times New Roman" w:cs="Times New Roman"/>
          <w:sz w:val="24"/>
          <w:szCs w:val="24"/>
        </w:rPr>
        <w:t>авториз</w:t>
      </w:r>
      <w:proofErr w:type="spellEnd"/>
      <w:r w:rsidRPr="009206D7">
        <w:rPr>
          <w:rFonts w:ascii="Times New Roman" w:hAnsi="Times New Roman" w:cs="Times New Roman"/>
          <w:sz w:val="24"/>
          <w:szCs w:val="24"/>
        </w:rPr>
        <w:t>. пользователей.</w:t>
      </w:r>
    </w:p>
    <w:p w14:paraId="57FA9413" w14:textId="77777777" w:rsidR="009206D7" w:rsidRDefault="009206D7" w:rsidP="001604E7">
      <w:pPr>
        <w:spacing w:after="200" w:line="276" w:lineRule="auto"/>
        <w:ind w:firstLine="709"/>
        <w:jc w:val="both"/>
        <w:rPr>
          <w:rFonts w:ascii="Times New Roman" w:hAnsi="Times New Roman" w:cs="Times New Roman"/>
          <w:bCs/>
          <w:i/>
          <w:sz w:val="24"/>
          <w:szCs w:val="24"/>
        </w:rPr>
      </w:pPr>
    </w:p>
    <w:p w14:paraId="47B86259" w14:textId="050CCDEB" w:rsidR="006841BF" w:rsidRPr="00AF6C02" w:rsidRDefault="006841BF" w:rsidP="006841BF">
      <w:pPr>
        <w:pStyle w:val="1f"/>
        <w:rPr>
          <w:rFonts w:ascii="Times New Roman" w:hAnsi="Times New Roman"/>
          <w:b w:val="0"/>
          <w:bCs w:val="0"/>
        </w:rPr>
      </w:pPr>
      <w:bookmarkStart w:id="31" w:name="_Toc152334674"/>
      <w:bookmarkStart w:id="32" w:name="_Toc156820320"/>
      <w:r w:rsidRPr="00AF6C02">
        <w:rPr>
          <w:rFonts w:ascii="Times New Roman" w:hAnsi="Times New Roman"/>
        </w:rPr>
        <w:t xml:space="preserve">4. Контроль и оценка результатов освоения </w:t>
      </w:r>
      <w:r w:rsidR="001604E7" w:rsidRPr="00AF6C02">
        <w:rPr>
          <w:rFonts w:ascii="Times New Roman" w:hAnsi="Times New Roman"/>
        </w:rPr>
        <w:br/>
      </w:r>
      <w:r w:rsidRPr="00AF6C02">
        <w:rPr>
          <w:rFonts w:ascii="Times New Roman" w:hAnsi="Times New Roman"/>
        </w:rPr>
        <w:t>профессионального модуля</w:t>
      </w:r>
      <w:bookmarkEnd w:id="31"/>
      <w:bookmarkEnd w:id="32"/>
    </w:p>
    <w:tbl>
      <w:tblPr>
        <w:tblW w:w="48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5431"/>
        <w:gridCol w:w="2852"/>
      </w:tblGrid>
      <w:tr w:rsidR="00E96B20" w:rsidRPr="00AF6C02" w14:paraId="399F7143" w14:textId="77777777" w:rsidTr="00094B34">
        <w:trPr>
          <w:trHeight w:val="23"/>
        </w:trPr>
        <w:tc>
          <w:tcPr>
            <w:tcW w:w="577" w:type="pct"/>
          </w:tcPr>
          <w:p w14:paraId="07A1BF63" w14:textId="5DA67A9F" w:rsidR="006841BF" w:rsidRPr="00AF6C02" w:rsidRDefault="006841BF" w:rsidP="00AB61E8">
            <w:pPr>
              <w:suppressAutoHyphens/>
              <w:contextualSpacing/>
              <w:jc w:val="center"/>
              <w:rPr>
                <w:rFonts w:ascii="Times New Roman" w:hAnsi="Times New Roman" w:cs="Times New Roman"/>
                <w:b/>
                <w:iCs/>
                <w:sz w:val="24"/>
                <w:szCs w:val="24"/>
              </w:rPr>
            </w:pPr>
            <w:bookmarkStart w:id="33" w:name="_Hlk152334357"/>
            <w:r w:rsidRPr="00AF6C02">
              <w:rPr>
                <w:rFonts w:ascii="Times New Roman" w:hAnsi="Times New Roman" w:cs="Times New Roman"/>
                <w:b/>
                <w:iCs/>
                <w:sz w:val="24"/>
                <w:szCs w:val="24"/>
              </w:rPr>
              <w:t>Код ПК, ОК</w:t>
            </w:r>
          </w:p>
        </w:tc>
        <w:tc>
          <w:tcPr>
            <w:tcW w:w="2900" w:type="pct"/>
            <w:vAlign w:val="center"/>
          </w:tcPr>
          <w:p w14:paraId="6337DE47" w14:textId="77777777" w:rsidR="006841BF" w:rsidRPr="00AF6C02" w:rsidRDefault="006841BF" w:rsidP="00AB61E8">
            <w:pPr>
              <w:suppressAutoHyphens/>
              <w:contextualSpacing/>
              <w:jc w:val="center"/>
              <w:rPr>
                <w:rFonts w:ascii="Times New Roman" w:hAnsi="Times New Roman" w:cs="Times New Roman"/>
                <w:b/>
                <w:sz w:val="24"/>
                <w:szCs w:val="24"/>
              </w:rPr>
            </w:pPr>
            <w:r w:rsidRPr="00AF6C02">
              <w:rPr>
                <w:rFonts w:ascii="Times New Roman" w:hAnsi="Times New Roman" w:cs="Times New Roman"/>
                <w:b/>
                <w:iCs/>
                <w:sz w:val="24"/>
                <w:szCs w:val="24"/>
              </w:rPr>
              <w:t xml:space="preserve">Критерии оценки результата </w:t>
            </w:r>
            <w:r w:rsidRPr="00AF6C02">
              <w:rPr>
                <w:rFonts w:ascii="Times New Roman" w:hAnsi="Times New Roman" w:cs="Times New Roman"/>
                <w:b/>
                <w:iCs/>
                <w:sz w:val="24"/>
                <w:szCs w:val="24"/>
              </w:rPr>
              <w:br/>
              <w:t>(показатели освоенности компетенций)</w:t>
            </w:r>
          </w:p>
        </w:tc>
        <w:tc>
          <w:tcPr>
            <w:tcW w:w="1523" w:type="pct"/>
            <w:vAlign w:val="center"/>
          </w:tcPr>
          <w:p w14:paraId="7157352A" w14:textId="77777777" w:rsidR="006841BF" w:rsidRPr="00AF6C02" w:rsidRDefault="006841BF" w:rsidP="00AB61E8">
            <w:pPr>
              <w:suppressAutoHyphens/>
              <w:contextualSpacing/>
              <w:jc w:val="center"/>
              <w:rPr>
                <w:rFonts w:ascii="Times New Roman" w:hAnsi="Times New Roman" w:cs="Times New Roman"/>
                <w:b/>
                <w:sz w:val="24"/>
                <w:szCs w:val="24"/>
              </w:rPr>
            </w:pPr>
            <w:r w:rsidRPr="00AF6C02">
              <w:rPr>
                <w:rFonts w:ascii="Times New Roman" w:hAnsi="Times New Roman" w:cs="Times New Roman"/>
                <w:b/>
                <w:sz w:val="24"/>
                <w:szCs w:val="24"/>
              </w:rPr>
              <w:t>Формы контроля и методы оценки</w:t>
            </w:r>
            <w:r w:rsidRPr="00AF6C02">
              <w:rPr>
                <w:rStyle w:val="af3"/>
                <w:rFonts w:ascii="Times New Roman" w:hAnsi="Times New Roman"/>
                <w:b/>
                <w:sz w:val="24"/>
                <w:szCs w:val="24"/>
              </w:rPr>
              <w:footnoteReference w:id="3"/>
            </w:r>
          </w:p>
        </w:tc>
      </w:tr>
      <w:tr w:rsidR="00E96B20" w:rsidRPr="00AF6C02" w14:paraId="266AC736" w14:textId="77777777" w:rsidTr="00094B34">
        <w:trPr>
          <w:trHeight w:val="23"/>
        </w:trPr>
        <w:tc>
          <w:tcPr>
            <w:tcW w:w="577" w:type="pct"/>
          </w:tcPr>
          <w:p w14:paraId="34C8EB7C" w14:textId="4F98D0A2" w:rsidR="006841BF" w:rsidRPr="00AF6C02" w:rsidRDefault="006841BF" w:rsidP="00AB61E8">
            <w:pPr>
              <w:suppressAutoHyphens/>
              <w:contextualSpacing/>
              <w:rPr>
                <w:rFonts w:ascii="Times New Roman" w:hAnsi="Times New Roman" w:cs="Times New Roman"/>
                <w:i/>
                <w:sz w:val="24"/>
                <w:szCs w:val="24"/>
              </w:rPr>
            </w:pPr>
            <w:r w:rsidRPr="00AF6C02">
              <w:rPr>
                <w:rFonts w:ascii="Times New Roman" w:hAnsi="Times New Roman" w:cs="Times New Roman"/>
                <w:i/>
                <w:sz w:val="24"/>
                <w:szCs w:val="24"/>
              </w:rPr>
              <w:t xml:space="preserve">ПК </w:t>
            </w:r>
            <w:r w:rsidR="004D12BF">
              <w:rPr>
                <w:rFonts w:ascii="Times New Roman" w:hAnsi="Times New Roman" w:cs="Times New Roman"/>
                <w:i/>
                <w:sz w:val="24"/>
                <w:szCs w:val="24"/>
              </w:rPr>
              <w:t>1.1</w:t>
            </w:r>
          </w:p>
          <w:p w14:paraId="1AFECD37" w14:textId="3488AB4C" w:rsidR="006841BF" w:rsidRPr="00AF6C02" w:rsidRDefault="006841BF" w:rsidP="00AB61E8">
            <w:pPr>
              <w:suppressAutoHyphens/>
              <w:contextualSpacing/>
              <w:rPr>
                <w:rFonts w:ascii="Times New Roman" w:hAnsi="Times New Roman" w:cs="Times New Roman"/>
                <w:i/>
                <w:sz w:val="24"/>
                <w:szCs w:val="24"/>
              </w:rPr>
            </w:pPr>
          </w:p>
        </w:tc>
        <w:tc>
          <w:tcPr>
            <w:tcW w:w="2900" w:type="pct"/>
          </w:tcPr>
          <w:p w14:paraId="26A4CA0A" w14:textId="176CFA11" w:rsidR="004D12BF" w:rsidRPr="002E0E69" w:rsidRDefault="004D12BF" w:rsidP="004D12BF">
            <w:pPr>
              <w:autoSpaceDE w:val="0"/>
              <w:autoSpaceDN w:val="0"/>
              <w:adjustRightInd w:val="0"/>
              <w:rPr>
                <w:rFonts w:ascii="Times New Roman" w:hAnsi="Times New Roman" w:cs="Times New Roman"/>
                <w:sz w:val="24"/>
                <w:szCs w:val="24"/>
              </w:rPr>
            </w:pPr>
            <w:r w:rsidRPr="002E0E69">
              <w:rPr>
                <w:rFonts w:ascii="Times New Roman" w:hAnsi="Times New Roman" w:cs="Times New Roman"/>
                <w:sz w:val="24"/>
                <w:szCs w:val="24"/>
              </w:rPr>
              <w:t>выполн</w:t>
            </w:r>
            <w:r>
              <w:rPr>
                <w:rFonts w:ascii="Times New Roman" w:hAnsi="Times New Roman" w:cs="Times New Roman"/>
                <w:sz w:val="24"/>
                <w:szCs w:val="24"/>
              </w:rPr>
              <w:t>яет</w:t>
            </w:r>
            <w:r w:rsidRPr="002E0E69">
              <w:rPr>
                <w:rFonts w:ascii="Times New Roman" w:hAnsi="Times New Roman" w:cs="Times New Roman"/>
                <w:sz w:val="24"/>
                <w:szCs w:val="24"/>
              </w:rPr>
              <w:t xml:space="preserve"> такелажны</w:t>
            </w:r>
            <w:r>
              <w:rPr>
                <w:rFonts w:ascii="Times New Roman" w:hAnsi="Times New Roman" w:cs="Times New Roman"/>
                <w:sz w:val="24"/>
                <w:szCs w:val="24"/>
              </w:rPr>
              <w:t>е</w:t>
            </w:r>
            <w:r w:rsidRPr="002E0E69">
              <w:rPr>
                <w:rFonts w:ascii="Times New Roman" w:hAnsi="Times New Roman" w:cs="Times New Roman"/>
                <w:sz w:val="24"/>
                <w:szCs w:val="24"/>
              </w:rPr>
              <w:t>, монтажны</w:t>
            </w:r>
            <w:r>
              <w:rPr>
                <w:rFonts w:ascii="Times New Roman" w:hAnsi="Times New Roman" w:cs="Times New Roman"/>
                <w:sz w:val="24"/>
                <w:szCs w:val="24"/>
              </w:rPr>
              <w:t>е</w:t>
            </w:r>
            <w:r w:rsidRPr="002E0E69">
              <w:rPr>
                <w:rFonts w:ascii="Times New Roman" w:hAnsi="Times New Roman" w:cs="Times New Roman"/>
                <w:sz w:val="24"/>
                <w:szCs w:val="24"/>
              </w:rPr>
              <w:t xml:space="preserve"> и слесарно-механически</w:t>
            </w:r>
            <w:r>
              <w:rPr>
                <w:rFonts w:ascii="Times New Roman" w:hAnsi="Times New Roman" w:cs="Times New Roman"/>
                <w:sz w:val="24"/>
                <w:szCs w:val="24"/>
              </w:rPr>
              <w:t>е</w:t>
            </w:r>
            <w:r w:rsidRPr="002E0E69">
              <w:rPr>
                <w:rFonts w:ascii="Times New Roman" w:hAnsi="Times New Roman" w:cs="Times New Roman"/>
                <w:sz w:val="24"/>
                <w:szCs w:val="24"/>
              </w:rPr>
              <w:t xml:space="preserve"> работ</w:t>
            </w:r>
            <w:r>
              <w:rPr>
                <w:rFonts w:ascii="Times New Roman" w:hAnsi="Times New Roman" w:cs="Times New Roman"/>
                <w:sz w:val="24"/>
                <w:szCs w:val="24"/>
              </w:rPr>
              <w:t>ы</w:t>
            </w:r>
            <w:r w:rsidRPr="002E0E69">
              <w:rPr>
                <w:rFonts w:ascii="Times New Roman" w:hAnsi="Times New Roman" w:cs="Times New Roman"/>
                <w:sz w:val="24"/>
                <w:szCs w:val="24"/>
              </w:rPr>
              <w:t xml:space="preserve"> на технологическом оборудовании в соответствии с ремонтным технологическим процессом; выполн</w:t>
            </w:r>
            <w:r>
              <w:rPr>
                <w:rFonts w:ascii="Times New Roman" w:hAnsi="Times New Roman" w:cs="Times New Roman"/>
                <w:sz w:val="24"/>
                <w:szCs w:val="24"/>
              </w:rPr>
              <w:t xml:space="preserve">яет </w:t>
            </w:r>
            <w:r w:rsidRPr="002E0E69">
              <w:rPr>
                <w:rFonts w:ascii="Times New Roman" w:hAnsi="Times New Roman" w:cs="Times New Roman"/>
                <w:sz w:val="24"/>
                <w:szCs w:val="24"/>
              </w:rPr>
              <w:t>наладочны</w:t>
            </w:r>
            <w:r>
              <w:rPr>
                <w:rFonts w:ascii="Times New Roman" w:hAnsi="Times New Roman" w:cs="Times New Roman"/>
                <w:sz w:val="24"/>
                <w:szCs w:val="24"/>
              </w:rPr>
              <w:t>е</w:t>
            </w:r>
            <w:r w:rsidRPr="002E0E69">
              <w:rPr>
                <w:rFonts w:ascii="Times New Roman" w:hAnsi="Times New Roman" w:cs="Times New Roman"/>
                <w:sz w:val="24"/>
                <w:szCs w:val="24"/>
              </w:rPr>
              <w:t xml:space="preserve"> работ</w:t>
            </w:r>
            <w:r>
              <w:rPr>
                <w:rFonts w:ascii="Times New Roman" w:hAnsi="Times New Roman" w:cs="Times New Roman"/>
                <w:sz w:val="24"/>
                <w:szCs w:val="24"/>
              </w:rPr>
              <w:t>ы</w:t>
            </w:r>
            <w:r w:rsidRPr="002E0E69">
              <w:rPr>
                <w:rFonts w:ascii="Times New Roman" w:hAnsi="Times New Roman" w:cs="Times New Roman"/>
                <w:sz w:val="24"/>
                <w:szCs w:val="24"/>
              </w:rPr>
              <w:t xml:space="preserve"> на технологическом оборудовании автоматизированных технологических линий по производству продуктов питания в соответствии с ремонтным технологическим процессом;</w:t>
            </w:r>
          </w:p>
          <w:p w14:paraId="3C13704D" w14:textId="42707C13" w:rsidR="004D12BF" w:rsidRPr="00AF6C02" w:rsidRDefault="004D12BF" w:rsidP="004D12BF">
            <w:pPr>
              <w:suppressAutoHyphens/>
              <w:contextualSpacing/>
              <w:rPr>
                <w:rFonts w:ascii="Times New Roman" w:hAnsi="Times New Roman" w:cs="Times New Roman"/>
                <w:i/>
                <w:sz w:val="24"/>
                <w:szCs w:val="24"/>
              </w:rPr>
            </w:pPr>
            <w:r w:rsidRPr="002E0E69">
              <w:rPr>
                <w:rFonts w:ascii="Times New Roman" w:hAnsi="Times New Roman" w:cs="Times New Roman"/>
                <w:sz w:val="24"/>
                <w:szCs w:val="24"/>
              </w:rPr>
              <w:t>выполн</w:t>
            </w:r>
            <w:r>
              <w:rPr>
                <w:rFonts w:ascii="Times New Roman" w:hAnsi="Times New Roman" w:cs="Times New Roman"/>
                <w:sz w:val="24"/>
                <w:szCs w:val="24"/>
              </w:rPr>
              <w:t>яет</w:t>
            </w:r>
            <w:r w:rsidRPr="002E0E69">
              <w:rPr>
                <w:rFonts w:ascii="Times New Roman" w:hAnsi="Times New Roman" w:cs="Times New Roman"/>
                <w:sz w:val="24"/>
                <w:szCs w:val="24"/>
              </w:rPr>
              <w:t xml:space="preserve"> такелажны</w:t>
            </w:r>
            <w:r>
              <w:rPr>
                <w:rFonts w:ascii="Times New Roman" w:hAnsi="Times New Roman" w:cs="Times New Roman"/>
                <w:sz w:val="24"/>
                <w:szCs w:val="24"/>
              </w:rPr>
              <w:t>е</w:t>
            </w:r>
            <w:r w:rsidRPr="002E0E69">
              <w:rPr>
                <w:rFonts w:ascii="Times New Roman" w:hAnsi="Times New Roman" w:cs="Times New Roman"/>
                <w:sz w:val="24"/>
                <w:szCs w:val="24"/>
              </w:rPr>
              <w:t xml:space="preserve"> и грузоподъемны</w:t>
            </w:r>
            <w:r>
              <w:rPr>
                <w:rFonts w:ascii="Times New Roman" w:hAnsi="Times New Roman" w:cs="Times New Roman"/>
                <w:sz w:val="24"/>
                <w:szCs w:val="24"/>
              </w:rPr>
              <w:t>е</w:t>
            </w:r>
            <w:r w:rsidRPr="002E0E69">
              <w:rPr>
                <w:rFonts w:ascii="Times New Roman" w:hAnsi="Times New Roman" w:cs="Times New Roman"/>
                <w:sz w:val="24"/>
                <w:szCs w:val="24"/>
              </w:rPr>
              <w:t xml:space="preserve"> работ</w:t>
            </w:r>
            <w:r>
              <w:rPr>
                <w:rFonts w:ascii="Times New Roman" w:hAnsi="Times New Roman" w:cs="Times New Roman"/>
                <w:sz w:val="24"/>
                <w:szCs w:val="24"/>
              </w:rPr>
              <w:t>ы</w:t>
            </w:r>
            <w:r w:rsidRPr="002E0E69">
              <w:rPr>
                <w:rFonts w:ascii="Times New Roman" w:hAnsi="Times New Roman" w:cs="Times New Roman"/>
                <w:sz w:val="24"/>
                <w:szCs w:val="24"/>
              </w:rPr>
              <w:t xml:space="preserve"> при монтаже, техническом обслуживании и ремонте технологического оборудования автоматизированных технологических линий по производству продуктов питания</w:t>
            </w:r>
          </w:p>
        </w:tc>
        <w:tc>
          <w:tcPr>
            <w:tcW w:w="1523" w:type="pct"/>
            <w:vMerge w:val="restart"/>
          </w:tcPr>
          <w:p w14:paraId="50C81216" w14:textId="77777777" w:rsidR="006841BF" w:rsidRPr="00AF6C02" w:rsidRDefault="006841BF" w:rsidP="00AB61E8">
            <w:pPr>
              <w:suppressAutoHyphens/>
              <w:contextualSpacing/>
              <w:rPr>
                <w:rFonts w:ascii="Times New Roman" w:hAnsi="Times New Roman" w:cs="Times New Roman"/>
                <w:i/>
                <w:sz w:val="24"/>
                <w:szCs w:val="24"/>
              </w:rPr>
            </w:pPr>
            <w:r w:rsidRPr="00AF6C02">
              <w:rPr>
                <w:rFonts w:ascii="Times New Roman" w:hAnsi="Times New Roman" w:cs="Times New Roman"/>
                <w:i/>
                <w:sz w:val="24"/>
                <w:szCs w:val="24"/>
              </w:rPr>
              <w:t>Контрольные работы, зачеты, квалификационные испытания, защита курсовых и дипломных проектов (работ), экзамены. Интерпретация результатов выполнения практических и лабораторных заданий, оценка решения ситуационных задач, оценка тестового контроля.</w:t>
            </w:r>
          </w:p>
        </w:tc>
      </w:tr>
      <w:tr w:rsidR="00094B34" w:rsidRPr="00AF6C02" w14:paraId="1BA8CB03" w14:textId="77777777" w:rsidTr="00094B34">
        <w:trPr>
          <w:trHeight w:val="23"/>
        </w:trPr>
        <w:tc>
          <w:tcPr>
            <w:tcW w:w="577" w:type="pct"/>
          </w:tcPr>
          <w:p w14:paraId="696927B3" w14:textId="527FD4A6" w:rsidR="004D12BF" w:rsidRPr="00AF6C02" w:rsidRDefault="004D12BF" w:rsidP="004D12BF">
            <w:pPr>
              <w:suppressAutoHyphens/>
              <w:contextualSpacing/>
              <w:rPr>
                <w:rFonts w:ascii="Times New Roman" w:hAnsi="Times New Roman" w:cs="Times New Roman"/>
                <w:i/>
                <w:sz w:val="24"/>
                <w:szCs w:val="24"/>
              </w:rPr>
            </w:pPr>
            <w:r w:rsidRPr="00AF6C02">
              <w:rPr>
                <w:rFonts w:ascii="Times New Roman" w:hAnsi="Times New Roman" w:cs="Times New Roman"/>
                <w:i/>
                <w:sz w:val="24"/>
                <w:szCs w:val="24"/>
              </w:rPr>
              <w:t xml:space="preserve">ПК </w:t>
            </w:r>
            <w:r>
              <w:rPr>
                <w:rFonts w:ascii="Times New Roman" w:hAnsi="Times New Roman" w:cs="Times New Roman"/>
                <w:i/>
                <w:sz w:val="24"/>
                <w:szCs w:val="24"/>
              </w:rPr>
              <w:t>1.2</w:t>
            </w:r>
          </w:p>
          <w:p w14:paraId="0224EA01" w14:textId="7A205148" w:rsidR="004D12BF" w:rsidRPr="00AF6C02" w:rsidRDefault="004D12BF" w:rsidP="004D12BF">
            <w:pPr>
              <w:suppressAutoHyphens/>
              <w:contextualSpacing/>
              <w:rPr>
                <w:rFonts w:ascii="Times New Roman" w:hAnsi="Times New Roman" w:cs="Times New Roman"/>
                <w:i/>
                <w:sz w:val="24"/>
                <w:szCs w:val="24"/>
              </w:rPr>
            </w:pPr>
          </w:p>
        </w:tc>
        <w:tc>
          <w:tcPr>
            <w:tcW w:w="2900" w:type="pct"/>
          </w:tcPr>
          <w:p w14:paraId="746D4034" w14:textId="77777777" w:rsidR="004D12BF" w:rsidRPr="002E0E69" w:rsidRDefault="004D12BF" w:rsidP="004D12BF">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выполн</w:t>
            </w:r>
            <w:r>
              <w:rPr>
                <w:rFonts w:ascii="Times New Roman" w:hAnsi="Times New Roman" w:cs="Times New Roman"/>
                <w:sz w:val="24"/>
                <w:szCs w:val="24"/>
              </w:rPr>
              <w:t>яет</w:t>
            </w:r>
            <w:r w:rsidRPr="002E0E69">
              <w:rPr>
                <w:rFonts w:ascii="Times New Roman" w:hAnsi="Times New Roman" w:cs="Times New Roman"/>
                <w:sz w:val="24"/>
                <w:szCs w:val="24"/>
              </w:rPr>
              <w:t xml:space="preserve"> работ</w:t>
            </w:r>
            <w:r>
              <w:rPr>
                <w:rFonts w:ascii="Times New Roman" w:hAnsi="Times New Roman" w:cs="Times New Roman"/>
                <w:sz w:val="24"/>
                <w:szCs w:val="24"/>
              </w:rPr>
              <w:t>ы</w:t>
            </w:r>
            <w:r w:rsidRPr="002E0E69">
              <w:rPr>
                <w:rFonts w:ascii="Times New Roman" w:hAnsi="Times New Roman" w:cs="Times New Roman"/>
                <w:sz w:val="24"/>
                <w:szCs w:val="24"/>
              </w:rPr>
              <w:t xml:space="preserve"> по монтажу, ремонту и испытаниям технологического оборудования автоматизированных технологических линий по </w:t>
            </w:r>
            <w:r w:rsidRPr="002E0E69">
              <w:rPr>
                <w:rFonts w:ascii="Times New Roman" w:hAnsi="Times New Roman" w:cs="Times New Roman"/>
                <w:sz w:val="24"/>
                <w:szCs w:val="24"/>
              </w:rPr>
              <w:lastRenderedPageBreak/>
              <w:t xml:space="preserve">производству продуктов питания в соответствии с технологическим процессом; </w:t>
            </w:r>
          </w:p>
          <w:p w14:paraId="5D31D206" w14:textId="7054CDB9" w:rsidR="004D12BF" w:rsidRPr="00AF6C02" w:rsidRDefault="004D12BF" w:rsidP="004D12BF">
            <w:pPr>
              <w:suppressAutoHyphens/>
              <w:contextualSpacing/>
              <w:rPr>
                <w:rFonts w:ascii="Times New Roman" w:hAnsi="Times New Roman" w:cs="Times New Roman"/>
                <w:i/>
                <w:sz w:val="24"/>
                <w:szCs w:val="24"/>
              </w:rPr>
            </w:pPr>
            <w:r>
              <w:rPr>
                <w:rFonts w:ascii="Times New Roman" w:hAnsi="Times New Roman" w:cs="Times New Roman"/>
                <w:sz w:val="24"/>
                <w:szCs w:val="24"/>
              </w:rPr>
              <w:t xml:space="preserve">осуществляет </w:t>
            </w:r>
            <w:r w:rsidRPr="002E0E69">
              <w:rPr>
                <w:rFonts w:ascii="Times New Roman" w:hAnsi="Times New Roman" w:cs="Times New Roman"/>
                <w:sz w:val="24"/>
                <w:szCs w:val="24"/>
              </w:rPr>
              <w:t>контроль результатов монтажных, ремонтных работ и технического обслуживания технологического оборудования автоматизированных технологических линий по производству продуктов питания</w:t>
            </w:r>
            <w:r>
              <w:rPr>
                <w:rFonts w:ascii="Times New Roman" w:hAnsi="Times New Roman" w:cs="Times New Roman"/>
                <w:sz w:val="24"/>
                <w:szCs w:val="24"/>
              </w:rPr>
              <w:t>;</w:t>
            </w:r>
          </w:p>
        </w:tc>
        <w:tc>
          <w:tcPr>
            <w:tcW w:w="1523" w:type="pct"/>
            <w:vMerge/>
          </w:tcPr>
          <w:p w14:paraId="5B5309B8" w14:textId="77777777" w:rsidR="004D12BF" w:rsidRPr="00AF6C02" w:rsidDel="009D5E3A" w:rsidRDefault="004D12BF" w:rsidP="004D12BF">
            <w:pPr>
              <w:suppressAutoHyphens/>
              <w:contextualSpacing/>
              <w:rPr>
                <w:rFonts w:ascii="Times New Roman" w:hAnsi="Times New Roman" w:cs="Times New Roman"/>
                <w:i/>
                <w:sz w:val="24"/>
                <w:szCs w:val="24"/>
              </w:rPr>
            </w:pPr>
          </w:p>
        </w:tc>
      </w:tr>
      <w:bookmarkEnd w:id="33"/>
      <w:tr w:rsidR="00094B34" w14:paraId="0C34BAD3" w14:textId="77777777" w:rsidTr="00094B34">
        <w:tblPrEx>
          <w:tblLook w:val="04A0" w:firstRow="1" w:lastRow="0" w:firstColumn="1" w:lastColumn="0" w:noHBand="0" w:noVBand="1"/>
        </w:tblPrEx>
        <w:trPr>
          <w:trHeight w:val="698"/>
        </w:trPr>
        <w:tc>
          <w:tcPr>
            <w:tcW w:w="577" w:type="pct"/>
          </w:tcPr>
          <w:p w14:paraId="29215586" w14:textId="77777777" w:rsidR="00094B34" w:rsidRDefault="00094B34" w:rsidP="00912F6D">
            <w:pPr>
              <w:rPr>
                <w:rFonts w:ascii="Times New Roman" w:hAnsi="Times New Roman"/>
                <w:iCs/>
                <w:sz w:val="24"/>
                <w:szCs w:val="24"/>
              </w:rPr>
            </w:pPr>
            <w:r>
              <w:rPr>
                <w:rFonts w:ascii="Times New Roman" w:hAnsi="Times New Roman"/>
                <w:sz w:val="24"/>
                <w:szCs w:val="24"/>
              </w:rPr>
              <w:t>ОК 01</w:t>
            </w:r>
          </w:p>
        </w:tc>
        <w:tc>
          <w:tcPr>
            <w:tcW w:w="2900" w:type="pct"/>
          </w:tcPr>
          <w:p w14:paraId="7EDAAF99" w14:textId="77777777" w:rsidR="00094B34" w:rsidRDefault="00094B34" w:rsidP="00912F6D">
            <w:pPr>
              <w:widowControl w:val="0"/>
              <w:jc w:val="both"/>
              <w:rPr>
                <w:rFonts w:ascii="Times New Roman" w:hAnsi="Times New Roman"/>
                <w:bCs/>
                <w:sz w:val="24"/>
                <w:szCs w:val="24"/>
              </w:rPr>
            </w:pPr>
            <w:r>
              <w:rPr>
                <w:rFonts w:ascii="Times New Roman" w:hAnsi="Times New Roman"/>
                <w:bCs/>
                <w:sz w:val="24"/>
                <w:szCs w:val="24"/>
              </w:rPr>
              <w:t>Обоснованность выбора и применения методов и способов решения профессиональных задач при изучении основ заключения и сопровождения договоров страхования</w:t>
            </w:r>
          </w:p>
          <w:p w14:paraId="268F6A15" w14:textId="77777777" w:rsidR="00094B34" w:rsidRDefault="00094B34" w:rsidP="00912F6D">
            <w:pPr>
              <w:jc w:val="both"/>
              <w:rPr>
                <w:rFonts w:ascii="Times New Roman" w:hAnsi="Times New Roman"/>
                <w:iCs/>
                <w:sz w:val="24"/>
                <w:szCs w:val="24"/>
              </w:rPr>
            </w:pPr>
            <w:r>
              <w:rPr>
                <w:rFonts w:ascii="Times New Roman" w:hAnsi="Times New Roman"/>
                <w:bCs/>
                <w:sz w:val="24"/>
                <w:szCs w:val="24"/>
              </w:rPr>
              <w:t>Точность, правильность и полнота выполнения профессиональных задач</w:t>
            </w:r>
          </w:p>
        </w:tc>
        <w:tc>
          <w:tcPr>
            <w:tcW w:w="1523" w:type="pct"/>
          </w:tcPr>
          <w:p w14:paraId="66E577E0" w14:textId="77777777" w:rsidR="00094B34" w:rsidRDefault="00094B34" w:rsidP="00912F6D">
            <w:pPr>
              <w:rPr>
                <w:rFonts w:ascii="Times New Roman" w:hAnsi="Times New Roman"/>
                <w:i/>
                <w:sz w:val="24"/>
                <w:szCs w:val="24"/>
              </w:rPr>
            </w:pPr>
            <w:r>
              <w:rPr>
                <w:rFonts w:ascii="Times New Roman" w:hAnsi="Times New Roman"/>
                <w:bCs/>
                <w:sz w:val="24"/>
                <w:szCs w:val="24"/>
              </w:rPr>
              <w:t>Оценка деятельности обучающегося в процессе освоения образовательной программы на практических занятиях, при выполнении работ по производственной практике</w:t>
            </w:r>
          </w:p>
        </w:tc>
      </w:tr>
      <w:tr w:rsidR="00094B34" w14:paraId="0A661933" w14:textId="77777777" w:rsidTr="00094B34">
        <w:tblPrEx>
          <w:tblLook w:val="04A0" w:firstRow="1" w:lastRow="0" w:firstColumn="1" w:lastColumn="0" w:noHBand="0" w:noVBand="1"/>
        </w:tblPrEx>
        <w:tc>
          <w:tcPr>
            <w:tcW w:w="577" w:type="pct"/>
          </w:tcPr>
          <w:p w14:paraId="5DEFDA16" w14:textId="77777777" w:rsidR="00094B34" w:rsidRDefault="00094B34" w:rsidP="00912F6D">
            <w:pPr>
              <w:rPr>
                <w:rFonts w:ascii="Times New Roman" w:hAnsi="Times New Roman"/>
                <w:i/>
                <w:sz w:val="24"/>
                <w:szCs w:val="24"/>
              </w:rPr>
            </w:pPr>
            <w:r>
              <w:rPr>
                <w:rFonts w:ascii="Times New Roman" w:hAnsi="Times New Roman"/>
                <w:sz w:val="24"/>
                <w:szCs w:val="24"/>
              </w:rPr>
              <w:t>ОК 02</w:t>
            </w:r>
          </w:p>
        </w:tc>
        <w:tc>
          <w:tcPr>
            <w:tcW w:w="2900" w:type="pct"/>
          </w:tcPr>
          <w:p w14:paraId="558E68FD" w14:textId="77777777" w:rsidR="00094B34" w:rsidRDefault="00094B34" w:rsidP="00912F6D">
            <w:pPr>
              <w:jc w:val="both"/>
              <w:rPr>
                <w:rFonts w:ascii="Times New Roman" w:hAnsi="Times New Roman"/>
                <w:sz w:val="24"/>
                <w:szCs w:val="24"/>
              </w:rPr>
            </w:pPr>
            <w:r>
              <w:rPr>
                <w:rFonts w:ascii="Times New Roman" w:hAnsi="Times New Roman"/>
                <w:sz w:val="24"/>
                <w:szCs w:val="24"/>
              </w:rPr>
              <w:t>Оперативность поиска, результативность анализа и интерпретации информации и ее использование для качественного выполнения профессиональных задач, профессионального и личностного развития</w:t>
            </w:r>
          </w:p>
          <w:p w14:paraId="535E9A6F" w14:textId="77777777" w:rsidR="00094B34" w:rsidRDefault="00094B34" w:rsidP="00912F6D">
            <w:pPr>
              <w:rPr>
                <w:rFonts w:ascii="Times New Roman" w:hAnsi="Times New Roman"/>
                <w:iCs/>
                <w:sz w:val="24"/>
                <w:szCs w:val="24"/>
              </w:rPr>
            </w:pPr>
            <w:r>
              <w:rPr>
                <w:rFonts w:ascii="Times New Roman" w:hAnsi="Times New Roman"/>
                <w:sz w:val="24"/>
                <w:szCs w:val="24"/>
              </w:rPr>
              <w:t>Широта использования различных источников информации, включая электронные в части изучения особенностей заключения и сопровождения договора страхования</w:t>
            </w:r>
          </w:p>
        </w:tc>
        <w:tc>
          <w:tcPr>
            <w:tcW w:w="1523" w:type="pct"/>
          </w:tcPr>
          <w:p w14:paraId="6F577D12" w14:textId="77777777" w:rsidR="00094B34" w:rsidRDefault="00094B34" w:rsidP="00912F6D">
            <w:pPr>
              <w:rPr>
                <w:rFonts w:ascii="Times New Roman" w:hAnsi="Times New Roman"/>
                <w:iCs/>
                <w:sz w:val="24"/>
                <w:szCs w:val="24"/>
              </w:rPr>
            </w:pPr>
            <w:r>
              <w:rPr>
                <w:rFonts w:ascii="Times New Roman" w:hAnsi="Times New Roman"/>
                <w:sz w:val="24"/>
                <w:szCs w:val="24"/>
              </w:rPr>
              <w:t>Оценка деятельности обучающегося в процессе освоения образовательной программы на практических занятиях, при выполнении работ по производственной практике</w:t>
            </w:r>
          </w:p>
        </w:tc>
      </w:tr>
      <w:tr w:rsidR="00094B34" w14:paraId="76DB282C" w14:textId="77777777" w:rsidTr="00094B34">
        <w:tblPrEx>
          <w:tblLook w:val="04A0" w:firstRow="1" w:lastRow="0" w:firstColumn="1" w:lastColumn="0" w:noHBand="0" w:noVBand="1"/>
        </w:tblPrEx>
        <w:tc>
          <w:tcPr>
            <w:tcW w:w="577" w:type="pct"/>
          </w:tcPr>
          <w:p w14:paraId="09E15E2C" w14:textId="77777777" w:rsidR="00094B34" w:rsidRDefault="00094B34" w:rsidP="00912F6D">
            <w:pPr>
              <w:rPr>
                <w:rFonts w:ascii="Times New Roman" w:hAnsi="Times New Roman"/>
                <w:i/>
                <w:sz w:val="24"/>
                <w:szCs w:val="24"/>
              </w:rPr>
            </w:pPr>
            <w:r>
              <w:rPr>
                <w:rFonts w:ascii="Times New Roman" w:hAnsi="Times New Roman"/>
                <w:sz w:val="24"/>
                <w:szCs w:val="24"/>
              </w:rPr>
              <w:t>ОК 03</w:t>
            </w:r>
          </w:p>
        </w:tc>
        <w:tc>
          <w:tcPr>
            <w:tcW w:w="2900" w:type="pct"/>
          </w:tcPr>
          <w:p w14:paraId="25E66AA5" w14:textId="77777777" w:rsidR="00094B34" w:rsidRDefault="00094B34" w:rsidP="00912F6D">
            <w:pPr>
              <w:jc w:val="both"/>
              <w:rPr>
                <w:rFonts w:ascii="Times New Roman" w:hAnsi="Times New Roman"/>
                <w:sz w:val="24"/>
                <w:szCs w:val="24"/>
              </w:rPr>
            </w:pPr>
            <w:r>
              <w:rPr>
                <w:rFonts w:ascii="Times New Roman" w:hAnsi="Times New Roman"/>
                <w:sz w:val="24"/>
                <w:szCs w:val="24"/>
              </w:rPr>
              <w:t>Демонстрация интереса к инновациям в области профессиональной деятельности; выстраивание траектории профессионального развития и самообразования; осознанное планирование повышения квалификации в части изучения основ заключения и сопровождения договоров страхования.</w:t>
            </w:r>
          </w:p>
          <w:p w14:paraId="1395F950" w14:textId="77777777" w:rsidR="00094B34" w:rsidRDefault="00094B34" w:rsidP="00912F6D">
            <w:pPr>
              <w:jc w:val="both"/>
              <w:rPr>
                <w:rFonts w:ascii="Times New Roman" w:hAnsi="Times New Roman"/>
                <w:sz w:val="24"/>
                <w:szCs w:val="24"/>
              </w:rPr>
            </w:pPr>
            <w:r>
              <w:rPr>
                <w:rFonts w:ascii="Times New Roman" w:hAnsi="Times New Roman"/>
                <w:sz w:val="24"/>
                <w:szCs w:val="24"/>
              </w:rPr>
              <w:t>Демонстрация способности к организации и планированию самостоятельных занятий при изучении профессионального модуля.</w:t>
            </w:r>
          </w:p>
          <w:p w14:paraId="7B8A1C78" w14:textId="77777777" w:rsidR="00094B34" w:rsidRDefault="00094B34" w:rsidP="00912F6D">
            <w:pPr>
              <w:jc w:val="both"/>
              <w:rPr>
                <w:rFonts w:ascii="Times New Roman" w:hAnsi="Times New Roman"/>
                <w:sz w:val="24"/>
                <w:szCs w:val="24"/>
              </w:rPr>
            </w:pPr>
            <w:r>
              <w:rPr>
                <w:rFonts w:ascii="Times New Roman" w:hAnsi="Times New Roman"/>
                <w:sz w:val="24"/>
                <w:szCs w:val="24"/>
              </w:rPr>
              <w:t>Демонстрация умения презентовать идеи открытия собственного дела в профессиональной деятельности.</w:t>
            </w:r>
          </w:p>
          <w:p w14:paraId="7C732073" w14:textId="77777777" w:rsidR="00094B34" w:rsidRDefault="00094B34" w:rsidP="00912F6D">
            <w:pPr>
              <w:rPr>
                <w:rFonts w:ascii="Times New Roman" w:hAnsi="Times New Roman"/>
                <w:i/>
                <w:sz w:val="24"/>
                <w:szCs w:val="24"/>
              </w:rPr>
            </w:pPr>
            <w:r>
              <w:rPr>
                <w:rFonts w:ascii="Times New Roman" w:hAnsi="Times New Roman"/>
                <w:sz w:val="24"/>
                <w:szCs w:val="24"/>
              </w:rPr>
              <w:t>Демонстрация знаний порядка выстраивания презентации страховых продуктов.</w:t>
            </w:r>
          </w:p>
        </w:tc>
        <w:tc>
          <w:tcPr>
            <w:tcW w:w="1523" w:type="pct"/>
          </w:tcPr>
          <w:p w14:paraId="43BAF87A" w14:textId="74E52A82" w:rsidR="00094B34" w:rsidRDefault="00094B34" w:rsidP="00094B34">
            <w:pPr>
              <w:jc w:val="both"/>
              <w:rPr>
                <w:rFonts w:ascii="Times New Roman" w:hAnsi="Times New Roman"/>
                <w:iCs/>
                <w:sz w:val="24"/>
                <w:szCs w:val="24"/>
              </w:rPr>
            </w:pPr>
            <w:r>
              <w:rPr>
                <w:rFonts w:ascii="Times New Roman" w:hAnsi="Times New Roman"/>
                <w:bCs/>
                <w:sz w:val="24"/>
                <w:szCs w:val="24"/>
              </w:rPr>
              <w:t>Оценка использования обучающимся методов и приёмов личной организации в процессе освоения образовательной программы на практических занятиях, при выполнении индивидуальных домашних заданий, работ по производственной практике.</w:t>
            </w:r>
          </w:p>
        </w:tc>
      </w:tr>
      <w:tr w:rsidR="00094B34" w14:paraId="35183465" w14:textId="77777777" w:rsidTr="00094B34">
        <w:tblPrEx>
          <w:tblLook w:val="04A0" w:firstRow="1" w:lastRow="0" w:firstColumn="1" w:lastColumn="0" w:noHBand="0" w:noVBand="1"/>
        </w:tblPrEx>
        <w:tc>
          <w:tcPr>
            <w:tcW w:w="577" w:type="pct"/>
          </w:tcPr>
          <w:p w14:paraId="50A1279B" w14:textId="77777777" w:rsidR="00094B34" w:rsidRDefault="00094B34" w:rsidP="00912F6D">
            <w:pPr>
              <w:rPr>
                <w:rFonts w:ascii="Times New Roman" w:hAnsi="Times New Roman"/>
                <w:i/>
                <w:sz w:val="24"/>
                <w:szCs w:val="24"/>
              </w:rPr>
            </w:pPr>
            <w:r>
              <w:rPr>
                <w:rFonts w:ascii="Times New Roman" w:hAnsi="Times New Roman"/>
                <w:sz w:val="24"/>
                <w:szCs w:val="24"/>
              </w:rPr>
              <w:t>ОК 04</w:t>
            </w:r>
          </w:p>
        </w:tc>
        <w:tc>
          <w:tcPr>
            <w:tcW w:w="2900" w:type="pct"/>
          </w:tcPr>
          <w:p w14:paraId="51793675" w14:textId="77777777" w:rsidR="00094B34" w:rsidRDefault="00094B34" w:rsidP="00912F6D">
            <w:pPr>
              <w:rPr>
                <w:rFonts w:ascii="Times New Roman" w:hAnsi="Times New Roman"/>
                <w:i/>
                <w:sz w:val="24"/>
                <w:szCs w:val="24"/>
              </w:rPr>
            </w:pPr>
            <w:r>
              <w:rPr>
                <w:rFonts w:ascii="Times New Roman" w:hAnsi="Times New Roman"/>
                <w:sz w:val="24"/>
                <w:szCs w:val="24"/>
              </w:rPr>
              <w:t>Демонстрация стремления к сотрудничеству и коммуникабельность при взаимодействии с обучающимися, преподавателями и руководителями практики в ходе обучения в части изучения основ заключения и сопровождения договоров страхования</w:t>
            </w:r>
          </w:p>
        </w:tc>
        <w:tc>
          <w:tcPr>
            <w:tcW w:w="1523" w:type="pct"/>
          </w:tcPr>
          <w:p w14:paraId="322AF57B" w14:textId="77777777" w:rsidR="00094B34" w:rsidRDefault="00094B34" w:rsidP="00912F6D">
            <w:pPr>
              <w:rPr>
                <w:rFonts w:ascii="Times New Roman" w:hAnsi="Times New Roman"/>
                <w:i/>
                <w:sz w:val="24"/>
                <w:szCs w:val="24"/>
              </w:rPr>
            </w:pPr>
            <w:r>
              <w:rPr>
                <w:rFonts w:ascii="Times New Roman" w:hAnsi="Times New Roman"/>
                <w:bCs/>
                <w:sz w:val="24"/>
                <w:szCs w:val="24"/>
              </w:rPr>
              <w:t>Оценка коммуникативной деятельности обучающегося в процессе освоения образовательной программы на практических занятиях, при выполнении работ по производственной практике</w:t>
            </w:r>
          </w:p>
        </w:tc>
      </w:tr>
      <w:tr w:rsidR="00094B34" w14:paraId="7552E0FB" w14:textId="77777777" w:rsidTr="00094B34">
        <w:tblPrEx>
          <w:tblLook w:val="04A0" w:firstRow="1" w:lastRow="0" w:firstColumn="1" w:lastColumn="0" w:noHBand="0" w:noVBand="1"/>
        </w:tblPrEx>
        <w:tc>
          <w:tcPr>
            <w:tcW w:w="577" w:type="pct"/>
          </w:tcPr>
          <w:p w14:paraId="7C9ECFD1" w14:textId="77777777" w:rsidR="00094B34" w:rsidRDefault="00094B34" w:rsidP="00912F6D">
            <w:pPr>
              <w:rPr>
                <w:rFonts w:ascii="Times New Roman" w:hAnsi="Times New Roman"/>
                <w:i/>
                <w:sz w:val="24"/>
                <w:szCs w:val="24"/>
              </w:rPr>
            </w:pPr>
            <w:r>
              <w:rPr>
                <w:rFonts w:ascii="Times New Roman" w:hAnsi="Times New Roman"/>
                <w:sz w:val="24"/>
                <w:szCs w:val="24"/>
              </w:rPr>
              <w:lastRenderedPageBreak/>
              <w:t>ОК 05</w:t>
            </w:r>
          </w:p>
        </w:tc>
        <w:tc>
          <w:tcPr>
            <w:tcW w:w="2900" w:type="pct"/>
          </w:tcPr>
          <w:p w14:paraId="73978FEA" w14:textId="77777777" w:rsidR="00094B34" w:rsidRDefault="00094B34" w:rsidP="00912F6D">
            <w:pPr>
              <w:rPr>
                <w:rFonts w:ascii="Times New Roman" w:hAnsi="Times New Roman"/>
                <w:i/>
                <w:sz w:val="24"/>
                <w:szCs w:val="24"/>
              </w:rPr>
            </w:pPr>
            <w:r>
              <w:rPr>
                <w:rFonts w:ascii="Times New Roman" w:hAnsi="Times New Roman"/>
                <w:sz w:val="24"/>
                <w:szCs w:val="24"/>
              </w:rPr>
              <w:t>Демонстрация навыков грамотно излагать свои мысли и оформлять документацию на государственном языке Российской Федерации, принимая во внимание особенности социального и культурного контекста в части изучения основ заключения и сопровождения договоров страхования.</w:t>
            </w:r>
          </w:p>
        </w:tc>
        <w:tc>
          <w:tcPr>
            <w:tcW w:w="1523" w:type="pct"/>
          </w:tcPr>
          <w:p w14:paraId="1879021D" w14:textId="77777777" w:rsidR="00094B34" w:rsidRDefault="00094B34" w:rsidP="00912F6D">
            <w:pPr>
              <w:rPr>
                <w:rFonts w:ascii="Times New Roman" w:hAnsi="Times New Roman"/>
                <w:i/>
                <w:sz w:val="24"/>
                <w:szCs w:val="24"/>
              </w:rPr>
            </w:pPr>
            <w:r>
              <w:rPr>
                <w:rFonts w:ascii="Times New Roman" w:hAnsi="Times New Roman"/>
                <w:bCs/>
                <w:sz w:val="24"/>
                <w:szCs w:val="24"/>
              </w:rPr>
              <w:t>Оценка умения вступать в коммуникативные отношения в сфере профессиональной деятельности и поддерживать ситуационное взаимодействие, принимая во внимание особенности социального и культурного контекста, в устной и письменной форме, проявление толерантности в коллективе</w:t>
            </w:r>
          </w:p>
        </w:tc>
      </w:tr>
      <w:tr w:rsidR="00094B34" w14:paraId="73DDF03F" w14:textId="77777777" w:rsidTr="00094B34">
        <w:tblPrEx>
          <w:tblLook w:val="04A0" w:firstRow="1" w:lastRow="0" w:firstColumn="1" w:lastColumn="0" w:noHBand="0" w:noVBand="1"/>
        </w:tblPrEx>
        <w:tc>
          <w:tcPr>
            <w:tcW w:w="577" w:type="pct"/>
          </w:tcPr>
          <w:p w14:paraId="078E0435" w14:textId="77777777" w:rsidR="00094B34" w:rsidRDefault="00094B34" w:rsidP="00912F6D">
            <w:pPr>
              <w:rPr>
                <w:rFonts w:ascii="Times New Roman" w:hAnsi="Times New Roman"/>
                <w:i/>
                <w:sz w:val="24"/>
                <w:szCs w:val="24"/>
              </w:rPr>
            </w:pPr>
            <w:r>
              <w:rPr>
                <w:rFonts w:ascii="Times New Roman" w:hAnsi="Times New Roman"/>
                <w:sz w:val="24"/>
                <w:szCs w:val="24"/>
              </w:rPr>
              <w:t>ОК 07</w:t>
            </w:r>
          </w:p>
        </w:tc>
        <w:tc>
          <w:tcPr>
            <w:tcW w:w="2900" w:type="pct"/>
          </w:tcPr>
          <w:p w14:paraId="6E442504" w14:textId="77777777" w:rsidR="00094B34" w:rsidRDefault="00094B34" w:rsidP="00912F6D">
            <w:pPr>
              <w:widowControl w:val="0"/>
              <w:jc w:val="both"/>
              <w:rPr>
                <w:rFonts w:ascii="Times New Roman" w:hAnsi="Times New Roman"/>
                <w:bCs/>
                <w:color w:val="000000"/>
                <w:sz w:val="24"/>
                <w:szCs w:val="24"/>
              </w:rPr>
            </w:pPr>
            <w:r>
              <w:rPr>
                <w:rFonts w:ascii="Times New Roman" w:hAnsi="Times New Roman"/>
                <w:sz w:val="24"/>
                <w:szCs w:val="24"/>
              </w:rPr>
              <w:t xml:space="preserve">Демонстрация стремления к соблюдению принципов ресурсосбережения, бережливого производства при </w:t>
            </w:r>
            <w:r>
              <w:rPr>
                <w:rFonts w:ascii="Times New Roman" w:hAnsi="Times New Roman"/>
                <w:bCs/>
                <w:color w:val="000000"/>
                <w:sz w:val="24"/>
                <w:szCs w:val="24"/>
              </w:rPr>
              <w:t xml:space="preserve">решении стандартных и нестандартных задач </w:t>
            </w:r>
            <w:r>
              <w:rPr>
                <w:rFonts w:ascii="Times New Roman" w:hAnsi="Times New Roman"/>
                <w:bCs/>
                <w:sz w:val="24"/>
                <w:szCs w:val="24"/>
              </w:rPr>
              <w:t>при изучении основ заключения и сопровождения договоров страхования.</w:t>
            </w:r>
          </w:p>
          <w:p w14:paraId="474CFA65" w14:textId="77777777" w:rsidR="00094B34" w:rsidRDefault="00094B34" w:rsidP="00912F6D">
            <w:pPr>
              <w:rPr>
                <w:rFonts w:ascii="Times New Roman" w:hAnsi="Times New Roman"/>
                <w:i/>
                <w:sz w:val="24"/>
                <w:szCs w:val="24"/>
              </w:rPr>
            </w:pPr>
            <w:r>
              <w:rPr>
                <w:rFonts w:ascii="Times New Roman" w:hAnsi="Times New Roman"/>
                <w:bCs/>
                <w:color w:val="000000"/>
                <w:sz w:val="24"/>
                <w:szCs w:val="24"/>
              </w:rPr>
              <w:t xml:space="preserve">Демонстрация умения нести ответственность за принятые решения, поддерживать ситуационное взаимодействие.  </w:t>
            </w:r>
          </w:p>
        </w:tc>
        <w:tc>
          <w:tcPr>
            <w:tcW w:w="1523" w:type="pct"/>
          </w:tcPr>
          <w:p w14:paraId="6F2EDCEA" w14:textId="169CAEF8" w:rsidR="00094B34" w:rsidRDefault="00094B34" w:rsidP="00912F6D">
            <w:pPr>
              <w:rPr>
                <w:rFonts w:ascii="Times New Roman" w:hAnsi="Times New Roman"/>
                <w:i/>
                <w:sz w:val="24"/>
                <w:szCs w:val="24"/>
              </w:rPr>
            </w:pPr>
            <w:r>
              <w:rPr>
                <w:rFonts w:ascii="Times New Roman" w:hAnsi="Times New Roman"/>
                <w:bCs/>
                <w:sz w:val="24"/>
                <w:szCs w:val="24"/>
              </w:rPr>
              <w:t xml:space="preserve">Оценка соблюдения принципов ресурсосбережения обучающегося, понимания концепции управления организацией с точки зрения сохранения окружающей среды и повышения производительности </w:t>
            </w:r>
          </w:p>
        </w:tc>
      </w:tr>
      <w:tr w:rsidR="00094B34" w14:paraId="555E413E" w14:textId="77777777" w:rsidTr="00094B34">
        <w:tblPrEx>
          <w:tblLook w:val="04A0" w:firstRow="1" w:lastRow="0" w:firstColumn="1" w:lastColumn="0" w:noHBand="0" w:noVBand="1"/>
        </w:tblPrEx>
        <w:tc>
          <w:tcPr>
            <w:tcW w:w="577" w:type="pct"/>
          </w:tcPr>
          <w:p w14:paraId="245688D0" w14:textId="77777777" w:rsidR="00094B34" w:rsidRDefault="00094B34" w:rsidP="00912F6D">
            <w:pPr>
              <w:rPr>
                <w:rFonts w:ascii="Times New Roman" w:hAnsi="Times New Roman"/>
                <w:iCs/>
                <w:sz w:val="24"/>
                <w:szCs w:val="24"/>
              </w:rPr>
            </w:pPr>
            <w:r>
              <w:rPr>
                <w:rFonts w:ascii="Times New Roman" w:hAnsi="Times New Roman"/>
                <w:sz w:val="24"/>
                <w:szCs w:val="24"/>
              </w:rPr>
              <w:t>ОК 09</w:t>
            </w:r>
          </w:p>
        </w:tc>
        <w:tc>
          <w:tcPr>
            <w:tcW w:w="2900" w:type="pct"/>
          </w:tcPr>
          <w:p w14:paraId="26CB6B01" w14:textId="77777777" w:rsidR="00094B34" w:rsidRDefault="00094B34" w:rsidP="00912F6D">
            <w:pPr>
              <w:rPr>
                <w:rFonts w:ascii="Times New Roman" w:hAnsi="Times New Roman"/>
                <w:i/>
                <w:sz w:val="24"/>
                <w:szCs w:val="24"/>
              </w:rPr>
            </w:pPr>
            <w:r>
              <w:rPr>
                <w:rFonts w:ascii="Times New Roman" w:hAnsi="Times New Roman"/>
                <w:sz w:val="24"/>
                <w:szCs w:val="24"/>
              </w:rPr>
              <w:t>Демонстрация умений понимать тексты на базовые и профессиональные темы; составлять документацию, относящуюся к процессам профессиональной деятельности на государственном и иностранном языках в части изучения основ заключения и сопровождения договоров страхования.</w:t>
            </w:r>
          </w:p>
        </w:tc>
        <w:tc>
          <w:tcPr>
            <w:tcW w:w="1523" w:type="pct"/>
          </w:tcPr>
          <w:p w14:paraId="64D4DE3A" w14:textId="77777777" w:rsidR="00094B34" w:rsidRDefault="00094B34" w:rsidP="00912F6D">
            <w:pPr>
              <w:rPr>
                <w:rFonts w:ascii="Times New Roman" w:hAnsi="Times New Roman"/>
                <w:i/>
                <w:sz w:val="24"/>
                <w:szCs w:val="24"/>
              </w:rPr>
            </w:pPr>
            <w:r>
              <w:rPr>
                <w:rFonts w:ascii="Times New Roman" w:hAnsi="Times New Roman"/>
                <w:bCs/>
                <w:sz w:val="24"/>
                <w:szCs w:val="24"/>
              </w:rPr>
              <w:t>Оценка соблюдения правил оформления документов и построения устных сообщений на государственном языке Российской Федерации и иностранных языках</w:t>
            </w:r>
          </w:p>
        </w:tc>
      </w:tr>
    </w:tbl>
    <w:p w14:paraId="0F401990" w14:textId="77777777" w:rsidR="00094B34" w:rsidRPr="00AF6C02" w:rsidRDefault="00094B34" w:rsidP="00FB50A0">
      <w:pPr>
        <w:rPr>
          <w:rFonts w:ascii="Times New Roman" w:hAnsi="Times New Roman" w:cs="Times New Roman"/>
          <w:b/>
          <w:bCs/>
          <w:sz w:val="18"/>
          <w:szCs w:val="18"/>
        </w:rPr>
      </w:pPr>
    </w:p>
    <w:p w14:paraId="546ED5FB" w14:textId="5E1BF82F" w:rsidR="00F53FDC" w:rsidRPr="00AF6C02" w:rsidRDefault="00C63897" w:rsidP="00F53FDC">
      <w:pPr>
        <w:jc w:val="right"/>
        <w:rPr>
          <w:rFonts w:ascii="Times New Roman" w:hAnsi="Times New Roman" w:cs="Times New Roman"/>
          <w:b/>
          <w:bCs/>
          <w:sz w:val="24"/>
          <w:szCs w:val="24"/>
        </w:rPr>
      </w:pPr>
      <w:r w:rsidRPr="00AF6C02">
        <w:rPr>
          <w:rFonts w:ascii="Times New Roman" w:hAnsi="Times New Roman" w:cs="Times New Roman"/>
          <w:b/>
          <w:bCs/>
          <w:sz w:val="24"/>
          <w:szCs w:val="24"/>
        </w:rPr>
        <w:br w:type="page"/>
      </w:r>
      <w:r w:rsidR="00F53FDC" w:rsidRPr="00AF6C02">
        <w:rPr>
          <w:rFonts w:ascii="Times New Roman" w:hAnsi="Times New Roman" w:cs="Times New Roman"/>
          <w:b/>
          <w:bCs/>
          <w:sz w:val="24"/>
          <w:szCs w:val="24"/>
        </w:rPr>
        <w:lastRenderedPageBreak/>
        <w:t>Приложение 1.2</w:t>
      </w:r>
    </w:p>
    <w:p w14:paraId="3B13E7D5" w14:textId="53418A13" w:rsidR="00F53FDC" w:rsidRPr="00AF6C02" w:rsidRDefault="00F53FDC" w:rsidP="00F53FDC">
      <w:pPr>
        <w:jc w:val="right"/>
        <w:rPr>
          <w:rFonts w:ascii="Times New Roman" w:hAnsi="Times New Roman" w:cs="Times New Roman"/>
          <w:b/>
          <w:bCs/>
          <w:sz w:val="24"/>
          <w:szCs w:val="24"/>
        </w:rPr>
      </w:pPr>
      <w:r w:rsidRPr="00AF6C02">
        <w:rPr>
          <w:rFonts w:ascii="Times New Roman" w:hAnsi="Times New Roman" w:cs="Times New Roman"/>
          <w:b/>
          <w:bCs/>
          <w:sz w:val="24"/>
          <w:szCs w:val="24"/>
        </w:rPr>
        <w:t xml:space="preserve">к </w:t>
      </w:r>
      <w:r w:rsidR="00437D30">
        <w:rPr>
          <w:rFonts w:ascii="Times New Roman" w:hAnsi="Times New Roman" w:cs="Times New Roman"/>
          <w:b/>
          <w:bCs/>
          <w:sz w:val="24"/>
          <w:szCs w:val="24"/>
        </w:rPr>
        <w:t>ПОП</w:t>
      </w:r>
      <w:r w:rsidRPr="00AF6C02">
        <w:rPr>
          <w:rFonts w:ascii="Times New Roman" w:hAnsi="Times New Roman" w:cs="Times New Roman"/>
          <w:b/>
          <w:bCs/>
          <w:sz w:val="24"/>
          <w:szCs w:val="24"/>
        </w:rPr>
        <w:t xml:space="preserve"> по профессии/специальности</w:t>
      </w:r>
    </w:p>
    <w:p w14:paraId="05B1B491" w14:textId="77777777" w:rsidR="00F53FDC" w:rsidRPr="00AF6C02" w:rsidRDefault="00F53FDC" w:rsidP="00F53FDC">
      <w:pPr>
        <w:jc w:val="right"/>
        <w:rPr>
          <w:rFonts w:ascii="Times New Roman" w:hAnsi="Times New Roman" w:cs="Times New Roman"/>
          <w:b/>
          <w:bCs/>
          <w:sz w:val="24"/>
          <w:szCs w:val="24"/>
        </w:rPr>
      </w:pPr>
      <w:r w:rsidRPr="00AF6C02">
        <w:rPr>
          <w:rFonts w:ascii="Times New Roman" w:hAnsi="Times New Roman" w:cs="Times New Roman"/>
          <w:b/>
          <w:bCs/>
          <w:sz w:val="24"/>
          <w:szCs w:val="24"/>
        </w:rPr>
        <w:t>Код Наименование</w:t>
      </w:r>
    </w:p>
    <w:p w14:paraId="0D68DE85" w14:textId="77777777" w:rsidR="00F53FDC" w:rsidRPr="00AF6C02" w:rsidRDefault="00F53FDC" w:rsidP="00F53FDC">
      <w:pPr>
        <w:jc w:val="right"/>
        <w:rPr>
          <w:rFonts w:ascii="Times New Roman" w:hAnsi="Times New Roman" w:cs="Times New Roman"/>
          <w:b/>
          <w:bCs/>
          <w:sz w:val="24"/>
          <w:szCs w:val="24"/>
        </w:rPr>
      </w:pPr>
    </w:p>
    <w:p w14:paraId="0B2D3E81" w14:textId="77777777" w:rsidR="00F53FDC" w:rsidRPr="00AF6C02" w:rsidRDefault="00F53FDC" w:rsidP="00F53FDC">
      <w:pPr>
        <w:jc w:val="right"/>
        <w:rPr>
          <w:rFonts w:ascii="Times New Roman" w:hAnsi="Times New Roman" w:cs="Times New Roman"/>
          <w:b/>
          <w:bCs/>
          <w:sz w:val="24"/>
          <w:szCs w:val="24"/>
        </w:rPr>
      </w:pPr>
    </w:p>
    <w:p w14:paraId="61C39874" w14:textId="77777777" w:rsidR="00F53FDC" w:rsidRPr="00AF6C02" w:rsidRDefault="00F53FDC" w:rsidP="00F53FDC">
      <w:pPr>
        <w:jc w:val="right"/>
        <w:rPr>
          <w:rFonts w:ascii="Times New Roman" w:hAnsi="Times New Roman" w:cs="Times New Roman"/>
          <w:b/>
          <w:bCs/>
          <w:sz w:val="24"/>
          <w:szCs w:val="24"/>
        </w:rPr>
      </w:pPr>
    </w:p>
    <w:p w14:paraId="27BC7FD2" w14:textId="77777777" w:rsidR="00F53FDC" w:rsidRPr="00AF6C02" w:rsidRDefault="00F53FDC" w:rsidP="00F53FDC">
      <w:pPr>
        <w:jc w:val="right"/>
        <w:rPr>
          <w:rFonts w:ascii="Times New Roman" w:hAnsi="Times New Roman" w:cs="Times New Roman"/>
          <w:b/>
          <w:bCs/>
          <w:sz w:val="24"/>
          <w:szCs w:val="24"/>
        </w:rPr>
      </w:pPr>
    </w:p>
    <w:p w14:paraId="0580616D" w14:textId="77777777" w:rsidR="00F53FDC" w:rsidRPr="00AF6C02" w:rsidRDefault="00F53FDC" w:rsidP="00F53FDC">
      <w:pPr>
        <w:jc w:val="right"/>
        <w:rPr>
          <w:rFonts w:ascii="Times New Roman" w:hAnsi="Times New Roman" w:cs="Times New Roman"/>
          <w:b/>
          <w:bCs/>
          <w:sz w:val="24"/>
          <w:szCs w:val="24"/>
        </w:rPr>
      </w:pPr>
    </w:p>
    <w:p w14:paraId="292646AD" w14:textId="77777777" w:rsidR="00F53FDC" w:rsidRPr="00AF6C02" w:rsidRDefault="00F53FDC" w:rsidP="00F53FDC">
      <w:pPr>
        <w:jc w:val="right"/>
        <w:rPr>
          <w:rFonts w:ascii="Times New Roman" w:hAnsi="Times New Roman" w:cs="Times New Roman"/>
          <w:b/>
          <w:bCs/>
          <w:sz w:val="24"/>
          <w:szCs w:val="24"/>
        </w:rPr>
      </w:pPr>
    </w:p>
    <w:p w14:paraId="3C72178A" w14:textId="77777777" w:rsidR="00F53FDC" w:rsidRPr="00AF6C02" w:rsidRDefault="00F53FDC" w:rsidP="00F53FDC">
      <w:pPr>
        <w:jc w:val="right"/>
        <w:rPr>
          <w:rFonts w:ascii="Times New Roman" w:hAnsi="Times New Roman" w:cs="Times New Roman"/>
          <w:b/>
          <w:bCs/>
          <w:sz w:val="24"/>
          <w:szCs w:val="24"/>
        </w:rPr>
      </w:pPr>
    </w:p>
    <w:p w14:paraId="7FFDE7EA" w14:textId="77777777" w:rsidR="00F53FDC" w:rsidRPr="00AF6C02" w:rsidRDefault="00F53FDC" w:rsidP="00F53FDC">
      <w:pPr>
        <w:jc w:val="right"/>
        <w:rPr>
          <w:rFonts w:ascii="Times New Roman" w:hAnsi="Times New Roman" w:cs="Times New Roman"/>
          <w:b/>
          <w:bCs/>
          <w:sz w:val="24"/>
          <w:szCs w:val="24"/>
        </w:rPr>
      </w:pPr>
    </w:p>
    <w:p w14:paraId="4AB6F398" w14:textId="77777777" w:rsidR="00F53FDC" w:rsidRPr="00AF6C02" w:rsidRDefault="00F53FDC" w:rsidP="00F53FDC">
      <w:pPr>
        <w:jc w:val="right"/>
        <w:rPr>
          <w:rFonts w:ascii="Times New Roman" w:hAnsi="Times New Roman" w:cs="Times New Roman"/>
          <w:b/>
          <w:bCs/>
          <w:sz w:val="24"/>
          <w:szCs w:val="24"/>
        </w:rPr>
      </w:pPr>
    </w:p>
    <w:p w14:paraId="67ABE429" w14:textId="77777777" w:rsidR="00F53FDC" w:rsidRPr="00AF6C02" w:rsidRDefault="00F53FDC" w:rsidP="00F53FDC">
      <w:pPr>
        <w:jc w:val="right"/>
        <w:rPr>
          <w:rFonts w:ascii="Times New Roman" w:hAnsi="Times New Roman" w:cs="Times New Roman"/>
          <w:b/>
          <w:bCs/>
          <w:sz w:val="24"/>
          <w:szCs w:val="24"/>
        </w:rPr>
      </w:pPr>
    </w:p>
    <w:p w14:paraId="485CDFD9" w14:textId="77777777" w:rsidR="00F53FDC" w:rsidRPr="00AF6C02" w:rsidRDefault="00F53FDC" w:rsidP="00F53FDC">
      <w:pPr>
        <w:jc w:val="right"/>
        <w:rPr>
          <w:rFonts w:ascii="Times New Roman" w:hAnsi="Times New Roman" w:cs="Times New Roman"/>
          <w:b/>
          <w:bCs/>
          <w:sz w:val="24"/>
          <w:szCs w:val="24"/>
        </w:rPr>
      </w:pPr>
    </w:p>
    <w:p w14:paraId="2E045157" w14:textId="77777777" w:rsidR="00F53FDC" w:rsidRPr="00AF6C02" w:rsidRDefault="00F53FDC" w:rsidP="00F53FDC">
      <w:pPr>
        <w:jc w:val="center"/>
        <w:rPr>
          <w:rFonts w:ascii="Times New Roman" w:hAnsi="Times New Roman" w:cs="Times New Roman"/>
          <w:b/>
          <w:bCs/>
          <w:sz w:val="24"/>
          <w:szCs w:val="24"/>
        </w:rPr>
      </w:pPr>
      <w:r w:rsidRPr="00AF6C02">
        <w:rPr>
          <w:rFonts w:ascii="Times New Roman" w:hAnsi="Times New Roman" w:cs="Times New Roman"/>
          <w:b/>
          <w:bCs/>
          <w:sz w:val="24"/>
          <w:szCs w:val="24"/>
        </w:rPr>
        <w:t>Примерная рабочая программа профессионального модуля</w:t>
      </w:r>
    </w:p>
    <w:p w14:paraId="76B13159" w14:textId="3CB8B9D1" w:rsidR="00F53FDC" w:rsidRPr="00AF6C02" w:rsidRDefault="00F53FDC" w:rsidP="00F53FDC">
      <w:pPr>
        <w:pStyle w:val="1"/>
      </w:pPr>
      <w:bookmarkStart w:id="34" w:name="_Toc161313283"/>
      <w:r w:rsidRPr="00AF6C02">
        <w:t xml:space="preserve">«ПМ.02 </w:t>
      </w:r>
      <w:r w:rsidR="0064628D" w:rsidRPr="0064628D">
        <w:t>ВЫПОЛНЕНИЕ ОПЕРАЦИЙ ТЕХНИЧЕСКОГО ОБСЛУЖИВАНИЯ, МОНТАЖА И НАЛАДКИ КОНТРОЛЬНО-ИЗМЕРИТЕЛЬНЫХ ПРИБОРОВ И СИСТЕМ АВТОМАТИКИ АВТОМАТИЗИРОВАННЫХ ТЕХНОЛОГИЧЕСКИХ ЛИНИЙ ПО ПРОИЗВОДСТВУ ПРОДУКТОВ ПИТАНИЯ</w:t>
      </w:r>
      <w:r w:rsidRPr="00AF6C02">
        <w:t>»</w:t>
      </w:r>
      <w:bookmarkEnd w:id="34"/>
    </w:p>
    <w:p w14:paraId="04A01B56" w14:textId="77777777" w:rsidR="00F53FDC" w:rsidRPr="00AF6C02" w:rsidRDefault="00F53FDC" w:rsidP="00F53FDC">
      <w:pPr>
        <w:spacing w:line="360" w:lineRule="auto"/>
        <w:jc w:val="center"/>
        <w:rPr>
          <w:rFonts w:ascii="Times New Roman" w:hAnsi="Times New Roman" w:cs="Times New Roman"/>
          <w:sz w:val="24"/>
          <w:szCs w:val="24"/>
        </w:rPr>
      </w:pPr>
    </w:p>
    <w:p w14:paraId="0D455769" w14:textId="77777777" w:rsidR="00F53FDC" w:rsidRPr="00AF6C02" w:rsidRDefault="00F53FDC" w:rsidP="00F53FDC">
      <w:pPr>
        <w:spacing w:line="360" w:lineRule="auto"/>
        <w:jc w:val="center"/>
        <w:rPr>
          <w:rFonts w:ascii="Times New Roman" w:hAnsi="Times New Roman" w:cs="Times New Roman"/>
          <w:sz w:val="24"/>
          <w:szCs w:val="24"/>
        </w:rPr>
      </w:pPr>
    </w:p>
    <w:p w14:paraId="38370E38" w14:textId="77777777" w:rsidR="00F53FDC" w:rsidRPr="00AF6C02" w:rsidRDefault="00F53FDC" w:rsidP="00F53FDC">
      <w:pPr>
        <w:spacing w:line="360" w:lineRule="auto"/>
        <w:jc w:val="center"/>
        <w:rPr>
          <w:rFonts w:ascii="Times New Roman" w:hAnsi="Times New Roman" w:cs="Times New Roman"/>
          <w:sz w:val="24"/>
          <w:szCs w:val="24"/>
        </w:rPr>
      </w:pPr>
    </w:p>
    <w:p w14:paraId="3329413A" w14:textId="77777777" w:rsidR="00F53FDC" w:rsidRPr="00AF6C02" w:rsidRDefault="00F53FDC" w:rsidP="00F53FDC">
      <w:pPr>
        <w:spacing w:line="360" w:lineRule="auto"/>
        <w:jc w:val="center"/>
        <w:rPr>
          <w:rFonts w:ascii="Times New Roman" w:hAnsi="Times New Roman" w:cs="Times New Roman"/>
          <w:sz w:val="24"/>
          <w:szCs w:val="24"/>
        </w:rPr>
      </w:pPr>
    </w:p>
    <w:p w14:paraId="50B82177" w14:textId="77777777" w:rsidR="00F53FDC" w:rsidRPr="00AF6C02" w:rsidRDefault="00F53FDC" w:rsidP="00F53FDC">
      <w:pPr>
        <w:spacing w:line="360" w:lineRule="auto"/>
        <w:jc w:val="center"/>
        <w:rPr>
          <w:rFonts w:ascii="Times New Roman" w:hAnsi="Times New Roman" w:cs="Times New Roman"/>
          <w:sz w:val="24"/>
          <w:szCs w:val="24"/>
        </w:rPr>
      </w:pPr>
    </w:p>
    <w:p w14:paraId="42E8B270" w14:textId="77777777" w:rsidR="00F53FDC" w:rsidRPr="00AF6C02" w:rsidRDefault="00F53FDC" w:rsidP="00F53FDC">
      <w:pPr>
        <w:spacing w:line="360" w:lineRule="auto"/>
        <w:jc w:val="center"/>
        <w:rPr>
          <w:rFonts w:ascii="Times New Roman" w:hAnsi="Times New Roman" w:cs="Times New Roman"/>
          <w:sz w:val="24"/>
          <w:szCs w:val="24"/>
        </w:rPr>
      </w:pPr>
    </w:p>
    <w:p w14:paraId="74125537" w14:textId="77777777" w:rsidR="00F53FDC" w:rsidRPr="00AF6C02" w:rsidRDefault="00F53FDC" w:rsidP="00F53FDC">
      <w:pPr>
        <w:spacing w:line="360" w:lineRule="auto"/>
        <w:jc w:val="center"/>
        <w:rPr>
          <w:rFonts w:ascii="Times New Roman" w:hAnsi="Times New Roman" w:cs="Times New Roman"/>
          <w:sz w:val="24"/>
          <w:szCs w:val="24"/>
        </w:rPr>
      </w:pPr>
    </w:p>
    <w:p w14:paraId="7E5C19B6" w14:textId="77777777" w:rsidR="00F53FDC" w:rsidRPr="00AF6C02" w:rsidRDefault="00F53FDC" w:rsidP="00F53FDC">
      <w:pPr>
        <w:spacing w:line="360" w:lineRule="auto"/>
        <w:jc w:val="center"/>
        <w:rPr>
          <w:rFonts w:ascii="Times New Roman" w:hAnsi="Times New Roman" w:cs="Times New Roman"/>
          <w:sz w:val="24"/>
          <w:szCs w:val="24"/>
        </w:rPr>
      </w:pPr>
    </w:p>
    <w:p w14:paraId="2E534957" w14:textId="77777777" w:rsidR="00F53FDC" w:rsidRPr="00AF6C02" w:rsidRDefault="00F53FDC" w:rsidP="00F53FDC">
      <w:pPr>
        <w:spacing w:line="360" w:lineRule="auto"/>
        <w:jc w:val="center"/>
        <w:rPr>
          <w:rFonts w:ascii="Times New Roman" w:hAnsi="Times New Roman" w:cs="Times New Roman"/>
          <w:sz w:val="24"/>
          <w:szCs w:val="24"/>
        </w:rPr>
      </w:pPr>
    </w:p>
    <w:p w14:paraId="4C314993" w14:textId="77777777" w:rsidR="00F53FDC" w:rsidRPr="00AF6C02" w:rsidRDefault="00F53FDC" w:rsidP="00F53FDC">
      <w:pPr>
        <w:spacing w:line="360" w:lineRule="auto"/>
        <w:jc w:val="center"/>
        <w:rPr>
          <w:rFonts w:ascii="Times New Roman" w:hAnsi="Times New Roman" w:cs="Times New Roman"/>
          <w:sz w:val="24"/>
          <w:szCs w:val="24"/>
        </w:rPr>
      </w:pPr>
    </w:p>
    <w:p w14:paraId="19E0645F" w14:textId="77777777" w:rsidR="00F53FDC" w:rsidRPr="00AF6C02" w:rsidRDefault="00F53FDC" w:rsidP="00F53FDC">
      <w:pPr>
        <w:spacing w:line="360" w:lineRule="auto"/>
        <w:jc w:val="center"/>
        <w:rPr>
          <w:rFonts w:ascii="Times New Roman" w:hAnsi="Times New Roman" w:cs="Times New Roman"/>
          <w:sz w:val="24"/>
          <w:szCs w:val="24"/>
        </w:rPr>
      </w:pPr>
    </w:p>
    <w:p w14:paraId="50774D6E" w14:textId="77777777" w:rsidR="00F53FDC" w:rsidRPr="00AF6C02" w:rsidRDefault="00F53FDC" w:rsidP="00F53FDC">
      <w:pPr>
        <w:spacing w:line="360" w:lineRule="auto"/>
        <w:jc w:val="center"/>
        <w:rPr>
          <w:rFonts w:ascii="Times New Roman" w:hAnsi="Times New Roman" w:cs="Times New Roman"/>
          <w:sz w:val="24"/>
          <w:szCs w:val="24"/>
        </w:rPr>
      </w:pPr>
    </w:p>
    <w:p w14:paraId="0BE2424A" w14:textId="77777777" w:rsidR="00F53FDC" w:rsidRPr="00AF6C02" w:rsidRDefault="00F53FDC" w:rsidP="00F53FDC">
      <w:pPr>
        <w:spacing w:line="360" w:lineRule="auto"/>
        <w:jc w:val="center"/>
        <w:rPr>
          <w:rFonts w:ascii="Times New Roman" w:hAnsi="Times New Roman" w:cs="Times New Roman"/>
          <w:sz w:val="24"/>
          <w:szCs w:val="24"/>
        </w:rPr>
      </w:pPr>
    </w:p>
    <w:p w14:paraId="0215D5BF" w14:textId="77777777" w:rsidR="00F53FDC" w:rsidRPr="00AF6C02" w:rsidRDefault="00F53FDC" w:rsidP="00F53FDC">
      <w:pPr>
        <w:spacing w:line="360" w:lineRule="auto"/>
        <w:jc w:val="center"/>
        <w:rPr>
          <w:rFonts w:ascii="Times New Roman" w:hAnsi="Times New Roman" w:cs="Times New Roman"/>
          <w:sz w:val="24"/>
          <w:szCs w:val="24"/>
        </w:rPr>
      </w:pPr>
    </w:p>
    <w:p w14:paraId="6A4F61DA" w14:textId="0F0FC749" w:rsidR="00E96B20" w:rsidRDefault="00F53FDC" w:rsidP="00F53FDC">
      <w:pPr>
        <w:jc w:val="center"/>
        <w:rPr>
          <w:rFonts w:ascii="Times New Roman" w:hAnsi="Times New Roman" w:cs="Times New Roman"/>
          <w:b/>
          <w:bCs/>
          <w:sz w:val="24"/>
          <w:szCs w:val="24"/>
        </w:rPr>
      </w:pPr>
      <w:r w:rsidRPr="00AF6C02">
        <w:rPr>
          <w:rFonts w:ascii="Times New Roman" w:hAnsi="Times New Roman" w:cs="Times New Roman"/>
          <w:b/>
          <w:bCs/>
          <w:sz w:val="24"/>
          <w:szCs w:val="24"/>
        </w:rPr>
        <w:t>202</w:t>
      </w:r>
      <w:r w:rsidR="0064628D" w:rsidRPr="00AF6C02">
        <w:rPr>
          <w:rFonts w:ascii="Times New Roman" w:hAnsi="Times New Roman" w:cs="Times New Roman"/>
          <w:b/>
          <w:bCs/>
          <w:sz w:val="24"/>
          <w:szCs w:val="24"/>
        </w:rPr>
        <w:t>6</w:t>
      </w:r>
      <w:r w:rsidRPr="00AF6C02">
        <w:rPr>
          <w:rFonts w:ascii="Times New Roman" w:hAnsi="Times New Roman" w:cs="Times New Roman"/>
          <w:b/>
          <w:bCs/>
          <w:sz w:val="24"/>
          <w:szCs w:val="24"/>
        </w:rPr>
        <w:t xml:space="preserve"> г.</w:t>
      </w:r>
    </w:p>
    <w:p w14:paraId="6B5D028D" w14:textId="77777777" w:rsidR="00E96B20" w:rsidRDefault="00E96B20">
      <w:pPr>
        <w:rPr>
          <w:rFonts w:ascii="Times New Roman" w:hAnsi="Times New Roman" w:cs="Times New Roman"/>
          <w:b/>
          <w:bCs/>
          <w:sz w:val="24"/>
          <w:szCs w:val="24"/>
        </w:rPr>
      </w:pPr>
      <w:r>
        <w:rPr>
          <w:rFonts w:ascii="Times New Roman" w:hAnsi="Times New Roman" w:cs="Times New Roman"/>
          <w:b/>
          <w:bCs/>
          <w:sz w:val="24"/>
          <w:szCs w:val="24"/>
        </w:rPr>
        <w:br w:type="page"/>
      </w:r>
    </w:p>
    <w:p w14:paraId="6A37BC8D" w14:textId="77777777" w:rsidR="00E96B20" w:rsidRPr="00AF6C02" w:rsidRDefault="00E96B20" w:rsidP="00E96B20">
      <w:pPr>
        <w:jc w:val="center"/>
        <w:rPr>
          <w:rFonts w:ascii="Times New Roman" w:hAnsi="Times New Roman" w:cs="Times New Roman"/>
          <w:b/>
          <w:bCs/>
          <w:sz w:val="24"/>
          <w:szCs w:val="24"/>
        </w:rPr>
      </w:pPr>
      <w:r w:rsidRPr="00AF6C02">
        <w:rPr>
          <w:rFonts w:ascii="Times New Roman" w:hAnsi="Times New Roman" w:cs="Times New Roman"/>
          <w:b/>
          <w:bCs/>
          <w:sz w:val="24"/>
          <w:szCs w:val="24"/>
        </w:rPr>
        <w:lastRenderedPageBreak/>
        <w:t>СОДЕРЖАНИЕ ПРОГРАММЫ</w:t>
      </w:r>
    </w:p>
    <w:p w14:paraId="77496BA0" w14:textId="77777777" w:rsidR="00E96B20" w:rsidRPr="00AF6C02" w:rsidRDefault="00E96B20" w:rsidP="00E96B20"/>
    <w:p w14:paraId="56B2C35F" w14:textId="77777777" w:rsidR="00E96B20" w:rsidRPr="00AF6C02" w:rsidRDefault="00E96B20" w:rsidP="00E96B20">
      <w:pPr>
        <w:pStyle w:val="14"/>
        <w:rPr>
          <w:rFonts w:asciiTheme="minorHAnsi" w:eastAsiaTheme="minorEastAsia" w:hAnsiTheme="minorHAnsi" w:cstheme="minorBidi"/>
          <w:lang w:eastAsia="ru-RU"/>
        </w:rPr>
      </w:pPr>
      <w:r w:rsidRPr="00AF6C02">
        <w:fldChar w:fldCharType="begin"/>
      </w:r>
      <w:r w:rsidRPr="00AF6C02">
        <w:instrText xml:space="preserve"> TOC \h \z \t "Раздел 1;1;Раздел 1.1;2" </w:instrText>
      </w:r>
      <w:r w:rsidRPr="00AF6C02">
        <w:fldChar w:fldCharType="separate"/>
      </w:r>
      <w:hyperlink w:anchor="_Toc156820309" w:history="1">
        <w:r w:rsidRPr="00AF6C02">
          <w:rPr>
            <w:rStyle w:val="af0"/>
            <w:color w:val="auto"/>
          </w:rPr>
          <w:t>1. Общая характеристика</w:t>
        </w:r>
        <w:r w:rsidRPr="00AF6C02">
          <w:rPr>
            <w:webHidden/>
          </w:rPr>
          <w:tab/>
        </w:r>
      </w:hyperlink>
    </w:p>
    <w:p w14:paraId="22FE033B" w14:textId="7A7AF7BE" w:rsidR="00E96B20" w:rsidRPr="00AF6C02" w:rsidRDefault="00437D30" w:rsidP="00E96B20">
      <w:pPr>
        <w:pStyle w:val="21"/>
        <w:rPr>
          <w:rFonts w:asciiTheme="minorHAnsi" w:eastAsiaTheme="minorEastAsia" w:hAnsiTheme="minorHAnsi" w:cstheme="minorBidi"/>
          <w:sz w:val="22"/>
          <w:szCs w:val="22"/>
        </w:rPr>
      </w:pPr>
      <w:hyperlink w:anchor="_Toc156820310" w:history="1">
        <w:r w:rsidR="00E96B20" w:rsidRPr="00AF6C02">
          <w:rPr>
            <w:rStyle w:val="af0"/>
            <w:i w:val="0"/>
            <w:iCs w:val="0"/>
            <w:color w:val="auto"/>
          </w:rPr>
          <w:t>1.1. Цель и место профессионального модуля «ПМ</w:t>
        </w:r>
        <w:r w:rsidR="00E96B20">
          <w:rPr>
            <w:rStyle w:val="af0"/>
            <w:i w:val="0"/>
            <w:iCs w:val="0"/>
            <w:color w:val="auto"/>
          </w:rPr>
          <w:t xml:space="preserve">.02 </w:t>
        </w:r>
        <w:r w:rsidR="00E96B20" w:rsidRPr="00E96B20">
          <w:rPr>
            <w:rStyle w:val="af0"/>
            <w:i w:val="0"/>
            <w:iCs w:val="0"/>
            <w:color w:val="auto"/>
          </w:rPr>
          <w:t>Выполнение операций технического обслуживания, монтажа и наладки контрольно-измерительных приборов и систем автоматики автоматизированных технологических линий по производству продуктов питания</w:t>
        </w:r>
        <w:r w:rsidR="00E96B20" w:rsidRPr="00AF6C02">
          <w:rPr>
            <w:webHidden/>
          </w:rPr>
          <w:tab/>
        </w:r>
      </w:hyperlink>
    </w:p>
    <w:p w14:paraId="05CEC19C" w14:textId="77777777" w:rsidR="00E96B20" w:rsidRPr="00AF6C02" w:rsidRDefault="00437D30" w:rsidP="00E96B20">
      <w:pPr>
        <w:pStyle w:val="21"/>
        <w:rPr>
          <w:rFonts w:asciiTheme="minorHAnsi" w:eastAsiaTheme="minorEastAsia" w:hAnsiTheme="minorHAnsi" w:cstheme="minorBidi"/>
          <w:sz w:val="22"/>
          <w:szCs w:val="22"/>
        </w:rPr>
      </w:pPr>
      <w:hyperlink w:anchor="_Toc156820311" w:history="1">
        <w:r w:rsidR="00E96B20" w:rsidRPr="00AF6C02">
          <w:rPr>
            <w:rStyle w:val="af0"/>
            <w:i w:val="0"/>
            <w:iCs w:val="0"/>
            <w:color w:val="auto"/>
          </w:rPr>
          <w:t>1.2. Планируемые результаты освоения профессионального модуля</w:t>
        </w:r>
        <w:r w:rsidR="00E96B20" w:rsidRPr="00AF6C02">
          <w:rPr>
            <w:webHidden/>
          </w:rPr>
          <w:tab/>
        </w:r>
      </w:hyperlink>
    </w:p>
    <w:p w14:paraId="67E6229C" w14:textId="77777777" w:rsidR="00E96B20" w:rsidRPr="00AF6C02" w:rsidRDefault="00437D30" w:rsidP="00E96B20">
      <w:pPr>
        <w:pStyle w:val="14"/>
        <w:rPr>
          <w:rFonts w:asciiTheme="minorHAnsi" w:eastAsiaTheme="minorEastAsia" w:hAnsiTheme="minorHAnsi" w:cstheme="minorBidi"/>
          <w:lang w:eastAsia="ru-RU"/>
        </w:rPr>
      </w:pPr>
      <w:hyperlink w:anchor="_Toc156820312" w:history="1">
        <w:r w:rsidR="00E96B20" w:rsidRPr="00AF6C02">
          <w:rPr>
            <w:rStyle w:val="af0"/>
            <w:color w:val="auto"/>
          </w:rPr>
          <w:t>2. Структура и содержание профессионального модуля</w:t>
        </w:r>
        <w:r w:rsidR="00E96B20" w:rsidRPr="00AF6C02">
          <w:rPr>
            <w:webHidden/>
          </w:rPr>
          <w:tab/>
        </w:r>
      </w:hyperlink>
    </w:p>
    <w:p w14:paraId="02CAA992" w14:textId="77777777" w:rsidR="00E96B20" w:rsidRPr="00AF6C02" w:rsidRDefault="00437D30" w:rsidP="00E96B20">
      <w:pPr>
        <w:pStyle w:val="21"/>
        <w:rPr>
          <w:rFonts w:asciiTheme="minorHAnsi" w:eastAsiaTheme="minorEastAsia" w:hAnsiTheme="minorHAnsi" w:cstheme="minorBidi"/>
          <w:sz w:val="22"/>
          <w:szCs w:val="22"/>
        </w:rPr>
      </w:pPr>
      <w:hyperlink w:anchor="_Toc156820313" w:history="1">
        <w:r w:rsidR="00E96B20" w:rsidRPr="00AF6C02">
          <w:rPr>
            <w:rStyle w:val="af0"/>
            <w:i w:val="0"/>
            <w:iCs w:val="0"/>
            <w:color w:val="auto"/>
          </w:rPr>
          <w:t>2.1. Трудоемкость освоения модуля</w:t>
        </w:r>
        <w:r w:rsidR="00E96B20" w:rsidRPr="00AF6C02">
          <w:rPr>
            <w:webHidden/>
          </w:rPr>
          <w:tab/>
        </w:r>
      </w:hyperlink>
    </w:p>
    <w:p w14:paraId="33D7F2EC" w14:textId="77777777" w:rsidR="00E96B20" w:rsidRPr="00AF6C02" w:rsidRDefault="00437D30" w:rsidP="00E96B20">
      <w:pPr>
        <w:pStyle w:val="21"/>
        <w:rPr>
          <w:rFonts w:asciiTheme="minorHAnsi" w:eastAsiaTheme="minorEastAsia" w:hAnsiTheme="minorHAnsi" w:cstheme="minorBidi"/>
          <w:sz w:val="22"/>
          <w:szCs w:val="22"/>
        </w:rPr>
      </w:pPr>
      <w:hyperlink w:anchor="_Toc156820314" w:history="1">
        <w:r w:rsidR="00E96B20" w:rsidRPr="00AF6C02">
          <w:rPr>
            <w:rStyle w:val="af0"/>
            <w:i w:val="0"/>
            <w:iCs w:val="0"/>
            <w:color w:val="auto"/>
          </w:rPr>
          <w:t>2.2. Структура профессионального модуля</w:t>
        </w:r>
        <w:r w:rsidR="00E96B20" w:rsidRPr="00AF6C02">
          <w:rPr>
            <w:webHidden/>
          </w:rPr>
          <w:tab/>
        </w:r>
      </w:hyperlink>
    </w:p>
    <w:p w14:paraId="7E8F1A01" w14:textId="77777777" w:rsidR="00E96B20" w:rsidRPr="00AF6C02" w:rsidRDefault="00437D30" w:rsidP="00E96B20">
      <w:pPr>
        <w:pStyle w:val="21"/>
        <w:rPr>
          <w:rFonts w:asciiTheme="minorHAnsi" w:eastAsiaTheme="minorEastAsia" w:hAnsiTheme="minorHAnsi" w:cstheme="minorBidi"/>
          <w:sz w:val="22"/>
          <w:szCs w:val="22"/>
        </w:rPr>
      </w:pPr>
      <w:hyperlink w:anchor="_Toc156820315" w:history="1">
        <w:r w:rsidR="00E96B20" w:rsidRPr="00AF6C02">
          <w:rPr>
            <w:rStyle w:val="af0"/>
            <w:i w:val="0"/>
            <w:iCs w:val="0"/>
            <w:color w:val="auto"/>
          </w:rPr>
          <w:t>2.3. Примерное содержание профессионального модуля</w:t>
        </w:r>
        <w:r w:rsidR="00E96B20" w:rsidRPr="00AF6C02">
          <w:rPr>
            <w:webHidden/>
          </w:rPr>
          <w:tab/>
        </w:r>
      </w:hyperlink>
    </w:p>
    <w:p w14:paraId="52E59A23" w14:textId="77777777" w:rsidR="00E96B20" w:rsidRPr="00AF6C02" w:rsidRDefault="00437D30" w:rsidP="00E96B20">
      <w:pPr>
        <w:pStyle w:val="21"/>
        <w:rPr>
          <w:rFonts w:asciiTheme="minorHAnsi" w:eastAsiaTheme="minorEastAsia" w:hAnsiTheme="minorHAnsi" w:cstheme="minorBidi"/>
          <w:sz w:val="22"/>
          <w:szCs w:val="22"/>
        </w:rPr>
      </w:pPr>
      <w:hyperlink w:anchor="_Toc156820316" w:history="1">
        <w:r w:rsidR="00E96B20" w:rsidRPr="00AF6C02">
          <w:rPr>
            <w:rStyle w:val="af0"/>
            <w:i w:val="0"/>
            <w:iCs w:val="0"/>
            <w:color w:val="auto"/>
          </w:rPr>
          <w:t>2.4. Курсовой проект (работа) (для специальностей СПО, если предусмотрено)</w:t>
        </w:r>
        <w:r w:rsidR="00E96B20" w:rsidRPr="00AF6C02">
          <w:rPr>
            <w:webHidden/>
          </w:rPr>
          <w:tab/>
        </w:r>
      </w:hyperlink>
    </w:p>
    <w:p w14:paraId="4D5721A2" w14:textId="77777777" w:rsidR="00E96B20" w:rsidRPr="00AF6C02" w:rsidRDefault="00437D30" w:rsidP="00E96B20">
      <w:pPr>
        <w:pStyle w:val="14"/>
        <w:rPr>
          <w:rFonts w:asciiTheme="minorHAnsi" w:eastAsiaTheme="minorEastAsia" w:hAnsiTheme="minorHAnsi" w:cstheme="minorBidi"/>
          <w:lang w:eastAsia="ru-RU"/>
        </w:rPr>
      </w:pPr>
      <w:hyperlink w:anchor="_Toc156820317" w:history="1">
        <w:r w:rsidR="00E96B20" w:rsidRPr="00AF6C02">
          <w:rPr>
            <w:rStyle w:val="af0"/>
            <w:color w:val="auto"/>
          </w:rPr>
          <w:t>3. Условия реализации профессионального модуля</w:t>
        </w:r>
        <w:r w:rsidR="00E96B20" w:rsidRPr="00AF6C02">
          <w:rPr>
            <w:webHidden/>
          </w:rPr>
          <w:tab/>
        </w:r>
      </w:hyperlink>
    </w:p>
    <w:p w14:paraId="22B2136D" w14:textId="77777777" w:rsidR="00E96B20" w:rsidRPr="00AF6C02" w:rsidRDefault="00437D30" w:rsidP="00E96B20">
      <w:pPr>
        <w:pStyle w:val="21"/>
        <w:rPr>
          <w:rFonts w:asciiTheme="minorHAnsi" w:eastAsiaTheme="minorEastAsia" w:hAnsiTheme="minorHAnsi" w:cstheme="minorBidi"/>
          <w:sz w:val="22"/>
          <w:szCs w:val="22"/>
        </w:rPr>
      </w:pPr>
      <w:hyperlink w:anchor="_Toc156820318" w:history="1">
        <w:r w:rsidR="00E96B20" w:rsidRPr="00AF6C02">
          <w:rPr>
            <w:rStyle w:val="af0"/>
            <w:i w:val="0"/>
            <w:iCs w:val="0"/>
            <w:color w:val="auto"/>
          </w:rPr>
          <w:t>3.1. Материально-техническое обеспечение</w:t>
        </w:r>
        <w:r w:rsidR="00E96B20" w:rsidRPr="00AF6C02">
          <w:rPr>
            <w:webHidden/>
          </w:rPr>
          <w:tab/>
        </w:r>
      </w:hyperlink>
    </w:p>
    <w:p w14:paraId="24A012B1" w14:textId="77777777" w:rsidR="00E96B20" w:rsidRPr="00AF6C02" w:rsidRDefault="00437D30" w:rsidP="00E96B20">
      <w:pPr>
        <w:pStyle w:val="21"/>
        <w:rPr>
          <w:rFonts w:asciiTheme="minorHAnsi" w:eastAsiaTheme="minorEastAsia" w:hAnsiTheme="minorHAnsi" w:cstheme="minorBidi"/>
          <w:sz w:val="22"/>
          <w:szCs w:val="22"/>
        </w:rPr>
      </w:pPr>
      <w:hyperlink w:anchor="_Toc156820319" w:history="1">
        <w:r w:rsidR="00E96B20" w:rsidRPr="00AF6C02">
          <w:rPr>
            <w:rStyle w:val="af0"/>
            <w:i w:val="0"/>
            <w:iCs w:val="0"/>
            <w:color w:val="auto"/>
          </w:rPr>
          <w:t>3.2. Учебно-методическое обеспечение</w:t>
        </w:r>
        <w:r w:rsidR="00E96B20" w:rsidRPr="00AF6C02">
          <w:rPr>
            <w:webHidden/>
          </w:rPr>
          <w:tab/>
        </w:r>
      </w:hyperlink>
    </w:p>
    <w:p w14:paraId="2BF9DED4" w14:textId="77777777" w:rsidR="00E96B20" w:rsidRPr="00AF6C02" w:rsidRDefault="00437D30" w:rsidP="00E96B20">
      <w:pPr>
        <w:pStyle w:val="14"/>
        <w:rPr>
          <w:rFonts w:asciiTheme="minorHAnsi" w:eastAsiaTheme="minorEastAsia" w:hAnsiTheme="minorHAnsi" w:cstheme="minorBidi"/>
          <w:lang w:eastAsia="ru-RU"/>
        </w:rPr>
      </w:pPr>
      <w:hyperlink w:anchor="_Toc156820320" w:history="1">
        <w:r w:rsidR="00E96B20" w:rsidRPr="00AF6C02">
          <w:rPr>
            <w:rStyle w:val="af0"/>
            <w:color w:val="auto"/>
          </w:rPr>
          <w:t>4. Контроль и оценка результатов освоения  профессионального модуля</w:t>
        </w:r>
        <w:r w:rsidR="00E96B20" w:rsidRPr="00AF6C02">
          <w:rPr>
            <w:webHidden/>
          </w:rPr>
          <w:tab/>
        </w:r>
      </w:hyperlink>
    </w:p>
    <w:p w14:paraId="2BE62C48" w14:textId="77777777" w:rsidR="00E96B20" w:rsidRPr="00AF6C02" w:rsidRDefault="00E96B20" w:rsidP="00E96B20">
      <w:r w:rsidRPr="00AF6C02">
        <w:fldChar w:fldCharType="end"/>
      </w:r>
    </w:p>
    <w:p w14:paraId="383D81A6" w14:textId="77777777" w:rsidR="00E96B20" w:rsidRPr="00AF6C02" w:rsidRDefault="00E96B20" w:rsidP="00E96B20">
      <w:pPr>
        <w:pStyle w:val="1"/>
      </w:pPr>
    </w:p>
    <w:p w14:paraId="2AA39FB0" w14:textId="77777777" w:rsidR="00E96B20" w:rsidRPr="00AF6C02" w:rsidRDefault="00E96B20" w:rsidP="00E96B20">
      <w:pPr>
        <w:pStyle w:val="1f"/>
        <w:jc w:val="left"/>
        <w:sectPr w:rsidR="00E96B20" w:rsidRPr="00AF6C02" w:rsidSect="00AF6C02">
          <w:headerReference w:type="even" r:id="rId17"/>
          <w:headerReference w:type="default" r:id="rId18"/>
          <w:pgSz w:w="11906" w:h="16838"/>
          <w:pgMar w:top="1134" w:right="849" w:bottom="1134" w:left="1418" w:header="709" w:footer="709" w:gutter="0"/>
          <w:cols w:space="708"/>
          <w:docGrid w:linePitch="360"/>
        </w:sectPr>
      </w:pPr>
    </w:p>
    <w:p w14:paraId="6231E95E" w14:textId="77777777" w:rsidR="00E96B20" w:rsidRPr="00AF6C02" w:rsidRDefault="00E96B20" w:rsidP="00E96B20">
      <w:pPr>
        <w:pStyle w:val="1f"/>
      </w:pPr>
      <w:r w:rsidRPr="00AF6C02">
        <w:lastRenderedPageBreak/>
        <w:t>1. Общая характеристика ПРИМЕРНОЙ</w:t>
      </w:r>
      <w:r w:rsidRPr="00AF6C02">
        <w:rPr>
          <w:rFonts w:asciiTheme="minorHAnsi" w:hAnsiTheme="minorHAnsi"/>
          <w:lang w:val="ru-RU"/>
        </w:rPr>
        <w:t xml:space="preserve"> </w:t>
      </w:r>
      <w:r w:rsidRPr="00AF6C02">
        <w:t>РАБОЧЕЙ ПРОГРАММЫ</w:t>
      </w:r>
      <w:r w:rsidRPr="00AF6C02">
        <w:rPr>
          <w:rFonts w:asciiTheme="minorHAnsi" w:hAnsiTheme="minorHAnsi"/>
          <w:lang w:val="ru-RU"/>
        </w:rPr>
        <w:t xml:space="preserve"> </w:t>
      </w:r>
      <w:r w:rsidRPr="00AF6C02">
        <w:t>ПРОФЕССИОНАЛЬНОГО МОДУЛЯ</w:t>
      </w:r>
    </w:p>
    <w:p w14:paraId="2FD2B176" w14:textId="52A941B9" w:rsidR="00E96B20" w:rsidRDefault="00E96B20" w:rsidP="00E96B20">
      <w:pPr>
        <w:pStyle w:val="114"/>
        <w:jc w:val="both"/>
        <w:rPr>
          <w:rFonts w:ascii="Times New Roman" w:hAnsi="Times New Roman"/>
          <w:b w:val="0"/>
          <w:bCs w:val="0"/>
          <w:lang w:eastAsia="nl-NL"/>
        </w:rPr>
      </w:pPr>
      <w:r w:rsidRPr="00F92DF8">
        <w:rPr>
          <w:rFonts w:ascii="Times New Roman" w:hAnsi="Times New Roman"/>
          <w:b w:val="0"/>
          <w:bCs w:val="0"/>
          <w:lang w:eastAsia="nl-NL"/>
        </w:rPr>
        <w:t>ПМ.0</w:t>
      </w:r>
      <w:r>
        <w:rPr>
          <w:rFonts w:ascii="Times New Roman" w:hAnsi="Times New Roman"/>
          <w:b w:val="0"/>
          <w:bCs w:val="0"/>
          <w:lang w:eastAsia="nl-NL"/>
        </w:rPr>
        <w:t>2</w:t>
      </w:r>
      <w:r w:rsidRPr="00F92DF8">
        <w:rPr>
          <w:rFonts w:ascii="Times New Roman" w:hAnsi="Times New Roman"/>
          <w:b w:val="0"/>
          <w:bCs w:val="0"/>
          <w:lang w:eastAsia="nl-NL"/>
        </w:rPr>
        <w:t xml:space="preserve"> </w:t>
      </w:r>
      <w:r w:rsidRPr="00E96B20">
        <w:rPr>
          <w:rFonts w:ascii="Times New Roman" w:hAnsi="Times New Roman"/>
          <w:b w:val="0"/>
          <w:bCs w:val="0"/>
          <w:lang w:eastAsia="nl-NL"/>
        </w:rPr>
        <w:t>Выполнение операций технического обслуживания, монтажа и наладки контрольно-измерительных приборов и систем автоматики автоматизированных технологических линий по производству продуктов питания</w:t>
      </w:r>
      <w:r w:rsidRPr="00F92DF8">
        <w:rPr>
          <w:rFonts w:ascii="Times New Roman" w:hAnsi="Times New Roman"/>
          <w:b w:val="0"/>
          <w:bCs w:val="0"/>
          <w:lang w:eastAsia="nl-NL"/>
        </w:rPr>
        <w:t xml:space="preserve"> </w:t>
      </w:r>
    </w:p>
    <w:p w14:paraId="40EECE70" w14:textId="77777777" w:rsidR="00E96B20" w:rsidRPr="00AF6C02" w:rsidRDefault="00E96B20" w:rsidP="00E96B20">
      <w:pPr>
        <w:pStyle w:val="114"/>
        <w:rPr>
          <w:rFonts w:ascii="Times New Roman" w:hAnsi="Times New Roman"/>
        </w:rPr>
      </w:pPr>
      <w:r w:rsidRPr="00AF6C02">
        <w:rPr>
          <w:rFonts w:ascii="Times New Roman" w:hAnsi="Times New Roman"/>
        </w:rPr>
        <w:t>1.1. Цель и место профессионального модуля в структуре образовательной программы</w:t>
      </w:r>
    </w:p>
    <w:p w14:paraId="24727EF9" w14:textId="77777777" w:rsidR="00E96B20" w:rsidRPr="00AF6C02" w:rsidRDefault="00E96B20" w:rsidP="00E96B20">
      <w:pPr>
        <w:suppressAutoHyphens/>
        <w:spacing w:line="276" w:lineRule="auto"/>
        <w:ind w:firstLine="709"/>
        <w:jc w:val="both"/>
        <w:rPr>
          <w:rFonts w:ascii="Times New Roman" w:eastAsia="Times New Roman" w:hAnsi="Times New Roman" w:cs="Times New Roman"/>
          <w:sz w:val="24"/>
          <w:szCs w:val="24"/>
          <w:lang w:eastAsia="ru-RU"/>
        </w:rPr>
      </w:pPr>
      <w:r w:rsidRPr="00AF6C02">
        <w:rPr>
          <w:rFonts w:ascii="Times New Roman" w:eastAsia="Times New Roman" w:hAnsi="Times New Roman" w:cs="Times New Roman"/>
          <w:sz w:val="24"/>
          <w:szCs w:val="24"/>
          <w:lang w:eastAsia="ru-RU"/>
        </w:rPr>
        <w:t xml:space="preserve">Цель модуля: освоение вида деятельности </w:t>
      </w:r>
      <w:r w:rsidRPr="00F92DF8">
        <w:rPr>
          <w:rFonts w:ascii="Times New Roman" w:eastAsia="Times New Roman" w:hAnsi="Times New Roman" w:cs="Times New Roman"/>
          <w:sz w:val="24"/>
          <w:szCs w:val="24"/>
          <w:lang w:eastAsia="ru-RU"/>
        </w:rPr>
        <w:t>«наименование вида деятельности»</w:t>
      </w:r>
      <w:r w:rsidRPr="00AF6C02">
        <w:rPr>
          <w:rFonts w:ascii="Times New Roman" w:eastAsia="Times New Roman" w:hAnsi="Times New Roman" w:cs="Times New Roman"/>
          <w:sz w:val="24"/>
          <w:szCs w:val="24"/>
          <w:lang w:eastAsia="ru-RU"/>
        </w:rPr>
        <w:t xml:space="preserve">. </w:t>
      </w:r>
    </w:p>
    <w:p w14:paraId="577DD997" w14:textId="77777777" w:rsidR="00E96B20" w:rsidRPr="00F92DF8" w:rsidRDefault="00E96B20" w:rsidP="00E96B20">
      <w:pPr>
        <w:suppressAutoHyphens/>
        <w:spacing w:line="276" w:lineRule="auto"/>
        <w:ind w:firstLine="709"/>
        <w:jc w:val="both"/>
        <w:rPr>
          <w:rFonts w:ascii="Times New Roman" w:eastAsia="Times New Roman" w:hAnsi="Times New Roman" w:cs="Times New Roman"/>
          <w:sz w:val="24"/>
          <w:szCs w:val="24"/>
          <w:lang w:eastAsia="ru-RU"/>
        </w:rPr>
      </w:pPr>
      <w:r w:rsidRPr="00F92DF8">
        <w:rPr>
          <w:rFonts w:ascii="Times New Roman" w:eastAsia="Times New Roman" w:hAnsi="Times New Roman" w:cs="Times New Roman"/>
          <w:sz w:val="24"/>
          <w:szCs w:val="24"/>
          <w:lang w:eastAsia="ru-RU"/>
        </w:rPr>
        <w:t>Профессиональный модуль включен в обязательную часть образовательной программы.</w:t>
      </w:r>
    </w:p>
    <w:p w14:paraId="12116C78" w14:textId="77777777" w:rsidR="00E96B20" w:rsidRPr="00AF6C02" w:rsidRDefault="00E96B20" w:rsidP="00E96B20">
      <w:pPr>
        <w:suppressAutoHyphens/>
        <w:spacing w:line="276" w:lineRule="auto"/>
        <w:ind w:firstLine="709"/>
        <w:jc w:val="both"/>
        <w:rPr>
          <w:rFonts w:ascii="Times New Roman" w:hAnsi="Times New Roman" w:cs="Times New Roman"/>
          <w:sz w:val="24"/>
          <w:szCs w:val="24"/>
        </w:rPr>
      </w:pPr>
    </w:p>
    <w:p w14:paraId="417AFFAD" w14:textId="77777777" w:rsidR="00E96B20" w:rsidRPr="00AF6C02" w:rsidRDefault="00E96B20" w:rsidP="00E96B20">
      <w:pPr>
        <w:pStyle w:val="114"/>
        <w:rPr>
          <w:rFonts w:ascii="Times New Roman" w:hAnsi="Times New Roman"/>
        </w:rPr>
      </w:pPr>
      <w:r w:rsidRPr="00AF6C02">
        <w:rPr>
          <w:rFonts w:ascii="Times New Roman" w:hAnsi="Times New Roman"/>
        </w:rPr>
        <w:t>1.2. Планируемые результаты освоения профессионального модуля</w:t>
      </w:r>
    </w:p>
    <w:p w14:paraId="26AF5FA6" w14:textId="7B8C2F99" w:rsidR="00E96B20" w:rsidRPr="00AF6C02" w:rsidRDefault="00E96B20" w:rsidP="00E96B20">
      <w:pPr>
        <w:ind w:firstLine="709"/>
        <w:jc w:val="both"/>
        <w:rPr>
          <w:rFonts w:ascii="Times New Roman" w:eastAsia="Times New Roman" w:hAnsi="Times New Roman" w:cs="Times New Roman"/>
          <w:sz w:val="24"/>
          <w:szCs w:val="24"/>
          <w:lang w:eastAsia="ru-RU"/>
        </w:rPr>
      </w:pPr>
      <w:r w:rsidRPr="00AF6C02">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w:t>
      </w:r>
      <w:r w:rsidR="00437D30">
        <w:rPr>
          <w:rFonts w:ascii="Times New Roman" w:eastAsia="Times New Roman" w:hAnsi="Times New Roman" w:cs="Times New Roman"/>
          <w:sz w:val="24"/>
          <w:szCs w:val="24"/>
          <w:lang w:eastAsia="ru-RU"/>
        </w:rPr>
        <w:t>ПОП</w:t>
      </w:r>
      <w:r w:rsidRPr="00AF6C02">
        <w:rPr>
          <w:rFonts w:ascii="Times New Roman" w:eastAsia="Times New Roman" w:hAnsi="Times New Roman" w:cs="Times New Roman"/>
          <w:sz w:val="24"/>
          <w:szCs w:val="24"/>
          <w:lang w:eastAsia="ru-RU"/>
        </w:rPr>
        <w:t>).</w:t>
      </w:r>
    </w:p>
    <w:p w14:paraId="30F527F1" w14:textId="77777777" w:rsidR="00E96B20" w:rsidRPr="00AF6C02" w:rsidRDefault="00E96B20" w:rsidP="00E96B20">
      <w:pPr>
        <w:spacing w:after="120"/>
        <w:ind w:firstLine="709"/>
        <w:rPr>
          <w:rFonts w:ascii="Times New Roman" w:hAnsi="Times New Roman" w:cs="Times New Roman"/>
          <w:bCs/>
          <w:sz w:val="24"/>
          <w:szCs w:val="24"/>
        </w:rPr>
      </w:pPr>
      <w:r w:rsidRPr="00AF6C02">
        <w:rPr>
          <w:rFonts w:ascii="Times New Roman" w:hAnsi="Times New Roman" w:cs="Times New Roman"/>
          <w:bCs/>
          <w:sz w:val="24"/>
          <w:szCs w:val="24"/>
        </w:rPr>
        <w:t>В результате освоения профессионального модуля обучающийся должен</w:t>
      </w:r>
      <w:r w:rsidRPr="00AF6C02">
        <w:rPr>
          <w:rFonts w:ascii="Times New Roman" w:hAnsi="Times New Roman" w:cs="Times New Roman"/>
          <w:bCs/>
          <w:sz w:val="24"/>
          <w:szCs w:val="24"/>
          <w:vertAlign w:val="superscript"/>
        </w:rPr>
        <w:footnoteReference w:id="4"/>
      </w:r>
      <w:r w:rsidRPr="00AF6C02">
        <w:rPr>
          <w:rFonts w:ascii="Times New Roman" w:hAnsi="Times New Roman" w:cs="Times New Roman"/>
          <w:bCs/>
          <w:sz w:val="24"/>
          <w:szCs w:val="24"/>
        </w:rPr>
        <w:t>:</w:t>
      </w:r>
    </w:p>
    <w:tbl>
      <w:tblPr>
        <w:tblW w:w="10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3681"/>
        <w:gridCol w:w="3544"/>
        <w:gridCol w:w="2249"/>
      </w:tblGrid>
      <w:tr w:rsidR="00E96B20" w:rsidRPr="00AF6C02" w14:paraId="3466C5BD" w14:textId="77777777" w:rsidTr="00E96B20">
        <w:tc>
          <w:tcPr>
            <w:tcW w:w="850" w:type="dxa"/>
            <w:tcBorders>
              <w:top w:val="single" w:sz="4" w:space="0" w:color="auto"/>
              <w:left w:val="single" w:sz="4" w:space="0" w:color="auto"/>
              <w:right w:val="single" w:sz="4" w:space="0" w:color="auto"/>
            </w:tcBorders>
          </w:tcPr>
          <w:p w14:paraId="480A0AB6" w14:textId="77777777" w:rsidR="00E96B20" w:rsidRPr="00AF6C02" w:rsidRDefault="00E96B20" w:rsidP="00912F6D">
            <w:pPr>
              <w:rPr>
                <w:rStyle w:val="afb"/>
                <w:b/>
                <w:i w:val="0"/>
                <w:sz w:val="24"/>
                <w:szCs w:val="24"/>
              </w:rPr>
            </w:pPr>
            <w:r w:rsidRPr="00AF6C02">
              <w:rPr>
                <w:rStyle w:val="afb"/>
                <w:b/>
                <w:i w:val="0"/>
                <w:sz w:val="24"/>
                <w:szCs w:val="24"/>
              </w:rPr>
              <w:t xml:space="preserve">Код </w:t>
            </w:r>
            <w:r w:rsidRPr="00AF6C02">
              <w:rPr>
                <w:rStyle w:val="afb"/>
                <w:b/>
                <w:sz w:val="24"/>
                <w:szCs w:val="24"/>
              </w:rPr>
              <w:t>ОК, ПК</w:t>
            </w:r>
          </w:p>
        </w:tc>
        <w:tc>
          <w:tcPr>
            <w:tcW w:w="3681" w:type="dxa"/>
            <w:tcBorders>
              <w:top w:val="single" w:sz="4" w:space="0" w:color="auto"/>
              <w:left w:val="single" w:sz="4" w:space="0" w:color="auto"/>
              <w:right w:val="single" w:sz="4" w:space="0" w:color="auto"/>
            </w:tcBorders>
          </w:tcPr>
          <w:p w14:paraId="4449D0DE" w14:textId="77777777" w:rsidR="00E96B20" w:rsidRPr="00AF6C02" w:rsidRDefault="00E96B20" w:rsidP="00912F6D">
            <w:pPr>
              <w:jc w:val="center"/>
              <w:rPr>
                <w:rFonts w:ascii="Times New Roman" w:hAnsi="Times New Roman" w:cs="Times New Roman"/>
                <w:b/>
                <w:sz w:val="24"/>
                <w:szCs w:val="24"/>
              </w:rPr>
            </w:pPr>
            <w:r w:rsidRPr="00AF6C02">
              <w:rPr>
                <w:rFonts w:ascii="Times New Roman" w:hAnsi="Times New Roman" w:cs="Times New Roman"/>
                <w:b/>
                <w:sz w:val="24"/>
                <w:szCs w:val="24"/>
              </w:rPr>
              <w:t>Уметь</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EDEABF0" w14:textId="77777777" w:rsidR="00E96B20" w:rsidRPr="00AF6C02" w:rsidRDefault="00E96B20" w:rsidP="00912F6D">
            <w:pPr>
              <w:jc w:val="center"/>
              <w:rPr>
                <w:rFonts w:ascii="Times New Roman" w:hAnsi="Times New Roman" w:cs="Times New Roman"/>
                <w:b/>
                <w:i/>
                <w:sz w:val="24"/>
                <w:szCs w:val="24"/>
              </w:rPr>
            </w:pPr>
            <w:r w:rsidRPr="00AF6C02">
              <w:rPr>
                <w:rFonts w:ascii="Times New Roman" w:hAnsi="Times New Roman" w:cs="Times New Roman"/>
                <w:b/>
                <w:sz w:val="24"/>
                <w:szCs w:val="24"/>
              </w:rPr>
              <w:t>Знать</w:t>
            </w:r>
          </w:p>
        </w:tc>
        <w:tc>
          <w:tcPr>
            <w:tcW w:w="2249" w:type="dxa"/>
            <w:tcBorders>
              <w:top w:val="single" w:sz="4" w:space="0" w:color="auto"/>
              <w:left w:val="single" w:sz="4" w:space="0" w:color="auto"/>
              <w:bottom w:val="single" w:sz="4" w:space="0" w:color="auto"/>
              <w:right w:val="single" w:sz="4" w:space="0" w:color="auto"/>
            </w:tcBorders>
          </w:tcPr>
          <w:p w14:paraId="1F77077B" w14:textId="77777777" w:rsidR="00E96B20" w:rsidRPr="00AF6C02" w:rsidRDefault="00E96B20" w:rsidP="00912F6D">
            <w:pPr>
              <w:jc w:val="center"/>
              <w:rPr>
                <w:rFonts w:ascii="Times New Roman" w:hAnsi="Times New Roman" w:cs="Times New Roman"/>
                <w:b/>
                <w:i/>
                <w:sz w:val="24"/>
                <w:szCs w:val="24"/>
              </w:rPr>
            </w:pPr>
            <w:r w:rsidRPr="00AF6C02">
              <w:rPr>
                <w:rFonts w:ascii="Times New Roman" w:hAnsi="Times New Roman" w:cs="Times New Roman"/>
                <w:b/>
                <w:sz w:val="24"/>
                <w:szCs w:val="24"/>
              </w:rPr>
              <w:t>Владеть навыками</w:t>
            </w:r>
          </w:p>
        </w:tc>
      </w:tr>
      <w:tr w:rsidR="00E96B20" w:rsidRPr="00AF6C02" w14:paraId="7EEB61A6" w14:textId="77777777" w:rsidTr="00E96B20">
        <w:tc>
          <w:tcPr>
            <w:tcW w:w="850" w:type="dxa"/>
            <w:tcBorders>
              <w:top w:val="single" w:sz="4" w:space="0" w:color="auto"/>
              <w:left w:val="single" w:sz="4" w:space="0" w:color="auto"/>
              <w:right w:val="single" w:sz="4" w:space="0" w:color="auto"/>
            </w:tcBorders>
          </w:tcPr>
          <w:p w14:paraId="65BCA525" w14:textId="77777777" w:rsidR="00E96B20" w:rsidRPr="00AF6C02" w:rsidRDefault="00E96B20" w:rsidP="00912F6D">
            <w:pPr>
              <w:rPr>
                <w:rFonts w:ascii="Times New Roman" w:hAnsi="Times New Roman" w:cs="Times New Roman"/>
                <w:bCs/>
                <w:sz w:val="24"/>
                <w:szCs w:val="24"/>
              </w:rPr>
            </w:pPr>
            <w:r>
              <w:rPr>
                <w:rFonts w:ascii="Times New Roman" w:hAnsi="Times New Roman" w:cs="Times New Roman"/>
                <w:bCs/>
                <w:sz w:val="24"/>
                <w:szCs w:val="24"/>
              </w:rPr>
              <w:t>ОК.01</w:t>
            </w:r>
          </w:p>
        </w:tc>
        <w:tc>
          <w:tcPr>
            <w:tcW w:w="3681" w:type="dxa"/>
            <w:tcBorders>
              <w:top w:val="single" w:sz="4" w:space="0" w:color="auto"/>
              <w:left w:val="single" w:sz="4" w:space="0" w:color="auto"/>
              <w:right w:val="single" w:sz="4" w:space="0" w:color="auto"/>
            </w:tcBorders>
            <w:hideMark/>
          </w:tcPr>
          <w:p w14:paraId="11187335" w14:textId="77777777" w:rsidR="00E96B20" w:rsidRPr="008D25C9" w:rsidRDefault="00E96B20" w:rsidP="00912F6D">
            <w:pPr>
              <w:rPr>
                <w:rFonts w:ascii="Times New Roman" w:hAnsi="Times New Roman" w:cs="Times New Roman"/>
                <w:bCs/>
                <w:sz w:val="24"/>
                <w:szCs w:val="24"/>
              </w:rPr>
            </w:pPr>
            <w:r w:rsidRPr="008D25C9">
              <w:rPr>
                <w:rFonts w:ascii="Times New Roman" w:hAnsi="Times New Roman" w:cs="Times New Roman"/>
                <w:bCs/>
                <w:sz w:val="24"/>
                <w:szCs w:val="24"/>
              </w:rPr>
              <w:t xml:space="preserve">распознавать задачу и/или проблему </w:t>
            </w:r>
          </w:p>
          <w:p w14:paraId="720867E8" w14:textId="77777777" w:rsidR="00E96B20" w:rsidRPr="008D25C9" w:rsidRDefault="00E96B20" w:rsidP="00912F6D">
            <w:pPr>
              <w:rPr>
                <w:rFonts w:ascii="Times New Roman" w:hAnsi="Times New Roman" w:cs="Times New Roman"/>
                <w:bCs/>
                <w:sz w:val="24"/>
                <w:szCs w:val="24"/>
              </w:rPr>
            </w:pPr>
            <w:r w:rsidRPr="008D25C9">
              <w:rPr>
                <w:rFonts w:ascii="Times New Roman" w:hAnsi="Times New Roman" w:cs="Times New Roman"/>
                <w:bCs/>
                <w:sz w:val="24"/>
                <w:szCs w:val="24"/>
              </w:rPr>
              <w:t>в профессиональном и/или социальном контексте;</w:t>
            </w:r>
          </w:p>
          <w:p w14:paraId="47871D33" w14:textId="77777777" w:rsidR="00E96B20" w:rsidRPr="008D25C9" w:rsidRDefault="00E96B20" w:rsidP="00912F6D">
            <w:pPr>
              <w:rPr>
                <w:rFonts w:ascii="Times New Roman" w:hAnsi="Times New Roman" w:cs="Times New Roman"/>
                <w:bCs/>
                <w:sz w:val="24"/>
                <w:szCs w:val="24"/>
              </w:rPr>
            </w:pPr>
            <w:r w:rsidRPr="008D25C9">
              <w:rPr>
                <w:rFonts w:ascii="Times New Roman" w:hAnsi="Times New Roman" w:cs="Times New Roman"/>
                <w:bCs/>
                <w:sz w:val="24"/>
                <w:szCs w:val="24"/>
              </w:rPr>
              <w:t>анализировать задачу и/или проблему и выделять её составные части;</w:t>
            </w:r>
          </w:p>
          <w:p w14:paraId="2578195A" w14:textId="77777777" w:rsidR="00E96B20" w:rsidRPr="008D25C9" w:rsidRDefault="00E96B20" w:rsidP="00912F6D">
            <w:pPr>
              <w:rPr>
                <w:rFonts w:ascii="Times New Roman" w:hAnsi="Times New Roman" w:cs="Times New Roman"/>
                <w:bCs/>
                <w:sz w:val="24"/>
                <w:szCs w:val="24"/>
              </w:rPr>
            </w:pPr>
            <w:r w:rsidRPr="008D25C9">
              <w:rPr>
                <w:rFonts w:ascii="Times New Roman" w:hAnsi="Times New Roman" w:cs="Times New Roman"/>
                <w:bCs/>
                <w:sz w:val="24"/>
                <w:szCs w:val="24"/>
              </w:rPr>
              <w:t>определять этапы решения задачи;</w:t>
            </w:r>
          </w:p>
          <w:p w14:paraId="0B7153C9" w14:textId="77777777" w:rsidR="00E96B20" w:rsidRPr="008D25C9" w:rsidRDefault="00E96B20" w:rsidP="00912F6D">
            <w:pPr>
              <w:rPr>
                <w:rFonts w:ascii="Times New Roman" w:hAnsi="Times New Roman" w:cs="Times New Roman"/>
                <w:bCs/>
                <w:sz w:val="24"/>
                <w:szCs w:val="24"/>
              </w:rPr>
            </w:pPr>
            <w:r w:rsidRPr="008D25C9">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15A80171" w14:textId="77777777" w:rsidR="00E96B20" w:rsidRPr="008D25C9" w:rsidRDefault="00E96B20" w:rsidP="00912F6D">
            <w:pPr>
              <w:rPr>
                <w:rFonts w:ascii="Times New Roman" w:hAnsi="Times New Roman" w:cs="Times New Roman"/>
                <w:bCs/>
                <w:sz w:val="24"/>
                <w:szCs w:val="24"/>
              </w:rPr>
            </w:pPr>
            <w:r w:rsidRPr="008D25C9">
              <w:rPr>
                <w:rFonts w:ascii="Times New Roman" w:hAnsi="Times New Roman" w:cs="Times New Roman"/>
                <w:bCs/>
                <w:sz w:val="24"/>
                <w:szCs w:val="24"/>
              </w:rPr>
              <w:t>составлять план действия;</w:t>
            </w:r>
          </w:p>
          <w:p w14:paraId="694C0119" w14:textId="77777777" w:rsidR="00E96B20" w:rsidRPr="008D25C9" w:rsidRDefault="00E96B20" w:rsidP="00912F6D">
            <w:pPr>
              <w:rPr>
                <w:rFonts w:ascii="Times New Roman" w:hAnsi="Times New Roman" w:cs="Times New Roman"/>
                <w:bCs/>
                <w:sz w:val="24"/>
                <w:szCs w:val="24"/>
              </w:rPr>
            </w:pPr>
            <w:r w:rsidRPr="008D25C9">
              <w:rPr>
                <w:rFonts w:ascii="Times New Roman" w:hAnsi="Times New Roman" w:cs="Times New Roman"/>
                <w:bCs/>
                <w:sz w:val="24"/>
                <w:szCs w:val="24"/>
              </w:rPr>
              <w:t>определять необходимые ресурсы;</w:t>
            </w:r>
          </w:p>
          <w:p w14:paraId="23D30D00" w14:textId="77777777" w:rsidR="00E96B20" w:rsidRPr="008D25C9" w:rsidRDefault="00E96B20" w:rsidP="00912F6D">
            <w:pPr>
              <w:rPr>
                <w:rFonts w:ascii="Times New Roman" w:hAnsi="Times New Roman" w:cs="Times New Roman"/>
                <w:bCs/>
                <w:sz w:val="24"/>
                <w:szCs w:val="24"/>
              </w:rPr>
            </w:pPr>
            <w:r w:rsidRPr="008D25C9">
              <w:rPr>
                <w:rFonts w:ascii="Times New Roman" w:hAnsi="Times New Roman" w:cs="Times New Roman"/>
                <w:bCs/>
                <w:sz w:val="24"/>
                <w:szCs w:val="24"/>
              </w:rPr>
              <w:t xml:space="preserve">владеть актуальными методами работы </w:t>
            </w:r>
          </w:p>
          <w:p w14:paraId="72A68892" w14:textId="77777777" w:rsidR="00E96B20" w:rsidRPr="008D25C9" w:rsidRDefault="00E96B20" w:rsidP="00912F6D">
            <w:pPr>
              <w:rPr>
                <w:rFonts w:ascii="Times New Roman" w:hAnsi="Times New Roman" w:cs="Times New Roman"/>
                <w:bCs/>
                <w:sz w:val="24"/>
                <w:szCs w:val="24"/>
              </w:rPr>
            </w:pPr>
            <w:r w:rsidRPr="008D25C9">
              <w:rPr>
                <w:rFonts w:ascii="Times New Roman" w:hAnsi="Times New Roman" w:cs="Times New Roman"/>
                <w:bCs/>
                <w:sz w:val="24"/>
                <w:szCs w:val="24"/>
              </w:rPr>
              <w:t>в профессиональной и смежных сферах;</w:t>
            </w:r>
          </w:p>
          <w:p w14:paraId="79D2457E" w14:textId="77777777" w:rsidR="00E96B20" w:rsidRPr="008D25C9" w:rsidRDefault="00E96B20" w:rsidP="00912F6D">
            <w:pPr>
              <w:rPr>
                <w:rFonts w:ascii="Times New Roman" w:hAnsi="Times New Roman" w:cs="Times New Roman"/>
                <w:bCs/>
                <w:sz w:val="24"/>
                <w:szCs w:val="24"/>
              </w:rPr>
            </w:pPr>
            <w:r w:rsidRPr="008D25C9">
              <w:rPr>
                <w:rFonts w:ascii="Times New Roman" w:hAnsi="Times New Roman" w:cs="Times New Roman"/>
                <w:bCs/>
                <w:sz w:val="24"/>
                <w:szCs w:val="24"/>
              </w:rPr>
              <w:t>реализовывать составленный план;</w:t>
            </w:r>
          </w:p>
          <w:p w14:paraId="12C0E7BD" w14:textId="77777777" w:rsidR="00E96B20" w:rsidRPr="00AF6C02" w:rsidRDefault="00E96B20" w:rsidP="00912F6D">
            <w:pPr>
              <w:rPr>
                <w:rFonts w:ascii="Times New Roman" w:hAnsi="Times New Roman" w:cs="Times New Roman"/>
                <w:bCs/>
                <w:sz w:val="24"/>
                <w:szCs w:val="24"/>
              </w:rPr>
            </w:pPr>
            <w:r w:rsidRPr="008D25C9">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D8705F8" w14:textId="77777777" w:rsidR="00E96B20" w:rsidRPr="007341D7" w:rsidRDefault="00E96B20" w:rsidP="00912F6D">
            <w:pPr>
              <w:suppressAutoHyphens/>
              <w:jc w:val="both"/>
              <w:rPr>
                <w:rFonts w:ascii="Times New Roman" w:hAnsi="Times New Roman"/>
                <w:bCs/>
                <w:sz w:val="24"/>
                <w:szCs w:val="24"/>
              </w:rPr>
            </w:pPr>
            <w:r w:rsidRPr="007341D7">
              <w:rPr>
                <w:rFonts w:ascii="Times New Roman" w:hAnsi="Times New Roman"/>
                <w:iCs/>
                <w:sz w:val="24"/>
                <w:szCs w:val="24"/>
              </w:rPr>
              <w:t>а</w:t>
            </w:r>
            <w:r w:rsidRPr="007341D7">
              <w:rPr>
                <w:rFonts w:ascii="Times New Roman" w:hAnsi="Times New Roman"/>
                <w:bCs/>
                <w:sz w:val="24"/>
                <w:szCs w:val="24"/>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0FFCB970" w14:textId="77777777" w:rsidR="00E96B20" w:rsidRPr="00AF6C02" w:rsidRDefault="00E96B20" w:rsidP="00912F6D">
            <w:pPr>
              <w:rPr>
                <w:rFonts w:ascii="Times New Roman" w:hAnsi="Times New Roman" w:cs="Times New Roman"/>
                <w:bCs/>
                <w:i/>
                <w:sz w:val="24"/>
                <w:szCs w:val="24"/>
              </w:rPr>
            </w:pPr>
            <w:r w:rsidRPr="007341D7">
              <w:rPr>
                <w:rFonts w:ascii="Times New Roman" w:hAnsi="Times New Roman"/>
                <w:b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2249" w:type="dxa"/>
            <w:tcBorders>
              <w:top w:val="single" w:sz="4" w:space="0" w:color="auto"/>
              <w:left w:val="single" w:sz="4" w:space="0" w:color="auto"/>
              <w:bottom w:val="single" w:sz="4" w:space="0" w:color="auto"/>
              <w:right w:val="single" w:sz="4" w:space="0" w:color="auto"/>
            </w:tcBorders>
          </w:tcPr>
          <w:p w14:paraId="6D62B5F5" w14:textId="77777777" w:rsidR="00E96B20" w:rsidRPr="00AF6C02" w:rsidRDefault="00E96B20" w:rsidP="00912F6D">
            <w:pPr>
              <w:jc w:val="center"/>
              <w:rPr>
                <w:rFonts w:ascii="Times New Roman" w:hAnsi="Times New Roman" w:cs="Times New Roman"/>
                <w:bCs/>
                <w:i/>
                <w:sz w:val="24"/>
                <w:szCs w:val="24"/>
              </w:rPr>
            </w:pPr>
            <w:r w:rsidRPr="00AF6C02">
              <w:rPr>
                <w:rFonts w:ascii="Times New Roman" w:hAnsi="Times New Roman" w:cs="Times New Roman"/>
                <w:bCs/>
                <w:i/>
                <w:sz w:val="24"/>
                <w:szCs w:val="24"/>
              </w:rPr>
              <w:t>-</w:t>
            </w:r>
          </w:p>
        </w:tc>
      </w:tr>
      <w:tr w:rsidR="00E96B20" w:rsidRPr="00AF6C02" w14:paraId="62F87E2C" w14:textId="77777777" w:rsidTr="00E96B20">
        <w:tc>
          <w:tcPr>
            <w:tcW w:w="850" w:type="dxa"/>
            <w:tcBorders>
              <w:left w:val="single" w:sz="4" w:space="0" w:color="auto"/>
              <w:bottom w:val="single" w:sz="4" w:space="0" w:color="auto"/>
              <w:right w:val="single" w:sz="4" w:space="0" w:color="auto"/>
            </w:tcBorders>
          </w:tcPr>
          <w:p w14:paraId="270E2201" w14:textId="77777777" w:rsidR="00E96B20" w:rsidRPr="00AF6C02" w:rsidRDefault="00E96B20" w:rsidP="00912F6D">
            <w:pPr>
              <w:rPr>
                <w:rFonts w:ascii="Times New Roman" w:hAnsi="Times New Roman" w:cs="Times New Roman"/>
                <w:bCs/>
                <w:sz w:val="24"/>
                <w:szCs w:val="24"/>
              </w:rPr>
            </w:pPr>
            <w:r>
              <w:rPr>
                <w:rFonts w:ascii="Times New Roman" w:hAnsi="Times New Roman" w:cs="Times New Roman"/>
                <w:bCs/>
                <w:sz w:val="24"/>
                <w:szCs w:val="24"/>
              </w:rPr>
              <w:t>ОК.02</w:t>
            </w:r>
          </w:p>
        </w:tc>
        <w:tc>
          <w:tcPr>
            <w:tcW w:w="3681" w:type="dxa"/>
            <w:tcBorders>
              <w:left w:val="single" w:sz="4" w:space="0" w:color="auto"/>
              <w:bottom w:val="single" w:sz="4" w:space="0" w:color="auto"/>
              <w:right w:val="single" w:sz="4" w:space="0" w:color="auto"/>
            </w:tcBorders>
          </w:tcPr>
          <w:p w14:paraId="643B4E36" w14:textId="77777777" w:rsidR="00E96B20" w:rsidRPr="00AF6C02" w:rsidRDefault="00E96B20" w:rsidP="00912F6D">
            <w:pPr>
              <w:rPr>
                <w:rFonts w:ascii="Times New Roman" w:hAnsi="Times New Roman" w:cs="Times New Roman"/>
                <w:bCs/>
                <w:sz w:val="24"/>
                <w:szCs w:val="24"/>
              </w:rPr>
            </w:pPr>
            <w:r w:rsidRPr="007341D7">
              <w:rPr>
                <w:rFonts w:ascii="Times New Roman" w:hAnsi="Times New Roman"/>
                <w:iCs/>
                <w:sz w:val="24"/>
                <w:szCs w:val="24"/>
              </w:rPr>
              <w:t xml:space="preserve">определять задачи для поиска информации; определять необходимые источники </w:t>
            </w:r>
            <w:r w:rsidRPr="007341D7">
              <w:rPr>
                <w:rFonts w:ascii="Times New Roman" w:hAnsi="Times New Roman"/>
                <w:iCs/>
                <w:sz w:val="24"/>
                <w:szCs w:val="24"/>
              </w:rPr>
              <w:lastRenderedPageBreak/>
              <w:t xml:space="preserve">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 </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2346341" w14:textId="77777777" w:rsidR="00E96B20" w:rsidRPr="00AF6C02" w:rsidRDefault="00E96B20" w:rsidP="00912F6D">
            <w:pPr>
              <w:rPr>
                <w:rFonts w:ascii="Times New Roman" w:hAnsi="Times New Roman" w:cs="Times New Roman"/>
                <w:bCs/>
                <w:i/>
                <w:sz w:val="24"/>
                <w:szCs w:val="24"/>
              </w:rPr>
            </w:pPr>
            <w:r w:rsidRPr="007341D7">
              <w:rPr>
                <w:rFonts w:ascii="Times New Roman" w:hAnsi="Times New Roman"/>
                <w:iCs/>
                <w:sz w:val="24"/>
                <w:szCs w:val="24"/>
              </w:rPr>
              <w:lastRenderedPageBreak/>
              <w:t xml:space="preserve">номенклатура информационных источников, применяемых в профессиональной </w:t>
            </w:r>
            <w:r w:rsidRPr="007341D7">
              <w:rPr>
                <w:rFonts w:ascii="Times New Roman" w:hAnsi="Times New Roman"/>
                <w:iCs/>
                <w:sz w:val="24"/>
                <w:szCs w:val="24"/>
              </w:rPr>
              <w:lastRenderedPageBreak/>
              <w:t xml:space="preserve">деятельности; приемы структурирования информации; формат оформления результатов поиска информации, </w:t>
            </w:r>
            <w:r w:rsidRPr="007341D7">
              <w:rPr>
                <w:rFonts w:ascii="Times New Roman" w:hAnsi="Times New Roman"/>
                <w:bCs/>
                <w:iCs/>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c>
          <w:tcPr>
            <w:tcW w:w="2249" w:type="dxa"/>
            <w:tcBorders>
              <w:top w:val="single" w:sz="4" w:space="0" w:color="auto"/>
              <w:left w:val="single" w:sz="4" w:space="0" w:color="auto"/>
              <w:bottom w:val="single" w:sz="4" w:space="0" w:color="auto"/>
              <w:right w:val="single" w:sz="4" w:space="0" w:color="auto"/>
            </w:tcBorders>
          </w:tcPr>
          <w:p w14:paraId="3ED09532" w14:textId="77777777" w:rsidR="00E96B20" w:rsidRPr="00AF6C02" w:rsidRDefault="00E96B20" w:rsidP="00912F6D">
            <w:pPr>
              <w:jc w:val="center"/>
              <w:rPr>
                <w:rFonts w:ascii="Times New Roman" w:hAnsi="Times New Roman" w:cs="Times New Roman"/>
                <w:bCs/>
                <w:i/>
                <w:sz w:val="24"/>
                <w:szCs w:val="24"/>
              </w:rPr>
            </w:pPr>
            <w:r w:rsidRPr="00AF6C02">
              <w:rPr>
                <w:rFonts w:ascii="Times New Roman" w:hAnsi="Times New Roman" w:cs="Times New Roman"/>
                <w:bCs/>
                <w:i/>
                <w:sz w:val="24"/>
                <w:szCs w:val="24"/>
              </w:rPr>
              <w:lastRenderedPageBreak/>
              <w:t>-</w:t>
            </w:r>
          </w:p>
        </w:tc>
      </w:tr>
      <w:tr w:rsidR="00E96B20" w:rsidRPr="00AF6C02" w14:paraId="560BAA42" w14:textId="77777777" w:rsidTr="00E96B20">
        <w:tc>
          <w:tcPr>
            <w:tcW w:w="850" w:type="dxa"/>
            <w:tcBorders>
              <w:left w:val="single" w:sz="4" w:space="0" w:color="auto"/>
              <w:bottom w:val="single" w:sz="4" w:space="0" w:color="auto"/>
              <w:right w:val="single" w:sz="4" w:space="0" w:color="auto"/>
            </w:tcBorders>
          </w:tcPr>
          <w:p w14:paraId="720D441C" w14:textId="77777777" w:rsidR="00E96B20" w:rsidRPr="00AF6C02" w:rsidRDefault="00E96B20" w:rsidP="00912F6D">
            <w:pPr>
              <w:rPr>
                <w:rFonts w:ascii="Times New Roman" w:hAnsi="Times New Roman" w:cs="Times New Roman"/>
                <w:bCs/>
                <w:sz w:val="24"/>
                <w:szCs w:val="24"/>
              </w:rPr>
            </w:pPr>
            <w:r w:rsidRPr="006A0F3B">
              <w:rPr>
                <w:rFonts w:ascii="Times New Roman" w:hAnsi="Times New Roman" w:cs="Times New Roman"/>
                <w:bCs/>
                <w:sz w:val="24"/>
                <w:szCs w:val="24"/>
              </w:rPr>
              <w:t>ОК.0</w:t>
            </w:r>
            <w:r>
              <w:rPr>
                <w:rFonts w:ascii="Times New Roman" w:hAnsi="Times New Roman" w:cs="Times New Roman"/>
                <w:bCs/>
                <w:sz w:val="24"/>
                <w:szCs w:val="24"/>
              </w:rPr>
              <w:t>3</w:t>
            </w:r>
          </w:p>
        </w:tc>
        <w:tc>
          <w:tcPr>
            <w:tcW w:w="3681" w:type="dxa"/>
            <w:tcBorders>
              <w:left w:val="single" w:sz="4" w:space="0" w:color="auto"/>
              <w:bottom w:val="single" w:sz="4" w:space="0" w:color="auto"/>
              <w:right w:val="single" w:sz="4" w:space="0" w:color="auto"/>
            </w:tcBorders>
          </w:tcPr>
          <w:p w14:paraId="01FAD61E" w14:textId="77777777" w:rsidR="00E96B20" w:rsidRPr="00AF6C02" w:rsidRDefault="00E96B20" w:rsidP="00912F6D">
            <w:pPr>
              <w:rPr>
                <w:rFonts w:ascii="Times New Roman" w:hAnsi="Times New Roman" w:cs="Times New Roman"/>
                <w:bCs/>
                <w:i/>
                <w:sz w:val="24"/>
                <w:szCs w:val="24"/>
              </w:rPr>
            </w:pPr>
            <w:r w:rsidRPr="007341D7">
              <w:rPr>
                <w:rFonts w:ascii="Times New Roman" w:hAnsi="Times New Roman"/>
                <w:bCs/>
                <w:iCs/>
                <w:sz w:val="24"/>
                <w:szCs w:val="24"/>
              </w:rPr>
              <w:t xml:space="preserve">определять актуальность нормативно-правовой документации в профессиональной деятельности; </w:t>
            </w:r>
            <w:r w:rsidRPr="007341D7">
              <w:rPr>
                <w:rFonts w:ascii="Times New Roman" w:hAnsi="Times New Roman"/>
                <w:sz w:val="24"/>
                <w:szCs w:val="24"/>
              </w:rPr>
              <w:t xml:space="preserve">применять современную научную профессиональную терминологию; определять и выстраивать траектории профессионального развития и самообразования; </w:t>
            </w:r>
            <w:r w:rsidRPr="007341D7">
              <w:rPr>
                <w:rFonts w:ascii="Times New Roman" w:hAnsi="Times New Roman"/>
                <w:bCs/>
                <w:sz w:val="24"/>
                <w:szCs w:val="24"/>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7341D7">
              <w:rPr>
                <w:rFonts w:ascii="Times New Roman" w:hAnsi="Times New Roman"/>
                <w:iCs/>
                <w:sz w:val="24"/>
                <w:szCs w:val="24"/>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EF4FEC4" w14:textId="77777777" w:rsidR="00E96B20" w:rsidRPr="00AF6C02" w:rsidRDefault="00E96B20" w:rsidP="00912F6D">
            <w:pPr>
              <w:rPr>
                <w:rFonts w:ascii="Times New Roman" w:hAnsi="Times New Roman" w:cs="Times New Roman"/>
                <w:bCs/>
                <w:i/>
                <w:sz w:val="24"/>
                <w:szCs w:val="24"/>
              </w:rPr>
            </w:pPr>
            <w:r w:rsidRPr="007341D7">
              <w:rPr>
                <w:rFonts w:ascii="Times New Roman" w:hAnsi="Times New Roman"/>
                <w:bCs/>
                <w:iCs/>
                <w:sz w:val="24"/>
                <w:szCs w:val="24"/>
              </w:rPr>
              <w:t xml:space="preserve">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w:t>
            </w:r>
            <w:r w:rsidRPr="007341D7">
              <w:rPr>
                <w:rFonts w:ascii="Times New Roman" w:hAnsi="Times New Roman"/>
                <w:bCs/>
                <w:sz w:val="24"/>
                <w:szCs w:val="24"/>
              </w:rPr>
              <w:t>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c>
          <w:tcPr>
            <w:tcW w:w="2249" w:type="dxa"/>
            <w:tcBorders>
              <w:top w:val="single" w:sz="4" w:space="0" w:color="auto"/>
              <w:left w:val="single" w:sz="4" w:space="0" w:color="auto"/>
              <w:bottom w:val="single" w:sz="4" w:space="0" w:color="auto"/>
              <w:right w:val="single" w:sz="4" w:space="0" w:color="auto"/>
            </w:tcBorders>
          </w:tcPr>
          <w:p w14:paraId="67DE4BB7" w14:textId="77777777" w:rsidR="00E96B20" w:rsidRPr="00AF6C02" w:rsidRDefault="00E96B20" w:rsidP="00912F6D">
            <w:pPr>
              <w:jc w:val="center"/>
              <w:rPr>
                <w:rFonts w:ascii="Times New Roman" w:hAnsi="Times New Roman" w:cs="Times New Roman"/>
                <w:bCs/>
                <w:i/>
                <w:sz w:val="24"/>
                <w:szCs w:val="24"/>
              </w:rPr>
            </w:pPr>
          </w:p>
        </w:tc>
      </w:tr>
      <w:tr w:rsidR="00E96B20" w:rsidRPr="00AF6C02" w14:paraId="589972CB" w14:textId="77777777" w:rsidTr="00E96B20">
        <w:tc>
          <w:tcPr>
            <w:tcW w:w="850" w:type="dxa"/>
            <w:tcBorders>
              <w:left w:val="single" w:sz="4" w:space="0" w:color="auto"/>
              <w:bottom w:val="single" w:sz="4" w:space="0" w:color="auto"/>
              <w:right w:val="single" w:sz="4" w:space="0" w:color="auto"/>
            </w:tcBorders>
          </w:tcPr>
          <w:p w14:paraId="188F8CB5" w14:textId="77777777" w:rsidR="00E96B20" w:rsidRPr="00AF6C02" w:rsidRDefault="00E96B20" w:rsidP="00912F6D">
            <w:pPr>
              <w:rPr>
                <w:rFonts w:ascii="Times New Roman" w:hAnsi="Times New Roman" w:cs="Times New Roman"/>
                <w:bCs/>
                <w:sz w:val="24"/>
                <w:szCs w:val="24"/>
              </w:rPr>
            </w:pPr>
            <w:r w:rsidRPr="006A0F3B">
              <w:rPr>
                <w:rFonts w:ascii="Times New Roman" w:hAnsi="Times New Roman" w:cs="Times New Roman"/>
                <w:bCs/>
                <w:sz w:val="24"/>
                <w:szCs w:val="24"/>
              </w:rPr>
              <w:t>ОК.0</w:t>
            </w:r>
            <w:r>
              <w:rPr>
                <w:rFonts w:ascii="Times New Roman" w:hAnsi="Times New Roman" w:cs="Times New Roman"/>
                <w:bCs/>
                <w:sz w:val="24"/>
                <w:szCs w:val="24"/>
              </w:rPr>
              <w:t>5</w:t>
            </w:r>
          </w:p>
        </w:tc>
        <w:tc>
          <w:tcPr>
            <w:tcW w:w="3681" w:type="dxa"/>
            <w:tcBorders>
              <w:left w:val="single" w:sz="4" w:space="0" w:color="auto"/>
              <w:bottom w:val="single" w:sz="4" w:space="0" w:color="auto"/>
              <w:right w:val="single" w:sz="4" w:space="0" w:color="auto"/>
            </w:tcBorders>
          </w:tcPr>
          <w:p w14:paraId="5615B05A" w14:textId="77777777" w:rsidR="00E96B20" w:rsidRPr="00AF6C02" w:rsidRDefault="00E96B20" w:rsidP="00912F6D">
            <w:pPr>
              <w:rPr>
                <w:rFonts w:ascii="Times New Roman" w:hAnsi="Times New Roman" w:cs="Times New Roman"/>
                <w:bCs/>
                <w:i/>
                <w:sz w:val="24"/>
                <w:szCs w:val="24"/>
              </w:rPr>
            </w:pPr>
            <w:r w:rsidRPr="007341D7">
              <w:rPr>
                <w:rFonts w:ascii="Times New Roman" w:hAnsi="Times New Roman"/>
                <w:iCs/>
                <w:sz w:val="24"/>
                <w:szCs w:val="24"/>
              </w:rPr>
              <w:t xml:space="preserve">грамотно </w:t>
            </w:r>
            <w:r w:rsidRPr="007341D7">
              <w:rPr>
                <w:rFonts w:ascii="Times New Roman" w:hAnsi="Times New Roman"/>
                <w:bCs/>
                <w:sz w:val="24"/>
                <w:szCs w:val="24"/>
              </w:rPr>
              <w:t xml:space="preserve">излагать свои мысли и оформлять документы по профессиональной тематике на государственном языке, </w:t>
            </w:r>
            <w:r w:rsidRPr="007341D7">
              <w:rPr>
                <w:rFonts w:ascii="Times New Roman" w:hAnsi="Times New Roman"/>
                <w:iCs/>
                <w:sz w:val="24"/>
                <w:szCs w:val="24"/>
              </w:rPr>
              <w:t>проявлять толерантность в рабочем коллективе</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91B5A2B" w14:textId="77777777" w:rsidR="00E96B20" w:rsidRPr="00AF6C02" w:rsidRDefault="00E96B20" w:rsidP="00912F6D">
            <w:pPr>
              <w:rPr>
                <w:rFonts w:ascii="Times New Roman" w:hAnsi="Times New Roman" w:cs="Times New Roman"/>
                <w:bCs/>
                <w:i/>
                <w:sz w:val="24"/>
                <w:szCs w:val="24"/>
              </w:rPr>
            </w:pPr>
            <w:r w:rsidRPr="007341D7">
              <w:rPr>
                <w:rFonts w:ascii="Times New Roman" w:hAnsi="Times New Roman"/>
                <w:bCs/>
                <w:sz w:val="24"/>
                <w:szCs w:val="24"/>
              </w:rPr>
              <w:t>особенности социального и культурного контекста; правила оформления документов и построения устных сообщений</w:t>
            </w:r>
          </w:p>
        </w:tc>
        <w:tc>
          <w:tcPr>
            <w:tcW w:w="2249" w:type="dxa"/>
            <w:tcBorders>
              <w:top w:val="single" w:sz="4" w:space="0" w:color="auto"/>
              <w:left w:val="single" w:sz="4" w:space="0" w:color="auto"/>
              <w:bottom w:val="single" w:sz="4" w:space="0" w:color="auto"/>
              <w:right w:val="single" w:sz="4" w:space="0" w:color="auto"/>
            </w:tcBorders>
          </w:tcPr>
          <w:p w14:paraId="495EE58F" w14:textId="77777777" w:rsidR="00E96B20" w:rsidRPr="00AF6C02" w:rsidRDefault="00E96B20" w:rsidP="00912F6D">
            <w:pPr>
              <w:jc w:val="center"/>
              <w:rPr>
                <w:rFonts w:ascii="Times New Roman" w:hAnsi="Times New Roman" w:cs="Times New Roman"/>
                <w:bCs/>
                <w:i/>
                <w:sz w:val="24"/>
                <w:szCs w:val="24"/>
              </w:rPr>
            </w:pPr>
          </w:p>
        </w:tc>
      </w:tr>
      <w:tr w:rsidR="00E96B20" w:rsidRPr="00AF6C02" w14:paraId="0861DD32" w14:textId="77777777" w:rsidTr="00E96B20">
        <w:tc>
          <w:tcPr>
            <w:tcW w:w="850" w:type="dxa"/>
            <w:tcBorders>
              <w:left w:val="single" w:sz="4" w:space="0" w:color="auto"/>
              <w:bottom w:val="single" w:sz="4" w:space="0" w:color="auto"/>
              <w:right w:val="single" w:sz="4" w:space="0" w:color="auto"/>
            </w:tcBorders>
          </w:tcPr>
          <w:p w14:paraId="11D5B967" w14:textId="77777777" w:rsidR="00E96B20" w:rsidRPr="00AF6C02" w:rsidRDefault="00E96B20" w:rsidP="00912F6D">
            <w:pPr>
              <w:rPr>
                <w:rFonts w:ascii="Times New Roman" w:hAnsi="Times New Roman" w:cs="Times New Roman"/>
                <w:bCs/>
                <w:sz w:val="24"/>
                <w:szCs w:val="24"/>
              </w:rPr>
            </w:pPr>
            <w:r w:rsidRPr="006A0F3B">
              <w:rPr>
                <w:rFonts w:ascii="Times New Roman" w:hAnsi="Times New Roman" w:cs="Times New Roman"/>
                <w:bCs/>
                <w:sz w:val="24"/>
                <w:szCs w:val="24"/>
              </w:rPr>
              <w:t>ОК.0</w:t>
            </w:r>
            <w:r>
              <w:rPr>
                <w:rFonts w:ascii="Times New Roman" w:hAnsi="Times New Roman" w:cs="Times New Roman"/>
                <w:bCs/>
                <w:sz w:val="24"/>
                <w:szCs w:val="24"/>
              </w:rPr>
              <w:t>7</w:t>
            </w:r>
          </w:p>
        </w:tc>
        <w:tc>
          <w:tcPr>
            <w:tcW w:w="3681" w:type="dxa"/>
            <w:tcBorders>
              <w:left w:val="single" w:sz="4" w:space="0" w:color="auto"/>
              <w:bottom w:val="single" w:sz="4" w:space="0" w:color="auto"/>
              <w:right w:val="single" w:sz="4" w:space="0" w:color="auto"/>
            </w:tcBorders>
          </w:tcPr>
          <w:p w14:paraId="4F366E39" w14:textId="77777777" w:rsidR="00E96B20" w:rsidRPr="000272A5" w:rsidRDefault="00E96B20" w:rsidP="00912F6D">
            <w:pPr>
              <w:rPr>
                <w:rFonts w:ascii="Times New Roman" w:eastAsia="Segoe UI" w:hAnsi="Times New Roman"/>
                <w:iCs/>
                <w:sz w:val="24"/>
                <w:szCs w:val="24"/>
              </w:rPr>
            </w:pPr>
            <w:r w:rsidRPr="000272A5">
              <w:rPr>
                <w:rFonts w:ascii="Times New Roman" w:eastAsia="Segoe UI" w:hAnsi="Times New Roman"/>
                <w:bCs/>
                <w:sz w:val="24"/>
                <w:szCs w:val="24"/>
              </w:rPr>
              <w:t xml:space="preserve">соблюдать нормы экологической безопасности; </w:t>
            </w:r>
          </w:p>
          <w:p w14:paraId="762F5752" w14:textId="77777777" w:rsidR="00E96B20" w:rsidRPr="000272A5" w:rsidRDefault="00E96B20" w:rsidP="00912F6D">
            <w:pPr>
              <w:rPr>
                <w:rFonts w:ascii="Times New Roman" w:eastAsia="Segoe UI" w:hAnsi="Times New Roman"/>
                <w:iCs/>
                <w:sz w:val="24"/>
                <w:szCs w:val="24"/>
              </w:rPr>
            </w:pPr>
            <w:r w:rsidRPr="000272A5">
              <w:rPr>
                <w:rFonts w:ascii="Times New Roman" w:eastAsia="Segoe UI" w:hAnsi="Times New Roman"/>
                <w:bCs/>
                <w:sz w:val="24"/>
                <w:szCs w:val="24"/>
              </w:rPr>
              <w:t xml:space="preserve">определять направления ресурсосбережения </w:t>
            </w:r>
            <w:r w:rsidRPr="000272A5">
              <w:rPr>
                <w:rFonts w:ascii="Times New Roman" w:eastAsia="Segoe UI" w:hAnsi="Times New Roman"/>
                <w:bCs/>
                <w:sz w:val="24"/>
                <w:szCs w:val="24"/>
              </w:rPr>
              <w:br/>
            </w:r>
            <w:r w:rsidRPr="000272A5">
              <w:rPr>
                <w:rFonts w:ascii="Times New Roman" w:eastAsia="Segoe UI" w:hAnsi="Times New Roman"/>
                <w:bCs/>
                <w:sz w:val="24"/>
                <w:szCs w:val="24"/>
              </w:rPr>
              <w:lastRenderedPageBreak/>
              <w:t xml:space="preserve">в рамках профессиональной деятельности </w:t>
            </w:r>
            <w:r w:rsidRPr="000272A5">
              <w:rPr>
                <w:rFonts w:ascii="Times New Roman" w:eastAsia="Segoe UI" w:hAnsi="Times New Roman"/>
                <w:bCs/>
                <w:sz w:val="24"/>
                <w:szCs w:val="24"/>
              </w:rPr>
              <w:br/>
              <w:t>по профессии,</w:t>
            </w:r>
            <w:r w:rsidRPr="000272A5">
              <w:rPr>
                <w:rFonts w:ascii="Times New Roman" w:eastAsia="Segoe UI" w:hAnsi="Times New Roman"/>
                <w:sz w:val="24"/>
                <w:szCs w:val="24"/>
              </w:rPr>
              <w:t xml:space="preserve"> </w:t>
            </w:r>
            <w:r w:rsidRPr="000272A5">
              <w:rPr>
                <w:rFonts w:ascii="Times New Roman" w:eastAsia="Segoe UI" w:hAnsi="Times New Roman"/>
                <w:bCs/>
                <w:sz w:val="24"/>
                <w:szCs w:val="24"/>
              </w:rPr>
              <w:t>осуществлять работу с соблюдением принципов бережливого производства</w:t>
            </w:r>
          </w:p>
          <w:p w14:paraId="1135E418" w14:textId="77777777" w:rsidR="00E96B20" w:rsidRPr="00AF6C02" w:rsidRDefault="00E96B20" w:rsidP="00912F6D">
            <w:pPr>
              <w:rPr>
                <w:rFonts w:ascii="Times New Roman" w:hAnsi="Times New Roman" w:cs="Times New Roman"/>
                <w:bCs/>
                <w:i/>
                <w:sz w:val="24"/>
                <w:szCs w:val="24"/>
              </w:rPr>
            </w:pPr>
            <w:r w:rsidRPr="000272A5">
              <w:rPr>
                <w:rFonts w:ascii="Times New Roman" w:eastAsia="Segoe UI" w:hAnsi="Times New Roman"/>
                <w:bCs/>
                <w:sz w:val="24"/>
                <w:szCs w:val="24"/>
              </w:rPr>
              <w:t>организовывать профессиональную деятельность с учетом знаний об изменении климатических условий региона</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B7C3792" w14:textId="77777777" w:rsidR="00E96B20" w:rsidRPr="000272A5" w:rsidRDefault="00E96B20" w:rsidP="00912F6D">
            <w:pPr>
              <w:rPr>
                <w:rFonts w:ascii="Times New Roman" w:hAnsi="Times New Roman" w:cs="Times New Roman"/>
                <w:b/>
                <w:sz w:val="24"/>
                <w:szCs w:val="24"/>
              </w:rPr>
            </w:pPr>
            <w:r w:rsidRPr="000272A5">
              <w:rPr>
                <w:rFonts w:ascii="Times New Roman" w:eastAsia="Segoe UI" w:hAnsi="Times New Roman"/>
                <w:bCs/>
                <w:iCs/>
                <w:sz w:val="24"/>
                <w:szCs w:val="24"/>
              </w:rPr>
              <w:lastRenderedPageBreak/>
              <w:t>правила экологической безопасности при ведении профессиональной деятельности</w:t>
            </w:r>
          </w:p>
          <w:p w14:paraId="476CC77C" w14:textId="77777777" w:rsidR="00E96B20" w:rsidRPr="000272A5" w:rsidRDefault="00E96B20" w:rsidP="00912F6D">
            <w:pPr>
              <w:rPr>
                <w:rFonts w:ascii="Times New Roman" w:hAnsi="Times New Roman" w:cs="Times New Roman"/>
                <w:b/>
                <w:sz w:val="24"/>
                <w:szCs w:val="24"/>
              </w:rPr>
            </w:pPr>
            <w:r w:rsidRPr="000272A5">
              <w:rPr>
                <w:rFonts w:ascii="Times New Roman" w:eastAsia="Segoe UI" w:hAnsi="Times New Roman"/>
                <w:bCs/>
                <w:iCs/>
                <w:sz w:val="24"/>
                <w:szCs w:val="24"/>
              </w:rPr>
              <w:lastRenderedPageBreak/>
              <w:t xml:space="preserve">основные ресурсы, задействованные </w:t>
            </w:r>
            <w:r w:rsidRPr="000272A5">
              <w:rPr>
                <w:rFonts w:ascii="Times New Roman" w:eastAsia="Segoe UI" w:hAnsi="Times New Roman"/>
                <w:bCs/>
                <w:iCs/>
                <w:sz w:val="24"/>
                <w:szCs w:val="24"/>
              </w:rPr>
              <w:br/>
              <w:t>в профессиональной деятельности</w:t>
            </w:r>
          </w:p>
          <w:p w14:paraId="332DCC05" w14:textId="77777777" w:rsidR="00E96B20" w:rsidRPr="000272A5" w:rsidRDefault="00E96B20" w:rsidP="00912F6D">
            <w:pPr>
              <w:rPr>
                <w:rFonts w:ascii="Times New Roman" w:hAnsi="Times New Roman" w:cs="Times New Roman"/>
                <w:b/>
                <w:sz w:val="24"/>
                <w:szCs w:val="24"/>
              </w:rPr>
            </w:pPr>
            <w:r w:rsidRPr="000272A5">
              <w:rPr>
                <w:rFonts w:ascii="Times New Roman" w:eastAsia="Segoe UI" w:hAnsi="Times New Roman"/>
                <w:bCs/>
                <w:iCs/>
                <w:sz w:val="24"/>
                <w:szCs w:val="24"/>
              </w:rPr>
              <w:t>пути обеспечения ресурсосбережения</w:t>
            </w:r>
          </w:p>
          <w:p w14:paraId="7EF8ABD6" w14:textId="77777777" w:rsidR="00E96B20" w:rsidRPr="000272A5" w:rsidRDefault="00E96B20" w:rsidP="00912F6D">
            <w:pPr>
              <w:rPr>
                <w:rFonts w:ascii="Times New Roman" w:eastAsia="Segoe UI" w:hAnsi="Times New Roman"/>
                <w:bCs/>
                <w:sz w:val="24"/>
                <w:szCs w:val="24"/>
              </w:rPr>
            </w:pPr>
            <w:r w:rsidRPr="000272A5">
              <w:rPr>
                <w:rFonts w:ascii="Times New Roman" w:eastAsia="Segoe UI" w:hAnsi="Times New Roman"/>
                <w:bCs/>
                <w:iCs/>
                <w:sz w:val="24"/>
                <w:szCs w:val="24"/>
              </w:rPr>
              <w:t>принципы бережливого производства</w:t>
            </w:r>
          </w:p>
          <w:p w14:paraId="24E530A6" w14:textId="77777777" w:rsidR="00E96B20" w:rsidRPr="00AF6C02" w:rsidRDefault="00E96B20" w:rsidP="00912F6D">
            <w:pPr>
              <w:rPr>
                <w:rFonts w:ascii="Times New Roman" w:hAnsi="Times New Roman" w:cs="Times New Roman"/>
                <w:bCs/>
                <w:i/>
                <w:sz w:val="24"/>
                <w:szCs w:val="24"/>
              </w:rPr>
            </w:pPr>
            <w:r w:rsidRPr="000272A5">
              <w:rPr>
                <w:rFonts w:ascii="Times New Roman" w:eastAsia="Segoe UI" w:hAnsi="Times New Roman"/>
                <w:bCs/>
                <w:iCs/>
                <w:sz w:val="24"/>
                <w:szCs w:val="24"/>
              </w:rPr>
              <w:t>основные направления изменения климатических условий региона</w:t>
            </w:r>
          </w:p>
        </w:tc>
        <w:tc>
          <w:tcPr>
            <w:tcW w:w="2249" w:type="dxa"/>
            <w:tcBorders>
              <w:top w:val="single" w:sz="4" w:space="0" w:color="auto"/>
              <w:left w:val="single" w:sz="4" w:space="0" w:color="auto"/>
              <w:bottom w:val="single" w:sz="4" w:space="0" w:color="auto"/>
              <w:right w:val="single" w:sz="4" w:space="0" w:color="auto"/>
            </w:tcBorders>
          </w:tcPr>
          <w:p w14:paraId="0788062F" w14:textId="77777777" w:rsidR="00E96B20" w:rsidRPr="00AF6C02" w:rsidRDefault="00E96B20" w:rsidP="00912F6D">
            <w:pPr>
              <w:jc w:val="center"/>
              <w:rPr>
                <w:rFonts w:ascii="Times New Roman" w:hAnsi="Times New Roman" w:cs="Times New Roman"/>
                <w:bCs/>
                <w:i/>
                <w:sz w:val="24"/>
                <w:szCs w:val="24"/>
              </w:rPr>
            </w:pPr>
          </w:p>
        </w:tc>
      </w:tr>
      <w:tr w:rsidR="00E96B20" w:rsidRPr="00AF6C02" w14:paraId="24ADEBDF" w14:textId="77777777" w:rsidTr="00E96B20">
        <w:tc>
          <w:tcPr>
            <w:tcW w:w="850" w:type="dxa"/>
            <w:tcBorders>
              <w:left w:val="single" w:sz="4" w:space="0" w:color="auto"/>
              <w:bottom w:val="single" w:sz="4" w:space="0" w:color="auto"/>
              <w:right w:val="single" w:sz="4" w:space="0" w:color="auto"/>
            </w:tcBorders>
          </w:tcPr>
          <w:p w14:paraId="2D6F6968" w14:textId="77777777" w:rsidR="00E96B20" w:rsidRPr="00AF6C02" w:rsidRDefault="00E96B20" w:rsidP="00912F6D">
            <w:pPr>
              <w:rPr>
                <w:rFonts w:ascii="Times New Roman" w:hAnsi="Times New Roman" w:cs="Times New Roman"/>
                <w:bCs/>
                <w:sz w:val="24"/>
                <w:szCs w:val="24"/>
              </w:rPr>
            </w:pPr>
            <w:r w:rsidRPr="006A0F3B">
              <w:rPr>
                <w:rFonts w:ascii="Times New Roman" w:hAnsi="Times New Roman" w:cs="Times New Roman"/>
                <w:bCs/>
                <w:sz w:val="24"/>
                <w:szCs w:val="24"/>
              </w:rPr>
              <w:t>ОК.0</w:t>
            </w:r>
            <w:r>
              <w:rPr>
                <w:rFonts w:ascii="Times New Roman" w:hAnsi="Times New Roman" w:cs="Times New Roman"/>
                <w:bCs/>
                <w:sz w:val="24"/>
                <w:szCs w:val="24"/>
              </w:rPr>
              <w:t>9</w:t>
            </w:r>
          </w:p>
        </w:tc>
        <w:tc>
          <w:tcPr>
            <w:tcW w:w="3681" w:type="dxa"/>
            <w:tcBorders>
              <w:left w:val="single" w:sz="4" w:space="0" w:color="auto"/>
              <w:bottom w:val="single" w:sz="4" w:space="0" w:color="auto"/>
              <w:right w:val="single" w:sz="4" w:space="0" w:color="auto"/>
            </w:tcBorders>
          </w:tcPr>
          <w:p w14:paraId="262B94FF" w14:textId="77777777" w:rsidR="00E96B20" w:rsidRPr="00AF6C02" w:rsidRDefault="00E96B20" w:rsidP="00912F6D">
            <w:pPr>
              <w:rPr>
                <w:rFonts w:ascii="Times New Roman" w:hAnsi="Times New Roman" w:cs="Times New Roman"/>
                <w:bCs/>
                <w:i/>
                <w:sz w:val="24"/>
                <w:szCs w:val="24"/>
              </w:rPr>
            </w:pPr>
            <w:r w:rsidRPr="007341D7">
              <w:rPr>
                <w:rFonts w:ascii="Times New Roman" w:hAnsi="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0FFC8C9" w14:textId="77777777" w:rsidR="00E96B20" w:rsidRPr="00AF6C02" w:rsidRDefault="00E96B20" w:rsidP="00912F6D">
            <w:pPr>
              <w:rPr>
                <w:rFonts w:ascii="Times New Roman" w:hAnsi="Times New Roman" w:cs="Times New Roman"/>
                <w:bCs/>
                <w:i/>
                <w:sz w:val="24"/>
                <w:szCs w:val="24"/>
              </w:rPr>
            </w:pPr>
            <w:r w:rsidRPr="007341D7">
              <w:rPr>
                <w:rFonts w:ascii="Times New Roman" w:hAnsi="Times New Roman"/>
                <w:iCs/>
                <w:sz w:val="24"/>
                <w:szCs w:val="24"/>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c>
          <w:tcPr>
            <w:tcW w:w="2249" w:type="dxa"/>
            <w:tcBorders>
              <w:top w:val="single" w:sz="4" w:space="0" w:color="auto"/>
              <w:left w:val="single" w:sz="4" w:space="0" w:color="auto"/>
              <w:bottom w:val="single" w:sz="4" w:space="0" w:color="auto"/>
              <w:right w:val="single" w:sz="4" w:space="0" w:color="auto"/>
            </w:tcBorders>
          </w:tcPr>
          <w:p w14:paraId="1FC6B22B" w14:textId="77777777" w:rsidR="00E96B20" w:rsidRPr="00AF6C02" w:rsidRDefault="00E96B20" w:rsidP="00912F6D">
            <w:pPr>
              <w:jc w:val="center"/>
              <w:rPr>
                <w:rFonts w:ascii="Times New Roman" w:hAnsi="Times New Roman" w:cs="Times New Roman"/>
                <w:bCs/>
                <w:i/>
                <w:sz w:val="24"/>
                <w:szCs w:val="24"/>
              </w:rPr>
            </w:pPr>
          </w:p>
        </w:tc>
      </w:tr>
      <w:tr w:rsidR="00E96B20" w:rsidRPr="00AF6C02" w14:paraId="01BD7D0E" w14:textId="77777777" w:rsidTr="00E96B20">
        <w:tc>
          <w:tcPr>
            <w:tcW w:w="850" w:type="dxa"/>
            <w:tcBorders>
              <w:top w:val="single" w:sz="4" w:space="0" w:color="auto"/>
              <w:left w:val="single" w:sz="4" w:space="0" w:color="auto"/>
              <w:right w:val="single" w:sz="4" w:space="0" w:color="auto"/>
            </w:tcBorders>
          </w:tcPr>
          <w:p w14:paraId="3F3E9218" w14:textId="7AF04EAB" w:rsidR="00E96B20" w:rsidRPr="00AF6C02" w:rsidRDefault="00E96B20" w:rsidP="00912F6D">
            <w:pPr>
              <w:ind w:right="-101"/>
              <w:rPr>
                <w:rFonts w:ascii="Times New Roman" w:hAnsi="Times New Roman" w:cs="Times New Roman"/>
                <w:bCs/>
                <w:sz w:val="24"/>
                <w:szCs w:val="24"/>
              </w:rPr>
            </w:pPr>
            <w:r w:rsidRPr="00AF6C02">
              <w:rPr>
                <w:rFonts w:ascii="Times New Roman" w:hAnsi="Times New Roman" w:cs="Times New Roman"/>
                <w:bCs/>
                <w:sz w:val="24"/>
                <w:szCs w:val="24"/>
              </w:rPr>
              <w:t xml:space="preserve">ПК </w:t>
            </w:r>
            <w:r>
              <w:rPr>
                <w:rFonts w:ascii="Times New Roman" w:hAnsi="Times New Roman" w:cs="Times New Roman"/>
                <w:bCs/>
                <w:sz w:val="24"/>
                <w:szCs w:val="24"/>
              </w:rPr>
              <w:t>2</w:t>
            </w:r>
            <w:r w:rsidRPr="00AF6C02">
              <w:rPr>
                <w:rFonts w:ascii="Times New Roman" w:hAnsi="Times New Roman" w:cs="Times New Roman"/>
                <w:bCs/>
                <w:sz w:val="24"/>
                <w:szCs w:val="24"/>
              </w:rPr>
              <w:t>.</w:t>
            </w:r>
            <w:r>
              <w:rPr>
                <w:rFonts w:ascii="Times New Roman" w:hAnsi="Times New Roman" w:cs="Times New Roman"/>
                <w:bCs/>
                <w:sz w:val="24"/>
                <w:szCs w:val="24"/>
              </w:rPr>
              <w:t>1</w:t>
            </w:r>
          </w:p>
        </w:tc>
        <w:tc>
          <w:tcPr>
            <w:tcW w:w="3681" w:type="dxa"/>
            <w:tcBorders>
              <w:top w:val="single" w:sz="4" w:space="0" w:color="auto"/>
              <w:left w:val="single" w:sz="4" w:space="0" w:color="auto"/>
              <w:right w:val="single" w:sz="4" w:space="0" w:color="auto"/>
            </w:tcBorders>
          </w:tcPr>
          <w:p w14:paraId="78167564" w14:textId="77777777" w:rsidR="00E96B20" w:rsidRPr="002E0E69" w:rsidRDefault="00E96B20" w:rsidP="00E96B20">
            <w:pPr>
              <w:rPr>
                <w:rFonts w:ascii="Times New Roman" w:hAnsi="Times New Roman" w:cs="Times New Roman"/>
                <w:bCs/>
                <w:sz w:val="24"/>
                <w:szCs w:val="24"/>
              </w:rPr>
            </w:pPr>
            <w:r w:rsidRPr="002E0E69">
              <w:rPr>
                <w:rFonts w:ascii="Times New Roman" w:hAnsi="Times New Roman" w:cs="Times New Roman"/>
                <w:bCs/>
                <w:sz w:val="24"/>
                <w:szCs w:val="24"/>
              </w:rPr>
              <w:t>определять последовательность и способы монтажа технологического оборудования и контрольно-измерительных приборов;</w:t>
            </w:r>
          </w:p>
          <w:p w14:paraId="10A270A5" w14:textId="77777777" w:rsidR="00E96B20" w:rsidRPr="002E0E69" w:rsidRDefault="00E96B20" w:rsidP="00E96B20">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определять последовательность и оптимальные режимы работ по пуску и наладке приборов и систем автоматики в соответствии с заданием и требованиями технической документации;</w:t>
            </w:r>
          </w:p>
          <w:p w14:paraId="42C83266" w14:textId="77777777" w:rsidR="00E96B20" w:rsidRPr="002E0E69" w:rsidRDefault="00E96B20" w:rsidP="00E96B20">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bCs/>
                <w:sz w:val="24"/>
                <w:szCs w:val="24"/>
              </w:rPr>
              <w:t xml:space="preserve">применять контрольно-измерительный и поверочный инструмент при ремонте и техническом обслуживании технологического оборудования </w:t>
            </w:r>
            <w:r w:rsidRPr="002E0E69">
              <w:rPr>
                <w:rFonts w:ascii="Times New Roman" w:hAnsi="Times New Roman" w:cs="Times New Roman"/>
                <w:sz w:val="24"/>
                <w:szCs w:val="24"/>
              </w:rPr>
              <w:t>автоматизированных технологических линий по производству продуктов питания;</w:t>
            </w:r>
          </w:p>
          <w:p w14:paraId="3820CD84" w14:textId="15423F56" w:rsidR="00E96B20" w:rsidRPr="00AF6C02" w:rsidRDefault="00E96B20" w:rsidP="00E96B20">
            <w:pPr>
              <w:rPr>
                <w:rFonts w:ascii="Times New Roman" w:hAnsi="Times New Roman" w:cs="Times New Roman"/>
                <w:bCs/>
                <w:sz w:val="24"/>
                <w:szCs w:val="24"/>
              </w:rPr>
            </w:pPr>
            <w:r w:rsidRPr="002E0E69">
              <w:rPr>
                <w:rFonts w:ascii="Times New Roman" w:hAnsi="Times New Roman" w:cs="Times New Roman"/>
                <w:sz w:val="24"/>
                <w:szCs w:val="24"/>
              </w:rPr>
              <w:t xml:space="preserve">производить наладку со снятием характеристик электронных приборов автоматизированных </w:t>
            </w:r>
            <w:r w:rsidRPr="002E0E69">
              <w:rPr>
                <w:rFonts w:ascii="Times New Roman" w:hAnsi="Times New Roman" w:cs="Times New Roman"/>
                <w:sz w:val="24"/>
                <w:szCs w:val="24"/>
              </w:rPr>
              <w:lastRenderedPageBreak/>
              <w:t>технологических линий по производству продуктов питания</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2AE3928" w14:textId="77777777" w:rsidR="00E96B20" w:rsidRPr="002E0E69" w:rsidRDefault="00E96B20" w:rsidP="00E96B20">
            <w:pPr>
              <w:rPr>
                <w:rFonts w:ascii="Times New Roman" w:hAnsi="Times New Roman" w:cs="Times New Roman"/>
                <w:sz w:val="24"/>
                <w:szCs w:val="24"/>
              </w:rPr>
            </w:pPr>
            <w:r w:rsidRPr="002E0E69">
              <w:rPr>
                <w:rFonts w:ascii="Times New Roman" w:hAnsi="Times New Roman" w:cs="Times New Roman"/>
                <w:bCs/>
                <w:sz w:val="24"/>
                <w:szCs w:val="24"/>
              </w:rPr>
              <w:lastRenderedPageBreak/>
              <w:t xml:space="preserve">принципы построения </w:t>
            </w:r>
            <w:r w:rsidRPr="002E0E69">
              <w:rPr>
                <w:rFonts w:ascii="Times New Roman" w:hAnsi="Times New Roman" w:cs="Times New Roman"/>
                <w:sz w:val="24"/>
                <w:szCs w:val="24"/>
              </w:rPr>
              <w:t>автоматизированных технологических линий по производству продуктов питания;</w:t>
            </w:r>
          </w:p>
          <w:p w14:paraId="40D366DB" w14:textId="77777777" w:rsidR="00E96B20" w:rsidRPr="002E0E69" w:rsidRDefault="00E96B20" w:rsidP="00E96B20">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методы электрической, механической и комплексной наладки электрических блоков и сложных регуляторов автоматизированных технологических линий по производству продуктов питания;</w:t>
            </w:r>
          </w:p>
          <w:p w14:paraId="091DC9A9" w14:textId="77777777" w:rsidR="00E96B20" w:rsidRPr="002E0E69" w:rsidRDefault="00E96B20" w:rsidP="00E96B20">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правила оформления сдаточной технической документации;</w:t>
            </w:r>
          </w:p>
          <w:p w14:paraId="56CE13A9" w14:textId="77777777" w:rsidR="00E96B20" w:rsidRPr="002E0E69" w:rsidRDefault="00E96B20" w:rsidP="00E96B20">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принципы построения систем управления на базе микропроцессорной техники;</w:t>
            </w:r>
          </w:p>
          <w:p w14:paraId="3AD52E3C" w14:textId="77777777" w:rsidR="00E96B20" w:rsidRPr="002E0E69" w:rsidRDefault="00E96B20" w:rsidP="00E96B20">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 xml:space="preserve"> принципиальные схемы программируемых контроллеров автоматизированных технологических линий по </w:t>
            </w:r>
            <w:r w:rsidRPr="002E0E69">
              <w:rPr>
                <w:rFonts w:ascii="Times New Roman" w:hAnsi="Times New Roman" w:cs="Times New Roman"/>
                <w:sz w:val="24"/>
                <w:szCs w:val="24"/>
              </w:rPr>
              <w:lastRenderedPageBreak/>
              <w:t>производству продуктов питания;</w:t>
            </w:r>
          </w:p>
          <w:p w14:paraId="1F5B8698" w14:textId="77777777" w:rsidR="00E96B20" w:rsidRPr="002E0E69" w:rsidRDefault="00E96B20" w:rsidP="00E96B20">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 xml:space="preserve"> способы коррекции технологических и тестовых программ автоматизированных технологических линий по производству продуктов питания;</w:t>
            </w:r>
          </w:p>
          <w:p w14:paraId="1547440C" w14:textId="77777777" w:rsidR="00E96B20" w:rsidRPr="002E0E69" w:rsidRDefault="00E96B20" w:rsidP="00E96B20">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конструктивные и электрические особенности электронных устройств и блоков автоматизированных технологических линий по производству продуктов питания;</w:t>
            </w:r>
          </w:p>
          <w:p w14:paraId="06A97082" w14:textId="6A0A3721" w:rsidR="00E96B20" w:rsidRPr="00AF6C02" w:rsidRDefault="00E96B20" w:rsidP="00E96B20">
            <w:pPr>
              <w:rPr>
                <w:rFonts w:ascii="Times New Roman" w:hAnsi="Times New Roman" w:cs="Times New Roman"/>
                <w:bCs/>
                <w:i/>
                <w:sz w:val="24"/>
                <w:szCs w:val="24"/>
              </w:rPr>
            </w:pPr>
            <w:r w:rsidRPr="002E0E69">
              <w:rPr>
                <w:rFonts w:ascii="Times New Roman" w:hAnsi="Times New Roman" w:cs="Times New Roman"/>
                <w:sz w:val="24"/>
                <w:szCs w:val="24"/>
              </w:rPr>
              <w:t>требования охраны труда, санитарной, пожарной безопасности при техническом обслуживании и ремонте механического оборудования, контрольно-измерительных приборов и систем автоматики автоматизированных технологических линий по производству продуктов питания.</w:t>
            </w:r>
          </w:p>
        </w:tc>
        <w:tc>
          <w:tcPr>
            <w:tcW w:w="2249" w:type="dxa"/>
            <w:tcBorders>
              <w:top w:val="single" w:sz="4" w:space="0" w:color="auto"/>
              <w:left w:val="single" w:sz="4" w:space="0" w:color="auto"/>
              <w:bottom w:val="single" w:sz="4" w:space="0" w:color="auto"/>
              <w:right w:val="single" w:sz="4" w:space="0" w:color="auto"/>
            </w:tcBorders>
          </w:tcPr>
          <w:p w14:paraId="38B515F8" w14:textId="77777777" w:rsidR="002140EF" w:rsidRDefault="002140EF" w:rsidP="002140EF">
            <w:pPr>
              <w:autoSpaceDE w:val="0"/>
              <w:autoSpaceDN w:val="0"/>
              <w:adjustRightInd w:val="0"/>
              <w:rPr>
                <w:rFonts w:ascii="Times New Roman" w:hAnsi="Times New Roman"/>
                <w:sz w:val="24"/>
                <w:szCs w:val="24"/>
              </w:rPr>
            </w:pPr>
            <w:r w:rsidRPr="002E0E69">
              <w:rPr>
                <w:rFonts w:ascii="Times New Roman" w:hAnsi="Times New Roman" w:cs="Times New Roman"/>
                <w:sz w:val="24"/>
                <w:szCs w:val="24"/>
              </w:rPr>
              <w:lastRenderedPageBreak/>
              <w:t>выполнения монтажа контрольно-измерительных приборов и систем автоматики автоматизированных технологических линий по производству продуктов питания</w:t>
            </w:r>
            <w:r>
              <w:rPr>
                <w:rFonts w:ascii="Times New Roman" w:hAnsi="Times New Roman"/>
                <w:sz w:val="24"/>
                <w:szCs w:val="24"/>
              </w:rPr>
              <w:t>;</w:t>
            </w:r>
          </w:p>
          <w:p w14:paraId="208AA3E0" w14:textId="16189726" w:rsidR="00E96B20" w:rsidRPr="00AF6C02" w:rsidRDefault="002140EF" w:rsidP="002140EF">
            <w:pPr>
              <w:rPr>
                <w:rFonts w:ascii="Times New Roman" w:hAnsi="Times New Roman" w:cs="Times New Roman"/>
                <w:bCs/>
                <w:sz w:val="24"/>
                <w:szCs w:val="24"/>
              </w:rPr>
            </w:pPr>
            <w:r w:rsidRPr="002E0E69">
              <w:rPr>
                <w:rFonts w:ascii="Times New Roman" w:hAnsi="Times New Roman"/>
                <w:bCs/>
                <w:sz w:val="24"/>
                <w:szCs w:val="24"/>
              </w:rPr>
              <w:t xml:space="preserve">выполнения наладки и технического обслуживания контрольно-измерительных приборов и систем автоматики автоматизированных технологических </w:t>
            </w:r>
            <w:r w:rsidRPr="002E0E69">
              <w:rPr>
                <w:rFonts w:ascii="Times New Roman" w:hAnsi="Times New Roman"/>
                <w:bCs/>
                <w:sz w:val="24"/>
                <w:szCs w:val="24"/>
              </w:rPr>
              <w:lastRenderedPageBreak/>
              <w:t>линий по производству продуктов питания</w:t>
            </w:r>
          </w:p>
        </w:tc>
      </w:tr>
      <w:tr w:rsidR="00E96B20" w:rsidRPr="00AF6C02" w14:paraId="3B2356F8" w14:textId="77777777" w:rsidTr="00E96B20">
        <w:trPr>
          <w:trHeight w:val="327"/>
        </w:trPr>
        <w:tc>
          <w:tcPr>
            <w:tcW w:w="850" w:type="dxa"/>
            <w:tcBorders>
              <w:left w:val="single" w:sz="4" w:space="0" w:color="auto"/>
              <w:bottom w:val="single" w:sz="4" w:space="0" w:color="auto"/>
              <w:right w:val="single" w:sz="4" w:space="0" w:color="auto"/>
            </w:tcBorders>
          </w:tcPr>
          <w:p w14:paraId="5D7329CC" w14:textId="53F9D8EF" w:rsidR="00E96B20" w:rsidRPr="00AF6C02" w:rsidRDefault="00E96B20" w:rsidP="00912F6D">
            <w:pPr>
              <w:ind w:right="-101"/>
              <w:rPr>
                <w:rFonts w:ascii="Times New Roman" w:hAnsi="Times New Roman" w:cs="Times New Roman"/>
                <w:bCs/>
                <w:sz w:val="24"/>
                <w:szCs w:val="24"/>
              </w:rPr>
            </w:pPr>
            <w:r w:rsidRPr="00AF6C02">
              <w:rPr>
                <w:rFonts w:ascii="Times New Roman" w:hAnsi="Times New Roman" w:cs="Times New Roman"/>
                <w:bCs/>
                <w:sz w:val="24"/>
                <w:szCs w:val="24"/>
              </w:rPr>
              <w:lastRenderedPageBreak/>
              <w:t xml:space="preserve">ПК </w:t>
            </w:r>
            <w:r>
              <w:rPr>
                <w:rFonts w:ascii="Times New Roman" w:hAnsi="Times New Roman" w:cs="Times New Roman"/>
                <w:bCs/>
                <w:sz w:val="24"/>
                <w:szCs w:val="24"/>
              </w:rPr>
              <w:t>2</w:t>
            </w:r>
            <w:r w:rsidRPr="00AF6C02">
              <w:rPr>
                <w:rFonts w:ascii="Times New Roman" w:hAnsi="Times New Roman" w:cs="Times New Roman"/>
                <w:bCs/>
                <w:sz w:val="24"/>
                <w:szCs w:val="24"/>
              </w:rPr>
              <w:t>.</w:t>
            </w:r>
            <w:r>
              <w:rPr>
                <w:rFonts w:ascii="Times New Roman" w:hAnsi="Times New Roman" w:cs="Times New Roman"/>
                <w:bCs/>
                <w:sz w:val="24"/>
                <w:szCs w:val="24"/>
              </w:rPr>
              <w:t>2</w:t>
            </w:r>
          </w:p>
        </w:tc>
        <w:tc>
          <w:tcPr>
            <w:tcW w:w="3681" w:type="dxa"/>
            <w:tcBorders>
              <w:left w:val="single" w:sz="4" w:space="0" w:color="auto"/>
              <w:bottom w:val="single" w:sz="4" w:space="0" w:color="auto"/>
              <w:right w:val="single" w:sz="4" w:space="0" w:color="auto"/>
            </w:tcBorders>
          </w:tcPr>
          <w:p w14:paraId="28594E92" w14:textId="77777777" w:rsidR="00E96B20" w:rsidRPr="002E0E69" w:rsidRDefault="00E96B20" w:rsidP="00E96B20">
            <w:pPr>
              <w:rPr>
                <w:rFonts w:ascii="Times New Roman" w:hAnsi="Times New Roman" w:cs="Times New Roman"/>
                <w:bCs/>
                <w:sz w:val="24"/>
                <w:szCs w:val="24"/>
              </w:rPr>
            </w:pPr>
            <w:r w:rsidRPr="002E0E69">
              <w:rPr>
                <w:rFonts w:ascii="Times New Roman" w:hAnsi="Times New Roman" w:cs="Times New Roman"/>
                <w:bCs/>
                <w:sz w:val="24"/>
                <w:szCs w:val="24"/>
              </w:rPr>
              <w:t>определять последовательность и способы монтажа технологического оборудования и контрольно-измерительных приборов;</w:t>
            </w:r>
          </w:p>
          <w:p w14:paraId="0527F622" w14:textId="77777777" w:rsidR="00E96B20" w:rsidRPr="002E0E69" w:rsidRDefault="00E96B20" w:rsidP="00E96B20">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осуществлять контроль и анализ функционирования систем автоматики автоматизированных технологических линий по производству продуктов питания;</w:t>
            </w:r>
          </w:p>
          <w:p w14:paraId="691A2794" w14:textId="77777777" w:rsidR="00E96B20" w:rsidRPr="002E0E69" w:rsidRDefault="00E96B20" w:rsidP="00E96B20">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диагностировать приборы и средства автоматизации автоматизированных технологических линий по производству продуктов питания;</w:t>
            </w:r>
          </w:p>
          <w:p w14:paraId="2B6D3F92" w14:textId="77777777" w:rsidR="00E96B20" w:rsidRPr="002E0E69" w:rsidRDefault="00E96B20" w:rsidP="00E96B20">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производить регулирование оборудования и механизмов автоматической линии в процессе работы автоматизированных технологических линий по производству продуктов питания;</w:t>
            </w:r>
          </w:p>
          <w:p w14:paraId="192C7F9C" w14:textId="77777777" w:rsidR="00E96B20" w:rsidRPr="002E0E69" w:rsidRDefault="00E96B20" w:rsidP="00E96B20">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производить наладку и регулировку манипуляторов (роботов) с программным управлением;</w:t>
            </w:r>
          </w:p>
          <w:p w14:paraId="5B2846A8" w14:textId="77777777" w:rsidR="00E96B20" w:rsidRPr="002E0E69" w:rsidRDefault="00E96B20" w:rsidP="00E96B20">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 xml:space="preserve">производить наладку приборов и </w:t>
            </w:r>
            <w:r w:rsidRPr="002E0E69">
              <w:rPr>
                <w:rFonts w:ascii="Times New Roman" w:hAnsi="Times New Roman" w:cs="Times New Roman"/>
                <w:sz w:val="24"/>
                <w:szCs w:val="24"/>
              </w:rPr>
              <w:lastRenderedPageBreak/>
              <w:t>установок автоматического регулирования средней сложности с суммирующим механизмом и дистанционной передачей показаний;</w:t>
            </w:r>
          </w:p>
          <w:p w14:paraId="332B83B5" w14:textId="77777777" w:rsidR="00E96B20" w:rsidRPr="002E0E69" w:rsidRDefault="00E96B20" w:rsidP="00E96B20">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выполнять проверку электрических параметров регулируемой аппаратуры с применением всевозможных контрольно-измерительных приборов;</w:t>
            </w:r>
          </w:p>
          <w:p w14:paraId="27688714" w14:textId="77777777" w:rsidR="00E96B20" w:rsidRPr="002E0E69" w:rsidRDefault="00E96B20" w:rsidP="00E96B20">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выполнять анализ, систематизацию отказов в работе технологического оборудования и разработку рекомендаций для их устранения;</w:t>
            </w:r>
          </w:p>
          <w:p w14:paraId="7012D950" w14:textId="77777777" w:rsidR="00E96B20" w:rsidRPr="002E0E69" w:rsidRDefault="00E96B20" w:rsidP="00E96B20">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выполнять диагностирование электронных узлов и модулей с точностью до электронного элемента в составе оборудования автоматизированных технологических линий по производству продуктов питания;</w:t>
            </w:r>
          </w:p>
          <w:p w14:paraId="1E27C41B" w14:textId="77777777" w:rsidR="00E96B20" w:rsidRPr="002E0E69" w:rsidRDefault="00E96B20" w:rsidP="00E96B20">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осуществлять разборку и ремонт устройств и узлов с заменой отказавших электронных элементов автоматизированных технологических линий по производству продуктов питания;</w:t>
            </w:r>
          </w:p>
          <w:p w14:paraId="20AA8C3A" w14:textId="769B04F7" w:rsidR="00E96B20" w:rsidRPr="00AF6C02" w:rsidRDefault="00E96B20" w:rsidP="00E96B20">
            <w:pPr>
              <w:rPr>
                <w:rFonts w:ascii="Times New Roman" w:hAnsi="Times New Roman" w:cs="Times New Roman"/>
                <w:bCs/>
                <w:sz w:val="24"/>
                <w:szCs w:val="24"/>
              </w:rPr>
            </w:pPr>
            <w:r w:rsidRPr="002E0E69">
              <w:rPr>
                <w:rFonts w:ascii="Times New Roman" w:hAnsi="Times New Roman" w:cs="Times New Roman"/>
                <w:sz w:val="24"/>
                <w:szCs w:val="24"/>
              </w:rPr>
              <w:t>производить регулирование, наладку и проверку в автономном и рабочем режимах электронных устройств управления автоматизированных технологических линий по производству продуктов питания.</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ED5DA37" w14:textId="77777777" w:rsidR="00E96B20" w:rsidRPr="002E0E69" w:rsidRDefault="00E96B20" w:rsidP="00E96B20">
            <w:pPr>
              <w:rPr>
                <w:rFonts w:ascii="Times New Roman" w:hAnsi="Times New Roman" w:cs="Times New Roman"/>
                <w:bCs/>
                <w:sz w:val="24"/>
                <w:szCs w:val="24"/>
              </w:rPr>
            </w:pPr>
            <w:r w:rsidRPr="002E0E69">
              <w:rPr>
                <w:rFonts w:ascii="Times New Roman" w:hAnsi="Times New Roman" w:cs="Times New Roman"/>
                <w:bCs/>
                <w:sz w:val="24"/>
                <w:szCs w:val="24"/>
              </w:rPr>
              <w:lastRenderedPageBreak/>
              <w:t xml:space="preserve">принципы построения </w:t>
            </w:r>
            <w:r w:rsidRPr="002E0E69">
              <w:rPr>
                <w:rFonts w:ascii="Times New Roman" w:hAnsi="Times New Roman" w:cs="Times New Roman"/>
                <w:sz w:val="24"/>
                <w:szCs w:val="24"/>
              </w:rPr>
              <w:t>автоматизированных технологических линий по производству продуктов питания</w:t>
            </w:r>
            <w:r w:rsidRPr="002E0E69">
              <w:rPr>
                <w:rFonts w:ascii="Times New Roman" w:hAnsi="Times New Roman" w:cs="Times New Roman"/>
                <w:bCs/>
                <w:sz w:val="24"/>
                <w:szCs w:val="24"/>
              </w:rPr>
              <w:t>.</w:t>
            </w:r>
          </w:p>
          <w:p w14:paraId="2D2152D0" w14:textId="77777777" w:rsidR="00E96B20" w:rsidRPr="002E0E69" w:rsidRDefault="00E96B20" w:rsidP="00E96B20">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bCs/>
                <w:sz w:val="24"/>
                <w:szCs w:val="24"/>
              </w:rPr>
              <w:t>методику и правила в</w:t>
            </w:r>
            <w:r w:rsidRPr="002E0E69">
              <w:rPr>
                <w:rFonts w:ascii="Times New Roman" w:hAnsi="Times New Roman" w:cs="Times New Roman"/>
                <w:sz w:val="24"/>
                <w:szCs w:val="24"/>
              </w:rPr>
              <w:t>ыполнения операций по техническому обслуживанию, комплексной наладке и регулировке систем автоматики автоматизированных технологических линий по производству продуктов питания;</w:t>
            </w:r>
          </w:p>
          <w:p w14:paraId="7272BF70" w14:textId="77777777" w:rsidR="00E96B20" w:rsidRPr="002E0E69" w:rsidRDefault="00E96B20" w:rsidP="00E96B20">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методы диагностики измерительных и управляющих систем и комплексов автоматизированных технологических линий по производству продуктов питания;</w:t>
            </w:r>
          </w:p>
          <w:p w14:paraId="37272FA3" w14:textId="77777777" w:rsidR="00E96B20" w:rsidRPr="002E0E69" w:rsidRDefault="00E96B20" w:rsidP="00E96B20">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основы программирования, автоматики, вычислительной техники;</w:t>
            </w:r>
          </w:p>
          <w:p w14:paraId="755B551B" w14:textId="77777777" w:rsidR="00E96B20" w:rsidRPr="002E0E69" w:rsidRDefault="00E96B20" w:rsidP="00E96B20">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 xml:space="preserve">технические требования, предъявляемые к ремонту </w:t>
            </w:r>
            <w:r w:rsidRPr="002E0E69">
              <w:rPr>
                <w:rFonts w:ascii="Times New Roman" w:hAnsi="Times New Roman" w:cs="Times New Roman"/>
                <w:sz w:val="24"/>
                <w:szCs w:val="24"/>
              </w:rPr>
              <w:lastRenderedPageBreak/>
              <w:t>электронных устройств оборудования на базе микропроцессоров, электроавтоматики;</w:t>
            </w:r>
          </w:p>
          <w:p w14:paraId="4BDCE54B" w14:textId="77777777" w:rsidR="00E96B20" w:rsidRPr="002E0E69" w:rsidRDefault="00E96B20" w:rsidP="00E96B20">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состав, функции и возможности использования информационно-коммуникационных технологий в информационных системах управления техническим обслуживанием и ремонтом технологического оборудования, контрольно-измерительных приборов и систем автоматики автоматизированных технологических линий по производству продуктов питания;</w:t>
            </w:r>
          </w:p>
          <w:p w14:paraId="74554B14" w14:textId="77777777" w:rsidR="00E96B20" w:rsidRPr="002E0E69" w:rsidRDefault="00E96B20" w:rsidP="00E96B20">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требования охраны труда, санитарной, пожарной безопасности при техническом обслуживании и ремонте механического оборудования, контрольно-измерительных приборов и систем автоматики автоматизированных технологических линий по производству продуктов питания.</w:t>
            </w:r>
          </w:p>
          <w:p w14:paraId="6BEAE202" w14:textId="072E407F" w:rsidR="00E96B20" w:rsidRPr="00AF6C02" w:rsidRDefault="00E96B20" w:rsidP="00E96B20">
            <w:pPr>
              <w:rPr>
                <w:rFonts w:ascii="Times New Roman" w:hAnsi="Times New Roman" w:cs="Times New Roman"/>
                <w:bCs/>
                <w:i/>
                <w:sz w:val="24"/>
                <w:szCs w:val="24"/>
              </w:rPr>
            </w:pPr>
            <w:r w:rsidRPr="002E0E69">
              <w:rPr>
                <w:rFonts w:ascii="Times New Roman" w:hAnsi="Times New Roman" w:cs="Times New Roman"/>
                <w:sz w:val="24"/>
                <w:szCs w:val="24"/>
              </w:rPr>
              <w:t>требования охраны труда, санитарной, пожарной безопасности при техническом обслуживании и ремонте механического оборудования, комплексной наладке и регулировке и систем автоматики автоматизированных технологических линий по производству продуктов питания</w:t>
            </w:r>
          </w:p>
        </w:tc>
        <w:tc>
          <w:tcPr>
            <w:tcW w:w="2249" w:type="dxa"/>
            <w:tcBorders>
              <w:top w:val="single" w:sz="4" w:space="0" w:color="auto"/>
              <w:left w:val="single" w:sz="4" w:space="0" w:color="auto"/>
              <w:bottom w:val="single" w:sz="4" w:space="0" w:color="auto"/>
              <w:right w:val="single" w:sz="4" w:space="0" w:color="auto"/>
            </w:tcBorders>
          </w:tcPr>
          <w:p w14:paraId="42808C17" w14:textId="77777777" w:rsidR="002140EF" w:rsidRDefault="002140EF" w:rsidP="002140EF">
            <w:pPr>
              <w:rPr>
                <w:rFonts w:ascii="Times New Roman" w:hAnsi="Times New Roman"/>
                <w:sz w:val="24"/>
                <w:szCs w:val="24"/>
              </w:rPr>
            </w:pPr>
            <w:r w:rsidRPr="002E0E69">
              <w:rPr>
                <w:rFonts w:ascii="Times New Roman" w:hAnsi="Times New Roman" w:cs="Times New Roman"/>
                <w:sz w:val="24"/>
                <w:szCs w:val="24"/>
              </w:rPr>
              <w:lastRenderedPageBreak/>
              <w:t xml:space="preserve">выполнения </w:t>
            </w:r>
            <w:r w:rsidRPr="00CC2546">
              <w:rPr>
                <w:rFonts w:ascii="Times New Roman" w:hAnsi="Times New Roman"/>
                <w:sz w:val="24"/>
                <w:szCs w:val="24"/>
              </w:rPr>
              <w:t>операций технического</w:t>
            </w:r>
            <w:r>
              <w:rPr>
                <w:rFonts w:ascii="Times New Roman" w:hAnsi="Times New Roman"/>
                <w:sz w:val="24"/>
                <w:szCs w:val="24"/>
              </w:rPr>
              <w:t xml:space="preserve"> </w:t>
            </w:r>
            <w:r w:rsidRPr="00CC2546">
              <w:rPr>
                <w:rFonts w:ascii="Times New Roman" w:hAnsi="Times New Roman"/>
                <w:sz w:val="24"/>
                <w:szCs w:val="24"/>
              </w:rPr>
              <w:t>обслуживания контрольно-измерительных</w:t>
            </w:r>
            <w:r>
              <w:rPr>
                <w:rFonts w:ascii="Times New Roman" w:hAnsi="Times New Roman"/>
                <w:sz w:val="24"/>
                <w:szCs w:val="24"/>
              </w:rPr>
              <w:t xml:space="preserve"> </w:t>
            </w:r>
            <w:r w:rsidRPr="00CC2546">
              <w:rPr>
                <w:rFonts w:ascii="Times New Roman" w:hAnsi="Times New Roman"/>
                <w:sz w:val="24"/>
                <w:szCs w:val="24"/>
              </w:rPr>
              <w:t>приборов и систем автоматики</w:t>
            </w:r>
            <w:r>
              <w:rPr>
                <w:rFonts w:ascii="Times New Roman" w:hAnsi="Times New Roman"/>
                <w:sz w:val="24"/>
                <w:szCs w:val="24"/>
              </w:rPr>
              <w:t xml:space="preserve"> </w:t>
            </w:r>
            <w:r w:rsidRPr="00CC2546">
              <w:rPr>
                <w:rFonts w:ascii="Times New Roman" w:hAnsi="Times New Roman"/>
                <w:sz w:val="24"/>
                <w:szCs w:val="24"/>
              </w:rPr>
              <w:t>автоматизированных технологических</w:t>
            </w:r>
            <w:r>
              <w:rPr>
                <w:rFonts w:ascii="Times New Roman" w:hAnsi="Times New Roman"/>
                <w:sz w:val="24"/>
                <w:szCs w:val="24"/>
              </w:rPr>
              <w:t xml:space="preserve"> </w:t>
            </w:r>
            <w:r w:rsidRPr="00CC2546">
              <w:rPr>
                <w:rFonts w:ascii="Times New Roman" w:hAnsi="Times New Roman"/>
                <w:sz w:val="24"/>
                <w:szCs w:val="24"/>
              </w:rPr>
              <w:t>линий по производству продуктов питания</w:t>
            </w:r>
            <w:r>
              <w:rPr>
                <w:rFonts w:ascii="Times New Roman" w:hAnsi="Times New Roman"/>
                <w:sz w:val="24"/>
                <w:szCs w:val="24"/>
              </w:rPr>
              <w:t>;</w:t>
            </w:r>
          </w:p>
          <w:p w14:paraId="2AD4A74F" w14:textId="588B287E" w:rsidR="00E96B20" w:rsidRPr="00AF6C02" w:rsidRDefault="002140EF" w:rsidP="002140EF">
            <w:pPr>
              <w:rPr>
                <w:rFonts w:ascii="Times New Roman" w:hAnsi="Times New Roman" w:cs="Times New Roman"/>
                <w:bCs/>
                <w:i/>
                <w:sz w:val="24"/>
                <w:szCs w:val="24"/>
              </w:rPr>
            </w:pPr>
            <w:r>
              <w:rPr>
                <w:rFonts w:ascii="Times New Roman" w:hAnsi="Times New Roman"/>
                <w:sz w:val="24"/>
                <w:szCs w:val="24"/>
              </w:rPr>
              <w:t>в</w:t>
            </w:r>
            <w:r w:rsidRPr="00CC2546">
              <w:rPr>
                <w:rFonts w:ascii="Times New Roman" w:hAnsi="Times New Roman"/>
                <w:sz w:val="24"/>
                <w:szCs w:val="24"/>
              </w:rPr>
              <w:t xml:space="preserve">ыполнение работ по комплексной наладке и регулировке на холостом ходу и в рабочем режиме управляющих модулей технологического оборудования с программным управлением, </w:t>
            </w:r>
            <w:r w:rsidRPr="00CC2546">
              <w:rPr>
                <w:rFonts w:ascii="Times New Roman" w:hAnsi="Times New Roman"/>
                <w:sz w:val="24"/>
                <w:szCs w:val="24"/>
              </w:rPr>
              <w:lastRenderedPageBreak/>
              <w:t>роботизированных технических комплексов, гибких производственных систем в составе автоматизированных технологических линий по производству продуктов питания</w:t>
            </w:r>
          </w:p>
        </w:tc>
      </w:tr>
    </w:tbl>
    <w:p w14:paraId="55CC36B1" w14:textId="77777777" w:rsidR="00E96B20" w:rsidRDefault="00E96B20" w:rsidP="00E96B20">
      <w:pPr>
        <w:ind w:firstLine="709"/>
        <w:rPr>
          <w:rFonts w:ascii="Times New Roman" w:eastAsia="Times New Roman" w:hAnsi="Times New Roman" w:cs="Times New Roman"/>
          <w:sz w:val="24"/>
          <w:szCs w:val="24"/>
          <w:lang w:eastAsia="ru-RU"/>
        </w:rPr>
      </w:pPr>
    </w:p>
    <w:p w14:paraId="165B12E6" w14:textId="77777777" w:rsidR="00E96B20" w:rsidRPr="00AF6C02" w:rsidRDefault="00E96B20" w:rsidP="00E96B20">
      <w:pPr>
        <w:ind w:firstLine="709"/>
        <w:rPr>
          <w:rFonts w:ascii="Times New Roman" w:eastAsia="Times New Roman" w:hAnsi="Times New Roman" w:cs="Times New Roman"/>
          <w:sz w:val="24"/>
          <w:szCs w:val="24"/>
          <w:lang w:eastAsia="ru-RU"/>
        </w:rPr>
      </w:pPr>
    </w:p>
    <w:p w14:paraId="3EF0B8ED" w14:textId="77777777" w:rsidR="00E96B20" w:rsidRPr="00AF6C02" w:rsidRDefault="00E96B20" w:rsidP="00E96B20">
      <w:pPr>
        <w:pStyle w:val="1f"/>
        <w:rPr>
          <w:rFonts w:ascii="Times New Roman" w:hAnsi="Times New Roman"/>
        </w:rPr>
      </w:pPr>
      <w:r w:rsidRPr="00AF6C02">
        <w:rPr>
          <w:rFonts w:ascii="Times New Roman" w:hAnsi="Times New Roman"/>
        </w:rPr>
        <w:t>2. Структура и содержание профессионального модуля</w:t>
      </w:r>
    </w:p>
    <w:p w14:paraId="33F33EDB" w14:textId="77777777" w:rsidR="00E96B20" w:rsidRPr="00AF6C02" w:rsidRDefault="00E96B20" w:rsidP="00E96B20">
      <w:pPr>
        <w:pStyle w:val="114"/>
        <w:rPr>
          <w:rFonts w:ascii="Times New Roman" w:hAnsi="Times New Roman"/>
        </w:rPr>
      </w:pPr>
      <w:r w:rsidRPr="00AF6C02">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5022"/>
        <w:gridCol w:w="2440"/>
        <w:gridCol w:w="2746"/>
      </w:tblGrid>
      <w:tr w:rsidR="00E96B20" w:rsidRPr="00AF6C02" w14:paraId="2F5B048C" w14:textId="77777777" w:rsidTr="00912F6D">
        <w:trPr>
          <w:trHeight w:val="23"/>
        </w:trPr>
        <w:tc>
          <w:tcPr>
            <w:tcW w:w="2460" w:type="pct"/>
            <w:vAlign w:val="center"/>
          </w:tcPr>
          <w:p w14:paraId="15BF1A79" w14:textId="77777777" w:rsidR="00E96B20" w:rsidRPr="00AF6C02" w:rsidRDefault="00E96B20" w:rsidP="00912F6D">
            <w:pPr>
              <w:jc w:val="center"/>
              <w:rPr>
                <w:rFonts w:ascii="Times New Roman" w:hAnsi="Times New Roman" w:cs="Times New Roman"/>
                <w:b/>
                <w:sz w:val="24"/>
              </w:rPr>
            </w:pPr>
            <w:r w:rsidRPr="00AF6C02">
              <w:rPr>
                <w:rFonts w:ascii="Times New Roman" w:hAnsi="Times New Roman" w:cs="Times New Roman"/>
                <w:b/>
                <w:sz w:val="24"/>
              </w:rPr>
              <w:t>Наименование составных частей модуля</w:t>
            </w:r>
          </w:p>
        </w:tc>
        <w:tc>
          <w:tcPr>
            <w:tcW w:w="1195" w:type="pct"/>
            <w:vAlign w:val="center"/>
          </w:tcPr>
          <w:p w14:paraId="5F674F4C" w14:textId="77777777" w:rsidR="00E96B20" w:rsidRPr="00AF6C02" w:rsidRDefault="00E96B20" w:rsidP="00912F6D">
            <w:pPr>
              <w:jc w:val="center"/>
              <w:rPr>
                <w:rFonts w:ascii="Times New Roman" w:hAnsi="Times New Roman" w:cs="Times New Roman"/>
                <w:b/>
                <w:iCs/>
                <w:sz w:val="24"/>
              </w:rPr>
            </w:pPr>
            <w:r w:rsidRPr="00AF6C02">
              <w:rPr>
                <w:rFonts w:ascii="Times New Roman" w:hAnsi="Times New Roman" w:cs="Times New Roman"/>
                <w:b/>
                <w:iCs/>
                <w:sz w:val="24"/>
              </w:rPr>
              <w:t>Объем в часах</w:t>
            </w:r>
          </w:p>
        </w:tc>
        <w:tc>
          <w:tcPr>
            <w:tcW w:w="1345" w:type="pct"/>
          </w:tcPr>
          <w:p w14:paraId="195A116B" w14:textId="77777777" w:rsidR="00E96B20" w:rsidRPr="00AF6C02" w:rsidRDefault="00E96B20" w:rsidP="00912F6D">
            <w:pPr>
              <w:jc w:val="center"/>
              <w:rPr>
                <w:rFonts w:ascii="Times New Roman" w:hAnsi="Times New Roman" w:cs="Times New Roman"/>
                <w:b/>
                <w:iCs/>
                <w:sz w:val="24"/>
              </w:rPr>
            </w:pPr>
            <w:r w:rsidRPr="00AF6C02">
              <w:rPr>
                <w:rFonts w:ascii="Times New Roman" w:hAnsi="Times New Roman" w:cs="Times New Roman"/>
                <w:b/>
                <w:sz w:val="24"/>
              </w:rPr>
              <w:t xml:space="preserve">В т.ч. в форме </w:t>
            </w:r>
            <w:proofErr w:type="spellStart"/>
            <w:r w:rsidRPr="00AF6C02">
              <w:rPr>
                <w:rFonts w:ascii="Times New Roman" w:hAnsi="Times New Roman" w:cs="Times New Roman"/>
                <w:b/>
                <w:sz w:val="24"/>
              </w:rPr>
              <w:t>практ</w:t>
            </w:r>
            <w:proofErr w:type="spellEnd"/>
            <w:r w:rsidRPr="00AF6C02">
              <w:rPr>
                <w:rFonts w:ascii="Times New Roman" w:hAnsi="Times New Roman" w:cs="Times New Roman"/>
                <w:b/>
                <w:sz w:val="24"/>
              </w:rPr>
              <w:t>. подготовки</w:t>
            </w:r>
          </w:p>
        </w:tc>
      </w:tr>
      <w:tr w:rsidR="00E96B20" w:rsidRPr="00AF6C02" w14:paraId="7321024D" w14:textId="77777777" w:rsidTr="00912F6D">
        <w:trPr>
          <w:trHeight w:val="23"/>
        </w:trPr>
        <w:tc>
          <w:tcPr>
            <w:tcW w:w="2460" w:type="pct"/>
            <w:vAlign w:val="center"/>
          </w:tcPr>
          <w:p w14:paraId="51CA3E0F" w14:textId="77777777" w:rsidR="00E96B20" w:rsidRPr="00AF6C02" w:rsidRDefault="00E96B20" w:rsidP="00912F6D">
            <w:pPr>
              <w:jc w:val="both"/>
              <w:rPr>
                <w:rFonts w:ascii="Times New Roman" w:hAnsi="Times New Roman" w:cs="Times New Roman"/>
                <w:bCs/>
                <w:sz w:val="24"/>
                <w:szCs w:val="24"/>
              </w:rPr>
            </w:pPr>
            <w:r w:rsidRPr="00AF6C02">
              <w:rPr>
                <w:rFonts w:ascii="Times New Roman" w:hAnsi="Times New Roman" w:cs="Times New Roman"/>
                <w:bCs/>
                <w:sz w:val="24"/>
                <w:szCs w:val="24"/>
              </w:rPr>
              <w:t>Учебные занятия</w:t>
            </w:r>
          </w:p>
        </w:tc>
        <w:tc>
          <w:tcPr>
            <w:tcW w:w="1195" w:type="pct"/>
            <w:vAlign w:val="center"/>
          </w:tcPr>
          <w:p w14:paraId="56BB9F10" w14:textId="188A573F" w:rsidR="00E96B20" w:rsidRPr="00AF6C02" w:rsidRDefault="00BD2432" w:rsidP="00912F6D">
            <w:pPr>
              <w:jc w:val="center"/>
              <w:rPr>
                <w:rFonts w:ascii="Times New Roman" w:hAnsi="Times New Roman" w:cs="Times New Roman"/>
                <w:bCs/>
                <w:sz w:val="24"/>
                <w:szCs w:val="24"/>
              </w:rPr>
            </w:pPr>
            <w:r>
              <w:rPr>
                <w:rFonts w:ascii="Times New Roman" w:hAnsi="Times New Roman" w:cs="Times New Roman"/>
                <w:bCs/>
                <w:sz w:val="24"/>
                <w:szCs w:val="24"/>
              </w:rPr>
              <w:t>90</w:t>
            </w:r>
          </w:p>
        </w:tc>
        <w:tc>
          <w:tcPr>
            <w:tcW w:w="1345" w:type="pct"/>
            <w:vAlign w:val="center"/>
          </w:tcPr>
          <w:p w14:paraId="76D20BF1" w14:textId="196AE0F5" w:rsidR="00E96B20" w:rsidRPr="00AF6C02" w:rsidRDefault="00BD2432" w:rsidP="00912F6D">
            <w:pPr>
              <w:jc w:val="center"/>
              <w:rPr>
                <w:rFonts w:ascii="Times New Roman" w:hAnsi="Times New Roman" w:cs="Times New Roman"/>
                <w:bCs/>
                <w:sz w:val="24"/>
                <w:szCs w:val="24"/>
              </w:rPr>
            </w:pPr>
            <w:r>
              <w:rPr>
                <w:rFonts w:ascii="Times New Roman" w:hAnsi="Times New Roman" w:cs="Times New Roman"/>
                <w:bCs/>
                <w:sz w:val="24"/>
                <w:szCs w:val="24"/>
              </w:rPr>
              <w:t>54</w:t>
            </w:r>
          </w:p>
        </w:tc>
      </w:tr>
      <w:tr w:rsidR="00E96B20" w:rsidRPr="00AF6C02" w14:paraId="52A4804E" w14:textId="77777777" w:rsidTr="00912F6D">
        <w:trPr>
          <w:trHeight w:val="23"/>
        </w:trPr>
        <w:tc>
          <w:tcPr>
            <w:tcW w:w="2460" w:type="pct"/>
            <w:vAlign w:val="center"/>
          </w:tcPr>
          <w:p w14:paraId="54623796" w14:textId="77777777" w:rsidR="00E96B20" w:rsidRPr="00AF6C02" w:rsidRDefault="00E96B20" w:rsidP="00912F6D">
            <w:pPr>
              <w:jc w:val="both"/>
              <w:rPr>
                <w:rFonts w:ascii="Times New Roman" w:hAnsi="Times New Roman" w:cs="Times New Roman"/>
                <w:bCs/>
                <w:sz w:val="24"/>
                <w:szCs w:val="24"/>
              </w:rPr>
            </w:pPr>
            <w:r w:rsidRPr="00AF6C02">
              <w:rPr>
                <w:rFonts w:ascii="Times New Roman" w:hAnsi="Times New Roman" w:cs="Times New Roman"/>
                <w:bCs/>
                <w:sz w:val="24"/>
                <w:szCs w:val="24"/>
              </w:rPr>
              <w:t>Курсовая работа (проект)</w:t>
            </w:r>
          </w:p>
        </w:tc>
        <w:tc>
          <w:tcPr>
            <w:tcW w:w="1195" w:type="pct"/>
            <w:vAlign w:val="center"/>
          </w:tcPr>
          <w:p w14:paraId="56FB59D2" w14:textId="77777777" w:rsidR="00E96B20" w:rsidRPr="00AF6C02" w:rsidRDefault="00E96B20" w:rsidP="00912F6D">
            <w:pPr>
              <w:jc w:val="center"/>
              <w:rPr>
                <w:rFonts w:ascii="Times New Roman" w:hAnsi="Times New Roman" w:cs="Times New Roman"/>
                <w:bCs/>
                <w:sz w:val="24"/>
                <w:szCs w:val="24"/>
              </w:rPr>
            </w:pPr>
            <w:r w:rsidRPr="00AF6C02">
              <w:rPr>
                <w:rFonts w:ascii="Times New Roman" w:hAnsi="Times New Roman" w:cs="Times New Roman"/>
                <w:bCs/>
                <w:sz w:val="24"/>
                <w:szCs w:val="24"/>
              </w:rPr>
              <w:t>ХХ</w:t>
            </w:r>
          </w:p>
        </w:tc>
        <w:tc>
          <w:tcPr>
            <w:tcW w:w="1345" w:type="pct"/>
            <w:vAlign w:val="center"/>
          </w:tcPr>
          <w:p w14:paraId="03B1AF73" w14:textId="77777777" w:rsidR="00E96B20" w:rsidRPr="00AF6C02" w:rsidRDefault="00E96B20" w:rsidP="00912F6D">
            <w:pPr>
              <w:jc w:val="center"/>
              <w:rPr>
                <w:rFonts w:ascii="Times New Roman" w:hAnsi="Times New Roman" w:cs="Times New Roman"/>
                <w:bCs/>
                <w:sz w:val="24"/>
                <w:szCs w:val="24"/>
              </w:rPr>
            </w:pPr>
            <w:r w:rsidRPr="00AF6C02">
              <w:rPr>
                <w:rFonts w:ascii="Times New Roman" w:hAnsi="Times New Roman" w:cs="Times New Roman"/>
                <w:bCs/>
                <w:sz w:val="24"/>
                <w:szCs w:val="24"/>
              </w:rPr>
              <w:t>ХХ</w:t>
            </w:r>
          </w:p>
        </w:tc>
      </w:tr>
      <w:tr w:rsidR="00E96B20" w:rsidRPr="00AF6C02" w14:paraId="1D54ED53" w14:textId="77777777" w:rsidTr="00912F6D">
        <w:trPr>
          <w:trHeight w:val="23"/>
        </w:trPr>
        <w:tc>
          <w:tcPr>
            <w:tcW w:w="2460" w:type="pct"/>
            <w:vAlign w:val="center"/>
          </w:tcPr>
          <w:p w14:paraId="0BDB0CA7" w14:textId="77777777" w:rsidR="00E96B20" w:rsidRPr="00AF6C02" w:rsidRDefault="00E96B20" w:rsidP="00912F6D">
            <w:pPr>
              <w:jc w:val="both"/>
              <w:rPr>
                <w:rFonts w:ascii="Times New Roman" w:hAnsi="Times New Roman" w:cs="Times New Roman"/>
                <w:bCs/>
                <w:sz w:val="24"/>
                <w:szCs w:val="24"/>
              </w:rPr>
            </w:pPr>
            <w:r w:rsidRPr="00AF6C02">
              <w:rPr>
                <w:rFonts w:ascii="Times New Roman" w:hAnsi="Times New Roman" w:cs="Times New Roman"/>
                <w:bCs/>
                <w:sz w:val="24"/>
                <w:szCs w:val="24"/>
              </w:rPr>
              <w:t>Самостоятельная работа</w:t>
            </w:r>
          </w:p>
        </w:tc>
        <w:tc>
          <w:tcPr>
            <w:tcW w:w="1195" w:type="pct"/>
            <w:vAlign w:val="center"/>
          </w:tcPr>
          <w:p w14:paraId="6D810DC0" w14:textId="77777777" w:rsidR="00E96B20" w:rsidRPr="00AF6C02" w:rsidRDefault="00E96B20" w:rsidP="00912F6D">
            <w:pPr>
              <w:jc w:val="center"/>
              <w:rPr>
                <w:rFonts w:ascii="Times New Roman" w:hAnsi="Times New Roman" w:cs="Times New Roman"/>
                <w:bCs/>
                <w:sz w:val="24"/>
                <w:szCs w:val="24"/>
              </w:rPr>
            </w:pPr>
            <w:r w:rsidRPr="00AF6C02">
              <w:rPr>
                <w:rFonts w:ascii="Times New Roman" w:hAnsi="Times New Roman" w:cs="Times New Roman"/>
                <w:bCs/>
                <w:sz w:val="24"/>
                <w:szCs w:val="24"/>
              </w:rPr>
              <w:t>-</w:t>
            </w:r>
          </w:p>
        </w:tc>
        <w:tc>
          <w:tcPr>
            <w:tcW w:w="1345" w:type="pct"/>
            <w:vAlign w:val="center"/>
          </w:tcPr>
          <w:p w14:paraId="0AF9699A" w14:textId="77777777" w:rsidR="00E96B20" w:rsidRPr="00AF6C02" w:rsidRDefault="00E96B20" w:rsidP="00912F6D">
            <w:pPr>
              <w:jc w:val="center"/>
              <w:rPr>
                <w:rFonts w:ascii="Times New Roman" w:hAnsi="Times New Roman" w:cs="Times New Roman"/>
                <w:bCs/>
                <w:sz w:val="24"/>
                <w:szCs w:val="24"/>
              </w:rPr>
            </w:pPr>
            <w:r w:rsidRPr="00AF6C02">
              <w:rPr>
                <w:rFonts w:ascii="Times New Roman" w:hAnsi="Times New Roman" w:cs="Times New Roman"/>
                <w:bCs/>
                <w:sz w:val="24"/>
                <w:szCs w:val="24"/>
              </w:rPr>
              <w:t>-</w:t>
            </w:r>
          </w:p>
        </w:tc>
      </w:tr>
      <w:tr w:rsidR="00E96B20" w:rsidRPr="00AF6C02" w14:paraId="70D2DF4C" w14:textId="77777777" w:rsidTr="00912F6D">
        <w:trPr>
          <w:trHeight w:val="23"/>
        </w:trPr>
        <w:tc>
          <w:tcPr>
            <w:tcW w:w="2460" w:type="pct"/>
            <w:vAlign w:val="center"/>
          </w:tcPr>
          <w:p w14:paraId="5E213B5A" w14:textId="77777777" w:rsidR="00E96B20" w:rsidRPr="00AF6C02" w:rsidRDefault="00E96B20" w:rsidP="00912F6D">
            <w:pPr>
              <w:jc w:val="both"/>
              <w:rPr>
                <w:rFonts w:ascii="Times New Roman" w:hAnsi="Times New Roman" w:cs="Times New Roman"/>
                <w:bCs/>
                <w:sz w:val="24"/>
                <w:szCs w:val="24"/>
              </w:rPr>
            </w:pPr>
            <w:r w:rsidRPr="00AF6C02">
              <w:rPr>
                <w:rFonts w:ascii="Times New Roman" w:hAnsi="Times New Roman" w:cs="Times New Roman"/>
                <w:bCs/>
                <w:sz w:val="24"/>
                <w:szCs w:val="24"/>
              </w:rPr>
              <w:lastRenderedPageBreak/>
              <w:t>Практика, в т.ч.:</w:t>
            </w:r>
          </w:p>
        </w:tc>
        <w:tc>
          <w:tcPr>
            <w:tcW w:w="1195" w:type="pct"/>
            <w:vAlign w:val="center"/>
          </w:tcPr>
          <w:p w14:paraId="3BEEE05C" w14:textId="17313FD5" w:rsidR="00E96B20" w:rsidRPr="00AF6C02" w:rsidRDefault="00BD2432" w:rsidP="00912F6D">
            <w:pPr>
              <w:jc w:val="center"/>
              <w:rPr>
                <w:rFonts w:ascii="Times New Roman" w:hAnsi="Times New Roman" w:cs="Times New Roman"/>
                <w:bCs/>
                <w:sz w:val="24"/>
                <w:szCs w:val="24"/>
              </w:rPr>
            </w:pPr>
            <w:r>
              <w:rPr>
                <w:rFonts w:ascii="Times New Roman" w:hAnsi="Times New Roman" w:cs="Times New Roman"/>
                <w:bCs/>
                <w:sz w:val="24"/>
                <w:szCs w:val="24"/>
              </w:rPr>
              <w:t>252</w:t>
            </w:r>
          </w:p>
        </w:tc>
        <w:tc>
          <w:tcPr>
            <w:tcW w:w="1345" w:type="pct"/>
            <w:vAlign w:val="center"/>
          </w:tcPr>
          <w:p w14:paraId="5621FC24" w14:textId="65412A8E" w:rsidR="00E96B20" w:rsidRPr="00AF6C02" w:rsidRDefault="00BD2432" w:rsidP="00912F6D">
            <w:pPr>
              <w:jc w:val="center"/>
              <w:rPr>
                <w:rFonts w:ascii="Times New Roman" w:hAnsi="Times New Roman" w:cs="Times New Roman"/>
                <w:bCs/>
                <w:sz w:val="24"/>
                <w:szCs w:val="24"/>
              </w:rPr>
            </w:pPr>
            <w:r>
              <w:rPr>
                <w:rFonts w:ascii="Times New Roman" w:hAnsi="Times New Roman" w:cs="Times New Roman"/>
                <w:bCs/>
                <w:sz w:val="24"/>
                <w:szCs w:val="24"/>
              </w:rPr>
              <w:t>252</w:t>
            </w:r>
          </w:p>
        </w:tc>
      </w:tr>
      <w:tr w:rsidR="00E96B20" w:rsidRPr="00AF6C02" w14:paraId="4E622DB3" w14:textId="77777777" w:rsidTr="00912F6D">
        <w:trPr>
          <w:trHeight w:val="23"/>
        </w:trPr>
        <w:tc>
          <w:tcPr>
            <w:tcW w:w="2460" w:type="pct"/>
            <w:vAlign w:val="center"/>
          </w:tcPr>
          <w:p w14:paraId="64CD47DD" w14:textId="77777777" w:rsidR="00E96B20" w:rsidRPr="00AF6C02" w:rsidRDefault="00E96B20" w:rsidP="00912F6D">
            <w:pPr>
              <w:jc w:val="both"/>
              <w:rPr>
                <w:rFonts w:ascii="Times New Roman" w:hAnsi="Times New Roman" w:cs="Times New Roman"/>
                <w:bCs/>
                <w:sz w:val="24"/>
                <w:szCs w:val="24"/>
              </w:rPr>
            </w:pPr>
            <w:r w:rsidRPr="00AF6C02">
              <w:rPr>
                <w:rFonts w:ascii="Times New Roman" w:hAnsi="Times New Roman" w:cs="Times New Roman"/>
                <w:bCs/>
                <w:sz w:val="24"/>
                <w:szCs w:val="24"/>
              </w:rPr>
              <w:t>учебная</w:t>
            </w:r>
          </w:p>
        </w:tc>
        <w:tc>
          <w:tcPr>
            <w:tcW w:w="1195" w:type="pct"/>
            <w:vAlign w:val="center"/>
          </w:tcPr>
          <w:p w14:paraId="324AE0CC" w14:textId="77777777" w:rsidR="00E96B20" w:rsidRPr="00AF6C02" w:rsidRDefault="00E96B20" w:rsidP="00912F6D">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345" w:type="pct"/>
            <w:vAlign w:val="center"/>
          </w:tcPr>
          <w:p w14:paraId="7D9EC115" w14:textId="77777777" w:rsidR="00E96B20" w:rsidRPr="00AF6C02" w:rsidRDefault="00E96B20" w:rsidP="00912F6D">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E96B20" w:rsidRPr="00AF6C02" w14:paraId="1AAFA3D1" w14:textId="77777777" w:rsidTr="00912F6D">
        <w:trPr>
          <w:trHeight w:val="23"/>
        </w:trPr>
        <w:tc>
          <w:tcPr>
            <w:tcW w:w="2460" w:type="pct"/>
            <w:vAlign w:val="center"/>
          </w:tcPr>
          <w:p w14:paraId="27801B99" w14:textId="77777777" w:rsidR="00E96B20" w:rsidRPr="00AF6C02" w:rsidRDefault="00E96B20" w:rsidP="00912F6D">
            <w:pPr>
              <w:jc w:val="both"/>
              <w:rPr>
                <w:rFonts w:ascii="Times New Roman" w:hAnsi="Times New Roman" w:cs="Times New Roman"/>
                <w:bCs/>
                <w:sz w:val="24"/>
                <w:szCs w:val="24"/>
              </w:rPr>
            </w:pPr>
            <w:r w:rsidRPr="00AF6C02">
              <w:rPr>
                <w:rFonts w:ascii="Times New Roman" w:hAnsi="Times New Roman" w:cs="Times New Roman"/>
                <w:bCs/>
                <w:sz w:val="24"/>
                <w:szCs w:val="24"/>
              </w:rPr>
              <w:t>производственная</w:t>
            </w:r>
          </w:p>
        </w:tc>
        <w:tc>
          <w:tcPr>
            <w:tcW w:w="1195" w:type="pct"/>
            <w:vAlign w:val="center"/>
          </w:tcPr>
          <w:p w14:paraId="78AF81D0" w14:textId="779ADD68" w:rsidR="00E96B20" w:rsidRPr="00AF6C02" w:rsidRDefault="00E96B20" w:rsidP="00912F6D">
            <w:pPr>
              <w:jc w:val="center"/>
              <w:rPr>
                <w:rFonts w:ascii="Times New Roman" w:hAnsi="Times New Roman" w:cs="Times New Roman"/>
                <w:bCs/>
                <w:i/>
                <w:iCs/>
                <w:sz w:val="24"/>
                <w:szCs w:val="24"/>
              </w:rPr>
            </w:pPr>
            <w:r>
              <w:rPr>
                <w:rFonts w:ascii="Times New Roman" w:hAnsi="Times New Roman" w:cs="Times New Roman"/>
                <w:bCs/>
                <w:i/>
                <w:iCs/>
                <w:sz w:val="24"/>
                <w:szCs w:val="24"/>
              </w:rPr>
              <w:t>1</w:t>
            </w:r>
            <w:r w:rsidR="00BD2432">
              <w:rPr>
                <w:rFonts w:ascii="Times New Roman" w:hAnsi="Times New Roman" w:cs="Times New Roman"/>
                <w:bCs/>
                <w:i/>
                <w:iCs/>
                <w:sz w:val="24"/>
                <w:szCs w:val="24"/>
              </w:rPr>
              <w:t>80</w:t>
            </w:r>
          </w:p>
        </w:tc>
        <w:tc>
          <w:tcPr>
            <w:tcW w:w="1345" w:type="pct"/>
            <w:vAlign w:val="center"/>
          </w:tcPr>
          <w:p w14:paraId="0014027A" w14:textId="4C10786D" w:rsidR="00E96B20" w:rsidRPr="00AF6C02" w:rsidRDefault="00E96B20" w:rsidP="00912F6D">
            <w:pPr>
              <w:jc w:val="center"/>
              <w:rPr>
                <w:rFonts w:ascii="Times New Roman" w:hAnsi="Times New Roman" w:cs="Times New Roman"/>
                <w:bCs/>
                <w:i/>
                <w:iCs/>
                <w:sz w:val="24"/>
                <w:szCs w:val="24"/>
              </w:rPr>
            </w:pPr>
            <w:r>
              <w:rPr>
                <w:rFonts w:ascii="Times New Roman" w:hAnsi="Times New Roman" w:cs="Times New Roman"/>
                <w:bCs/>
                <w:i/>
                <w:iCs/>
                <w:sz w:val="24"/>
                <w:szCs w:val="24"/>
              </w:rPr>
              <w:t>1</w:t>
            </w:r>
            <w:r w:rsidR="00BD2432">
              <w:rPr>
                <w:rFonts w:ascii="Times New Roman" w:hAnsi="Times New Roman" w:cs="Times New Roman"/>
                <w:bCs/>
                <w:i/>
                <w:iCs/>
                <w:sz w:val="24"/>
                <w:szCs w:val="24"/>
              </w:rPr>
              <w:t>80</w:t>
            </w:r>
          </w:p>
        </w:tc>
      </w:tr>
      <w:tr w:rsidR="00E96B20" w:rsidRPr="00AF6C02" w14:paraId="2643104B" w14:textId="77777777" w:rsidTr="00912F6D">
        <w:trPr>
          <w:trHeight w:val="23"/>
        </w:trPr>
        <w:tc>
          <w:tcPr>
            <w:tcW w:w="2460" w:type="pct"/>
            <w:vAlign w:val="center"/>
          </w:tcPr>
          <w:p w14:paraId="5F2C43D2" w14:textId="77777777" w:rsidR="00E96B20" w:rsidRPr="00AF6C02" w:rsidRDefault="00E96B20" w:rsidP="00912F6D">
            <w:pPr>
              <w:jc w:val="both"/>
              <w:rPr>
                <w:rFonts w:ascii="Times New Roman" w:hAnsi="Times New Roman" w:cs="Times New Roman"/>
                <w:bCs/>
                <w:sz w:val="24"/>
                <w:szCs w:val="24"/>
              </w:rPr>
            </w:pPr>
            <w:r w:rsidRPr="00AF6C02">
              <w:rPr>
                <w:rFonts w:ascii="Times New Roman" w:hAnsi="Times New Roman" w:cs="Times New Roman"/>
                <w:bCs/>
                <w:sz w:val="24"/>
                <w:szCs w:val="24"/>
              </w:rPr>
              <w:t xml:space="preserve">Промежуточная аттестация </w:t>
            </w:r>
          </w:p>
        </w:tc>
        <w:tc>
          <w:tcPr>
            <w:tcW w:w="1195" w:type="pct"/>
            <w:vAlign w:val="center"/>
          </w:tcPr>
          <w:p w14:paraId="4032ADF1" w14:textId="77777777" w:rsidR="00E96B20" w:rsidRPr="00AF6C02" w:rsidRDefault="00E96B20" w:rsidP="00912F6D">
            <w:pPr>
              <w:jc w:val="center"/>
              <w:rPr>
                <w:rFonts w:ascii="Times New Roman" w:hAnsi="Times New Roman" w:cs="Times New Roman"/>
                <w:bCs/>
                <w:sz w:val="24"/>
                <w:szCs w:val="24"/>
              </w:rPr>
            </w:pPr>
            <w:r>
              <w:rPr>
                <w:rFonts w:ascii="Times New Roman" w:hAnsi="Times New Roman" w:cs="Times New Roman"/>
                <w:bCs/>
                <w:sz w:val="24"/>
                <w:szCs w:val="24"/>
              </w:rPr>
              <w:t>18</w:t>
            </w:r>
          </w:p>
        </w:tc>
        <w:tc>
          <w:tcPr>
            <w:tcW w:w="1345" w:type="pct"/>
            <w:vAlign w:val="center"/>
          </w:tcPr>
          <w:p w14:paraId="7347D854" w14:textId="77777777" w:rsidR="00E96B20" w:rsidRPr="00AF6C02" w:rsidRDefault="00E96B20" w:rsidP="00912F6D">
            <w:pPr>
              <w:jc w:val="center"/>
              <w:rPr>
                <w:rFonts w:ascii="Times New Roman" w:hAnsi="Times New Roman" w:cs="Times New Roman"/>
                <w:bCs/>
                <w:sz w:val="24"/>
                <w:szCs w:val="24"/>
              </w:rPr>
            </w:pPr>
            <w:r>
              <w:rPr>
                <w:rFonts w:ascii="Times New Roman" w:hAnsi="Times New Roman" w:cs="Times New Roman"/>
                <w:bCs/>
                <w:sz w:val="24"/>
                <w:szCs w:val="24"/>
              </w:rPr>
              <w:t>18</w:t>
            </w:r>
          </w:p>
        </w:tc>
      </w:tr>
      <w:tr w:rsidR="00E96B20" w:rsidRPr="00AF6C02" w14:paraId="5636C568" w14:textId="77777777" w:rsidTr="00912F6D">
        <w:trPr>
          <w:trHeight w:val="215"/>
        </w:trPr>
        <w:tc>
          <w:tcPr>
            <w:tcW w:w="2460" w:type="pct"/>
            <w:vAlign w:val="center"/>
          </w:tcPr>
          <w:p w14:paraId="75D4D7CC" w14:textId="77777777" w:rsidR="00E96B20" w:rsidRPr="00AF6C02" w:rsidRDefault="00E96B20" w:rsidP="00912F6D">
            <w:pPr>
              <w:jc w:val="both"/>
              <w:rPr>
                <w:rFonts w:ascii="Times New Roman" w:hAnsi="Times New Roman" w:cs="Times New Roman"/>
                <w:bCs/>
                <w:sz w:val="24"/>
                <w:szCs w:val="24"/>
              </w:rPr>
            </w:pPr>
            <w:r w:rsidRPr="00AF6C02">
              <w:rPr>
                <w:rFonts w:ascii="Times New Roman" w:hAnsi="Times New Roman" w:cs="Times New Roman"/>
                <w:bCs/>
                <w:sz w:val="24"/>
                <w:szCs w:val="24"/>
              </w:rPr>
              <w:t>Всего</w:t>
            </w:r>
          </w:p>
        </w:tc>
        <w:tc>
          <w:tcPr>
            <w:tcW w:w="1195" w:type="pct"/>
            <w:vAlign w:val="center"/>
          </w:tcPr>
          <w:p w14:paraId="0167A30D" w14:textId="0F840533" w:rsidR="00E96B20" w:rsidRPr="00AF6C02" w:rsidRDefault="00BD2432" w:rsidP="00912F6D">
            <w:pPr>
              <w:jc w:val="center"/>
              <w:rPr>
                <w:rFonts w:ascii="Times New Roman" w:hAnsi="Times New Roman" w:cs="Times New Roman"/>
                <w:b/>
                <w:sz w:val="24"/>
                <w:szCs w:val="24"/>
              </w:rPr>
            </w:pPr>
            <w:r>
              <w:rPr>
                <w:rFonts w:ascii="Times New Roman" w:hAnsi="Times New Roman" w:cs="Times New Roman"/>
                <w:b/>
                <w:sz w:val="24"/>
                <w:szCs w:val="24"/>
              </w:rPr>
              <w:t>354</w:t>
            </w:r>
          </w:p>
        </w:tc>
        <w:tc>
          <w:tcPr>
            <w:tcW w:w="1345" w:type="pct"/>
            <w:vAlign w:val="center"/>
          </w:tcPr>
          <w:p w14:paraId="7FE6D999" w14:textId="24ECAEBB" w:rsidR="00E96B20" w:rsidRPr="00AF6C02" w:rsidRDefault="00BD2432" w:rsidP="00912F6D">
            <w:pPr>
              <w:jc w:val="center"/>
              <w:rPr>
                <w:rFonts w:ascii="Times New Roman" w:hAnsi="Times New Roman" w:cs="Times New Roman"/>
                <w:b/>
                <w:sz w:val="24"/>
                <w:szCs w:val="24"/>
              </w:rPr>
            </w:pPr>
            <w:r>
              <w:rPr>
                <w:rFonts w:ascii="Times New Roman" w:hAnsi="Times New Roman" w:cs="Times New Roman"/>
                <w:b/>
                <w:sz w:val="24"/>
                <w:szCs w:val="24"/>
              </w:rPr>
              <w:t>324</w:t>
            </w:r>
          </w:p>
        </w:tc>
      </w:tr>
    </w:tbl>
    <w:p w14:paraId="0E4011B5" w14:textId="77777777" w:rsidR="00E96B20" w:rsidRPr="00AF6C02" w:rsidRDefault="00E96B20" w:rsidP="00E96B20">
      <w:pPr>
        <w:rPr>
          <w:rFonts w:ascii="Times New Roman" w:hAnsi="Times New Roman" w:cs="Times New Roman"/>
          <w:i/>
          <w:sz w:val="24"/>
          <w:szCs w:val="24"/>
        </w:rPr>
      </w:pPr>
    </w:p>
    <w:p w14:paraId="4AF407F2" w14:textId="77777777" w:rsidR="00E96B20" w:rsidRPr="00AF6C02" w:rsidRDefault="00E96B20" w:rsidP="00E96B20">
      <w:pPr>
        <w:rPr>
          <w:rFonts w:ascii="Times New Roman" w:hAnsi="Times New Roman" w:cs="Times New Roman"/>
          <w:i/>
          <w:sz w:val="24"/>
          <w:szCs w:val="24"/>
        </w:rPr>
      </w:pPr>
    </w:p>
    <w:p w14:paraId="0EE1BBCA" w14:textId="77777777" w:rsidR="00E96B20" w:rsidRPr="00AF6C02" w:rsidRDefault="00E96B20" w:rsidP="00E96B20">
      <w:pPr>
        <w:rPr>
          <w:rFonts w:ascii="Times New Roman" w:hAnsi="Times New Roman" w:cs="Times New Roman"/>
          <w:i/>
          <w:sz w:val="24"/>
          <w:szCs w:val="24"/>
        </w:rPr>
      </w:pPr>
    </w:p>
    <w:p w14:paraId="04EDE4F1" w14:textId="77777777" w:rsidR="00E96B20" w:rsidRPr="00AF6C02" w:rsidRDefault="00E96B20" w:rsidP="00E96B20">
      <w:pPr>
        <w:pStyle w:val="114"/>
        <w:rPr>
          <w:rFonts w:ascii="Times New Roman" w:hAnsi="Times New Roman"/>
        </w:rPr>
      </w:pPr>
      <w:r w:rsidRPr="00AF6C02">
        <w:rPr>
          <w:rFonts w:ascii="Times New Roman" w:hAnsi="Times New Roman"/>
        </w:rPr>
        <w:t xml:space="preserve">2.2. Структура профессионального модуля </w:t>
      </w:r>
    </w:p>
    <w:tbl>
      <w:tblPr>
        <w:tblW w:w="49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0"/>
        <w:gridCol w:w="4083"/>
        <w:gridCol w:w="1115"/>
        <w:gridCol w:w="552"/>
        <w:gridCol w:w="668"/>
        <w:gridCol w:w="494"/>
        <w:gridCol w:w="568"/>
        <w:gridCol w:w="572"/>
        <w:gridCol w:w="437"/>
        <w:gridCol w:w="662"/>
      </w:tblGrid>
      <w:tr w:rsidR="00E96B20" w:rsidRPr="00AF6C02" w14:paraId="3C1816FA" w14:textId="77777777" w:rsidTr="00B93A79">
        <w:trPr>
          <w:cantSplit/>
          <w:trHeight w:val="3271"/>
        </w:trPr>
        <w:tc>
          <w:tcPr>
            <w:tcW w:w="439" w:type="pct"/>
            <w:tcBorders>
              <w:bottom w:val="single" w:sz="4" w:space="0" w:color="auto"/>
            </w:tcBorders>
          </w:tcPr>
          <w:p w14:paraId="357499A3" w14:textId="77777777" w:rsidR="00E96B20" w:rsidRPr="00AF6C02" w:rsidRDefault="00E96B20" w:rsidP="00912F6D">
            <w:pPr>
              <w:suppressAutoHyphens/>
              <w:jc w:val="center"/>
              <w:rPr>
                <w:rFonts w:ascii="Times New Roman" w:eastAsia="Times New Roman" w:hAnsi="Times New Roman" w:cs="Times New Roman"/>
                <w:lang w:eastAsia="ru-RU"/>
              </w:rPr>
            </w:pPr>
            <w:r w:rsidRPr="00AF6C02">
              <w:rPr>
                <w:rFonts w:ascii="Times New Roman" w:eastAsia="Times New Roman" w:hAnsi="Times New Roman" w:cs="Times New Roman"/>
                <w:lang w:eastAsia="ru-RU"/>
              </w:rPr>
              <w:t>Код ОК, ПК</w:t>
            </w:r>
          </w:p>
        </w:tc>
        <w:tc>
          <w:tcPr>
            <w:tcW w:w="2035" w:type="pct"/>
            <w:tcBorders>
              <w:bottom w:val="single" w:sz="4" w:space="0" w:color="auto"/>
            </w:tcBorders>
            <w:vAlign w:val="center"/>
          </w:tcPr>
          <w:p w14:paraId="5536E2DF" w14:textId="77777777" w:rsidR="00E96B20" w:rsidRPr="00AF6C02" w:rsidRDefault="00E96B20" w:rsidP="00912F6D">
            <w:pPr>
              <w:suppressAutoHyphens/>
              <w:jc w:val="center"/>
              <w:rPr>
                <w:rFonts w:ascii="Times New Roman" w:eastAsia="Times New Roman" w:hAnsi="Times New Roman" w:cs="Times New Roman"/>
                <w:lang w:eastAsia="ru-RU"/>
              </w:rPr>
            </w:pPr>
            <w:r w:rsidRPr="00AF6C02">
              <w:rPr>
                <w:rFonts w:ascii="Times New Roman" w:eastAsia="Times New Roman" w:hAnsi="Times New Roman" w:cs="Times New Roman"/>
                <w:lang w:eastAsia="ru-RU"/>
              </w:rPr>
              <w:t>Наименования разделов профессионального модуля</w:t>
            </w:r>
          </w:p>
        </w:tc>
        <w:tc>
          <w:tcPr>
            <w:tcW w:w="556" w:type="pct"/>
            <w:tcBorders>
              <w:bottom w:val="single" w:sz="4" w:space="0" w:color="auto"/>
            </w:tcBorders>
            <w:vAlign w:val="center"/>
          </w:tcPr>
          <w:p w14:paraId="35AA6AFD" w14:textId="77777777" w:rsidR="00E96B20" w:rsidRPr="00AF6C02" w:rsidRDefault="00E96B20" w:rsidP="00912F6D">
            <w:pPr>
              <w:jc w:val="center"/>
              <w:rPr>
                <w:rFonts w:ascii="Times New Roman" w:eastAsia="Times New Roman" w:hAnsi="Times New Roman" w:cs="Times New Roman"/>
                <w:lang w:eastAsia="ru-RU"/>
              </w:rPr>
            </w:pPr>
            <w:r w:rsidRPr="00AF6C02">
              <w:rPr>
                <w:rFonts w:ascii="Times New Roman" w:eastAsia="Times New Roman" w:hAnsi="Times New Roman" w:cs="Times New Roman"/>
                <w:iCs/>
                <w:lang w:eastAsia="ru-RU"/>
              </w:rPr>
              <w:t>Всего, час.</w:t>
            </w:r>
          </w:p>
        </w:tc>
        <w:tc>
          <w:tcPr>
            <w:tcW w:w="275" w:type="pct"/>
            <w:tcBorders>
              <w:bottom w:val="single" w:sz="4" w:space="0" w:color="auto"/>
            </w:tcBorders>
            <w:textDirection w:val="btLr"/>
            <w:vAlign w:val="center"/>
          </w:tcPr>
          <w:p w14:paraId="65D74DEA" w14:textId="77777777" w:rsidR="00E96B20" w:rsidRPr="00AF6C02" w:rsidRDefault="00E96B20" w:rsidP="00912F6D">
            <w:pPr>
              <w:jc w:val="center"/>
              <w:rPr>
                <w:rFonts w:ascii="Times New Roman" w:eastAsia="Times New Roman" w:hAnsi="Times New Roman" w:cs="Times New Roman"/>
                <w:lang w:eastAsia="ru-RU"/>
              </w:rPr>
            </w:pPr>
            <w:r w:rsidRPr="00AF6C02">
              <w:rPr>
                <w:rFonts w:ascii="Times New Roman" w:eastAsia="Times New Roman" w:hAnsi="Times New Roman" w:cs="Times New Roman"/>
                <w:iCs/>
                <w:lang w:eastAsia="ru-RU"/>
              </w:rPr>
              <w:t>В т.ч. в форме практической подготовки</w:t>
            </w:r>
          </w:p>
        </w:tc>
        <w:tc>
          <w:tcPr>
            <w:tcW w:w="333" w:type="pct"/>
            <w:shd w:val="clear" w:color="auto" w:fill="D9D9D9" w:themeFill="background1" w:themeFillShade="D9"/>
            <w:textDirection w:val="btLr"/>
            <w:vAlign w:val="center"/>
          </w:tcPr>
          <w:p w14:paraId="0FD4FA54" w14:textId="77777777" w:rsidR="00E96B20" w:rsidRPr="00AF6C02" w:rsidRDefault="00E96B20" w:rsidP="00912F6D">
            <w:pPr>
              <w:suppressAutoHyphens/>
              <w:ind w:left="113" w:right="113"/>
              <w:jc w:val="center"/>
              <w:rPr>
                <w:rFonts w:ascii="Times New Roman" w:eastAsia="Times New Roman" w:hAnsi="Times New Roman" w:cs="Times New Roman"/>
                <w:lang w:eastAsia="ru-RU"/>
              </w:rPr>
            </w:pPr>
            <w:r w:rsidRPr="00AF6C02">
              <w:rPr>
                <w:rFonts w:ascii="Times New Roman" w:eastAsia="Times New Roman" w:hAnsi="Times New Roman" w:cs="Times New Roman"/>
                <w:lang w:eastAsia="ru-RU"/>
              </w:rPr>
              <w:t>Обучение по МДК, в т.ч.:</w:t>
            </w:r>
          </w:p>
        </w:tc>
        <w:tc>
          <w:tcPr>
            <w:tcW w:w="246" w:type="pct"/>
            <w:textDirection w:val="btLr"/>
            <w:vAlign w:val="center"/>
          </w:tcPr>
          <w:p w14:paraId="789426B4" w14:textId="77777777" w:rsidR="00E96B20" w:rsidRPr="00AF6C02" w:rsidRDefault="00E96B20" w:rsidP="00912F6D">
            <w:pPr>
              <w:suppressAutoHyphens/>
              <w:jc w:val="center"/>
              <w:rPr>
                <w:rFonts w:ascii="Times New Roman" w:eastAsia="Times New Roman" w:hAnsi="Times New Roman" w:cs="Times New Roman"/>
                <w:lang w:eastAsia="ru-RU"/>
              </w:rPr>
            </w:pPr>
            <w:r w:rsidRPr="00AF6C02">
              <w:rPr>
                <w:rFonts w:ascii="Times New Roman" w:hAnsi="Times New Roman" w:cs="Times New Roman"/>
                <w:bCs/>
                <w:sz w:val="24"/>
                <w:szCs w:val="24"/>
              </w:rPr>
              <w:t>Учебные занятия</w:t>
            </w:r>
          </w:p>
        </w:tc>
        <w:tc>
          <w:tcPr>
            <w:tcW w:w="283" w:type="pct"/>
            <w:textDirection w:val="btLr"/>
            <w:vAlign w:val="center"/>
          </w:tcPr>
          <w:p w14:paraId="669DBE73" w14:textId="77777777" w:rsidR="00E96B20" w:rsidRPr="00AF6C02" w:rsidRDefault="00E96B20" w:rsidP="00912F6D">
            <w:pPr>
              <w:suppressAutoHyphens/>
              <w:jc w:val="center"/>
              <w:rPr>
                <w:rFonts w:ascii="Times New Roman" w:eastAsia="Times New Roman" w:hAnsi="Times New Roman" w:cs="Times New Roman"/>
                <w:lang w:eastAsia="ru-RU"/>
              </w:rPr>
            </w:pPr>
            <w:r w:rsidRPr="00AF6C02">
              <w:rPr>
                <w:rFonts w:ascii="Times New Roman" w:eastAsia="Times New Roman" w:hAnsi="Times New Roman" w:cs="Times New Roman"/>
                <w:lang w:eastAsia="ru-RU"/>
              </w:rPr>
              <w:t>Курсовая работа (проект)</w:t>
            </w:r>
          </w:p>
        </w:tc>
        <w:tc>
          <w:tcPr>
            <w:tcW w:w="285" w:type="pct"/>
            <w:textDirection w:val="btLr"/>
            <w:vAlign w:val="center"/>
          </w:tcPr>
          <w:p w14:paraId="4CA033BE" w14:textId="77777777" w:rsidR="00E96B20" w:rsidRPr="00AF6C02" w:rsidRDefault="00E96B20" w:rsidP="00912F6D">
            <w:pPr>
              <w:suppressAutoHyphens/>
              <w:jc w:val="center"/>
              <w:rPr>
                <w:rFonts w:ascii="Times New Roman" w:eastAsia="Times New Roman" w:hAnsi="Times New Roman" w:cs="Times New Roman"/>
                <w:lang w:eastAsia="ru-RU"/>
              </w:rPr>
            </w:pPr>
            <w:r w:rsidRPr="00AF6C02">
              <w:rPr>
                <w:rFonts w:ascii="Times New Roman" w:eastAsia="Times New Roman" w:hAnsi="Times New Roman" w:cs="Times New Roman"/>
                <w:lang w:eastAsia="ru-RU"/>
              </w:rPr>
              <w:t>Самостоятельная работа</w:t>
            </w:r>
            <w:r w:rsidRPr="00AF6C02">
              <w:rPr>
                <w:rFonts w:ascii="Times New Roman" w:eastAsia="Times New Roman" w:hAnsi="Times New Roman" w:cs="Times New Roman"/>
                <w:i/>
                <w:vertAlign w:val="superscript"/>
                <w:lang w:eastAsia="ru-RU"/>
              </w:rPr>
              <w:footnoteReference w:id="5"/>
            </w:r>
          </w:p>
        </w:tc>
        <w:tc>
          <w:tcPr>
            <w:tcW w:w="218" w:type="pct"/>
            <w:shd w:val="clear" w:color="auto" w:fill="D9D9D9" w:themeFill="background1" w:themeFillShade="D9"/>
            <w:textDirection w:val="btLr"/>
            <w:vAlign w:val="center"/>
          </w:tcPr>
          <w:p w14:paraId="38EDE46E" w14:textId="77777777" w:rsidR="00E96B20" w:rsidRPr="00AF6C02" w:rsidRDefault="00E96B20" w:rsidP="00912F6D">
            <w:pPr>
              <w:suppressAutoHyphens/>
              <w:jc w:val="center"/>
              <w:rPr>
                <w:rFonts w:ascii="Times New Roman" w:eastAsia="Times New Roman" w:hAnsi="Times New Roman" w:cs="Times New Roman"/>
                <w:lang w:eastAsia="ru-RU"/>
              </w:rPr>
            </w:pPr>
            <w:r w:rsidRPr="00AF6C02">
              <w:rPr>
                <w:rFonts w:ascii="Times New Roman" w:eastAsia="Times New Roman" w:hAnsi="Times New Roman" w:cs="Times New Roman"/>
                <w:lang w:eastAsia="ru-RU"/>
              </w:rPr>
              <w:t>Учебная практика</w:t>
            </w:r>
          </w:p>
        </w:tc>
        <w:tc>
          <w:tcPr>
            <w:tcW w:w="330" w:type="pct"/>
            <w:shd w:val="clear" w:color="auto" w:fill="D9D9D9" w:themeFill="background1" w:themeFillShade="D9"/>
            <w:textDirection w:val="btLr"/>
          </w:tcPr>
          <w:p w14:paraId="196112BA" w14:textId="77777777" w:rsidR="00E96B20" w:rsidRPr="00AF6C02" w:rsidRDefault="00E96B20" w:rsidP="00912F6D">
            <w:pPr>
              <w:suppressAutoHyphens/>
              <w:jc w:val="center"/>
              <w:rPr>
                <w:rFonts w:ascii="Times New Roman" w:eastAsia="Times New Roman" w:hAnsi="Times New Roman" w:cs="Times New Roman"/>
                <w:lang w:eastAsia="ru-RU"/>
              </w:rPr>
            </w:pPr>
            <w:r w:rsidRPr="00AF6C02">
              <w:rPr>
                <w:rFonts w:ascii="Times New Roman" w:eastAsia="Times New Roman" w:hAnsi="Times New Roman" w:cs="Times New Roman"/>
                <w:lang w:eastAsia="ru-RU"/>
              </w:rPr>
              <w:t>Производственная практика</w:t>
            </w:r>
          </w:p>
        </w:tc>
      </w:tr>
      <w:tr w:rsidR="00E96B20" w:rsidRPr="00AF6C02" w14:paraId="13578EC8" w14:textId="77777777" w:rsidTr="00B93A79">
        <w:trPr>
          <w:cantSplit/>
          <w:trHeight w:val="73"/>
        </w:trPr>
        <w:tc>
          <w:tcPr>
            <w:tcW w:w="439" w:type="pct"/>
            <w:tcBorders>
              <w:bottom w:val="single" w:sz="4" w:space="0" w:color="auto"/>
            </w:tcBorders>
            <w:vAlign w:val="center"/>
          </w:tcPr>
          <w:p w14:paraId="03365183" w14:textId="77777777" w:rsidR="00E96B20" w:rsidRPr="00AF6C02" w:rsidRDefault="00E96B20" w:rsidP="00912F6D">
            <w:pPr>
              <w:suppressAutoHyphens/>
              <w:jc w:val="center"/>
              <w:rPr>
                <w:rFonts w:ascii="Times New Roman" w:eastAsia="Times New Roman" w:hAnsi="Times New Roman" w:cs="Times New Roman"/>
                <w:sz w:val="16"/>
                <w:szCs w:val="16"/>
                <w:lang w:eastAsia="ru-RU"/>
              </w:rPr>
            </w:pPr>
            <w:r w:rsidRPr="00AF6C02">
              <w:rPr>
                <w:rFonts w:ascii="Times New Roman" w:eastAsia="Times New Roman" w:hAnsi="Times New Roman" w:cs="Times New Roman"/>
                <w:sz w:val="16"/>
                <w:szCs w:val="16"/>
                <w:lang w:eastAsia="ru-RU"/>
              </w:rPr>
              <w:t>1</w:t>
            </w:r>
          </w:p>
        </w:tc>
        <w:tc>
          <w:tcPr>
            <w:tcW w:w="2035" w:type="pct"/>
            <w:tcBorders>
              <w:bottom w:val="single" w:sz="4" w:space="0" w:color="auto"/>
            </w:tcBorders>
            <w:vAlign w:val="center"/>
          </w:tcPr>
          <w:p w14:paraId="55E1B627" w14:textId="77777777" w:rsidR="00E96B20" w:rsidRPr="00AF6C02" w:rsidRDefault="00E96B20" w:rsidP="00912F6D">
            <w:pPr>
              <w:suppressAutoHyphens/>
              <w:jc w:val="center"/>
              <w:rPr>
                <w:rFonts w:ascii="Times New Roman" w:eastAsia="Times New Roman" w:hAnsi="Times New Roman" w:cs="Times New Roman"/>
                <w:sz w:val="16"/>
                <w:szCs w:val="16"/>
                <w:lang w:eastAsia="ru-RU"/>
              </w:rPr>
            </w:pPr>
            <w:r w:rsidRPr="00AF6C02">
              <w:rPr>
                <w:rFonts w:ascii="Times New Roman" w:eastAsia="Times New Roman" w:hAnsi="Times New Roman" w:cs="Times New Roman"/>
                <w:iCs/>
                <w:sz w:val="16"/>
                <w:szCs w:val="16"/>
                <w:lang w:eastAsia="ru-RU"/>
              </w:rPr>
              <w:t>2</w:t>
            </w:r>
          </w:p>
        </w:tc>
        <w:tc>
          <w:tcPr>
            <w:tcW w:w="556" w:type="pct"/>
            <w:tcBorders>
              <w:bottom w:val="single" w:sz="4" w:space="0" w:color="auto"/>
            </w:tcBorders>
            <w:vAlign w:val="center"/>
          </w:tcPr>
          <w:p w14:paraId="4F15CC6A" w14:textId="77777777" w:rsidR="00E96B20" w:rsidRPr="00AF6C02" w:rsidRDefault="00E96B20" w:rsidP="00912F6D">
            <w:pPr>
              <w:jc w:val="center"/>
              <w:rPr>
                <w:rFonts w:ascii="Times New Roman" w:eastAsia="Times New Roman" w:hAnsi="Times New Roman" w:cs="Times New Roman"/>
                <w:iCs/>
                <w:sz w:val="16"/>
                <w:szCs w:val="16"/>
                <w:lang w:eastAsia="ru-RU"/>
              </w:rPr>
            </w:pPr>
            <w:r w:rsidRPr="00AF6C02">
              <w:rPr>
                <w:rFonts w:ascii="Times New Roman" w:eastAsia="Times New Roman" w:hAnsi="Times New Roman" w:cs="Times New Roman"/>
                <w:iCs/>
                <w:sz w:val="16"/>
                <w:szCs w:val="16"/>
                <w:lang w:eastAsia="ru-RU"/>
              </w:rPr>
              <w:t>3</w:t>
            </w:r>
          </w:p>
        </w:tc>
        <w:tc>
          <w:tcPr>
            <w:tcW w:w="275" w:type="pct"/>
            <w:tcBorders>
              <w:bottom w:val="single" w:sz="4" w:space="0" w:color="auto"/>
            </w:tcBorders>
            <w:vAlign w:val="center"/>
          </w:tcPr>
          <w:p w14:paraId="124FCB9D" w14:textId="77777777" w:rsidR="00E96B20" w:rsidRPr="00AF6C02" w:rsidRDefault="00E96B20" w:rsidP="00912F6D">
            <w:pPr>
              <w:jc w:val="center"/>
              <w:rPr>
                <w:rFonts w:ascii="Times New Roman" w:eastAsia="Times New Roman" w:hAnsi="Times New Roman" w:cs="Times New Roman"/>
                <w:iCs/>
                <w:sz w:val="16"/>
                <w:szCs w:val="16"/>
                <w:lang w:eastAsia="ru-RU"/>
              </w:rPr>
            </w:pPr>
            <w:r w:rsidRPr="00AF6C02">
              <w:rPr>
                <w:rFonts w:ascii="Times New Roman" w:eastAsia="Times New Roman" w:hAnsi="Times New Roman" w:cs="Times New Roman"/>
                <w:sz w:val="16"/>
                <w:szCs w:val="16"/>
                <w:lang w:eastAsia="ru-RU"/>
              </w:rPr>
              <w:t>4</w:t>
            </w:r>
          </w:p>
        </w:tc>
        <w:tc>
          <w:tcPr>
            <w:tcW w:w="333" w:type="pct"/>
            <w:shd w:val="clear" w:color="auto" w:fill="D9D9D9" w:themeFill="background1" w:themeFillShade="D9"/>
            <w:vAlign w:val="center"/>
          </w:tcPr>
          <w:p w14:paraId="1A42F5FE" w14:textId="77777777" w:rsidR="00E96B20" w:rsidRPr="00AF6C02" w:rsidRDefault="00E96B20" w:rsidP="00912F6D">
            <w:pPr>
              <w:suppressAutoHyphens/>
              <w:jc w:val="center"/>
              <w:rPr>
                <w:rFonts w:ascii="Times New Roman" w:eastAsia="Times New Roman" w:hAnsi="Times New Roman" w:cs="Times New Roman"/>
                <w:sz w:val="16"/>
                <w:szCs w:val="16"/>
                <w:lang w:eastAsia="ru-RU"/>
              </w:rPr>
            </w:pPr>
            <w:r w:rsidRPr="00AF6C02">
              <w:rPr>
                <w:rFonts w:ascii="Times New Roman" w:eastAsia="Times New Roman" w:hAnsi="Times New Roman" w:cs="Times New Roman"/>
                <w:sz w:val="16"/>
                <w:szCs w:val="16"/>
                <w:lang w:eastAsia="ru-RU"/>
              </w:rPr>
              <w:t>5</w:t>
            </w:r>
          </w:p>
        </w:tc>
        <w:tc>
          <w:tcPr>
            <w:tcW w:w="246" w:type="pct"/>
            <w:vAlign w:val="center"/>
          </w:tcPr>
          <w:p w14:paraId="15E3CE58" w14:textId="77777777" w:rsidR="00E96B20" w:rsidRPr="00AF6C02" w:rsidRDefault="00E96B20" w:rsidP="00912F6D">
            <w:pPr>
              <w:suppressAutoHyphens/>
              <w:jc w:val="center"/>
              <w:rPr>
                <w:rFonts w:ascii="Times New Roman" w:eastAsia="Times New Roman" w:hAnsi="Times New Roman" w:cs="Times New Roman"/>
                <w:sz w:val="16"/>
                <w:szCs w:val="16"/>
                <w:lang w:eastAsia="ru-RU"/>
              </w:rPr>
            </w:pPr>
            <w:r w:rsidRPr="00AF6C02">
              <w:rPr>
                <w:rFonts w:ascii="Times New Roman" w:eastAsia="Times New Roman" w:hAnsi="Times New Roman" w:cs="Times New Roman"/>
                <w:sz w:val="16"/>
                <w:szCs w:val="16"/>
                <w:lang w:eastAsia="ru-RU"/>
              </w:rPr>
              <w:t>6</w:t>
            </w:r>
          </w:p>
        </w:tc>
        <w:tc>
          <w:tcPr>
            <w:tcW w:w="283" w:type="pct"/>
            <w:vAlign w:val="center"/>
          </w:tcPr>
          <w:p w14:paraId="5F6FBADE" w14:textId="77777777" w:rsidR="00E96B20" w:rsidRPr="00AF6C02" w:rsidRDefault="00E96B20" w:rsidP="00912F6D">
            <w:pPr>
              <w:suppressAutoHyphens/>
              <w:jc w:val="center"/>
              <w:rPr>
                <w:rFonts w:ascii="Times New Roman" w:eastAsia="Times New Roman" w:hAnsi="Times New Roman" w:cs="Times New Roman"/>
                <w:sz w:val="16"/>
                <w:szCs w:val="16"/>
                <w:lang w:eastAsia="ru-RU"/>
              </w:rPr>
            </w:pPr>
            <w:r w:rsidRPr="00AF6C02">
              <w:rPr>
                <w:rFonts w:ascii="Times New Roman" w:eastAsia="Times New Roman" w:hAnsi="Times New Roman" w:cs="Times New Roman"/>
                <w:sz w:val="16"/>
                <w:szCs w:val="16"/>
                <w:lang w:eastAsia="ru-RU"/>
              </w:rPr>
              <w:t>7</w:t>
            </w:r>
          </w:p>
        </w:tc>
        <w:tc>
          <w:tcPr>
            <w:tcW w:w="285" w:type="pct"/>
            <w:vAlign w:val="center"/>
          </w:tcPr>
          <w:p w14:paraId="5C60B9A1" w14:textId="77777777" w:rsidR="00E96B20" w:rsidRPr="00AF6C02" w:rsidRDefault="00E96B20" w:rsidP="00912F6D">
            <w:pPr>
              <w:suppressAutoHyphens/>
              <w:jc w:val="center"/>
              <w:rPr>
                <w:rFonts w:ascii="Times New Roman" w:eastAsia="Times New Roman" w:hAnsi="Times New Roman" w:cs="Times New Roman"/>
                <w:sz w:val="16"/>
                <w:szCs w:val="16"/>
                <w:lang w:eastAsia="ru-RU"/>
              </w:rPr>
            </w:pPr>
            <w:r w:rsidRPr="00AF6C02">
              <w:rPr>
                <w:rFonts w:ascii="Times New Roman" w:eastAsia="Times New Roman" w:hAnsi="Times New Roman" w:cs="Times New Roman"/>
                <w:sz w:val="16"/>
                <w:szCs w:val="16"/>
                <w:lang w:eastAsia="ru-RU"/>
              </w:rPr>
              <w:t>8</w:t>
            </w:r>
          </w:p>
        </w:tc>
        <w:tc>
          <w:tcPr>
            <w:tcW w:w="218" w:type="pct"/>
            <w:shd w:val="clear" w:color="auto" w:fill="D9D9D9" w:themeFill="background1" w:themeFillShade="D9"/>
          </w:tcPr>
          <w:p w14:paraId="05BE2D4F" w14:textId="77777777" w:rsidR="00E96B20" w:rsidRPr="00AF6C02" w:rsidRDefault="00E96B20" w:rsidP="00912F6D">
            <w:pPr>
              <w:suppressAutoHyphens/>
              <w:jc w:val="center"/>
              <w:rPr>
                <w:rFonts w:ascii="Times New Roman" w:eastAsia="Times New Roman" w:hAnsi="Times New Roman" w:cs="Times New Roman"/>
                <w:sz w:val="16"/>
                <w:szCs w:val="16"/>
                <w:lang w:eastAsia="ru-RU"/>
              </w:rPr>
            </w:pPr>
            <w:r w:rsidRPr="00AF6C02">
              <w:rPr>
                <w:rFonts w:ascii="Times New Roman" w:eastAsia="Times New Roman" w:hAnsi="Times New Roman" w:cs="Times New Roman"/>
                <w:sz w:val="16"/>
                <w:szCs w:val="16"/>
                <w:lang w:eastAsia="ru-RU"/>
              </w:rPr>
              <w:t>9</w:t>
            </w:r>
          </w:p>
        </w:tc>
        <w:tc>
          <w:tcPr>
            <w:tcW w:w="330" w:type="pct"/>
            <w:shd w:val="clear" w:color="auto" w:fill="D9D9D9" w:themeFill="background1" w:themeFillShade="D9"/>
          </w:tcPr>
          <w:p w14:paraId="6BDCDEAD" w14:textId="77777777" w:rsidR="00E96B20" w:rsidRPr="00AF6C02" w:rsidRDefault="00E96B20" w:rsidP="00912F6D">
            <w:pPr>
              <w:suppressAutoHyphens/>
              <w:jc w:val="center"/>
              <w:rPr>
                <w:rFonts w:ascii="Times New Roman" w:eastAsia="Times New Roman" w:hAnsi="Times New Roman" w:cs="Times New Roman"/>
                <w:sz w:val="16"/>
                <w:szCs w:val="16"/>
                <w:lang w:eastAsia="ru-RU"/>
              </w:rPr>
            </w:pPr>
            <w:r w:rsidRPr="00AF6C02">
              <w:rPr>
                <w:rFonts w:ascii="Times New Roman" w:eastAsia="Times New Roman" w:hAnsi="Times New Roman" w:cs="Times New Roman"/>
                <w:sz w:val="16"/>
                <w:szCs w:val="16"/>
                <w:lang w:eastAsia="ru-RU"/>
              </w:rPr>
              <w:t>10</w:t>
            </w:r>
          </w:p>
        </w:tc>
      </w:tr>
      <w:tr w:rsidR="00B93A79" w:rsidRPr="00AF6C02" w14:paraId="5FF79228" w14:textId="77777777" w:rsidTr="00B93A79">
        <w:tc>
          <w:tcPr>
            <w:tcW w:w="439" w:type="pct"/>
          </w:tcPr>
          <w:p w14:paraId="210D52EB" w14:textId="7100F94A" w:rsidR="00B93A79" w:rsidRPr="00AF6C02" w:rsidRDefault="00B93A79" w:rsidP="00B93A79">
            <w:pPr>
              <w:rPr>
                <w:rFonts w:ascii="Times New Roman" w:eastAsia="Times New Roman" w:hAnsi="Times New Roman" w:cs="Times New Roman"/>
                <w:bCs/>
                <w:lang w:eastAsia="ru-RU"/>
              </w:rPr>
            </w:pPr>
            <w:r>
              <w:rPr>
                <w:rFonts w:ascii="Times New Roman" w:eastAsia="Times New Roman" w:hAnsi="Times New Roman" w:cs="Times New Roman"/>
                <w:bCs/>
                <w:lang w:eastAsia="ru-RU"/>
              </w:rPr>
              <w:t>ПК 2.1, 2.2</w:t>
            </w:r>
          </w:p>
        </w:tc>
        <w:tc>
          <w:tcPr>
            <w:tcW w:w="2035" w:type="pct"/>
            <w:vAlign w:val="center"/>
          </w:tcPr>
          <w:p w14:paraId="1732C70F" w14:textId="57506FC8" w:rsidR="00B93A79" w:rsidRPr="00AF6C02" w:rsidRDefault="00B93A79" w:rsidP="00B93A79">
            <w:pPr>
              <w:rPr>
                <w:rFonts w:ascii="Times New Roman" w:eastAsia="Times New Roman" w:hAnsi="Times New Roman" w:cs="Times New Roman"/>
                <w:lang w:eastAsia="ru-RU"/>
              </w:rPr>
            </w:pPr>
            <w:r w:rsidRPr="0052704B">
              <w:rPr>
                <w:rFonts w:ascii="Times New Roman" w:hAnsi="Times New Roman"/>
              </w:rPr>
              <w:t>Технологическое оборудование пищевой и перерабатывающей промышленности</w:t>
            </w:r>
          </w:p>
        </w:tc>
        <w:tc>
          <w:tcPr>
            <w:tcW w:w="556" w:type="pct"/>
          </w:tcPr>
          <w:p w14:paraId="120B3B15" w14:textId="20BA392F" w:rsidR="00B93A79" w:rsidRPr="00AF6C02" w:rsidRDefault="00B93A79" w:rsidP="00B93A7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90</w:t>
            </w:r>
          </w:p>
        </w:tc>
        <w:tc>
          <w:tcPr>
            <w:tcW w:w="275" w:type="pct"/>
          </w:tcPr>
          <w:p w14:paraId="53E643AF" w14:textId="65433429" w:rsidR="00B93A79" w:rsidRPr="00AF6C02" w:rsidRDefault="00B93A79" w:rsidP="00B93A79">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54</w:t>
            </w:r>
          </w:p>
        </w:tc>
        <w:tc>
          <w:tcPr>
            <w:tcW w:w="333" w:type="pct"/>
            <w:shd w:val="clear" w:color="auto" w:fill="D9D9D9" w:themeFill="background1" w:themeFillShade="D9"/>
          </w:tcPr>
          <w:p w14:paraId="43BF6D1C" w14:textId="15A10A6D" w:rsidR="00B93A79" w:rsidRPr="00AF6C02" w:rsidRDefault="00B93A79" w:rsidP="00B93A79">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84</w:t>
            </w:r>
          </w:p>
        </w:tc>
        <w:tc>
          <w:tcPr>
            <w:tcW w:w="246" w:type="pct"/>
          </w:tcPr>
          <w:p w14:paraId="21C9B187" w14:textId="3B82D805" w:rsidR="00B93A79" w:rsidRPr="00AF6C02" w:rsidRDefault="00B93A79" w:rsidP="00B93A79">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84</w:t>
            </w:r>
          </w:p>
        </w:tc>
        <w:tc>
          <w:tcPr>
            <w:tcW w:w="283" w:type="pct"/>
          </w:tcPr>
          <w:p w14:paraId="51AC402A" w14:textId="77777777" w:rsidR="00B93A79" w:rsidRPr="00AF6C02" w:rsidRDefault="00B93A79" w:rsidP="00B93A79">
            <w:pPr>
              <w:jc w:val="center"/>
              <w:rPr>
                <w:rFonts w:ascii="Times New Roman" w:eastAsia="Times New Roman" w:hAnsi="Times New Roman" w:cs="Times New Roman"/>
                <w:b/>
                <w:bCs/>
                <w:lang w:eastAsia="ru-RU"/>
              </w:rPr>
            </w:pPr>
            <w:r w:rsidRPr="00AF6C02">
              <w:rPr>
                <w:rFonts w:ascii="Times New Roman" w:eastAsia="Times New Roman" w:hAnsi="Times New Roman" w:cs="Times New Roman"/>
                <w:lang w:eastAsia="ru-RU"/>
              </w:rPr>
              <w:t>х</w:t>
            </w:r>
          </w:p>
        </w:tc>
        <w:tc>
          <w:tcPr>
            <w:tcW w:w="285" w:type="pct"/>
          </w:tcPr>
          <w:p w14:paraId="582666F8" w14:textId="77777777" w:rsidR="00B93A79" w:rsidRPr="00AF6C02" w:rsidRDefault="00B93A79" w:rsidP="00B93A79">
            <w:pPr>
              <w:jc w:val="center"/>
              <w:rPr>
                <w:rFonts w:ascii="Times New Roman" w:eastAsia="Times New Roman" w:hAnsi="Times New Roman" w:cs="Times New Roman"/>
                <w:b/>
                <w:bCs/>
                <w:lang w:eastAsia="ru-RU"/>
              </w:rPr>
            </w:pPr>
            <w:r w:rsidRPr="00AF6C02">
              <w:rPr>
                <w:rFonts w:ascii="Times New Roman" w:eastAsia="Times New Roman" w:hAnsi="Times New Roman" w:cs="Times New Roman"/>
                <w:b/>
                <w:bCs/>
                <w:lang w:eastAsia="ru-RU"/>
              </w:rPr>
              <w:t>-</w:t>
            </w:r>
          </w:p>
        </w:tc>
        <w:tc>
          <w:tcPr>
            <w:tcW w:w="218" w:type="pct"/>
            <w:shd w:val="clear" w:color="auto" w:fill="D9D9D9" w:themeFill="background1" w:themeFillShade="D9"/>
          </w:tcPr>
          <w:p w14:paraId="54491E85" w14:textId="77777777" w:rsidR="00B93A79" w:rsidRPr="00AF6C02" w:rsidRDefault="00B93A79" w:rsidP="00B93A79">
            <w:pPr>
              <w:jc w:val="center"/>
              <w:rPr>
                <w:rFonts w:ascii="Times New Roman" w:eastAsia="Times New Roman" w:hAnsi="Times New Roman" w:cs="Times New Roman"/>
                <w:b/>
                <w:bCs/>
                <w:lang w:eastAsia="ru-RU"/>
              </w:rPr>
            </w:pPr>
          </w:p>
        </w:tc>
        <w:tc>
          <w:tcPr>
            <w:tcW w:w="330" w:type="pct"/>
            <w:shd w:val="clear" w:color="auto" w:fill="D9D9D9" w:themeFill="background1" w:themeFillShade="D9"/>
          </w:tcPr>
          <w:p w14:paraId="1424B9C6" w14:textId="77777777" w:rsidR="00B93A79" w:rsidRPr="00AF6C02" w:rsidRDefault="00B93A79" w:rsidP="00B93A79">
            <w:pPr>
              <w:jc w:val="center"/>
              <w:rPr>
                <w:rFonts w:ascii="Times New Roman" w:eastAsia="Times New Roman" w:hAnsi="Times New Roman" w:cs="Times New Roman"/>
                <w:b/>
                <w:bCs/>
                <w:lang w:eastAsia="ru-RU"/>
              </w:rPr>
            </w:pPr>
          </w:p>
        </w:tc>
      </w:tr>
      <w:tr w:rsidR="00E96B20" w:rsidRPr="00AF6C02" w14:paraId="33766C91" w14:textId="77777777" w:rsidTr="00B93A79">
        <w:trPr>
          <w:trHeight w:val="314"/>
        </w:trPr>
        <w:tc>
          <w:tcPr>
            <w:tcW w:w="439" w:type="pct"/>
          </w:tcPr>
          <w:p w14:paraId="37AEEF55" w14:textId="77777777" w:rsidR="00E96B20" w:rsidRPr="00AF6C02" w:rsidRDefault="00E96B20" w:rsidP="00912F6D">
            <w:pPr>
              <w:rPr>
                <w:rFonts w:ascii="Times New Roman" w:eastAsia="Times New Roman" w:hAnsi="Times New Roman" w:cs="Times New Roman"/>
                <w:bCs/>
                <w:lang w:eastAsia="ru-RU"/>
              </w:rPr>
            </w:pPr>
          </w:p>
        </w:tc>
        <w:tc>
          <w:tcPr>
            <w:tcW w:w="2035" w:type="pct"/>
          </w:tcPr>
          <w:p w14:paraId="4D2071CF" w14:textId="77777777" w:rsidR="00E96B20" w:rsidRPr="00AF6C02" w:rsidRDefault="00E96B20" w:rsidP="00912F6D">
            <w:pPr>
              <w:rPr>
                <w:rFonts w:ascii="Times New Roman" w:eastAsia="Times New Roman" w:hAnsi="Times New Roman" w:cs="Times New Roman"/>
                <w:bCs/>
                <w:lang w:eastAsia="ru-RU"/>
              </w:rPr>
            </w:pPr>
            <w:r w:rsidRPr="00AF6C02">
              <w:rPr>
                <w:rFonts w:ascii="Times New Roman" w:eastAsia="Times New Roman" w:hAnsi="Times New Roman" w:cs="Times New Roman"/>
                <w:bCs/>
                <w:lang w:eastAsia="ru-RU"/>
              </w:rPr>
              <w:t>Учебная практика</w:t>
            </w:r>
          </w:p>
        </w:tc>
        <w:tc>
          <w:tcPr>
            <w:tcW w:w="556" w:type="pct"/>
          </w:tcPr>
          <w:p w14:paraId="70BAFB8C" w14:textId="77777777" w:rsidR="00E96B20" w:rsidRPr="00AF6C02" w:rsidRDefault="00E96B20" w:rsidP="00912F6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275" w:type="pct"/>
          </w:tcPr>
          <w:p w14:paraId="50511289" w14:textId="77777777" w:rsidR="00E96B20" w:rsidRPr="00AF6C02" w:rsidRDefault="00E96B20" w:rsidP="00912F6D">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72</w:t>
            </w:r>
          </w:p>
        </w:tc>
        <w:tc>
          <w:tcPr>
            <w:tcW w:w="333" w:type="pct"/>
            <w:shd w:val="clear" w:color="auto" w:fill="D9D9D9" w:themeFill="background1" w:themeFillShade="D9"/>
          </w:tcPr>
          <w:p w14:paraId="5140E22B" w14:textId="77777777" w:rsidR="00E96B20" w:rsidRPr="00AF6C02" w:rsidRDefault="00E96B20" w:rsidP="00912F6D">
            <w:pPr>
              <w:jc w:val="center"/>
              <w:rPr>
                <w:rFonts w:ascii="Times New Roman" w:eastAsia="Times New Roman" w:hAnsi="Times New Roman" w:cs="Times New Roman"/>
                <w:b/>
                <w:bCs/>
                <w:lang w:eastAsia="ru-RU"/>
              </w:rPr>
            </w:pPr>
          </w:p>
        </w:tc>
        <w:tc>
          <w:tcPr>
            <w:tcW w:w="814" w:type="pct"/>
            <w:gridSpan w:val="3"/>
            <w:shd w:val="clear" w:color="auto" w:fill="auto"/>
          </w:tcPr>
          <w:p w14:paraId="413161A4" w14:textId="77777777" w:rsidR="00E96B20" w:rsidRPr="00AF6C02" w:rsidRDefault="00E96B20" w:rsidP="00912F6D">
            <w:pPr>
              <w:jc w:val="center"/>
              <w:rPr>
                <w:rFonts w:ascii="Times New Roman" w:eastAsia="Times New Roman" w:hAnsi="Times New Roman" w:cs="Times New Roman"/>
                <w:b/>
                <w:bCs/>
                <w:lang w:eastAsia="ru-RU"/>
              </w:rPr>
            </w:pPr>
          </w:p>
        </w:tc>
        <w:tc>
          <w:tcPr>
            <w:tcW w:w="218" w:type="pct"/>
            <w:shd w:val="clear" w:color="auto" w:fill="D9D9D9" w:themeFill="background1" w:themeFillShade="D9"/>
          </w:tcPr>
          <w:p w14:paraId="1E7B9823" w14:textId="77777777" w:rsidR="00E96B20" w:rsidRPr="00AF6C02" w:rsidRDefault="00E96B20" w:rsidP="00912F6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30" w:type="pct"/>
            <w:shd w:val="clear" w:color="auto" w:fill="D9D9D9" w:themeFill="background1" w:themeFillShade="D9"/>
          </w:tcPr>
          <w:p w14:paraId="06883C1A" w14:textId="77777777" w:rsidR="00E96B20" w:rsidRPr="00AF6C02" w:rsidRDefault="00E96B20" w:rsidP="00912F6D">
            <w:pPr>
              <w:jc w:val="center"/>
              <w:rPr>
                <w:rFonts w:ascii="Times New Roman" w:eastAsia="Times New Roman" w:hAnsi="Times New Roman" w:cs="Times New Roman"/>
                <w:b/>
                <w:bCs/>
                <w:lang w:eastAsia="ru-RU"/>
              </w:rPr>
            </w:pPr>
          </w:p>
        </w:tc>
      </w:tr>
      <w:tr w:rsidR="00E96B20" w:rsidRPr="00AF6C02" w14:paraId="085DBA38" w14:textId="77777777" w:rsidTr="00B93A79">
        <w:trPr>
          <w:trHeight w:val="314"/>
        </w:trPr>
        <w:tc>
          <w:tcPr>
            <w:tcW w:w="439" w:type="pct"/>
          </w:tcPr>
          <w:p w14:paraId="612FB637" w14:textId="77777777" w:rsidR="00E96B20" w:rsidRPr="00AF6C02" w:rsidRDefault="00E96B20" w:rsidP="00912F6D">
            <w:pPr>
              <w:rPr>
                <w:rFonts w:ascii="Times New Roman" w:eastAsia="Times New Roman" w:hAnsi="Times New Roman" w:cs="Times New Roman"/>
                <w:lang w:eastAsia="ru-RU"/>
              </w:rPr>
            </w:pPr>
          </w:p>
        </w:tc>
        <w:tc>
          <w:tcPr>
            <w:tcW w:w="2035" w:type="pct"/>
          </w:tcPr>
          <w:p w14:paraId="7E6E3704" w14:textId="77777777" w:rsidR="00E96B20" w:rsidRPr="00AF6C02" w:rsidRDefault="00E96B20" w:rsidP="00912F6D">
            <w:pPr>
              <w:rPr>
                <w:rFonts w:ascii="Times New Roman" w:eastAsia="Times New Roman" w:hAnsi="Times New Roman" w:cs="Times New Roman"/>
                <w:b/>
                <w:bCs/>
                <w:u w:val="single"/>
                <w:lang w:eastAsia="ru-RU"/>
              </w:rPr>
            </w:pPr>
            <w:r w:rsidRPr="00AF6C02">
              <w:rPr>
                <w:rFonts w:ascii="Times New Roman" w:eastAsia="Times New Roman" w:hAnsi="Times New Roman" w:cs="Times New Roman"/>
                <w:lang w:eastAsia="ru-RU"/>
              </w:rPr>
              <w:t>Производственная практика</w:t>
            </w:r>
          </w:p>
        </w:tc>
        <w:tc>
          <w:tcPr>
            <w:tcW w:w="556" w:type="pct"/>
          </w:tcPr>
          <w:p w14:paraId="654188E4" w14:textId="0DA9F7FB" w:rsidR="00E96B20" w:rsidRPr="00AF6C02" w:rsidRDefault="00E96B20" w:rsidP="00912F6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w:t>
            </w:r>
            <w:r w:rsidR="00BD2432">
              <w:rPr>
                <w:rFonts w:ascii="Times New Roman" w:eastAsia="Times New Roman" w:hAnsi="Times New Roman" w:cs="Times New Roman"/>
                <w:b/>
                <w:bCs/>
                <w:lang w:eastAsia="ru-RU"/>
              </w:rPr>
              <w:t>80</w:t>
            </w:r>
          </w:p>
        </w:tc>
        <w:tc>
          <w:tcPr>
            <w:tcW w:w="275" w:type="pct"/>
          </w:tcPr>
          <w:p w14:paraId="1E2D7729" w14:textId="65388E7A" w:rsidR="00E96B20" w:rsidRPr="00AF6C02" w:rsidRDefault="00E96B20" w:rsidP="00912F6D">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w:t>
            </w:r>
            <w:r w:rsidR="00BD2432">
              <w:rPr>
                <w:rFonts w:ascii="Times New Roman" w:eastAsia="Times New Roman" w:hAnsi="Times New Roman" w:cs="Times New Roman"/>
                <w:b/>
                <w:bCs/>
                <w:lang w:eastAsia="ru-RU"/>
              </w:rPr>
              <w:t>80</w:t>
            </w:r>
          </w:p>
        </w:tc>
        <w:tc>
          <w:tcPr>
            <w:tcW w:w="333" w:type="pct"/>
            <w:shd w:val="clear" w:color="auto" w:fill="D9D9D9" w:themeFill="background1" w:themeFillShade="D9"/>
          </w:tcPr>
          <w:p w14:paraId="51411BB0" w14:textId="77777777" w:rsidR="00E96B20" w:rsidRPr="00AF6C02" w:rsidRDefault="00E96B20" w:rsidP="00912F6D">
            <w:pPr>
              <w:jc w:val="center"/>
              <w:rPr>
                <w:rFonts w:ascii="Times New Roman" w:eastAsia="Times New Roman" w:hAnsi="Times New Roman" w:cs="Times New Roman"/>
                <w:b/>
                <w:bCs/>
                <w:lang w:eastAsia="ru-RU"/>
              </w:rPr>
            </w:pPr>
          </w:p>
        </w:tc>
        <w:tc>
          <w:tcPr>
            <w:tcW w:w="814" w:type="pct"/>
            <w:gridSpan w:val="3"/>
            <w:shd w:val="clear" w:color="auto" w:fill="auto"/>
          </w:tcPr>
          <w:p w14:paraId="49D006D4" w14:textId="77777777" w:rsidR="00E96B20" w:rsidRPr="00AF6C02" w:rsidRDefault="00E96B20" w:rsidP="00912F6D">
            <w:pPr>
              <w:jc w:val="center"/>
              <w:rPr>
                <w:rFonts w:ascii="Times New Roman" w:eastAsia="Times New Roman" w:hAnsi="Times New Roman" w:cs="Times New Roman"/>
                <w:b/>
                <w:bCs/>
                <w:lang w:eastAsia="ru-RU"/>
              </w:rPr>
            </w:pPr>
          </w:p>
        </w:tc>
        <w:tc>
          <w:tcPr>
            <w:tcW w:w="218" w:type="pct"/>
            <w:shd w:val="clear" w:color="auto" w:fill="D9D9D9" w:themeFill="background1" w:themeFillShade="D9"/>
          </w:tcPr>
          <w:p w14:paraId="4CA2CF54" w14:textId="77777777" w:rsidR="00E96B20" w:rsidRPr="00AF6C02" w:rsidRDefault="00E96B20" w:rsidP="00912F6D">
            <w:pPr>
              <w:jc w:val="center"/>
              <w:rPr>
                <w:rFonts w:ascii="Times New Roman" w:eastAsia="Times New Roman" w:hAnsi="Times New Roman" w:cs="Times New Roman"/>
                <w:b/>
                <w:bCs/>
                <w:lang w:eastAsia="ru-RU"/>
              </w:rPr>
            </w:pPr>
          </w:p>
        </w:tc>
        <w:tc>
          <w:tcPr>
            <w:tcW w:w="330" w:type="pct"/>
            <w:shd w:val="clear" w:color="auto" w:fill="D9D9D9" w:themeFill="background1" w:themeFillShade="D9"/>
          </w:tcPr>
          <w:p w14:paraId="1CF89AF7" w14:textId="70BA5770" w:rsidR="00E96B20" w:rsidRPr="00AF6C02" w:rsidRDefault="00E96B20" w:rsidP="00912F6D">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w:t>
            </w:r>
            <w:r w:rsidR="00BD2432">
              <w:rPr>
                <w:rFonts w:ascii="Times New Roman" w:eastAsia="Times New Roman" w:hAnsi="Times New Roman" w:cs="Times New Roman"/>
                <w:b/>
                <w:bCs/>
                <w:lang w:eastAsia="ru-RU"/>
              </w:rPr>
              <w:t>80</w:t>
            </w:r>
          </w:p>
        </w:tc>
      </w:tr>
      <w:tr w:rsidR="00BD2432" w:rsidRPr="00AF6C02" w14:paraId="263EBB7A" w14:textId="77777777" w:rsidTr="00B93A79">
        <w:tc>
          <w:tcPr>
            <w:tcW w:w="439" w:type="pct"/>
          </w:tcPr>
          <w:p w14:paraId="0EBDAA92" w14:textId="77777777" w:rsidR="00BD2432" w:rsidRPr="00AF6C02" w:rsidRDefault="00BD2432" w:rsidP="00912F6D">
            <w:pPr>
              <w:suppressAutoHyphens/>
              <w:rPr>
                <w:rFonts w:ascii="Times New Roman" w:eastAsia="Times New Roman" w:hAnsi="Times New Roman" w:cs="Times New Roman"/>
                <w:lang w:eastAsia="ru-RU"/>
              </w:rPr>
            </w:pPr>
          </w:p>
        </w:tc>
        <w:tc>
          <w:tcPr>
            <w:tcW w:w="2035" w:type="pct"/>
          </w:tcPr>
          <w:p w14:paraId="1D456DAC" w14:textId="77777777" w:rsidR="00BD2432" w:rsidRPr="00AF6C02" w:rsidRDefault="00BD2432" w:rsidP="00912F6D">
            <w:pPr>
              <w:suppressAutoHyphens/>
              <w:rPr>
                <w:rFonts w:ascii="Times New Roman" w:eastAsia="Times New Roman" w:hAnsi="Times New Roman" w:cs="Times New Roman"/>
                <w:lang w:eastAsia="ru-RU"/>
              </w:rPr>
            </w:pPr>
            <w:r w:rsidRPr="00AF6C02">
              <w:rPr>
                <w:rFonts w:ascii="Times New Roman" w:eastAsia="Times New Roman" w:hAnsi="Times New Roman" w:cs="Times New Roman"/>
                <w:lang w:eastAsia="ru-RU"/>
              </w:rPr>
              <w:t>Промежуточная аттестация</w:t>
            </w:r>
          </w:p>
        </w:tc>
        <w:tc>
          <w:tcPr>
            <w:tcW w:w="556" w:type="pct"/>
          </w:tcPr>
          <w:p w14:paraId="0B8D0FAB" w14:textId="77777777" w:rsidR="00BD2432" w:rsidRPr="00AF6C02" w:rsidRDefault="00BD2432" w:rsidP="00912F6D">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w:t>
            </w:r>
          </w:p>
        </w:tc>
        <w:tc>
          <w:tcPr>
            <w:tcW w:w="275" w:type="pct"/>
            <w:shd w:val="clear" w:color="auto" w:fill="auto"/>
          </w:tcPr>
          <w:p w14:paraId="3D9EBEBB" w14:textId="77777777" w:rsidR="00BD2432" w:rsidRPr="00AF6C02" w:rsidRDefault="00BD2432" w:rsidP="00912F6D">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18</w:t>
            </w:r>
          </w:p>
        </w:tc>
        <w:tc>
          <w:tcPr>
            <w:tcW w:w="333" w:type="pct"/>
            <w:shd w:val="clear" w:color="auto" w:fill="D9D9D9" w:themeFill="background1" w:themeFillShade="D9"/>
          </w:tcPr>
          <w:p w14:paraId="0E07DAD6" w14:textId="21B5A47C" w:rsidR="00BD2432" w:rsidRPr="00AF6C02" w:rsidRDefault="004D129D" w:rsidP="00912F6D">
            <w:pPr>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6</w:t>
            </w:r>
          </w:p>
        </w:tc>
        <w:tc>
          <w:tcPr>
            <w:tcW w:w="246" w:type="pct"/>
            <w:shd w:val="clear" w:color="auto" w:fill="auto"/>
          </w:tcPr>
          <w:p w14:paraId="604F3391" w14:textId="3AB73694" w:rsidR="00BD2432" w:rsidRPr="00AF6C02" w:rsidRDefault="00BD2432" w:rsidP="00912F6D">
            <w:pPr>
              <w:jc w:val="center"/>
              <w:rPr>
                <w:rFonts w:ascii="Times New Roman" w:eastAsia="Times New Roman" w:hAnsi="Times New Roman" w:cs="Times New Roman"/>
                <w:i/>
                <w:lang w:eastAsia="ru-RU"/>
              </w:rPr>
            </w:pPr>
          </w:p>
        </w:tc>
        <w:tc>
          <w:tcPr>
            <w:tcW w:w="283" w:type="pct"/>
            <w:shd w:val="clear" w:color="auto" w:fill="auto"/>
          </w:tcPr>
          <w:p w14:paraId="597A349D" w14:textId="77777777" w:rsidR="00BD2432" w:rsidRPr="00AF6C02" w:rsidRDefault="00BD2432" w:rsidP="00912F6D">
            <w:pPr>
              <w:jc w:val="center"/>
              <w:rPr>
                <w:rFonts w:ascii="Times New Roman" w:eastAsia="Times New Roman" w:hAnsi="Times New Roman" w:cs="Times New Roman"/>
                <w:i/>
                <w:lang w:eastAsia="ru-RU"/>
              </w:rPr>
            </w:pPr>
          </w:p>
        </w:tc>
        <w:tc>
          <w:tcPr>
            <w:tcW w:w="285" w:type="pct"/>
            <w:shd w:val="clear" w:color="auto" w:fill="auto"/>
          </w:tcPr>
          <w:p w14:paraId="5E63017B" w14:textId="372D4F7D" w:rsidR="00BD2432" w:rsidRPr="00AF6C02" w:rsidRDefault="00BD2432" w:rsidP="00912F6D">
            <w:pPr>
              <w:jc w:val="center"/>
              <w:rPr>
                <w:rFonts w:ascii="Times New Roman" w:eastAsia="Times New Roman" w:hAnsi="Times New Roman" w:cs="Times New Roman"/>
                <w:i/>
                <w:lang w:eastAsia="ru-RU"/>
              </w:rPr>
            </w:pPr>
          </w:p>
        </w:tc>
        <w:tc>
          <w:tcPr>
            <w:tcW w:w="218" w:type="pct"/>
            <w:shd w:val="clear" w:color="auto" w:fill="D9D9D9" w:themeFill="background1" w:themeFillShade="D9"/>
          </w:tcPr>
          <w:p w14:paraId="173CBF4D" w14:textId="77777777" w:rsidR="00BD2432" w:rsidRPr="00AF6C02" w:rsidRDefault="00BD2432" w:rsidP="00912F6D">
            <w:pPr>
              <w:jc w:val="center"/>
              <w:rPr>
                <w:rFonts w:ascii="Times New Roman" w:eastAsia="Times New Roman" w:hAnsi="Times New Roman" w:cs="Times New Roman"/>
                <w:i/>
                <w:lang w:eastAsia="ru-RU"/>
              </w:rPr>
            </w:pPr>
          </w:p>
        </w:tc>
        <w:tc>
          <w:tcPr>
            <w:tcW w:w="330" w:type="pct"/>
            <w:shd w:val="clear" w:color="auto" w:fill="D9D9D9" w:themeFill="background1" w:themeFillShade="D9"/>
          </w:tcPr>
          <w:p w14:paraId="1083AADE" w14:textId="77777777" w:rsidR="00BD2432" w:rsidRPr="00AF6C02" w:rsidRDefault="00BD2432" w:rsidP="00912F6D">
            <w:pPr>
              <w:jc w:val="center"/>
              <w:rPr>
                <w:rFonts w:ascii="Times New Roman" w:eastAsia="Times New Roman" w:hAnsi="Times New Roman" w:cs="Times New Roman"/>
                <w:i/>
                <w:lang w:eastAsia="ru-RU"/>
              </w:rPr>
            </w:pPr>
          </w:p>
        </w:tc>
      </w:tr>
      <w:tr w:rsidR="00E96B20" w:rsidRPr="00AF6C02" w14:paraId="0AADAB89" w14:textId="77777777" w:rsidTr="00B93A79">
        <w:trPr>
          <w:trHeight w:val="217"/>
        </w:trPr>
        <w:tc>
          <w:tcPr>
            <w:tcW w:w="439" w:type="pct"/>
          </w:tcPr>
          <w:p w14:paraId="4FAAECF8" w14:textId="77777777" w:rsidR="00E96B20" w:rsidRPr="00AF6C02" w:rsidRDefault="00E96B20" w:rsidP="00912F6D">
            <w:pPr>
              <w:rPr>
                <w:rFonts w:ascii="Times New Roman" w:eastAsia="Times New Roman" w:hAnsi="Times New Roman" w:cs="Times New Roman"/>
                <w:b/>
                <w:i/>
                <w:lang w:eastAsia="ru-RU"/>
              </w:rPr>
            </w:pPr>
          </w:p>
        </w:tc>
        <w:tc>
          <w:tcPr>
            <w:tcW w:w="2035" w:type="pct"/>
          </w:tcPr>
          <w:p w14:paraId="6B51C207" w14:textId="77777777" w:rsidR="00E96B20" w:rsidRPr="00AF6C02" w:rsidRDefault="00E96B20" w:rsidP="00912F6D">
            <w:pPr>
              <w:rPr>
                <w:rFonts w:ascii="Times New Roman" w:eastAsia="Times New Roman" w:hAnsi="Times New Roman" w:cs="Times New Roman"/>
                <w:b/>
                <w:i/>
                <w:lang w:eastAsia="ru-RU"/>
              </w:rPr>
            </w:pPr>
            <w:r w:rsidRPr="00AF6C02">
              <w:rPr>
                <w:rFonts w:ascii="Times New Roman" w:eastAsia="Times New Roman" w:hAnsi="Times New Roman" w:cs="Times New Roman"/>
                <w:b/>
                <w:i/>
                <w:lang w:eastAsia="ru-RU"/>
              </w:rPr>
              <w:t xml:space="preserve">Всего: </w:t>
            </w:r>
          </w:p>
        </w:tc>
        <w:tc>
          <w:tcPr>
            <w:tcW w:w="556" w:type="pct"/>
          </w:tcPr>
          <w:p w14:paraId="3A8D81E0" w14:textId="545357F5" w:rsidR="00E96B20" w:rsidRPr="00AF6C02" w:rsidRDefault="00BD2432" w:rsidP="00912F6D">
            <w:pPr>
              <w:jc w:val="center"/>
              <w:rPr>
                <w:rFonts w:ascii="Times New Roman" w:eastAsia="Times New Roman" w:hAnsi="Times New Roman" w:cs="Times New Roman"/>
                <w:b/>
                <w:i/>
                <w:iCs/>
                <w:lang w:eastAsia="ru-RU"/>
              </w:rPr>
            </w:pPr>
            <w:r>
              <w:rPr>
                <w:rFonts w:ascii="Times New Roman" w:eastAsia="Times New Roman" w:hAnsi="Times New Roman" w:cs="Times New Roman"/>
                <w:b/>
                <w:bCs/>
                <w:i/>
                <w:iCs/>
                <w:lang w:eastAsia="ru-RU"/>
              </w:rPr>
              <w:t>354</w:t>
            </w:r>
          </w:p>
        </w:tc>
        <w:tc>
          <w:tcPr>
            <w:tcW w:w="275" w:type="pct"/>
          </w:tcPr>
          <w:p w14:paraId="61BC479D" w14:textId="54D416F3" w:rsidR="00E96B20" w:rsidRPr="00AF6C02" w:rsidRDefault="00BD2432" w:rsidP="00912F6D">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324</w:t>
            </w:r>
          </w:p>
        </w:tc>
        <w:tc>
          <w:tcPr>
            <w:tcW w:w="333" w:type="pct"/>
            <w:shd w:val="clear" w:color="auto" w:fill="D9D9D9" w:themeFill="background1" w:themeFillShade="D9"/>
          </w:tcPr>
          <w:p w14:paraId="0F1438B1" w14:textId="4B991B6B" w:rsidR="00E96B20" w:rsidRPr="00AF6C02" w:rsidRDefault="006D5547" w:rsidP="00912F6D">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90</w:t>
            </w:r>
          </w:p>
        </w:tc>
        <w:tc>
          <w:tcPr>
            <w:tcW w:w="246" w:type="pct"/>
          </w:tcPr>
          <w:p w14:paraId="15CF8BEF" w14:textId="1920F0F3" w:rsidR="00E96B20" w:rsidRPr="00AF6C02" w:rsidRDefault="00BD2432" w:rsidP="00912F6D">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8</w:t>
            </w:r>
            <w:r w:rsidR="00E96B20">
              <w:rPr>
                <w:rFonts w:ascii="Times New Roman" w:eastAsia="Times New Roman" w:hAnsi="Times New Roman" w:cs="Times New Roman"/>
                <w:b/>
                <w:i/>
                <w:lang w:eastAsia="ru-RU"/>
              </w:rPr>
              <w:t>4</w:t>
            </w:r>
          </w:p>
        </w:tc>
        <w:tc>
          <w:tcPr>
            <w:tcW w:w="283" w:type="pct"/>
          </w:tcPr>
          <w:p w14:paraId="56381B0D" w14:textId="77777777" w:rsidR="00E96B20" w:rsidRPr="00AF6C02" w:rsidRDefault="00E96B20" w:rsidP="00912F6D">
            <w:pPr>
              <w:jc w:val="center"/>
              <w:rPr>
                <w:rFonts w:ascii="Times New Roman" w:eastAsia="Times New Roman" w:hAnsi="Times New Roman" w:cs="Times New Roman"/>
                <w:b/>
                <w:i/>
                <w:lang w:eastAsia="ru-RU"/>
              </w:rPr>
            </w:pPr>
            <w:r w:rsidRPr="00AF6C02">
              <w:rPr>
                <w:rFonts w:ascii="Times New Roman" w:eastAsia="Times New Roman" w:hAnsi="Times New Roman" w:cs="Times New Roman"/>
                <w:b/>
                <w:i/>
                <w:lang w:eastAsia="ru-RU"/>
              </w:rPr>
              <w:t>Х</w:t>
            </w:r>
          </w:p>
        </w:tc>
        <w:tc>
          <w:tcPr>
            <w:tcW w:w="285" w:type="pct"/>
          </w:tcPr>
          <w:p w14:paraId="4172A9A6" w14:textId="77777777" w:rsidR="00E96B20" w:rsidRPr="00AF6C02" w:rsidRDefault="00E96B20" w:rsidP="00912F6D">
            <w:pPr>
              <w:jc w:val="center"/>
              <w:rPr>
                <w:rFonts w:ascii="Times New Roman" w:eastAsia="Times New Roman" w:hAnsi="Times New Roman" w:cs="Times New Roman"/>
                <w:b/>
                <w:i/>
                <w:lang w:eastAsia="ru-RU"/>
              </w:rPr>
            </w:pPr>
            <w:r w:rsidRPr="00AF6C02">
              <w:rPr>
                <w:rFonts w:ascii="Times New Roman" w:eastAsia="Times New Roman" w:hAnsi="Times New Roman" w:cs="Times New Roman"/>
                <w:b/>
                <w:i/>
                <w:lang w:eastAsia="ru-RU"/>
              </w:rPr>
              <w:t>Х</w:t>
            </w:r>
          </w:p>
        </w:tc>
        <w:tc>
          <w:tcPr>
            <w:tcW w:w="218" w:type="pct"/>
            <w:shd w:val="clear" w:color="auto" w:fill="D9D9D9" w:themeFill="background1" w:themeFillShade="D9"/>
          </w:tcPr>
          <w:p w14:paraId="66E31CAB" w14:textId="77777777" w:rsidR="00E96B20" w:rsidRPr="00AF6C02" w:rsidRDefault="00E96B20" w:rsidP="00912F6D">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330" w:type="pct"/>
            <w:shd w:val="clear" w:color="auto" w:fill="D9D9D9" w:themeFill="background1" w:themeFillShade="D9"/>
          </w:tcPr>
          <w:p w14:paraId="31CFC462" w14:textId="012DAA2E" w:rsidR="00E96B20" w:rsidRPr="00AF6C02" w:rsidRDefault="00E96B20" w:rsidP="00912F6D">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r w:rsidR="00BD2432">
              <w:rPr>
                <w:rFonts w:ascii="Times New Roman" w:eastAsia="Times New Roman" w:hAnsi="Times New Roman" w:cs="Times New Roman"/>
                <w:b/>
                <w:lang w:eastAsia="ru-RU"/>
              </w:rPr>
              <w:t>80</w:t>
            </w:r>
          </w:p>
        </w:tc>
      </w:tr>
    </w:tbl>
    <w:p w14:paraId="439A68A2" w14:textId="77777777" w:rsidR="00E96B20" w:rsidRPr="00AF6C02" w:rsidRDefault="00E96B20" w:rsidP="00E96B20">
      <w:pPr>
        <w:spacing w:after="200" w:line="276" w:lineRule="auto"/>
        <w:rPr>
          <w:rFonts w:ascii="Times New Roman" w:eastAsia="Times New Roman" w:hAnsi="Times New Roman" w:cs="Times New Roman"/>
          <w:b/>
          <w:i/>
          <w:sz w:val="24"/>
          <w:szCs w:val="24"/>
          <w:lang w:eastAsia="ru-RU"/>
        </w:rPr>
      </w:pPr>
    </w:p>
    <w:p w14:paraId="15ACDBBB" w14:textId="77777777" w:rsidR="00E96B20" w:rsidRPr="00AF6C02" w:rsidRDefault="00E96B20" w:rsidP="00E96B20">
      <w:pPr>
        <w:pStyle w:val="114"/>
        <w:rPr>
          <w:rFonts w:ascii="Times New Roman" w:hAnsi="Times New Roman"/>
        </w:rPr>
      </w:pPr>
      <w:r w:rsidRPr="00AF6C02">
        <w:rPr>
          <w:rFonts w:ascii="Times New Roman" w:hAnsi="Times New Roman"/>
        </w:rPr>
        <w:t>2.3. Примерное содержание 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6"/>
        <w:gridCol w:w="7697"/>
      </w:tblGrid>
      <w:tr w:rsidR="00B93A79" w:rsidRPr="00EA50A4" w14:paraId="3E38E8E6" w14:textId="77777777" w:rsidTr="00D233C9">
        <w:trPr>
          <w:trHeight w:val="1204"/>
        </w:trPr>
        <w:tc>
          <w:tcPr>
            <w:tcW w:w="1172" w:type="pct"/>
            <w:vAlign w:val="center"/>
          </w:tcPr>
          <w:p w14:paraId="0217606D" w14:textId="68B37CBA" w:rsidR="00B93A79" w:rsidRPr="00EA50A4" w:rsidRDefault="00B93A79" w:rsidP="00B93A79">
            <w:pPr>
              <w:jc w:val="center"/>
              <w:rPr>
                <w:rFonts w:ascii="Times New Roman" w:hAnsi="Times New Roman"/>
                <w:b/>
              </w:rPr>
            </w:pPr>
            <w:r w:rsidRPr="00AF6C02">
              <w:rPr>
                <w:rFonts w:ascii="Times New Roman" w:eastAsia="Times New Roman" w:hAnsi="Times New Roman" w:cs="Times New Roman"/>
                <w:b/>
                <w:bCs/>
                <w:lang w:eastAsia="ru-RU"/>
              </w:rPr>
              <w:t>Наименование разделов и тем</w:t>
            </w:r>
          </w:p>
        </w:tc>
        <w:tc>
          <w:tcPr>
            <w:tcW w:w="3828" w:type="pct"/>
            <w:vAlign w:val="center"/>
          </w:tcPr>
          <w:p w14:paraId="48D1EF29" w14:textId="42FAFA9B" w:rsidR="00B93A79" w:rsidRPr="00EA50A4" w:rsidRDefault="00B93A79" w:rsidP="00B93A79">
            <w:pPr>
              <w:suppressAutoHyphens/>
              <w:spacing w:after="100" w:afterAutospacing="1"/>
              <w:jc w:val="center"/>
              <w:rPr>
                <w:rFonts w:ascii="Times New Roman" w:hAnsi="Times New Roman"/>
                <w:b/>
              </w:rPr>
            </w:pPr>
            <w:r w:rsidRPr="00AF6C02">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AF6C02">
              <w:rPr>
                <w:rFonts w:ascii="Times New Roman" w:eastAsia="Times New Roman" w:hAnsi="Times New Roman" w:cs="Times New Roman"/>
                <w:i/>
                <w:iCs/>
                <w:lang w:eastAsia="ru-RU"/>
              </w:rPr>
              <w:t>курсовой проект (работа)</w:t>
            </w:r>
          </w:p>
        </w:tc>
      </w:tr>
      <w:tr w:rsidR="00B93A79" w:rsidRPr="00EA50A4" w14:paraId="5A9B25F2" w14:textId="77777777" w:rsidTr="00B93A79">
        <w:trPr>
          <w:trHeight w:val="217"/>
        </w:trPr>
        <w:tc>
          <w:tcPr>
            <w:tcW w:w="1172" w:type="pct"/>
          </w:tcPr>
          <w:p w14:paraId="284BA3BC" w14:textId="77777777" w:rsidR="00B93A79" w:rsidRPr="00EA50A4" w:rsidRDefault="00B93A79" w:rsidP="00912F6D">
            <w:pPr>
              <w:jc w:val="center"/>
              <w:rPr>
                <w:rFonts w:ascii="Times New Roman" w:hAnsi="Times New Roman"/>
                <w:b/>
              </w:rPr>
            </w:pPr>
            <w:r w:rsidRPr="00EA50A4">
              <w:rPr>
                <w:rFonts w:ascii="Times New Roman" w:hAnsi="Times New Roman"/>
                <w:b/>
              </w:rPr>
              <w:t>1</w:t>
            </w:r>
          </w:p>
        </w:tc>
        <w:tc>
          <w:tcPr>
            <w:tcW w:w="3828" w:type="pct"/>
          </w:tcPr>
          <w:p w14:paraId="78D53783" w14:textId="77777777" w:rsidR="00B93A79" w:rsidRPr="00EA50A4" w:rsidRDefault="00B93A79" w:rsidP="00912F6D">
            <w:pPr>
              <w:jc w:val="center"/>
              <w:rPr>
                <w:rFonts w:ascii="Times New Roman" w:hAnsi="Times New Roman"/>
                <w:b/>
                <w:bCs/>
              </w:rPr>
            </w:pPr>
            <w:r w:rsidRPr="00EA50A4">
              <w:rPr>
                <w:rFonts w:ascii="Times New Roman" w:hAnsi="Times New Roman"/>
                <w:b/>
                <w:bCs/>
              </w:rPr>
              <w:t>2</w:t>
            </w:r>
          </w:p>
        </w:tc>
      </w:tr>
      <w:tr w:rsidR="00B93A79" w:rsidRPr="00EA50A4" w14:paraId="089A97F4" w14:textId="77777777" w:rsidTr="00B93A79">
        <w:trPr>
          <w:trHeight w:val="441"/>
        </w:trPr>
        <w:tc>
          <w:tcPr>
            <w:tcW w:w="5000" w:type="pct"/>
            <w:gridSpan w:val="2"/>
          </w:tcPr>
          <w:p w14:paraId="0D0B9E7E" w14:textId="77777777" w:rsidR="00B93A79" w:rsidRPr="007210A5" w:rsidRDefault="00B93A79" w:rsidP="00912F6D">
            <w:pPr>
              <w:pStyle w:val="affffff3"/>
              <w:rPr>
                <w:rFonts w:ascii="Times New Roman" w:hAnsi="Times New Roman"/>
                <w:b/>
                <w:bCs/>
              </w:rPr>
            </w:pPr>
            <w:r w:rsidRPr="007210A5">
              <w:rPr>
                <w:rFonts w:ascii="Times New Roman" w:hAnsi="Times New Roman"/>
                <w:b/>
                <w:bCs/>
              </w:rPr>
              <w:t>ПМ 0</w:t>
            </w:r>
            <w:r>
              <w:rPr>
                <w:rFonts w:ascii="Times New Roman" w:hAnsi="Times New Roman"/>
                <w:b/>
                <w:bCs/>
              </w:rPr>
              <w:t>2</w:t>
            </w:r>
            <w:r w:rsidRPr="007210A5">
              <w:rPr>
                <w:rFonts w:ascii="Times New Roman" w:hAnsi="Times New Roman"/>
                <w:b/>
                <w:bCs/>
              </w:rPr>
              <w:t xml:space="preserve">. </w:t>
            </w:r>
            <w:r w:rsidRPr="005D0583">
              <w:rPr>
                <w:rFonts w:ascii="Times New Roman" w:hAnsi="Times New Roman"/>
                <w:b/>
                <w:bCs/>
              </w:rPr>
              <w:t>Выполнение операций технического обслуживания, монтажа и наладки контрольно-измерительных приборов и систем автоматики автоматизированных технологических линий по производству продуктов питания</w:t>
            </w:r>
          </w:p>
        </w:tc>
      </w:tr>
      <w:tr w:rsidR="00B93A79" w:rsidRPr="00EA50A4" w14:paraId="594C4C17" w14:textId="77777777" w:rsidTr="00B93A79">
        <w:trPr>
          <w:trHeight w:val="441"/>
        </w:trPr>
        <w:tc>
          <w:tcPr>
            <w:tcW w:w="5000" w:type="pct"/>
            <w:gridSpan w:val="2"/>
          </w:tcPr>
          <w:p w14:paraId="2DC42CC1" w14:textId="77777777" w:rsidR="00B93A79" w:rsidRPr="007210A5" w:rsidRDefault="00B93A79" w:rsidP="00912F6D">
            <w:pPr>
              <w:pStyle w:val="affffff3"/>
              <w:rPr>
                <w:rFonts w:ascii="Times New Roman" w:hAnsi="Times New Roman"/>
                <w:b/>
                <w:bCs/>
              </w:rPr>
            </w:pPr>
            <w:r w:rsidRPr="007210A5">
              <w:rPr>
                <w:rFonts w:ascii="Times New Roman" w:hAnsi="Times New Roman"/>
                <w:b/>
                <w:bCs/>
              </w:rPr>
              <w:t>МДК 0</w:t>
            </w:r>
            <w:r>
              <w:rPr>
                <w:rFonts w:ascii="Times New Roman" w:hAnsi="Times New Roman"/>
                <w:b/>
                <w:bCs/>
              </w:rPr>
              <w:t>2</w:t>
            </w:r>
            <w:r w:rsidRPr="007210A5">
              <w:rPr>
                <w:rFonts w:ascii="Times New Roman" w:hAnsi="Times New Roman"/>
                <w:b/>
                <w:bCs/>
              </w:rPr>
              <w:t xml:space="preserve">.01 </w:t>
            </w:r>
            <w:r w:rsidRPr="004E3F01">
              <w:rPr>
                <w:rFonts w:ascii="Times New Roman" w:hAnsi="Times New Roman"/>
                <w:b/>
                <w:bCs/>
              </w:rPr>
              <w:t>Технол</w:t>
            </w:r>
            <w:r>
              <w:rPr>
                <w:rFonts w:ascii="Times New Roman" w:hAnsi="Times New Roman"/>
                <w:b/>
                <w:bCs/>
              </w:rPr>
              <w:t>о</w:t>
            </w:r>
            <w:r w:rsidRPr="004E3F01">
              <w:rPr>
                <w:rFonts w:ascii="Times New Roman" w:hAnsi="Times New Roman"/>
                <w:b/>
                <w:bCs/>
              </w:rPr>
              <w:t>гическое оборудование пищевой</w:t>
            </w:r>
            <w:r>
              <w:rPr>
                <w:rFonts w:ascii="Times New Roman" w:hAnsi="Times New Roman"/>
                <w:b/>
                <w:bCs/>
              </w:rPr>
              <w:t xml:space="preserve"> и перерабатывающей</w:t>
            </w:r>
            <w:r w:rsidRPr="004E3F01">
              <w:rPr>
                <w:rFonts w:ascii="Times New Roman" w:hAnsi="Times New Roman"/>
                <w:b/>
                <w:bCs/>
              </w:rPr>
              <w:t xml:space="preserve"> промышленности</w:t>
            </w:r>
          </w:p>
        </w:tc>
      </w:tr>
      <w:tr w:rsidR="00B93A79" w:rsidRPr="00EA50A4" w14:paraId="761FE55D" w14:textId="77777777" w:rsidTr="00B93A79">
        <w:trPr>
          <w:trHeight w:val="270"/>
        </w:trPr>
        <w:tc>
          <w:tcPr>
            <w:tcW w:w="1172" w:type="pct"/>
            <w:vMerge w:val="restart"/>
          </w:tcPr>
          <w:p w14:paraId="5F0FE558" w14:textId="77777777" w:rsidR="00B93A79" w:rsidRPr="007210A5" w:rsidRDefault="00B93A79" w:rsidP="00912F6D">
            <w:pPr>
              <w:pStyle w:val="affffff3"/>
              <w:rPr>
                <w:rFonts w:ascii="Times New Roman" w:hAnsi="Times New Roman"/>
                <w:b/>
                <w:bCs/>
              </w:rPr>
            </w:pPr>
            <w:r w:rsidRPr="007210A5">
              <w:rPr>
                <w:rFonts w:ascii="Times New Roman" w:hAnsi="Times New Roman"/>
                <w:b/>
                <w:bCs/>
              </w:rPr>
              <w:t xml:space="preserve">Тема 1.1. </w:t>
            </w:r>
            <w:r>
              <w:rPr>
                <w:rFonts w:ascii="Times New Roman" w:hAnsi="Times New Roman"/>
                <w:b/>
                <w:bCs/>
              </w:rPr>
              <w:t>Сепарирующее оборудование</w:t>
            </w:r>
          </w:p>
        </w:tc>
        <w:tc>
          <w:tcPr>
            <w:tcW w:w="3828" w:type="pct"/>
          </w:tcPr>
          <w:p w14:paraId="7FDE5CBF" w14:textId="77777777" w:rsidR="00B93A79" w:rsidRPr="007210A5" w:rsidRDefault="00B93A79" w:rsidP="00912F6D">
            <w:pPr>
              <w:pStyle w:val="affffff3"/>
              <w:rPr>
                <w:rFonts w:ascii="Times New Roman" w:hAnsi="Times New Roman"/>
                <w:b/>
                <w:bCs/>
              </w:rPr>
            </w:pPr>
            <w:r w:rsidRPr="007210A5">
              <w:rPr>
                <w:rFonts w:ascii="Times New Roman" w:hAnsi="Times New Roman"/>
                <w:b/>
                <w:bCs/>
              </w:rPr>
              <w:t xml:space="preserve">Содержание </w:t>
            </w:r>
          </w:p>
        </w:tc>
      </w:tr>
      <w:tr w:rsidR="00B93A79" w:rsidRPr="00EA50A4" w14:paraId="78271B61" w14:textId="77777777" w:rsidTr="00B93A79">
        <w:tc>
          <w:tcPr>
            <w:tcW w:w="1172" w:type="pct"/>
            <w:vMerge/>
          </w:tcPr>
          <w:p w14:paraId="40AF1EBD" w14:textId="77777777" w:rsidR="00B93A79" w:rsidRPr="007210A5" w:rsidRDefault="00B93A79" w:rsidP="00912F6D">
            <w:pPr>
              <w:pStyle w:val="affffff3"/>
              <w:rPr>
                <w:rFonts w:ascii="Times New Roman" w:hAnsi="Times New Roman"/>
                <w:b/>
                <w:bCs/>
              </w:rPr>
            </w:pPr>
          </w:p>
        </w:tc>
        <w:tc>
          <w:tcPr>
            <w:tcW w:w="3828" w:type="pct"/>
          </w:tcPr>
          <w:p w14:paraId="193B1F8A" w14:textId="77777777" w:rsidR="00B93A79" w:rsidRPr="007210A5" w:rsidRDefault="00B93A79" w:rsidP="00912F6D">
            <w:pPr>
              <w:pStyle w:val="affffff3"/>
              <w:rPr>
                <w:rFonts w:ascii="Times New Roman" w:hAnsi="Times New Roman"/>
              </w:rPr>
            </w:pPr>
            <w:r w:rsidRPr="007210A5">
              <w:rPr>
                <w:rFonts w:ascii="Times New Roman" w:hAnsi="Times New Roman"/>
              </w:rPr>
              <w:t>1.</w:t>
            </w:r>
            <w:r>
              <w:rPr>
                <w:rFonts w:ascii="Times New Roman" w:hAnsi="Times New Roman"/>
              </w:rPr>
              <w:t xml:space="preserve"> Разделение сыпучих сред</w:t>
            </w:r>
          </w:p>
        </w:tc>
      </w:tr>
      <w:tr w:rsidR="00B93A79" w:rsidRPr="00EA50A4" w14:paraId="15F5C600" w14:textId="77777777" w:rsidTr="00B93A79">
        <w:tc>
          <w:tcPr>
            <w:tcW w:w="1172" w:type="pct"/>
            <w:vMerge/>
          </w:tcPr>
          <w:p w14:paraId="0F524B69" w14:textId="77777777" w:rsidR="00B93A79" w:rsidRPr="007210A5" w:rsidRDefault="00B93A79" w:rsidP="00912F6D">
            <w:pPr>
              <w:pStyle w:val="affffff3"/>
              <w:rPr>
                <w:rFonts w:ascii="Times New Roman" w:hAnsi="Times New Roman"/>
                <w:b/>
                <w:bCs/>
              </w:rPr>
            </w:pPr>
          </w:p>
        </w:tc>
        <w:tc>
          <w:tcPr>
            <w:tcW w:w="3828" w:type="pct"/>
          </w:tcPr>
          <w:p w14:paraId="6323A63A" w14:textId="77777777" w:rsidR="00B93A79" w:rsidRPr="007210A5" w:rsidRDefault="00B93A79" w:rsidP="00912F6D">
            <w:pPr>
              <w:pStyle w:val="affffff3"/>
              <w:rPr>
                <w:rFonts w:ascii="Times New Roman" w:hAnsi="Times New Roman"/>
              </w:rPr>
            </w:pPr>
            <w:r w:rsidRPr="007210A5">
              <w:rPr>
                <w:rFonts w:ascii="Times New Roman" w:hAnsi="Times New Roman"/>
              </w:rPr>
              <w:t>2.</w:t>
            </w:r>
            <w:r>
              <w:rPr>
                <w:rFonts w:ascii="Times New Roman" w:hAnsi="Times New Roman"/>
              </w:rPr>
              <w:t xml:space="preserve"> Разделение жидких сред</w:t>
            </w:r>
          </w:p>
        </w:tc>
      </w:tr>
      <w:tr w:rsidR="00B93A79" w:rsidRPr="00EA50A4" w14:paraId="30743511" w14:textId="77777777" w:rsidTr="00B93A79">
        <w:trPr>
          <w:trHeight w:val="96"/>
        </w:trPr>
        <w:tc>
          <w:tcPr>
            <w:tcW w:w="1172" w:type="pct"/>
            <w:vMerge/>
          </w:tcPr>
          <w:p w14:paraId="10B99E2F" w14:textId="77777777" w:rsidR="00B93A79" w:rsidRPr="007210A5" w:rsidRDefault="00B93A79" w:rsidP="00912F6D">
            <w:pPr>
              <w:pStyle w:val="affffff3"/>
              <w:rPr>
                <w:rFonts w:ascii="Times New Roman" w:hAnsi="Times New Roman"/>
                <w:b/>
                <w:bCs/>
              </w:rPr>
            </w:pPr>
          </w:p>
        </w:tc>
        <w:tc>
          <w:tcPr>
            <w:tcW w:w="3828" w:type="pct"/>
          </w:tcPr>
          <w:p w14:paraId="3BF61CAF" w14:textId="77777777" w:rsidR="00B93A79" w:rsidRPr="007210A5" w:rsidRDefault="00B93A79" w:rsidP="00912F6D">
            <w:pPr>
              <w:pStyle w:val="affffff3"/>
              <w:rPr>
                <w:rFonts w:ascii="Times New Roman" w:hAnsi="Times New Roman"/>
                <w:b/>
                <w:bCs/>
              </w:rPr>
            </w:pPr>
            <w:r w:rsidRPr="007210A5">
              <w:rPr>
                <w:rFonts w:ascii="Times New Roman" w:hAnsi="Times New Roman"/>
                <w:b/>
                <w:bCs/>
              </w:rPr>
              <w:t>В том числе практических занятий и лабораторных работ</w:t>
            </w:r>
          </w:p>
        </w:tc>
      </w:tr>
      <w:tr w:rsidR="00B93A79" w:rsidRPr="00EA50A4" w14:paraId="7FC7237A" w14:textId="77777777" w:rsidTr="00B93A79">
        <w:trPr>
          <w:trHeight w:val="96"/>
        </w:trPr>
        <w:tc>
          <w:tcPr>
            <w:tcW w:w="1172" w:type="pct"/>
            <w:vMerge/>
          </w:tcPr>
          <w:p w14:paraId="75248B23" w14:textId="77777777" w:rsidR="00B93A79" w:rsidRPr="007210A5" w:rsidRDefault="00B93A79" w:rsidP="00912F6D">
            <w:pPr>
              <w:pStyle w:val="affffff3"/>
              <w:rPr>
                <w:rFonts w:ascii="Times New Roman" w:hAnsi="Times New Roman"/>
                <w:b/>
                <w:bCs/>
              </w:rPr>
            </w:pPr>
          </w:p>
        </w:tc>
        <w:tc>
          <w:tcPr>
            <w:tcW w:w="3828" w:type="pct"/>
          </w:tcPr>
          <w:p w14:paraId="15FAC63D" w14:textId="77777777" w:rsidR="00B93A79" w:rsidRPr="00E117FC" w:rsidRDefault="00B93A79" w:rsidP="00912F6D">
            <w:pPr>
              <w:pStyle w:val="affffff3"/>
              <w:rPr>
                <w:rFonts w:ascii="Times New Roman" w:hAnsi="Times New Roman"/>
              </w:rPr>
            </w:pPr>
            <w:r w:rsidRPr="00E117FC">
              <w:rPr>
                <w:rFonts w:ascii="Times New Roman" w:hAnsi="Times New Roman"/>
              </w:rPr>
              <w:t>1.</w:t>
            </w:r>
            <w:r>
              <w:rPr>
                <w:rFonts w:ascii="Times New Roman" w:hAnsi="Times New Roman"/>
              </w:rPr>
              <w:t xml:space="preserve"> Принципы работы технологического оборудования</w:t>
            </w:r>
          </w:p>
        </w:tc>
      </w:tr>
      <w:tr w:rsidR="00B93A79" w:rsidRPr="00EA50A4" w14:paraId="73147A9F" w14:textId="77777777" w:rsidTr="00B93A79">
        <w:tc>
          <w:tcPr>
            <w:tcW w:w="1172" w:type="pct"/>
            <w:vMerge/>
          </w:tcPr>
          <w:p w14:paraId="15A8EAEC" w14:textId="77777777" w:rsidR="00B93A79" w:rsidRPr="007210A5" w:rsidRDefault="00B93A79" w:rsidP="00912F6D">
            <w:pPr>
              <w:pStyle w:val="affffff3"/>
              <w:rPr>
                <w:rFonts w:ascii="Times New Roman" w:hAnsi="Times New Roman"/>
                <w:b/>
                <w:bCs/>
              </w:rPr>
            </w:pPr>
          </w:p>
        </w:tc>
        <w:tc>
          <w:tcPr>
            <w:tcW w:w="3828" w:type="pct"/>
          </w:tcPr>
          <w:p w14:paraId="0C490CEB" w14:textId="77777777" w:rsidR="00B93A79" w:rsidRPr="00E117FC" w:rsidRDefault="00B93A79" w:rsidP="00912F6D">
            <w:pPr>
              <w:pStyle w:val="affffff3"/>
              <w:rPr>
                <w:rFonts w:ascii="Times New Roman" w:hAnsi="Times New Roman"/>
              </w:rPr>
            </w:pPr>
            <w:r w:rsidRPr="00E117FC">
              <w:rPr>
                <w:rFonts w:ascii="Times New Roman" w:hAnsi="Times New Roman"/>
              </w:rPr>
              <w:t xml:space="preserve">2. </w:t>
            </w:r>
            <w:r>
              <w:rPr>
                <w:rFonts w:ascii="Times New Roman" w:hAnsi="Times New Roman"/>
              </w:rPr>
              <w:t>Разделение пищевых масс</w:t>
            </w:r>
          </w:p>
        </w:tc>
      </w:tr>
      <w:tr w:rsidR="00B93A79" w:rsidRPr="00EA50A4" w14:paraId="7B12BC75" w14:textId="77777777" w:rsidTr="00B93A79">
        <w:trPr>
          <w:trHeight w:val="269"/>
        </w:trPr>
        <w:tc>
          <w:tcPr>
            <w:tcW w:w="1172" w:type="pct"/>
            <w:vMerge w:val="restart"/>
          </w:tcPr>
          <w:p w14:paraId="73B10CC9" w14:textId="77777777" w:rsidR="00B93A79" w:rsidRPr="007210A5" w:rsidRDefault="00B93A79" w:rsidP="00912F6D">
            <w:pPr>
              <w:pStyle w:val="affffff3"/>
              <w:rPr>
                <w:rFonts w:ascii="Times New Roman" w:hAnsi="Times New Roman"/>
                <w:b/>
                <w:bCs/>
              </w:rPr>
            </w:pPr>
            <w:r w:rsidRPr="007210A5">
              <w:rPr>
                <w:rFonts w:ascii="Times New Roman" w:hAnsi="Times New Roman"/>
                <w:b/>
                <w:bCs/>
              </w:rPr>
              <w:t xml:space="preserve">Тема 1.2. </w:t>
            </w:r>
            <w:r>
              <w:rPr>
                <w:rFonts w:ascii="Times New Roman" w:hAnsi="Times New Roman"/>
                <w:b/>
                <w:bCs/>
              </w:rPr>
              <w:t xml:space="preserve">Дозирующее и </w:t>
            </w:r>
            <w:r>
              <w:rPr>
                <w:rFonts w:ascii="Times New Roman" w:hAnsi="Times New Roman"/>
                <w:b/>
                <w:bCs/>
              </w:rPr>
              <w:lastRenderedPageBreak/>
              <w:t>измельчающее оборудование</w:t>
            </w:r>
          </w:p>
        </w:tc>
        <w:tc>
          <w:tcPr>
            <w:tcW w:w="3828" w:type="pct"/>
          </w:tcPr>
          <w:p w14:paraId="6A4471EE" w14:textId="77777777" w:rsidR="00B93A79" w:rsidRPr="007210A5" w:rsidRDefault="00B93A79" w:rsidP="00912F6D">
            <w:pPr>
              <w:pStyle w:val="affffff3"/>
              <w:rPr>
                <w:rFonts w:ascii="Times New Roman" w:hAnsi="Times New Roman"/>
                <w:b/>
                <w:bCs/>
              </w:rPr>
            </w:pPr>
            <w:r w:rsidRPr="007210A5">
              <w:rPr>
                <w:rFonts w:ascii="Times New Roman" w:hAnsi="Times New Roman"/>
                <w:b/>
                <w:bCs/>
              </w:rPr>
              <w:lastRenderedPageBreak/>
              <w:t xml:space="preserve">Содержание </w:t>
            </w:r>
          </w:p>
        </w:tc>
      </w:tr>
      <w:tr w:rsidR="00B93A79" w:rsidRPr="00EA50A4" w14:paraId="50E2E0D6" w14:textId="77777777" w:rsidTr="00B93A79">
        <w:tc>
          <w:tcPr>
            <w:tcW w:w="1172" w:type="pct"/>
            <w:vMerge/>
          </w:tcPr>
          <w:p w14:paraId="18D4D5C2" w14:textId="77777777" w:rsidR="00B93A79" w:rsidRPr="007210A5" w:rsidRDefault="00B93A79" w:rsidP="00912F6D">
            <w:pPr>
              <w:pStyle w:val="affffff3"/>
              <w:rPr>
                <w:rFonts w:ascii="Times New Roman" w:hAnsi="Times New Roman"/>
              </w:rPr>
            </w:pPr>
          </w:p>
        </w:tc>
        <w:tc>
          <w:tcPr>
            <w:tcW w:w="3828" w:type="pct"/>
          </w:tcPr>
          <w:p w14:paraId="381933B1" w14:textId="77777777" w:rsidR="00B93A79" w:rsidRPr="007210A5" w:rsidRDefault="00B93A79" w:rsidP="00912F6D">
            <w:pPr>
              <w:pStyle w:val="affffff3"/>
              <w:rPr>
                <w:rFonts w:ascii="Times New Roman" w:hAnsi="Times New Roman"/>
              </w:rPr>
            </w:pPr>
            <w:r w:rsidRPr="007210A5">
              <w:rPr>
                <w:rFonts w:ascii="Times New Roman" w:hAnsi="Times New Roman"/>
              </w:rPr>
              <w:t>1.</w:t>
            </w:r>
            <w:r>
              <w:rPr>
                <w:rFonts w:ascii="Times New Roman" w:hAnsi="Times New Roman"/>
              </w:rPr>
              <w:t xml:space="preserve"> Автоматизированные системы дозирования и смешивания пищевых масс</w:t>
            </w:r>
          </w:p>
        </w:tc>
      </w:tr>
      <w:tr w:rsidR="00B93A79" w:rsidRPr="00EA50A4" w14:paraId="27C2EBC3" w14:textId="77777777" w:rsidTr="00B93A79">
        <w:tc>
          <w:tcPr>
            <w:tcW w:w="1172" w:type="pct"/>
            <w:vMerge/>
          </w:tcPr>
          <w:p w14:paraId="2AD84CA2" w14:textId="77777777" w:rsidR="00B93A79" w:rsidRPr="007210A5" w:rsidRDefault="00B93A79" w:rsidP="00912F6D">
            <w:pPr>
              <w:pStyle w:val="affffff3"/>
              <w:rPr>
                <w:rFonts w:ascii="Times New Roman" w:hAnsi="Times New Roman"/>
              </w:rPr>
            </w:pPr>
          </w:p>
        </w:tc>
        <w:tc>
          <w:tcPr>
            <w:tcW w:w="3828" w:type="pct"/>
          </w:tcPr>
          <w:p w14:paraId="4700B9FE" w14:textId="77777777" w:rsidR="00B93A79" w:rsidRPr="007210A5" w:rsidRDefault="00B93A79" w:rsidP="00912F6D">
            <w:pPr>
              <w:pStyle w:val="affffff3"/>
              <w:rPr>
                <w:rFonts w:ascii="Times New Roman" w:hAnsi="Times New Roman"/>
              </w:rPr>
            </w:pPr>
            <w:r>
              <w:rPr>
                <w:rFonts w:ascii="Times New Roman" w:hAnsi="Times New Roman"/>
              </w:rPr>
              <w:t>2. Машины ударно-</w:t>
            </w:r>
            <w:proofErr w:type="spellStart"/>
            <w:r>
              <w:rPr>
                <w:rFonts w:ascii="Times New Roman" w:hAnsi="Times New Roman"/>
              </w:rPr>
              <w:t>истирательного</w:t>
            </w:r>
            <w:proofErr w:type="spellEnd"/>
            <w:r>
              <w:rPr>
                <w:rFonts w:ascii="Times New Roman" w:hAnsi="Times New Roman"/>
              </w:rPr>
              <w:t xml:space="preserve"> типа</w:t>
            </w:r>
          </w:p>
        </w:tc>
      </w:tr>
      <w:tr w:rsidR="00B93A79" w:rsidRPr="00EA50A4" w14:paraId="31582731" w14:textId="77777777" w:rsidTr="00B93A79">
        <w:tc>
          <w:tcPr>
            <w:tcW w:w="1172" w:type="pct"/>
            <w:vMerge/>
          </w:tcPr>
          <w:p w14:paraId="7BDB5FEB" w14:textId="77777777" w:rsidR="00B93A79" w:rsidRPr="007210A5" w:rsidRDefault="00B93A79" w:rsidP="00912F6D">
            <w:pPr>
              <w:pStyle w:val="affffff3"/>
              <w:rPr>
                <w:rFonts w:ascii="Times New Roman" w:hAnsi="Times New Roman"/>
              </w:rPr>
            </w:pPr>
          </w:p>
        </w:tc>
        <w:tc>
          <w:tcPr>
            <w:tcW w:w="3828" w:type="pct"/>
          </w:tcPr>
          <w:p w14:paraId="29FBB089" w14:textId="77777777" w:rsidR="00B93A79" w:rsidRPr="007210A5" w:rsidRDefault="00B93A79" w:rsidP="00912F6D">
            <w:pPr>
              <w:pStyle w:val="affffff3"/>
              <w:rPr>
                <w:rFonts w:ascii="Times New Roman" w:hAnsi="Times New Roman"/>
              </w:rPr>
            </w:pPr>
            <w:r w:rsidRPr="007210A5">
              <w:rPr>
                <w:rFonts w:ascii="Times New Roman" w:hAnsi="Times New Roman"/>
                <w:b/>
                <w:bCs/>
              </w:rPr>
              <w:t>В том числе практических занятий и лабораторных работ</w:t>
            </w:r>
          </w:p>
        </w:tc>
      </w:tr>
      <w:tr w:rsidR="00B93A79" w:rsidRPr="00EA50A4" w14:paraId="75F25E41" w14:textId="77777777" w:rsidTr="00B93A79">
        <w:tc>
          <w:tcPr>
            <w:tcW w:w="1172" w:type="pct"/>
            <w:vMerge/>
          </w:tcPr>
          <w:p w14:paraId="1DE45A8B" w14:textId="77777777" w:rsidR="00B93A79" w:rsidRPr="007210A5" w:rsidRDefault="00B93A79" w:rsidP="00912F6D">
            <w:pPr>
              <w:pStyle w:val="affffff3"/>
              <w:rPr>
                <w:rFonts w:ascii="Times New Roman" w:hAnsi="Times New Roman"/>
              </w:rPr>
            </w:pPr>
          </w:p>
        </w:tc>
        <w:tc>
          <w:tcPr>
            <w:tcW w:w="3828" w:type="pct"/>
          </w:tcPr>
          <w:p w14:paraId="5C7254DF" w14:textId="77777777" w:rsidR="00B93A79" w:rsidRPr="007210A5" w:rsidRDefault="00B93A79" w:rsidP="00912F6D">
            <w:pPr>
              <w:pStyle w:val="affffff3"/>
              <w:rPr>
                <w:rFonts w:ascii="Times New Roman" w:hAnsi="Times New Roman"/>
              </w:rPr>
            </w:pPr>
            <w:r w:rsidRPr="007210A5">
              <w:rPr>
                <w:rFonts w:ascii="Times New Roman" w:hAnsi="Times New Roman"/>
              </w:rPr>
              <w:t>1.</w:t>
            </w:r>
            <w:r>
              <w:rPr>
                <w:rFonts w:ascii="Times New Roman" w:hAnsi="Times New Roman"/>
              </w:rPr>
              <w:t xml:space="preserve"> Принципы дозирования и смешивания пищевых масс</w:t>
            </w:r>
          </w:p>
        </w:tc>
      </w:tr>
      <w:tr w:rsidR="00B93A79" w:rsidRPr="00EA50A4" w14:paraId="51BC5BA8" w14:textId="77777777" w:rsidTr="00B93A79">
        <w:tc>
          <w:tcPr>
            <w:tcW w:w="1172" w:type="pct"/>
            <w:vMerge/>
          </w:tcPr>
          <w:p w14:paraId="6E16D774" w14:textId="77777777" w:rsidR="00B93A79" w:rsidRPr="007210A5" w:rsidRDefault="00B93A79" w:rsidP="00912F6D">
            <w:pPr>
              <w:pStyle w:val="affffff3"/>
              <w:rPr>
                <w:rFonts w:ascii="Times New Roman" w:hAnsi="Times New Roman"/>
              </w:rPr>
            </w:pPr>
          </w:p>
        </w:tc>
        <w:tc>
          <w:tcPr>
            <w:tcW w:w="3828" w:type="pct"/>
          </w:tcPr>
          <w:p w14:paraId="7D546703" w14:textId="77777777" w:rsidR="00B93A79" w:rsidRPr="007210A5" w:rsidRDefault="00B93A79" w:rsidP="00912F6D">
            <w:pPr>
              <w:pStyle w:val="affffff3"/>
              <w:rPr>
                <w:rFonts w:ascii="Times New Roman" w:hAnsi="Times New Roman"/>
                <w:b/>
                <w:bCs/>
              </w:rPr>
            </w:pPr>
            <w:r>
              <w:rPr>
                <w:rFonts w:ascii="Times New Roman" w:hAnsi="Times New Roman"/>
              </w:rPr>
              <w:t>2. Принципы измельчения пищевых масс</w:t>
            </w:r>
          </w:p>
        </w:tc>
      </w:tr>
      <w:tr w:rsidR="00B93A79" w:rsidRPr="00EA50A4" w14:paraId="2F88C618" w14:textId="77777777" w:rsidTr="00B93A79">
        <w:tc>
          <w:tcPr>
            <w:tcW w:w="1172" w:type="pct"/>
            <w:vMerge w:val="restart"/>
          </w:tcPr>
          <w:p w14:paraId="421511AD" w14:textId="77777777" w:rsidR="00B93A79" w:rsidRPr="00B4690B" w:rsidRDefault="00B93A79" w:rsidP="00912F6D">
            <w:pPr>
              <w:pStyle w:val="affffff3"/>
              <w:rPr>
                <w:rFonts w:ascii="Times New Roman" w:hAnsi="Times New Roman"/>
                <w:b/>
                <w:bCs/>
              </w:rPr>
            </w:pPr>
            <w:r w:rsidRPr="00B4690B">
              <w:rPr>
                <w:rFonts w:ascii="Times New Roman" w:hAnsi="Times New Roman"/>
                <w:b/>
                <w:bCs/>
              </w:rPr>
              <w:t xml:space="preserve">Тема 1.3. Аппараты для тепловой обработки </w:t>
            </w:r>
          </w:p>
        </w:tc>
        <w:tc>
          <w:tcPr>
            <w:tcW w:w="3828" w:type="pct"/>
          </w:tcPr>
          <w:p w14:paraId="3D53E4ED" w14:textId="77777777" w:rsidR="00B93A79" w:rsidRPr="00B4690B" w:rsidRDefault="00B93A79" w:rsidP="00912F6D">
            <w:pPr>
              <w:pStyle w:val="affffff3"/>
              <w:rPr>
                <w:rFonts w:ascii="Times New Roman" w:hAnsi="Times New Roman"/>
                <w:b/>
                <w:bCs/>
              </w:rPr>
            </w:pPr>
            <w:r w:rsidRPr="00B4690B">
              <w:rPr>
                <w:rFonts w:ascii="Times New Roman" w:hAnsi="Times New Roman"/>
                <w:b/>
                <w:bCs/>
              </w:rPr>
              <w:t>Содержание</w:t>
            </w:r>
          </w:p>
        </w:tc>
      </w:tr>
      <w:tr w:rsidR="00B93A79" w:rsidRPr="00EA50A4" w14:paraId="1E26AFF2" w14:textId="77777777" w:rsidTr="00B93A79">
        <w:tc>
          <w:tcPr>
            <w:tcW w:w="1172" w:type="pct"/>
            <w:vMerge/>
          </w:tcPr>
          <w:p w14:paraId="2D2455B2" w14:textId="77777777" w:rsidR="00B93A79" w:rsidRPr="007210A5" w:rsidRDefault="00B93A79" w:rsidP="00912F6D">
            <w:pPr>
              <w:pStyle w:val="affffff3"/>
              <w:rPr>
                <w:rFonts w:ascii="Times New Roman" w:hAnsi="Times New Roman"/>
              </w:rPr>
            </w:pPr>
          </w:p>
        </w:tc>
        <w:tc>
          <w:tcPr>
            <w:tcW w:w="3828" w:type="pct"/>
          </w:tcPr>
          <w:p w14:paraId="65F8525F" w14:textId="77777777" w:rsidR="00B93A79" w:rsidRDefault="00B93A79" w:rsidP="00912F6D">
            <w:pPr>
              <w:pStyle w:val="affffff3"/>
              <w:rPr>
                <w:rFonts w:ascii="Times New Roman" w:hAnsi="Times New Roman"/>
              </w:rPr>
            </w:pPr>
            <w:r>
              <w:rPr>
                <w:rFonts w:ascii="Times New Roman" w:hAnsi="Times New Roman"/>
              </w:rPr>
              <w:t>1. Выпарные и варочные аппараты</w:t>
            </w:r>
          </w:p>
        </w:tc>
      </w:tr>
      <w:tr w:rsidR="00B93A79" w:rsidRPr="00EA50A4" w14:paraId="5DFED7D8" w14:textId="77777777" w:rsidTr="00B93A79">
        <w:tc>
          <w:tcPr>
            <w:tcW w:w="1172" w:type="pct"/>
            <w:vMerge/>
          </w:tcPr>
          <w:p w14:paraId="4D388EF6" w14:textId="77777777" w:rsidR="00B93A79" w:rsidRPr="007210A5" w:rsidRDefault="00B93A79" w:rsidP="00912F6D">
            <w:pPr>
              <w:pStyle w:val="affffff3"/>
              <w:rPr>
                <w:rFonts w:ascii="Times New Roman" w:hAnsi="Times New Roman"/>
              </w:rPr>
            </w:pPr>
          </w:p>
        </w:tc>
        <w:tc>
          <w:tcPr>
            <w:tcW w:w="3828" w:type="pct"/>
          </w:tcPr>
          <w:p w14:paraId="0DD1481D" w14:textId="77777777" w:rsidR="00B93A79" w:rsidRDefault="00B93A79" w:rsidP="00912F6D">
            <w:pPr>
              <w:pStyle w:val="affffff3"/>
              <w:rPr>
                <w:rFonts w:ascii="Times New Roman" w:hAnsi="Times New Roman"/>
              </w:rPr>
            </w:pPr>
            <w:r>
              <w:rPr>
                <w:rFonts w:ascii="Times New Roman" w:hAnsi="Times New Roman"/>
              </w:rPr>
              <w:t>2. Сушильные аппараты</w:t>
            </w:r>
          </w:p>
        </w:tc>
      </w:tr>
      <w:tr w:rsidR="00B93A79" w:rsidRPr="00EA50A4" w14:paraId="01910082" w14:textId="77777777" w:rsidTr="00B93A79">
        <w:tc>
          <w:tcPr>
            <w:tcW w:w="1172" w:type="pct"/>
            <w:vMerge/>
          </w:tcPr>
          <w:p w14:paraId="14AB74E1" w14:textId="77777777" w:rsidR="00B93A79" w:rsidRPr="007210A5" w:rsidRDefault="00B93A79" w:rsidP="00912F6D">
            <w:pPr>
              <w:pStyle w:val="affffff3"/>
              <w:rPr>
                <w:rFonts w:ascii="Times New Roman" w:hAnsi="Times New Roman"/>
              </w:rPr>
            </w:pPr>
          </w:p>
        </w:tc>
        <w:tc>
          <w:tcPr>
            <w:tcW w:w="3828" w:type="pct"/>
          </w:tcPr>
          <w:p w14:paraId="10AF9570" w14:textId="77777777" w:rsidR="00B93A79" w:rsidRPr="00B4690B" w:rsidRDefault="00B93A79" w:rsidP="00912F6D">
            <w:pPr>
              <w:pStyle w:val="affffff3"/>
              <w:rPr>
                <w:rFonts w:ascii="Times New Roman" w:hAnsi="Times New Roman"/>
                <w:b/>
                <w:bCs/>
              </w:rPr>
            </w:pPr>
            <w:r w:rsidRPr="00B4690B">
              <w:rPr>
                <w:rFonts w:ascii="Times New Roman" w:hAnsi="Times New Roman"/>
                <w:b/>
                <w:bCs/>
              </w:rPr>
              <w:t>В том числе, практические занятия и лабораторные работы</w:t>
            </w:r>
          </w:p>
        </w:tc>
      </w:tr>
      <w:tr w:rsidR="00B93A79" w:rsidRPr="00EA50A4" w14:paraId="05C03D74" w14:textId="77777777" w:rsidTr="00B93A79">
        <w:tc>
          <w:tcPr>
            <w:tcW w:w="1172" w:type="pct"/>
            <w:vMerge/>
          </w:tcPr>
          <w:p w14:paraId="32CD2F3A" w14:textId="77777777" w:rsidR="00B93A79" w:rsidRPr="007210A5" w:rsidRDefault="00B93A79" w:rsidP="00912F6D">
            <w:pPr>
              <w:pStyle w:val="affffff3"/>
              <w:rPr>
                <w:rFonts w:ascii="Times New Roman" w:hAnsi="Times New Roman"/>
              </w:rPr>
            </w:pPr>
          </w:p>
        </w:tc>
        <w:tc>
          <w:tcPr>
            <w:tcW w:w="3828" w:type="pct"/>
          </w:tcPr>
          <w:p w14:paraId="0499A02A" w14:textId="77777777" w:rsidR="00B93A79" w:rsidRDefault="00B93A79" w:rsidP="00912F6D">
            <w:pPr>
              <w:pStyle w:val="affffff3"/>
              <w:rPr>
                <w:rFonts w:ascii="Times New Roman" w:hAnsi="Times New Roman"/>
              </w:rPr>
            </w:pPr>
            <w:r>
              <w:rPr>
                <w:rFonts w:ascii="Times New Roman" w:hAnsi="Times New Roman"/>
              </w:rPr>
              <w:t>1. Создание теплового агента</w:t>
            </w:r>
          </w:p>
        </w:tc>
      </w:tr>
      <w:tr w:rsidR="00B93A79" w:rsidRPr="00EA50A4" w14:paraId="728A94B8" w14:textId="77777777" w:rsidTr="00B93A79">
        <w:tc>
          <w:tcPr>
            <w:tcW w:w="1172" w:type="pct"/>
            <w:vMerge/>
          </w:tcPr>
          <w:p w14:paraId="3B024D1E" w14:textId="77777777" w:rsidR="00B93A79" w:rsidRPr="007210A5" w:rsidRDefault="00B93A79" w:rsidP="00912F6D">
            <w:pPr>
              <w:pStyle w:val="affffff3"/>
              <w:rPr>
                <w:rFonts w:ascii="Times New Roman" w:hAnsi="Times New Roman"/>
              </w:rPr>
            </w:pPr>
          </w:p>
        </w:tc>
        <w:tc>
          <w:tcPr>
            <w:tcW w:w="3828" w:type="pct"/>
          </w:tcPr>
          <w:p w14:paraId="62553C0B" w14:textId="77777777" w:rsidR="00B93A79" w:rsidRDefault="00B93A79" w:rsidP="00912F6D">
            <w:pPr>
              <w:pStyle w:val="affffff3"/>
              <w:rPr>
                <w:rFonts w:ascii="Times New Roman" w:hAnsi="Times New Roman"/>
              </w:rPr>
            </w:pPr>
            <w:r>
              <w:rPr>
                <w:rFonts w:ascii="Times New Roman" w:hAnsi="Times New Roman"/>
              </w:rPr>
              <w:t xml:space="preserve">2. </w:t>
            </w:r>
            <w:proofErr w:type="spellStart"/>
            <w:r>
              <w:rPr>
                <w:rFonts w:ascii="Times New Roman" w:hAnsi="Times New Roman"/>
              </w:rPr>
              <w:t>Тепловлагоперенос</w:t>
            </w:r>
            <w:proofErr w:type="spellEnd"/>
          </w:p>
        </w:tc>
      </w:tr>
      <w:tr w:rsidR="00B93A79" w:rsidRPr="00EA50A4" w14:paraId="6218717C" w14:textId="77777777" w:rsidTr="00B93A79">
        <w:tc>
          <w:tcPr>
            <w:tcW w:w="1172" w:type="pct"/>
            <w:vMerge w:val="restart"/>
          </w:tcPr>
          <w:p w14:paraId="49783F72" w14:textId="77777777" w:rsidR="00B93A79" w:rsidRPr="00B4690B" w:rsidRDefault="00B93A79" w:rsidP="00912F6D">
            <w:pPr>
              <w:pStyle w:val="affffff3"/>
              <w:rPr>
                <w:rFonts w:ascii="Times New Roman" w:hAnsi="Times New Roman"/>
                <w:b/>
                <w:bCs/>
              </w:rPr>
            </w:pPr>
            <w:r w:rsidRPr="00B4690B">
              <w:rPr>
                <w:rFonts w:ascii="Times New Roman" w:hAnsi="Times New Roman"/>
                <w:b/>
                <w:bCs/>
              </w:rPr>
              <w:t>Тема 1.4. Биологическое и биохимическое воздействие на продукт</w:t>
            </w:r>
          </w:p>
        </w:tc>
        <w:tc>
          <w:tcPr>
            <w:tcW w:w="3828" w:type="pct"/>
          </w:tcPr>
          <w:p w14:paraId="2526CD4F" w14:textId="77777777" w:rsidR="00B93A79" w:rsidRPr="00B4690B" w:rsidRDefault="00B93A79" w:rsidP="00912F6D">
            <w:pPr>
              <w:pStyle w:val="affffff3"/>
              <w:rPr>
                <w:rFonts w:ascii="Times New Roman" w:hAnsi="Times New Roman"/>
                <w:b/>
                <w:bCs/>
              </w:rPr>
            </w:pPr>
            <w:r w:rsidRPr="00B4690B">
              <w:rPr>
                <w:rFonts w:ascii="Times New Roman" w:hAnsi="Times New Roman"/>
                <w:b/>
                <w:bCs/>
              </w:rPr>
              <w:t>Содержание</w:t>
            </w:r>
          </w:p>
        </w:tc>
      </w:tr>
      <w:tr w:rsidR="00B93A79" w:rsidRPr="00EA50A4" w14:paraId="3C8198A6" w14:textId="77777777" w:rsidTr="00B93A79">
        <w:tc>
          <w:tcPr>
            <w:tcW w:w="1172" w:type="pct"/>
            <w:vMerge/>
          </w:tcPr>
          <w:p w14:paraId="5EC69669" w14:textId="77777777" w:rsidR="00B93A79" w:rsidRPr="007210A5" w:rsidRDefault="00B93A79" w:rsidP="00912F6D">
            <w:pPr>
              <w:pStyle w:val="affffff3"/>
              <w:rPr>
                <w:rFonts w:ascii="Times New Roman" w:hAnsi="Times New Roman"/>
              </w:rPr>
            </w:pPr>
          </w:p>
        </w:tc>
        <w:tc>
          <w:tcPr>
            <w:tcW w:w="3828" w:type="pct"/>
          </w:tcPr>
          <w:p w14:paraId="0385175C" w14:textId="77777777" w:rsidR="00B93A79" w:rsidRDefault="00B93A79" w:rsidP="00912F6D">
            <w:pPr>
              <w:pStyle w:val="affffff3"/>
              <w:rPr>
                <w:rFonts w:ascii="Times New Roman" w:hAnsi="Times New Roman"/>
              </w:rPr>
            </w:pPr>
            <w:r>
              <w:rPr>
                <w:rFonts w:ascii="Times New Roman" w:hAnsi="Times New Roman"/>
              </w:rPr>
              <w:t>1. Биореакторы</w:t>
            </w:r>
          </w:p>
        </w:tc>
      </w:tr>
      <w:tr w:rsidR="00B93A79" w:rsidRPr="00EA50A4" w14:paraId="2C895AE3" w14:textId="77777777" w:rsidTr="00B93A79">
        <w:tc>
          <w:tcPr>
            <w:tcW w:w="1172" w:type="pct"/>
            <w:vMerge/>
          </w:tcPr>
          <w:p w14:paraId="52C9DF09" w14:textId="77777777" w:rsidR="00B93A79" w:rsidRPr="007210A5" w:rsidRDefault="00B93A79" w:rsidP="00912F6D">
            <w:pPr>
              <w:pStyle w:val="affffff3"/>
              <w:rPr>
                <w:rFonts w:ascii="Times New Roman" w:hAnsi="Times New Roman"/>
              </w:rPr>
            </w:pPr>
          </w:p>
        </w:tc>
        <w:tc>
          <w:tcPr>
            <w:tcW w:w="3828" w:type="pct"/>
          </w:tcPr>
          <w:p w14:paraId="257E4818" w14:textId="77777777" w:rsidR="00B93A79" w:rsidRDefault="00B93A79" w:rsidP="00912F6D">
            <w:pPr>
              <w:pStyle w:val="affffff3"/>
              <w:rPr>
                <w:rFonts w:ascii="Times New Roman" w:hAnsi="Times New Roman"/>
              </w:rPr>
            </w:pPr>
            <w:r>
              <w:rPr>
                <w:rFonts w:ascii="Times New Roman" w:hAnsi="Times New Roman"/>
              </w:rPr>
              <w:t>2. Экстракторы</w:t>
            </w:r>
          </w:p>
        </w:tc>
      </w:tr>
      <w:tr w:rsidR="00B93A79" w:rsidRPr="00EA50A4" w14:paraId="5351DE29" w14:textId="77777777" w:rsidTr="00B93A79">
        <w:tc>
          <w:tcPr>
            <w:tcW w:w="1172" w:type="pct"/>
            <w:vMerge/>
          </w:tcPr>
          <w:p w14:paraId="2C7087FD" w14:textId="77777777" w:rsidR="00B93A79" w:rsidRPr="007210A5" w:rsidRDefault="00B93A79" w:rsidP="00912F6D">
            <w:pPr>
              <w:pStyle w:val="affffff3"/>
              <w:rPr>
                <w:rFonts w:ascii="Times New Roman" w:hAnsi="Times New Roman"/>
              </w:rPr>
            </w:pPr>
          </w:p>
        </w:tc>
        <w:tc>
          <w:tcPr>
            <w:tcW w:w="3828" w:type="pct"/>
          </w:tcPr>
          <w:p w14:paraId="741DC05C" w14:textId="77777777" w:rsidR="00B93A79" w:rsidRPr="00B4690B" w:rsidRDefault="00B93A79" w:rsidP="00912F6D">
            <w:pPr>
              <w:pStyle w:val="affffff3"/>
              <w:rPr>
                <w:rFonts w:ascii="Times New Roman" w:hAnsi="Times New Roman"/>
                <w:b/>
                <w:bCs/>
              </w:rPr>
            </w:pPr>
            <w:r w:rsidRPr="00B4690B">
              <w:rPr>
                <w:rFonts w:ascii="Times New Roman" w:hAnsi="Times New Roman"/>
                <w:b/>
                <w:bCs/>
              </w:rPr>
              <w:t>В том числ</w:t>
            </w:r>
            <w:r>
              <w:rPr>
                <w:rFonts w:ascii="Times New Roman" w:hAnsi="Times New Roman"/>
                <w:b/>
                <w:bCs/>
              </w:rPr>
              <w:t>е</w:t>
            </w:r>
            <w:r w:rsidRPr="00B4690B">
              <w:rPr>
                <w:rFonts w:ascii="Times New Roman" w:hAnsi="Times New Roman"/>
                <w:b/>
                <w:bCs/>
              </w:rPr>
              <w:t>, практические занятия и лабораторные работы</w:t>
            </w:r>
          </w:p>
        </w:tc>
      </w:tr>
      <w:tr w:rsidR="00B93A79" w:rsidRPr="00EA50A4" w14:paraId="6C78F24C" w14:textId="77777777" w:rsidTr="00B93A79">
        <w:tc>
          <w:tcPr>
            <w:tcW w:w="1172" w:type="pct"/>
            <w:vMerge/>
          </w:tcPr>
          <w:p w14:paraId="06C4A663" w14:textId="77777777" w:rsidR="00B93A79" w:rsidRPr="007210A5" w:rsidRDefault="00B93A79" w:rsidP="00912F6D">
            <w:pPr>
              <w:pStyle w:val="affffff3"/>
              <w:rPr>
                <w:rFonts w:ascii="Times New Roman" w:hAnsi="Times New Roman"/>
              </w:rPr>
            </w:pPr>
          </w:p>
        </w:tc>
        <w:tc>
          <w:tcPr>
            <w:tcW w:w="3828" w:type="pct"/>
          </w:tcPr>
          <w:p w14:paraId="412FCF20" w14:textId="77777777" w:rsidR="00B93A79" w:rsidRDefault="00B93A79" w:rsidP="00912F6D">
            <w:pPr>
              <w:pStyle w:val="affffff3"/>
              <w:rPr>
                <w:rFonts w:ascii="Times New Roman" w:hAnsi="Times New Roman"/>
              </w:rPr>
            </w:pPr>
            <w:r>
              <w:rPr>
                <w:rFonts w:ascii="Times New Roman" w:hAnsi="Times New Roman"/>
              </w:rPr>
              <w:t>1. Биологические процессы и способы их регулирования</w:t>
            </w:r>
          </w:p>
        </w:tc>
      </w:tr>
      <w:tr w:rsidR="00B93A79" w:rsidRPr="00EA50A4" w14:paraId="481D8865" w14:textId="77777777" w:rsidTr="00B93A79">
        <w:tc>
          <w:tcPr>
            <w:tcW w:w="1172" w:type="pct"/>
          </w:tcPr>
          <w:p w14:paraId="76F44711" w14:textId="77777777" w:rsidR="00B93A79" w:rsidRPr="007210A5" w:rsidRDefault="00B93A79" w:rsidP="00912F6D">
            <w:pPr>
              <w:pStyle w:val="affffff3"/>
              <w:rPr>
                <w:rFonts w:ascii="Times New Roman" w:hAnsi="Times New Roman"/>
              </w:rPr>
            </w:pPr>
          </w:p>
        </w:tc>
        <w:tc>
          <w:tcPr>
            <w:tcW w:w="3828" w:type="pct"/>
          </w:tcPr>
          <w:p w14:paraId="145741F4" w14:textId="77777777" w:rsidR="00B93A79" w:rsidRDefault="00B93A79" w:rsidP="00912F6D">
            <w:pPr>
              <w:pStyle w:val="affffff3"/>
              <w:rPr>
                <w:rFonts w:ascii="Times New Roman" w:hAnsi="Times New Roman"/>
              </w:rPr>
            </w:pPr>
            <w:r>
              <w:rPr>
                <w:rFonts w:ascii="Times New Roman" w:hAnsi="Times New Roman"/>
              </w:rPr>
              <w:t>2. Химическое и биохимическое воздействие на продукт</w:t>
            </w:r>
          </w:p>
        </w:tc>
      </w:tr>
      <w:tr w:rsidR="00B93A79" w:rsidRPr="00EA50A4" w14:paraId="0044D5E4" w14:textId="77777777" w:rsidTr="00B93A79">
        <w:trPr>
          <w:trHeight w:val="570"/>
        </w:trPr>
        <w:tc>
          <w:tcPr>
            <w:tcW w:w="5000" w:type="pct"/>
            <w:gridSpan w:val="2"/>
          </w:tcPr>
          <w:p w14:paraId="3006608F" w14:textId="77777777" w:rsidR="00B93A79" w:rsidRPr="00303697" w:rsidRDefault="00B93A79" w:rsidP="00912F6D">
            <w:pPr>
              <w:pStyle w:val="affffff3"/>
              <w:rPr>
                <w:rFonts w:ascii="Times New Roman" w:hAnsi="Times New Roman"/>
                <w:b/>
                <w:bCs/>
              </w:rPr>
            </w:pPr>
            <w:r w:rsidRPr="00303697">
              <w:rPr>
                <w:rFonts w:ascii="Times New Roman" w:hAnsi="Times New Roman"/>
                <w:b/>
                <w:bCs/>
              </w:rPr>
              <w:t>Производственная практика (если предусмотрена итоговая (концентрированная) практика)</w:t>
            </w:r>
          </w:p>
          <w:p w14:paraId="7FB32DEE" w14:textId="77777777" w:rsidR="00B93A79" w:rsidRPr="00303697" w:rsidRDefault="00B93A79" w:rsidP="00912F6D">
            <w:pPr>
              <w:pStyle w:val="affffff3"/>
              <w:rPr>
                <w:rFonts w:ascii="Times New Roman" w:hAnsi="Times New Roman"/>
                <w:b/>
                <w:bCs/>
              </w:rPr>
            </w:pPr>
            <w:r w:rsidRPr="00303697">
              <w:rPr>
                <w:rFonts w:ascii="Times New Roman" w:hAnsi="Times New Roman"/>
                <w:b/>
                <w:bCs/>
              </w:rPr>
              <w:t xml:space="preserve">Виды работ </w:t>
            </w:r>
          </w:p>
          <w:p w14:paraId="17F5F774" w14:textId="77777777" w:rsidR="00B93A79" w:rsidRPr="005060C5" w:rsidRDefault="00B93A79" w:rsidP="00912F6D">
            <w:pPr>
              <w:pStyle w:val="affffff3"/>
              <w:rPr>
                <w:rFonts w:ascii="Times New Roman" w:hAnsi="Times New Roman"/>
              </w:rPr>
            </w:pPr>
            <w:r w:rsidRPr="005060C5">
              <w:rPr>
                <w:rFonts w:ascii="Times New Roman" w:hAnsi="Times New Roman"/>
              </w:rPr>
              <w:t>1.Ознакомление с предприятием;</w:t>
            </w:r>
          </w:p>
          <w:p w14:paraId="5222D782" w14:textId="77777777" w:rsidR="00B93A79" w:rsidRPr="005060C5" w:rsidRDefault="00B93A79" w:rsidP="00912F6D">
            <w:pPr>
              <w:pStyle w:val="affffff3"/>
              <w:rPr>
                <w:rFonts w:ascii="Times New Roman" w:hAnsi="Times New Roman"/>
              </w:rPr>
            </w:pPr>
            <w:r>
              <w:rPr>
                <w:rFonts w:ascii="Times New Roman" w:hAnsi="Times New Roman"/>
              </w:rPr>
              <w:t>2</w:t>
            </w:r>
            <w:r w:rsidRPr="005060C5">
              <w:rPr>
                <w:rFonts w:ascii="Times New Roman" w:hAnsi="Times New Roman"/>
              </w:rPr>
              <w:t>.Работа на рабочих местах на посту (линии) технического обслуживания;</w:t>
            </w:r>
          </w:p>
          <w:p w14:paraId="1DB2832D" w14:textId="77777777" w:rsidR="00B93A79" w:rsidRPr="005060C5" w:rsidRDefault="00B93A79" w:rsidP="00912F6D">
            <w:pPr>
              <w:pStyle w:val="affffff3"/>
              <w:rPr>
                <w:rFonts w:ascii="Times New Roman" w:hAnsi="Times New Roman"/>
              </w:rPr>
            </w:pPr>
            <w:r>
              <w:rPr>
                <w:rFonts w:ascii="Times New Roman" w:hAnsi="Times New Roman"/>
              </w:rPr>
              <w:t>3</w:t>
            </w:r>
            <w:r w:rsidRPr="005060C5">
              <w:rPr>
                <w:rFonts w:ascii="Times New Roman" w:hAnsi="Times New Roman"/>
              </w:rPr>
              <w:t>.Работа на посту текущего ремонта;</w:t>
            </w:r>
          </w:p>
          <w:p w14:paraId="645F0CDE" w14:textId="77777777" w:rsidR="00B93A79" w:rsidRPr="005060C5" w:rsidRDefault="00B93A79" w:rsidP="00912F6D">
            <w:pPr>
              <w:pStyle w:val="affffff3"/>
              <w:rPr>
                <w:rFonts w:ascii="Times New Roman" w:hAnsi="Times New Roman"/>
              </w:rPr>
            </w:pPr>
            <w:r>
              <w:rPr>
                <w:rFonts w:ascii="Times New Roman" w:hAnsi="Times New Roman"/>
              </w:rPr>
              <w:t>4</w:t>
            </w:r>
            <w:r w:rsidRPr="005060C5">
              <w:rPr>
                <w:rFonts w:ascii="Times New Roman" w:hAnsi="Times New Roman"/>
              </w:rPr>
              <w:t>.Работа на рабочих местах производственных отделений и участков;</w:t>
            </w:r>
          </w:p>
          <w:p w14:paraId="2D7D9158" w14:textId="77777777" w:rsidR="00B93A79" w:rsidRPr="006E3672" w:rsidRDefault="00B93A79" w:rsidP="00912F6D">
            <w:pPr>
              <w:pStyle w:val="affffff3"/>
              <w:rPr>
                <w:rFonts w:ascii="Times New Roman" w:hAnsi="Times New Roman"/>
              </w:rPr>
            </w:pPr>
            <w:r>
              <w:rPr>
                <w:rFonts w:ascii="Times New Roman" w:hAnsi="Times New Roman"/>
              </w:rPr>
              <w:t>5</w:t>
            </w:r>
            <w:r w:rsidRPr="005060C5">
              <w:rPr>
                <w:rFonts w:ascii="Times New Roman" w:hAnsi="Times New Roman"/>
              </w:rPr>
              <w:t>. Обобщение материалов и оформление отчета по практике.</w:t>
            </w:r>
          </w:p>
        </w:tc>
      </w:tr>
      <w:tr w:rsidR="00B93A79" w:rsidRPr="00EA50A4" w14:paraId="28685E1B" w14:textId="77777777" w:rsidTr="00B93A79">
        <w:trPr>
          <w:trHeight w:val="570"/>
        </w:trPr>
        <w:tc>
          <w:tcPr>
            <w:tcW w:w="5000" w:type="pct"/>
            <w:gridSpan w:val="2"/>
          </w:tcPr>
          <w:p w14:paraId="6BCE314A" w14:textId="77777777" w:rsidR="00B93A79" w:rsidRDefault="00B93A79" w:rsidP="00912F6D">
            <w:pPr>
              <w:pStyle w:val="affffff3"/>
              <w:rPr>
                <w:rFonts w:ascii="Times New Roman" w:hAnsi="Times New Roman"/>
                <w:b/>
                <w:bCs/>
              </w:rPr>
            </w:pPr>
            <w:r>
              <w:rPr>
                <w:rFonts w:ascii="Times New Roman" w:hAnsi="Times New Roman"/>
                <w:b/>
                <w:bCs/>
              </w:rPr>
              <w:t>Учебная практика</w:t>
            </w:r>
          </w:p>
          <w:p w14:paraId="6045DD31" w14:textId="77777777" w:rsidR="00B93A79" w:rsidRDefault="00B93A79" w:rsidP="00912F6D">
            <w:pPr>
              <w:pStyle w:val="affffff3"/>
              <w:rPr>
                <w:rFonts w:ascii="Times New Roman" w:hAnsi="Times New Roman"/>
                <w:b/>
                <w:bCs/>
              </w:rPr>
            </w:pPr>
            <w:r>
              <w:rPr>
                <w:rFonts w:ascii="Times New Roman" w:hAnsi="Times New Roman"/>
                <w:b/>
                <w:bCs/>
              </w:rPr>
              <w:t>Виды работ.</w:t>
            </w:r>
          </w:p>
          <w:p w14:paraId="73438C05" w14:textId="77777777" w:rsidR="00B93A79" w:rsidRDefault="00B93A79" w:rsidP="00B93A79">
            <w:pPr>
              <w:pStyle w:val="affffff3"/>
              <w:numPr>
                <w:ilvl w:val="0"/>
                <w:numId w:val="14"/>
              </w:numPr>
              <w:ind w:left="167" w:hanging="167"/>
              <w:rPr>
                <w:rFonts w:ascii="Times New Roman" w:hAnsi="Times New Roman"/>
              </w:rPr>
            </w:pPr>
            <w:r>
              <w:rPr>
                <w:rFonts w:ascii="Times New Roman" w:hAnsi="Times New Roman"/>
              </w:rPr>
              <w:t>Ознакомление с профильным оборудованием.</w:t>
            </w:r>
          </w:p>
          <w:p w14:paraId="015F9940" w14:textId="77777777" w:rsidR="00B93A79" w:rsidRDefault="00B93A79" w:rsidP="00B93A79">
            <w:pPr>
              <w:pStyle w:val="affffff3"/>
              <w:numPr>
                <w:ilvl w:val="0"/>
                <w:numId w:val="14"/>
              </w:numPr>
              <w:ind w:left="167" w:hanging="167"/>
              <w:rPr>
                <w:rFonts w:ascii="Times New Roman" w:hAnsi="Times New Roman"/>
              </w:rPr>
            </w:pPr>
            <w:r>
              <w:rPr>
                <w:rFonts w:ascii="Times New Roman" w:hAnsi="Times New Roman"/>
              </w:rPr>
              <w:t>Проведение ремонтно-монтажных работ.</w:t>
            </w:r>
          </w:p>
          <w:p w14:paraId="4B86E26C" w14:textId="77777777" w:rsidR="00B93A79" w:rsidRDefault="00B93A79" w:rsidP="00B93A79">
            <w:pPr>
              <w:pStyle w:val="affffff3"/>
              <w:numPr>
                <w:ilvl w:val="0"/>
                <w:numId w:val="14"/>
              </w:numPr>
              <w:ind w:left="167" w:hanging="167"/>
              <w:rPr>
                <w:rFonts w:ascii="Times New Roman" w:hAnsi="Times New Roman"/>
              </w:rPr>
            </w:pPr>
            <w:r>
              <w:rPr>
                <w:rFonts w:ascii="Times New Roman" w:hAnsi="Times New Roman"/>
              </w:rPr>
              <w:t>Разборка и сборка узлов и агрегатов.</w:t>
            </w:r>
          </w:p>
          <w:p w14:paraId="10A92F97" w14:textId="77777777" w:rsidR="00B93A79" w:rsidRPr="00713CAA" w:rsidRDefault="00B93A79" w:rsidP="00B93A79">
            <w:pPr>
              <w:pStyle w:val="affffff3"/>
              <w:numPr>
                <w:ilvl w:val="0"/>
                <w:numId w:val="14"/>
              </w:numPr>
              <w:ind w:left="167" w:hanging="167"/>
              <w:rPr>
                <w:rFonts w:ascii="Times New Roman" w:hAnsi="Times New Roman"/>
              </w:rPr>
            </w:pPr>
            <w:r>
              <w:rPr>
                <w:rFonts w:ascii="Times New Roman" w:hAnsi="Times New Roman"/>
              </w:rPr>
              <w:t>Проведение пусконаладочных работ</w:t>
            </w:r>
          </w:p>
        </w:tc>
      </w:tr>
      <w:tr w:rsidR="00B93A79" w:rsidRPr="00EA50A4" w14:paraId="5D6894A5" w14:textId="77777777" w:rsidTr="00912F6D">
        <w:trPr>
          <w:trHeight w:val="70"/>
        </w:trPr>
        <w:tc>
          <w:tcPr>
            <w:tcW w:w="5000" w:type="pct"/>
            <w:gridSpan w:val="2"/>
          </w:tcPr>
          <w:p w14:paraId="429B5DC1" w14:textId="77777777" w:rsidR="00B93A79" w:rsidRDefault="00B93A79" w:rsidP="00912F6D">
            <w:pPr>
              <w:pStyle w:val="affffff3"/>
              <w:rPr>
                <w:rFonts w:ascii="Times New Roman" w:hAnsi="Times New Roman"/>
                <w:b/>
                <w:bCs/>
              </w:rPr>
            </w:pPr>
            <w:r w:rsidRPr="005D0419">
              <w:rPr>
                <w:rFonts w:ascii="Times New Roman" w:hAnsi="Times New Roman"/>
                <w:b/>
                <w:bCs/>
              </w:rPr>
              <w:t>Рекомендуемая форма промежуточной аттестации –</w:t>
            </w:r>
            <w:r>
              <w:rPr>
                <w:rFonts w:ascii="Times New Roman" w:hAnsi="Times New Roman"/>
                <w:b/>
                <w:bCs/>
              </w:rPr>
              <w:t xml:space="preserve"> </w:t>
            </w:r>
            <w:r w:rsidRPr="005D0419">
              <w:rPr>
                <w:rFonts w:ascii="Times New Roman" w:hAnsi="Times New Roman"/>
                <w:b/>
                <w:bCs/>
              </w:rPr>
              <w:t>экзамен</w:t>
            </w:r>
          </w:p>
        </w:tc>
      </w:tr>
      <w:tr w:rsidR="00B93A79" w:rsidRPr="00EA50A4" w14:paraId="04C390C2" w14:textId="77777777" w:rsidTr="00B93A79">
        <w:tc>
          <w:tcPr>
            <w:tcW w:w="5000" w:type="pct"/>
            <w:gridSpan w:val="2"/>
          </w:tcPr>
          <w:p w14:paraId="46EF03DB" w14:textId="101B6E7D" w:rsidR="00B93A79" w:rsidRPr="00303697" w:rsidRDefault="00B93A79" w:rsidP="00912F6D">
            <w:pPr>
              <w:pStyle w:val="affffff3"/>
              <w:rPr>
                <w:rFonts w:ascii="Times New Roman" w:hAnsi="Times New Roman"/>
                <w:b/>
                <w:bCs/>
              </w:rPr>
            </w:pPr>
            <w:r w:rsidRPr="00303697">
              <w:rPr>
                <w:rFonts w:ascii="Times New Roman" w:hAnsi="Times New Roman"/>
                <w:b/>
                <w:bCs/>
              </w:rPr>
              <w:t>Всего</w:t>
            </w:r>
            <w:r>
              <w:rPr>
                <w:rFonts w:ascii="Times New Roman" w:hAnsi="Times New Roman"/>
                <w:b/>
                <w:bCs/>
              </w:rPr>
              <w:t xml:space="preserve"> </w:t>
            </w:r>
          </w:p>
        </w:tc>
      </w:tr>
    </w:tbl>
    <w:p w14:paraId="212E2392" w14:textId="77777777" w:rsidR="00B93A79" w:rsidRDefault="00B93A79" w:rsidP="00E96B20">
      <w:pPr>
        <w:pStyle w:val="114"/>
        <w:jc w:val="both"/>
        <w:rPr>
          <w:rFonts w:ascii="Times New Roman" w:hAnsi="Times New Roman"/>
        </w:rPr>
      </w:pPr>
    </w:p>
    <w:p w14:paraId="0A867AB7" w14:textId="77777777" w:rsidR="00E96B20" w:rsidRPr="00AF6C02" w:rsidRDefault="00E96B20" w:rsidP="00E96B20">
      <w:pPr>
        <w:pStyle w:val="1f"/>
        <w:rPr>
          <w:rFonts w:ascii="Times New Roman" w:hAnsi="Times New Roman"/>
        </w:rPr>
      </w:pPr>
      <w:r w:rsidRPr="00AF6C02">
        <w:rPr>
          <w:rFonts w:ascii="Times New Roman" w:hAnsi="Times New Roman"/>
        </w:rPr>
        <w:t>3. Условия реализации профессионального модуля</w:t>
      </w:r>
    </w:p>
    <w:p w14:paraId="641E6EF5" w14:textId="77777777" w:rsidR="00E96B20" w:rsidRPr="00AF6C02" w:rsidRDefault="00E96B20" w:rsidP="00E96B20">
      <w:pPr>
        <w:pStyle w:val="114"/>
        <w:rPr>
          <w:rFonts w:ascii="Times New Roman" w:hAnsi="Times New Roman"/>
        </w:rPr>
      </w:pPr>
      <w:r w:rsidRPr="00AF6C02">
        <w:rPr>
          <w:rFonts w:ascii="Times New Roman" w:hAnsi="Times New Roman"/>
        </w:rPr>
        <w:t>3.1. Материально-техническое обеспечение</w:t>
      </w:r>
    </w:p>
    <w:p w14:paraId="7E939AD8" w14:textId="5BABA20A" w:rsidR="00E96B20" w:rsidRPr="00AF6C02" w:rsidRDefault="00E96B20" w:rsidP="00E96B20">
      <w:pPr>
        <w:suppressAutoHyphens/>
        <w:ind w:firstLine="709"/>
        <w:jc w:val="both"/>
        <w:rPr>
          <w:rFonts w:ascii="Times New Roman" w:hAnsi="Times New Roman" w:cs="Times New Roman"/>
          <w:bCs/>
          <w:sz w:val="24"/>
          <w:szCs w:val="24"/>
        </w:rPr>
      </w:pPr>
      <w:r w:rsidRPr="00AF6C02">
        <w:rPr>
          <w:rFonts w:ascii="Times New Roman" w:hAnsi="Times New Roman" w:cs="Times New Roman"/>
          <w:bCs/>
          <w:sz w:val="24"/>
          <w:szCs w:val="24"/>
        </w:rPr>
        <w:t>Кабинет(ы)</w:t>
      </w:r>
      <w:r w:rsidRPr="00AF6C02">
        <w:rPr>
          <w:rFonts w:ascii="Times New Roman" w:hAnsi="Times New Roman" w:cs="Times New Roman"/>
          <w:bCs/>
          <w:i/>
          <w:sz w:val="24"/>
          <w:szCs w:val="24"/>
        </w:rPr>
        <w:t xml:space="preserve"> </w:t>
      </w:r>
      <w:r>
        <w:rPr>
          <w:rFonts w:ascii="Times New Roman" w:hAnsi="Times New Roman" w:cs="Times New Roman"/>
          <w:bCs/>
          <w:i/>
          <w:sz w:val="24"/>
          <w:szCs w:val="24"/>
        </w:rPr>
        <w:t>«</w:t>
      </w:r>
      <w:r w:rsidRPr="005A06D2">
        <w:rPr>
          <w:rFonts w:ascii="Times New Roman" w:hAnsi="Times New Roman"/>
          <w:bCs/>
          <w:sz w:val="24"/>
          <w:szCs w:val="24"/>
        </w:rPr>
        <w:t>Общепрофессиональных дисциплин и МДК</w:t>
      </w:r>
      <w:r>
        <w:rPr>
          <w:rFonts w:ascii="Times New Roman" w:hAnsi="Times New Roman"/>
          <w:bCs/>
          <w:sz w:val="24"/>
          <w:szCs w:val="24"/>
        </w:rPr>
        <w:t>»</w:t>
      </w:r>
      <w:r w:rsidRPr="00AF6C02">
        <w:rPr>
          <w:rFonts w:ascii="Times New Roman" w:hAnsi="Times New Roman" w:cs="Times New Roman"/>
          <w:bCs/>
          <w:i/>
          <w:sz w:val="24"/>
          <w:szCs w:val="24"/>
        </w:rPr>
        <w:t xml:space="preserve">, </w:t>
      </w:r>
      <w:r w:rsidRPr="00AF6C02">
        <w:rPr>
          <w:rFonts w:ascii="Times New Roman" w:hAnsi="Times New Roman" w:cs="Times New Roman"/>
          <w:bCs/>
          <w:sz w:val="24"/>
          <w:szCs w:val="24"/>
        </w:rPr>
        <w:t xml:space="preserve">оснащенный(е) </w:t>
      </w:r>
      <w:r w:rsidRPr="00AF6C02">
        <w:rPr>
          <w:rFonts w:ascii="Times New Roman" w:hAnsi="Times New Roman" w:cs="Times New Roman"/>
          <w:bCs/>
          <w:iCs/>
          <w:sz w:val="24"/>
          <w:szCs w:val="24"/>
        </w:rPr>
        <w:t xml:space="preserve">в соответствии с приложением 3 </w:t>
      </w:r>
      <w:r w:rsidR="00437D30">
        <w:rPr>
          <w:rFonts w:ascii="Times New Roman" w:hAnsi="Times New Roman" w:cs="Times New Roman"/>
          <w:bCs/>
          <w:iCs/>
          <w:sz w:val="24"/>
          <w:szCs w:val="24"/>
        </w:rPr>
        <w:t>ПОП</w:t>
      </w:r>
      <w:r w:rsidRPr="00AF6C02">
        <w:rPr>
          <w:rFonts w:ascii="Times New Roman" w:hAnsi="Times New Roman" w:cs="Times New Roman"/>
          <w:bCs/>
          <w:sz w:val="24"/>
          <w:szCs w:val="24"/>
        </w:rPr>
        <w:t xml:space="preserve">. </w:t>
      </w:r>
    </w:p>
    <w:p w14:paraId="7FA85B9B" w14:textId="22937057" w:rsidR="00E96B20" w:rsidRPr="00AF6C02" w:rsidRDefault="00E96B20" w:rsidP="00E96B20">
      <w:pPr>
        <w:suppressAutoHyphens/>
        <w:ind w:firstLine="709"/>
        <w:jc w:val="both"/>
        <w:rPr>
          <w:rFonts w:ascii="Times New Roman" w:hAnsi="Times New Roman" w:cs="Times New Roman"/>
          <w:bCs/>
          <w:i/>
          <w:sz w:val="24"/>
          <w:szCs w:val="24"/>
        </w:rPr>
      </w:pPr>
      <w:r w:rsidRPr="00AF6C02">
        <w:rPr>
          <w:rFonts w:ascii="Times New Roman" w:hAnsi="Times New Roman" w:cs="Times New Roman"/>
          <w:bCs/>
          <w:sz w:val="24"/>
          <w:szCs w:val="24"/>
        </w:rPr>
        <w:t xml:space="preserve">Лаборатория(и) </w:t>
      </w:r>
      <w:r>
        <w:rPr>
          <w:rFonts w:ascii="Times New Roman" w:hAnsi="Times New Roman"/>
        </w:rPr>
        <w:t>«</w:t>
      </w:r>
      <w:r w:rsidRPr="00ED2F3F">
        <w:rPr>
          <w:rFonts w:ascii="Times New Roman" w:hAnsi="Times New Roman"/>
        </w:rPr>
        <w:t xml:space="preserve">«Электротехники и электроники», «Механики», «Технического оснащения и организации рабочего места», «Монтажа и </w:t>
      </w:r>
      <w:r w:rsidRPr="000A42B9">
        <w:rPr>
          <w:rFonts w:ascii="Times New Roman" w:hAnsi="Times New Roman"/>
        </w:rPr>
        <w:t>наладки оборудования»,</w:t>
      </w:r>
      <w:r w:rsidRPr="00AF6C02">
        <w:rPr>
          <w:rFonts w:ascii="Times New Roman" w:hAnsi="Times New Roman" w:cs="Times New Roman"/>
          <w:bCs/>
          <w:i/>
          <w:sz w:val="24"/>
          <w:szCs w:val="24"/>
        </w:rPr>
        <w:t xml:space="preserve"> </w:t>
      </w:r>
      <w:r w:rsidRPr="00AF6C02">
        <w:rPr>
          <w:rFonts w:ascii="Times New Roman" w:hAnsi="Times New Roman" w:cs="Times New Roman"/>
          <w:bCs/>
          <w:sz w:val="24"/>
          <w:szCs w:val="24"/>
        </w:rPr>
        <w:t>оснащенная(</w:t>
      </w:r>
      <w:proofErr w:type="spellStart"/>
      <w:r w:rsidRPr="00AF6C02">
        <w:rPr>
          <w:rFonts w:ascii="Times New Roman" w:hAnsi="Times New Roman" w:cs="Times New Roman"/>
          <w:bCs/>
          <w:sz w:val="24"/>
          <w:szCs w:val="24"/>
        </w:rPr>
        <w:t>ые</w:t>
      </w:r>
      <w:proofErr w:type="spellEnd"/>
      <w:r w:rsidRPr="00AF6C02">
        <w:rPr>
          <w:rFonts w:ascii="Times New Roman" w:hAnsi="Times New Roman" w:cs="Times New Roman"/>
          <w:bCs/>
          <w:sz w:val="24"/>
          <w:szCs w:val="24"/>
        </w:rPr>
        <w:t xml:space="preserve">) в соответствии с </w:t>
      </w:r>
      <w:r w:rsidRPr="00AF6C02">
        <w:rPr>
          <w:rFonts w:ascii="Times New Roman" w:hAnsi="Times New Roman" w:cs="Times New Roman"/>
          <w:bCs/>
          <w:iCs/>
          <w:sz w:val="24"/>
          <w:szCs w:val="24"/>
        </w:rPr>
        <w:t xml:space="preserve">приложением 3 </w:t>
      </w:r>
      <w:r w:rsidR="00437D30">
        <w:rPr>
          <w:rFonts w:ascii="Times New Roman" w:hAnsi="Times New Roman" w:cs="Times New Roman"/>
          <w:bCs/>
          <w:iCs/>
          <w:sz w:val="24"/>
          <w:szCs w:val="24"/>
        </w:rPr>
        <w:t>ПОП</w:t>
      </w:r>
      <w:r w:rsidRPr="00AF6C02">
        <w:rPr>
          <w:rFonts w:ascii="Times New Roman" w:hAnsi="Times New Roman" w:cs="Times New Roman"/>
          <w:bCs/>
          <w:i/>
          <w:sz w:val="24"/>
          <w:szCs w:val="24"/>
        </w:rPr>
        <w:t>.</w:t>
      </w:r>
    </w:p>
    <w:p w14:paraId="78CF5559" w14:textId="59DE3744" w:rsidR="00E96B20" w:rsidRPr="00AF6C02" w:rsidRDefault="00E96B20" w:rsidP="00E96B20">
      <w:pPr>
        <w:suppressAutoHyphens/>
        <w:ind w:firstLine="709"/>
        <w:jc w:val="both"/>
        <w:rPr>
          <w:rFonts w:ascii="Times New Roman" w:hAnsi="Times New Roman" w:cs="Times New Roman"/>
          <w:bCs/>
          <w:i/>
          <w:iCs/>
          <w:sz w:val="24"/>
          <w:szCs w:val="24"/>
        </w:rPr>
      </w:pPr>
      <w:r w:rsidRPr="00AF6C02">
        <w:rPr>
          <w:rFonts w:ascii="Times New Roman" w:hAnsi="Times New Roman" w:cs="Times New Roman"/>
          <w:bCs/>
          <w:sz w:val="24"/>
          <w:szCs w:val="24"/>
        </w:rPr>
        <w:t>Мастерская(</w:t>
      </w:r>
      <w:proofErr w:type="spellStart"/>
      <w:r w:rsidRPr="00AF6C02">
        <w:rPr>
          <w:rFonts w:ascii="Times New Roman" w:hAnsi="Times New Roman" w:cs="Times New Roman"/>
          <w:bCs/>
          <w:sz w:val="24"/>
          <w:szCs w:val="24"/>
        </w:rPr>
        <w:t>ие</w:t>
      </w:r>
      <w:proofErr w:type="spellEnd"/>
      <w:r w:rsidRPr="00AF6C02">
        <w:rPr>
          <w:rFonts w:ascii="Times New Roman" w:hAnsi="Times New Roman" w:cs="Times New Roman"/>
          <w:bCs/>
          <w:sz w:val="24"/>
          <w:szCs w:val="24"/>
        </w:rPr>
        <w:t xml:space="preserve">) </w:t>
      </w:r>
      <w:r>
        <w:rPr>
          <w:rFonts w:ascii="Times New Roman" w:hAnsi="Times New Roman"/>
        </w:rPr>
        <w:t>«Технического обслуживания автоматического оборудования», «Электрооборудования», «Слесарная»</w:t>
      </w:r>
      <w:r w:rsidRPr="00ED2F3F">
        <w:rPr>
          <w:rFonts w:ascii="Times New Roman" w:hAnsi="Times New Roman"/>
          <w:i/>
        </w:rPr>
        <w:t>,</w:t>
      </w:r>
      <w:r w:rsidRPr="00AF6C02">
        <w:rPr>
          <w:rFonts w:ascii="Times New Roman" w:hAnsi="Times New Roman" w:cs="Times New Roman"/>
          <w:bCs/>
          <w:i/>
          <w:sz w:val="24"/>
          <w:szCs w:val="24"/>
        </w:rPr>
        <w:t xml:space="preserve"> </w:t>
      </w:r>
      <w:r w:rsidRPr="00AF6C02">
        <w:rPr>
          <w:rFonts w:ascii="Times New Roman" w:hAnsi="Times New Roman" w:cs="Times New Roman"/>
          <w:bCs/>
          <w:sz w:val="24"/>
          <w:szCs w:val="24"/>
        </w:rPr>
        <w:t>оснащенная(</w:t>
      </w:r>
      <w:proofErr w:type="spellStart"/>
      <w:r w:rsidRPr="00AF6C02">
        <w:rPr>
          <w:rFonts w:ascii="Times New Roman" w:hAnsi="Times New Roman" w:cs="Times New Roman"/>
          <w:bCs/>
          <w:sz w:val="24"/>
          <w:szCs w:val="24"/>
        </w:rPr>
        <w:t>ые</w:t>
      </w:r>
      <w:proofErr w:type="spellEnd"/>
      <w:r w:rsidRPr="00AF6C02">
        <w:rPr>
          <w:rFonts w:ascii="Times New Roman" w:hAnsi="Times New Roman" w:cs="Times New Roman"/>
          <w:bCs/>
          <w:sz w:val="24"/>
          <w:szCs w:val="24"/>
        </w:rPr>
        <w:t xml:space="preserve">) в соответствии с </w:t>
      </w:r>
      <w:r w:rsidRPr="00AF6C02">
        <w:rPr>
          <w:rFonts w:ascii="Times New Roman" w:hAnsi="Times New Roman" w:cs="Times New Roman"/>
          <w:bCs/>
          <w:iCs/>
          <w:sz w:val="24"/>
          <w:szCs w:val="24"/>
        </w:rPr>
        <w:t xml:space="preserve">приложением 3 </w:t>
      </w:r>
      <w:r w:rsidR="00437D30">
        <w:rPr>
          <w:rFonts w:ascii="Times New Roman" w:hAnsi="Times New Roman" w:cs="Times New Roman"/>
          <w:bCs/>
          <w:iCs/>
          <w:sz w:val="24"/>
          <w:szCs w:val="24"/>
        </w:rPr>
        <w:t>ПОП</w:t>
      </w:r>
      <w:r w:rsidRPr="00AF6C02">
        <w:rPr>
          <w:rFonts w:ascii="Times New Roman" w:hAnsi="Times New Roman" w:cs="Times New Roman"/>
          <w:bCs/>
          <w:i/>
          <w:iCs/>
          <w:sz w:val="24"/>
          <w:szCs w:val="24"/>
        </w:rPr>
        <w:t>.</w:t>
      </w:r>
    </w:p>
    <w:p w14:paraId="450A23E7" w14:textId="0899EE6F" w:rsidR="00E96B20" w:rsidRPr="00AF6C02" w:rsidRDefault="00E96B20" w:rsidP="00E96B20">
      <w:pPr>
        <w:suppressAutoHyphens/>
        <w:ind w:firstLine="709"/>
        <w:jc w:val="both"/>
        <w:rPr>
          <w:rFonts w:ascii="Times New Roman" w:hAnsi="Times New Roman" w:cs="Times New Roman"/>
          <w:bCs/>
          <w:i/>
          <w:iCs/>
          <w:sz w:val="24"/>
          <w:szCs w:val="24"/>
        </w:rPr>
      </w:pPr>
      <w:r w:rsidRPr="00AF6C02">
        <w:rPr>
          <w:rFonts w:ascii="Times New Roman" w:hAnsi="Times New Roman" w:cs="Times New Roman"/>
          <w:bCs/>
          <w:sz w:val="24"/>
          <w:szCs w:val="24"/>
        </w:rPr>
        <w:t>Оснащенные базы практики (</w:t>
      </w:r>
      <w:r w:rsidRPr="00AF6C02">
        <w:rPr>
          <w:rFonts w:ascii="Times New Roman" w:hAnsi="Times New Roman" w:cs="Times New Roman"/>
          <w:sz w:val="24"/>
          <w:szCs w:val="24"/>
        </w:rPr>
        <w:t xml:space="preserve">мастерские/зоны по видам работ), </w:t>
      </w:r>
      <w:r w:rsidRPr="00AF6C02">
        <w:rPr>
          <w:rFonts w:ascii="Times New Roman" w:hAnsi="Times New Roman" w:cs="Times New Roman"/>
          <w:bCs/>
          <w:sz w:val="24"/>
          <w:szCs w:val="24"/>
        </w:rPr>
        <w:t>оснащенная(</w:t>
      </w:r>
      <w:proofErr w:type="spellStart"/>
      <w:r w:rsidRPr="00AF6C02">
        <w:rPr>
          <w:rFonts w:ascii="Times New Roman" w:hAnsi="Times New Roman" w:cs="Times New Roman"/>
          <w:bCs/>
          <w:sz w:val="24"/>
          <w:szCs w:val="24"/>
        </w:rPr>
        <w:t>ые</w:t>
      </w:r>
      <w:proofErr w:type="spellEnd"/>
      <w:r w:rsidRPr="00AF6C02">
        <w:rPr>
          <w:rFonts w:ascii="Times New Roman" w:hAnsi="Times New Roman" w:cs="Times New Roman"/>
          <w:bCs/>
          <w:sz w:val="24"/>
          <w:szCs w:val="24"/>
        </w:rPr>
        <w:t xml:space="preserve">) в соответствии с </w:t>
      </w:r>
      <w:r w:rsidRPr="00AF6C02">
        <w:rPr>
          <w:rFonts w:ascii="Times New Roman" w:hAnsi="Times New Roman" w:cs="Times New Roman"/>
          <w:bCs/>
          <w:iCs/>
          <w:sz w:val="24"/>
          <w:szCs w:val="24"/>
        </w:rPr>
        <w:t xml:space="preserve">приложением 3 </w:t>
      </w:r>
      <w:r w:rsidR="00437D30">
        <w:rPr>
          <w:rFonts w:ascii="Times New Roman" w:hAnsi="Times New Roman" w:cs="Times New Roman"/>
          <w:bCs/>
          <w:iCs/>
          <w:sz w:val="24"/>
          <w:szCs w:val="24"/>
        </w:rPr>
        <w:t>ПОП</w:t>
      </w:r>
      <w:r w:rsidRPr="00AF6C02">
        <w:rPr>
          <w:rFonts w:ascii="Times New Roman" w:hAnsi="Times New Roman" w:cs="Times New Roman"/>
          <w:bCs/>
          <w:i/>
          <w:iCs/>
          <w:sz w:val="24"/>
          <w:szCs w:val="24"/>
        </w:rPr>
        <w:t>.</w:t>
      </w:r>
    </w:p>
    <w:p w14:paraId="31103667" w14:textId="77777777" w:rsidR="00E96B20" w:rsidRPr="00AF6C02" w:rsidRDefault="00E96B20" w:rsidP="00E96B20">
      <w:pPr>
        <w:spacing w:after="200" w:line="276" w:lineRule="auto"/>
        <w:rPr>
          <w:rFonts w:ascii="Times New Roman" w:hAnsi="Times New Roman" w:cs="Times New Roman"/>
          <w:b/>
          <w:bCs/>
          <w:sz w:val="24"/>
          <w:szCs w:val="24"/>
        </w:rPr>
      </w:pPr>
    </w:p>
    <w:p w14:paraId="5603CCF5" w14:textId="77777777" w:rsidR="00E96B20" w:rsidRPr="00AF6C02" w:rsidRDefault="00E96B20" w:rsidP="00E96B20">
      <w:pPr>
        <w:pStyle w:val="114"/>
        <w:rPr>
          <w:rFonts w:ascii="Times New Roman" w:eastAsia="Times New Roman" w:hAnsi="Times New Roman"/>
        </w:rPr>
      </w:pPr>
      <w:r w:rsidRPr="00AF6C02">
        <w:rPr>
          <w:rFonts w:ascii="Times New Roman" w:hAnsi="Times New Roman"/>
        </w:rPr>
        <w:t>3.2. Учебно-методическое обеспечение</w:t>
      </w:r>
    </w:p>
    <w:p w14:paraId="6ADAAE0A" w14:textId="77777777" w:rsidR="00E96B20" w:rsidRPr="00AF6C02" w:rsidRDefault="00E96B20" w:rsidP="00E96B20">
      <w:pPr>
        <w:pStyle w:val="a4"/>
        <w:spacing w:line="276" w:lineRule="auto"/>
        <w:ind w:left="0" w:firstLine="709"/>
        <w:jc w:val="both"/>
        <w:rPr>
          <w:rFonts w:ascii="Times New Roman" w:hAnsi="Times New Roman"/>
          <w:bCs/>
          <w:sz w:val="24"/>
          <w:szCs w:val="24"/>
        </w:rPr>
      </w:pPr>
      <w:r w:rsidRPr="00AF6C02">
        <w:rPr>
          <w:rFonts w:ascii="Times New Roman" w:hAnsi="Times New Roman"/>
          <w:bCs/>
          <w:sz w:val="24"/>
          <w:szCs w:val="24"/>
        </w:rPr>
        <w:t>Для реализации программы библиотечный фонд образовательной организации должен иметь п</w:t>
      </w:r>
      <w:r w:rsidRPr="00AF6C02">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AF6C02">
        <w:rPr>
          <w:rFonts w:ascii="Times New Roman" w:hAnsi="Times New Roman"/>
          <w:bCs/>
          <w:sz w:val="24"/>
          <w:szCs w:val="24"/>
        </w:rPr>
        <w:t xml:space="preserve">библиотечного фонда образовательной организации выбирается не менее одного издания из перечисленных ниже </w:t>
      </w:r>
      <w:r w:rsidRPr="00AF6C02">
        <w:rPr>
          <w:rFonts w:ascii="Times New Roman" w:hAnsi="Times New Roman"/>
          <w:bCs/>
          <w:sz w:val="24"/>
          <w:szCs w:val="24"/>
        </w:rPr>
        <w:lastRenderedPageBreak/>
        <w:t>печатных изданий и (или) электронных изданий в качестве основного, при этом список может быть дополнен новыми изданиями.</w:t>
      </w:r>
    </w:p>
    <w:p w14:paraId="6253AA12" w14:textId="77777777" w:rsidR="00E96B20" w:rsidRPr="00AF6C02" w:rsidRDefault="00E96B20" w:rsidP="00E96B20">
      <w:pPr>
        <w:pStyle w:val="a4"/>
        <w:spacing w:line="276" w:lineRule="auto"/>
        <w:ind w:left="0" w:firstLine="709"/>
        <w:jc w:val="both"/>
        <w:rPr>
          <w:rFonts w:ascii="Times New Roman" w:hAnsi="Times New Roman"/>
          <w:bCs/>
          <w:sz w:val="24"/>
          <w:szCs w:val="24"/>
        </w:rPr>
      </w:pPr>
    </w:p>
    <w:p w14:paraId="3EB058DE" w14:textId="77777777" w:rsidR="00E96B20" w:rsidRPr="009206D7" w:rsidRDefault="00E96B20" w:rsidP="00E96B20">
      <w:pPr>
        <w:pStyle w:val="a4"/>
        <w:ind w:left="0" w:firstLine="360"/>
        <w:rPr>
          <w:rFonts w:ascii="Times New Roman" w:hAnsi="Times New Roman" w:cs="Times New Roman"/>
          <w:b/>
          <w:sz w:val="24"/>
          <w:szCs w:val="24"/>
        </w:rPr>
      </w:pPr>
      <w:r w:rsidRPr="009206D7">
        <w:rPr>
          <w:rFonts w:ascii="Times New Roman" w:hAnsi="Times New Roman" w:cs="Times New Roman"/>
          <w:b/>
          <w:sz w:val="24"/>
          <w:szCs w:val="24"/>
        </w:rPr>
        <w:t>3.2.1. Основные печатные издания</w:t>
      </w:r>
    </w:p>
    <w:p w14:paraId="69047893" w14:textId="77777777" w:rsidR="00895FB0" w:rsidRPr="00895FB0" w:rsidRDefault="00895FB0" w:rsidP="00895FB0">
      <w:pPr>
        <w:shd w:val="clear" w:color="auto" w:fill="FFFFFF"/>
        <w:ind w:firstLine="709"/>
        <w:jc w:val="both"/>
        <w:rPr>
          <w:rFonts w:ascii="Times New Roman" w:hAnsi="Times New Roman" w:cs="Times New Roman"/>
          <w:color w:val="000000"/>
          <w:sz w:val="24"/>
          <w:szCs w:val="24"/>
        </w:rPr>
      </w:pPr>
      <w:r w:rsidRPr="00895FB0">
        <w:rPr>
          <w:rFonts w:ascii="Times New Roman" w:hAnsi="Times New Roman" w:cs="Times New Roman"/>
          <w:color w:val="000000"/>
          <w:sz w:val="24"/>
          <w:szCs w:val="24"/>
        </w:rPr>
        <w:t xml:space="preserve">1. </w:t>
      </w:r>
      <w:proofErr w:type="spellStart"/>
      <w:r w:rsidRPr="00895FB0">
        <w:rPr>
          <w:rFonts w:ascii="Times New Roman" w:hAnsi="Times New Roman" w:cs="Times New Roman"/>
          <w:color w:val="000000"/>
          <w:sz w:val="24"/>
          <w:szCs w:val="24"/>
        </w:rPr>
        <w:t>Драгилев</w:t>
      </w:r>
      <w:proofErr w:type="spellEnd"/>
      <w:r w:rsidRPr="00895FB0">
        <w:rPr>
          <w:rFonts w:ascii="Times New Roman" w:hAnsi="Times New Roman" w:cs="Times New Roman"/>
          <w:color w:val="000000"/>
          <w:sz w:val="24"/>
          <w:szCs w:val="24"/>
        </w:rPr>
        <w:t xml:space="preserve">, А. И. Технологическое оборудование: хлебопекарное, макаронное и кондитерское учебное пособие для среднего профессионального образования / А. И. </w:t>
      </w:r>
      <w:proofErr w:type="spellStart"/>
      <w:r w:rsidRPr="00895FB0">
        <w:rPr>
          <w:rFonts w:ascii="Times New Roman" w:hAnsi="Times New Roman" w:cs="Times New Roman"/>
          <w:color w:val="000000"/>
          <w:sz w:val="24"/>
          <w:szCs w:val="24"/>
        </w:rPr>
        <w:t>Драгилев</w:t>
      </w:r>
      <w:proofErr w:type="spellEnd"/>
      <w:r w:rsidRPr="00895FB0">
        <w:rPr>
          <w:rFonts w:ascii="Times New Roman" w:hAnsi="Times New Roman" w:cs="Times New Roman"/>
          <w:color w:val="000000"/>
          <w:sz w:val="24"/>
          <w:szCs w:val="24"/>
        </w:rPr>
        <w:t xml:space="preserve">, В. М. </w:t>
      </w:r>
      <w:proofErr w:type="spellStart"/>
      <w:r w:rsidRPr="00895FB0">
        <w:rPr>
          <w:rFonts w:ascii="Times New Roman" w:hAnsi="Times New Roman" w:cs="Times New Roman"/>
          <w:color w:val="000000"/>
          <w:sz w:val="24"/>
          <w:szCs w:val="24"/>
        </w:rPr>
        <w:t>Хромеенков</w:t>
      </w:r>
      <w:proofErr w:type="spellEnd"/>
      <w:r w:rsidRPr="00895FB0">
        <w:rPr>
          <w:rFonts w:ascii="Times New Roman" w:hAnsi="Times New Roman" w:cs="Times New Roman"/>
          <w:color w:val="000000"/>
          <w:sz w:val="24"/>
          <w:szCs w:val="24"/>
        </w:rPr>
        <w:t>, М. Е. Чернов. — 5-е изд., стер. — Санкт-Петербург: Лань, 2021. — 432 с. — ISBN 978-5-8114-7720-3. </w:t>
      </w:r>
    </w:p>
    <w:p w14:paraId="6B928959" w14:textId="77777777" w:rsidR="00895FB0" w:rsidRPr="00895FB0" w:rsidRDefault="00895FB0" w:rsidP="00895FB0">
      <w:pPr>
        <w:shd w:val="clear" w:color="auto" w:fill="FFFFFF"/>
        <w:ind w:firstLine="709"/>
        <w:jc w:val="both"/>
        <w:rPr>
          <w:rFonts w:ascii="Times New Roman" w:hAnsi="Times New Roman" w:cs="Times New Roman"/>
          <w:color w:val="000000"/>
          <w:sz w:val="24"/>
          <w:szCs w:val="24"/>
        </w:rPr>
      </w:pPr>
      <w:r w:rsidRPr="00895FB0">
        <w:rPr>
          <w:rFonts w:ascii="Times New Roman" w:hAnsi="Times New Roman" w:cs="Times New Roman"/>
          <w:color w:val="000000"/>
          <w:sz w:val="24"/>
          <w:szCs w:val="24"/>
        </w:rPr>
        <w:t xml:space="preserve">2. </w:t>
      </w:r>
      <w:proofErr w:type="spellStart"/>
      <w:r w:rsidRPr="00895FB0">
        <w:rPr>
          <w:rFonts w:ascii="Times New Roman" w:hAnsi="Times New Roman" w:cs="Times New Roman"/>
          <w:color w:val="000000"/>
          <w:sz w:val="24"/>
          <w:szCs w:val="24"/>
        </w:rPr>
        <w:t>Вобликова</w:t>
      </w:r>
      <w:proofErr w:type="spellEnd"/>
      <w:r w:rsidRPr="00895FB0">
        <w:rPr>
          <w:rFonts w:ascii="Times New Roman" w:hAnsi="Times New Roman" w:cs="Times New Roman"/>
          <w:color w:val="000000"/>
          <w:sz w:val="24"/>
          <w:szCs w:val="24"/>
        </w:rPr>
        <w:t xml:space="preserve">, Т. В. Процессы и аппараты пищевых производств: учебное пособие для среднего профессионального образования / Т. В. </w:t>
      </w:r>
      <w:proofErr w:type="spellStart"/>
      <w:r w:rsidRPr="00895FB0">
        <w:rPr>
          <w:rFonts w:ascii="Times New Roman" w:hAnsi="Times New Roman" w:cs="Times New Roman"/>
          <w:color w:val="000000"/>
          <w:sz w:val="24"/>
          <w:szCs w:val="24"/>
        </w:rPr>
        <w:t>Вобликова</w:t>
      </w:r>
      <w:proofErr w:type="spellEnd"/>
      <w:r w:rsidRPr="00895FB0">
        <w:rPr>
          <w:rFonts w:ascii="Times New Roman" w:hAnsi="Times New Roman" w:cs="Times New Roman"/>
          <w:color w:val="000000"/>
          <w:sz w:val="24"/>
          <w:szCs w:val="24"/>
        </w:rPr>
        <w:t>, С. Н. Шлыков, А. В. Пермяков. — Санкт-Петербург Лань, 2020. — 204 с. — ISBN 978-5-8114-6442-5. </w:t>
      </w:r>
    </w:p>
    <w:p w14:paraId="6FAC1563" w14:textId="77777777" w:rsidR="00895FB0" w:rsidRPr="00895FB0" w:rsidRDefault="00895FB0" w:rsidP="00895FB0">
      <w:pPr>
        <w:shd w:val="clear" w:color="auto" w:fill="FFFFFF"/>
        <w:ind w:firstLine="709"/>
        <w:jc w:val="both"/>
        <w:rPr>
          <w:rFonts w:ascii="Times New Roman" w:hAnsi="Times New Roman" w:cs="Times New Roman"/>
          <w:color w:val="000000"/>
          <w:sz w:val="24"/>
          <w:szCs w:val="24"/>
        </w:rPr>
      </w:pPr>
      <w:r w:rsidRPr="00895FB0">
        <w:rPr>
          <w:rFonts w:ascii="Times New Roman" w:hAnsi="Times New Roman" w:cs="Times New Roman"/>
          <w:color w:val="000000"/>
          <w:sz w:val="24"/>
          <w:szCs w:val="24"/>
        </w:rPr>
        <w:t xml:space="preserve">3. Процессы и аппараты пищевых производств и биотехнологии: учебное пособие для среднего профессионального образования / Д. М. Бородулин, М. Т. </w:t>
      </w:r>
      <w:proofErr w:type="spellStart"/>
      <w:r w:rsidRPr="00895FB0">
        <w:rPr>
          <w:rFonts w:ascii="Times New Roman" w:hAnsi="Times New Roman" w:cs="Times New Roman"/>
          <w:color w:val="000000"/>
          <w:sz w:val="24"/>
          <w:szCs w:val="24"/>
        </w:rPr>
        <w:t>Шулбаева</w:t>
      </w:r>
      <w:proofErr w:type="spellEnd"/>
      <w:r w:rsidRPr="00895FB0">
        <w:rPr>
          <w:rFonts w:ascii="Times New Roman" w:hAnsi="Times New Roman" w:cs="Times New Roman"/>
          <w:color w:val="000000"/>
          <w:sz w:val="24"/>
          <w:szCs w:val="24"/>
        </w:rPr>
        <w:t xml:space="preserve">, Е. А. Сафонова, Е. А. </w:t>
      </w:r>
      <w:proofErr w:type="spellStart"/>
      <w:r w:rsidRPr="00895FB0">
        <w:rPr>
          <w:rFonts w:ascii="Times New Roman" w:hAnsi="Times New Roman" w:cs="Times New Roman"/>
          <w:color w:val="000000"/>
          <w:sz w:val="24"/>
          <w:szCs w:val="24"/>
        </w:rPr>
        <w:t>Вагайцева</w:t>
      </w:r>
      <w:proofErr w:type="spellEnd"/>
      <w:r w:rsidRPr="00895FB0">
        <w:rPr>
          <w:rFonts w:ascii="Times New Roman" w:hAnsi="Times New Roman" w:cs="Times New Roman"/>
          <w:color w:val="000000"/>
          <w:sz w:val="24"/>
          <w:szCs w:val="24"/>
        </w:rPr>
        <w:t>. — Санкт-</w:t>
      </w:r>
      <w:proofErr w:type="gramStart"/>
      <w:r w:rsidRPr="00895FB0">
        <w:rPr>
          <w:rFonts w:ascii="Times New Roman" w:hAnsi="Times New Roman" w:cs="Times New Roman"/>
          <w:color w:val="000000"/>
          <w:sz w:val="24"/>
          <w:szCs w:val="24"/>
        </w:rPr>
        <w:t>Петербург  Лань</w:t>
      </w:r>
      <w:proofErr w:type="gramEnd"/>
      <w:r w:rsidRPr="00895FB0">
        <w:rPr>
          <w:rFonts w:ascii="Times New Roman" w:hAnsi="Times New Roman" w:cs="Times New Roman"/>
          <w:color w:val="000000"/>
          <w:sz w:val="24"/>
          <w:szCs w:val="24"/>
        </w:rPr>
        <w:t>, 2020. — 292 с. — ISBN 978-5-8114-6452-4. </w:t>
      </w:r>
    </w:p>
    <w:p w14:paraId="37BD731F" w14:textId="77777777" w:rsidR="00895FB0" w:rsidRPr="00895FB0" w:rsidRDefault="00895FB0" w:rsidP="00895FB0">
      <w:pPr>
        <w:pStyle w:val="a4"/>
        <w:numPr>
          <w:ilvl w:val="0"/>
          <w:numId w:val="18"/>
        </w:numPr>
        <w:shd w:val="clear" w:color="auto" w:fill="FFFFFF"/>
        <w:ind w:left="0" w:firstLine="709"/>
        <w:contextualSpacing w:val="0"/>
        <w:jc w:val="both"/>
        <w:rPr>
          <w:rFonts w:ascii="Times New Roman" w:hAnsi="Times New Roman" w:cs="Times New Roman"/>
          <w:color w:val="000000"/>
          <w:sz w:val="24"/>
          <w:szCs w:val="24"/>
        </w:rPr>
      </w:pPr>
      <w:r w:rsidRPr="00895FB0">
        <w:rPr>
          <w:rFonts w:ascii="Times New Roman" w:hAnsi="Times New Roman" w:cs="Times New Roman"/>
          <w:color w:val="000000"/>
          <w:sz w:val="24"/>
          <w:szCs w:val="24"/>
        </w:rPr>
        <w:t xml:space="preserve">Эксплуатация и обслуживание холодильного оборудования на предприятиях </w:t>
      </w:r>
      <w:proofErr w:type="gramStart"/>
      <w:r w:rsidRPr="00895FB0">
        <w:rPr>
          <w:rFonts w:ascii="Times New Roman" w:hAnsi="Times New Roman" w:cs="Times New Roman"/>
          <w:color w:val="000000"/>
          <w:sz w:val="24"/>
          <w:szCs w:val="24"/>
        </w:rPr>
        <w:t>АПК :</w:t>
      </w:r>
      <w:proofErr w:type="gramEnd"/>
      <w:r w:rsidRPr="00895FB0">
        <w:rPr>
          <w:rFonts w:ascii="Times New Roman" w:hAnsi="Times New Roman" w:cs="Times New Roman"/>
          <w:color w:val="000000"/>
          <w:sz w:val="24"/>
          <w:szCs w:val="24"/>
        </w:rPr>
        <w:t xml:space="preserve"> учебное пособие для среднего профессионального образования / В. И. Трухачев, И. В. </w:t>
      </w:r>
      <w:proofErr w:type="spellStart"/>
      <w:r w:rsidRPr="00895FB0">
        <w:rPr>
          <w:rFonts w:ascii="Times New Roman" w:hAnsi="Times New Roman" w:cs="Times New Roman"/>
          <w:color w:val="000000"/>
          <w:sz w:val="24"/>
          <w:szCs w:val="24"/>
        </w:rPr>
        <w:t>Атанов</w:t>
      </w:r>
      <w:proofErr w:type="spellEnd"/>
      <w:r w:rsidRPr="00895FB0">
        <w:rPr>
          <w:rFonts w:ascii="Times New Roman" w:hAnsi="Times New Roman" w:cs="Times New Roman"/>
          <w:color w:val="000000"/>
          <w:sz w:val="24"/>
          <w:szCs w:val="24"/>
        </w:rPr>
        <w:t>, И. В. Капустин, Д. И. Грицай. — Санкт-</w:t>
      </w:r>
      <w:proofErr w:type="gramStart"/>
      <w:r w:rsidRPr="00895FB0">
        <w:rPr>
          <w:rFonts w:ascii="Times New Roman" w:hAnsi="Times New Roman" w:cs="Times New Roman"/>
          <w:color w:val="000000"/>
          <w:sz w:val="24"/>
          <w:szCs w:val="24"/>
        </w:rPr>
        <w:t>Петербург :</w:t>
      </w:r>
      <w:proofErr w:type="gramEnd"/>
      <w:r w:rsidRPr="00895FB0">
        <w:rPr>
          <w:rFonts w:ascii="Times New Roman" w:hAnsi="Times New Roman" w:cs="Times New Roman"/>
          <w:color w:val="000000"/>
          <w:sz w:val="24"/>
          <w:szCs w:val="24"/>
        </w:rPr>
        <w:t xml:space="preserve"> Лань, 2021. — 176 с. — ISBN 978-5-8114-7296-3. </w:t>
      </w:r>
    </w:p>
    <w:p w14:paraId="79F64559" w14:textId="77777777" w:rsidR="00895FB0" w:rsidRPr="00895FB0" w:rsidRDefault="00895FB0" w:rsidP="00895FB0">
      <w:pPr>
        <w:pStyle w:val="a4"/>
        <w:numPr>
          <w:ilvl w:val="0"/>
          <w:numId w:val="18"/>
        </w:numPr>
        <w:shd w:val="clear" w:color="auto" w:fill="FFFFFF"/>
        <w:ind w:left="0" w:firstLine="709"/>
        <w:contextualSpacing w:val="0"/>
        <w:jc w:val="both"/>
        <w:rPr>
          <w:rFonts w:ascii="Times New Roman" w:hAnsi="Times New Roman" w:cs="Times New Roman"/>
          <w:color w:val="000000"/>
          <w:sz w:val="24"/>
          <w:szCs w:val="24"/>
        </w:rPr>
      </w:pPr>
      <w:r w:rsidRPr="00895FB0">
        <w:rPr>
          <w:rFonts w:ascii="Times New Roman" w:hAnsi="Times New Roman" w:cs="Times New Roman"/>
          <w:color w:val="000000"/>
          <w:sz w:val="24"/>
          <w:szCs w:val="24"/>
        </w:rPr>
        <w:t xml:space="preserve">Зуев, Н. А. Технологическое оборудование мясной промышленности. </w:t>
      </w:r>
      <w:proofErr w:type="gramStart"/>
      <w:r w:rsidRPr="00895FB0">
        <w:rPr>
          <w:rFonts w:ascii="Times New Roman" w:hAnsi="Times New Roman" w:cs="Times New Roman"/>
          <w:color w:val="000000"/>
          <w:sz w:val="24"/>
          <w:szCs w:val="24"/>
        </w:rPr>
        <w:t>Мясорубки :</w:t>
      </w:r>
      <w:proofErr w:type="gramEnd"/>
      <w:r w:rsidRPr="00895FB0">
        <w:rPr>
          <w:rFonts w:ascii="Times New Roman" w:hAnsi="Times New Roman" w:cs="Times New Roman"/>
          <w:color w:val="000000"/>
          <w:sz w:val="24"/>
          <w:szCs w:val="24"/>
        </w:rPr>
        <w:t xml:space="preserve"> учебное пособие для среднего профессионального образования / Н. А. Зуев, В. В. </w:t>
      </w:r>
      <w:proofErr w:type="spellStart"/>
      <w:r w:rsidRPr="00895FB0">
        <w:rPr>
          <w:rFonts w:ascii="Times New Roman" w:hAnsi="Times New Roman" w:cs="Times New Roman"/>
          <w:color w:val="000000"/>
          <w:sz w:val="24"/>
          <w:szCs w:val="24"/>
        </w:rPr>
        <w:t>Пеленко</w:t>
      </w:r>
      <w:proofErr w:type="spellEnd"/>
      <w:r w:rsidRPr="00895FB0">
        <w:rPr>
          <w:rFonts w:ascii="Times New Roman" w:hAnsi="Times New Roman" w:cs="Times New Roman"/>
          <w:color w:val="000000"/>
          <w:sz w:val="24"/>
          <w:szCs w:val="24"/>
        </w:rPr>
        <w:t>. — 2-е изд., стер. — Санкт-</w:t>
      </w:r>
      <w:proofErr w:type="gramStart"/>
      <w:r w:rsidRPr="00895FB0">
        <w:rPr>
          <w:rFonts w:ascii="Times New Roman" w:hAnsi="Times New Roman" w:cs="Times New Roman"/>
          <w:color w:val="000000"/>
          <w:sz w:val="24"/>
          <w:szCs w:val="24"/>
        </w:rPr>
        <w:t>Петербург :</w:t>
      </w:r>
      <w:proofErr w:type="gramEnd"/>
      <w:r w:rsidRPr="00895FB0">
        <w:rPr>
          <w:rFonts w:ascii="Times New Roman" w:hAnsi="Times New Roman" w:cs="Times New Roman"/>
          <w:color w:val="000000"/>
          <w:sz w:val="24"/>
          <w:szCs w:val="24"/>
        </w:rPr>
        <w:t xml:space="preserve"> Лань, 2021. — 80 с. — ISBN 978-5-8114-8541-3. </w:t>
      </w:r>
    </w:p>
    <w:p w14:paraId="77CF6668" w14:textId="2F4BBA26" w:rsidR="00895FB0" w:rsidRPr="00895FB0" w:rsidRDefault="00895FB0" w:rsidP="00895FB0">
      <w:pPr>
        <w:pStyle w:val="a4"/>
        <w:numPr>
          <w:ilvl w:val="0"/>
          <w:numId w:val="18"/>
        </w:numPr>
        <w:shd w:val="clear" w:color="auto" w:fill="FFFFFF"/>
        <w:ind w:left="0" w:firstLine="709"/>
        <w:contextualSpacing w:val="0"/>
        <w:jc w:val="both"/>
        <w:rPr>
          <w:rFonts w:ascii="Times New Roman" w:hAnsi="Times New Roman" w:cs="Times New Roman"/>
          <w:color w:val="000000"/>
          <w:sz w:val="24"/>
          <w:szCs w:val="24"/>
        </w:rPr>
      </w:pPr>
      <w:r w:rsidRPr="00895FB0">
        <w:rPr>
          <w:rFonts w:ascii="Times New Roman" w:hAnsi="Times New Roman" w:cs="Times New Roman"/>
          <w:color w:val="000000"/>
          <w:sz w:val="24"/>
          <w:szCs w:val="24"/>
        </w:rPr>
        <w:t>Хозяев, И. А. Основы технологии пищевого машиностроения: учебное пособие для среднего профессионального образования / И. А. Хозяев. — Санкт-Петербург: Лань, 2020. — 264 с. — ISBN 978-5-8114-6454-8. </w:t>
      </w:r>
    </w:p>
    <w:p w14:paraId="6A98A661" w14:textId="77777777" w:rsidR="00895FB0" w:rsidRPr="00895FB0" w:rsidRDefault="00895FB0" w:rsidP="00895FB0">
      <w:pPr>
        <w:pStyle w:val="Default"/>
        <w:numPr>
          <w:ilvl w:val="0"/>
          <w:numId w:val="18"/>
        </w:numPr>
        <w:ind w:left="0" w:firstLine="709"/>
        <w:jc w:val="both"/>
      </w:pPr>
      <w:r w:rsidRPr="00895FB0">
        <w:t xml:space="preserve">Процессы и аппараты. Расчет и проектирование аппаратов для тепловых и </w:t>
      </w:r>
      <w:proofErr w:type="spellStart"/>
      <w:r w:rsidRPr="00895FB0">
        <w:t>тепломассообменных</w:t>
      </w:r>
      <w:proofErr w:type="spellEnd"/>
      <w:r w:rsidRPr="00895FB0">
        <w:t xml:space="preserve"> процессов: учебник для вузов / А. Н. </w:t>
      </w:r>
      <w:proofErr w:type="spellStart"/>
      <w:r w:rsidRPr="00895FB0">
        <w:t>Остриков</w:t>
      </w:r>
      <w:proofErr w:type="spellEnd"/>
      <w:r w:rsidRPr="00895FB0">
        <w:t>, В. Н. Василенко, Л. Н. Фролова, А. В. Терехина. — 2-е изд., стер. — Санкт-Петербург: Лань, 2021. — 440 с. — ISBN 978-5-8114-7644-2.</w:t>
      </w:r>
    </w:p>
    <w:p w14:paraId="7D33C827" w14:textId="47C9B2BE" w:rsidR="00895FB0" w:rsidRPr="00895FB0" w:rsidRDefault="00895FB0" w:rsidP="00895FB0">
      <w:pPr>
        <w:pStyle w:val="a4"/>
        <w:numPr>
          <w:ilvl w:val="0"/>
          <w:numId w:val="18"/>
        </w:numPr>
        <w:shd w:val="clear" w:color="auto" w:fill="FFFFFF"/>
        <w:ind w:left="0" w:firstLine="709"/>
        <w:contextualSpacing w:val="0"/>
        <w:jc w:val="both"/>
        <w:rPr>
          <w:rFonts w:ascii="Times New Roman" w:hAnsi="Times New Roman" w:cs="Times New Roman"/>
          <w:color w:val="000000"/>
          <w:sz w:val="24"/>
          <w:szCs w:val="24"/>
        </w:rPr>
      </w:pPr>
      <w:r w:rsidRPr="00895FB0">
        <w:rPr>
          <w:rFonts w:ascii="Times New Roman" w:hAnsi="Times New Roman" w:cs="Times New Roman"/>
          <w:color w:val="000000"/>
          <w:sz w:val="24"/>
          <w:szCs w:val="24"/>
        </w:rPr>
        <w:t xml:space="preserve">Пелевина, Л. Ф. Процессы и аппараты / Л. Ф. Пелевина, Н. И. Пилипенко. — 2-е изд., </w:t>
      </w:r>
      <w:proofErr w:type="spellStart"/>
      <w:r w:rsidRPr="00895FB0">
        <w:rPr>
          <w:rFonts w:ascii="Times New Roman" w:hAnsi="Times New Roman" w:cs="Times New Roman"/>
          <w:color w:val="000000"/>
          <w:sz w:val="24"/>
          <w:szCs w:val="24"/>
        </w:rPr>
        <w:t>испр</w:t>
      </w:r>
      <w:proofErr w:type="spellEnd"/>
      <w:r w:rsidRPr="00895FB0">
        <w:rPr>
          <w:rFonts w:ascii="Times New Roman" w:hAnsi="Times New Roman" w:cs="Times New Roman"/>
          <w:color w:val="000000"/>
          <w:sz w:val="24"/>
          <w:szCs w:val="24"/>
        </w:rPr>
        <w:t>. — Санкт-Петербург: Лань, 2020. — 332 с. — ISBN 978-5-8114-4617-9. </w:t>
      </w:r>
    </w:p>
    <w:p w14:paraId="4692761B" w14:textId="77777777" w:rsidR="00895FB0" w:rsidRPr="00895FB0" w:rsidRDefault="00895FB0" w:rsidP="00895FB0">
      <w:pPr>
        <w:contextualSpacing/>
        <w:rPr>
          <w:rFonts w:ascii="Times New Roman" w:hAnsi="Times New Roman" w:cs="Times New Roman"/>
          <w:bCs/>
          <w:iCs/>
          <w:sz w:val="24"/>
          <w:szCs w:val="24"/>
          <w:lang w:val="x-none"/>
        </w:rPr>
      </w:pPr>
    </w:p>
    <w:p w14:paraId="7BC9C00C" w14:textId="77777777" w:rsidR="00895FB0" w:rsidRPr="00895FB0" w:rsidRDefault="00895FB0" w:rsidP="00895FB0">
      <w:pPr>
        <w:pStyle w:val="a4"/>
        <w:numPr>
          <w:ilvl w:val="2"/>
          <w:numId w:val="19"/>
        </w:numPr>
        <w:ind w:left="0" w:firstLine="720"/>
        <w:jc w:val="both"/>
        <w:rPr>
          <w:rFonts w:ascii="Times New Roman" w:hAnsi="Times New Roman" w:cs="Times New Roman"/>
          <w:b/>
          <w:iCs/>
          <w:sz w:val="24"/>
          <w:szCs w:val="24"/>
        </w:rPr>
      </w:pPr>
      <w:r w:rsidRPr="00895FB0">
        <w:rPr>
          <w:rFonts w:ascii="Times New Roman" w:hAnsi="Times New Roman" w:cs="Times New Roman"/>
          <w:b/>
          <w:iCs/>
          <w:sz w:val="24"/>
          <w:szCs w:val="24"/>
        </w:rPr>
        <w:t>Основные электронные издания</w:t>
      </w:r>
    </w:p>
    <w:p w14:paraId="05D98F30" w14:textId="77777777" w:rsidR="00895FB0" w:rsidRPr="00895FB0" w:rsidRDefault="00895FB0" w:rsidP="00895FB0">
      <w:pPr>
        <w:pStyle w:val="a4"/>
        <w:numPr>
          <w:ilvl w:val="0"/>
          <w:numId w:val="20"/>
        </w:numPr>
        <w:ind w:left="0" w:firstLine="709"/>
        <w:contextualSpacing w:val="0"/>
        <w:jc w:val="both"/>
        <w:rPr>
          <w:rFonts w:ascii="Times New Roman" w:hAnsi="Times New Roman" w:cs="Times New Roman"/>
          <w:bCs/>
          <w:sz w:val="24"/>
          <w:szCs w:val="24"/>
        </w:rPr>
      </w:pPr>
      <w:proofErr w:type="spellStart"/>
      <w:r w:rsidRPr="00895FB0">
        <w:rPr>
          <w:rFonts w:ascii="Times New Roman" w:hAnsi="Times New Roman" w:cs="Times New Roman"/>
          <w:bCs/>
          <w:sz w:val="24"/>
          <w:szCs w:val="24"/>
        </w:rPr>
        <w:t>Драгилев</w:t>
      </w:r>
      <w:proofErr w:type="spellEnd"/>
      <w:r w:rsidRPr="00895FB0">
        <w:rPr>
          <w:rFonts w:ascii="Times New Roman" w:hAnsi="Times New Roman" w:cs="Times New Roman"/>
          <w:bCs/>
          <w:sz w:val="24"/>
          <w:szCs w:val="24"/>
        </w:rPr>
        <w:t xml:space="preserve">, А. И. Технологическое оборудование: хлебопекарное, макаронное и </w:t>
      </w:r>
      <w:proofErr w:type="gramStart"/>
      <w:r w:rsidRPr="00895FB0">
        <w:rPr>
          <w:rFonts w:ascii="Times New Roman" w:hAnsi="Times New Roman" w:cs="Times New Roman"/>
          <w:bCs/>
          <w:sz w:val="24"/>
          <w:szCs w:val="24"/>
        </w:rPr>
        <w:t>кондитерское :</w:t>
      </w:r>
      <w:proofErr w:type="gramEnd"/>
      <w:r w:rsidRPr="00895FB0">
        <w:rPr>
          <w:rFonts w:ascii="Times New Roman" w:hAnsi="Times New Roman" w:cs="Times New Roman"/>
          <w:bCs/>
          <w:sz w:val="24"/>
          <w:szCs w:val="24"/>
        </w:rPr>
        <w:t xml:space="preserve"> учебное пособие для </w:t>
      </w:r>
      <w:proofErr w:type="spellStart"/>
      <w:r w:rsidRPr="00895FB0">
        <w:rPr>
          <w:rFonts w:ascii="Times New Roman" w:hAnsi="Times New Roman" w:cs="Times New Roman"/>
          <w:bCs/>
          <w:sz w:val="24"/>
          <w:szCs w:val="24"/>
        </w:rPr>
        <w:t>спо</w:t>
      </w:r>
      <w:proofErr w:type="spellEnd"/>
      <w:r w:rsidRPr="00895FB0">
        <w:rPr>
          <w:rFonts w:ascii="Times New Roman" w:hAnsi="Times New Roman" w:cs="Times New Roman"/>
          <w:bCs/>
          <w:sz w:val="24"/>
          <w:szCs w:val="24"/>
        </w:rPr>
        <w:t xml:space="preserve"> / А. И. </w:t>
      </w:r>
      <w:proofErr w:type="spellStart"/>
      <w:r w:rsidRPr="00895FB0">
        <w:rPr>
          <w:rFonts w:ascii="Times New Roman" w:hAnsi="Times New Roman" w:cs="Times New Roman"/>
          <w:bCs/>
          <w:sz w:val="24"/>
          <w:szCs w:val="24"/>
        </w:rPr>
        <w:t>Драгилев</w:t>
      </w:r>
      <w:proofErr w:type="spellEnd"/>
      <w:r w:rsidRPr="00895FB0">
        <w:rPr>
          <w:rFonts w:ascii="Times New Roman" w:hAnsi="Times New Roman" w:cs="Times New Roman"/>
          <w:bCs/>
          <w:sz w:val="24"/>
          <w:szCs w:val="24"/>
        </w:rPr>
        <w:t xml:space="preserve">, В. М. </w:t>
      </w:r>
      <w:proofErr w:type="spellStart"/>
      <w:r w:rsidRPr="00895FB0">
        <w:rPr>
          <w:rFonts w:ascii="Times New Roman" w:hAnsi="Times New Roman" w:cs="Times New Roman"/>
          <w:bCs/>
          <w:sz w:val="24"/>
          <w:szCs w:val="24"/>
        </w:rPr>
        <w:t>Хромеенков</w:t>
      </w:r>
      <w:proofErr w:type="spellEnd"/>
      <w:r w:rsidRPr="00895FB0">
        <w:rPr>
          <w:rFonts w:ascii="Times New Roman" w:hAnsi="Times New Roman" w:cs="Times New Roman"/>
          <w:bCs/>
          <w:sz w:val="24"/>
          <w:szCs w:val="24"/>
        </w:rPr>
        <w:t>, М. Е. Чернов. — 5-е изд., стер. — Санкт-</w:t>
      </w:r>
      <w:proofErr w:type="gramStart"/>
      <w:r w:rsidRPr="00895FB0">
        <w:rPr>
          <w:rFonts w:ascii="Times New Roman" w:hAnsi="Times New Roman" w:cs="Times New Roman"/>
          <w:bCs/>
          <w:sz w:val="24"/>
          <w:szCs w:val="24"/>
        </w:rPr>
        <w:t>Петербург :</w:t>
      </w:r>
      <w:proofErr w:type="gramEnd"/>
      <w:r w:rsidRPr="00895FB0">
        <w:rPr>
          <w:rFonts w:ascii="Times New Roman" w:hAnsi="Times New Roman" w:cs="Times New Roman"/>
          <w:bCs/>
          <w:sz w:val="24"/>
          <w:szCs w:val="24"/>
        </w:rPr>
        <w:t xml:space="preserve"> Лань, 2021. — 432 с. — ISBN 978-5-8114-7720-3. — </w:t>
      </w:r>
      <w:proofErr w:type="gramStart"/>
      <w:r w:rsidRPr="00895FB0">
        <w:rPr>
          <w:rFonts w:ascii="Times New Roman" w:hAnsi="Times New Roman" w:cs="Times New Roman"/>
          <w:bCs/>
          <w:sz w:val="24"/>
          <w:szCs w:val="24"/>
        </w:rPr>
        <w:t>Текст :</w:t>
      </w:r>
      <w:proofErr w:type="gramEnd"/>
      <w:r w:rsidRPr="00895FB0">
        <w:rPr>
          <w:rFonts w:ascii="Times New Roman" w:hAnsi="Times New Roman" w:cs="Times New Roman"/>
          <w:bCs/>
          <w:sz w:val="24"/>
          <w:szCs w:val="24"/>
        </w:rPr>
        <w:t xml:space="preserve"> электронный // Лань : электронно-библиотечная система. — URL: </w:t>
      </w:r>
      <w:hyperlink r:id="rId19" w:history="1">
        <w:r w:rsidRPr="00895FB0">
          <w:rPr>
            <w:rStyle w:val="af0"/>
            <w:rFonts w:ascii="Times New Roman" w:hAnsi="Times New Roman" w:cs="Times New Roman"/>
            <w:bCs/>
            <w:sz w:val="24"/>
            <w:szCs w:val="24"/>
          </w:rPr>
          <w:t>https://e.lanbook.com/book/164954</w:t>
        </w:r>
      </w:hyperlink>
      <w:r w:rsidRPr="00895FB0">
        <w:rPr>
          <w:rFonts w:ascii="Times New Roman" w:hAnsi="Times New Roman" w:cs="Times New Roman"/>
          <w:bCs/>
          <w:sz w:val="24"/>
          <w:szCs w:val="24"/>
        </w:rPr>
        <w:t xml:space="preserve">  (дата обращения: 17.09.2021). — Режим доступа: для </w:t>
      </w:r>
      <w:proofErr w:type="spellStart"/>
      <w:r w:rsidRPr="00895FB0">
        <w:rPr>
          <w:rFonts w:ascii="Times New Roman" w:hAnsi="Times New Roman" w:cs="Times New Roman"/>
          <w:bCs/>
          <w:sz w:val="24"/>
          <w:szCs w:val="24"/>
        </w:rPr>
        <w:t>авториз</w:t>
      </w:r>
      <w:proofErr w:type="spellEnd"/>
      <w:r w:rsidRPr="00895FB0">
        <w:rPr>
          <w:rFonts w:ascii="Times New Roman" w:hAnsi="Times New Roman" w:cs="Times New Roman"/>
          <w:bCs/>
          <w:sz w:val="24"/>
          <w:szCs w:val="24"/>
        </w:rPr>
        <w:t>. пользователей.</w:t>
      </w:r>
    </w:p>
    <w:p w14:paraId="0656DD9D" w14:textId="77777777" w:rsidR="00895FB0" w:rsidRPr="00895FB0" w:rsidRDefault="00895FB0" w:rsidP="00895FB0">
      <w:pPr>
        <w:pStyle w:val="a4"/>
        <w:numPr>
          <w:ilvl w:val="0"/>
          <w:numId w:val="20"/>
        </w:numPr>
        <w:ind w:left="0" w:hanging="11"/>
        <w:contextualSpacing w:val="0"/>
        <w:jc w:val="both"/>
        <w:rPr>
          <w:rFonts w:ascii="Times New Roman" w:hAnsi="Times New Roman" w:cs="Times New Roman"/>
          <w:bCs/>
          <w:sz w:val="24"/>
          <w:szCs w:val="24"/>
        </w:rPr>
      </w:pPr>
      <w:proofErr w:type="spellStart"/>
      <w:r w:rsidRPr="00895FB0">
        <w:rPr>
          <w:rFonts w:ascii="Times New Roman" w:hAnsi="Times New Roman" w:cs="Times New Roman"/>
          <w:bCs/>
          <w:sz w:val="24"/>
          <w:szCs w:val="24"/>
        </w:rPr>
        <w:t>Вобликова</w:t>
      </w:r>
      <w:proofErr w:type="spellEnd"/>
      <w:r w:rsidRPr="00895FB0">
        <w:rPr>
          <w:rFonts w:ascii="Times New Roman" w:hAnsi="Times New Roman" w:cs="Times New Roman"/>
          <w:bCs/>
          <w:sz w:val="24"/>
          <w:szCs w:val="24"/>
        </w:rPr>
        <w:t xml:space="preserve">, Т. В. Процессы и аппараты пищевых </w:t>
      </w:r>
      <w:proofErr w:type="gramStart"/>
      <w:r w:rsidRPr="00895FB0">
        <w:rPr>
          <w:rFonts w:ascii="Times New Roman" w:hAnsi="Times New Roman" w:cs="Times New Roman"/>
          <w:bCs/>
          <w:sz w:val="24"/>
          <w:szCs w:val="24"/>
        </w:rPr>
        <w:t>производств :</w:t>
      </w:r>
      <w:proofErr w:type="gramEnd"/>
      <w:r w:rsidRPr="00895FB0">
        <w:rPr>
          <w:rFonts w:ascii="Times New Roman" w:hAnsi="Times New Roman" w:cs="Times New Roman"/>
          <w:bCs/>
          <w:sz w:val="24"/>
          <w:szCs w:val="24"/>
        </w:rPr>
        <w:t xml:space="preserve"> учебное пособие для среднего профессионального / Т. В. </w:t>
      </w:r>
      <w:proofErr w:type="spellStart"/>
      <w:r w:rsidRPr="00895FB0">
        <w:rPr>
          <w:rFonts w:ascii="Times New Roman" w:hAnsi="Times New Roman" w:cs="Times New Roman"/>
          <w:bCs/>
          <w:sz w:val="24"/>
          <w:szCs w:val="24"/>
        </w:rPr>
        <w:t>Вобликова</w:t>
      </w:r>
      <w:proofErr w:type="spellEnd"/>
      <w:r w:rsidRPr="00895FB0">
        <w:rPr>
          <w:rFonts w:ascii="Times New Roman" w:hAnsi="Times New Roman" w:cs="Times New Roman"/>
          <w:bCs/>
          <w:sz w:val="24"/>
          <w:szCs w:val="24"/>
        </w:rPr>
        <w:t>, С. Н. Шлыков, А. В. Пермяков. — Санкт-</w:t>
      </w:r>
      <w:proofErr w:type="gramStart"/>
      <w:r w:rsidRPr="00895FB0">
        <w:rPr>
          <w:rFonts w:ascii="Times New Roman" w:hAnsi="Times New Roman" w:cs="Times New Roman"/>
          <w:bCs/>
          <w:sz w:val="24"/>
          <w:szCs w:val="24"/>
        </w:rPr>
        <w:t>Петербург :</w:t>
      </w:r>
      <w:proofErr w:type="gramEnd"/>
      <w:r w:rsidRPr="00895FB0">
        <w:rPr>
          <w:rFonts w:ascii="Times New Roman" w:hAnsi="Times New Roman" w:cs="Times New Roman"/>
          <w:bCs/>
          <w:sz w:val="24"/>
          <w:szCs w:val="24"/>
        </w:rPr>
        <w:t xml:space="preserve"> Лань, 2020. — 204 с. — ISBN 978-5-8114-6442-5. — </w:t>
      </w:r>
      <w:proofErr w:type="gramStart"/>
      <w:r w:rsidRPr="00895FB0">
        <w:rPr>
          <w:rFonts w:ascii="Times New Roman" w:hAnsi="Times New Roman" w:cs="Times New Roman"/>
          <w:bCs/>
          <w:sz w:val="24"/>
          <w:szCs w:val="24"/>
        </w:rPr>
        <w:t>Текст :</w:t>
      </w:r>
      <w:proofErr w:type="gramEnd"/>
      <w:r w:rsidRPr="00895FB0">
        <w:rPr>
          <w:rFonts w:ascii="Times New Roman" w:hAnsi="Times New Roman" w:cs="Times New Roman"/>
          <w:bCs/>
          <w:sz w:val="24"/>
          <w:szCs w:val="24"/>
        </w:rPr>
        <w:t xml:space="preserve"> электронный // Лань : электронно-библиотечная система. — URL: </w:t>
      </w:r>
      <w:hyperlink r:id="rId20" w:history="1">
        <w:r w:rsidRPr="00895FB0">
          <w:rPr>
            <w:rStyle w:val="af0"/>
            <w:rFonts w:ascii="Times New Roman" w:hAnsi="Times New Roman" w:cs="Times New Roman"/>
            <w:bCs/>
            <w:sz w:val="24"/>
            <w:szCs w:val="24"/>
          </w:rPr>
          <w:t>https://e.lanbook.com/book/147345</w:t>
        </w:r>
      </w:hyperlink>
      <w:r w:rsidRPr="00895FB0">
        <w:rPr>
          <w:rFonts w:ascii="Times New Roman" w:hAnsi="Times New Roman" w:cs="Times New Roman"/>
          <w:bCs/>
          <w:sz w:val="24"/>
          <w:szCs w:val="24"/>
        </w:rPr>
        <w:t xml:space="preserve">  (дата обращения: 17.09.2021). — Режим доступа: для </w:t>
      </w:r>
      <w:proofErr w:type="spellStart"/>
      <w:r w:rsidRPr="00895FB0">
        <w:rPr>
          <w:rFonts w:ascii="Times New Roman" w:hAnsi="Times New Roman" w:cs="Times New Roman"/>
          <w:bCs/>
          <w:sz w:val="24"/>
          <w:szCs w:val="24"/>
        </w:rPr>
        <w:t>авториз</w:t>
      </w:r>
      <w:proofErr w:type="spellEnd"/>
      <w:r w:rsidRPr="00895FB0">
        <w:rPr>
          <w:rFonts w:ascii="Times New Roman" w:hAnsi="Times New Roman" w:cs="Times New Roman"/>
          <w:bCs/>
          <w:sz w:val="24"/>
          <w:szCs w:val="24"/>
        </w:rPr>
        <w:t>. пользователей.</w:t>
      </w:r>
    </w:p>
    <w:p w14:paraId="4D8073DA" w14:textId="77777777" w:rsidR="00895FB0" w:rsidRPr="00895FB0" w:rsidRDefault="00895FB0" w:rsidP="00895FB0">
      <w:pPr>
        <w:pStyle w:val="a4"/>
        <w:numPr>
          <w:ilvl w:val="0"/>
          <w:numId w:val="20"/>
        </w:numPr>
        <w:ind w:left="0" w:firstLine="709"/>
        <w:contextualSpacing w:val="0"/>
        <w:jc w:val="both"/>
        <w:rPr>
          <w:rFonts w:ascii="Times New Roman" w:hAnsi="Times New Roman" w:cs="Times New Roman"/>
          <w:bCs/>
          <w:sz w:val="24"/>
          <w:szCs w:val="24"/>
        </w:rPr>
      </w:pPr>
      <w:r w:rsidRPr="00895FB0">
        <w:rPr>
          <w:rFonts w:ascii="Times New Roman" w:hAnsi="Times New Roman" w:cs="Times New Roman"/>
          <w:bCs/>
          <w:sz w:val="24"/>
          <w:szCs w:val="24"/>
        </w:rPr>
        <w:t xml:space="preserve">Процессы и аппараты пищевых производств и </w:t>
      </w:r>
      <w:proofErr w:type="gramStart"/>
      <w:r w:rsidRPr="00895FB0">
        <w:rPr>
          <w:rFonts w:ascii="Times New Roman" w:hAnsi="Times New Roman" w:cs="Times New Roman"/>
          <w:bCs/>
          <w:sz w:val="24"/>
          <w:szCs w:val="24"/>
        </w:rPr>
        <w:t>биотехнологии :</w:t>
      </w:r>
      <w:proofErr w:type="gramEnd"/>
      <w:r w:rsidRPr="00895FB0">
        <w:rPr>
          <w:rFonts w:ascii="Times New Roman" w:hAnsi="Times New Roman" w:cs="Times New Roman"/>
          <w:bCs/>
          <w:sz w:val="24"/>
          <w:szCs w:val="24"/>
        </w:rPr>
        <w:t xml:space="preserve"> учебное пособие для среднего профессионального образования / Д. М. Бородулин, М. Т. </w:t>
      </w:r>
      <w:proofErr w:type="spellStart"/>
      <w:r w:rsidRPr="00895FB0">
        <w:rPr>
          <w:rFonts w:ascii="Times New Roman" w:hAnsi="Times New Roman" w:cs="Times New Roman"/>
          <w:bCs/>
          <w:sz w:val="24"/>
          <w:szCs w:val="24"/>
        </w:rPr>
        <w:t>Шулбаева</w:t>
      </w:r>
      <w:proofErr w:type="spellEnd"/>
      <w:r w:rsidRPr="00895FB0">
        <w:rPr>
          <w:rFonts w:ascii="Times New Roman" w:hAnsi="Times New Roman" w:cs="Times New Roman"/>
          <w:bCs/>
          <w:sz w:val="24"/>
          <w:szCs w:val="24"/>
        </w:rPr>
        <w:t xml:space="preserve">, Е. А. Сафонова, Е. А. </w:t>
      </w:r>
      <w:proofErr w:type="spellStart"/>
      <w:r w:rsidRPr="00895FB0">
        <w:rPr>
          <w:rFonts w:ascii="Times New Roman" w:hAnsi="Times New Roman" w:cs="Times New Roman"/>
          <w:bCs/>
          <w:sz w:val="24"/>
          <w:szCs w:val="24"/>
        </w:rPr>
        <w:t>Вагайцева</w:t>
      </w:r>
      <w:proofErr w:type="spellEnd"/>
      <w:r w:rsidRPr="00895FB0">
        <w:rPr>
          <w:rFonts w:ascii="Times New Roman" w:hAnsi="Times New Roman" w:cs="Times New Roman"/>
          <w:bCs/>
          <w:sz w:val="24"/>
          <w:szCs w:val="24"/>
        </w:rPr>
        <w:t>. — Санкт-</w:t>
      </w:r>
      <w:proofErr w:type="gramStart"/>
      <w:r w:rsidRPr="00895FB0">
        <w:rPr>
          <w:rFonts w:ascii="Times New Roman" w:hAnsi="Times New Roman" w:cs="Times New Roman"/>
          <w:bCs/>
          <w:sz w:val="24"/>
          <w:szCs w:val="24"/>
        </w:rPr>
        <w:t>Петербург :</w:t>
      </w:r>
      <w:proofErr w:type="gramEnd"/>
      <w:r w:rsidRPr="00895FB0">
        <w:rPr>
          <w:rFonts w:ascii="Times New Roman" w:hAnsi="Times New Roman" w:cs="Times New Roman"/>
          <w:bCs/>
          <w:sz w:val="24"/>
          <w:szCs w:val="24"/>
        </w:rPr>
        <w:t xml:space="preserve"> Лань, 2020. — 292 с. — ISBN 978-5-8114-6452-4. — </w:t>
      </w:r>
      <w:proofErr w:type="gramStart"/>
      <w:r w:rsidRPr="00895FB0">
        <w:rPr>
          <w:rFonts w:ascii="Times New Roman" w:hAnsi="Times New Roman" w:cs="Times New Roman"/>
          <w:bCs/>
          <w:sz w:val="24"/>
          <w:szCs w:val="24"/>
        </w:rPr>
        <w:t>Текст :</w:t>
      </w:r>
      <w:proofErr w:type="gramEnd"/>
      <w:r w:rsidRPr="00895FB0">
        <w:rPr>
          <w:rFonts w:ascii="Times New Roman" w:hAnsi="Times New Roman" w:cs="Times New Roman"/>
          <w:bCs/>
          <w:sz w:val="24"/>
          <w:szCs w:val="24"/>
        </w:rPr>
        <w:t xml:space="preserve"> электронный // Лань : электронно-библиотечная система. — URL: </w:t>
      </w:r>
      <w:hyperlink r:id="rId21" w:history="1">
        <w:r w:rsidRPr="00895FB0">
          <w:rPr>
            <w:rStyle w:val="af0"/>
            <w:rFonts w:ascii="Times New Roman" w:hAnsi="Times New Roman" w:cs="Times New Roman"/>
            <w:bCs/>
            <w:sz w:val="24"/>
            <w:szCs w:val="24"/>
          </w:rPr>
          <w:t>https://e.lanbook.com/book/148009</w:t>
        </w:r>
      </w:hyperlink>
      <w:r w:rsidRPr="00895FB0">
        <w:rPr>
          <w:rFonts w:ascii="Times New Roman" w:hAnsi="Times New Roman" w:cs="Times New Roman"/>
          <w:bCs/>
          <w:sz w:val="24"/>
          <w:szCs w:val="24"/>
        </w:rPr>
        <w:t xml:space="preserve">  (дата обращения: 17.09.2021). — Режим доступа: для </w:t>
      </w:r>
      <w:proofErr w:type="spellStart"/>
      <w:r w:rsidRPr="00895FB0">
        <w:rPr>
          <w:rFonts w:ascii="Times New Roman" w:hAnsi="Times New Roman" w:cs="Times New Roman"/>
          <w:bCs/>
          <w:sz w:val="24"/>
          <w:szCs w:val="24"/>
        </w:rPr>
        <w:t>авториз</w:t>
      </w:r>
      <w:proofErr w:type="spellEnd"/>
      <w:r w:rsidRPr="00895FB0">
        <w:rPr>
          <w:rFonts w:ascii="Times New Roman" w:hAnsi="Times New Roman" w:cs="Times New Roman"/>
          <w:bCs/>
          <w:sz w:val="24"/>
          <w:szCs w:val="24"/>
        </w:rPr>
        <w:t>. пользователей.</w:t>
      </w:r>
    </w:p>
    <w:p w14:paraId="53E9454A" w14:textId="77777777" w:rsidR="00895FB0" w:rsidRPr="00895FB0" w:rsidRDefault="00895FB0" w:rsidP="00895FB0">
      <w:pPr>
        <w:pStyle w:val="a4"/>
        <w:numPr>
          <w:ilvl w:val="0"/>
          <w:numId w:val="20"/>
        </w:numPr>
        <w:ind w:left="0" w:firstLine="709"/>
        <w:contextualSpacing w:val="0"/>
        <w:jc w:val="both"/>
        <w:rPr>
          <w:rFonts w:ascii="Times New Roman" w:hAnsi="Times New Roman" w:cs="Times New Roman"/>
          <w:bCs/>
          <w:sz w:val="24"/>
          <w:szCs w:val="24"/>
        </w:rPr>
      </w:pPr>
      <w:r w:rsidRPr="00895FB0">
        <w:rPr>
          <w:rFonts w:ascii="Times New Roman" w:hAnsi="Times New Roman" w:cs="Times New Roman"/>
          <w:bCs/>
          <w:sz w:val="24"/>
          <w:szCs w:val="24"/>
        </w:rPr>
        <w:t xml:space="preserve">Эксплуатация и обслуживание холодильного оборудования на предприятиях </w:t>
      </w:r>
      <w:proofErr w:type="gramStart"/>
      <w:r w:rsidRPr="00895FB0">
        <w:rPr>
          <w:rFonts w:ascii="Times New Roman" w:hAnsi="Times New Roman" w:cs="Times New Roman"/>
          <w:bCs/>
          <w:sz w:val="24"/>
          <w:szCs w:val="24"/>
        </w:rPr>
        <w:t>АПК :</w:t>
      </w:r>
      <w:proofErr w:type="gramEnd"/>
      <w:r w:rsidRPr="00895FB0">
        <w:rPr>
          <w:rFonts w:ascii="Times New Roman" w:hAnsi="Times New Roman" w:cs="Times New Roman"/>
          <w:bCs/>
          <w:sz w:val="24"/>
          <w:szCs w:val="24"/>
        </w:rPr>
        <w:t xml:space="preserve"> учебное пособие для среднего профессионального образования / В. И. Трухачев, И. В. </w:t>
      </w:r>
      <w:proofErr w:type="spellStart"/>
      <w:r w:rsidRPr="00895FB0">
        <w:rPr>
          <w:rFonts w:ascii="Times New Roman" w:hAnsi="Times New Roman" w:cs="Times New Roman"/>
          <w:bCs/>
          <w:sz w:val="24"/>
          <w:szCs w:val="24"/>
        </w:rPr>
        <w:t>Атанов</w:t>
      </w:r>
      <w:proofErr w:type="spellEnd"/>
      <w:r w:rsidRPr="00895FB0">
        <w:rPr>
          <w:rFonts w:ascii="Times New Roman" w:hAnsi="Times New Roman" w:cs="Times New Roman"/>
          <w:bCs/>
          <w:sz w:val="24"/>
          <w:szCs w:val="24"/>
        </w:rPr>
        <w:t xml:space="preserve">, И. </w:t>
      </w:r>
      <w:r w:rsidRPr="00895FB0">
        <w:rPr>
          <w:rFonts w:ascii="Times New Roman" w:hAnsi="Times New Roman" w:cs="Times New Roman"/>
          <w:bCs/>
          <w:sz w:val="24"/>
          <w:szCs w:val="24"/>
        </w:rPr>
        <w:lastRenderedPageBreak/>
        <w:t>В. Капустин, Д. И. Грицай. — Санкт-</w:t>
      </w:r>
      <w:proofErr w:type="gramStart"/>
      <w:r w:rsidRPr="00895FB0">
        <w:rPr>
          <w:rFonts w:ascii="Times New Roman" w:hAnsi="Times New Roman" w:cs="Times New Roman"/>
          <w:bCs/>
          <w:sz w:val="24"/>
          <w:szCs w:val="24"/>
        </w:rPr>
        <w:t>Петербург :</w:t>
      </w:r>
      <w:proofErr w:type="gramEnd"/>
      <w:r w:rsidRPr="00895FB0">
        <w:rPr>
          <w:rFonts w:ascii="Times New Roman" w:hAnsi="Times New Roman" w:cs="Times New Roman"/>
          <w:bCs/>
          <w:sz w:val="24"/>
          <w:szCs w:val="24"/>
        </w:rPr>
        <w:t xml:space="preserve"> Лань, 2021. — 176 с. — ISBN 978-5-8114-7296-3. — </w:t>
      </w:r>
      <w:proofErr w:type="gramStart"/>
      <w:r w:rsidRPr="00895FB0">
        <w:rPr>
          <w:rFonts w:ascii="Times New Roman" w:hAnsi="Times New Roman" w:cs="Times New Roman"/>
          <w:bCs/>
          <w:sz w:val="24"/>
          <w:szCs w:val="24"/>
        </w:rPr>
        <w:t>Текст :</w:t>
      </w:r>
      <w:proofErr w:type="gramEnd"/>
      <w:r w:rsidRPr="00895FB0">
        <w:rPr>
          <w:rFonts w:ascii="Times New Roman" w:hAnsi="Times New Roman" w:cs="Times New Roman"/>
          <w:bCs/>
          <w:sz w:val="24"/>
          <w:szCs w:val="24"/>
        </w:rPr>
        <w:t xml:space="preserve"> электронный // Лань : электронно-библиотечная система. — URL: https://e.lanbook.com/book/173073 (дата обращения: 28.04.2022). — Режим доступа: для </w:t>
      </w:r>
      <w:proofErr w:type="spellStart"/>
      <w:r w:rsidRPr="00895FB0">
        <w:rPr>
          <w:rFonts w:ascii="Times New Roman" w:hAnsi="Times New Roman" w:cs="Times New Roman"/>
          <w:bCs/>
          <w:sz w:val="24"/>
          <w:szCs w:val="24"/>
        </w:rPr>
        <w:t>авториз</w:t>
      </w:r>
      <w:proofErr w:type="spellEnd"/>
      <w:r w:rsidRPr="00895FB0">
        <w:rPr>
          <w:rFonts w:ascii="Times New Roman" w:hAnsi="Times New Roman" w:cs="Times New Roman"/>
          <w:bCs/>
          <w:sz w:val="24"/>
          <w:szCs w:val="24"/>
        </w:rPr>
        <w:t>. пользователей.</w:t>
      </w:r>
    </w:p>
    <w:p w14:paraId="37141295" w14:textId="073109DE" w:rsidR="00895FB0" w:rsidRPr="00895FB0" w:rsidRDefault="00895FB0" w:rsidP="00895FB0">
      <w:pPr>
        <w:pStyle w:val="a4"/>
        <w:numPr>
          <w:ilvl w:val="0"/>
          <w:numId w:val="20"/>
        </w:numPr>
        <w:ind w:left="0" w:firstLine="709"/>
        <w:contextualSpacing w:val="0"/>
        <w:jc w:val="both"/>
        <w:rPr>
          <w:rFonts w:ascii="Times New Roman" w:hAnsi="Times New Roman" w:cs="Times New Roman"/>
          <w:bCs/>
          <w:sz w:val="24"/>
          <w:szCs w:val="24"/>
        </w:rPr>
      </w:pPr>
      <w:r w:rsidRPr="00895FB0">
        <w:rPr>
          <w:rFonts w:ascii="Times New Roman" w:hAnsi="Times New Roman" w:cs="Times New Roman"/>
          <w:bCs/>
          <w:sz w:val="24"/>
          <w:szCs w:val="24"/>
        </w:rPr>
        <w:t xml:space="preserve">Зуев, Н. А. Технологическое оборудование мясной промышленности. </w:t>
      </w:r>
      <w:proofErr w:type="gramStart"/>
      <w:r w:rsidRPr="00895FB0">
        <w:rPr>
          <w:rFonts w:ascii="Times New Roman" w:hAnsi="Times New Roman" w:cs="Times New Roman"/>
          <w:bCs/>
          <w:sz w:val="24"/>
          <w:szCs w:val="24"/>
        </w:rPr>
        <w:t>Мясорубки :</w:t>
      </w:r>
      <w:proofErr w:type="gramEnd"/>
      <w:r w:rsidRPr="00895FB0">
        <w:rPr>
          <w:rFonts w:ascii="Times New Roman" w:hAnsi="Times New Roman" w:cs="Times New Roman"/>
          <w:bCs/>
          <w:sz w:val="24"/>
          <w:szCs w:val="24"/>
        </w:rPr>
        <w:t xml:space="preserve"> учебное пособие для среднего профессионального образования / Н. А. Зуев, В. В. </w:t>
      </w:r>
      <w:proofErr w:type="spellStart"/>
      <w:r w:rsidRPr="00895FB0">
        <w:rPr>
          <w:rFonts w:ascii="Times New Roman" w:hAnsi="Times New Roman" w:cs="Times New Roman"/>
          <w:bCs/>
          <w:sz w:val="24"/>
          <w:szCs w:val="24"/>
        </w:rPr>
        <w:t>Пеленко</w:t>
      </w:r>
      <w:proofErr w:type="spellEnd"/>
      <w:r w:rsidRPr="00895FB0">
        <w:rPr>
          <w:rFonts w:ascii="Times New Roman" w:hAnsi="Times New Roman" w:cs="Times New Roman"/>
          <w:bCs/>
          <w:sz w:val="24"/>
          <w:szCs w:val="24"/>
        </w:rPr>
        <w:t xml:space="preserve">. — 2-е изд., стер. — Санкт-Петербург: Лань, 2021. — 80 с. — ISBN 978-5-8114-8541-3. — </w:t>
      </w:r>
      <w:proofErr w:type="gramStart"/>
      <w:r w:rsidRPr="00895FB0">
        <w:rPr>
          <w:rFonts w:ascii="Times New Roman" w:hAnsi="Times New Roman" w:cs="Times New Roman"/>
          <w:bCs/>
          <w:sz w:val="24"/>
          <w:szCs w:val="24"/>
        </w:rPr>
        <w:t>Текст :</w:t>
      </w:r>
      <w:proofErr w:type="gramEnd"/>
      <w:r w:rsidRPr="00895FB0">
        <w:rPr>
          <w:rFonts w:ascii="Times New Roman" w:hAnsi="Times New Roman" w:cs="Times New Roman"/>
          <w:bCs/>
          <w:sz w:val="24"/>
          <w:szCs w:val="24"/>
        </w:rPr>
        <w:t xml:space="preserve"> электронный // Лань : электронно-библиотечная система. — URL: </w:t>
      </w:r>
      <w:hyperlink r:id="rId22" w:history="1">
        <w:r w:rsidRPr="00895FB0">
          <w:rPr>
            <w:rStyle w:val="af0"/>
            <w:rFonts w:ascii="Times New Roman" w:hAnsi="Times New Roman" w:cs="Times New Roman"/>
            <w:bCs/>
            <w:sz w:val="24"/>
            <w:szCs w:val="24"/>
          </w:rPr>
          <w:t>https://e.lanbook.com/book/177024</w:t>
        </w:r>
      </w:hyperlink>
      <w:r w:rsidRPr="00895FB0">
        <w:rPr>
          <w:rFonts w:ascii="Times New Roman" w:hAnsi="Times New Roman" w:cs="Times New Roman"/>
          <w:bCs/>
          <w:sz w:val="24"/>
          <w:szCs w:val="24"/>
        </w:rPr>
        <w:t xml:space="preserve">  (дата обращения: 17.09.2021). — Режим доступа: для </w:t>
      </w:r>
      <w:proofErr w:type="spellStart"/>
      <w:r w:rsidRPr="00895FB0">
        <w:rPr>
          <w:rFonts w:ascii="Times New Roman" w:hAnsi="Times New Roman" w:cs="Times New Roman"/>
          <w:bCs/>
          <w:sz w:val="24"/>
          <w:szCs w:val="24"/>
        </w:rPr>
        <w:t>авториз</w:t>
      </w:r>
      <w:proofErr w:type="spellEnd"/>
      <w:r w:rsidRPr="00895FB0">
        <w:rPr>
          <w:rFonts w:ascii="Times New Roman" w:hAnsi="Times New Roman" w:cs="Times New Roman"/>
          <w:bCs/>
          <w:sz w:val="24"/>
          <w:szCs w:val="24"/>
        </w:rPr>
        <w:t>. пользователей.</w:t>
      </w:r>
    </w:p>
    <w:p w14:paraId="1819AAC9" w14:textId="77777777" w:rsidR="00895FB0" w:rsidRPr="00895FB0" w:rsidRDefault="00895FB0" w:rsidP="00895FB0">
      <w:pPr>
        <w:pStyle w:val="a4"/>
        <w:numPr>
          <w:ilvl w:val="0"/>
          <w:numId w:val="20"/>
        </w:numPr>
        <w:ind w:left="0" w:firstLine="709"/>
        <w:contextualSpacing w:val="0"/>
        <w:jc w:val="both"/>
        <w:rPr>
          <w:rFonts w:ascii="Times New Roman" w:hAnsi="Times New Roman" w:cs="Times New Roman"/>
          <w:sz w:val="24"/>
          <w:szCs w:val="24"/>
        </w:rPr>
      </w:pPr>
      <w:r w:rsidRPr="00895FB0">
        <w:rPr>
          <w:rFonts w:ascii="Times New Roman" w:hAnsi="Times New Roman" w:cs="Times New Roman"/>
          <w:sz w:val="24"/>
          <w:szCs w:val="24"/>
        </w:rPr>
        <w:t xml:space="preserve">Хозяев, И. А. Основы технологии пищевого </w:t>
      </w:r>
      <w:proofErr w:type="gramStart"/>
      <w:r w:rsidRPr="00895FB0">
        <w:rPr>
          <w:rFonts w:ascii="Times New Roman" w:hAnsi="Times New Roman" w:cs="Times New Roman"/>
          <w:sz w:val="24"/>
          <w:szCs w:val="24"/>
        </w:rPr>
        <w:t>машиностроения :</w:t>
      </w:r>
      <w:proofErr w:type="gramEnd"/>
      <w:r w:rsidRPr="00895FB0">
        <w:rPr>
          <w:rFonts w:ascii="Times New Roman" w:hAnsi="Times New Roman" w:cs="Times New Roman"/>
          <w:sz w:val="24"/>
          <w:szCs w:val="24"/>
        </w:rPr>
        <w:t xml:space="preserve"> учебное пособие для среднего профессионального образования / И. А. Хозяев. — Санкт-</w:t>
      </w:r>
      <w:proofErr w:type="gramStart"/>
      <w:r w:rsidRPr="00895FB0">
        <w:rPr>
          <w:rFonts w:ascii="Times New Roman" w:hAnsi="Times New Roman" w:cs="Times New Roman"/>
          <w:sz w:val="24"/>
          <w:szCs w:val="24"/>
        </w:rPr>
        <w:t>Петербург :</w:t>
      </w:r>
      <w:proofErr w:type="gramEnd"/>
      <w:r w:rsidRPr="00895FB0">
        <w:rPr>
          <w:rFonts w:ascii="Times New Roman" w:hAnsi="Times New Roman" w:cs="Times New Roman"/>
          <w:sz w:val="24"/>
          <w:szCs w:val="24"/>
        </w:rPr>
        <w:t xml:space="preserve"> Лань, 2020. — 264 с. — ISBN 978-5-8114-6454-8. — </w:t>
      </w:r>
      <w:proofErr w:type="gramStart"/>
      <w:r w:rsidRPr="00895FB0">
        <w:rPr>
          <w:rFonts w:ascii="Times New Roman" w:hAnsi="Times New Roman" w:cs="Times New Roman"/>
          <w:sz w:val="24"/>
          <w:szCs w:val="24"/>
        </w:rPr>
        <w:t>Текст :</w:t>
      </w:r>
      <w:proofErr w:type="gramEnd"/>
      <w:r w:rsidRPr="00895FB0">
        <w:rPr>
          <w:rFonts w:ascii="Times New Roman" w:hAnsi="Times New Roman" w:cs="Times New Roman"/>
          <w:sz w:val="24"/>
          <w:szCs w:val="24"/>
        </w:rPr>
        <w:t xml:space="preserve"> электронный // Лань : электронно-библиотечная система. — URL: </w:t>
      </w:r>
      <w:hyperlink r:id="rId23" w:history="1">
        <w:r w:rsidRPr="00895FB0">
          <w:rPr>
            <w:rStyle w:val="af0"/>
            <w:rFonts w:ascii="Times New Roman" w:hAnsi="Times New Roman" w:cs="Times New Roman"/>
            <w:sz w:val="24"/>
            <w:szCs w:val="24"/>
          </w:rPr>
          <w:t>https://e.lanbook.com/book/148011</w:t>
        </w:r>
      </w:hyperlink>
      <w:r w:rsidRPr="00895FB0">
        <w:rPr>
          <w:rFonts w:ascii="Times New Roman" w:hAnsi="Times New Roman" w:cs="Times New Roman"/>
          <w:sz w:val="24"/>
          <w:szCs w:val="24"/>
        </w:rPr>
        <w:t xml:space="preserve">  (дата обращения: 17.09.2021). — Режим доступа: для </w:t>
      </w:r>
      <w:proofErr w:type="spellStart"/>
      <w:r w:rsidRPr="00895FB0">
        <w:rPr>
          <w:rFonts w:ascii="Times New Roman" w:hAnsi="Times New Roman" w:cs="Times New Roman"/>
          <w:sz w:val="24"/>
          <w:szCs w:val="24"/>
        </w:rPr>
        <w:t>авториз</w:t>
      </w:r>
      <w:proofErr w:type="spellEnd"/>
      <w:r w:rsidRPr="00895FB0">
        <w:rPr>
          <w:rFonts w:ascii="Times New Roman" w:hAnsi="Times New Roman" w:cs="Times New Roman"/>
          <w:sz w:val="24"/>
          <w:szCs w:val="24"/>
        </w:rPr>
        <w:t>. пользователей.</w:t>
      </w:r>
    </w:p>
    <w:p w14:paraId="2BB98D87" w14:textId="77777777" w:rsidR="00895FB0" w:rsidRPr="00895FB0" w:rsidRDefault="00895FB0" w:rsidP="00895FB0">
      <w:pPr>
        <w:pStyle w:val="a4"/>
        <w:numPr>
          <w:ilvl w:val="0"/>
          <w:numId w:val="20"/>
        </w:numPr>
        <w:ind w:left="0" w:firstLine="709"/>
        <w:contextualSpacing w:val="0"/>
        <w:jc w:val="both"/>
        <w:rPr>
          <w:rFonts w:ascii="Times New Roman" w:hAnsi="Times New Roman" w:cs="Times New Roman"/>
          <w:sz w:val="24"/>
          <w:szCs w:val="24"/>
        </w:rPr>
      </w:pPr>
      <w:r w:rsidRPr="00895FB0">
        <w:rPr>
          <w:rFonts w:ascii="Times New Roman" w:hAnsi="Times New Roman" w:cs="Times New Roman"/>
          <w:sz w:val="24"/>
          <w:szCs w:val="24"/>
        </w:rPr>
        <w:t xml:space="preserve">Процессы и аппараты. Расчет и проектирование аппаратов для тепловых и </w:t>
      </w:r>
      <w:proofErr w:type="spellStart"/>
      <w:r w:rsidRPr="00895FB0">
        <w:rPr>
          <w:rFonts w:ascii="Times New Roman" w:hAnsi="Times New Roman" w:cs="Times New Roman"/>
          <w:sz w:val="24"/>
          <w:szCs w:val="24"/>
        </w:rPr>
        <w:t>тепломассообменных</w:t>
      </w:r>
      <w:proofErr w:type="spellEnd"/>
      <w:r w:rsidRPr="00895FB0">
        <w:rPr>
          <w:rFonts w:ascii="Times New Roman" w:hAnsi="Times New Roman" w:cs="Times New Roman"/>
          <w:sz w:val="24"/>
          <w:szCs w:val="24"/>
        </w:rPr>
        <w:t xml:space="preserve"> </w:t>
      </w:r>
      <w:proofErr w:type="gramStart"/>
      <w:r w:rsidRPr="00895FB0">
        <w:rPr>
          <w:rFonts w:ascii="Times New Roman" w:hAnsi="Times New Roman" w:cs="Times New Roman"/>
          <w:sz w:val="24"/>
          <w:szCs w:val="24"/>
        </w:rPr>
        <w:t>процессов :</w:t>
      </w:r>
      <w:proofErr w:type="gramEnd"/>
      <w:r w:rsidRPr="00895FB0">
        <w:rPr>
          <w:rFonts w:ascii="Times New Roman" w:hAnsi="Times New Roman" w:cs="Times New Roman"/>
          <w:sz w:val="24"/>
          <w:szCs w:val="24"/>
        </w:rPr>
        <w:t xml:space="preserve"> учебник для вузов / А. Н. </w:t>
      </w:r>
      <w:proofErr w:type="spellStart"/>
      <w:r w:rsidRPr="00895FB0">
        <w:rPr>
          <w:rFonts w:ascii="Times New Roman" w:hAnsi="Times New Roman" w:cs="Times New Roman"/>
          <w:sz w:val="24"/>
          <w:szCs w:val="24"/>
        </w:rPr>
        <w:t>Остриков</w:t>
      </w:r>
      <w:proofErr w:type="spellEnd"/>
      <w:r w:rsidRPr="00895FB0">
        <w:rPr>
          <w:rFonts w:ascii="Times New Roman" w:hAnsi="Times New Roman" w:cs="Times New Roman"/>
          <w:sz w:val="24"/>
          <w:szCs w:val="24"/>
        </w:rPr>
        <w:t>, В. Н. Василенко, Л. Н. Фролова, А. В. Терехина. — 2-е изд., стер. — Санкт-</w:t>
      </w:r>
      <w:proofErr w:type="gramStart"/>
      <w:r w:rsidRPr="00895FB0">
        <w:rPr>
          <w:rFonts w:ascii="Times New Roman" w:hAnsi="Times New Roman" w:cs="Times New Roman"/>
          <w:sz w:val="24"/>
          <w:szCs w:val="24"/>
        </w:rPr>
        <w:t>Петербург :</w:t>
      </w:r>
      <w:proofErr w:type="gramEnd"/>
      <w:r w:rsidRPr="00895FB0">
        <w:rPr>
          <w:rFonts w:ascii="Times New Roman" w:hAnsi="Times New Roman" w:cs="Times New Roman"/>
          <w:sz w:val="24"/>
          <w:szCs w:val="24"/>
        </w:rPr>
        <w:t xml:space="preserve"> Лань, 2021. — 440 с. — ISBN 978-5-8114-7644-2. — </w:t>
      </w:r>
      <w:proofErr w:type="gramStart"/>
      <w:r w:rsidRPr="00895FB0">
        <w:rPr>
          <w:rFonts w:ascii="Times New Roman" w:hAnsi="Times New Roman" w:cs="Times New Roman"/>
          <w:sz w:val="24"/>
          <w:szCs w:val="24"/>
        </w:rPr>
        <w:t>Текст :</w:t>
      </w:r>
      <w:proofErr w:type="gramEnd"/>
      <w:r w:rsidRPr="00895FB0">
        <w:rPr>
          <w:rFonts w:ascii="Times New Roman" w:hAnsi="Times New Roman" w:cs="Times New Roman"/>
          <w:sz w:val="24"/>
          <w:szCs w:val="24"/>
        </w:rPr>
        <w:t xml:space="preserve"> электронный // Лань : электронно-библиотечная система. — URL: </w:t>
      </w:r>
      <w:hyperlink r:id="rId24" w:history="1">
        <w:r w:rsidRPr="00895FB0">
          <w:rPr>
            <w:rStyle w:val="af0"/>
            <w:rFonts w:ascii="Times New Roman" w:hAnsi="Times New Roman" w:cs="Times New Roman"/>
            <w:sz w:val="24"/>
            <w:szCs w:val="24"/>
          </w:rPr>
          <w:t>https://e.lanbook.com/book/163402</w:t>
        </w:r>
      </w:hyperlink>
      <w:r w:rsidRPr="00895FB0">
        <w:rPr>
          <w:rFonts w:ascii="Times New Roman" w:hAnsi="Times New Roman" w:cs="Times New Roman"/>
          <w:sz w:val="24"/>
          <w:szCs w:val="24"/>
        </w:rPr>
        <w:t xml:space="preserve">  (дата обращения: 17.09.2021). — Режим доступа: для </w:t>
      </w:r>
      <w:proofErr w:type="spellStart"/>
      <w:r w:rsidRPr="00895FB0">
        <w:rPr>
          <w:rFonts w:ascii="Times New Roman" w:hAnsi="Times New Roman" w:cs="Times New Roman"/>
          <w:sz w:val="24"/>
          <w:szCs w:val="24"/>
        </w:rPr>
        <w:t>авториз</w:t>
      </w:r>
      <w:proofErr w:type="spellEnd"/>
      <w:r w:rsidRPr="00895FB0">
        <w:rPr>
          <w:rFonts w:ascii="Times New Roman" w:hAnsi="Times New Roman" w:cs="Times New Roman"/>
          <w:sz w:val="24"/>
          <w:szCs w:val="24"/>
        </w:rPr>
        <w:t>. пользователей</w:t>
      </w:r>
    </w:p>
    <w:p w14:paraId="087749D7" w14:textId="5CC5714A" w:rsidR="00895FB0" w:rsidRPr="00895FB0" w:rsidRDefault="00895FB0" w:rsidP="00895FB0">
      <w:pPr>
        <w:pStyle w:val="a4"/>
        <w:numPr>
          <w:ilvl w:val="0"/>
          <w:numId w:val="20"/>
        </w:numPr>
        <w:ind w:left="0" w:firstLine="709"/>
        <w:contextualSpacing w:val="0"/>
        <w:jc w:val="both"/>
        <w:rPr>
          <w:rFonts w:ascii="Times New Roman" w:hAnsi="Times New Roman" w:cs="Times New Roman"/>
          <w:sz w:val="24"/>
          <w:szCs w:val="24"/>
        </w:rPr>
      </w:pPr>
      <w:r w:rsidRPr="00895FB0">
        <w:rPr>
          <w:rFonts w:ascii="Times New Roman" w:hAnsi="Times New Roman" w:cs="Times New Roman"/>
          <w:sz w:val="24"/>
          <w:szCs w:val="24"/>
        </w:rPr>
        <w:t xml:space="preserve">Пелевина, Л. Ф. Процессы и аппараты / Л. Ф. Пелевина, Н. И. Пилипенко. — 2-е изд., </w:t>
      </w:r>
      <w:proofErr w:type="spellStart"/>
      <w:r w:rsidRPr="00895FB0">
        <w:rPr>
          <w:rFonts w:ascii="Times New Roman" w:hAnsi="Times New Roman" w:cs="Times New Roman"/>
          <w:sz w:val="24"/>
          <w:szCs w:val="24"/>
        </w:rPr>
        <w:t>испр</w:t>
      </w:r>
      <w:proofErr w:type="spellEnd"/>
      <w:r w:rsidRPr="00895FB0">
        <w:rPr>
          <w:rFonts w:ascii="Times New Roman" w:hAnsi="Times New Roman" w:cs="Times New Roman"/>
          <w:sz w:val="24"/>
          <w:szCs w:val="24"/>
        </w:rPr>
        <w:t>. — Санкт-</w:t>
      </w:r>
      <w:proofErr w:type="gramStart"/>
      <w:r w:rsidRPr="00895FB0">
        <w:rPr>
          <w:rFonts w:ascii="Times New Roman" w:hAnsi="Times New Roman" w:cs="Times New Roman"/>
          <w:sz w:val="24"/>
          <w:szCs w:val="24"/>
        </w:rPr>
        <w:t>Петербург :</w:t>
      </w:r>
      <w:proofErr w:type="gramEnd"/>
      <w:r w:rsidRPr="00895FB0">
        <w:rPr>
          <w:rFonts w:ascii="Times New Roman" w:hAnsi="Times New Roman" w:cs="Times New Roman"/>
          <w:sz w:val="24"/>
          <w:szCs w:val="24"/>
        </w:rPr>
        <w:t xml:space="preserve"> Лань, 2020. — 332 с. — ISBN 978-5-8114-4617-9. — </w:t>
      </w:r>
      <w:proofErr w:type="gramStart"/>
      <w:r w:rsidRPr="00895FB0">
        <w:rPr>
          <w:rFonts w:ascii="Times New Roman" w:hAnsi="Times New Roman" w:cs="Times New Roman"/>
          <w:sz w:val="24"/>
          <w:szCs w:val="24"/>
        </w:rPr>
        <w:t>Текст :</w:t>
      </w:r>
      <w:proofErr w:type="gramEnd"/>
      <w:r w:rsidRPr="00895FB0">
        <w:rPr>
          <w:rFonts w:ascii="Times New Roman" w:hAnsi="Times New Roman" w:cs="Times New Roman"/>
          <w:sz w:val="24"/>
          <w:szCs w:val="24"/>
        </w:rPr>
        <w:t xml:space="preserve"> электронный // Лань: электронно-библиотечная система. — URL: </w:t>
      </w:r>
      <w:hyperlink r:id="rId25" w:history="1">
        <w:r w:rsidRPr="00895FB0">
          <w:rPr>
            <w:rStyle w:val="af0"/>
            <w:rFonts w:ascii="Times New Roman" w:hAnsi="Times New Roman" w:cs="Times New Roman"/>
            <w:sz w:val="24"/>
            <w:szCs w:val="24"/>
          </w:rPr>
          <w:t>https://e.lanbook.com/book/148214</w:t>
        </w:r>
      </w:hyperlink>
      <w:r w:rsidRPr="00895FB0">
        <w:rPr>
          <w:rFonts w:ascii="Times New Roman" w:hAnsi="Times New Roman" w:cs="Times New Roman"/>
          <w:sz w:val="24"/>
          <w:szCs w:val="24"/>
        </w:rPr>
        <w:t xml:space="preserve"> (дата обращения: 17.09.2021). — Режим доступа: для </w:t>
      </w:r>
      <w:proofErr w:type="spellStart"/>
      <w:r w:rsidRPr="00895FB0">
        <w:rPr>
          <w:rFonts w:ascii="Times New Roman" w:hAnsi="Times New Roman" w:cs="Times New Roman"/>
          <w:sz w:val="24"/>
          <w:szCs w:val="24"/>
        </w:rPr>
        <w:t>авториз</w:t>
      </w:r>
      <w:proofErr w:type="spellEnd"/>
      <w:r w:rsidRPr="00895FB0">
        <w:rPr>
          <w:rFonts w:ascii="Times New Roman" w:hAnsi="Times New Roman" w:cs="Times New Roman"/>
          <w:sz w:val="24"/>
          <w:szCs w:val="24"/>
        </w:rPr>
        <w:t>. пользователей.</w:t>
      </w:r>
    </w:p>
    <w:p w14:paraId="683AE95F" w14:textId="77777777" w:rsidR="00E96B20" w:rsidRDefault="00E96B20" w:rsidP="00E96B20">
      <w:pPr>
        <w:spacing w:after="200" w:line="276" w:lineRule="auto"/>
        <w:ind w:firstLine="709"/>
        <w:jc w:val="both"/>
        <w:rPr>
          <w:rFonts w:ascii="Times New Roman" w:hAnsi="Times New Roman" w:cs="Times New Roman"/>
          <w:bCs/>
          <w:i/>
          <w:sz w:val="24"/>
          <w:szCs w:val="24"/>
        </w:rPr>
      </w:pPr>
    </w:p>
    <w:p w14:paraId="3717D26E" w14:textId="77777777" w:rsidR="00E96B20" w:rsidRPr="00AF6C02" w:rsidRDefault="00E96B20" w:rsidP="00E96B20">
      <w:pPr>
        <w:pStyle w:val="1f"/>
        <w:rPr>
          <w:rFonts w:ascii="Times New Roman" w:hAnsi="Times New Roman"/>
          <w:b w:val="0"/>
          <w:bCs w:val="0"/>
        </w:rPr>
      </w:pPr>
      <w:r w:rsidRPr="00AF6C02">
        <w:rPr>
          <w:rFonts w:ascii="Times New Roman" w:hAnsi="Times New Roman"/>
        </w:rPr>
        <w:t xml:space="preserve">4. Контроль и оценка результатов освоения </w:t>
      </w:r>
      <w:r w:rsidRPr="00AF6C02">
        <w:rPr>
          <w:rFonts w:ascii="Times New Roman" w:hAnsi="Times New Roman"/>
        </w:rPr>
        <w:br/>
        <w:t>профессионального модуля</w:t>
      </w:r>
    </w:p>
    <w:tbl>
      <w:tblPr>
        <w:tblW w:w="48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8"/>
        <w:gridCol w:w="5670"/>
        <w:gridCol w:w="2978"/>
      </w:tblGrid>
      <w:tr w:rsidR="00E96B20" w:rsidRPr="00AF6C02" w14:paraId="28D896D4" w14:textId="77777777" w:rsidTr="00912F6D">
        <w:trPr>
          <w:trHeight w:val="23"/>
        </w:trPr>
        <w:tc>
          <w:tcPr>
            <w:tcW w:w="577" w:type="pct"/>
          </w:tcPr>
          <w:p w14:paraId="27F09589" w14:textId="77777777" w:rsidR="00E96B20" w:rsidRPr="00AF6C02" w:rsidRDefault="00E96B20" w:rsidP="00912F6D">
            <w:pPr>
              <w:suppressAutoHyphens/>
              <w:contextualSpacing/>
              <w:jc w:val="center"/>
              <w:rPr>
                <w:rFonts w:ascii="Times New Roman" w:hAnsi="Times New Roman" w:cs="Times New Roman"/>
                <w:b/>
                <w:iCs/>
                <w:sz w:val="24"/>
                <w:szCs w:val="24"/>
              </w:rPr>
            </w:pPr>
            <w:r w:rsidRPr="00AF6C02">
              <w:rPr>
                <w:rFonts w:ascii="Times New Roman" w:hAnsi="Times New Roman" w:cs="Times New Roman"/>
                <w:b/>
                <w:iCs/>
                <w:sz w:val="24"/>
                <w:szCs w:val="24"/>
              </w:rPr>
              <w:t>Код ПК, ОК</w:t>
            </w:r>
          </w:p>
        </w:tc>
        <w:tc>
          <w:tcPr>
            <w:tcW w:w="2900" w:type="pct"/>
            <w:vAlign w:val="center"/>
          </w:tcPr>
          <w:p w14:paraId="53A57EDC" w14:textId="77777777" w:rsidR="00E96B20" w:rsidRPr="00AF6C02" w:rsidRDefault="00E96B20" w:rsidP="00912F6D">
            <w:pPr>
              <w:suppressAutoHyphens/>
              <w:contextualSpacing/>
              <w:jc w:val="center"/>
              <w:rPr>
                <w:rFonts w:ascii="Times New Roman" w:hAnsi="Times New Roman" w:cs="Times New Roman"/>
                <w:b/>
                <w:sz w:val="24"/>
                <w:szCs w:val="24"/>
              </w:rPr>
            </w:pPr>
            <w:r w:rsidRPr="00AF6C02">
              <w:rPr>
                <w:rFonts w:ascii="Times New Roman" w:hAnsi="Times New Roman" w:cs="Times New Roman"/>
                <w:b/>
                <w:iCs/>
                <w:sz w:val="24"/>
                <w:szCs w:val="24"/>
              </w:rPr>
              <w:t xml:space="preserve">Критерии оценки результата </w:t>
            </w:r>
            <w:r w:rsidRPr="00AF6C02">
              <w:rPr>
                <w:rFonts w:ascii="Times New Roman" w:hAnsi="Times New Roman" w:cs="Times New Roman"/>
                <w:b/>
                <w:iCs/>
                <w:sz w:val="24"/>
                <w:szCs w:val="24"/>
              </w:rPr>
              <w:br/>
              <w:t>(показатели освоенности компетенций)</w:t>
            </w:r>
          </w:p>
        </w:tc>
        <w:tc>
          <w:tcPr>
            <w:tcW w:w="1523" w:type="pct"/>
            <w:vAlign w:val="center"/>
          </w:tcPr>
          <w:p w14:paraId="0F00B2D0" w14:textId="77777777" w:rsidR="00E96B20" w:rsidRPr="00AF6C02" w:rsidRDefault="00E96B20" w:rsidP="00912F6D">
            <w:pPr>
              <w:suppressAutoHyphens/>
              <w:contextualSpacing/>
              <w:jc w:val="center"/>
              <w:rPr>
                <w:rFonts w:ascii="Times New Roman" w:hAnsi="Times New Roman" w:cs="Times New Roman"/>
                <w:b/>
                <w:sz w:val="24"/>
                <w:szCs w:val="24"/>
              </w:rPr>
            </w:pPr>
            <w:r w:rsidRPr="00AF6C02">
              <w:rPr>
                <w:rFonts w:ascii="Times New Roman" w:hAnsi="Times New Roman" w:cs="Times New Roman"/>
                <w:b/>
                <w:sz w:val="24"/>
                <w:szCs w:val="24"/>
              </w:rPr>
              <w:t>Формы контроля и методы оценки</w:t>
            </w:r>
            <w:r w:rsidRPr="00AF6C02">
              <w:rPr>
                <w:rStyle w:val="af3"/>
                <w:rFonts w:ascii="Times New Roman" w:hAnsi="Times New Roman"/>
                <w:b/>
                <w:sz w:val="24"/>
                <w:szCs w:val="24"/>
              </w:rPr>
              <w:footnoteReference w:id="6"/>
            </w:r>
          </w:p>
        </w:tc>
      </w:tr>
      <w:tr w:rsidR="00E96B20" w:rsidRPr="00AF6C02" w14:paraId="396CA6CB" w14:textId="77777777" w:rsidTr="00912F6D">
        <w:trPr>
          <w:trHeight w:val="23"/>
        </w:trPr>
        <w:tc>
          <w:tcPr>
            <w:tcW w:w="577" w:type="pct"/>
          </w:tcPr>
          <w:p w14:paraId="181EFE83" w14:textId="6F39737C" w:rsidR="00E96B20" w:rsidRPr="00AF6C02" w:rsidRDefault="00E96B20" w:rsidP="00912F6D">
            <w:pPr>
              <w:suppressAutoHyphens/>
              <w:contextualSpacing/>
              <w:rPr>
                <w:rFonts w:ascii="Times New Roman" w:hAnsi="Times New Roman" w:cs="Times New Roman"/>
                <w:i/>
                <w:sz w:val="24"/>
                <w:szCs w:val="24"/>
              </w:rPr>
            </w:pPr>
            <w:r w:rsidRPr="00AF6C02">
              <w:rPr>
                <w:rFonts w:ascii="Times New Roman" w:hAnsi="Times New Roman" w:cs="Times New Roman"/>
                <w:i/>
                <w:sz w:val="24"/>
                <w:szCs w:val="24"/>
              </w:rPr>
              <w:t xml:space="preserve">ПК </w:t>
            </w:r>
            <w:r w:rsidR="00895FB0">
              <w:rPr>
                <w:rFonts w:ascii="Times New Roman" w:hAnsi="Times New Roman" w:cs="Times New Roman"/>
                <w:i/>
                <w:sz w:val="24"/>
                <w:szCs w:val="24"/>
              </w:rPr>
              <w:t>2</w:t>
            </w:r>
            <w:r>
              <w:rPr>
                <w:rFonts w:ascii="Times New Roman" w:hAnsi="Times New Roman" w:cs="Times New Roman"/>
                <w:i/>
                <w:sz w:val="24"/>
                <w:szCs w:val="24"/>
              </w:rPr>
              <w:t>.1</w:t>
            </w:r>
          </w:p>
          <w:p w14:paraId="7816A39B" w14:textId="77777777" w:rsidR="00E96B20" w:rsidRPr="00AF6C02" w:rsidRDefault="00E96B20" w:rsidP="00912F6D">
            <w:pPr>
              <w:suppressAutoHyphens/>
              <w:contextualSpacing/>
              <w:rPr>
                <w:rFonts w:ascii="Times New Roman" w:hAnsi="Times New Roman" w:cs="Times New Roman"/>
                <w:i/>
                <w:sz w:val="24"/>
                <w:szCs w:val="24"/>
              </w:rPr>
            </w:pPr>
          </w:p>
        </w:tc>
        <w:tc>
          <w:tcPr>
            <w:tcW w:w="2900" w:type="pct"/>
          </w:tcPr>
          <w:p w14:paraId="799116DF" w14:textId="5142CC88" w:rsidR="00895FB0" w:rsidRDefault="00895FB0" w:rsidP="00895FB0">
            <w:pPr>
              <w:autoSpaceDE w:val="0"/>
              <w:autoSpaceDN w:val="0"/>
              <w:adjustRightInd w:val="0"/>
              <w:rPr>
                <w:rFonts w:ascii="Times New Roman" w:hAnsi="Times New Roman"/>
                <w:sz w:val="24"/>
                <w:szCs w:val="24"/>
              </w:rPr>
            </w:pPr>
            <w:r w:rsidRPr="002E0E69">
              <w:rPr>
                <w:rFonts w:ascii="Times New Roman" w:hAnsi="Times New Roman" w:cs="Times New Roman"/>
                <w:sz w:val="24"/>
                <w:szCs w:val="24"/>
              </w:rPr>
              <w:t>выполн</w:t>
            </w:r>
            <w:r>
              <w:rPr>
                <w:rFonts w:ascii="Times New Roman" w:hAnsi="Times New Roman" w:cs="Times New Roman"/>
                <w:sz w:val="24"/>
                <w:szCs w:val="24"/>
              </w:rPr>
              <w:t>яет</w:t>
            </w:r>
            <w:r w:rsidRPr="002E0E69">
              <w:rPr>
                <w:rFonts w:ascii="Times New Roman" w:hAnsi="Times New Roman" w:cs="Times New Roman"/>
                <w:sz w:val="24"/>
                <w:szCs w:val="24"/>
              </w:rPr>
              <w:t xml:space="preserve"> монтаж контрольно-измерительных приборов и систем автоматики автоматизированных технологических линий по производству продуктов питания</w:t>
            </w:r>
            <w:r>
              <w:rPr>
                <w:rFonts w:ascii="Times New Roman" w:hAnsi="Times New Roman"/>
                <w:sz w:val="24"/>
                <w:szCs w:val="24"/>
              </w:rPr>
              <w:t>;</w:t>
            </w:r>
          </w:p>
          <w:p w14:paraId="721A01C1" w14:textId="690EF025" w:rsidR="00895FB0" w:rsidRPr="00AF6C02" w:rsidRDefault="00895FB0" w:rsidP="00895FB0">
            <w:pPr>
              <w:suppressAutoHyphens/>
              <w:contextualSpacing/>
              <w:rPr>
                <w:rFonts w:ascii="Times New Roman" w:hAnsi="Times New Roman" w:cs="Times New Roman"/>
                <w:i/>
                <w:sz w:val="24"/>
                <w:szCs w:val="24"/>
              </w:rPr>
            </w:pPr>
            <w:r w:rsidRPr="002E0E69">
              <w:rPr>
                <w:rFonts w:ascii="Times New Roman" w:hAnsi="Times New Roman" w:cs="Times New Roman"/>
                <w:sz w:val="24"/>
                <w:szCs w:val="24"/>
              </w:rPr>
              <w:t>выполн</w:t>
            </w:r>
            <w:r>
              <w:rPr>
                <w:rFonts w:ascii="Times New Roman" w:hAnsi="Times New Roman" w:cs="Times New Roman"/>
                <w:sz w:val="24"/>
                <w:szCs w:val="24"/>
              </w:rPr>
              <w:t>яет</w:t>
            </w:r>
            <w:r w:rsidRPr="002E0E69">
              <w:rPr>
                <w:rFonts w:ascii="Times New Roman" w:hAnsi="Times New Roman" w:cs="Times New Roman"/>
                <w:sz w:val="24"/>
                <w:szCs w:val="24"/>
              </w:rPr>
              <w:t xml:space="preserve"> </w:t>
            </w:r>
            <w:r w:rsidRPr="002E0E69">
              <w:rPr>
                <w:rFonts w:ascii="Times New Roman" w:hAnsi="Times New Roman"/>
                <w:bCs/>
                <w:sz w:val="24"/>
                <w:szCs w:val="24"/>
              </w:rPr>
              <w:t>наладк</w:t>
            </w:r>
            <w:r>
              <w:rPr>
                <w:rFonts w:ascii="Times New Roman" w:hAnsi="Times New Roman"/>
                <w:bCs/>
                <w:sz w:val="24"/>
                <w:szCs w:val="24"/>
              </w:rPr>
              <w:t>у</w:t>
            </w:r>
            <w:r w:rsidRPr="002E0E69">
              <w:rPr>
                <w:rFonts w:ascii="Times New Roman" w:hAnsi="Times New Roman"/>
                <w:bCs/>
                <w:sz w:val="24"/>
                <w:szCs w:val="24"/>
              </w:rPr>
              <w:t xml:space="preserve"> и техническо</w:t>
            </w:r>
            <w:r>
              <w:rPr>
                <w:rFonts w:ascii="Times New Roman" w:hAnsi="Times New Roman"/>
                <w:bCs/>
                <w:sz w:val="24"/>
                <w:szCs w:val="24"/>
              </w:rPr>
              <w:t>е</w:t>
            </w:r>
            <w:r w:rsidRPr="002E0E69">
              <w:rPr>
                <w:rFonts w:ascii="Times New Roman" w:hAnsi="Times New Roman"/>
                <w:bCs/>
                <w:sz w:val="24"/>
                <w:szCs w:val="24"/>
              </w:rPr>
              <w:t xml:space="preserve"> обслуживани</w:t>
            </w:r>
            <w:r>
              <w:rPr>
                <w:rFonts w:ascii="Times New Roman" w:hAnsi="Times New Roman"/>
                <w:bCs/>
                <w:sz w:val="24"/>
                <w:szCs w:val="24"/>
              </w:rPr>
              <w:t xml:space="preserve">е </w:t>
            </w:r>
            <w:r w:rsidRPr="002E0E69">
              <w:rPr>
                <w:rFonts w:ascii="Times New Roman" w:hAnsi="Times New Roman"/>
                <w:bCs/>
                <w:sz w:val="24"/>
                <w:szCs w:val="24"/>
              </w:rPr>
              <w:t>контрольно-измерительных приборов и систем автоматики автоматизированных технологических линий по производству продуктов питания</w:t>
            </w:r>
          </w:p>
        </w:tc>
        <w:tc>
          <w:tcPr>
            <w:tcW w:w="1523" w:type="pct"/>
            <w:vMerge w:val="restart"/>
          </w:tcPr>
          <w:p w14:paraId="17FB33C9" w14:textId="7A3196EC" w:rsidR="00895FB0" w:rsidRDefault="00E96B20" w:rsidP="00912F6D">
            <w:pPr>
              <w:suppressAutoHyphens/>
              <w:contextualSpacing/>
              <w:rPr>
                <w:rFonts w:ascii="Times New Roman" w:hAnsi="Times New Roman" w:cs="Times New Roman"/>
                <w:i/>
                <w:sz w:val="24"/>
                <w:szCs w:val="24"/>
              </w:rPr>
            </w:pPr>
            <w:r w:rsidRPr="00AF6C02">
              <w:rPr>
                <w:rFonts w:ascii="Times New Roman" w:hAnsi="Times New Roman" w:cs="Times New Roman"/>
                <w:i/>
                <w:sz w:val="24"/>
                <w:szCs w:val="24"/>
              </w:rPr>
              <w:t xml:space="preserve">Контрольные работы, зачеты, квалификационные испытания, защита курсовых проектов (работ), экзамены. </w:t>
            </w:r>
          </w:p>
          <w:p w14:paraId="6AC2420C" w14:textId="2A93F09F" w:rsidR="00E96B20" w:rsidRPr="00AF6C02" w:rsidRDefault="00895FB0" w:rsidP="00912F6D">
            <w:pPr>
              <w:suppressAutoHyphens/>
              <w:contextualSpacing/>
              <w:rPr>
                <w:rFonts w:ascii="Times New Roman" w:hAnsi="Times New Roman" w:cs="Times New Roman"/>
                <w:i/>
                <w:sz w:val="24"/>
                <w:szCs w:val="24"/>
              </w:rPr>
            </w:pPr>
            <w:r w:rsidRPr="00895FB0">
              <w:rPr>
                <w:rFonts w:ascii="Times New Roman" w:hAnsi="Times New Roman" w:cs="Times New Roman"/>
                <w:i/>
                <w:sz w:val="24"/>
                <w:szCs w:val="24"/>
              </w:rPr>
              <w:t>Экспертное наблюдение при выполнении лабораторной работы, решении ситуационных задач</w:t>
            </w:r>
          </w:p>
        </w:tc>
      </w:tr>
      <w:tr w:rsidR="00E96B20" w:rsidRPr="00AF6C02" w14:paraId="37392AD2" w14:textId="77777777" w:rsidTr="00912F6D">
        <w:trPr>
          <w:trHeight w:val="23"/>
        </w:trPr>
        <w:tc>
          <w:tcPr>
            <w:tcW w:w="577" w:type="pct"/>
          </w:tcPr>
          <w:p w14:paraId="18478AD2" w14:textId="2C96A447" w:rsidR="00E96B20" w:rsidRPr="00AF6C02" w:rsidRDefault="00E96B20" w:rsidP="00912F6D">
            <w:pPr>
              <w:suppressAutoHyphens/>
              <w:contextualSpacing/>
              <w:rPr>
                <w:rFonts w:ascii="Times New Roman" w:hAnsi="Times New Roman" w:cs="Times New Roman"/>
                <w:i/>
                <w:sz w:val="24"/>
                <w:szCs w:val="24"/>
              </w:rPr>
            </w:pPr>
            <w:r w:rsidRPr="00AF6C02">
              <w:rPr>
                <w:rFonts w:ascii="Times New Roman" w:hAnsi="Times New Roman" w:cs="Times New Roman"/>
                <w:i/>
                <w:sz w:val="24"/>
                <w:szCs w:val="24"/>
              </w:rPr>
              <w:t xml:space="preserve">ПК </w:t>
            </w:r>
            <w:r w:rsidR="00895FB0">
              <w:rPr>
                <w:rFonts w:ascii="Times New Roman" w:hAnsi="Times New Roman" w:cs="Times New Roman"/>
                <w:i/>
                <w:sz w:val="24"/>
                <w:szCs w:val="24"/>
              </w:rPr>
              <w:t>2</w:t>
            </w:r>
            <w:r>
              <w:rPr>
                <w:rFonts w:ascii="Times New Roman" w:hAnsi="Times New Roman" w:cs="Times New Roman"/>
                <w:i/>
                <w:sz w:val="24"/>
                <w:szCs w:val="24"/>
              </w:rPr>
              <w:t>.2</w:t>
            </w:r>
          </w:p>
          <w:p w14:paraId="0BA5624C" w14:textId="77777777" w:rsidR="00E96B20" w:rsidRPr="00AF6C02" w:rsidRDefault="00E96B20" w:rsidP="00912F6D">
            <w:pPr>
              <w:suppressAutoHyphens/>
              <w:contextualSpacing/>
              <w:rPr>
                <w:rFonts w:ascii="Times New Roman" w:hAnsi="Times New Roman" w:cs="Times New Roman"/>
                <w:i/>
                <w:sz w:val="24"/>
                <w:szCs w:val="24"/>
              </w:rPr>
            </w:pPr>
          </w:p>
        </w:tc>
        <w:tc>
          <w:tcPr>
            <w:tcW w:w="2900" w:type="pct"/>
          </w:tcPr>
          <w:p w14:paraId="23A5DF6A" w14:textId="3CCB1855" w:rsidR="004C23E6" w:rsidRDefault="004C23E6" w:rsidP="004C23E6">
            <w:pPr>
              <w:rPr>
                <w:rFonts w:ascii="Times New Roman" w:hAnsi="Times New Roman"/>
                <w:sz w:val="24"/>
                <w:szCs w:val="24"/>
              </w:rPr>
            </w:pPr>
            <w:r w:rsidRPr="002E0E69">
              <w:rPr>
                <w:rFonts w:ascii="Times New Roman" w:hAnsi="Times New Roman" w:cs="Times New Roman"/>
                <w:sz w:val="24"/>
                <w:szCs w:val="24"/>
              </w:rPr>
              <w:t>выполн</w:t>
            </w:r>
            <w:r>
              <w:rPr>
                <w:rFonts w:ascii="Times New Roman" w:hAnsi="Times New Roman" w:cs="Times New Roman"/>
                <w:sz w:val="24"/>
                <w:szCs w:val="24"/>
              </w:rPr>
              <w:t>яет</w:t>
            </w:r>
            <w:r w:rsidRPr="002E0E69">
              <w:rPr>
                <w:rFonts w:ascii="Times New Roman" w:hAnsi="Times New Roman" w:cs="Times New Roman"/>
                <w:sz w:val="24"/>
                <w:szCs w:val="24"/>
              </w:rPr>
              <w:t xml:space="preserve"> </w:t>
            </w:r>
            <w:r w:rsidRPr="00CC2546">
              <w:rPr>
                <w:rFonts w:ascii="Times New Roman" w:hAnsi="Times New Roman"/>
                <w:sz w:val="24"/>
                <w:szCs w:val="24"/>
              </w:rPr>
              <w:t>операци</w:t>
            </w:r>
            <w:r>
              <w:rPr>
                <w:rFonts w:ascii="Times New Roman" w:hAnsi="Times New Roman"/>
                <w:sz w:val="24"/>
                <w:szCs w:val="24"/>
              </w:rPr>
              <w:t>и</w:t>
            </w:r>
            <w:r w:rsidRPr="00CC2546">
              <w:rPr>
                <w:rFonts w:ascii="Times New Roman" w:hAnsi="Times New Roman"/>
                <w:sz w:val="24"/>
                <w:szCs w:val="24"/>
              </w:rPr>
              <w:t xml:space="preserve"> технического</w:t>
            </w:r>
            <w:r>
              <w:rPr>
                <w:rFonts w:ascii="Times New Roman" w:hAnsi="Times New Roman"/>
                <w:sz w:val="24"/>
                <w:szCs w:val="24"/>
              </w:rPr>
              <w:t xml:space="preserve"> </w:t>
            </w:r>
            <w:r w:rsidRPr="00CC2546">
              <w:rPr>
                <w:rFonts w:ascii="Times New Roman" w:hAnsi="Times New Roman"/>
                <w:sz w:val="24"/>
                <w:szCs w:val="24"/>
              </w:rPr>
              <w:t>обслуживания контрольно-измерительных</w:t>
            </w:r>
            <w:r>
              <w:rPr>
                <w:rFonts w:ascii="Times New Roman" w:hAnsi="Times New Roman"/>
                <w:sz w:val="24"/>
                <w:szCs w:val="24"/>
              </w:rPr>
              <w:t xml:space="preserve"> </w:t>
            </w:r>
            <w:r w:rsidRPr="00CC2546">
              <w:rPr>
                <w:rFonts w:ascii="Times New Roman" w:hAnsi="Times New Roman"/>
                <w:sz w:val="24"/>
                <w:szCs w:val="24"/>
              </w:rPr>
              <w:t>приборов и систем автоматики</w:t>
            </w:r>
            <w:r>
              <w:rPr>
                <w:rFonts w:ascii="Times New Roman" w:hAnsi="Times New Roman"/>
                <w:sz w:val="24"/>
                <w:szCs w:val="24"/>
              </w:rPr>
              <w:t xml:space="preserve"> </w:t>
            </w:r>
            <w:r w:rsidRPr="00CC2546">
              <w:rPr>
                <w:rFonts w:ascii="Times New Roman" w:hAnsi="Times New Roman"/>
                <w:sz w:val="24"/>
                <w:szCs w:val="24"/>
              </w:rPr>
              <w:t>автоматизированных технологических</w:t>
            </w:r>
            <w:r>
              <w:rPr>
                <w:rFonts w:ascii="Times New Roman" w:hAnsi="Times New Roman"/>
                <w:sz w:val="24"/>
                <w:szCs w:val="24"/>
              </w:rPr>
              <w:t xml:space="preserve"> </w:t>
            </w:r>
            <w:r w:rsidRPr="00CC2546">
              <w:rPr>
                <w:rFonts w:ascii="Times New Roman" w:hAnsi="Times New Roman"/>
                <w:sz w:val="24"/>
                <w:szCs w:val="24"/>
              </w:rPr>
              <w:t>линий по производству продуктов питания</w:t>
            </w:r>
            <w:r>
              <w:rPr>
                <w:rFonts w:ascii="Times New Roman" w:hAnsi="Times New Roman"/>
                <w:sz w:val="24"/>
                <w:szCs w:val="24"/>
              </w:rPr>
              <w:t>;</w:t>
            </w:r>
          </w:p>
          <w:p w14:paraId="3B914A9E" w14:textId="77777777" w:rsidR="00E96B20" w:rsidRDefault="00384517" w:rsidP="00895FB0">
            <w:pPr>
              <w:suppressAutoHyphens/>
              <w:contextualSpacing/>
              <w:rPr>
                <w:rFonts w:ascii="Times New Roman" w:hAnsi="Times New Roman"/>
                <w:sz w:val="24"/>
                <w:szCs w:val="24"/>
              </w:rPr>
            </w:pPr>
            <w:r w:rsidRPr="002E0E69">
              <w:rPr>
                <w:rFonts w:ascii="Times New Roman" w:hAnsi="Times New Roman" w:cs="Times New Roman"/>
                <w:sz w:val="24"/>
                <w:szCs w:val="24"/>
              </w:rPr>
              <w:t>выполн</w:t>
            </w:r>
            <w:r>
              <w:rPr>
                <w:rFonts w:ascii="Times New Roman" w:hAnsi="Times New Roman" w:cs="Times New Roman"/>
                <w:sz w:val="24"/>
                <w:szCs w:val="24"/>
              </w:rPr>
              <w:t>яет</w:t>
            </w:r>
            <w:r w:rsidRPr="002E0E69">
              <w:rPr>
                <w:rFonts w:ascii="Times New Roman" w:hAnsi="Times New Roman" w:cs="Times New Roman"/>
                <w:sz w:val="24"/>
                <w:szCs w:val="24"/>
              </w:rPr>
              <w:t xml:space="preserve"> </w:t>
            </w:r>
            <w:r w:rsidRPr="00CC2546">
              <w:rPr>
                <w:rFonts w:ascii="Times New Roman" w:hAnsi="Times New Roman"/>
                <w:sz w:val="24"/>
                <w:szCs w:val="24"/>
              </w:rPr>
              <w:t>работ</w:t>
            </w:r>
            <w:r>
              <w:rPr>
                <w:rFonts w:ascii="Times New Roman" w:hAnsi="Times New Roman"/>
                <w:sz w:val="24"/>
                <w:szCs w:val="24"/>
              </w:rPr>
              <w:t>ы</w:t>
            </w:r>
            <w:r w:rsidRPr="00CC2546">
              <w:rPr>
                <w:rFonts w:ascii="Times New Roman" w:hAnsi="Times New Roman"/>
                <w:sz w:val="24"/>
                <w:szCs w:val="24"/>
              </w:rPr>
              <w:t xml:space="preserve"> по комплексной наладке и регулировке на холостом ходу и в рабочем режиме управляющих модулей технологического </w:t>
            </w:r>
            <w:r w:rsidRPr="00CC2546">
              <w:rPr>
                <w:rFonts w:ascii="Times New Roman" w:hAnsi="Times New Roman"/>
                <w:sz w:val="24"/>
                <w:szCs w:val="24"/>
              </w:rPr>
              <w:lastRenderedPageBreak/>
              <w:t>оборудования с программным управлением, роботизированных технических комплексов, гибких производственных систем в составе автоматизированных технологических линий по производству продуктов питания</w:t>
            </w:r>
            <w:r w:rsidR="0027631A">
              <w:rPr>
                <w:rFonts w:ascii="Times New Roman" w:hAnsi="Times New Roman"/>
                <w:sz w:val="24"/>
                <w:szCs w:val="24"/>
              </w:rPr>
              <w:t>;</w:t>
            </w:r>
          </w:p>
          <w:p w14:paraId="4FE87633" w14:textId="3D927E42" w:rsidR="0027631A" w:rsidRPr="002E0E69" w:rsidRDefault="0027631A" w:rsidP="0027631A">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производит регулирование оборудования и механизмов автоматической линии в процессе работы автоматизированных технологических линий по производству продуктов питания;</w:t>
            </w:r>
          </w:p>
          <w:p w14:paraId="240B6476" w14:textId="3802768E" w:rsidR="0027631A" w:rsidRPr="002E0E69" w:rsidRDefault="0027631A" w:rsidP="0027631A">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производит наладку и регулировку манипуляторов (роботов) с программным управлением;</w:t>
            </w:r>
          </w:p>
          <w:p w14:paraId="6419C5DA" w14:textId="518AF17D" w:rsidR="0027631A" w:rsidRPr="002E0E69" w:rsidRDefault="0027631A" w:rsidP="0027631A">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производит наладку приборов и установок автоматического регулирования средней сложности с суммирующим механизмом и дистанционной передачей показаний;</w:t>
            </w:r>
          </w:p>
          <w:p w14:paraId="347BED29" w14:textId="77777777" w:rsidR="0027631A" w:rsidRDefault="0027631A" w:rsidP="0027631A">
            <w:pPr>
              <w:widowControl w:val="0"/>
              <w:autoSpaceDE w:val="0"/>
              <w:autoSpaceDN w:val="0"/>
              <w:adjustRightInd w:val="0"/>
              <w:jc w:val="both"/>
              <w:rPr>
                <w:rFonts w:ascii="Times New Roman" w:hAnsi="Times New Roman" w:cs="Times New Roman"/>
                <w:sz w:val="24"/>
                <w:szCs w:val="24"/>
              </w:rPr>
            </w:pPr>
            <w:r w:rsidRPr="002E0E69">
              <w:rPr>
                <w:rFonts w:ascii="Times New Roman" w:hAnsi="Times New Roman" w:cs="Times New Roman"/>
                <w:sz w:val="24"/>
                <w:szCs w:val="24"/>
              </w:rPr>
              <w:t>выполня</w:t>
            </w:r>
            <w:r>
              <w:rPr>
                <w:rFonts w:ascii="Times New Roman" w:hAnsi="Times New Roman" w:cs="Times New Roman"/>
                <w:sz w:val="24"/>
                <w:szCs w:val="24"/>
              </w:rPr>
              <w:t>ет</w:t>
            </w:r>
            <w:r w:rsidRPr="002E0E69">
              <w:rPr>
                <w:rFonts w:ascii="Times New Roman" w:hAnsi="Times New Roman" w:cs="Times New Roman"/>
                <w:sz w:val="24"/>
                <w:szCs w:val="24"/>
              </w:rPr>
              <w:t xml:space="preserve"> проверку электрических параметров регулируемой аппаратуры с применением всевозможных контрольно-измерительных приборов;</w:t>
            </w:r>
          </w:p>
          <w:p w14:paraId="65A1A5CE" w14:textId="7E6AF935" w:rsidR="0027631A" w:rsidRPr="00AF6C02" w:rsidRDefault="0027631A" w:rsidP="0027631A">
            <w:pPr>
              <w:widowControl w:val="0"/>
              <w:autoSpaceDE w:val="0"/>
              <w:autoSpaceDN w:val="0"/>
              <w:adjustRightInd w:val="0"/>
              <w:jc w:val="both"/>
              <w:rPr>
                <w:rFonts w:ascii="Times New Roman" w:hAnsi="Times New Roman" w:cs="Times New Roman"/>
                <w:i/>
                <w:sz w:val="24"/>
                <w:szCs w:val="24"/>
              </w:rPr>
            </w:pPr>
            <w:r>
              <w:rPr>
                <w:rFonts w:ascii="Times New Roman" w:hAnsi="Times New Roman" w:cs="Times New Roman"/>
                <w:sz w:val="24"/>
                <w:szCs w:val="24"/>
              </w:rPr>
              <w:t xml:space="preserve">выполняет </w:t>
            </w:r>
            <w:r w:rsidRPr="002E0E69">
              <w:rPr>
                <w:rFonts w:ascii="Times New Roman" w:hAnsi="Times New Roman" w:cs="Times New Roman"/>
                <w:sz w:val="24"/>
                <w:szCs w:val="24"/>
              </w:rPr>
              <w:t>требования охраны труда, санитарной, пожарной безопасности при техническом обслуживании и ремонте механического оборудования, комплексной наладке и регулировке и систем автоматики автоматизированных технологических линий по производству продуктов питания</w:t>
            </w:r>
          </w:p>
        </w:tc>
        <w:tc>
          <w:tcPr>
            <w:tcW w:w="1523" w:type="pct"/>
            <w:vMerge/>
          </w:tcPr>
          <w:p w14:paraId="0562B7FD" w14:textId="77777777" w:rsidR="00E96B20" w:rsidRPr="00AF6C02" w:rsidDel="009D5E3A" w:rsidRDefault="00E96B20" w:rsidP="00912F6D">
            <w:pPr>
              <w:suppressAutoHyphens/>
              <w:contextualSpacing/>
              <w:rPr>
                <w:rFonts w:ascii="Times New Roman" w:hAnsi="Times New Roman" w:cs="Times New Roman"/>
                <w:i/>
                <w:sz w:val="24"/>
                <w:szCs w:val="24"/>
              </w:rPr>
            </w:pPr>
          </w:p>
        </w:tc>
      </w:tr>
      <w:tr w:rsidR="00E96B20" w14:paraId="33B44775" w14:textId="77777777" w:rsidTr="00912F6D">
        <w:tblPrEx>
          <w:tblLook w:val="04A0" w:firstRow="1" w:lastRow="0" w:firstColumn="1" w:lastColumn="0" w:noHBand="0" w:noVBand="1"/>
        </w:tblPrEx>
        <w:trPr>
          <w:trHeight w:val="698"/>
        </w:trPr>
        <w:tc>
          <w:tcPr>
            <w:tcW w:w="577" w:type="pct"/>
          </w:tcPr>
          <w:p w14:paraId="272C7FD3" w14:textId="77777777" w:rsidR="00E96B20" w:rsidRDefault="00E96B20" w:rsidP="00912F6D">
            <w:pPr>
              <w:rPr>
                <w:rFonts w:ascii="Times New Roman" w:hAnsi="Times New Roman"/>
                <w:iCs/>
                <w:sz w:val="24"/>
                <w:szCs w:val="24"/>
              </w:rPr>
            </w:pPr>
            <w:r>
              <w:rPr>
                <w:rFonts w:ascii="Times New Roman" w:hAnsi="Times New Roman"/>
                <w:sz w:val="24"/>
                <w:szCs w:val="24"/>
              </w:rPr>
              <w:t>ОК 01</w:t>
            </w:r>
          </w:p>
        </w:tc>
        <w:tc>
          <w:tcPr>
            <w:tcW w:w="2900" w:type="pct"/>
          </w:tcPr>
          <w:p w14:paraId="71308AB4" w14:textId="77777777" w:rsidR="00E96B20" w:rsidRDefault="00E96B20" w:rsidP="00912F6D">
            <w:pPr>
              <w:widowControl w:val="0"/>
              <w:jc w:val="both"/>
              <w:rPr>
                <w:rFonts w:ascii="Times New Roman" w:hAnsi="Times New Roman"/>
                <w:bCs/>
                <w:sz w:val="24"/>
                <w:szCs w:val="24"/>
              </w:rPr>
            </w:pPr>
            <w:r>
              <w:rPr>
                <w:rFonts w:ascii="Times New Roman" w:hAnsi="Times New Roman"/>
                <w:bCs/>
                <w:sz w:val="24"/>
                <w:szCs w:val="24"/>
              </w:rPr>
              <w:t>Обоснованность выбора и применения методов и способов решения профессиональных задач при изучении основ заключения и сопровождения договоров страхования</w:t>
            </w:r>
          </w:p>
          <w:p w14:paraId="6E461F69" w14:textId="77777777" w:rsidR="00E96B20" w:rsidRDefault="00E96B20" w:rsidP="00912F6D">
            <w:pPr>
              <w:jc w:val="both"/>
              <w:rPr>
                <w:rFonts w:ascii="Times New Roman" w:hAnsi="Times New Roman"/>
                <w:iCs/>
                <w:sz w:val="24"/>
                <w:szCs w:val="24"/>
              </w:rPr>
            </w:pPr>
            <w:r>
              <w:rPr>
                <w:rFonts w:ascii="Times New Roman" w:hAnsi="Times New Roman"/>
                <w:bCs/>
                <w:sz w:val="24"/>
                <w:szCs w:val="24"/>
              </w:rPr>
              <w:t>Точность, правильность и полнота выполнения профессиональных задач</w:t>
            </w:r>
          </w:p>
        </w:tc>
        <w:tc>
          <w:tcPr>
            <w:tcW w:w="1523" w:type="pct"/>
          </w:tcPr>
          <w:p w14:paraId="13300173" w14:textId="77777777" w:rsidR="00E96B20" w:rsidRDefault="00E96B20" w:rsidP="00912F6D">
            <w:pPr>
              <w:rPr>
                <w:rFonts w:ascii="Times New Roman" w:hAnsi="Times New Roman"/>
                <w:i/>
                <w:sz w:val="24"/>
                <w:szCs w:val="24"/>
              </w:rPr>
            </w:pPr>
            <w:r>
              <w:rPr>
                <w:rFonts w:ascii="Times New Roman" w:hAnsi="Times New Roman"/>
                <w:bCs/>
                <w:sz w:val="24"/>
                <w:szCs w:val="24"/>
              </w:rPr>
              <w:t>Оценка деятельности обучающегося в процессе освоения образовательной программы на практических занятиях, при выполнении работ по производственной практике</w:t>
            </w:r>
          </w:p>
        </w:tc>
      </w:tr>
      <w:tr w:rsidR="00E96B20" w14:paraId="5EE38F2B" w14:textId="77777777" w:rsidTr="00912F6D">
        <w:tblPrEx>
          <w:tblLook w:val="04A0" w:firstRow="1" w:lastRow="0" w:firstColumn="1" w:lastColumn="0" w:noHBand="0" w:noVBand="1"/>
        </w:tblPrEx>
        <w:tc>
          <w:tcPr>
            <w:tcW w:w="577" w:type="pct"/>
          </w:tcPr>
          <w:p w14:paraId="26263390" w14:textId="77777777" w:rsidR="00E96B20" w:rsidRDefault="00E96B20" w:rsidP="00912F6D">
            <w:pPr>
              <w:rPr>
                <w:rFonts w:ascii="Times New Roman" w:hAnsi="Times New Roman"/>
                <w:i/>
                <w:sz w:val="24"/>
                <w:szCs w:val="24"/>
              </w:rPr>
            </w:pPr>
            <w:r>
              <w:rPr>
                <w:rFonts w:ascii="Times New Roman" w:hAnsi="Times New Roman"/>
                <w:sz w:val="24"/>
                <w:szCs w:val="24"/>
              </w:rPr>
              <w:t>ОК 02</w:t>
            </w:r>
          </w:p>
        </w:tc>
        <w:tc>
          <w:tcPr>
            <w:tcW w:w="2900" w:type="pct"/>
          </w:tcPr>
          <w:p w14:paraId="2294EFE9" w14:textId="77777777" w:rsidR="00E96B20" w:rsidRDefault="00E96B20" w:rsidP="00912F6D">
            <w:pPr>
              <w:jc w:val="both"/>
              <w:rPr>
                <w:rFonts w:ascii="Times New Roman" w:hAnsi="Times New Roman"/>
                <w:sz w:val="24"/>
                <w:szCs w:val="24"/>
              </w:rPr>
            </w:pPr>
            <w:r>
              <w:rPr>
                <w:rFonts w:ascii="Times New Roman" w:hAnsi="Times New Roman"/>
                <w:sz w:val="24"/>
                <w:szCs w:val="24"/>
              </w:rPr>
              <w:t>Оперативность поиска, результативность анализа и интерпретации информации и ее использование для качественного выполнения профессиональных задач, профессионального и личностного развития</w:t>
            </w:r>
          </w:p>
          <w:p w14:paraId="46C473E4" w14:textId="77777777" w:rsidR="00E96B20" w:rsidRDefault="00E96B20" w:rsidP="00912F6D">
            <w:pPr>
              <w:rPr>
                <w:rFonts w:ascii="Times New Roman" w:hAnsi="Times New Roman"/>
                <w:iCs/>
                <w:sz w:val="24"/>
                <w:szCs w:val="24"/>
              </w:rPr>
            </w:pPr>
            <w:r>
              <w:rPr>
                <w:rFonts w:ascii="Times New Roman" w:hAnsi="Times New Roman"/>
                <w:sz w:val="24"/>
                <w:szCs w:val="24"/>
              </w:rPr>
              <w:t>Широта использования различных источников информации, включая электронные в части изучения особенностей заключения и сопровождения договора страхования</w:t>
            </w:r>
          </w:p>
        </w:tc>
        <w:tc>
          <w:tcPr>
            <w:tcW w:w="1523" w:type="pct"/>
          </w:tcPr>
          <w:p w14:paraId="799EDF25" w14:textId="77777777" w:rsidR="00E96B20" w:rsidRDefault="00E96B20" w:rsidP="00912F6D">
            <w:pPr>
              <w:rPr>
                <w:rFonts w:ascii="Times New Roman" w:hAnsi="Times New Roman"/>
                <w:iCs/>
                <w:sz w:val="24"/>
                <w:szCs w:val="24"/>
              </w:rPr>
            </w:pPr>
            <w:r>
              <w:rPr>
                <w:rFonts w:ascii="Times New Roman" w:hAnsi="Times New Roman"/>
                <w:sz w:val="24"/>
                <w:szCs w:val="24"/>
              </w:rPr>
              <w:t>Оценка деятельности обучающегося в процессе освоения образовательной программы на практических занятиях, при выполнении работ по производственной практике</w:t>
            </w:r>
          </w:p>
        </w:tc>
      </w:tr>
      <w:tr w:rsidR="00E96B20" w14:paraId="06CC4FFD" w14:textId="77777777" w:rsidTr="00912F6D">
        <w:tblPrEx>
          <w:tblLook w:val="04A0" w:firstRow="1" w:lastRow="0" w:firstColumn="1" w:lastColumn="0" w:noHBand="0" w:noVBand="1"/>
        </w:tblPrEx>
        <w:tc>
          <w:tcPr>
            <w:tcW w:w="577" w:type="pct"/>
          </w:tcPr>
          <w:p w14:paraId="5AF840DB" w14:textId="77777777" w:rsidR="00E96B20" w:rsidRDefault="00E96B20" w:rsidP="00912F6D">
            <w:pPr>
              <w:rPr>
                <w:rFonts w:ascii="Times New Roman" w:hAnsi="Times New Roman"/>
                <w:i/>
                <w:sz w:val="24"/>
                <w:szCs w:val="24"/>
              </w:rPr>
            </w:pPr>
            <w:r>
              <w:rPr>
                <w:rFonts w:ascii="Times New Roman" w:hAnsi="Times New Roman"/>
                <w:sz w:val="24"/>
                <w:szCs w:val="24"/>
              </w:rPr>
              <w:t>ОК 03</w:t>
            </w:r>
          </w:p>
        </w:tc>
        <w:tc>
          <w:tcPr>
            <w:tcW w:w="2900" w:type="pct"/>
          </w:tcPr>
          <w:p w14:paraId="00DD0268" w14:textId="77777777" w:rsidR="00E96B20" w:rsidRDefault="00E96B20" w:rsidP="00912F6D">
            <w:pPr>
              <w:jc w:val="both"/>
              <w:rPr>
                <w:rFonts w:ascii="Times New Roman" w:hAnsi="Times New Roman"/>
                <w:sz w:val="24"/>
                <w:szCs w:val="24"/>
              </w:rPr>
            </w:pPr>
            <w:r>
              <w:rPr>
                <w:rFonts w:ascii="Times New Roman" w:hAnsi="Times New Roman"/>
                <w:sz w:val="24"/>
                <w:szCs w:val="24"/>
              </w:rPr>
              <w:t>Демонстрация интереса к инновациям в области профессиональной деятельности; выстраивание траектории профессионального развития и самообразования; осознанное планирование повышения квалификации в части изучения основ заключения и сопровождения договоров страхования.</w:t>
            </w:r>
          </w:p>
          <w:p w14:paraId="39B1F206" w14:textId="77777777" w:rsidR="00E96B20" w:rsidRDefault="00E96B20" w:rsidP="00912F6D">
            <w:pPr>
              <w:jc w:val="both"/>
              <w:rPr>
                <w:rFonts w:ascii="Times New Roman" w:hAnsi="Times New Roman"/>
                <w:sz w:val="24"/>
                <w:szCs w:val="24"/>
              </w:rPr>
            </w:pPr>
            <w:r>
              <w:rPr>
                <w:rFonts w:ascii="Times New Roman" w:hAnsi="Times New Roman"/>
                <w:sz w:val="24"/>
                <w:szCs w:val="24"/>
              </w:rPr>
              <w:t>Демонстрация способности к организации и планированию самостоятельных занятий при изучении профессионального модуля.</w:t>
            </w:r>
          </w:p>
          <w:p w14:paraId="7A9EAA64" w14:textId="77777777" w:rsidR="00E96B20" w:rsidRDefault="00E96B20" w:rsidP="00912F6D">
            <w:pPr>
              <w:jc w:val="both"/>
              <w:rPr>
                <w:rFonts w:ascii="Times New Roman" w:hAnsi="Times New Roman"/>
                <w:sz w:val="24"/>
                <w:szCs w:val="24"/>
              </w:rPr>
            </w:pPr>
            <w:r>
              <w:rPr>
                <w:rFonts w:ascii="Times New Roman" w:hAnsi="Times New Roman"/>
                <w:sz w:val="24"/>
                <w:szCs w:val="24"/>
              </w:rPr>
              <w:lastRenderedPageBreak/>
              <w:t>Демонстрация умения презентовать идеи открытия собственного дела в профессиональной деятельности.</w:t>
            </w:r>
          </w:p>
          <w:p w14:paraId="33FBBE4F" w14:textId="77777777" w:rsidR="00E96B20" w:rsidRDefault="00E96B20" w:rsidP="00912F6D">
            <w:pPr>
              <w:rPr>
                <w:rFonts w:ascii="Times New Roman" w:hAnsi="Times New Roman"/>
                <w:i/>
                <w:sz w:val="24"/>
                <w:szCs w:val="24"/>
              </w:rPr>
            </w:pPr>
            <w:r>
              <w:rPr>
                <w:rFonts w:ascii="Times New Roman" w:hAnsi="Times New Roman"/>
                <w:sz w:val="24"/>
                <w:szCs w:val="24"/>
              </w:rPr>
              <w:t>Демонстрация знаний порядка выстраивания презентации страховых продуктов.</w:t>
            </w:r>
          </w:p>
        </w:tc>
        <w:tc>
          <w:tcPr>
            <w:tcW w:w="1523" w:type="pct"/>
          </w:tcPr>
          <w:p w14:paraId="5BC09977" w14:textId="77777777" w:rsidR="00E96B20" w:rsidRDefault="00E96B20" w:rsidP="00912F6D">
            <w:pPr>
              <w:jc w:val="both"/>
              <w:rPr>
                <w:rFonts w:ascii="Times New Roman" w:hAnsi="Times New Roman"/>
                <w:iCs/>
                <w:sz w:val="24"/>
                <w:szCs w:val="24"/>
              </w:rPr>
            </w:pPr>
            <w:r>
              <w:rPr>
                <w:rFonts w:ascii="Times New Roman" w:hAnsi="Times New Roman"/>
                <w:bCs/>
                <w:sz w:val="24"/>
                <w:szCs w:val="24"/>
              </w:rPr>
              <w:lastRenderedPageBreak/>
              <w:t xml:space="preserve">Оценка использования обучающимся методов и приёмов личной организации в процессе освоения образовательной программы на практических занятиях, при выполнении индивидуальных домашних заданий, работ </w:t>
            </w:r>
            <w:r>
              <w:rPr>
                <w:rFonts w:ascii="Times New Roman" w:hAnsi="Times New Roman"/>
                <w:bCs/>
                <w:sz w:val="24"/>
                <w:szCs w:val="24"/>
              </w:rPr>
              <w:lastRenderedPageBreak/>
              <w:t>по производственной практике.</w:t>
            </w:r>
          </w:p>
        </w:tc>
      </w:tr>
      <w:tr w:rsidR="00E96B20" w14:paraId="35A0E310" w14:textId="77777777" w:rsidTr="00912F6D">
        <w:tblPrEx>
          <w:tblLook w:val="04A0" w:firstRow="1" w:lastRow="0" w:firstColumn="1" w:lastColumn="0" w:noHBand="0" w:noVBand="1"/>
        </w:tblPrEx>
        <w:tc>
          <w:tcPr>
            <w:tcW w:w="577" w:type="pct"/>
          </w:tcPr>
          <w:p w14:paraId="672543A5" w14:textId="77777777" w:rsidR="00E96B20" w:rsidRDefault="00E96B20" w:rsidP="00912F6D">
            <w:pPr>
              <w:rPr>
                <w:rFonts w:ascii="Times New Roman" w:hAnsi="Times New Roman"/>
                <w:i/>
                <w:sz w:val="24"/>
                <w:szCs w:val="24"/>
              </w:rPr>
            </w:pPr>
            <w:r>
              <w:rPr>
                <w:rFonts w:ascii="Times New Roman" w:hAnsi="Times New Roman"/>
                <w:sz w:val="24"/>
                <w:szCs w:val="24"/>
              </w:rPr>
              <w:lastRenderedPageBreak/>
              <w:t>ОК 04</w:t>
            </w:r>
          </w:p>
        </w:tc>
        <w:tc>
          <w:tcPr>
            <w:tcW w:w="2900" w:type="pct"/>
          </w:tcPr>
          <w:p w14:paraId="1BA10DA0" w14:textId="77777777" w:rsidR="00E96B20" w:rsidRDefault="00E96B20" w:rsidP="00912F6D">
            <w:pPr>
              <w:rPr>
                <w:rFonts w:ascii="Times New Roman" w:hAnsi="Times New Roman"/>
                <w:i/>
                <w:sz w:val="24"/>
                <w:szCs w:val="24"/>
              </w:rPr>
            </w:pPr>
            <w:r>
              <w:rPr>
                <w:rFonts w:ascii="Times New Roman" w:hAnsi="Times New Roman"/>
                <w:sz w:val="24"/>
                <w:szCs w:val="24"/>
              </w:rPr>
              <w:t>Демонстрация стремления к сотрудничеству и коммуникабельность при взаимодействии с обучающимися, преподавателями и руководителями практики в ходе обучения в части изучения основ заключения и сопровождения договоров страхования</w:t>
            </w:r>
          </w:p>
        </w:tc>
        <w:tc>
          <w:tcPr>
            <w:tcW w:w="1523" w:type="pct"/>
          </w:tcPr>
          <w:p w14:paraId="0C947032" w14:textId="77777777" w:rsidR="00E96B20" w:rsidRDefault="00E96B20" w:rsidP="00912F6D">
            <w:pPr>
              <w:rPr>
                <w:rFonts w:ascii="Times New Roman" w:hAnsi="Times New Roman"/>
                <w:i/>
                <w:sz w:val="24"/>
                <w:szCs w:val="24"/>
              </w:rPr>
            </w:pPr>
            <w:r>
              <w:rPr>
                <w:rFonts w:ascii="Times New Roman" w:hAnsi="Times New Roman"/>
                <w:bCs/>
                <w:sz w:val="24"/>
                <w:szCs w:val="24"/>
              </w:rPr>
              <w:t>Оценка коммуникативной деятельности обучающегося в процессе освоения образовательной программы на практических занятиях, при выполнении работ по производственной практике</w:t>
            </w:r>
          </w:p>
        </w:tc>
      </w:tr>
      <w:tr w:rsidR="00E96B20" w14:paraId="07E57DAE" w14:textId="77777777" w:rsidTr="00912F6D">
        <w:tblPrEx>
          <w:tblLook w:val="04A0" w:firstRow="1" w:lastRow="0" w:firstColumn="1" w:lastColumn="0" w:noHBand="0" w:noVBand="1"/>
        </w:tblPrEx>
        <w:tc>
          <w:tcPr>
            <w:tcW w:w="577" w:type="pct"/>
          </w:tcPr>
          <w:p w14:paraId="7833BFCA" w14:textId="77777777" w:rsidR="00E96B20" w:rsidRDefault="00E96B20" w:rsidP="00912F6D">
            <w:pPr>
              <w:rPr>
                <w:rFonts w:ascii="Times New Roman" w:hAnsi="Times New Roman"/>
                <w:i/>
                <w:sz w:val="24"/>
                <w:szCs w:val="24"/>
              </w:rPr>
            </w:pPr>
            <w:r>
              <w:rPr>
                <w:rFonts w:ascii="Times New Roman" w:hAnsi="Times New Roman"/>
                <w:sz w:val="24"/>
                <w:szCs w:val="24"/>
              </w:rPr>
              <w:t>ОК 05</w:t>
            </w:r>
          </w:p>
        </w:tc>
        <w:tc>
          <w:tcPr>
            <w:tcW w:w="2900" w:type="pct"/>
          </w:tcPr>
          <w:p w14:paraId="7451A68F" w14:textId="77777777" w:rsidR="00E96B20" w:rsidRDefault="00E96B20" w:rsidP="00912F6D">
            <w:pPr>
              <w:rPr>
                <w:rFonts w:ascii="Times New Roman" w:hAnsi="Times New Roman"/>
                <w:i/>
                <w:sz w:val="24"/>
                <w:szCs w:val="24"/>
              </w:rPr>
            </w:pPr>
            <w:r>
              <w:rPr>
                <w:rFonts w:ascii="Times New Roman" w:hAnsi="Times New Roman"/>
                <w:sz w:val="24"/>
                <w:szCs w:val="24"/>
              </w:rPr>
              <w:t>Демонстрация навыков грамотно излагать свои мысли и оформлять документацию на государственном языке Российской Федерации, принимая во внимание особенности социального и культурного контекста в части изучения основ заключения и сопровождения договоров страхования.</w:t>
            </w:r>
          </w:p>
        </w:tc>
        <w:tc>
          <w:tcPr>
            <w:tcW w:w="1523" w:type="pct"/>
          </w:tcPr>
          <w:p w14:paraId="7B6FB7A7" w14:textId="77777777" w:rsidR="00E96B20" w:rsidRDefault="00E96B20" w:rsidP="00912F6D">
            <w:pPr>
              <w:rPr>
                <w:rFonts w:ascii="Times New Roman" w:hAnsi="Times New Roman"/>
                <w:i/>
                <w:sz w:val="24"/>
                <w:szCs w:val="24"/>
              </w:rPr>
            </w:pPr>
            <w:r>
              <w:rPr>
                <w:rFonts w:ascii="Times New Roman" w:hAnsi="Times New Roman"/>
                <w:bCs/>
                <w:sz w:val="24"/>
                <w:szCs w:val="24"/>
              </w:rPr>
              <w:t>Оценка умения вступать в коммуникативные отношения в сфере профессиональной деятельности и поддерживать ситуационное взаимодействие, принимая во внимание особенности социального и культурного контекста, в устной и письменной форме, проявление толерантности в коллективе</w:t>
            </w:r>
          </w:p>
        </w:tc>
      </w:tr>
      <w:tr w:rsidR="00E96B20" w14:paraId="4D092910" w14:textId="77777777" w:rsidTr="00912F6D">
        <w:tblPrEx>
          <w:tblLook w:val="04A0" w:firstRow="1" w:lastRow="0" w:firstColumn="1" w:lastColumn="0" w:noHBand="0" w:noVBand="1"/>
        </w:tblPrEx>
        <w:tc>
          <w:tcPr>
            <w:tcW w:w="577" w:type="pct"/>
          </w:tcPr>
          <w:p w14:paraId="0A132101" w14:textId="77777777" w:rsidR="00E96B20" w:rsidRDefault="00E96B20" w:rsidP="00912F6D">
            <w:pPr>
              <w:rPr>
                <w:rFonts w:ascii="Times New Roman" w:hAnsi="Times New Roman"/>
                <w:i/>
                <w:sz w:val="24"/>
                <w:szCs w:val="24"/>
              </w:rPr>
            </w:pPr>
            <w:r>
              <w:rPr>
                <w:rFonts w:ascii="Times New Roman" w:hAnsi="Times New Roman"/>
                <w:sz w:val="24"/>
                <w:szCs w:val="24"/>
              </w:rPr>
              <w:t>ОК 07</w:t>
            </w:r>
          </w:p>
        </w:tc>
        <w:tc>
          <w:tcPr>
            <w:tcW w:w="2900" w:type="pct"/>
          </w:tcPr>
          <w:p w14:paraId="1AE5DDF6" w14:textId="77777777" w:rsidR="00E96B20" w:rsidRDefault="00E96B20" w:rsidP="00912F6D">
            <w:pPr>
              <w:widowControl w:val="0"/>
              <w:jc w:val="both"/>
              <w:rPr>
                <w:rFonts w:ascii="Times New Roman" w:hAnsi="Times New Roman"/>
                <w:bCs/>
                <w:color w:val="000000"/>
                <w:sz w:val="24"/>
                <w:szCs w:val="24"/>
              </w:rPr>
            </w:pPr>
            <w:r>
              <w:rPr>
                <w:rFonts w:ascii="Times New Roman" w:hAnsi="Times New Roman"/>
                <w:sz w:val="24"/>
                <w:szCs w:val="24"/>
              </w:rPr>
              <w:t xml:space="preserve">Демонстрация стремления к соблюдению принципов ресурсосбережения, бережливого производства при </w:t>
            </w:r>
            <w:r>
              <w:rPr>
                <w:rFonts w:ascii="Times New Roman" w:hAnsi="Times New Roman"/>
                <w:bCs/>
                <w:color w:val="000000"/>
                <w:sz w:val="24"/>
                <w:szCs w:val="24"/>
              </w:rPr>
              <w:t xml:space="preserve">решении стандартных и нестандартных задач </w:t>
            </w:r>
            <w:r>
              <w:rPr>
                <w:rFonts w:ascii="Times New Roman" w:hAnsi="Times New Roman"/>
                <w:bCs/>
                <w:sz w:val="24"/>
                <w:szCs w:val="24"/>
              </w:rPr>
              <w:t>при изучении основ заключения и сопровождения договоров страхования.</w:t>
            </w:r>
          </w:p>
          <w:p w14:paraId="7F80DB7D" w14:textId="77777777" w:rsidR="00E96B20" w:rsidRDefault="00E96B20" w:rsidP="00912F6D">
            <w:pPr>
              <w:rPr>
                <w:rFonts w:ascii="Times New Roman" w:hAnsi="Times New Roman"/>
                <w:i/>
                <w:sz w:val="24"/>
                <w:szCs w:val="24"/>
              </w:rPr>
            </w:pPr>
            <w:r>
              <w:rPr>
                <w:rFonts w:ascii="Times New Roman" w:hAnsi="Times New Roman"/>
                <w:bCs/>
                <w:color w:val="000000"/>
                <w:sz w:val="24"/>
                <w:szCs w:val="24"/>
              </w:rPr>
              <w:t xml:space="preserve">Демонстрация умения нести ответственность за принятые решения, поддерживать ситуационное взаимодействие.  </w:t>
            </w:r>
          </w:p>
        </w:tc>
        <w:tc>
          <w:tcPr>
            <w:tcW w:w="1523" w:type="pct"/>
          </w:tcPr>
          <w:p w14:paraId="0D71424D" w14:textId="77777777" w:rsidR="00E96B20" w:rsidRDefault="00E96B20" w:rsidP="00912F6D">
            <w:pPr>
              <w:rPr>
                <w:rFonts w:ascii="Times New Roman" w:hAnsi="Times New Roman"/>
                <w:i/>
                <w:sz w:val="24"/>
                <w:szCs w:val="24"/>
              </w:rPr>
            </w:pPr>
            <w:r>
              <w:rPr>
                <w:rFonts w:ascii="Times New Roman" w:hAnsi="Times New Roman"/>
                <w:bCs/>
                <w:sz w:val="24"/>
                <w:szCs w:val="24"/>
              </w:rPr>
              <w:t xml:space="preserve">Оценка соблюдения принципов ресурсосбережения обучающегося, понимания концепции управления организацией с точки зрения сохранения окружающей среды и повышения производительности </w:t>
            </w:r>
          </w:p>
        </w:tc>
      </w:tr>
      <w:tr w:rsidR="00E96B20" w14:paraId="316B319C" w14:textId="77777777" w:rsidTr="00912F6D">
        <w:tblPrEx>
          <w:tblLook w:val="04A0" w:firstRow="1" w:lastRow="0" w:firstColumn="1" w:lastColumn="0" w:noHBand="0" w:noVBand="1"/>
        </w:tblPrEx>
        <w:tc>
          <w:tcPr>
            <w:tcW w:w="577" w:type="pct"/>
          </w:tcPr>
          <w:p w14:paraId="73792147" w14:textId="77777777" w:rsidR="00E96B20" w:rsidRDefault="00E96B20" w:rsidP="00912F6D">
            <w:pPr>
              <w:rPr>
                <w:rFonts w:ascii="Times New Roman" w:hAnsi="Times New Roman"/>
                <w:iCs/>
                <w:sz w:val="24"/>
                <w:szCs w:val="24"/>
              </w:rPr>
            </w:pPr>
            <w:r>
              <w:rPr>
                <w:rFonts w:ascii="Times New Roman" w:hAnsi="Times New Roman"/>
                <w:sz w:val="24"/>
                <w:szCs w:val="24"/>
              </w:rPr>
              <w:t>ОК 09</w:t>
            </w:r>
          </w:p>
        </w:tc>
        <w:tc>
          <w:tcPr>
            <w:tcW w:w="2900" w:type="pct"/>
          </w:tcPr>
          <w:p w14:paraId="08FE922A" w14:textId="77777777" w:rsidR="00E96B20" w:rsidRDefault="00E96B20" w:rsidP="00912F6D">
            <w:pPr>
              <w:rPr>
                <w:rFonts w:ascii="Times New Roman" w:hAnsi="Times New Roman"/>
                <w:i/>
                <w:sz w:val="24"/>
                <w:szCs w:val="24"/>
              </w:rPr>
            </w:pPr>
            <w:r>
              <w:rPr>
                <w:rFonts w:ascii="Times New Roman" w:hAnsi="Times New Roman"/>
                <w:sz w:val="24"/>
                <w:szCs w:val="24"/>
              </w:rPr>
              <w:t>Демонстрация умений понимать тексты на базовые и профессиональные темы; составлять документацию, относящуюся к процессам профессиональной деятельности на государственном и иностранном языках в части изучения основ заключения и сопровождения договоров страхования.</w:t>
            </w:r>
          </w:p>
        </w:tc>
        <w:tc>
          <w:tcPr>
            <w:tcW w:w="1523" w:type="pct"/>
          </w:tcPr>
          <w:p w14:paraId="293A01FE" w14:textId="77777777" w:rsidR="00E96B20" w:rsidRDefault="00E96B20" w:rsidP="00912F6D">
            <w:pPr>
              <w:rPr>
                <w:rFonts w:ascii="Times New Roman" w:hAnsi="Times New Roman"/>
                <w:i/>
                <w:sz w:val="24"/>
                <w:szCs w:val="24"/>
              </w:rPr>
            </w:pPr>
            <w:r>
              <w:rPr>
                <w:rFonts w:ascii="Times New Roman" w:hAnsi="Times New Roman"/>
                <w:bCs/>
                <w:sz w:val="24"/>
                <w:szCs w:val="24"/>
              </w:rPr>
              <w:t>Оценка соблюдения правил оформления документов и построения устных сообщений на государственном языке Российской Федерации и иностранных языках</w:t>
            </w:r>
          </w:p>
        </w:tc>
      </w:tr>
    </w:tbl>
    <w:p w14:paraId="785AFA52" w14:textId="77777777" w:rsidR="00E96B20" w:rsidRPr="00AF6C02" w:rsidRDefault="00E96B20" w:rsidP="00E96B20">
      <w:pPr>
        <w:rPr>
          <w:rFonts w:ascii="Times New Roman" w:hAnsi="Times New Roman" w:cs="Times New Roman"/>
          <w:b/>
          <w:bCs/>
          <w:sz w:val="18"/>
          <w:szCs w:val="18"/>
        </w:rPr>
      </w:pPr>
    </w:p>
    <w:p w14:paraId="33B7038B" w14:textId="77777777" w:rsidR="00F53FDC" w:rsidRPr="00AF6C02" w:rsidRDefault="00F53FDC" w:rsidP="00F53FDC">
      <w:pPr>
        <w:jc w:val="center"/>
        <w:rPr>
          <w:rFonts w:ascii="Times New Roman" w:hAnsi="Times New Roman" w:cs="Times New Roman"/>
          <w:b/>
          <w:bCs/>
          <w:sz w:val="24"/>
          <w:szCs w:val="24"/>
        </w:rPr>
      </w:pPr>
    </w:p>
    <w:p w14:paraId="3B755C47" w14:textId="77777777" w:rsidR="001604E7" w:rsidRPr="00AF6C02" w:rsidRDefault="001604E7" w:rsidP="00F53FDC">
      <w:pPr>
        <w:jc w:val="right"/>
        <w:rPr>
          <w:rFonts w:ascii="Times New Roman" w:hAnsi="Times New Roman" w:cs="Times New Roman"/>
          <w:b/>
          <w:bCs/>
          <w:sz w:val="20"/>
          <w:szCs w:val="20"/>
        </w:rPr>
      </w:pPr>
    </w:p>
    <w:sectPr w:rsidR="001604E7" w:rsidRPr="00AF6C02" w:rsidSect="0002235E">
      <w:headerReference w:type="even" r:id="rId26"/>
      <w:pgSz w:w="11906" w:h="16838"/>
      <w:pgMar w:top="1134" w:right="567"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F103B" w14:textId="77777777" w:rsidR="00C26A7D" w:rsidRDefault="00C26A7D" w:rsidP="00A858FE">
      <w:r>
        <w:separator/>
      </w:r>
    </w:p>
  </w:endnote>
  <w:endnote w:type="continuationSeparator" w:id="0">
    <w:p w14:paraId="18DEF537" w14:textId="77777777" w:rsidR="00C26A7D" w:rsidRDefault="00C26A7D"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Batang"/>
    <w:panose1 w:val="02030600000101010101"/>
    <w:charset w:val="81"/>
    <w:family w:val="roman"/>
    <w:pitch w:val="variable"/>
    <w:sig w:usb0="00000287"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68991" w14:textId="77777777" w:rsidR="00C26A7D" w:rsidRDefault="00C26A7D" w:rsidP="00A858FE">
      <w:r>
        <w:separator/>
      </w:r>
    </w:p>
  </w:footnote>
  <w:footnote w:type="continuationSeparator" w:id="0">
    <w:p w14:paraId="4E196F59" w14:textId="77777777" w:rsidR="00C26A7D" w:rsidRDefault="00C26A7D" w:rsidP="00A858FE">
      <w:r>
        <w:continuationSeparator/>
      </w:r>
    </w:p>
  </w:footnote>
  <w:footnote w:id="1">
    <w:p w14:paraId="2B9C52BC" w14:textId="77777777" w:rsidR="0020413C" w:rsidRDefault="0020413C"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0EDB902D" w14:textId="77777777" w:rsidR="00E52263" w:rsidRPr="00EB5BB1" w:rsidRDefault="00E52263" w:rsidP="00E52263">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3">
    <w:p w14:paraId="575CE40B" w14:textId="77777777" w:rsidR="006841BF" w:rsidRPr="001377B2" w:rsidRDefault="006841BF" w:rsidP="006841BF">
      <w:pPr>
        <w:pStyle w:val="af1"/>
        <w:jc w:val="both"/>
        <w:rPr>
          <w:lang w:val="ru-RU"/>
        </w:rPr>
      </w:pPr>
      <w:r>
        <w:rPr>
          <w:rStyle w:val="af3"/>
        </w:rPr>
        <w:footnoteRef/>
      </w:r>
      <w:r>
        <w:t xml:space="preserve"> </w:t>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 w:id="4">
    <w:p w14:paraId="55421506" w14:textId="77777777" w:rsidR="00E96B20" w:rsidRDefault="00E96B20" w:rsidP="00E96B20">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5">
    <w:p w14:paraId="632D5D1F" w14:textId="77777777" w:rsidR="00E96B20" w:rsidRPr="00EB5BB1" w:rsidRDefault="00E96B20" w:rsidP="00E96B20">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6">
    <w:p w14:paraId="5E5A5536" w14:textId="77777777" w:rsidR="00E96B20" w:rsidRPr="001377B2" w:rsidRDefault="00E96B20" w:rsidP="00E96B20">
      <w:pPr>
        <w:pStyle w:val="af1"/>
        <w:jc w:val="both"/>
        <w:rPr>
          <w:lang w:val="ru-RU"/>
        </w:rPr>
      </w:pPr>
      <w:r>
        <w:rPr>
          <w:rStyle w:val="af3"/>
        </w:rPr>
        <w:footnoteRef/>
      </w:r>
      <w:r>
        <w:t xml:space="preserve"> </w:t>
      </w:r>
      <w:r>
        <w:rPr>
          <w:lang w:val="ru-RU"/>
        </w:rPr>
        <w:t xml:space="preserve">Примеры оформления формы контроля: </w:t>
      </w:r>
      <w:r w:rsidRPr="001377B2">
        <w:rPr>
          <w:lang w:val="ru-RU"/>
        </w:rPr>
        <w:t>контрольные работы, зачеты, квалификационные испытания, защит</w:t>
      </w:r>
      <w:r>
        <w:rPr>
          <w:lang w:val="ru-RU"/>
        </w:rPr>
        <w:t>а</w:t>
      </w:r>
      <w:r w:rsidRPr="001377B2">
        <w:rPr>
          <w:lang w:val="ru-RU"/>
        </w:rPr>
        <w:t xml:space="preserve"> курсовых и дипломных проектов (работ), экзамены</w:t>
      </w:r>
      <w:r>
        <w:rPr>
          <w:lang w:val="ru-RU"/>
        </w:rP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AB28B" w14:textId="77777777" w:rsidR="00C63897" w:rsidRDefault="00C63897">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C63897" w:rsidRDefault="00C63897">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468313"/>
      <w:docPartObj>
        <w:docPartGallery w:val="Page Numbers (Top of Page)"/>
        <w:docPartUnique/>
      </w:docPartObj>
    </w:sdtPr>
    <w:sdtEndPr/>
    <w:sdtContent>
      <w:p w14:paraId="70F9A64F" w14:textId="7F7F2F9D" w:rsidR="00E52B01" w:rsidRDefault="00E52B01">
        <w:pPr>
          <w:pStyle w:val="ac"/>
          <w:jc w:val="center"/>
        </w:pPr>
        <w:r>
          <w:fldChar w:fldCharType="begin"/>
        </w:r>
        <w:r>
          <w:instrText>PAGE   \* MERGEFORMAT</w:instrText>
        </w:r>
        <w:r>
          <w:fldChar w:fldCharType="separate"/>
        </w:r>
        <w:r w:rsidR="0036387B">
          <w:rPr>
            <w:noProof/>
          </w:rPr>
          <w:t>14</w:t>
        </w:r>
        <w:r>
          <w:fldChar w:fldCharType="end"/>
        </w:r>
      </w:p>
    </w:sdtContent>
  </w:sdt>
  <w:p w14:paraId="6596F87D" w14:textId="77777777" w:rsidR="00E52B01" w:rsidRDefault="00E52B01">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C798" w14:textId="77777777" w:rsidR="00E96B20" w:rsidRDefault="00E96B20">
    <w:pPr>
      <w:pStyle w:val="ac"/>
      <w:jc w:val="center"/>
    </w:pPr>
    <w:r>
      <w:fldChar w:fldCharType="begin"/>
    </w:r>
    <w:r>
      <w:instrText xml:space="preserve"> PAGE   \* MERGEFORMAT </w:instrText>
    </w:r>
    <w:r>
      <w:fldChar w:fldCharType="separate"/>
    </w:r>
    <w:r>
      <w:rPr>
        <w:noProof/>
      </w:rPr>
      <w:t>48</w:t>
    </w:r>
    <w:r>
      <w:rPr>
        <w:noProof/>
      </w:rPr>
      <w:fldChar w:fldCharType="end"/>
    </w:r>
  </w:p>
  <w:p w14:paraId="033EDB81" w14:textId="77777777" w:rsidR="00E96B20" w:rsidRDefault="00E96B20">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4669836"/>
      <w:docPartObj>
        <w:docPartGallery w:val="Page Numbers (Top of Page)"/>
        <w:docPartUnique/>
      </w:docPartObj>
    </w:sdtPr>
    <w:sdtEndPr/>
    <w:sdtContent>
      <w:p w14:paraId="0DEA8DD2" w14:textId="77777777" w:rsidR="00E96B20" w:rsidRDefault="00E96B20">
        <w:pPr>
          <w:pStyle w:val="ac"/>
          <w:jc w:val="center"/>
        </w:pPr>
        <w:r>
          <w:fldChar w:fldCharType="begin"/>
        </w:r>
        <w:r>
          <w:instrText>PAGE   \* MERGEFORMAT</w:instrText>
        </w:r>
        <w:r>
          <w:fldChar w:fldCharType="separate"/>
        </w:r>
        <w:r>
          <w:rPr>
            <w:noProof/>
          </w:rPr>
          <w:t>14</w:t>
        </w:r>
        <w:r>
          <w:fldChar w:fldCharType="end"/>
        </w:r>
      </w:p>
    </w:sdtContent>
  </w:sdt>
  <w:p w14:paraId="7A4F6A15" w14:textId="77777777" w:rsidR="00E96B20" w:rsidRDefault="00E96B20">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EB5BB1" w:rsidRDefault="00EB5BB1">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EB5BB1" w:rsidRDefault="00EB5BB1">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1C87245F"/>
    <w:multiLevelType w:val="hybridMultilevel"/>
    <w:tmpl w:val="FF6C93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2BC3505"/>
    <w:multiLevelType w:val="hybridMultilevel"/>
    <w:tmpl w:val="184698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7"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9" w15:restartNumberingAfterBreak="0">
    <w:nsid w:val="33B434D1"/>
    <w:multiLevelType w:val="hybridMultilevel"/>
    <w:tmpl w:val="FF6C9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8903DF1"/>
    <w:multiLevelType w:val="hybridMultilevel"/>
    <w:tmpl w:val="61DCB13E"/>
    <w:lvl w:ilvl="0" w:tplc="2D7C4E5E">
      <w:start w:val="1"/>
      <w:numFmt w:val="decimal"/>
      <w:lvlText w:val="%1."/>
      <w:lvlJc w:val="left"/>
      <w:pPr>
        <w:ind w:left="928"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2"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3" w15:restartNumberingAfterBreak="0">
    <w:nsid w:val="57691535"/>
    <w:multiLevelType w:val="multilevel"/>
    <w:tmpl w:val="A77CAA3C"/>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B412429"/>
    <w:multiLevelType w:val="hybridMultilevel"/>
    <w:tmpl w:val="202478C0"/>
    <w:lvl w:ilvl="0" w:tplc="28FC9E9A">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53B66E9"/>
    <w:multiLevelType w:val="multilevel"/>
    <w:tmpl w:val="AD7A960C"/>
    <w:lvl w:ilvl="0">
      <w:start w:val="3"/>
      <w:numFmt w:val="decimal"/>
      <w:lvlText w:val="%1."/>
      <w:lvlJc w:val="left"/>
      <w:pPr>
        <w:ind w:left="540" w:hanging="540"/>
      </w:pPr>
      <w:rPr>
        <w:rFonts w:hint="default"/>
      </w:rPr>
    </w:lvl>
    <w:lvl w:ilvl="1">
      <w:start w:val="2"/>
      <w:numFmt w:val="decimal"/>
      <w:lvlText w:val="%1.%2."/>
      <w:lvlJc w:val="left"/>
      <w:pPr>
        <w:ind w:left="1620" w:hanging="540"/>
      </w:pPr>
      <w:rPr>
        <w:rFonts w:hint="default"/>
      </w:rPr>
    </w:lvl>
    <w:lvl w:ilvl="2">
      <w:start w:val="2"/>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7"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7"/>
  </w:num>
  <w:num w:numId="2">
    <w:abstractNumId w:val="6"/>
  </w:num>
  <w:num w:numId="3">
    <w:abstractNumId w:val="14"/>
  </w:num>
  <w:num w:numId="4">
    <w:abstractNumId w:val="7"/>
  </w:num>
  <w:num w:numId="5">
    <w:abstractNumId w:val="3"/>
  </w:num>
  <w:num w:numId="6">
    <w:abstractNumId w:val="0"/>
  </w:num>
  <w:num w:numId="7">
    <w:abstractNumId w:val="12"/>
  </w:num>
  <w:num w:numId="8">
    <w:abstractNumId w:val="2"/>
  </w:num>
  <w:num w:numId="9">
    <w:abstractNumId w:val="8"/>
  </w:num>
  <w:num w:numId="10">
    <w:abstractNumId w:val="1"/>
  </w:num>
  <w:num w:numId="11">
    <w:abstractNumId w:val="11"/>
  </w:num>
  <w:num w:numId="12">
    <w:abstractNumId w:val="19"/>
  </w:num>
  <w:num w:numId="13">
    <w:abstractNumId w:val="18"/>
  </w:num>
  <w:num w:numId="14">
    <w:abstractNumId w:val="5"/>
  </w:num>
  <w:num w:numId="15">
    <w:abstractNumId w:val="13"/>
  </w:num>
  <w:num w:numId="16">
    <w:abstractNumId w:val="10"/>
  </w:num>
  <w:num w:numId="17">
    <w:abstractNumId w:val="9"/>
  </w:num>
  <w:num w:numId="18">
    <w:abstractNumId w:val="15"/>
  </w:num>
  <w:num w:numId="19">
    <w:abstractNumId w:val="16"/>
  </w:num>
  <w:num w:numId="2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56CF"/>
    <w:rsid w:val="000179F8"/>
    <w:rsid w:val="00021F15"/>
    <w:rsid w:val="0002235E"/>
    <w:rsid w:val="000274BC"/>
    <w:rsid w:val="000310CB"/>
    <w:rsid w:val="00042069"/>
    <w:rsid w:val="00064407"/>
    <w:rsid w:val="0007128F"/>
    <w:rsid w:val="00083B9B"/>
    <w:rsid w:val="0008627A"/>
    <w:rsid w:val="0008639E"/>
    <w:rsid w:val="0008772C"/>
    <w:rsid w:val="00087B5D"/>
    <w:rsid w:val="00087CF5"/>
    <w:rsid w:val="000936BD"/>
    <w:rsid w:val="00094B34"/>
    <w:rsid w:val="00095B39"/>
    <w:rsid w:val="00095EB2"/>
    <w:rsid w:val="00095EBD"/>
    <w:rsid w:val="00095EC1"/>
    <w:rsid w:val="000A0EFF"/>
    <w:rsid w:val="000A13D5"/>
    <w:rsid w:val="000A17B0"/>
    <w:rsid w:val="000A19C6"/>
    <w:rsid w:val="000A3529"/>
    <w:rsid w:val="000A41FA"/>
    <w:rsid w:val="000A4B35"/>
    <w:rsid w:val="000A54E1"/>
    <w:rsid w:val="000A62F2"/>
    <w:rsid w:val="000A6952"/>
    <w:rsid w:val="000A796E"/>
    <w:rsid w:val="000B06F4"/>
    <w:rsid w:val="000B4F66"/>
    <w:rsid w:val="000B5B5D"/>
    <w:rsid w:val="000B6521"/>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5DA5"/>
    <w:rsid w:val="001A6B4D"/>
    <w:rsid w:val="001A723D"/>
    <w:rsid w:val="001C3496"/>
    <w:rsid w:val="001C3659"/>
    <w:rsid w:val="001F3287"/>
    <w:rsid w:val="001F38D5"/>
    <w:rsid w:val="001F47BF"/>
    <w:rsid w:val="001F7412"/>
    <w:rsid w:val="002003DB"/>
    <w:rsid w:val="002005BD"/>
    <w:rsid w:val="00200AFE"/>
    <w:rsid w:val="00200BCC"/>
    <w:rsid w:val="0020413C"/>
    <w:rsid w:val="00207F28"/>
    <w:rsid w:val="00214055"/>
    <w:rsid w:val="002140EF"/>
    <w:rsid w:val="00217CBC"/>
    <w:rsid w:val="002221E1"/>
    <w:rsid w:val="002227F3"/>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7631A"/>
    <w:rsid w:val="00280ABA"/>
    <w:rsid w:val="00284E57"/>
    <w:rsid w:val="00286EA2"/>
    <w:rsid w:val="002879BA"/>
    <w:rsid w:val="00290CA1"/>
    <w:rsid w:val="00291E7B"/>
    <w:rsid w:val="002945C8"/>
    <w:rsid w:val="002A19FA"/>
    <w:rsid w:val="002A400A"/>
    <w:rsid w:val="002A538D"/>
    <w:rsid w:val="002C3739"/>
    <w:rsid w:val="002C4B17"/>
    <w:rsid w:val="002C75C7"/>
    <w:rsid w:val="002D0503"/>
    <w:rsid w:val="002D49B6"/>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6387B"/>
    <w:rsid w:val="003649A3"/>
    <w:rsid w:val="003664B6"/>
    <w:rsid w:val="00372DD2"/>
    <w:rsid w:val="0037624A"/>
    <w:rsid w:val="00376544"/>
    <w:rsid w:val="00376830"/>
    <w:rsid w:val="00381F0B"/>
    <w:rsid w:val="00384517"/>
    <w:rsid w:val="00392EEE"/>
    <w:rsid w:val="00395A9E"/>
    <w:rsid w:val="003A0480"/>
    <w:rsid w:val="003A4C71"/>
    <w:rsid w:val="003A61FF"/>
    <w:rsid w:val="003B060B"/>
    <w:rsid w:val="003B4577"/>
    <w:rsid w:val="003B46DB"/>
    <w:rsid w:val="003B62BD"/>
    <w:rsid w:val="003B6459"/>
    <w:rsid w:val="003B7149"/>
    <w:rsid w:val="003B7C0D"/>
    <w:rsid w:val="003C50D0"/>
    <w:rsid w:val="003E3944"/>
    <w:rsid w:val="003E53A2"/>
    <w:rsid w:val="003E679E"/>
    <w:rsid w:val="003E7D10"/>
    <w:rsid w:val="003F2DBF"/>
    <w:rsid w:val="003F46FC"/>
    <w:rsid w:val="003F6821"/>
    <w:rsid w:val="003F7CE2"/>
    <w:rsid w:val="003F7D5F"/>
    <w:rsid w:val="00400709"/>
    <w:rsid w:val="00400D69"/>
    <w:rsid w:val="00412DCD"/>
    <w:rsid w:val="00413206"/>
    <w:rsid w:val="004156BF"/>
    <w:rsid w:val="00420636"/>
    <w:rsid w:val="004211E4"/>
    <w:rsid w:val="00421B42"/>
    <w:rsid w:val="00421DCE"/>
    <w:rsid w:val="004229AC"/>
    <w:rsid w:val="004324E0"/>
    <w:rsid w:val="00433CDF"/>
    <w:rsid w:val="00434DA2"/>
    <w:rsid w:val="00437D30"/>
    <w:rsid w:val="00437EDC"/>
    <w:rsid w:val="00443FB5"/>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152"/>
    <w:rsid w:val="004B0E9E"/>
    <w:rsid w:val="004B2C5C"/>
    <w:rsid w:val="004B2C7D"/>
    <w:rsid w:val="004B4175"/>
    <w:rsid w:val="004C23E6"/>
    <w:rsid w:val="004C2EC8"/>
    <w:rsid w:val="004C3CA8"/>
    <w:rsid w:val="004C66DC"/>
    <w:rsid w:val="004D0C83"/>
    <w:rsid w:val="004D129D"/>
    <w:rsid w:val="004D12BF"/>
    <w:rsid w:val="004D41E5"/>
    <w:rsid w:val="004D6CDF"/>
    <w:rsid w:val="004E036F"/>
    <w:rsid w:val="004E1592"/>
    <w:rsid w:val="004F030E"/>
    <w:rsid w:val="004F19D7"/>
    <w:rsid w:val="004F4197"/>
    <w:rsid w:val="004F5C5E"/>
    <w:rsid w:val="004F60DA"/>
    <w:rsid w:val="00500294"/>
    <w:rsid w:val="005026C2"/>
    <w:rsid w:val="00502E27"/>
    <w:rsid w:val="00502F97"/>
    <w:rsid w:val="005038E6"/>
    <w:rsid w:val="005052BF"/>
    <w:rsid w:val="00505834"/>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64D53"/>
    <w:rsid w:val="00574913"/>
    <w:rsid w:val="0058000F"/>
    <w:rsid w:val="00583426"/>
    <w:rsid w:val="005852C3"/>
    <w:rsid w:val="00585658"/>
    <w:rsid w:val="005857F1"/>
    <w:rsid w:val="00587FF5"/>
    <w:rsid w:val="005905EF"/>
    <w:rsid w:val="00594D59"/>
    <w:rsid w:val="005A07FC"/>
    <w:rsid w:val="005A2B38"/>
    <w:rsid w:val="005B2AC8"/>
    <w:rsid w:val="005C3984"/>
    <w:rsid w:val="005C636E"/>
    <w:rsid w:val="005C6504"/>
    <w:rsid w:val="005C6A3A"/>
    <w:rsid w:val="005C7265"/>
    <w:rsid w:val="005D0419"/>
    <w:rsid w:val="005D0B9C"/>
    <w:rsid w:val="005D35AC"/>
    <w:rsid w:val="005D45EB"/>
    <w:rsid w:val="005D7117"/>
    <w:rsid w:val="005E1251"/>
    <w:rsid w:val="005E2A95"/>
    <w:rsid w:val="005E666F"/>
    <w:rsid w:val="005E767F"/>
    <w:rsid w:val="005F254D"/>
    <w:rsid w:val="005F3BA8"/>
    <w:rsid w:val="005F59C7"/>
    <w:rsid w:val="005F647B"/>
    <w:rsid w:val="00600817"/>
    <w:rsid w:val="0060207D"/>
    <w:rsid w:val="006034DE"/>
    <w:rsid w:val="0061235E"/>
    <w:rsid w:val="00615954"/>
    <w:rsid w:val="00620976"/>
    <w:rsid w:val="006229A4"/>
    <w:rsid w:val="00635015"/>
    <w:rsid w:val="00636315"/>
    <w:rsid w:val="0064010A"/>
    <w:rsid w:val="00640C5A"/>
    <w:rsid w:val="00642418"/>
    <w:rsid w:val="0064628D"/>
    <w:rsid w:val="00650455"/>
    <w:rsid w:val="00656A72"/>
    <w:rsid w:val="00661BCB"/>
    <w:rsid w:val="00663DF9"/>
    <w:rsid w:val="00665678"/>
    <w:rsid w:val="006672FE"/>
    <w:rsid w:val="0067045C"/>
    <w:rsid w:val="0067255A"/>
    <w:rsid w:val="00673ADD"/>
    <w:rsid w:val="006758CE"/>
    <w:rsid w:val="00677DF5"/>
    <w:rsid w:val="00680EE4"/>
    <w:rsid w:val="0068198B"/>
    <w:rsid w:val="006841BF"/>
    <w:rsid w:val="00693608"/>
    <w:rsid w:val="00693846"/>
    <w:rsid w:val="00697D60"/>
    <w:rsid w:val="006A4AF7"/>
    <w:rsid w:val="006A5CE2"/>
    <w:rsid w:val="006A77F8"/>
    <w:rsid w:val="006B0501"/>
    <w:rsid w:val="006B1F6D"/>
    <w:rsid w:val="006B29DD"/>
    <w:rsid w:val="006C5629"/>
    <w:rsid w:val="006D036B"/>
    <w:rsid w:val="006D3A82"/>
    <w:rsid w:val="006D4C3D"/>
    <w:rsid w:val="006D5547"/>
    <w:rsid w:val="006E29B8"/>
    <w:rsid w:val="006E319A"/>
    <w:rsid w:val="006E5130"/>
    <w:rsid w:val="006E7FF4"/>
    <w:rsid w:val="006F0E0C"/>
    <w:rsid w:val="006F239E"/>
    <w:rsid w:val="006F7C5D"/>
    <w:rsid w:val="00701D4A"/>
    <w:rsid w:val="0070724D"/>
    <w:rsid w:val="0071057A"/>
    <w:rsid w:val="007112DA"/>
    <w:rsid w:val="007129CE"/>
    <w:rsid w:val="00713285"/>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A0937"/>
    <w:rsid w:val="007A1BB6"/>
    <w:rsid w:val="007A233F"/>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11910"/>
    <w:rsid w:val="00815CB5"/>
    <w:rsid w:val="0081775B"/>
    <w:rsid w:val="00820155"/>
    <w:rsid w:val="0082217F"/>
    <w:rsid w:val="008221DB"/>
    <w:rsid w:val="00824A07"/>
    <w:rsid w:val="008276F3"/>
    <w:rsid w:val="0083014A"/>
    <w:rsid w:val="0083183C"/>
    <w:rsid w:val="008336C6"/>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5FB0"/>
    <w:rsid w:val="00896BB3"/>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06D7"/>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653B"/>
    <w:rsid w:val="00956668"/>
    <w:rsid w:val="00957653"/>
    <w:rsid w:val="00962AFE"/>
    <w:rsid w:val="009644CA"/>
    <w:rsid w:val="00985111"/>
    <w:rsid w:val="00985130"/>
    <w:rsid w:val="00986EEC"/>
    <w:rsid w:val="00987700"/>
    <w:rsid w:val="00987E61"/>
    <w:rsid w:val="00990BCD"/>
    <w:rsid w:val="009A1DFB"/>
    <w:rsid w:val="009A4D9F"/>
    <w:rsid w:val="009B6A77"/>
    <w:rsid w:val="009B7136"/>
    <w:rsid w:val="009C121E"/>
    <w:rsid w:val="009C2C4C"/>
    <w:rsid w:val="009C5AF6"/>
    <w:rsid w:val="009D116C"/>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570A"/>
    <w:rsid w:val="00A37E46"/>
    <w:rsid w:val="00A43059"/>
    <w:rsid w:val="00A54E6F"/>
    <w:rsid w:val="00A55A51"/>
    <w:rsid w:val="00A63431"/>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D1AEA"/>
    <w:rsid w:val="00AD32F1"/>
    <w:rsid w:val="00AE3440"/>
    <w:rsid w:val="00AE4631"/>
    <w:rsid w:val="00AE57D4"/>
    <w:rsid w:val="00AE6F05"/>
    <w:rsid w:val="00AF28AC"/>
    <w:rsid w:val="00AF2BD9"/>
    <w:rsid w:val="00AF6C02"/>
    <w:rsid w:val="00B00D17"/>
    <w:rsid w:val="00B01238"/>
    <w:rsid w:val="00B04261"/>
    <w:rsid w:val="00B049BF"/>
    <w:rsid w:val="00B0786A"/>
    <w:rsid w:val="00B07A59"/>
    <w:rsid w:val="00B15148"/>
    <w:rsid w:val="00B20A56"/>
    <w:rsid w:val="00B21841"/>
    <w:rsid w:val="00B238F5"/>
    <w:rsid w:val="00B25BC4"/>
    <w:rsid w:val="00B4086B"/>
    <w:rsid w:val="00B421C2"/>
    <w:rsid w:val="00B432BF"/>
    <w:rsid w:val="00B4535B"/>
    <w:rsid w:val="00B47A03"/>
    <w:rsid w:val="00B54813"/>
    <w:rsid w:val="00B5795F"/>
    <w:rsid w:val="00B663FB"/>
    <w:rsid w:val="00B66728"/>
    <w:rsid w:val="00B7348D"/>
    <w:rsid w:val="00B7450D"/>
    <w:rsid w:val="00B75A33"/>
    <w:rsid w:val="00B766E1"/>
    <w:rsid w:val="00B773DA"/>
    <w:rsid w:val="00B77C27"/>
    <w:rsid w:val="00B82FA8"/>
    <w:rsid w:val="00B83151"/>
    <w:rsid w:val="00B84FBE"/>
    <w:rsid w:val="00B908BE"/>
    <w:rsid w:val="00B908E8"/>
    <w:rsid w:val="00B93A79"/>
    <w:rsid w:val="00B97A66"/>
    <w:rsid w:val="00BA16FD"/>
    <w:rsid w:val="00BA3E55"/>
    <w:rsid w:val="00BB40E8"/>
    <w:rsid w:val="00BB65E2"/>
    <w:rsid w:val="00BC02B0"/>
    <w:rsid w:val="00BC07BC"/>
    <w:rsid w:val="00BC1BE2"/>
    <w:rsid w:val="00BC3058"/>
    <w:rsid w:val="00BC51F6"/>
    <w:rsid w:val="00BC7A2E"/>
    <w:rsid w:val="00BD1C92"/>
    <w:rsid w:val="00BD2432"/>
    <w:rsid w:val="00BD744C"/>
    <w:rsid w:val="00BE320C"/>
    <w:rsid w:val="00BF07DC"/>
    <w:rsid w:val="00BF20DB"/>
    <w:rsid w:val="00BF2E82"/>
    <w:rsid w:val="00BF7FA9"/>
    <w:rsid w:val="00C02D01"/>
    <w:rsid w:val="00C03480"/>
    <w:rsid w:val="00C0458D"/>
    <w:rsid w:val="00C079B1"/>
    <w:rsid w:val="00C10568"/>
    <w:rsid w:val="00C11CA7"/>
    <w:rsid w:val="00C12101"/>
    <w:rsid w:val="00C13371"/>
    <w:rsid w:val="00C162D4"/>
    <w:rsid w:val="00C17D5E"/>
    <w:rsid w:val="00C22785"/>
    <w:rsid w:val="00C26A7D"/>
    <w:rsid w:val="00C328C9"/>
    <w:rsid w:val="00C341D6"/>
    <w:rsid w:val="00C35B20"/>
    <w:rsid w:val="00C36BD4"/>
    <w:rsid w:val="00C40043"/>
    <w:rsid w:val="00C455CE"/>
    <w:rsid w:val="00C4573C"/>
    <w:rsid w:val="00C460EE"/>
    <w:rsid w:val="00C471C3"/>
    <w:rsid w:val="00C500FE"/>
    <w:rsid w:val="00C55112"/>
    <w:rsid w:val="00C632F2"/>
    <w:rsid w:val="00C63897"/>
    <w:rsid w:val="00C64571"/>
    <w:rsid w:val="00C7085A"/>
    <w:rsid w:val="00C712C3"/>
    <w:rsid w:val="00C7352F"/>
    <w:rsid w:val="00C743DA"/>
    <w:rsid w:val="00C7536E"/>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37EAF"/>
    <w:rsid w:val="00D40AE9"/>
    <w:rsid w:val="00D42432"/>
    <w:rsid w:val="00D43D26"/>
    <w:rsid w:val="00D54A74"/>
    <w:rsid w:val="00D63987"/>
    <w:rsid w:val="00D67E36"/>
    <w:rsid w:val="00D71B54"/>
    <w:rsid w:val="00D742DE"/>
    <w:rsid w:val="00D778FA"/>
    <w:rsid w:val="00D77A1B"/>
    <w:rsid w:val="00D820D4"/>
    <w:rsid w:val="00D825F9"/>
    <w:rsid w:val="00D84816"/>
    <w:rsid w:val="00D86513"/>
    <w:rsid w:val="00D86789"/>
    <w:rsid w:val="00D902F4"/>
    <w:rsid w:val="00D91ADA"/>
    <w:rsid w:val="00D93919"/>
    <w:rsid w:val="00D94E86"/>
    <w:rsid w:val="00DA0089"/>
    <w:rsid w:val="00DA0AEB"/>
    <w:rsid w:val="00DA2D6C"/>
    <w:rsid w:val="00DA65EE"/>
    <w:rsid w:val="00DA7D58"/>
    <w:rsid w:val="00DB7055"/>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E"/>
    <w:rsid w:val="00DF064B"/>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17B1"/>
    <w:rsid w:val="00E52263"/>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96B20"/>
    <w:rsid w:val="00EA5B86"/>
    <w:rsid w:val="00EA6E1D"/>
    <w:rsid w:val="00EB0134"/>
    <w:rsid w:val="00EB4BFC"/>
    <w:rsid w:val="00EB4DFB"/>
    <w:rsid w:val="00EB5BB1"/>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217B"/>
    <w:rsid w:val="00F06054"/>
    <w:rsid w:val="00F10B34"/>
    <w:rsid w:val="00F1150F"/>
    <w:rsid w:val="00F1278D"/>
    <w:rsid w:val="00F12CC6"/>
    <w:rsid w:val="00F1687F"/>
    <w:rsid w:val="00F1799E"/>
    <w:rsid w:val="00F245D0"/>
    <w:rsid w:val="00F31A64"/>
    <w:rsid w:val="00F323B7"/>
    <w:rsid w:val="00F36E61"/>
    <w:rsid w:val="00F40FD5"/>
    <w:rsid w:val="00F42B0D"/>
    <w:rsid w:val="00F44812"/>
    <w:rsid w:val="00F44ED6"/>
    <w:rsid w:val="00F509BC"/>
    <w:rsid w:val="00F51D4D"/>
    <w:rsid w:val="00F53FDC"/>
    <w:rsid w:val="00F54598"/>
    <w:rsid w:val="00F56026"/>
    <w:rsid w:val="00F62DD3"/>
    <w:rsid w:val="00F63E6B"/>
    <w:rsid w:val="00F64E28"/>
    <w:rsid w:val="00F666EC"/>
    <w:rsid w:val="00F70A68"/>
    <w:rsid w:val="00F716DB"/>
    <w:rsid w:val="00F7330E"/>
    <w:rsid w:val="00F735C1"/>
    <w:rsid w:val="00F77D1D"/>
    <w:rsid w:val="00F80C94"/>
    <w:rsid w:val="00F81B06"/>
    <w:rsid w:val="00F876CD"/>
    <w:rsid w:val="00F87CCB"/>
    <w:rsid w:val="00F92178"/>
    <w:rsid w:val="00F92DF8"/>
    <w:rsid w:val="00F94F60"/>
    <w:rsid w:val="00F9569D"/>
    <w:rsid w:val="00FA67F6"/>
    <w:rsid w:val="00FA77B1"/>
    <w:rsid w:val="00FB2082"/>
    <w:rsid w:val="00FB371B"/>
    <w:rsid w:val="00FB50A0"/>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подтабл"/>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подтабл Знак"/>
    <w:link w:val="a4"/>
    <w:uiPriority w:val="99"/>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uiPriority w:val="99"/>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64628D"/>
    <w:pPr>
      <w:tabs>
        <w:tab w:val="right" w:leader="dot" w:pos="9638"/>
      </w:tabs>
      <w:spacing w:before="120" w:line="276" w:lineRule="auto"/>
      <w:ind w:right="-142"/>
      <w:jc w:val="both"/>
    </w:pPr>
    <w:rPr>
      <w:rFonts w:ascii="Times New Roman" w:hAnsi="Times New Roman" w:cs="Times New Roman"/>
      <w:b/>
      <w:bCs/>
      <w:noProof/>
      <w:sz w:val="24"/>
      <w:szCs w:val="24"/>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96B20"/>
    <w:pPr>
      <w:tabs>
        <w:tab w:val="right" w:leader="dot" w:pos="9639"/>
      </w:tabs>
      <w:spacing w:before="120"/>
      <w:ind w:left="240"/>
      <w:jc w:val="both"/>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lanbook.com/book/177024" TargetMode="External"/><Relationship Id="rId18" Type="http://schemas.openxmlformats.org/officeDocument/2006/relationships/header" Target="header4.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s://e.lanbook.com/book/148009" TargetMode="External"/><Relationship Id="rId7" Type="http://schemas.openxmlformats.org/officeDocument/2006/relationships/endnotes" Target="endnotes.xml"/><Relationship Id="rId12" Type="http://schemas.openxmlformats.org/officeDocument/2006/relationships/hyperlink" Target="https://e.lanbook.com/book/148009" TargetMode="External"/><Relationship Id="rId17" Type="http://schemas.openxmlformats.org/officeDocument/2006/relationships/header" Target="header3.xml"/><Relationship Id="rId25" Type="http://schemas.openxmlformats.org/officeDocument/2006/relationships/hyperlink" Target="https://e.lanbook.com/book/148214" TargetMode="External"/><Relationship Id="rId2" Type="http://schemas.openxmlformats.org/officeDocument/2006/relationships/numbering" Target="numbering.xml"/><Relationship Id="rId16" Type="http://schemas.openxmlformats.org/officeDocument/2006/relationships/hyperlink" Target="https://e.lanbook.com/book/148214" TargetMode="External"/><Relationship Id="rId20" Type="http://schemas.openxmlformats.org/officeDocument/2006/relationships/hyperlink" Target="https://e.lanbook.com/book/14734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147345" TargetMode="External"/><Relationship Id="rId24" Type="http://schemas.openxmlformats.org/officeDocument/2006/relationships/hyperlink" Target="https://e.lanbook.com/book/163402" TargetMode="External"/><Relationship Id="rId5" Type="http://schemas.openxmlformats.org/officeDocument/2006/relationships/webSettings" Target="webSettings.xml"/><Relationship Id="rId15" Type="http://schemas.openxmlformats.org/officeDocument/2006/relationships/hyperlink" Target="https://e.lanbook.com/book/163402" TargetMode="External"/><Relationship Id="rId23" Type="http://schemas.openxmlformats.org/officeDocument/2006/relationships/hyperlink" Target="https://e.lanbook.com/book/148011" TargetMode="External"/><Relationship Id="rId28" Type="http://schemas.openxmlformats.org/officeDocument/2006/relationships/theme" Target="theme/theme1.xml"/><Relationship Id="rId10" Type="http://schemas.openxmlformats.org/officeDocument/2006/relationships/hyperlink" Target="https://e.lanbook.com/book/164954" TargetMode="External"/><Relationship Id="rId19" Type="http://schemas.openxmlformats.org/officeDocument/2006/relationships/hyperlink" Target="https://e.lanbook.com/book/164954"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lanbook.com/book/148011" TargetMode="External"/><Relationship Id="rId22" Type="http://schemas.openxmlformats.org/officeDocument/2006/relationships/hyperlink" Target="https://e.lanbook.com/book/177024"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E92F3-D19C-420E-9178-883C33E6A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28</Pages>
  <Words>8441</Words>
  <Characters>48116</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Гаджимурадова Аида Магомедовна</cp:lastModifiedBy>
  <cp:revision>20</cp:revision>
  <cp:lastPrinted>2023-04-28T08:44:00Z</cp:lastPrinted>
  <dcterms:created xsi:type="dcterms:W3CDTF">2025-03-06T07:39:00Z</dcterms:created>
  <dcterms:modified xsi:type="dcterms:W3CDTF">2026-03-16T12:07:00Z</dcterms:modified>
</cp:coreProperties>
</file>