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C0B4" w14:textId="77777777" w:rsidR="00A7628B" w:rsidRDefault="00A7628B" w:rsidP="00A7628B">
      <w:pPr>
        <w:tabs>
          <w:tab w:val="left" w:pos="2835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2395" simplePos="0" relativeHeight="251659264" behindDoc="0" locked="0" layoutInCell="0" allowOverlap="1" wp14:anchorId="0F9FA728" wp14:editId="7ADC604D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6600" cy="907415"/>
                <wp:effectExtent l="0" t="0" r="0" b="0"/>
                <wp:wrapSquare wrapText="bothSides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907560"/>
                        </a:xfrm>
                        <a:custGeom>
                          <a:avLst/>
                          <a:gdLst>
                            <a:gd name="textAreaLeft" fmla="*/ 0 w 1857600"/>
                            <a:gd name="textAreaRight" fmla="*/ 1858680 w 1857600"/>
                            <a:gd name="textAreaTop" fmla="*/ 0 h 514440"/>
                            <a:gd name="textAreaBottom" fmla="*/ 515520 h 514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CC8EB56" w14:textId="77777777" w:rsidR="00A7628B" w:rsidRDefault="00A7628B" w:rsidP="00A7628B">
                            <w:pPr>
                              <w:pStyle w:val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22F92F0A" w14:textId="77777777" w:rsidR="00A7628B" w:rsidRDefault="00A7628B" w:rsidP="00A7628B">
                            <w:pPr>
                              <w:pStyle w:val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4C8E6295" w14:textId="0F7A120A" w:rsidR="00A7628B" w:rsidRDefault="00A7628B" w:rsidP="00A7628B">
                            <w:pPr>
                              <w:pStyle w:val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«____» __________2026 г. №____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FA728" id="Picture 1" o:spid="_x0000_s1026" style="position:absolute;margin-left:243pt;margin-top:13.3pt;width:258pt;height:71.45pt;z-index:251659264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" o:allowincell="f" adj="-11796480,,5400" path="m,l,21600r21600,l21600,,,xe" stroked="f" strokeweight="0">
                <v:stroke joinstyle="miter"/>
                <v:formulas/>
                <v:path arrowok="t" o:connecttype="custom" textboxrect="0,0,21613,21645"/>
                <v:textbox style="mso-fit-shape-to-text:t">
                  <w:txbxContent>
                    <w:p w14:paraId="5CC8EB56" w14:textId="77777777" w:rsidR="00A7628B" w:rsidRDefault="00A7628B" w:rsidP="00A7628B">
                      <w:pPr>
                        <w:pStyle w:val="17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22F92F0A" w14:textId="77777777" w:rsidR="00A7628B" w:rsidRDefault="00A7628B" w:rsidP="00A7628B">
                      <w:pPr>
                        <w:pStyle w:val="17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4C8E6295" w14:textId="0F7A120A" w:rsidR="00A7628B" w:rsidRDefault="00A7628B" w:rsidP="00A7628B">
                      <w:pPr>
                        <w:pStyle w:val="17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«____» __________2026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21973616"/>
      <w:bookmarkEnd w:id="0"/>
    </w:p>
    <w:p w14:paraId="06B57350" w14:textId="77777777" w:rsidR="00A7628B" w:rsidRDefault="00A7628B" w:rsidP="00A7628B">
      <w:pPr>
        <w:tabs>
          <w:tab w:val="left" w:pos="2835"/>
        </w:tabs>
        <w:spacing w:line="276" w:lineRule="auto"/>
      </w:pPr>
    </w:p>
    <w:p w14:paraId="7A158732" w14:textId="77777777" w:rsidR="00A7628B" w:rsidRDefault="00A7628B" w:rsidP="00A7628B">
      <w:pPr>
        <w:tabs>
          <w:tab w:val="left" w:pos="2835"/>
        </w:tabs>
        <w:spacing w:line="276" w:lineRule="auto"/>
      </w:pPr>
    </w:p>
    <w:p w14:paraId="26F07FC7" w14:textId="77777777" w:rsidR="00A7628B" w:rsidRDefault="00A7628B" w:rsidP="00A7628B">
      <w:pPr>
        <w:tabs>
          <w:tab w:val="left" w:pos="2835"/>
        </w:tabs>
        <w:spacing w:line="276" w:lineRule="auto"/>
      </w:pPr>
    </w:p>
    <w:p w14:paraId="7362BD72" w14:textId="77777777" w:rsidR="00A7628B" w:rsidRDefault="00A7628B" w:rsidP="00A7628B">
      <w:pPr>
        <w:tabs>
          <w:tab w:val="left" w:pos="2835"/>
        </w:tabs>
        <w:spacing w:line="276" w:lineRule="auto"/>
      </w:pPr>
    </w:p>
    <w:p w14:paraId="2E0ABB8C" w14:textId="77777777" w:rsidR="00A7628B" w:rsidRDefault="00A7628B" w:rsidP="00A7628B">
      <w:pPr>
        <w:pStyle w:val="20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6CC9AA85" w14:textId="445556AC" w:rsidR="00A7628B" w:rsidRDefault="00A7628B" w:rsidP="00A7628B">
      <w:pPr>
        <w:pStyle w:val="20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18EAE7FE" w14:textId="77777777" w:rsidR="00CF780C" w:rsidRDefault="00CF780C" w:rsidP="00A7628B">
      <w:pPr>
        <w:pStyle w:val="20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6ECBFDE1" w14:textId="77777777" w:rsidR="00462DC3" w:rsidRPr="00462DC3" w:rsidRDefault="00462DC3" w:rsidP="00462DC3">
      <w:pPr>
        <w:pStyle w:val="20"/>
        <w:widowControl w:val="0"/>
        <w:tabs>
          <w:tab w:val="left" w:pos="2835"/>
        </w:tabs>
        <w:spacing w:after="0" w:line="276" w:lineRule="auto"/>
        <w:jc w:val="center"/>
        <w:rPr>
          <w:sz w:val="28"/>
          <w:lang w:val="ru-RU"/>
        </w:rPr>
      </w:pPr>
      <w:r w:rsidRPr="00462DC3">
        <w:rPr>
          <w:sz w:val="28"/>
          <w:lang w:val="ru-RU"/>
        </w:rPr>
        <w:t>ФЕДЕРАЛЬНЫЙ ГОСУДАРСТВЕННЫЙ ОБРАЗОВАТЕЛЬНЫЙ СТАНДАРТ</w:t>
      </w:r>
    </w:p>
    <w:p w14:paraId="22D78B10" w14:textId="77777777" w:rsidR="00462DC3" w:rsidRPr="00462DC3" w:rsidRDefault="00462DC3" w:rsidP="00462DC3">
      <w:pPr>
        <w:pStyle w:val="20"/>
        <w:widowControl w:val="0"/>
        <w:tabs>
          <w:tab w:val="left" w:pos="2835"/>
        </w:tabs>
        <w:spacing w:after="0" w:line="276" w:lineRule="auto"/>
        <w:jc w:val="center"/>
        <w:rPr>
          <w:sz w:val="28"/>
          <w:lang w:val="ru-RU"/>
        </w:rPr>
      </w:pPr>
      <w:r w:rsidRPr="00462DC3">
        <w:rPr>
          <w:sz w:val="28"/>
          <w:lang w:val="ru-RU"/>
        </w:rPr>
        <w:t>СРЕДНЕГО ПРОФЕССИОНАЛЬНОГО ОБРАЗОВАНИЯ</w:t>
      </w:r>
    </w:p>
    <w:p w14:paraId="0ACFFAC8" w14:textId="741C6E89" w:rsidR="002659C6" w:rsidRPr="008A3101" w:rsidRDefault="00685BD8">
      <w:pPr>
        <w:tabs>
          <w:tab w:val="left" w:pos="2835"/>
        </w:tabs>
        <w:spacing w:line="276" w:lineRule="auto"/>
        <w:ind w:firstLine="709"/>
        <w:jc w:val="center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ПО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СПЕЦИАЛЬНОСТИ</w:t>
      </w:r>
      <w:r w:rsidRPr="008A3101">
        <w:rPr>
          <w:sz w:val="28"/>
          <w:szCs w:val="28"/>
        </w:rPr>
        <w:t xml:space="preserve"> </w:t>
      </w:r>
      <w:r w:rsidR="00DB4FA6" w:rsidRPr="00DB4FA6">
        <w:rPr>
          <w:sz w:val="28"/>
          <w:szCs w:val="28"/>
        </w:rPr>
        <w:t>20.02.04 ПОЖАРНАЯ БЕЗОПАСНОСТЬ</w:t>
      </w:r>
    </w:p>
    <w:p w14:paraId="67D48540" w14:textId="77777777" w:rsidR="002659C6" w:rsidRPr="008A3101" w:rsidRDefault="002659C6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5F08C3BC" w14:textId="77777777" w:rsidR="002659C6" w:rsidRPr="008A3101" w:rsidRDefault="00685BD8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  <w:r w:rsidRPr="008A3101">
        <w:rPr>
          <w:sz w:val="28"/>
          <w:szCs w:val="28"/>
          <w:lang w:val="en-US"/>
        </w:rPr>
        <w:t>I</w:t>
      </w:r>
      <w:r w:rsidRPr="008A3101">
        <w:rPr>
          <w:sz w:val="28"/>
          <w:szCs w:val="28"/>
        </w:rPr>
        <w:t xml:space="preserve">. </w:t>
      </w:r>
      <w:r w:rsidRPr="008A3101">
        <w:rPr>
          <w:rFonts w:hint="eastAsia"/>
          <w:sz w:val="28"/>
          <w:szCs w:val="28"/>
        </w:rPr>
        <w:t>ОБЩИЕ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ПОЛОЖЕНИЯ</w:t>
      </w:r>
    </w:p>
    <w:p w14:paraId="6E49FB2E" w14:textId="77777777" w:rsidR="002659C6" w:rsidRPr="008A3101" w:rsidRDefault="002659C6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41AF2A88" w14:textId="65EE7050" w:rsidR="00E16E10" w:rsidRPr="00663BD5" w:rsidRDefault="00E16E10" w:rsidP="00E16E10">
      <w:pPr>
        <w:pStyle w:val="aff2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образовательной программе среднего профессионального образования</w:t>
      </w:r>
      <w:r w:rsidRPr="00C05415">
        <w:rPr>
          <w:sz w:val="28"/>
          <w:szCs w:val="32"/>
          <w:vertAlign w:val="superscript"/>
        </w:rPr>
        <w:footnoteReference w:id="1"/>
      </w:r>
      <w:r w:rsidRPr="00663BD5">
        <w:rPr>
          <w:sz w:val="28"/>
        </w:rPr>
        <w:t xml:space="preserve"> подготовки специалистов среднего звена по специальности </w:t>
      </w:r>
      <w:r w:rsidRPr="00DB4FA6">
        <w:rPr>
          <w:iCs/>
          <w:sz w:val="28"/>
          <w:szCs w:val="28"/>
        </w:rPr>
        <w:t>20.02.04 Пожарная безопасность</w:t>
      </w:r>
      <w:r w:rsidRPr="008A3101">
        <w:rPr>
          <w:iCs/>
          <w:sz w:val="28"/>
          <w:szCs w:val="28"/>
        </w:rPr>
        <w:t xml:space="preserve"> (</w:t>
      </w:r>
      <w:r w:rsidRPr="008A3101">
        <w:rPr>
          <w:rFonts w:hint="eastAsia"/>
          <w:iCs/>
          <w:sz w:val="28"/>
          <w:szCs w:val="28"/>
        </w:rPr>
        <w:t>далее</w:t>
      </w:r>
      <w:r w:rsidRPr="008A3101">
        <w:rPr>
          <w:iCs/>
          <w:sz w:val="28"/>
          <w:szCs w:val="28"/>
        </w:rPr>
        <w:t xml:space="preserve"> </w:t>
      </w:r>
      <w:r w:rsidRPr="008A3101">
        <w:rPr>
          <w:rFonts w:hint="eastAsia"/>
          <w:iCs/>
          <w:sz w:val="28"/>
          <w:szCs w:val="28"/>
        </w:rPr>
        <w:t>соответственно</w:t>
      </w:r>
      <w:r w:rsidRPr="008A3101">
        <w:rPr>
          <w:iCs/>
          <w:sz w:val="28"/>
          <w:szCs w:val="28"/>
        </w:rPr>
        <w:t xml:space="preserve"> </w:t>
      </w:r>
      <w:r w:rsidRPr="008A3101">
        <w:rPr>
          <w:rFonts w:hint="eastAsia"/>
          <w:iCs/>
          <w:sz w:val="28"/>
          <w:szCs w:val="28"/>
        </w:rPr>
        <w:t>–</w:t>
      </w:r>
      <w:r w:rsidRPr="008A3101">
        <w:rPr>
          <w:iCs/>
          <w:sz w:val="28"/>
          <w:szCs w:val="28"/>
        </w:rPr>
        <w:t xml:space="preserve"> </w:t>
      </w:r>
      <w:r w:rsidRPr="008A3101">
        <w:rPr>
          <w:rFonts w:hint="eastAsia"/>
          <w:iCs/>
          <w:sz w:val="28"/>
          <w:szCs w:val="28"/>
        </w:rPr>
        <w:t>ФГОС</w:t>
      </w:r>
      <w:r w:rsidRPr="008A3101">
        <w:rPr>
          <w:iCs/>
          <w:sz w:val="28"/>
          <w:szCs w:val="28"/>
        </w:rPr>
        <w:t xml:space="preserve"> </w:t>
      </w:r>
      <w:r w:rsidRPr="008A3101">
        <w:rPr>
          <w:rFonts w:hint="eastAsia"/>
          <w:iCs/>
          <w:sz w:val="28"/>
          <w:szCs w:val="28"/>
        </w:rPr>
        <w:t>СПО</w:t>
      </w:r>
      <w:r w:rsidRPr="008A3101">
        <w:rPr>
          <w:iCs/>
          <w:sz w:val="28"/>
          <w:szCs w:val="28"/>
        </w:rPr>
        <w:t xml:space="preserve">, </w:t>
      </w:r>
      <w:r w:rsidRPr="008A3101">
        <w:rPr>
          <w:rFonts w:hint="eastAsia"/>
          <w:iCs/>
          <w:sz w:val="28"/>
          <w:szCs w:val="28"/>
        </w:rPr>
        <w:t>образовательная</w:t>
      </w:r>
      <w:r w:rsidRPr="008A3101">
        <w:rPr>
          <w:iCs/>
          <w:sz w:val="28"/>
          <w:szCs w:val="28"/>
        </w:rPr>
        <w:t xml:space="preserve"> </w:t>
      </w:r>
      <w:r w:rsidRPr="008A3101">
        <w:rPr>
          <w:rFonts w:hint="eastAsia"/>
          <w:iCs/>
          <w:sz w:val="28"/>
          <w:szCs w:val="28"/>
        </w:rPr>
        <w:t>программа</w:t>
      </w:r>
      <w:r w:rsidRPr="008A3101">
        <w:rPr>
          <w:iCs/>
          <w:sz w:val="28"/>
          <w:szCs w:val="28"/>
        </w:rPr>
        <w:t xml:space="preserve">, </w:t>
      </w:r>
      <w:r w:rsidRPr="008A3101">
        <w:rPr>
          <w:rFonts w:hint="eastAsia"/>
          <w:iCs/>
          <w:sz w:val="28"/>
          <w:szCs w:val="28"/>
        </w:rPr>
        <w:t>специальность</w:t>
      </w:r>
      <w:r w:rsidRPr="008A3101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 xml:space="preserve"> </w:t>
      </w:r>
      <w:r w:rsidRPr="00207EC8">
        <w:rPr>
          <w:iCs/>
          <w:sz w:val="28"/>
          <w:szCs w:val="28"/>
        </w:rPr>
        <w:t xml:space="preserve">в соответствии с квалификацией </w:t>
      </w:r>
      <w:r w:rsidRPr="008A3101">
        <w:rPr>
          <w:rFonts w:hint="eastAsia"/>
          <w:iCs/>
          <w:sz w:val="28"/>
          <w:szCs w:val="28"/>
        </w:rPr>
        <w:t>специалиста</w:t>
      </w:r>
      <w:r w:rsidRPr="008A3101">
        <w:rPr>
          <w:iCs/>
          <w:sz w:val="28"/>
          <w:szCs w:val="28"/>
        </w:rPr>
        <w:t xml:space="preserve"> </w:t>
      </w:r>
      <w:r w:rsidRPr="008A3101">
        <w:rPr>
          <w:rFonts w:hint="eastAsia"/>
          <w:iCs/>
          <w:sz w:val="28"/>
          <w:szCs w:val="28"/>
        </w:rPr>
        <w:t>среднего</w:t>
      </w:r>
      <w:r w:rsidRPr="008A3101">
        <w:rPr>
          <w:iCs/>
          <w:sz w:val="28"/>
          <w:szCs w:val="28"/>
        </w:rPr>
        <w:t xml:space="preserve"> </w:t>
      </w:r>
      <w:r w:rsidRPr="008A3101">
        <w:rPr>
          <w:rFonts w:hint="eastAsia"/>
          <w:iCs/>
          <w:sz w:val="28"/>
          <w:szCs w:val="28"/>
        </w:rPr>
        <w:t>звена</w:t>
      </w:r>
      <w:r w:rsidRPr="008A3101">
        <w:rPr>
          <w:iCs/>
          <w:sz w:val="28"/>
          <w:szCs w:val="28"/>
        </w:rPr>
        <w:t xml:space="preserve"> «специалист по пожарной безопасности</w:t>
      </w:r>
      <w:r w:rsidRPr="0023687B">
        <w:rPr>
          <w:sz w:val="28"/>
        </w:rPr>
        <w:t>»</w:t>
      </w:r>
      <w:r>
        <w:rPr>
          <w:rStyle w:val="a8"/>
          <w:sz w:val="28"/>
        </w:rPr>
        <w:footnoteReference w:id="2"/>
      </w:r>
      <w:r>
        <w:rPr>
          <w:i/>
          <w:sz w:val="28"/>
        </w:rPr>
        <w:t>.</w:t>
      </w:r>
    </w:p>
    <w:p w14:paraId="77FF6A0F" w14:textId="77777777" w:rsidR="00E16E10" w:rsidRDefault="00E16E10" w:rsidP="00E16E10">
      <w:pPr>
        <w:pStyle w:val="aff2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t xml:space="preserve">Получение образования по специальности допускается </w:t>
      </w:r>
      <w:r>
        <w:rPr>
          <w:sz w:val="28"/>
        </w:rPr>
        <w:br/>
      </w:r>
      <w:r w:rsidRPr="00663BD5">
        <w:rPr>
          <w:sz w:val="28"/>
        </w:rPr>
        <w:t>в профессиональной образовательной организации или образовательной организации высшего образования</w:t>
      </w:r>
      <w:r w:rsidRPr="00C05415">
        <w:rPr>
          <w:sz w:val="28"/>
          <w:szCs w:val="32"/>
          <w:vertAlign w:val="superscript"/>
        </w:rPr>
        <w:footnoteReference w:id="3"/>
      </w:r>
      <w:r w:rsidRPr="00C05415">
        <w:rPr>
          <w:sz w:val="32"/>
          <w:szCs w:val="22"/>
        </w:rPr>
        <w:t xml:space="preserve"> </w:t>
      </w:r>
      <w:r w:rsidRPr="00663BD5">
        <w:rPr>
          <w:sz w:val="28"/>
        </w:rPr>
        <w:t>(далее вместе – образовательная организация).</w:t>
      </w:r>
    </w:p>
    <w:p w14:paraId="39B13F59" w14:textId="32C860FF" w:rsidR="002659C6" w:rsidRPr="008A3101" w:rsidRDefault="00685BD8" w:rsidP="00E16E10">
      <w:pPr>
        <w:pStyle w:val="aff2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16E10">
        <w:rPr>
          <w:rFonts w:hint="eastAsia"/>
          <w:sz w:val="28"/>
        </w:rPr>
        <w:t>Образовательная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программа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реализуемая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базе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основного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общего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образования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разрабатывается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основе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требований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федерального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государственного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lastRenderedPageBreak/>
        <w:t>образовательного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стандарта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среднего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общего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образования</w:t>
      </w:r>
      <w:r w:rsidRPr="008A3101">
        <w:rPr>
          <w:rStyle w:val="a8"/>
          <w:sz w:val="28"/>
          <w:szCs w:val="28"/>
        </w:rPr>
        <w:footnoteReference w:id="4"/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ФГОС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СПО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положений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федеральной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основной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общеобразовательной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среднего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общего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образования</w:t>
      </w:r>
      <w:r w:rsidRPr="008A3101">
        <w:rPr>
          <w:rStyle w:val="a8"/>
          <w:sz w:val="28"/>
          <w:szCs w:val="28"/>
        </w:rPr>
        <w:footnoteReference w:id="5"/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также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учетом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получаемой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специальности</w:t>
      </w:r>
      <w:r w:rsidRPr="008A3101">
        <w:rPr>
          <w:rStyle w:val="a8"/>
          <w:sz w:val="28"/>
          <w:szCs w:val="28"/>
        </w:rPr>
        <w:footnoteReference w:id="6"/>
      </w:r>
      <w:r w:rsidRPr="008A3101">
        <w:rPr>
          <w:sz w:val="28"/>
          <w:szCs w:val="28"/>
        </w:rPr>
        <w:t xml:space="preserve">. </w:t>
      </w:r>
    </w:p>
    <w:p w14:paraId="1D019F30" w14:textId="4C3DEFA7" w:rsidR="002659C6" w:rsidRPr="008A3101" w:rsidRDefault="00685BD8" w:rsidP="00E16E10">
      <w:pPr>
        <w:pStyle w:val="aff2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16E10">
        <w:rPr>
          <w:rFonts w:hint="eastAsia"/>
          <w:sz w:val="28"/>
        </w:rPr>
        <w:t>Воспитание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обучающихся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освоении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осуществляется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основе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включаемых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образовательную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программу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рабочей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воспитания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календарного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плана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воспитательной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работы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разрабатываемых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утверждаемых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учетом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включенных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соответствующую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примерную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образовательную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программу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включенную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реестр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примерных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далее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–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ПОП</w:t>
      </w:r>
      <w:r w:rsidRPr="008A3101">
        <w:rPr>
          <w:sz w:val="28"/>
          <w:szCs w:val="28"/>
        </w:rPr>
        <w:t xml:space="preserve">), </w:t>
      </w:r>
      <w:r w:rsidRPr="008A3101">
        <w:rPr>
          <w:rFonts w:hint="eastAsia"/>
          <w:sz w:val="28"/>
          <w:szCs w:val="28"/>
        </w:rPr>
        <w:t>примерной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рабочей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воспитания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примерного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календарного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плана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воспитательной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работы</w:t>
      </w:r>
      <w:r w:rsidRPr="008A3101">
        <w:rPr>
          <w:rStyle w:val="a8"/>
          <w:sz w:val="28"/>
          <w:szCs w:val="28"/>
        </w:rPr>
        <w:footnoteReference w:id="7"/>
      </w:r>
      <w:r w:rsidRPr="008A3101">
        <w:rPr>
          <w:sz w:val="28"/>
          <w:szCs w:val="28"/>
        </w:rPr>
        <w:t>.</w:t>
      </w:r>
    </w:p>
    <w:p w14:paraId="7FD922F1" w14:textId="77777777" w:rsidR="002659C6" w:rsidRPr="00E16E10" w:rsidRDefault="00685BD8" w:rsidP="00E16E10">
      <w:pPr>
        <w:pStyle w:val="aff2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E16E10">
        <w:rPr>
          <w:rFonts w:hint="eastAsia"/>
          <w:sz w:val="28"/>
        </w:rPr>
        <w:t>Образовательная</w:t>
      </w:r>
      <w:r w:rsidRPr="00E16E10">
        <w:rPr>
          <w:sz w:val="28"/>
        </w:rPr>
        <w:t xml:space="preserve"> </w:t>
      </w:r>
      <w:r w:rsidRPr="00E16E10">
        <w:rPr>
          <w:rFonts w:hint="eastAsia"/>
          <w:sz w:val="28"/>
        </w:rPr>
        <w:t>программа</w:t>
      </w:r>
      <w:r w:rsidRPr="00E16E10">
        <w:rPr>
          <w:sz w:val="28"/>
        </w:rPr>
        <w:t xml:space="preserve"> </w:t>
      </w:r>
      <w:r w:rsidRPr="00E16E10">
        <w:rPr>
          <w:rFonts w:hint="eastAsia"/>
          <w:sz w:val="28"/>
        </w:rPr>
        <w:t>реализуется</w:t>
      </w:r>
      <w:r w:rsidRPr="00E16E10">
        <w:rPr>
          <w:sz w:val="28"/>
        </w:rPr>
        <w:t xml:space="preserve"> </w:t>
      </w:r>
      <w:r w:rsidRPr="00E16E10">
        <w:rPr>
          <w:rFonts w:hint="eastAsia"/>
          <w:sz w:val="28"/>
        </w:rPr>
        <w:t>на</w:t>
      </w:r>
      <w:r w:rsidRPr="00E16E10">
        <w:rPr>
          <w:sz w:val="28"/>
        </w:rPr>
        <w:t xml:space="preserve"> </w:t>
      </w:r>
      <w:r w:rsidRPr="00E16E10">
        <w:rPr>
          <w:rFonts w:hint="eastAsia"/>
          <w:sz w:val="28"/>
        </w:rPr>
        <w:t>государственном</w:t>
      </w:r>
      <w:r w:rsidRPr="00E16E10">
        <w:rPr>
          <w:sz w:val="28"/>
        </w:rPr>
        <w:t xml:space="preserve"> </w:t>
      </w:r>
      <w:r w:rsidRPr="00E16E10">
        <w:rPr>
          <w:rFonts w:hint="eastAsia"/>
          <w:sz w:val="28"/>
        </w:rPr>
        <w:t>языке</w:t>
      </w:r>
      <w:r w:rsidRPr="00E16E10">
        <w:rPr>
          <w:sz w:val="28"/>
        </w:rPr>
        <w:br/>
      </w:r>
      <w:r w:rsidRPr="00E16E10">
        <w:rPr>
          <w:rFonts w:hint="eastAsia"/>
          <w:sz w:val="28"/>
        </w:rPr>
        <w:t>Российской</w:t>
      </w:r>
      <w:r w:rsidRPr="00E16E10">
        <w:rPr>
          <w:sz w:val="28"/>
        </w:rPr>
        <w:t xml:space="preserve"> </w:t>
      </w:r>
      <w:r w:rsidRPr="00E16E10">
        <w:rPr>
          <w:rFonts w:hint="eastAsia"/>
          <w:sz w:val="28"/>
        </w:rPr>
        <w:t>Федерации</w:t>
      </w:r>
      <w:r w:rsidRPr="00E16E10">
        <w:rPr>
          <w:sz w:val="28"/>
        </w:rPr>
        <w:t xml:space="preserve">, </w:t>
      </w:r>
      <w:r w:rsidRPr="00E16E10">
        <w:rPr>
          <w:rFonts w:hint="eastAsia"/>
          <w:sz w:val="28"/>
        </w:rPr>
        <w:t>если</w:t>
      </w:r>
      <w:r w:rsidRPr="00E16E10">
        <w:rPr>
          <w:sz w:val="28"/>
        </w:rPr>
        <w:t xml:space="preserve"> </w:t>
      </w:r>
      <w:r w:rsidRPr="00E16E10">
        <w:rPr>
          <w:rFonts w:hint="eastAsia"/>
          <w:sz w:val="28"/>
        </w:rPr>
        <w:t>иное</w:t>
      </w:r>
      <w:r w:rsidRPr="00E16E10">
        <w:rPr>
          <w:sz w:val="28"/>
        </w:rPr>
        <w:t xml:space="preserve"> </w:t>
      </w:r>
      <w:r w:rsidRPr="00E16E10">
        <w:rPr>
          <w:rFonts w:hint="eastAsia"/>
          <w:sz w:val="28"/>
        </w:rPr>
        <w:t>не</w:t>
      </w:r>
      <w:r w:rsidRPr="00E16E10">
        <w:rPr>
          <w:sz w:val="28"/>
        </w:rPr>
        <w:t xml:space="preserve"> </w:t>
      </w:r>
      <w:r w:rsidRPr="00E16E10">
        <w:rPr>
          <w:rFonts w:hint="eastAsia"/>
          <w:sz w:val="28"/>
        </w:rPr>
        <w:t>определено</w:t>
      </w:r>
      <w:r w:rsidRPr="00E16E10">
        <w:rPr>
          <w:sz w:val="28"/>
        </w:rPr>
        <w:t xml:space="preserve"> </w:t>
      </w:r>
      <w:r w:rsidRPr="00E16E10">
        <w:rPr>
          <w:rFonts w:hint="eastAsia"/>
          <w:sz w:val="28"/>
        </w:rPr>
        <w:t>локальным</w:t>
      </w:r>
      <w:r w:rsidRPr="00E16E10">
        <w:rPr>
          <w:sz w:val="28"/>
        </w:rPr>
        <w:t xml:space="preserve"> </w:t>
      </w:r>
      <w:r w:rsidRPr="00E16E10">
        <w:rPr>
          <w:rFonts w:hint="eastAsia"/>
          <w:sz w:val="28"/>
        </w:rPr>
        <w:t>нормативным</w:t>
      </w:r>
      <w:r w:rsidRPr="00E16E10">
        <w:rPr>
          <w:sz w:val="28"/>
        </w:rPr>
        <w:t xml:space="preserve"> </w:t>
      </w:r>
      <w:r w:rsidRPr="00E16E10">
        <w:rPr>
          <w:rFonts w:hint="eastAsia"/>
          <w:sz w:val="28"/>
        </w:rPr>
        <w:t>актом</w:t>
      </w:r>
      <w:r w:rsidRPr="00E16E10">
        <w:rPr>
          <w:sz w:val="28"/>
        </w:rPr>
        <w:t xml:space="preserve"> </w:t>
      </w:r>
      <w:r w:rsidRPr="00E16E10">
        <w:rPr>
          <w:rFonts w:hint="eastAsia"/>
          <w:sz w:val="28"/>
        </w:rPr>
        <w:t>образовательной</w:t>
      </w:r>
      <w:r w:rsidRPr="00E16E10">
        <w:rPr>
          <w:sz w:val="28"/>
        </w:rPr>
        <w:t xml:space="preserve"> </w:t>
      </w:r>
      <w:r w:rsidRPr="00E16E10">
        <w:rPr>
          <w:rFonts w:hint="eastAsia"/>
          <w:sz w:val="28"/>
        </w:rPr>
        <w:t>организации</w:t>
      </w:r>
      <w:r w:rsidRPr="00E16E10">
        <w:footnoteReference w:id="8"/>
      </w:r>
      <w:r w:rsidRPr="00E16E10">
        <w:rPr>
          <w:sz w:val="28"/>
        </w:rPr>
        <w:t>.</w:t>
      </w:r>
    </w:p>
    <w:p w14:paraId="544F5400" w14:textId="19B97784" w:rsidR="002659C6" w:rsidRPr="008A3101" w:rsidRDefault="00685BD8" w:rsidP="00E16E10">
      <w:pPr>
        <w:pStyle w:val="aff2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16E10">
        <w:rPr>
          <w:rFonts w:hint="eastAsia"/>
          <w:sz w:val="28"/>
        </w:rPr>
        <w:t>При</w:t>
      </w:r>
      <w:r w:rsidRPr="00E16E10">
        <w:rPr>
          <w:sz w:val="28"/>
        </w:rPr>
        <w:t xml:space="preserve"> </w:t>
      </w:r>
      <w:r w:rsidRPr="00E16E10">
        <w:rPr>
          <w:rFonts w:hint="eastAsia"/>
          <w:sz w:val="28"/>
        </w:rPr>
        <w:t>разработке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устанавливает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направленность</w:t>
      </w:r>
      <w:r w:rsidRPr="008A3101">
        <w:rPr>
          <w:sz w:val="28"/>
          <w:szCs w:val="28"/>
        </w:rPr>
        <w:t xml:space="preserve">, </w:t>
      </w:r>
      <w:r w:rsidR="00DB4FA6" w:rsidRPr="00DB4FA6">
        <w:rPr>
          <w:sz w:val="28"/>
          <w:szCs w:val="28"/>
        </w:rPr>
        <w:t xml:space="preserve">которая конкретизирует содержание программы путем ориентации на виды деятельности,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учетом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соответствующей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ПОП</w:t>
      </w:r>
      <w:r w:rsidRPr="008A3101">
        <w:rPr>
          <w:rStyle w:val="a8"/>
          <w:sz w:val="28"/>
          <w:szCs w:val="28"/>
        </w:rPr>
        <w:footnoteReference w:id="9"/>
      </w:r>
      <w:r w:rsidRPr="008A3101">
        <w:rPr>
          <w:sz w:val="28"/>
          <w:szCs w:val="28"/>
        </w:rPr>
        <w:t xml:space="preserve">. </w:t>
      </w:r>
    </w:p>
    <w:p w14:paraId="466EF1DF" w14:textId="77777777" w:rsidR="002659C6" w:rsidRPr="008A3101" w:rsidRDefault="002659C6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</w:p>
    <w:p w14:paraId="2941DAEC" w14:textId="77777777" w:rsidR="002659C6" w:rsidRPr="008A3101" w:rsidRDefault="00685BD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spacing w:val="-2"/>
          <w:sz w:val="28"/>
          <w:szCs w:val="28"/>
          <w:lang w:val="en-US" w:eastAsia="ar-SA"/>
        </w:rPr>
        <w:t>II</w:t>
      </w:r>
      <w:r w:rsidRPr="008A3101">
        <w:rPr>
          <w:sz w:val="28"/>
          <w:szCs w:val="28"/>
        </w:rPr>
        <w:t xml:space="preserve">. </w:t>
      </w:r>
      <w:r w:rsidRPr="008A3101">
        <w:rPr>
          <w:rFonts w:hint="eastAsia"/>
          <w:sz w:val="28"/>
          <w:szCs w:val="28"/>
        </w:rPr>
        <w:t>ТРЕБОВАНИЯ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СТРУКТУРЕ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</w:p>
    <w:p w14:paraId="5E785138" w14:textId="77777777" w:rsidR="002659C6" w:rsidRPr="008A3101" w:rsidRDefault="002659C6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48D0C81B" w14:textId="77777777" w:rsidR="002659C6" w:rsidRPr="008A3101" w:rsidRDefault="00685BD8" w:rsidP="00E16E10">
      <w:pPr>
        <w:pStyle w:val="aff2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sz w:val="28"/>
          <w:szCs w:val="28"/>
        </w:rPr>
        <w:t xml:space="preserve"> </w:t>
      </w:r>
      <w:r w:rsidRPr="00E16E10">
        <w:rPr>
          <w:rFonts w:hint="eastAsia"/>
          <w:sz w:val="28"/>
        </w:rPr>
        <w:t>Структура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объем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таблица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№</w:t>
      </w:r>
      <w:r w:rsidRPr="008A3101">
        <w:rPr>
          <w:sz w:val="28"/>
          <w:szCs w:val="28"/>
        </w:rPr>
        <w:t xml:space="preserve"> 1) </w:t>
      </w:r>
      <w:r w:rsidRPr="008A3101">
        <w:rPr>
          <w:rFonts w:hint="eastAsia"/>
          <w:sz w:val="28"/>
          <w:szCs w:val="28"/>
        </w:rPr>
        <w:t>включают</w:t>
      </w:r>
      <w:r w:rsidRPr="008A3101">
        <w:rPr>
          <w:sz w:val="28"/>
          <w:szCs w:val="28"/>
        </w:rPr>
        <w:t>:</w:t>
      </w:r>
    </w:p>
    <w:p w14:paraId="0C9989D4" w14:textId="77777777" w:rsidR="002659C6" w:rsidRPr="008A3101" w:rsidRDefault="00685BD8">
      <w:pPr>
        <w:spacing w:line="360" w:lineRule="auto"/>
        <w:ind w:firstLine="694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дисциплины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модули</w:t>
      </w:r>
      <w:r w:rsidRPr="008A3101">
        <w:rPr>
          <w:sz w:val="28"/>
          <w:szCs w:val="28"/>
        </w:rPr>
        <w:t>);</w:t>
      </w:r>
    </w:p>
    <w:p w14:paraId="79495192" w14:textId="77777777" w:rsidR="002659C6" w:rsidRPr="008A3101" w:rsidRDefault="00685BD8">
      <w:pPr>
        <w:spacing w:line="360" w:lineRule="auto"/>
        <w:ind w:firstLine="694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практику</w:t>
      </w:r>
      <w:r w:rsidRPr="008A3101">
        <w:rPr>
          <w:sz w:val="28"/>
          <w:szCs w:val="28"/>
        </w:rPr>
        <w:t>;</w:t>
      </w:r>
    </w:p>
    <w:p w14:paraId="0CCB39CA" w14:textId="77777777" w:rsidR="002659C6" w:rsidRPr="008A3101" w:rsidRDefault="00685BD8">
      <w:pPr>
        <w:spacing w:line="360" w:lineRule="auto"/>
        <w:ind w:firstLine="694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государственную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итоговую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аттестацию</w:t>
      </w:r>
      <w:r w:rsidRPr="008A3101">
        <w:rPr>
          <w:sz w:val="28"/>
          <w:szCs w:val="28"/>
        </w:rPr>
        <w:t>.</w:t>
      </w:r>
      <w:bookmarkStart w:id="2" w:name="_Hlk95990799"/>
      <w:bookmarkEnd w:id="2"/>
    </w:p>
    <w:p w14:paraId="6B74B5A6" w14:textId="77777777" w:rsidR="002659C6" w:rsidRPr="008A3101" w:rsidRDefault="00685BD8">
      <w:pPr>
        <w:spacing w:line="360" w:lineRule="auto"/>
        <w:ind w:firstLine="694"/>
        <w:jc w:val="right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Таблица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№</w:t>
      </w:r>
      <w:r w:rsidRPr="008A3101">
        <w:rPr>
          <w:sz w:val="28"/>
          <w:szCs w:val="28"/>
        </w:rPr>
        <w:t xml:space="preserve"> 1</w:t>
      </w:r>
    </w:p>
    <w:p w14:paraId="77699524" w14:textId="77777777" w:rsidR="002659C6" w:rsidRPr="000C77BB" w:rsidRDefault="003373A2">
      <w:pPr>
        <w:jc w:val="center"/>
      </w:pPr>
      <w:hyperlink w:anchor="Сроки_обучения">
        <w:bookmarkStart w:id="3" w:name="_Hlk95990799_Копия_1"/>
        <w:bookmarkEnd w:id="3"/>
        <w:r w:rsidR="00685BD8" w:rsidRPr="008A3101">
          <w:rPr>
            <w:rStyle w:val="a9"/>
            <w:rFonts w:hint="eastAsia"/>
            <w:b/>
            <w:bCs/>
            <w:color w:val="000000"/>
            <w:sz w:val="28"/>
            <w:szCs w:val="28"/>
            <w:u w:val="none"/>
          </w:rPr>
          <w:t>Структура</w:t>
        </w:r>
        <w:r w:rsidR="00685BD8" w:rsidRPr="008A3101">
          <w:rPr>
            <w:rStyle w:val="a9"/>
            <w:b/>
            <w:bCs/>
            <w:color w:val="000000"/>
            <w:sz w:val="28"/>
            <w:szCs w:val="28"/>
            <w:u w:val="none"/>
          </w:rPr>
          <w:t xml:space="preserve"> </w:t>
        </w:r>
        <w:r w:rsidR="00685BD8" w:rsidRPr="008A3101">
          <w:rPr>
            <w:rStyle w:val="a9"/>
            <w:rFonts w:hint="eastAsia"/>
            <w:b/>
            <w:bCs/>
            <w:color w:val="000000"/>
            <w:sz w:val="28"/>
            <w:szCs w:val="28"/>
            <w:u w:val="none"/>
          </w:rPr>
          <w:t>и</w:t>
        </w:r>
        <w:r w:rsidR="00685BD8" w:rsidRPr="008A3101">
          <w:rPr>
            <w:rStyle w:val="a9"/>
            <w:b/>
            <w:bCs/>
            <w:color w:val="000000"/>
            <w:sz w:val="28"/>
            <w:szCs w:val="28"/>
            <w:u w:val="none"/>
          </w:rPr>
          <w:t xml:space="preserve"> </w:t>
        </w:r>
        <w:r w:rsidR="00685BD8" w:rsidRPr="008A3101">
          <w:rPr>
            <w:rStyle w:val="a9"/>
            <w:rFonts w:hint="eastAsia"/>
            <w:b/>
            <w:bCs/>
            <w:color w:val="000000"/>
            <w:sz w:val="28"/>
            <w:szCs w:val="28"/>
            <w:u w:val="none"/>
          </w:rPr>
          <w:t>объем</w:t>
        </w:r>
        <w:r w:rsidR="00685BD8" w:rsidRPr="008A3101">
          <w:rPr>
            <w:rStyle w:val="a9"/>
            <w:b/>
            <w:bCs/>
            <w:color w:val="000000"/>
            <w:sz w:val="28"/>
            <w:szCs w:val="28"/>
            <w:u w:val="none"/>
          </w:rPr>
          <w:t xml:space="preserve"> </w:t>
        </w:r>
        <w:r w:rsidR="00685BD8" w:rsidRPr="008A3101">
          <w:rPr>
            <w:rStyle w:val="a9"/>
            <w:rFonts w:hint="eastAsia"/>
            <w:b/>
            <w:bCs/>
            <w:color w:val="000000"/>
            <w:sz w:val="28"/>
            <w:szCs w:val="28"/>
            <w:u w:val="none"/>
          </w:rPr>
          <w:t>образовательной</w:t>
        </w:r>
        <w:r w:rsidR="00685BD8" w:rsidRPr="008A3101">
          <w:rPr>
            <w:rStyle w:val="a9"/>
            <w:b/>
            <w:bCs/>
            <w:color w:val="000000"/>
            <w:sz w:val="28"/>
            <w:szCs w:val="28"/>
            <w:u w:val="none"/>
          </w:rPr>
          <w:t xml:space="preserve"> </w:t>
        </w:r>
        <w:r w:rsidR="00685BD8" w:rsidRPr="008A3101">
          <w:rPr>
            <w:rStyle w:val="a9"/>
            <w:rFonts w:hint="eastAsia"/>
            <w:b/>
            <w:bCs/>
            <w:color w:val="000000"/>
            <w:sz w:val="28"/>
            <w:szCs w:val="28"/>
            <w:u w:val="none"/>
          </w:rPr>
          <w:t>программы</w:t>
        </w:r>
      </w:hyperlink>
    </w:p>
    <w:p w14:paraId="42084C8B" w14:textId="4271B018" w:rsidR="002659C6" w:rsidRDefault="002659C6">
      <w:pPr>
        <w:jc w:val="center"/>
        <w:rPr>
          <w:b/>
          <w:bCs/>
          <w:sz w:val="28"/>
          <w:szCs w:val="28"/>
        </w:rPr>
      </w:pPr>
    </w:p>
    <w:tbl>
      <w:tblPr>
        <w:tblW w:w="103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6"/>
        <w:gridCol w:w="2977"/>
      </w:tblGrid>
      <w:tr w:rsidR="00DB4FA6" w:rsidRPr="0039247A" w14:paraId="69D86731" w14:textId="77777777" w:rsidTr="008A3101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126FEC" w14:textId="77777777" w:rsidR="00DB4FA6" w:rsidRPr="0039247A" w:rsidRDefault="00DB4FA6" w:rsidP="00BF0AA2">
            <w:pPr>
              <w:jc w:val="center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Структура образовательной программы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5C87F3" w14:textId="77777777" w:rsidR="00DB4FA6" w:rsidRPr="0039247A" w:rsidRDefault="00DB4FA6" w:rsidP="00BF0AA2">
            <w:pPr>
              <w:jc w:val="center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 xml:space="preserve">Объем образовательной программы, в академических часах </w:t>
            </w:r>
          </w:p>
          <w:p w14:paraId="4AD85F9A" w14:textId="77777777" w:rsidR="00DB4FA6" w:rsidRPr="0039247A" w:rsidRDefault="00DB4FA6" w:rsidP="00BF0AA2">
            <w:pPr>
              <w:jc w:val="center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</w:p>
        </w:tc>
      </w:tr>
      <w:tr w:rsidR="00DB4FA6" w:rsidRPr="0039247A" w14:paraId="3B075D93" w14:textId="77777777" w:rsidTr="008A3101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FBB13F" w14:textId="77777777" w:rsidR="00DB4FA6" w:rsidRPr="0039247A" w:rsidRDefault="00DB4FA6" w:rsidP="00BF0AA2">
            <w:pPr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Дисциплины (модули)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CB8DB0" w14:textId="77777777" w:rsidR="00DB4FA6" w:rsidRPr="0039247A" w:rsidRDefault="00DB4FA6" w:rsidP="00BF0AA2">
            <w:pPr>
              <w:jc w:val="center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Не менее 2052</w:t>
            </w:r>
          </w:p>
        </w:tc>
      </w:tr>
      <w:tr w:rsidR="00DB4FA6" w:rsidRPr="0039247A" w14:paraId="17A6481B" w14:textId="77777777" w:rsidTr="008A3101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9D9291" w14:textId="77777777" w:rsidR="00DB4FA6" w:rsidRPr="0039247A" w:rsidRDefault="00DB4FA6" w:rsidP="00BF0AA2">
            <w:pPr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0C8710" w14:textId="77777777" w:rsidR="00DB4FA6" w:rsidRPr="0039247A" w:rsidRDefault="00DB4FA6" w:rsidP="00BF0AA2">
            <w:pPr>
              <w:jc w:val="center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Не менее 900</w:t>
            </w:r>
          </w:p>
        </w:tc>
      </w:tr>
      <w:tr w:rsidR="00DB4FA6" w:rsidRPr="0039247A" w14:paraId="224181F8" w14:textId="77777777" w:rsidTr="008A3101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28FEBC" w14:textId="77777777" w:rsidR="00DB4FA6" w:rsidRPr="0039247A" w:rsidRDefault="00DB4FA6" w:rsidP="00BF0AA2">
            <w:pPr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Государственная итоговая аттестация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C164B6" w14:textId="77777777" w:rsidR="00DB4FA6" w:rsidRPr="0039247A" w:rsidRDefault="00DB4FA6" w:rsidP="00BF0AA2">
            <w:pPr>
              <w:jc w:val="center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216</w:t>
            </w:r>
          </w:p>
        </w:tc>
      </w:tr>
      <w:tr w:rsidR="00DB4FA6" w:rsidRPr="0039247A" w14:paraId="68149288" w14:textId="77777777" w:rsidTr="008A3101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23D7A4" w14:textId="77777777" w:rsidR="00DB4FA6" w:rsidRPr="0039247A" w:rsidRDefault="00DB4FA6" w:rsidP="00BF0AA2">
            <w:pPr>
              <w:jc w:val="center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Общий объем образовательной программы:</w:t>
            </w:r>
          </w:p>
        </w:tc>
      </w:tr>
      <w:tr w:rsidR="00DB4FA6" w:rsidRPr="0039247A" w14:paraId="1A96C911" w14:textId="77777777" w:rsidTr="008A3101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465115" w14:textId="77777777" w:rsidR="00DB4FA6" w:rsidRPr="0039247A" w:rsidRDefault="00DB4FA6" w:rsidP="00BF0AA2">
            <w:pPr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на базе среднего общего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A17F20" w14:textId="77777777" w:rsidR="00DB4FA6" w:rsidRPr="0039247A" w:rsidRDefault="00DB4FA6" w:rsidP="00BF0AA2">
            <w:pPr>
              <w:jc w:val="center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4464</w:t>
            </w:r>
          </w:p>
        </w:tc>
      </w:tr>
      <w:tr w:rsidR="00DB4FA6" w:rsidRPr="0039247A" w14:paraId="10339F8D" w14:textId="77777777" w:rsidTr="008A3101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AC4DDF" w14:textId="77777777" w:rsidR="00DB4FA6" w:rsidRPr="0039247A" w:rsidRDefault="00DB4FA6" w:rsidP="00BF0AA2">
            <w:pPr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341C6E" w14:textId="77777777" w:rsidR="00DB4FA6" w:rsidRPr="0039247A" w:rsidRDefault="00DB4FA6" w:rsidP="00BF0AA2">
            <w:pPr>
              <w:jc w:val="center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5940</w:t>
            </w:r>
          </w:p>
        </w:tc>
      </w:tr>
    </w:tbl>
    <w:p w14:paraId="1E7D682E" w14:textId="77777777" w:rsidR="00DB4FA6" w:rsidRDefault="00DB4FA6">
      <w:pPr>
        <w:jc w:val="center"/>
        <w:rPr>
          <w:b/>
          <w:bCs/>
          <w:sz w:val="28"/>
          <w:szCs w:val="28"/>
        </w:rPr>
      </w:pPr>
    </w:p>
    <w:p w14:paraId="536D3DD2" w14:textId="77777777" w:rsidR="002659C6" w:rsidRPr="008A3101" w:rsidRDefault="00685BD8" w:rsidP="00E16E10">
      <w:pPr>
        <w:pStyle w:val="aff2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включает</w:t>
      </w:r>
      <w:r w:rsidRPr="008A3101">
        <w:rPr>
          <w:sz w:val="28"/>
          <w:szCs w:val="28"/>
        </w:rPr>
        <w:t xml:space="preserve">: </w:t>
      </w:r>
    </w:p>
    <w:p w14:paraId="20E98C83" w14:textId="77777777" w:rsidR="002659C6" w:rsidRPr="008A3101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социально</w:t>
      </w:r>
      <w:r w:rsidRPr="008A3101">
        <w:rPr>
          <w:sz w:val="28"/>
          <w:szCs w:val="28"/>
        </w:rPr>
        <w:t>-</w:t>
      </w:r>
      <w:r w:rsidRPr="008A3101">
        <w:rPr>
          <w:rFonts w:hint="eastAsia"/>
          <w:sz w:val="28"/>
          <w:szCs w:val="28"/>
        </w:rPr>
        <w:t>гуманитарный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цикл</w:t>
      </w:r>
      <w:r w:rsidRPr="008A3101">
        <w:rPr>
          <w:sz w:val="28"/>
          <w:szCs w:val="28"/>
        </w:rPr>
        <w:t>;</w:t>
      </w:r>
    </w:p>
    <w:p w14:paraId="3AC054A8" w14:textId="77777777" w:rsidR="002659C6" w:rsidRPr="008A3101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общепрофессиональный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цикл</w:t>
      </w:r>
      <w:r w:rsidRPr="008A3101">
        <w:rPr>
          <w:sz w:val="28"/>
          <w:szCs w:val="28"/>
        </w:rPr>
        <w:t>;</w:t>
      </w:r>
    </w:p>
    <w:p w14:paraId="7F7C8D6A" w14:textId="77777777" w:rsidR="002659C6" w:rsidRPr="008A3101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профессиональный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цикл</w:t>
      </w:r>
      <w:r w:rsidRPr="008A3101">
        <w:rPr>
          <w:sz w:val="28"/>
          <w:szCs w:val="28"/>
        </w:rPr>
        <w:t>.</w:t>
      </w:r>
    </w:p>
    <w:p w14:paraId="684A1A49" w14:textId="77777777" w:rsidR="002659C6" w:rsidRPr="008A3101" w:rsidRDefault="00685BD8" w:rsidP="00E16E10">
      <w:pPr>
        <w:pStyle w:val="aff2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рамках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выделяются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обязательная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часть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часть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формируемая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участниками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отношений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вариативная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часть</w:t>
      </w:r>
      <w:r w:rsidRPr="008A3101">
        <w:rPr>
          <w:sz w:val="28"/>
          <w:szCs w:val="28"/>
        </w:rPr>
        <w:t xml:space="preserve">). </w:t>
      </w:r>
    </w:p>
    <w:p w14:paraId="7DDF493E" w14:textId="77777777" w:rsidR="002659C6" w:rsidRPr="008A3101" w:rsidRDefault="00685BD8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Обязательная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часть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направлена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формирование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общих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компетенций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предусмотренных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главой</w:t>
      </w:r>
      <w:r w:rsidRPr="008A3101">
        <w:rPr>
          <w:sz w:val="28"/>
          <w:szCs w:val="28"/>
        </w:rPr>
        <w:t xml:space="preserve"> IV </w:t>
      </w:r>
      <w:r w:rsidRPr="008A3101">
        <w:rPr>
          <w:rFonts w:hint="eastAsia"/>
          <w:sz w:val="28"/>
          <w:szCs w:val="28"/>
        </w:rPr>
        <w:t>ФГОС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СПО</w:t>
      </w:r>
      <w:r w:rsidRPr="008A3101">
        <w:rPr>
          <w:sz w:val="28"/>
          <w:szCs w:val="28"/>
        </w:rPr>
        <w:t>.</w:t>
      </w:r>
    </w:p>
    <w:p w14:paraId="7A09D0D9" w14:textId="6720EFDD" w:rsidR="002659C6" w:rsidRPr="008A3101" w:rsidRDefault="00685BD8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Объем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обязательной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части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без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учета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объема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государственной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итоговой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аттестации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должен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составлять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более</w:t>
      </w:r>
      <w:r w:rsidRPr="008A3101">
        <w:rPr>
          <w:sz w:val="28"/>
          <w:szCs w:val="28"/>
        </w:rPr>
        <w:t xml:space="preserve"> </w:t>
      </w:r>
      <w:r w:rsidRPr="00AA4E1A">
        <w:rPr>
          <w:sz w:val="28"/>
          <w:szCs w:val="28"/>
        </w:rPr>
        <w:t>70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процентов</w:t>
      </w:r>
      <w:r w:rsidRPr="008A3101">
        <w:rPr>
          <w:sz w:val="28"/>
          <w:szCs w:val="28"/>
        </w:rPr>
        <w:t xml:space="preserve"> </w:t>
      </w:r>
      <w:bookmarkStart w:id="4" w:name="_Hlk68260001"/>
      <w:r w:rsidRPr="008A3101">
        <w:rPr>
          <w:rFonts w:hint="eastAsia"/>
          <w:sz w:val="28"/>
          <w:szCs w:val="28"/>
        </w:rPr>
        <w:t>от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общего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объема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времени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отведенного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освоение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. </w:t>
      </w:r>
      <w:bookmarkEnd w:id="4"/>
    </w:p>
    <w:p w14:paraId="659E0273" w14:textId="4CC9B6C1" w:rsidR="002659C6" w:rsidRPr="008A3101" w:rsidRDefault="00685BD8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5" w:name="_Hlk69228791"/>
      <w:r w:rsidRPr="008A3101">
        <w:rPr>
          <w:rFonts w:hint="eastAsia"/>
          <w:sz w:val="28"/>
          <w:szCs w:val="28"/>
        </w:rPr>
        <w:lastRenderedPageBreak/>
        <w:t>Вариативная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часть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объемом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менее</w:t>
      </w:r>
      <w:r w:rsidRPr="008A3101">
        <w:rPr>
          <w:sz w:val="28"/>
          <w:szCs w:val="28"/>
        </w:rPr>
        <w:br/>
      </w:r>
      <w:r w:rsidRPr="00AA4E1A">
        <w:rPr>
          <w:sz w:val="28"/>
          <w:szCs w:val="28"/>
        </w:rPr>
        <w:t>30</w:t>
      </w:r>
      <w:r w:rsidRPr="008A3101">
        <w:rPr>
          <w:sz w:val="28"/>
          <w:szCs w:val="28"/>
        </w:rPr>
        <w:t xml:space="preserve"> </w:t>
      </w:r>
      <w:bookmarkEnd w:id="5"/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процентов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общего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объема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времени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отведенного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освоение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, </w:t>
      </w:r>
      <w:bookmarkStart w:id="6" w:name="_Hlk68259638"/>
      <w:r w:rsidRPr="008A3101">
        <w:rPr>
          <w:rFonts w:hint="eastAsia"/>
          <w:sz w:val="28"/>
          <w:szCs w:val="28"/>
        </w:rPr>
        <w:t>направлена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дальнейшее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развитие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общих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компетенций</w:t>
      </w:r>
      <w:bookmarkEnd w:id="6"/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числе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счет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расширения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видов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введения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дополнительных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видов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также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компетенций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необходимых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для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обеспечения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конкурентоспособности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выпускника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соответствии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потребностями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рынка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труда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субъекта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Российской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Федерации</w:t>
      </w:r>
      <w:r w:rsidRPr="008A3101">
        <w:rPr>
          <w:sz w:val="28"/>
          <w:szCs w:val="28"/>
        </w:rPr>
        <w:t xml:space="preserve">, </w:t>
      </w:r>
      <w:bookmarkStart w:id="7" w:name="_Hlk69288860"/>
      <w:r w:rsidRPr="008A3101">
        <w:rPr>
          <w:rFonts w:hint="eastAsia"/>
          <w:sz w:val="28"/>
          <w:szCs w:val="28"/>
        </w:rPr>
        <w:t>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также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учетом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требований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цифровой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экономики</w:t>
      </w:r>
      <w:r w:rsidRPr="008A3101">
        <w:rPr>
          <w:sz w:val="28"/>
          <w:szCs w:val="28"/>
        </w:rPr>
        <w:t xml:space="preserve">. </w:t>
      </w:r>
      <w:bookmarkEnd w:id="7"/>
    </w:p>
    <w:p w14:paraId="79D0EC16" w14:textId="77777777" w:rsidR="002659C6" w:rsidRPr="008A3101" w:rsidRDefault="00685BD8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Конкретное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соотношение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обязательной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вариативной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частей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объемные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параметры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циклов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практики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определяет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самостоятельно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соответствии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требованиями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настоящего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пункта</w:t>
      </w:r>
      <w:r w:rsidRPr="008A3101">
        <w:rPr>
          <w:sz w:val="28"/>
          <w:szCs w:val="28"/>
        </w:rPr>
        <w:t>,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также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учетом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ПОП</w:t>
      </w:r>
      <w:r w:rsidRPr="008A3101">
        <w:rPr>
          <w:sz w:val="28"/>
          <w:szCs w:val="28"/>
        </w:rPr>
        <w:t>.</w:t>
      </w:r>
    </w:p>
    <w:p w14:paraId="5EFE00ED" w14:textId="6F8050ED" w:rsidR="002659C6" w:rsidRPr="008A3101" w:rsidRDefault="00AA4E1A" w:rsidP="00E16E10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A4E1A">
        <w:rPr>
          <w:sz w:val="28"/>
          <w:szCs w:val="28"/>
        </w:rPr>
        <w:t>Образовательная программа разрабатывается образовательной организацией в соответствии с ФГОС СПО с учетом ПОП и предполагает освоение видов деятельности, самостоятельно выбранных образовательной организацией из следующих видов деятельности</w:t>
      </w:r>
      <w:r w:rsidR="00685BD8" w:rsidRPr="008A3101">
        <w:rPr>
          <w:sz w:val="28"/>
          <w:szCs w:val="28"/>
        </w:rPr>
        <w:t>:</w:t>
      </w:r>
    </w:p>
    <w:p w14:paraId="2AEA85F5" w14:textId="46C7F255" w:rsidR="00AA4E1A" w:rsidRPr="0039247A" w:rsidRDefault="00AA4E1A" w:rsidP="00AA4E1A">
      <w:pPr>
        <w:spacing w:line="360" w:lineRule="auto"/>
        <w:ind w:firstLine="709"/>
        <w:jc w:val="both"/>
        <w:rPr>
          <w:color w:val="000000"/>
          <w:lang w:eastAsia="ru-RU"/>
        </w:rPr>
      </w:pPr>
      <w:bookmarkStart w:id="8" w:name="_Hlk178954280_Копия_1_Копия_1_Копия_1_Ко"/>
      <w:bookmarkEnd w:id="8"/>
      <w:r w:rsidRPr="0039247A">
        <w:rPr>
          <w:color w:val="000000"/>
          <w:sz w:val="28"/>
          <w:szCs w:val="28"/>
          <w:lang w:eastAsia="ru-RU"/>
        </w:rPr>
        <w:t>выполнение работ по осуществлению караульной службы, тушению пожаров,</w:t>
      </w:r>
    </w:p>
    <w:p w14:paraId="0221CC58" w14:textId="77777777" w:rsidR="00AA4E1A" w:rsidRPr="0039247A" w:rsidRDefault="00AA4E1A" w:rsidP="00AA4E1A">
      <w:pPr>
        <w:spacing w:line="360" w:lineRule="auto"/>
        <w:ind w:firstLine="709"/>
        <w:jc w:val="both"/>
        <w:rPr>
          <w:color w:val="000000"/>
          <w:lang w:eastAsia="ru-RU"/>
        </w:rPr>
      </w:pPr>
      <w:r w:rsidRPr="0039247A">
        <w:rPr>
          <w:color w:val="000000"/>
          <w:sz w:val="28"/>
          <w:szCs w:val="28"/>
          <w:lang w:eastAsia="ru-RU"/>
        </w:rPr>
        <w:t>проведению аварийно-спасательных работ;</w:t>
      </w:r>
    </w:p>
    <w:p w14:paraId="65A8F241" w14:textId="77777777" w:rsidR="00AA4E1A" w:rsidRPr="0039247A" w:rsidRDefault="00AA4E1A" w:rsidP="00AA4E1A">
      <w:pPr>
        <w:spacing w:line="360" w:lineRule="auto"/>
        <w:ind w:firstLine="709"/>
        <w:jc w:val="both"/>
        <w:rPr>
          <w:color w:val="000000"/>
          <w:lang w:eastAsia="ru-RU"/>
        </w:rPr>
      </w:pPr>
      <w:r w:rsidRPr="0039247A">
        <w:rPr>
          <w:color w:val="000000"/>
          <w:sz w:val="28"/>
          <w:szCs w:val="28"/>
          <w:lang w:eastAsia="ru-RU"/>
        </w:rPr>
        <w:t>обеспечение противопожарного режима на объекте;</w:t>
      </w:r>
    </w:p>
    <w:p w14:paraId="1D62A0DA" w14:textId="77777777" w:rsidR="00AA4E1A" w:rsidRPr="0039247A" w:rsidRDefault="00AA4E1A" w:rsidP="00AA4E1A">
      <w:pPr>
        <w:spacing w:line="360" w:lineRule="auto"/>
        <w:ind w:firstLine="709"/>
        <w:jc w:val="both"/>
        <w:rPr>
          <w:color w:val="000000"/>
          <w:lang w:eastAsia="ru-RU"/>
        </w:rPr>
      </w:pPr>
      <w:r w:rsidRPr="0039247A">
        <w:rPr>
          <w:color w:val="000000"/>
          <w:sz w:val="28"/>
          <w:szCs w:val="28"/>
          <w:lang w:eastAsia="ru-RU"/>
        </w:rPr>
        <w:t>проведение независимой оценки пожарного риска (аудит пожарной безопасности) (по выбору);</w:t>
      </w:r>
    </w:p>
    <w:p w14:paraId="6BC191A0" w14:textId="34308635" w:rsidR="00AA4E1A" w:rsidRPr="0039247A" w:rsidRDefault="00AA4E1A" w:rsidP="00AA4E1A">
      <w:pPr>
        <w:spacing w:line="360" w:lineRule="auto"/>
        <w:ind w:firstLine="709"/>
        <w:jc w:val="both"/>
        <w:rPr>
          <w:color w:val="000000"/>
          <w:lang w:eastAsia="ru-RU"/>
        </w:rPr>
      </w:pPr>
      <w:r w:rsidRPr="0039247A">
        <w:rPr>
          <w:color w:val="000000"/>
          <w:sz w:val="28"/>
          <w:szCs w:val="28"/>
          <w:lang w:eastAsia="ru-RU"/>
        </w:rPr>
        <w:t>организация тушения пожаров и проведения аварийно-спасательных работ (по выбору)</w:t>
      </w:r>
      <w:r>
        <w:rPr>
          <w:color w:val="000000"/>
          <w:sz w:val="28"/>
          <w:szCs w:val="28"/>
          <w:lang w:eastAsia="ru-RU"/>
        </w:rPr>
        <w:t>.</w:t>
      </w:r>
    </w:p>
    <w:p w14:paraId="211D5693" w14:textId="77777777" w:rsidR="002659C6" w:rsidRPr="008A3101" w:rsidRDefault="00685BD8" w:rsidP="00E16E10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Образовательная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необходимости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самостоятельно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формирует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виды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дополнение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видам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указанным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пункте</w:t>
      </w:r>
      <w:r w:rsidRPr="008A3101">
        <w:rPr>
          <w:sz w:val="28"/>
          <w:szCs w:val="28"/>
        </w:rPr>
        <w:t xml:space="preserve"> 10 </w:t>
      </w:r>
      <w:r w:rsidRPr="008A3101">
        <w:rPr>
          <w:rFonts w:hint="eastAsia"/>
          <w:sz w:val="28"/>
          <w:szCs w:val="28"/>
        </w:rPr>
        <w:t>ФГОС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СПО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рамках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вариативной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части</w:t>
      </w:r>
      <w:r w:rsidRPr="008A3101">
        <w:rPr>
          <w:sz w:val="28"/>
          <w:szCs w:val="28"/>
        </w:rPr>
        <w:t>.</w:t>
      </w:r>
    </w:p>
    <w:p w14:paraId="7D8EFCB2" w14:textId="77777777" w:rsidR="002659C6" w:rsidRPr="008A3101" w:rsidRDefault="00685BD8" w:rsidP="00E16E10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При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освоении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социально</w:t>
      </w:r>
      <w:r w:rsidRPr="008A3101">
        <w:rPr>
          <w:sz w:val="28"/>
          <w:szCs w:val="28"/>
        </w:rPr>
        <w:t>-</w:t>
      </w:r>
      <w:r w:rsidRPr="008A3101">
        <w:rPr>
          <w:rFonts w:hint="eastAsia"/>
          <w:sz w:val="28"/>
          <w:szCs w:val="28"/>
        </w:rPr>
        <w:t>гуманитарного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общепрофессионального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циклов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далее</w:t>
      </w:r>
      <w:bookmarkStart w:id="9" w:name="_Hlk67404873"/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–</w:t>
      </w:r>
      <w:r w:rsidRPr="008A3101">
        <w:rPr>
          <w:sz w:val="28"/>
          <w:szCs w:val="28"/>
        </w:rPr>
        <w:t xml:space="preserve"> </w:t>
      </w:r>
      <w:bookmarkEnd w:id="9"/>
      <w:r w:rsidRPr="008A3101">
        <w:rPr>
          <w:rFonts w:hint="eastAsia"/>
          <w:sz w:val="28"/>
          <w:szCs w:val="28"/>
        </w:rPr>
        <w:t>учебные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циклы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выделяется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объем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учебных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занятий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практики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цикле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самостоятельной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работы</w:t>
      </w:r>
      <w:r w:rsidRPr="008A3101">
        <w:rPr>
          <w:sz w:val="28"/>
          <w:szCs w:val="28"/>
        </w:rPr>
        <w:t>.</w:t>
      </w:r>
    </w:p>
    <w:p w14:paraId="71813AD0" w14:textId="38FA732B" w:rsidR="002659C6" w:rsidRPr="008A3101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lastRenderedPageBreak/>
        <w:t>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проведение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учебных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занятий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практики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должно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быть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выделено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менее</w:t>
      </w:r>
      <w:r w:rsidRPr="008A3101">
        <w:rPr>
          <w:sz w:val="28"/>
          <w:szCs w:val="28"/>
        </w:rPr>
        <w:t xml:space="preserve"> 70 </w:t>
      </w:r>
      <w:r w:rsidRPr="008A3101">
        <w:rPr>
          <w:rFonts w:hint="eastAsia"/>
          <w:sz w:val="28"/>
          <w:szCs w:val="28"/>
        </w:rPr>
        <w:t>процентов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объема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учебных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циклов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очной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форме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обучения</w:t>
      </w:r>
      <w:r w:rsidRPr="008A3101">
        <w:rPr>
          <w:sz w:val="28"/>
          <w:szCs w:val="28"/>
        </w:rPr>
        <w:t xml:space="preserve">, </w:t>
      </w:r>
      <w:r w:rsidRPr="00207EC8">
        <w:rPr>
          <w:sz w:val="28"/>
          <w:szCs w:val="28"/>
        </w:rPr>
        <w:t>не менее 25 процентов – в очно-заочной форме обучения</w:t>
      </w:r>
      <w:r w:rsidRPr="008A3101">
        <w:rPr>
          <w:sz w:val="28"/>
          <w:szCs w:val="28"/>
        </w:rPr>
        <w:t>.</w:t>
      </w:r>
    </w:p>
    <w:p w14:paraId="05BA2B09" w14:textId="77777777" w:rsidR="002659C6" w:rsidRPr="008A3101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учебные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циклы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включается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промежуточная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аттестация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обучающихся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которая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осуществляется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рамках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освоения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указанных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циклов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соответствии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формой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определяемой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организацией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оценочными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материалами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позволяющими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оценить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достижение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запланированных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отдельным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дисциплинам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модулям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практикам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результатов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обучения</w:t>
      </w:r>
      <w:r w:rsidRPr="008A3101">
        <w:rPr>
          <w:sz w:val="28"/>
          <w:szCs w:val="28"/>
        </w:rPr>
        <w:t xml:space="preserve">. </w:t>
      </w:r>
    </w:p>
    <w:p w14:paraId="5211BA48" w14:textId="0EE0CD99" w:rsidR="002659C6" w:rsidRPr="00E16E10" w:rsidRDefault="00685BD8" w:rsidP="00E16E10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Обязательная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часть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социально</w:t>
      </w:r>
      <w:r w:rsidRPr="008A3101">
        <w:rPr>
          <w:sz w:val="28"/>
          <w:szCs w:val="28"/>
        </w:rPr>
        <w:t>-</w:t>
      </w:r>
      <w:r w:rsidRPr="008A3101">
        <w:rPr>
          <w:rFonts w:hint="eastAsia"/>
          <w:sz w:val="28"/>
          <w:szCs w:val="28"/>
        </w:rPr>
        <w:t>гуманитарного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цикла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должна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предусматривать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изучение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следующих</w:t>
      </w:r>
      <w:r w:rsidRPr="008A3101">
        <w:rPr>
          <w:sz w:val="28"/>
          <w:szCs w:val="28"/>
        </w:rPr>
        <w:t xml:space="preserve"> </w:t>
      </w:r>
      <w:hyperlink w:anchor="Дисциплины">
        <w:bookmarkStart w:id="10" w:name="Дисциплины"/>
        <w:r w:rsidRPr="00E16E10">
          <w:rPr>
            <w:rFonts w:hint="eastAsia"/>
            <w:sz w:val="28"/>
            <w:szCs w:val="28"/>
          </w:rPr>
          <w:t>дисциплин</w:t>
        </w:r>
      </w:hyperlink>
      <w:bookmarkEnd w:id="10"/>
      <w:r w:rsidRPr="00E16E10">
        <w:rPr>
          <w:sz w:val="28"/>
          <w:szCs w:val="28"/>
        </w:rPr>
        <w:t>:</w:t>
      </w:r>
      <w:r w:rsidRPr="008A3101">
        <w:rPr>
          <w:sz w:val="28"/>
          <w:szCs w:val="28"/>
        </w:rPr>
        <w:t xml:space="preserve"> </w:t>
      </w:r>
      <w:r w:rsidR="00AA4E1A" w:rsidRPr="00E16E10">
        <w:rPr>
          <w:sz w:val="28"/>
          <w:szCs w:val="28"/>
        </w:rPr>
        <w:t>«История России», «Иностранный язык в профессиональной деятельности», «Безопасность жизнедеятельности», «Физическая культура»</w:t>
      </w:r>
      <w:r w:rsidRPr="008A3101">
        <w:rPr>
          <w:sz w:val="28"/>
          <w:szCs w:val="28"/>
        </w:rPr>
        <w:t xml:space="preserve">. </w:t>
      </w:r>
      <w:bookmarkStart w:id="11" w:name="_Hlk54863830"/>
      <w:bookmarkStart w:id="12" w:name="_Hlk66867577"/>
      <w:bookmarkStart w:id="13" w:name="_Hlk54863700"/>
    </w:p>
    <w:p w14:paraId="0D2436F9" w14:textId="5A95398D" w:rsidR="002659C6" w:rsidRPr="008A3101" w:rsidRDefault="00685BD8">
      <w:pPr>
        <w:spacing w:line="360" w:lineRule="auto"/>
        <w:ind w:firstLine="709"/>
        <w:jc w:val="both"/>
        <w:rPr>
          <w:sz w:val="28"/>
          <w:szCs w:val="28"/>
        </w:rPr>
      </w:pPr>
      <w:bookmarkStart w:id="14" w:name="_Hlk76570418"/>
      <w:bookmarkEnd w:id="11"/>
      <w:bookmarkEnd w:id="12"/>
      <w:bookmarkEnd w:id="14"/>
      <w:r w:rsidRPr="008A3101">
        <w:rPr>
          <w:rFonts w:hint="eastAsia"/>
          <w:sz w:val="28"/>
          <w:szCs w:val="28"/>
        </w:rPr>
        <w:t>Общий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объем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дисциплины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«Безопасность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жизнедеятельности»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очной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форме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может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быть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менее</w:t>
      </w:r>
      <w:r w:rsidRPr="008A3101">
        <w:rPr>
          <w:sz w:val="28"/>
          <w:szCs w:val="28"/>
        </w:rPr>
        <w:t xml:space="preserve"> 68 </w:t>
      </w:r>
      <w:r w:rsidRPr="008A3101">
        <w:rPr>
          <w:rFonts w:hint="eastAsia"/>
          <w:sz w:val="28"/>
          <w:szCs w:val="28"/>
        </w:rPr>
        <w:t>академических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часов</w:t>
      </w:r>
      <w:r w:rsidRPr="008A3101">
        <w:rPr>
          <w:sz w:val="28"/>
          <w:szCs w:val="28"/>
        </w:rPr>
        <w:t xml:space="preserve">, </w:t>
      </w:r>
      <w:bookmarkStart w:id="15" w:name="_Hlk63065465"/>
      <w:r w:rsidRPr="008A3101">
        <w:rPr>
          <w:rFonts w:hint="eastAsia"/>
          <w:color w:val="000000"/>
          <w:sz w:val="28"/>
          <w:szCs w:val="28"/>
        </w:rPr>
        <w:t>из</w:t>
      </w:r>
      <w:r w:rsidRPr="008A3101">
        <w:rPr>
          <w:color w:val="000000"/>
          <w:sz w:val="28"/>
          <w:szCs w:val="28"/>
        </w:rPr>
        <w:t xml:space="preserve"> </w:t>
      </w:r>
      <w:r w:rsidRPr="008A3101">
        <w:rPr>
          <w:rFonts w:hint="eastAsia"/>
          <w:color w:val="000000"/>
          <w:sz w:val="28"/>
          <w:szCs w:val="28"/>
        </w:rPr>
        <w:t>них</w:t>
      </w:r>
      <w:r w:rsidRPr="008A3101">
        <w:rPr>
          <w:color w:val="000000"/>
          <w:sz w:val="28"/>
          <w:szCs w:val="28"/>
        </w:rPr>
        <w:t xml:space="preserve"> </w:t>
      </w:r>
      <w:r w:rsidRPr="008A3101">
        <w:rPr>
          <w:rFonts w:hint="eastAsia"/>
          <w:color w:val="000000"/>
          <w:sz w:val="28"/>
          <w:szCs w:val="28"/>
        </w:rPr>
        <w:t>на</w:t>
      </w:r>
      <w:r w:rsidRPr="008A3101">
        <w:rPr>
          <w:color w:val="000000"/>
          <w:sz w:val="28"/>
          <w:szCs w:val="28"/>
        </w:rPr>
        <w:t xml:space="preserve"> </w:t>
      </w:r>
      <w:r w:rsidRPr="008A3101">
        <w:rPr>
          <w:rFonts w:hint="eastAsia"/>
          <w:color w:val="000000"/>
          <w:sz w:val="28"/>
          <w:szCs w:val="28"/>
        </w:rPr>
        <w:t>освоение</w:t>
      </w:r>
      <w:r w:rsidRPr="008A3101">
        <w:rPr>
          <w:color w:val="000000"/>
          <w:sz w:val="28"/>
          <w:szCs w:val="28"/>
        </w:rPr>
        <w:t xml:space="preserve"> </w:t>
      </w:r>
      <w:r w:rsidRPr="008A3101">
        <w:rPr>
          <w:rFonts w:hint="eastAsia"/>
          <w:color w:val="000000"/>
          <w:sz w:val="28"/>
          <w:szCs w:val="28"/>
        </w:rPr>
        <w:t>основ</w:t>
      </w:r>
      <w:r w:rsidRPr="008A3101">
        <w:rPr>
          <w:color w:val="000000"/>
          <w:sz w:val="28"/>
          <w:szCs w:val="28"/>
        </w:rPr>
        <w:t xml:space="preserve"> </w:t>
      </w:r>
      <w:r w:rsidRPr="008A3101">
        <w:rPr>
          <w:rFonts w:hint="eastAsia"/>
          <w:color w:val="000000"/>
          <w:sz w:val="28"/>
          <w:szCs w:val="28"/>
        </w:rPr>
        <w:t>военной</w:t>
      </w:r>
      <w:r w:rsidRPr="008A3101">
        <w:rPr>
          <w:color w:val="000000"/>
          <w:sz w:val="28"/>
          <w:szCs w:val="28"/>
        </w:rPr>
        <w:t xml:space="preserve"> </w:t>
      </w:r>
      <w:r w:rsidRPr="008A3101">
        <w:rPr>
          <w:rFonts w:hint="eastAsia"/>
          <w:color w:val="000000"/>
          <w:sz w:val="28"/>
          <w:szCs w:val="28"/>
        </w:rPr>
        <w:t>службы</w:t>
      </w:r>
      <w:r w:rsidRPr="008A3101">
        <w:rPr>
          <w:color w:val="000000"/>
          <w:sz w:val="28"/>
          <w:szCs w:val="28"/>
        </w:rPr>
        <w:t xml:space="preserve"> (</w:t>
      </w:r>
      <w:r w:rsidRPr="008A3101">
        <w:rPr>
          <w:rFonts w:hint="eastAsia"/>
          <w:color w:val="000000"/>
          <w:sz w:val="28"/>
          <w:szCs w:val="28"/>
        </w:rPr>
        <w:t>для</w:t>
      </w:r>
      <w:r w:rsidRPr="008A3101">
        <w:rPr>
          <w:color w:val="000000"/>
          <w:sz w:val="28"/>
          <w:szCs w:val="28"/>
        </w:rPr>
        <w:t xml:space="preserve"> </w:t>
      </w:r>
      <w:r w:rsidRPr="008A3101">
        <w:rPr>
          <w:rFonts w:hint="eastAsia"/>
          <w:color w:val="000000"/>
          <w:sz w:val="28"/>
          <w:szCs w:val="28"/>
        </w:rPr>
        <w:t>юношей</w:t>
      </w:r>
      <w:r w:rsidRPr="008A3101">
        <w:rPr>
          <w:color w:val="000000"/>
          <w:sz w:val="28"/>
          <w:szCs w:val="28"/>
        </w:rPr>
        <w:t xml:space="preserve">) </w:t>
      </w:r>
      <w:r w:rsidRPr="008A3101">
        <w:rPr>
          <w:rFonts w:hint="eastAsia"/>
          <w:color w:val="000000"/>
          <w:sz w:val="28"/>
          <w:szCs w:val="28"/>
        </w:rPr>
        <w:t>–</w:t>
      </w:r>
      <w:r w:rsidRPr="008A3101">
        <w:rPr>
          <w:color w:val="000000"/>
          <w:sz w:val="28"/>
          <w:szCs w:val="28"/>
        </w:rPr>
        <w:t xml:space="preserve"> </w:t>
      </w:r>
      <w:r w:rsidRPr="008A3101">
        <w:rPr>
          <w:rFonts w:hint="eastAsia"/>
          <w:color w:val="000000"/>
          <w:sz w:val="28"/>
          <w:szCs w:val="28"/>
        </w:rPr>
        <w:t>не</w:t>
      </w:r>
      <w:r w:rsidRPr="008A3101">
        <w:rPr>
          <w:color w:val="000000"/>
          <w:sz w:val="28"/>
          <w:szCs w:val="28"/>
        </w:rPr>
        <w:t xml:space="preserve"> </w:t>
      </w:r>
      <w:r w:rsidRPr="008A3101">
        <w:rPr>
          <w:rFonts w:hint="eastAsia"/>
          <w:color w:val="000000"/>
          <w:sz w:val="28"/>
          <w:szCs w:val="28"/>
        </w:rPr>
        <w:t>менее</w:t>
      </w:r>
      <w:r w:rsidRPr="008A3101">
        <w:rPr>
          <w:color w:val="000000"/>
          <w:sz w:val="28"/>
          <w:szCs w:val="28"/>
        </w:rPr>
        <w:t xml:space="preserve"> 48 </w:t>
      </w:r>
      <w:r w:rsidRPr="008A3101">
        <w:rPr>
          <w:rFonts w:hint="eastAsia"/>
          <w:color w:val="000000"/>
          <w:sz w:val="28"/>
          <w:szCs w:val="28"/>
        </w:rPr>
        <w:t>академических</w:t>
      </w:r>
      <w:r w:rsidRPr="008A3101">
        <w:rPr>
          <w:color w:val="000000"/>
          <w:sz w:val="28"/>
          <w:szCs w:val="28"/>
        </w:rPr>
        <w:t xml:space="preserve"> </w:t>
      </w:r>
      <w:r w:rsidRPr="008A3101">
        <w:rPr>
          <w:rFonts w:hint="eastAsia"/>
          <w:color w:val="000000"/>
          <w:sz w:val="28"/>
          <w:szCs w:val="28"/>
        </w:rPr>
        <w:t>часов</w:t>
      </w:r>
      <w:r w:rsidRPr="008A3101">
        <w:rPr>
          <w:color w:val="000000"/>
          <w:sz w:val="28"/>
          <w:szCs w:val="28"/>
        </w:rPr>
        <w:t xml:space="preserve">; </w:t>
      </w:r>
      <w:r w:rsidRPr="008A3101">
        <w:rPr>
          <w:rFonts w:hint="eastAsia"/>
          <w:color w:val="000000"/>
          <w:sz w:val="28"/>
          <w:szCs w:val="28"/>
        </w:rPr>
        <w:t>для</w:t>
      </w:r>
      <w:r w:rsidRPr="008A3101">
        <w:rPr>
          <w:color w:val="000000"/>
          <w:sz w:val="28"/>
          <w:szCs w:val="28"/>
        </w:rPr>
        <w:t xml:space="preserve"> </w:t>
      </w:r>
      <w:r w:rsidRPr="008A3101">
        <w:rPr>
          <w:rFonts w:hint="eastAsia"/>
          <w:color w:val="000000"/>
          <w:sz w:val="28"/>
          <w:szCs w:val="28"/>
        </w:rPr>
        <w:t>подгрупп</w:t>
      </w:r>
      <w:r w:rsidRPr="008A3101">
        <w:rPr>
          <w:color w:val="000000"/>
          <w:sz w:val="28"/>
          <w:szCs w:val="28"/>
        </w:rPr>
        <w:t xml:space="preserve"> </w:t>
      </w:r>
      <w:r w:rsidRPr="008A3101">
        <w:rPr>
          <w:rFonts w:hint="eastAsia"/>
          <w:color w:val="000000"/>
          <w:sz w:val="28"/>
          <w:szCs w:val="28"/>
        </w:rPr>
        <w:t>девушек</w:t>
      </w:r>
      <w:r w:rsidRPr="008A3101">
        <w:rPr>
          <w:color w:val="000000"/>
          <w:sz w:val="28"/>
          <w:szCs w:val="28"/>
        </w:rPr>
        <w:t xml:space="preserve"> </w:t>
      </w:r>
      <w:r w:rsidRPr="008A3101">
        <w:rPr>
          <w:rFonts w:hint="eastAsia"/>
          <w:color w:val="000000"/>
          <w:sz w:val="28"/>
          <w:szCs w:val="28"/>
        </w:rPr>
        <w:t>это</w:t>
      </w:r>
      <w:r w:rsidRPr="008A3101">
        <w:rPr>
          <w:color w:val="000000"/>
          <w:sz w:val="28"/>
          <w:szCs w:val="28"/>
        </w:rPr>
        <w:t xml:space="preserve"> </w:t>
      </w:r>
      <w:r w:rsidRPr="008A3101">
        <w:rPr>
          <w:rFonts w:hint="eastAsia"/>
          <w:color w:val="000000"/>
          <w:sz w:val="28"/>
          <w:szCs w:val="28"/>
        </w:rPr>
        <w:t>время</w:t>
      </w:r>
      <w:r w:rsidRPr="008A3101">
        <w:rPr>
          <w:color w:val="000000"/>
          <w:sz w:val="28"/>
          <w:szCs w:val="28"/>
        </w:rPr>
        <w:t xml:space="preserve"> </w:t>
      </w:r>
      <w:r w:rsidRPr="008A3101">
        <w:rPr>
          <w:rFonts w:hint="eastAsia"/>
          <w:color w:val="000000"/>
          <w:sz w:val="28"/>
          <w:szCs w:val="28"/>
        </w:rPr>
        <w:t>может</w:t>
      </w:r>
      <w:r w:rsidRPr="008A3101">
        <w:rPr>
          <w:color w:val="000000"/>
          <w:sz w:val="28"/>
          <w:szCs w:val="28"/>
        </w:rPr>
        <w:t xml:space="preserve"> </w:t>
      </w:r>
      <w:r w:rsidRPr="008A3101">
        <w:rPr>
          <w:rFonts w:hint="eastAsia"/>
          <w:color w:val="000000"/>
          <w:sz w:val="28"/>
          <w:szCs w:val="28"/>
        </w:rPr>
        <w:t>быть</w:t>
      </w:r>
      <w:r w:rsidRPr="008A3101">
        <w:rPr>
          <w:color w:val="000000"/>
          <w:sz w:val="28"/>
          <w:szCs w:val="28"/>
        </w:rPr>
        <w:t xml:space="preserve"> </w:t>
      </w:r>
      <w:r w:rsidRPr="008A3101">
        <w:rPr>
          <w:rFonts w:hint="eastAsia"/>
          <w:color w:val="000000"/>
          <w:sz w:val="28"/>
          <w:szCs w:val="28"/>
        </w:rPr>
        <w:t>использовано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color w:val="000000"/>
          <w:sz w:val="28"/>
          <w:szCs w:val="28"/>
        </w:rPr>
        <w:t>на</w:t>
      </w:r>
      <w:r w:rsidRPr="008A3101">
        <w:rPr>
          <w:color w:val="000000"/>
          <w:sz w:val="28"/>
          <w:szCs w:val="28"/>
        </w:rPr>
        <w:t xml:space="preserve"> </w:t>
      </w:r>
      <w:r w:rsidRPr="008A3101">
        <w:rPr>
          <w:rFonts w:hint="eastAsia"/>
          <w:color w:val="000000"/>
          <w:sz w:val="28"/>
          <w:szCs w:val="28"/>
        </w:rPr>
        <w:t>освоение</w:t>
      </w:r>
      <w:r w:rsidRPr="008A3101">
        <w:rPr>
          <w:color w:val="000000"/>
          <w:sz w:val="28"/>
          <w:szCs w:val="28"/>
        </w:rPr>
        <w:t xml:space="preserve"> </w:t>
      </w:r>
      <w:r w:rsidRPr="008A3101">
        <w:rPr>
          <w:rFonts w:hint="eastAsia"/>
          <w:color w:val="000000"/>
          <w:sz w:val="28"/>
          <w:szCs w:val="28"/>
        </w:rPr>
        <w:t>основ</w:t>
      </w:r>
      <w:r w:rsidRPr="008A3101">
        <w:rPr>
          <w:color w:val="000000"/>
          <w:sz w:val="28"/>
          <w:szCs w:val="28"/>
        </w:rPr>
        <w:t xml:space="preserve"> </w:t>
      </w:r>
      <w:r w:rsidRPr="008A3101">
        <w:rPr>
          <w:rFonts w:hint="eastAsia"/>
          <w:color w:val="000000"/>
          <w:sz w:val="28"/>
          <w:szCs w:val="28"/>
        </w:rPr>
        <w:t>медицинских</w:t>
      </w:r>
      <w:r w:rsidRPr="008A3101">
        <w:rPr>
          <w:color w:val="000000"/>
          <w:sz w:val="28"/>
          <w:szCs w:val="28"/>
        </w:rPr>
        <w:t xml:space="preserve"> </w:t>
      </w:r>
      <w:r w:rsidRPr="008A3101">
        <w:rPr>
          <w:rFonts w:hint="eastAsia"/>
          <w:color w:val="000000"/>
          <w:sz w:val="28"/>
          <w:szCs w:val="28"/>
        </w:rPr>
        <w:t>знаний</w:t>
      </w:r>
      <w:r w:rsidRPr="008A3101">
        <w:rPr>
          <w:color w:val="000000"/>
          <w:sz w:val="28"/>
          <w:szCs w:val="28"/>
        </w:rPr>
        <w:t>.</w:t>
      </w:r>
      <w:bookmarkEnd w:id="15"/>
    </w:p>
    <w:p w14:paraId="415DA7A1" w14:textId="77777777" w:rsidR="002659C6" w:rsidRPr="008A3101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Дисциплина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«Физическая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культура»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должна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способствовать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формированию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физической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культуры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выпускника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способности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направленного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использования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средств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физической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культуры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спорта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для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сохранения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укрепления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здоровья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психофизической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подготовке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предупреждению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заболеваний</w:t>
      </w:r>
      <w:r w:rsidRPr="008A3101">
        <w:rPr>
          <w:sz w:val="28"/>
          <w:szCs w:val="28"/>
        </w:rPr>
        <w:t xml:space="preserve">. </w:t>
      </w:r>
    </w:p>
    <w:p w14:paraId="40F495AB" w14:textId="77777777" w:rsidR="002659C6" w:rsidRPr="008A3101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16" w:name="_Hlk76570418_Копия_1"/>
      <w:bookmarkEnd w:id="13"/>
      <w:bookmarkEnd w:id="16"/>
      <w:r w:rsidRPr="008A3101">
        <w:rPr>
          <w:rFonts w:hint="eastAsia"/>
          <w:sz w:val="28"/>
          <w:szCs w:val="28"/>
        </w:rPr>
        <w:t>Для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обучающихся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инвалидов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лиц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ограниченными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возможностями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здоровья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устанавливает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особый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порядок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освоения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дисциплины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«Физическая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культура»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учетом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состояния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здоровья</w:t>
      </w:r>
      <w:r w:rsidRPr="008A3101">
        <w:rPr>
          <w:sz w:val="28"/>
          <w:szCs w:val="28"/>
        </w:rPr>
        <w:t>.</w:t>
      </w:r>
    </w:p>
    <w:p w14:paraId="021E9438" w14:textId="1DA3FE06" w:rsidR="002659C6" w:rsidRPr="008A3101" w:rsidRDefault="00685BD8" w:rsidP="00E16E10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17" w:name="_Hlk54863572"/>
      <w:r w:rsidRPr="008A3101">
        <w:rPr>
          <w:rFonts w:hint="eastAsia"/>
          <w:sz w:val="28"/>
          <w:szCs w:val="28"/>
        </w:rPr>
        <w:t>Обязательная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часть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общепрофессионального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цикла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должна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предусматривать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изучение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следующих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дисциплин</w:t>
      </w:r>
      <w:r w:rsidRPr="008A3101">
        <w:rPr>
          <w:sz w:val="28"/>
          <w:szCs w:val="28"/>
        </w:rPr>
        <w:t xml:space="preserve">: </w:t>
      </w:r>
      <w:bookmarkEnd w:id="17"/>
      <w:r w:rsidR="00AA4E1A" w:rsidRPr="00E16E10">
        <w:rPr>
          <w:sz w:val="28"/>
          <w:szCs w:val="28"/>
        </w:rPr>
        <w:t>«Инженерная графика», «Техническая механика», «Автоматизированные системы управления и связь», «Экономические аспекты пожарной безопасности», «Пожарно-строевая подготовка», «Здания и сооружения», «Теория горения и взрыва»</w:t>
      </w:r>
      <w:r w:rsidRPr="00E16E10">
        <w:rPr>
          <w:sz w:val="28"/>
          <w:szCs w:val="28"/>
        </w:rPr>
        <w:t xml:space="preserve">. </w:t>
      </w:r>
    </w:p>
    <w:p w14:paraId="6A28ECAD" w14:textId="1AC7899D" w:rsidR="002659C6" w:rsidRPr="008A3101" w:rsidRDefault="00685BD8" w:rsidP="00E16E10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lastRenderedPageBreak/>
        <w:t>Профессиональный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цикл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включает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модули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которые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формируются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соответствии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выбранными</w:t>
      </w:r>
      <w:r w:rsidRPr="008A3101">
        <w:rPr>
          <w:sz w:val="28"/>
          <w:szCs w:val="28"/>
        </w:rPr>
        <w:t xml:space="preserve"> </w:t>
      </w:r>
      <w:bookmarkStart w:id="18" w:name="_Hlk69229113"/>
      <w:r w:rsidRPr="008A3101">
        <w:rPr>
          <w:rFonts w:hint="eastAsia"/>
          <w:sz w:val="28"/>
          <w:szCs w:val="28"/>
        </w:rPr>
        <w:t>видами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bookmarkEnd w:id="18"/>
      <w:r w:rsidRPr="008A3101">
        <w:rPr>
          <w:sz w:val="28"/>
          <w:szCs w:val="28"/>
        </w:rPr>
        <w:t xml:space="preserve">, </w:t>
      </w:r>
      <w:bookmarkStart w:id="19" w:name="_Hlk69229214"/>
      <w:r w:rsidRPr="008A3101">
        <w:rPr>
          <w:rFonts w:hint="eastAsia"/>
          <w:sz w:val="28"/>
          <w:szCs w:val="28"/>
        </w:rPr>
        <w:t>предусмотренными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пунктом</w:t>
      </w:r>
      <w:r w:rsidRPr="008A3101">
        <w:rPr>
          <w:sz w:val="28"/>
          <w:szCs w:val="28"/>
        </w:rPr>
        <w:t xml:space="preserve"> 10 </w:t>
      </w:r>
      <w:r w:rsidRPr="008A3101">
        <w:rPr>
          <w:rFonts w:hint="eastAsia"/>
          <w:sz w:val="28"/>
          <w:szCs w:val="28"/>
        </w:rPr>
        <w:t>ФГОС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СПО</w:t>
      </w:r>
      <w:bookmarkEnd w:id="19"/>
      <w:r w:rsidRPr="008A3101">
        <w:rPr>
          <w:sz w:val="28"/>
          <w:szCs w:val="28"/>
        </w:rPr>
        <w:t>,</w:t>
      </w:r>
      <w:r w:rsidRPr="008A3101">
        <w:rPr>
          <w:sz w:val="28"/>
          <w:szCs w:val="28"/>
        </w:rPr>
        <w:br/>
      </w:r>
      <w:r w:rsidRPr="00E16E10">
        <w:rPr>
          <w:rFonts w:hint="eastAsia"/>
          <w:sz w:val="28"/>
          <w:szCs w:val="28"/>
        </w:rPr>
        <w:t>а</w:t>
      </w:r>
      <w:r w:rsidRPr="00E16E10">
        <w:rPr>
          <w:sz w:val="28"/>
          <w:szCs w:val="28"/>
        </w:rPr>
        <w:t xml:space="preserve"> </w:t>
      </w:r>
      <w:r w:rsidRPr="00E16E10">
        <w:rPr>
          <w:rFonts w:hint="eastAsia"/>
          <w:sz w:val="28"/>
          <w:szCs w:val="28"/>
        </w:rPr>
        <w:t>также</w:t>
      </w:r>
      <w:r w:rsidRPr="00E16E10">
        <w:rPr>
          <w:sz w:val="28"/>
          <w:szCs w:val="28"/>
        </w:rPr>
        <w:t xml:space="preserve"> </w:t>
      </w:r>
      <w:r w:rsidRPr="00E16E10">
        <w:rPr>
          <w:rFonts w:hint="eastAsia"/>
          <w:sz w:val="28"/>
          <w:szCs w:val="28"/>
        </w:rPr>
        <w:t>дополнительными</w:t>
      </w:r>
      <w:r w:rsidRPr="00E16E10">
        <w:rPr>
          <w:sz w:val="28"/>
          <w:szCs w:val="28"/>
        </w:rPr>
        <w:t xml:space="preserve"> </w:t>
      </w:r>
      <w:r w:rsidRPr="00E16E10">
        <w:rPr>
          <w:rFonts w:hint="eastAsia"/>
          <w:sz w:val="28"/>
          <w:szCs w:val="28"/>
        </w:rPr>
        <w:t>видами</w:t>
      </w:r>
      <w:r w:rsidRPr="00E16E10">
        <w:rPr>
          <w:sz w:val="28"/>
          <w:szCs w:val="28"/>
        </w:rPr>
        <w:t xml:space="preserve"> </w:t>
      </w:r>
      <w:r w:rsidRPr="00E16E10">
        <w:rPr>
          <w:rFonts w:hint="eastAsia"/>
          <w:sz w:val="28"/>
          <w:szCs w:val="28"/>
        </w:rPr>
        <w:t>деятельности</w:t>
      </w:r>
      <w:r w:rsidRPr="00E16E10">
        <w:rPr>
          <w:sz w:val="28"/>
          <w:szCs w:val="28"/>
        </w:rPr>
        <w:t xml:space="preserve">, </w:t>
      </w:r>
      <w:r w:rsidRPr="00E16E10">
        <w:rPr>
          <w:rFonts w:hint="eastAsia"/>
          <w:sz w:val="28"/>
          <w:szCs w:val="28"/>
        </w:rPr>
        <w:t>сформированными</w:t>
      </w:r>
      <w:r w:rsidRPr="00E16E10">
        <w:rPr>
          <w:sz w:val="28"/>
          <w:szCs w:val="28"/>
        </w:rPr>
        <w:t xml:space="preserve"> </w:t>
      </w:r>
      <w:r w:rsidRPr="00E16E10">
        <w:rPr>
          <w:rFonts w:hint="eastAsia"/>
          <w:sz w:val="28"/>
          <w:szCs w:val="28"/>
        </w:rPr>
        <w:t>образовательными</w:t>
      </w:r>
      <w:r w:rsidRPr="00E16E10">
        <w:rPr>
          <w:sz w:val="28"/>
          <w:szCs w:val="28"/>
        </w:rPr>
        <w:t xml:space="preserve"> </w:t>
      </w:r>
      <w:r w:rsidRPr="00E16E10">
        <w:rPr>
          <w:rFonts w:hint="eastAsia"/>
          <w:sz w:val="28"/>
          <w:szCs w:val="28"/>
        </w:rPr>
        <w:t>организациями</w:t>
      </w:r>
      <w:r w:rsidRPr="00E16E10">
        <w:rPr>
          <w:sz w:val="28"/>
          <w:szCs w:val="28"/>
        </w:rPr>
        <w:t xml:space="preserve"> </w:t>
      </w:r>
      <w:r w:rsidRPr="00E16E10">
        <w:rPr>
          <w:rFonts w:hint="eastAsia"/>
          <w:sz w:val="28"/>
          <w:szCs w:val="28"/>
        </w:rPr>
        <w:t>самостоятельно</w:t>
      </w:r>
      <w:r w:rsidRPr="00E16E10">
        <w:rPr>
          <w:sz w:val="28"/>
          <w:szCs w:val="28"/>
        </w:rPr>
        <w:t xml:space="preserve">.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состав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модуля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входит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один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или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несколько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междисциплинарных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курсов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которые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устанавливаются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самостоятельно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учетом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ПОП</w:t>
      </w:r>
      <w:r w:rsidRPr="008A3101">
        <w:rPr>
          <w:sz w:val="28"/>
          <w:szCs w:val="28"/>
        </w:rPr>
        <w:t xml:space="preserve">. </w:t>
      </w:r>
      <w:bookmarkStart w:id="20" w:name="_Hlk75506841"/>
      <w:r w:rsidRPr="008A3101">
        <w:rPr>
          <w:rFonts w:hint="eastAsia"/>
          <w:sz w:val="28"/>
          <w:szCs w:val="28"/>
        </w:rPr>
        <w:t>Объем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модуля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составляет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не</w:t>
      </w:r>
      <w:r w:rsidRPr="008A3101">
        <w:rPr>
          <w:sz w:val="28"/>
          <w:szCs w:val="28"/>
        </w:rPr>
        <w:t xml:space="preserve"> </w:t>
      </w:r>
      <w:bookmarkStart w:id="21" w:name="_Hlk83908434"/>
      <w:r w:rsidRPr="008A3101">
        <w:rPr>
          <w:rFonts w:hint="eastAsia"/>
          <w:sz w:val="28"/>
          <w:szCs w:val="28"/>
        </w:rPr>
        <w:t>менее</w:t>
      </w:r>
      <w:r w:rsidRPr="008A3101">
        <w:rPr>
          <w:sz w:val="28"/>
          <w:szCs w:val="28"/>
        </w:rPr>
        <w:t xml:space="preserve"> </w:t>
      </w:r>
      <w:r w:rsidR="00F11574">
        <w:rPr>
          <w:sz w:val="28"/>
          <w:szCs w:val="28"/>
        </w:rPr>
        <w:t xml:space="preserve">8 </w:t>
      </w:r>
      <w:r w:rsidRPr="008A3101">
        <w:rPr>
          <w:rFonts w:hint="eastAsia"/>
          <w:sz w:val="28"/>
          <w:szCs w:val="28"/>
        </w:rPr>
        <w:t>зачетных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единиц</w:t>
      </w:r>
      <w:bookmarkEnd w:id="20"/>
      <w:bookmarkEnd w:id="21"/>
      <w:r w:rsidRPr="008A3101">
        <w:rPr>
          <w:sz w:val="28"/>
          <w:szCs w:val="28"/>
        </w:rPr>
        <w:t>.</w:t>
      </w:r>
    </w:p>
    <w:p w14:paraId="3F0C9BDE" w14:textId="77777777" w:rsidR="002659C6" w:rsidRPr="008A3101" w:rsidRDefault="00685BD8" w:rsidP="00E16E10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Практика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входит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профессиональный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цикл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имеет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следующие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виды</w:t>
      </w:r>
      <w:r w:rsidRPr="008A3101">
        <w:rPr>
          <w:sz w:val="28"/>
          <w:szCs w:val="28"/>
        </w:rPr>
        <w:t xml:space="preserve"> </w:t>
      </w:r>
      <w:r w:rsidRPr="00E16E10">
        <w:rPr>
          <w:rFonts w:hint="eastAsia"/>
          <w:sz w:val="28"/>
          <w:szCs w:val="28"/>
        </w:rPr>
        <w:t>–</w:t>
      </w:r>
      <w:r w:rsidRPr="008A3101">
        <w:rPr>
          <w:sz w:val="28"/>
          <w:szCs w:val="28"/>
        </w:rPr>
        <w:t xml:space="preserve"> </w:t>
      </w:r>
      <w:r w:rsidRPr="00E16E10">
        <w:rPr>
          <w:sz w:val="28"/>
          <w:szCs w:val="28"/>
        </w:rPr>
        <w:t xml:space="preserve">учебная практика и производственная практика, </w:t>
      </w:r>
      <w:bookmarkStart w:id="22" w:name="_Hlk54864155"/>
      <w:r w:rsidRPr="00E16E10">
        <w:rPr>
          <w:sz w:val="28"/>
          <w:szCs w:val="28"/>
        </w:rPr>
        <w:t xml:space="preserve">которые реализуются в форме практической подготовки. </w:t>
      </w:r>
      <w:bookmarkEnd w:id="22"/>
      <w:r w:rsidRPr="00E16E10">
        <w:rPr>
          <w:sz w:val="28"/>
          <w:szCs w:val="28"/>
        </w:rPr>
        <w:t xml:space="preserve">Учебная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производственная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практики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реализуются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как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несколько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периодов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так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proofErr w:type="spellStart"/>
      <w:r w:rsidRPr="008A3101">
        <w:rPr>
          <w:rFonts w:hint="eastAsia"/>
          <w:sz w:val="28"/>
          <w:szCs w:val="28"/>
        </w:rPr>
        <w:t>рассредоточенно</w:t>
      </w:r>
      <w:proofErr w:type="spellEnd"/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чередуясь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учебными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занятиями</w:t>
      </w:r>
      <w:r w:rsidRPr="008A3101">
        <w:rPr>
          <w:sz w:val="28"/>
          <w:szCs w:val="28"/>
        </w:rPr>
        <w:t xml:space="preserve">. </w:t>
      </w:r>
      <w:r w:rsidRPr="008A3101">
        <w:rPr>
          <w:rFonts w:hint="eastAsia"/>
          <w:sz w:val="28"/>
          <w:szCs w:val="28"/>
        </w:rPr>
        <w:t>Типы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практики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устанавливаются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самостоятельно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учетом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ПОП</w:t>
      </w:r>
      <w:r w:rsidRPr="008A3101">
        <w:rPr>
          <w:sz w:val="28"/>
          <w:szCs w:val="28"/>
        </w:rPr>
        <w:t>.</w:t>
      </w:r>
    </w:p>
    <w:p w14:paraId="61C45728" w14:textId="77777777" w:rsidR="002659C6" w:rsidRPr="008A3101" w:rsidRDefault="00685BD8" w:rsidP="00E16E10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Образовательная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должна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предоставлять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инвалидам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лицам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ограниченными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возможностями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здоровья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по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заявлению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возможность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программе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учитывающей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особенности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психофизического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развития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индивидуальных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возможностей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proofErr w:type="gramStart"/>
      <w:r w:rsidRPr="008A3101">
        <w:rPr>
          <w:rFonts w:hint="eastAsia"/>
          <w:sz w:val="28"/>
          <w:szCs w:val="28"/>
        </w:rPr>
        <w:t>при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необходимости</w:t>
      </w:r>
      <w:proofErr w:type="gramEnd"/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обеспечивающей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коррекцию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нарушений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развития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социальную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адаптацию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указанных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лиц</w:t>
      </w:r>
      <w:r w:rsidRPr="008A3101">
        <w:rPr>
          <w:sz w:val="28"/>
          <w:szCs w:val="28"/>
        </w:rPr>
        <w:t>.</w:t>
      </w:r>
    </w:p>
    <w:p w14:paraId="44508C9F" w14:textId="77C15FA6" w:rsidR="002659C6" w:rsidRPr="008A3101" w:rsidRDefault="00685BD8" w:rsidP="00E16E10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23" w:name="_Hlk95992112"/>
      <w:bookmarkEnd w:id="23"/>
      <w:r w:rsidRPr="008A3101">
        <w:rPr>
          <w:rFonts w:hint="eastAsia"/>
          <w:sz w:val="28"/>
          <w:szCs w:val="28"/>
        </w:rPr>
        <w:t>Государственная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итоговая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аттестация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проводится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форме</w:t>
      </w:r>
      <w:r w:rsidRPr="008A3101">
        <w:rPr>
          <w:sz w:val="28"/>
          <w:szCs w:val="28"/>
        </w:rPr>
        <w:t xml:space="preserve"> </w:t>
      </w:r>
      <w:bookmarkStart w:id="24" w:name="Дипломная_работа"/>
      <w:r w:rsidRPr="008A3101">
        <w:rPr>
          <w:rFonts w:hint="eastAsia"/>
          <w:sz w:val="28"/>
          <w:szCs w:val="28"/>
        </w:rPr>
        <w:t>демонстрационного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экзамена</w:t>
      </w:r>
      <w:bookmarkEnd w:id="24"/>
      <w:r w:rsidR="00AC0FC3">
        <w:rPr>
          <w:sz w:val="28"/>
          <w:szCs w:val="28"/>
        </w:rPr>
        <w:t xml:space="preserve"> </w:t>
      </w:r>
      <w:r w:rsidR="00AC0FC3" w:rsidRPr="00AC0FC3">
        <w:rPr>
          <w:sz w:val="28"/>
          <w:szCs w:val="28"/>
        </w:rPr>
        <w:t>и защиты дипломного проекта (работы)</w:t>
      </w:r>
      <w:r w:rsidRPr="008A3101">
        <w:rPr>
          <w:sz w:val="28"/>
          <w:szCs w:val="28"/>
        </w:rPr>
        <w:t>.</w:t>
      </w:r>
    </w:p>
    <w:p w14:paraId="612F8999" w14:textId="2881D9EA" w:rsidR="002659C6" w:rsidRPr="008A3101" w:rsidRDefault="00685BD8" w:rsidP="00E16E10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25" w:name="_Hlk95992112_Копия_1"/>
      <w:bookmarkEnd w:id="25"/>
      <w:r w:rsidRPr="00E16E10">
        <w:rPr>
          <w:rFonts w:hint="eastAsia"/>
          <w:sz w:val="28"/>
          <w:szCs w:val="28"/>
        </w:rPr>
        <w:t>Государственная</w:t>
      </w:r>
      <w:r w:rsidRPr="00E16E10">
        <w:rPr>
          <w:sz w:val="28"/>
          <w:szCs w:val="28"/>
        </w:rPr>
        <w:t xml:space="preserve"> </w:t>
      </w:r>
      <w:r w:rsidRPr="00E16E10">
        <w:rPr>
          <w:rFonts w:hint="eastAsia"/>
          <w:sz w:val="28"/>
          <w:szCs w:val="28"/>
        </w:rPr>
        <w:t>итоговая</w:t>
      </w:r>
      <w:r w:rsidRPr="00E16E10">
        <w:rPr>
          <w:sz w:val="28"/>
          <w:szCs w:val="28"/>
        </w:rPr>
        <w:t xml:space="preserve"> </w:t>
      </w:r>
      <w:r w:rsidRPr="00E16E10">
        <w:rPr>
          <w:rFonts w:hint="eastAsia"/>
          <w:sz w:val="28"/>
          <w:szCs w:val="28"/>
        </w:rPr>
        <w:t>аттестация</w:t>
      </w:r>
      <w:r w:rsidRPr="00E16E10">
        <w:rPr>
          <w:sz w:val="28"/>
          <w:szCs w:val="28"/>
        </w:rPr>
        <w:t xml:space="preserve"> </w:t>
      </w:r>
      <w:r w:rsidRPr="00E16E10">
        <w:rPr>
          <w:rFonts w:hint="eastAsia"/>
          <w:sz w:val="28"/>
          <w:szCs w:val="28"/>
        </w:rPr>
        <w:t>завершается</w:t>
      </w:r>
      <w:r w:rsidRPr="00E16E10">
        <w:rPr>
          <w:sz w:val="28"/>
          <w:szCs w:val="28"/>
        </w:rPr>
        <w:t xml:space="preserve"> </w:t>
      </w:r>
      <w:r w:rsidRPr="00E16E10">
        <w:rPr>
          <w:rFonts w:hint="eastAsia"/>
          <w:sz w:val="28"/>
          <w:szCs w:val="28"/>
        </w:rPr>
        <w:t>присвоением</w:t>
      </w:r>
      <w:r w:rsidRPr="00E16E10">
        <w:rPr>
          <w:sz w:val="28"/>
          <w:szCs w:val="28"/>
        </w:rPr>
        <w:t xml:space="preserve"> </w:t>
      </w:r>
      <w:r w:rsidRPr="00E16E10">
        <w:rPr>
          <w:rFonts w:hint="eastAsia"/>
          <w:sz w:val="28"/>
          <w:szCs w:val="28"/>
        </w:rPr>
        <w:t>квалификации</w:t>
      </w:r>
      <w:r w:rsidRPr="00E16E10">
        <w:rPr>
          <w:sz w:val="28"/>
          <w:szCs w:val="28"/>
        </w:rPr>
        <w:t xml:space="preserve"> </w:t>
      </w:r>
      <w:r w:rsidRPr="00E16E10">
        <w:rPr>
          <w:rFonts w:hint="eastAsia"/>
          <w:sz w:val="28"/>
          <w:szCs w:val="28"/>
        </w:rPr>
        <w:t>специалиста</w:t>
      </w:r>
      <w:r w:rsidRPr="00E16E10">
        <w:rPr>
          <w:sz w:val="28"/>
          <w:szCs w:val="28"/>
        </w:rPr>
        <w:t xml:space="preserve"> </w:t>
      </w:r>
      <w:r w:rsidRPr="00E16E10">
        <w:rPr>
          <w:rFonts w:hint="eastAsia"/>
          <w:sz w:val="28"/>
          <w:szCs w:val="28"/>
        </w:rPr>
        <w:t>среднего</w:t>
      </w:r>
      <w:r w:rsidRPr="00E16E10">
        <w:rPr>
          <w:sz w:val="28"/>
          <w:szCs w:val="28"/>
        </w:rPr>
        <w:t xml:space="preserve"> </w:t>
      </w:r>
      <w:r w:rsidRPr="00E16E10">
        <w:rPr>
          <w:rFonts w:hint="eastAsia"/>
          <w:sz w:val="28"/>
          <w:szCs w:val="28"/>
        </w:rPr>
        <w:t>звена</w:t>
      </w:r>
      <w:r w:rsidRPr="00E16E10">
        <w:rPr>
          <w:sz w:val="28"/>
          <w:szCs w:val="28"/>
        </w:rPr>
        <w:t xml:space="preserve">, </w:t>
      </w:r>
      <w:r w:rsidRPr="00E16E10">
        <w:rPr>
          <w:rFonts w:hint="eastAsia"/>
          <w:sz w:val="28"/>
          <w:szCs w:val="28"/>
        </w:rPr>
        <w:t>указанной</w:t>
      </w:r>
      <w:r w:rsidRPr="00E16E10">
        <w:rPr>
          <w:sz w:val="28"/>
          <w:szCs w:val="28"/>
        </w:rPr>
        <w:t xml:space="preserve"> </w:t>
      </w:r>
      <w:r w:rsidRPr="00E16E10">
        <w:rPr>
          <w:rFonts w:hint="eastAsia"/>
          <w:sz w:val="28"/>
          <w:szCs w:val="28"/>
        </w:rPr>
        <w:t>в</w:t>
      </w:r>
      <w:r w:rsidRPr="00E16E10">
        <w:rPr>
          <w:sz w:val="28"/>
          <w:szCs w:val="28"/>
        </w:rPr>
        <w:t xml:space="preserve"> </w:t>
      </w:r>
      <w:r w:rsidRPr="00E16E10">
        <w:rPr>
          <w:rFonts w:hint="eastAsia"/>
          <w:sz w:val="28"/>
          <w:szCs w:val="28"/>
        </w:rPr>
        <w:t>пункте</w:t>
      </w:r>
      <w:r w:rsidRPr="00E16E10">
        <w:rPr>
          <w:sz w:val="28"/>
          <w:szCs w:val="28"/>
        </w:rPr>
        <w:t xml:space="preserve"> 1 </w:t>
      </w:r>
      <w:r w:rsidRPr="00E16E10">
        <w:rPr>
          <w:rFonts w:hint="eastAsia"/>
          <w:sz w:val="28"/>
          <w:szCs w:val="28"/>
        </w:rPr>
        <w:t>ФГОС</w:t>
      </w:r>
      <w:r w:rsidRPr="00E16E10">
        <w:rPr>
          <w:sz w:val="28"/>
          <w:szCs w:val="28"/>
        </w:rPr>
        <w:t xml:space="preserve"> </w:t>
      </w:r>
      <w:r w:rsidRPr="00E16E10">
        <w:rPr>
          <w:rFonts w:hint="eastAsia"/>
          <w:sz w:val="28"/>
          <w:szCs w:val="28"/>
        </w:rPr>
        <w:t>СПО</w:t>
      </w:r>
      <w:r w:rsidRPr="00E16E10">
        <w:rPr>
          <w:sz w:val="28"/>
          <w:szCs w:val="28"/>
        </w:rPr>
        <w:t>.</w:t>
      </w:r>
    </w:p>
    <w:p w14:paraId="77BEAA9D" w14:textId="77777777" w:rsidR="002659C6" w:rsidRPr="008A3101" w:rsidRDefault="002659C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68A448C9" w14:textId="77777777" w:rsidR="002659C6" w:rsidRPr="008A3101" w:rsidRDefault="00685BD8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  <w:r w:rsidRPr="008A3101">
        <w:rPr>
          <w:spacing w:val="-2"/>
          <w:sz w:val="28"/>
          <w:szCs w:val="28"/>
          <w:lang w:val="en-US" w:eastAsia="ar-SA"/>
        </w:rPr>
        <w:t>III</w:t>
      </w:r>
      <w:r w:rsidRPr="008A3101">
        <w:rPr>
          <w:spacing w:val="-2"/>
          <w:sz w:val="28"/>
          <w:szCs w:val="28"/>
          <w:lang w:eastAsia="ar-SA"/>
        </w:rPr>
        <w:t xml:space="preserve">. </w:t>
      </w:r>
      <w:r w:rsidRPr="008A3101">
        <w:rPr>
          <w:rFonts w:hint="eastAsia"/>
          <w:sz w:val="28"/>
          <w:szCs w:val="28"/>
        </w:rPr>
        <w:t>ТРЕБОВАНИЯ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УСЛОВИЯМ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РЕАЛИЗАЦИИ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</w:p>
    <w:p w14:paraId="01893BB0" w14:textId="77777777" w:rsidR="002659C6" w:rsidRPr="008A3101" w:rsidRDefault="002659C6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</w:p>
    <w:p w14:paraId="08C37B4C" w14:textId="419E63EA" w:rsidR="002659C6" w:rsidRPr="008A3101" w:rsidRDefault="00685BD8" w:rsidP="00E16E10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26" w:name="_Hlk54868846_Копия_1_Копия_1"/>
      <w:r w:rsidRPr="008A3101">
        <w:rPr>
          <w:rFonts w:hint="eastAsia"/>
          <w:sz w:val="28"/>
          <w:szCs w:val="28"/>
        </w:rPr>
        <w:t>Обучение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осуществляется</w:t>
      </w:r>
      <w:r w:rsidRPr="008A3101">
        <w:rPr>
          <w:sz w:val="28"/>
          <w:szCs w:val="28"/>
        </w:rPr>
        <w:t xml:space="preserve"> </w:t>
      </w:r>
      <w:bookmarkStart w:id="27" w:name="Формы_обучения_Копия_1_Копия_1"/>
      <w:r w:rsidRPr="00E16E10">
        <w:rPr>
          <w:rFonts w:hint="eastAsia"/>
          <w:sz w:val="28"/>
          <w:szCs w:val="28"/>
        </w:rPr>
        <w:t>в</w:t>
      </w:r>
      <w:r w:rsidRPr="00E16E10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очной</w:t>
      </w:r>
      <w:r w:rsidRPr="008A3101">
        <w:rPr>
          <w:sz w:val="28"/>
          <w:szCs w:val="28"/>
        </w:rPr>
        <w:t>, очно-заочной</w:t>
      </w:r>
      <w:bookmarkEnd w:id="27"/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форм</w:t>
      </w:r>
      <w:r w:rsidR="00396919">
        <w:rPr>
          <w:rFonts w:hint="cs"/>
          <w:sz w:val="28"/>
          <w:szCs w:val="28"/>
          <w:rtl/>
        </w:rPr>
        <w:t>ах</w:t>
      </w:r>
      <w:r w:rsidRPr="00E16E10">
        <w:rPr>
          <w:sz w:val="28"/>
          <w:szCs w:val="28"/>
        </w:rPr>
        <w:t xml:space="preserve"> </w:t>
      </w:r>
      <w:r w:rsidRPr="00E16E10">
        <w:rPr>
          <w:rFonts w:hint="eastAsia"/>
          <w:sz w:val="28"/>
          <w:szCs w:val="28"/>
        </w:rPr>
        <w:t>обучения</w:t>
      </w:r>
      <w:r w:rsidRPr="00E16E10">
        <w:footnoteReference w:id="10"/>
      </w:r>
      <w:r w:rsidRPr="00E16E10">
        <w:rPr>
          <w:sz w:val="28"/>
          <w:szCs w:val="28"/>
        </w:rPr>
        <w:t>.</w:t>
      </w:r>
      <w:bookmarkEnd w:id="26"/>
      <w:r w:rsidRPr="00E16E10">
        <w:rPr>
          <w:sz w:val="28"/>
          <w:szCs w:val="28"/>
        </w:rPr>
        <w:t xml:space="preserve"> </w:t>
      </w:r>
    </w:p>
    <w:p w14:paraId="0192F3FE" w14:textId="77777777" w:rsidR="002659C6" w:rsidRPr="008A3101" w:rsidRDefault="00685BD8" w:rsidP="00E16E10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lastRenderedPageBreak/>
        <w:t>Срок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получения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очной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форме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вне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зависимости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применяемых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технологий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составляет</w:t>
      </w:r>
      <w:r w:rsidRPr="008A3101">
        <w:rPr>
          <w:sz w:val="28"/>
          <w:szCs w:val="28"/>
        </w:rPr>
        <w:t>:</w:t>
      </w:r>
    </w:p>
    <w:p w14:paraId="3E202A30" w14:textId="49EAC7CA" w:rsidR="00396919" w:rsidRPr="008A3101" w:rsidRDefault="00396919" w:rsidP="008A3101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sz w:val="28"/>
          <w:szCs w:val="28"/>
        </w:rPr>
        <w:t>на базе среднего общего образования –</w:t>
      </w:r>
      <w:r w:rsidR="00544AFD">
        <w:rPr>
          <w:sz w:val="28"/>
          <w:szCs w:val="28"/>
        </w:rPr>
        <w:t xml:space="preserve"> </w:t>
      </w:r>
      <w:r w:rsidRPr="008A3101">
        <w:rPr>
          <w:sz w:val="28"/>
          <w:szCs w:val="28"/>
        </w:rPr>
        <w:t>2 года 10 месяцев;</w:t>
      </w:r>
    </w:p>
    <w:p w14:paraId="72FF560A" w14:textId="3436AEA3" w:rsidR="00396919" w:rsidRPr="008A3101" w:rsidRDefault="00396919" w:rsidP="008A3101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sz w:val="28"/>
          <w:szCs w:val="28"/>
        </w:rPr>
        <w:t>на базе основного общего образования –</w:t>
      </w:r>
      <w:r w:rsidR="00544AFD">
        <w:rPr>
          <w:sz w:val="28"/>
          <w:szCs w:val="28"/>
        </w:rPr>
        <w:t xml:space="preserve"> </w:t>
      </w:r>
      <w:r w:rsidRPr="008A3101">
        <w:rPr>
          <w:sz w:val="28"/>
          <w:szCs w:val="28"/>
        </w:rPr>
        <w:t>3 года 10 месяцев.</w:t>
      </w:r>
    </w:p>
    <w:p w14:paraId="4159A2D2" w14:textId="09C92058" w:rsidR="002659C6" w:rsidRPr="00DA0EB8" w:rsidRDefault="00685BD8">
      <w:pPr>
        <w:tabs>
          <w:tab w:val="left" w:pos="2835"/>
        </w:tabs>
        <w:spacing w:line="360" w:lineRule="auto"/>
        <w:ind w:firstLine="709"/>
        <w:jc w:val="both"/>
      </w:pPr>
      <w:r w:rsidRPr="00DA0EB8">
        <w:rPr>
          <w:sz w:val="28"/>
          <w:szCs w:val="28"/>
        </w:rPr>
        <w:t xml:space="preserve">Срок получения образования по образовательной программе в </w:t>
      </w:r>
      <w:hyperlink w:anchor="Формы_обучения">
        <w:r w:rsidRPr="002926F7">
          <w:rPr>
            <w:rFonts w:hint="eastAsia"/>
            <w:sz w:val="28"/>
            <w:szCs w:val="28"/>
          </w:rPr>
          <w:t>очно</w:t>
        </w:r>
        <w:r w:rsidRPr="002926F7">
          <w:rPr>
            <w:sz w:val="28"/>
            <w:szCs w:val="28"/>
          </w:rPr>
          <w:t>-</w:t>
        </w:r>
        <w:r w:rsidRPr="002926F7">
          <w:rPr>
            <w:rFonts w:hint="eastAsia"/>
            <w:sz w:val="28"/>
            <w:szCs w:val="28"/>
          </w:rPr>
          <w:t>заочной</w:t>
        </w:r>
      </w:hyperlink>
      <w:hyperlink w:anchor="Формы_обучения"/>
      <w:r w:rsidRPr="002926F7">
        <w:rPr>
          <w:sz w:val="28"/>
          <w:szCs w:val="28"/>
        </w:rPr>
        <w:br/>
      </w:r>
      <w:r w:rsidRPr="00207EC8">
        <w:rPr>
          <w:sz w:val="28"/>
          <w:szCs w:val="28"/>
        </w:rPr>
        <w:t>форме</w:t>
      </w:r>
      <w:r w:rsidRPr="008A3101">
        <w:rPr>
          <w:sz w:val="28"/>
          <w:szCs w:val="28"/>
        </w:rPr>
        <w:t xml:space="preserve"> </w:t>
      </w:r>
      <w:r w:rsidRPr="00D54D76">
        <w:rPr>
          <w:sz w:val="28"/>
          <w:szCs w:val="28"/>
        </w:rPr>
        <w:t>обучения</w:t>
      </w:r>
      <w:r w:rsidRPr="00DA0EB8">
        <w:rPr>
          <w:sz w:val="28"/>
          <w:szCs w:val="28"/>
        </w:rPr>
        <w:t xml:space="preserve">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 </w:t>
      </w:r>
    </w:p>
    <w:p w14:paraId="26C81CEB" w14:textId="03EA7390" w:rsidR="002659C6" w:rsidRPr="008A3101" w:rsidRDefault="00685BD8" w:rsidP="00E16E10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При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обучении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индивидуальному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учебному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плану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срок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получения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вне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зависимости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формы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составляет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более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срока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получения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образования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установленного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для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соответствующей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формы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обучения</w:t>
      </w:r>
      <w:r w:rsidRPr="008A3101">
        <w:rPr>
          <w:sz w:val="28"/>
          <w:szCs w:val="28"/>
        </w:rPr>
        <w:t xml:space="preserve">. </w:t>
      </w:r>
    </w:p>
    <w:p w14:paraId="315C97FB" w14:textId="69DB8C58" w:rsidR="002659C6" w:rsidRPr="008A3101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При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обучении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индивидуальному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учебному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плану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обучающихся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инвалидов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лиц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ограниченными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возможностями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здоровья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срок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получения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может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быть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увеличен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более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чем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на</w:t>
      </w:r>
      <w:r w:rsidRPr="008A3101">
        <w:rPr>
          <w:sz w:val="28"/>
          <w:szCs w:val="28"/>
        </w:rPr>
        <w:t xml:space="preserve"> 1 </w:t>
      </w:r>
      <w:r w:rsidRPr="008A3101">
        <w:rPr>
          <w:rFonts w:hint="eastAsia"/>
          <w:sz w:val="28"/>
          <w:szCs w:val="28"/>
        </w:rPr>
        <w:t>год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сравнению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сроком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получения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для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соответствующей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формы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обучения</w:t>
      </w:r>
      <w:r w:rsidRPr="008A3101">
        <w:rPr>
          <w:sz w:val="28"/>
          <w:szCs w:val="28"/>
        </w:rPr>
        <w:t>.</w:t>
      </w:r>
    </w:p>
    <w:p w14:paraId="483F4715" w14:textId="67465275" w:rsidR="002659C6" w:rsidRPr="008A3101" w:rsidRDefault="00685BD8" w:rsidP="00E16E10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При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реализации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организацией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осуществляющей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образовательную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деятельность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может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применяться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форма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профессионалитет</w:t>
      </w:r>
      <w:r w:rsidRPr="002926F7">
        <w:rPr>
          <w:vertAlign w:val="superscript"/>
        </w:rPr>
        <w:footnoteReference w:id="11"/>
      </w:r>
      <w:r w:rsidRPr="002926F7">
        <w:rPr>
          <w:sz w:val="28"/>
          <w:szCs w:val="28"/>
          <w:vertAlign w:val="superscript"/>
        </w:rPr>
        <w:t>.</w:t>
      </w:r>
    </w:p>
    <w:p w14:paraId="3B6BFD8C" w14:textId="55361BCA" w:rsidR="002659C6" w:rsidRPr="008A3101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Срок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получения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случае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применения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формы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профессионалитета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также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объем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такой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могут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быть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уменьшены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учетом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соответствующей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ПОП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но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более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чем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на</w:t>
      </w:r>
      <w:r w:rsidRPr="008A3101">
        <w:rPr>
          <w:sz w:val="28"/>
          <w:szCs w:val="28"/>
        </w:rPr>
        <w:t xml:space="preserve"> 40 </w:t>
      </w:r>
      <w:r w:rsidRPr="008A3101">
        <w:rPr>
          <w:rFonts w:hint="eastAsia"/>
          <w:sz w:val="28"/>
          <w:szCs w:val="28"/>
        </w:rPr>
        <w:t>процентов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срока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получения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объема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установленных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ФГОС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СПО</w:t>
      </w:r>
      <w:r w:rsidRPr="008A3101">
        <w:rPr>
          <w:sz w:val="28"/>
          <w:szCs w:val="28"/>
        </w:rPr>
        <w:t>.</w:t>
      </w:r>
    </w:p>
    <w:p w14:paraId="38EAC81D" w14:textId="65298B2F" w:rsidR="002659C6" w:rsidRPr="008A3101" w:rsidRDefault="00685BD8" w:rsidP="00E16E10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Конкретный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срок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получения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образования</w:t>
      </w:r>
      <w:r w:rsidRPr="008A3101">
        <w:rPr>
          <w:sz w:val="28"/>
          <w:szCs w:val="28"/>
        </w:rPr>
        <w:t xml:space="preserve"> </w:t>
      </w:r>
      <w:hyperlink w:anchor="Формы_обучения">
        <w:r w:rsidRPr="002926F7">
          <w:rPr>
            <w:rFonts w:hint="eastAsia"/>
            <w:sz w:val="28"/>
            <w:szCs w:val="28"/>
          </w:rPr>
          <w:t>в</w:t>
        </w:r>
        <w:r w:rsidRPr="002926F7">
          <w:rPr>
            <w:sz w:val="28"/>
            <w:szCs w:val="28"/>
          </w:rPr>
          <w:t xml:space="preserve"> </w:t>
        </w:r>
        <w:r w:rsidRPr="002926F7">
          <w:rPr>
            <w:rFonts w:hint="eastAsia"/>
            <w:sz w:val="28"/>
            <w:szCs w:val="28"/>
          </w:rPr>
          <w:t>очно</w:t>
        </w:r>
        <w:r w:rsidRPr="002926F7">
          <w:rPr>
            <w:sz w:val="28"/>
            <w:szCs w:val="28"/>
          </w:rPr>
          <w:t>-</w:t>
        </w:r>
        <w:r w:rsidRPr="002926F7">
          <w:rPr>
            <w:rFonts w:hint="eastAsia"/>
            <w:sz w:val="28"/>
            <w:szCs w:val="28"/>
          </w:rPr>
          <w:t>заочной</w:t>
        </w:r>
        <w:r w:rsidRPr="002926F7">
          <w:rPr>
            <w:sz w:val="28"/>
            <w:szCs w:val="28"/>
          </w:rPr>
          <w:t xml:space="preserve"> </w:t>
        </w:r>
      </w:hyperlink>
      <w:r w:rsidRPr="008A3101">
        <w:rPr>
          <w:rFonts w:hint="eastAsia"/>
          <w:sz w:val="28"/>
          <w:szCs w:val="28"/>
        </w:rPr>
        <w:t>форм</w:t>
      </w:r>
      <w:r w:rsidR="00396919" w:rsidRPr="008A3101">
        <w:rPr>
          <w:rFonts w:hint="eastAsia"/>
          <w:sz w:val="28"/>
          <w:szCs w:val="28"/>
        </w:rPr>
        <w:t>е</w:t>
      </w:r>
      <w:r w:rsidRPr="008A3101">
        <w:rPr>
          <w:sz w:val="28"/>
          <w:szCs w:val="28"/>
        </w:rPr>
        <w:t xml:space="preserve"> </w:t>
      </w:r>
      <w:r w:rsidRPr="00207EC8">
        <w:rPr>
          <w:sz w:val="28"/>
          <w:szCs w:val="28"/>
        </w:rPr>
        <w:t>обучения</w:t>
      </w:r>
      <w:r w:rsidRPr="00396919">
        <w:rPr>
          <w:sz w:val="28"/>
          <w:szCs w:val="28"/>
        </w:rPr>
        <w:t>, а также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индивидуальному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учебному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плану</w:t>
      </w:r>
      <w:r w:rsidRPr="008A3101">
        <w:rPr>
          <w:sz w:val="28"/>
          <w:szCs w:val="28"/>
        </w:rPr>
        <w:t>,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числе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ускоренном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обучении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определяется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самостоятельно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пределах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сроков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установленных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пунктом</w:t>
      </w:r>
      <w:r w:rsidRPr="008A3101">
        <w:rPr>
          <w:sz w:val="28"/>
          <w:szCs w:val="28"/>
        </w:rPr>
        <w:t xml:space="preserve"> 21 </w:t>
      </w:r>
      <w:r w:rsidRPr="008A3101">
        <w:rPr>
          <w:rFonts w:hint="eastAsia"/>
          <w:sz w:val="28"/>
          <w:szCs w:val="28"/>
        </w:rPr>
        <w:t>ФГОС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СПО</w:t>
      </w:r>
      <w:r w:rsidRPr="008A3101">
        <w:rPr>
          <w:sz w:val="28"/>
          <w:szCs w:val="28"/>
        </w:rPr>
        <w:t xml:space="preserve">. </w:t>
      </w:r>
    </w:p>
    <w:p w14:paraId="220BDBBA" w14:textId="77777777" w:rsidR="002659C6" w:rsidRPr="008A3101" w:rsidRDefault="00685BD8" w:rsidP="00E16E10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lastRenderedPageBreak/>
        <w:t>Для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определения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объема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может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быть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применена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система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зачетных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единиц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при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этом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одна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зачетная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единица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соответствует</w:t>
      </w:r>
      <w:r w:rsidRPr="008A3101">
        <w:rPr>
          <w:sz w:val="28"/>
          <w:szCs w:val="28"/>
        </w:rPr>
        <w:t xml:space="preserve"> 32 </w:t>
      </w:r>
      <w:r w:rsidRPr="008A3101">
        <w:rPr>
          <w:rFonts w:hint="eastAsia"/>
          <w:sz w:val="28"/>
          <w:szCs w:val="28"/>
        </w:rPr>
        <w:t>–</w:t>
      </w:r>
      <w:r w:rsidRPr="008A3101">
        <w:rPr>
          <w:sz w:val="28"/>
          <w:szCs w:val="28"/>
        </w:rPr>
        <w:t xml:space="preserve"> 36 </w:t>
      </w:r>
      <w:r w:rsidRPr="008A3101">
        <w:rPr>
          <w:rFonts w:hint="eastAsia"/>
          <w:sz w:val="28"/>
          <w:szCs w:val="28"/>
        </w:rPr>
        <w:t>академическим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часам</w:t>
      </w:r>
      <w:r w:rsidRPr="008A3101">
        <w:rPr>
          <w:sz w:val="28"/>
          <w:szCs w:val="28"/>
        </w:rPr>
        <w:t xml:space="preserve">. </w:t>
      </w:r>
    </w:p>
    <w:p w14:paraId="3BF92438" w14:textId="05CD6B8F" w:rsidR="002659C6" w:rsidRPr="008A3101" w:rsidRDefault="00685BD8" w:rsidP="00E16E10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Образовательная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осуществляет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образовательную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реализации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среднего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соответствии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санитарными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нормами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правилами</w:t>
      </w:r>
      <w:r w:rsidRPr="00E16E10">
        <w:footnoteReference w:id="12"/>
      </w:r>
      <w:r w:rsidRPr="008A3101">
        <w:rPr>
          <w:sz w:val="28"/>
          <w:szCs w:val="28"/>
        </w:rPr>
        <w:t>.</w:t>
      </w:r>
    </w:p>
    <w:p w14:paraId="7B81231F" w14:textId="77777777" w:rsidR="002659C6" w:rsidRPr="008A3101" w:rsidRDefault="00685BD8" w:rsidP="00E16E10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Реализация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осуществляется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как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самостоятельно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так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посредством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сетевой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формы</w:t>
      </w:r>
      <w:r w:rsidRPr="008A3101">
        <w:rPr>
          <w:sz w:val="28"/>
          <w:szCs w:val="28"/>
        </w:rPr>
        <w:t>.</w:t>
      </w:r>
    </w:p>
    <w:p w14:paraId="242D5BB7" w14:textId="77777777" w:rsidR="002659C6" w:rsidRPr="008A3101" w:rsidRDefault="00685BD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  <w:lang w:eastAsia="ar-SA"/>
        </w:rPr>
        <w:t>Образовательная</w:t>
      </w:r>
      <w:r w:rsidRPr="008A3101">
        <w:rPr>
          <w:sz w:val="28"/>
          <w:szCs w:val="28"/>
          <w:lang w:eastAsia="ar-SA"/>
        </w:rPr>
        <w:t xml:space="preserve"> </w:t>
      </w:r>
      <w:r w:rsidRPr="008A3101">
        <w:rPr>
          <w:rFonts w:hint="eastAsia"/>
          <w:sz w:val="28"/>
          <w:szCs w:val="28"/>
          <w:lang w:eastAsia="ar-SA"/>
        </w:rPr>
        <w:t>деятельность</w:t>
      </w:r>
      <w:r w:rsidRPr="008A3101">
        <w:rPr>
          <w:sz w:val="28"/>
          <w:szCs w:val="28"/>
          <w:lang w:eastAsia="ar-SA"/>
        </w:rPr>
        <w:t xml:space="preserve"> </w:t>
      </w:r>
      <w:r w:rsidRPr="008A3101">
        <w:rPr>
          <w:rFonts w:hint="eastAsia"/>
          <w:sz w:val="28"/>
          <w:szCs w:val="28"/>
          <w:lang w:eastAsia="ar-SA"/>
        </w:rPr>
        <w:t>при</w:t>
      </w:r>
      <w:r w:rsidRPr="008A3101">
        <w:rPr>
          <w:sz w:val="28"/>
          <w:szCs w:val="28"/>
          <w:lang w:eastAsia="ar-SA"/>
        </w:rPr>
        <w:t xml:space="preserve"> </w:t>
      </w:r>
      <w:r w:rsidRPr="008A3101">
        <w:rPr>
          <w:rFonts w:hint="eastAsia"/>
          <w:sz w:val="28"/>
          <w:szCs w:val="28"/>
          <w:lang w:eastAsia="ar-SA"/>
        </w:rPr>
        <w:t>освоении</w:t>
      </w:r>
      <w:r w:rsidRPr="008A3101">
        <w:rPr>
          <w:sz w:val="28"/>
          <w:szCs w:val="28"/>
          <w:lang w:eastAsia="ar-SA"/>
        </w:rPr>
        <w:t xml:space="preserve"> </w:t>
      </w:r>
      <w:r w:rsidRPr="008A3101">
        <w:rPr>
          <w:rFonts w:hint="eastAsia"/>
          <w:sz w:val="28"/>
          <w:szCs w:val="28"/>
          <w:lang w:eastAsia="ar-SA"/>
        </w:rPr>
        <w:t>образовательной</w:t>
      </w:r>
      <w:r w:rsidRPr="008A3101">
        <w:rPr>
          <w:sz w:val="28"/>
          <w:szCs w:val="28"/>
          <w:lang w:eastAsia="ar-SA"/>
        </w:rPr>
        <w:t xml:space="preserve"> </w:t>
      </w:r>
      <w:r w:rsidRPr="008A3101">
        <w:rPr>
          <w:rFonts w:hint="eastAsia"/>
          <w:sz w:val="28"/>
          <w:szCs w:val="28"/>
          <w:lang w:eastAsia="ar-SA"/>
        </w:rPr>
        <w:t>программы</w:t>
      </w:r>
      <w:r w:rsidRPr="008A3101">
        <w:rPr>
          <w:sz w:val="28"/>
          <w:szCs w:val="28"/>
          <w:lang w:eastAsia="ar-SA"/>
        </w:rPr>
        <w:br/>
      </w:r>
      <w:r w:rsidRPr="008A3101">
        <w:rPr>
          <w:rFonts w:hint="eastAsia"/>
          <w:sz w:val="28"/>
          <w:szCs w:val="28"/>
          <w:lang w:eastAsia="ar-SA"/>
        </w:rPr>
        <w:t>или</w:t>
      </w:r>
      <w:r w:rsidRPr="008A3101">
        <w:rPr>
          <w:sz w:val="28"/>
          <w:szCs w:val="28"/>
          <w:lang w:eastAsia="ar-SA"/>
        </w:rPr>
        <w:t xml:space="preserve"> </w:t>
      </w:r>
      <w:r w:rsidRPr="008A3101">
        <w:rPr>
          <w:rFonts w:hint="eastAsia"/>
          <w:sz w:val="28"/>
          <w:szCs w:val="28"/>
          <w:lang w:eastAsia="ar-SA"/>
        </w:rPr>
        <w:t>отдельных</w:t>
      </w:r>
      <w:r w:rsidRPr="008A3101">
        <w:rPr>
          <w:sz w:val="28"/>
          <w:szCs w:val="28"/>
          <w:lang w:eastAsia="ar-SA"/>
        </w:rPr>
        <w:t xml:space="preserve"> </w:t>
      </w:r>
      <w:r w:rsidRPr="008A3101">
        <w:rPr>
          <w:rFonts w:hint="eastAsia"/>
          <w:sz w:val="28"/>
          <w:szCs w:val="28"/>
          <w:lang w:eastAsia="ar-SA"/>
        </w:rPr>
        <w:t>ее</w:t>
      </w:r>
      <w:r w:rsidRPr="008A3101">
        <w:rPr>
          <w:sz w:val="28"/>
          <w:szCs w:val="28"/>
          <w:lang w:eastAsia="ar-SA"/>
        </w:rPr>
        <w:t xml:space="preserve"> </w:t>
      </w:r>
      <w:r w:rsidRPr="008A3101">
        <w:rPr>
          <w:rFonts w:hint="eastAsia"/>
          <w:sz w:val="28"/>
          <w:szCs w:val="28"/>
          <w:lang w:eastAsia="ar-SA"/>
        </w:rPr>
        <w:t>компонентов</w:t>
      </w:r>
      <w:r w:rsidRPr="008A3101">
        <w:rPr>
          <w:sz w:val="28"/>
          <w:szCs w:val="28"/>
          <w:lang w:eastAsia="ar-SA"/>
        </w:rPr>
        <w:t xml:space="preserve"> </w:t>
      </w:r>
      <w:r w:rsidRPr="008A3101">
        <w:rPr>
          <w:rFonts w:hint="eastAsia"/>
          <w:sz w:val="28"/>
          <w:szCs w:val="28"/>
          <w:lang w:eastAsia="ar-SA"/>
        </w:rPr>
        <w:t>организуется</w:t>
      </w:r>
      <w:r w:rsidRPr="008A3101">
        <w:rPr>
          <w:sz w:val="28"/>
          <w:szCs w:val="28"/>
          <w:lang w:eastAsia="ar-SA"/>
        </w:rPr>
        <w:t xml:space="preserve"> </w:t>
      </w:r>
      <w:r w:rsidRPr="008A3101">
        <w:rPr>
          <w:rFonts w:hint="eastAsia"/>
          <w:sz w:val="28"/>
          <w:szCs w:val="28"/>
          <w:lang w:eastAsia="ar-SA"/>
        </w:rPr>
        <w:t>в</w:t>
      </w:r>
      <w:r w:rsidRPr="008A3101">
        <w:rPr>
          <w:sz w:val="28"/>
          <w:szCs w:val="28"/>
          <w:lang w:eastAsia="ar-SA"/>
        </w:rPr>
        <w:t xml:space="preserve"> </w:t>
      </w:r>
      <w:r w:rsidRPr="008A3101">
        <w:rPr>
          <w:rFonts w:hint="eastAsia"/>
          <w:sz w:val="28"/>
          <w:szCs w:val="28"/>
          <w:lang w:eastAsia="ar-SA"/>
        </w:rPr>
        <w:t>форме</w:t>
      </w:r>
      <w:r w:rsidRPr="008A3101">
        <w:rPr>
          <w:sz w:val="28"/>
          <w:szCs w:val="28"/>
          <w:lang w:eastAsia="ar-SA"/>
        </w:rPr>
        <w:t xml:space="preserve"> </w:t>
      </w:r>
      <w:r w:rsidRPr="008A3101">
        <w:rPr>
          <w:rFonts w:hint="eastAsia"/>
          <w:sz w:val="28"/>
          <w:szCs w:val="28"/>
          <w:lang w:eastAsia="ar-SA"/>
        </w:rPr>
        <w:t>практической</w:t>
      </w:r>
      <w:r w:rsidRPr="008A3101">
        <w:rPr>
          <w:sz w:val="28"/>
          <w:szCs w:val="28"/>
          <w:lang w:eastAsia="ar-SA"/>
        </w:rPr>
        <w:t xml:space="preserve"> </w:t>
      </w:r>
      <w:r w:rsidRPr="008A3101">
        <w:rPr>
          <w:rFonts w:hint="eastAsia"/>
          <w:sz w:val="28"/>
          <w:szCs w:val="28"/>
          <w:lang w:eastAsia="ar-SA"/>
        </w:rPr>
        <w:t>подготовки</w:t>
      </w:r>
      <w:r w:rsidRPr="008A3101">
        <w:rPr>
          <w:sz w:val="28"/>
          <w:szCs w:val="28"/>
          <w:lang w:eastAsia="ar-SA"/>
        </w:rPr>
        <w:t xml:space="preserve">. </w:t>
      </w:r>
    </w:p>
    <w:p w14:paraId="7B245444" w14:textId="77777777" w:rsidR="002659C6" w:rsidRPr="008A3101" w:rsidRDefault="00685BD8" w:rsidP="00CE1C91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Требования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условиям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реализации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включают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себя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общесистемные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требования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требования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материально</w:t>
      </w:r>
      <w:r w:rsidRPr="008A3101">
        <w:rPr>
          <w:sz w:val="28"/>
          <w:szCs w:val="28"/>
        </w:rPr>
        <w:t>-</w:t>
      </w:r>
      <w:r w:rsidRPr="008A3101">
        <w:rPr>
          <w:rFonts w:hint="eastAsia"/>
          <w:sz w:val="28"/>
          <w:szCs w:val="28"/>
        </w:rPr>
        <w:t>техническому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учебно</w:t>
      </w:r>
      <w:r w:rsidRPr="008A3101">
        <w:rPr>
          <w:sz w:val="28"/>
          <w:szCs w:val="28"/>
        </w:rPr>
        <w:t>-</w:t>
      </w:r>
      <w:r w:rsidRPr="008A3101">
        <w:rPr>
          <w:rFonts w:hint="eastAsia"/>
          <w:sz w:val="28"/>
          <w:szCs w:val="28"/>
        </w:rPr>
        <w:t>методическому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обеспечению</w:t>
      </w:r>
      <w:r w:rsidRPr="008A3101">
        <w:rPr>
          <w:sz w:val="28"/>
          <w:szCs w:val="28"/>
        </w:rPr>
        <w:t>,</w:t>
      </w:r>
      <w:bookmarkStart w:id="28" w:name="_Hlk54866088_Копия_1"/>
      <w:bookmarkEnd w:id="28"/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воспитания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обучающихся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кадровым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финансовым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условиям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реализации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требования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применяемым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механизмам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оценки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качества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CE1C91">
        <w:rPr>
          <w:sz w:val="28"/>
          <w:szCs w:val="28"/>
        </w:rPr>
        <w:t>.</w:t>
      </w:r>
    </w:p>
    <w:p w14:paraId="1CF4935E" w14:textId="77777777" w:rsidR="002659C6" w:rsidRPr="008A3101" w:rsidRDefault="00685BD8" w:rsidP="00CE1C91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Общесистемные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требования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условиям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реализации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>:</w:t>
      </w:r>
    </w:p>
    <w:p w14:paraId="6DC62D7A" w14:textId="77777777" w:rsidR="002659C6" w:rsidRPr="008A3101" w:rsidRDefault="00685BD8">
      <w:pPr>
        <w:spacing w:line="360" w:lineRule="auto"/>
        <w:ind w:firstLine="709"/>
        <w:jc w:val="both"/>
        <w:rPr>
          <w:sz w:val="28"/>
          <w:szCs w:val="28"/>
        </w:rPr>
      </w:pPr>
      <w:bookmarkStart w:id="29" w:name="_Hlk69374338_Копия_1"/>
      <w:r w:rsidRPr="008A3101">
        <w:rPr>
          <w:rFonts w:hint="eastAsia"/>
          <w:sz w:val="28"/>
          <w:szCs w:val="28"/>
        </w:rPr>
        <w:lastRenderedPageBreak/>
        <w:t>а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образовательная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должна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располагать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праве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собственности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или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ином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законном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основании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материально</w:t>
      </w:r>
      <w:r w:rsidRPr="008A3101">
        <w:rPr>
          <w:sz w:val="28"/>
          <w:szCs w:val="28"/>
        </w:rPr>
        <w:t>-</w:t>
      </w:r>
      <w:r w:rsidRPr="008A3101">
        <w:rPr>
          <w:rFonts w:hint="eastAsia"/>
          <w:sz w:val="28"/>
          <w:szCs w:val="28"/>
        </w:rPr>
        <w:t>технической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базой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обеспечивающей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проведение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всех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видов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учебной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обучающихся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включая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проведение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демонстрационного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экзамена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предусмотренных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учебным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планом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учетом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ПОП</w:t>
      </w:r>
      <w:r w:rsidRPr="008A3101">
        <w:rPr>
          <w:sz w:val="28"/>
          <w:szCs w:val="28"/>
        </w:rPr>
        <w:t xml:space="preserve">; </w:t>
      </w:r>
      <w:bookmarkEnd w:id="29"/>
    </w:p>
    <w:p w14:paraId="66CB813A" w14:textId="77777777" w:rsidR="002659C6" w:rsidRPr="008A3101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б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случае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реализации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использованием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сетевой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формы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требования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реализации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должны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обеспечиваться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совокупностью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ресурсов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материально</w:t>
      </w:r>
      <w:r w:rsidRPr="008A3101">
        <w:rPr>
          <w:sz w:val="28"/>
          <w:szCs w:val="28"/>
        </w:rPr>
        <w:t>-</w:t>
      </w:r>
      <w:r w:rsidRPr="008A3101">
        <w:rPr>
          <w:rFonts w:hint="eastAsia"/>
          <w:sz w:val="28"/>
          <w:szCs w:val="28"/>
        </w:rPr>
        <w:t>технического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учебно</w:t>
      </w:r>
      <w:r w:rsidRPr="008A3101">
        <w:rPr>
          <w:sz w:val="28"/>
          <w:szCs w:val="28"/>
        </w:rPr>
        <w:t>-</w:t>
      </w:r>
      <w:r w:rsidRPr="008A3101">
        <w:rPr>
          <w:rFonts w:hint="eastAsia"/>
          <w:sz w:val="28"/>
          <w:szCs w:val="28"/>
        </w:rPr>
        <w:t>методического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обеспечения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предоставляемого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организациями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участвующими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реализации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использованием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сетевой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формы</w:t>
      </w:r>
      <w:r w:rsidRPr="008A3101">
        <w:rPr>
          <w:sz w:val="28"/>
          <w:szCs w:val="28"/>
        </w:rPr>
        <w:t>.</w:t>
      </w:r>
    </w:p>
    <w:p w14:paraId="28297B18" w14:textId="77777777" w:rsidR="002659C6" w:rsidRPr="008A3101" w:rsidRDefault="00685BD8" w:rsidP="00CE1C91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Требования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материально</w:t>
      </w:r>
      <w:r w:rsidRPr="008A3101">
        <w:rPr>
          <w:sz w:val="28"/>
          <w:szCs w:val="28"/>
        </w:rPr>
        <w:t>-</w:t>
      </w:r>
      <w:r w:rsidRPr="008A3101">
        <w:rPr>
          <w:rFonts w:hint="eastAsia"/>
          <w:sz w:val="28"/>
          <w:szCs w:val="28"/>
        </w:rPr>
        <w:t>техническому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учебно</w:t>
      </w:r>
      <w:r w:rsidRPr="008A3101">
        <w:rPr>
          <w:sz w:val="28"/>
          <w:szCs w:val="28"/>
        </w:rPr>
        <w:t>-</w:t>
      </w:r>
      <w:r w:rsidRPr="008A3101">
        <w:rPr>
          <w:rFonts w:hint="eastAsia"/>
          <w:sz w:val="28"/>
          <w:szCs w:val="28"/>
        </w:rPr>
        <w:t>методическому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обеспечению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реализации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>:</w:t>
      </w:r>
    </w:p>
    <w:p w14:paraId="5A640635" w14:textId="7D830A28" w:rsidR="002659C6" w:rsidRPr="008A3101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а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специальные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помещения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должны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представлять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собой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учебные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аудитории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лаборатории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мастерские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оснащенные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оборудованием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техническими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средствами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высокоскоростным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доступом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сети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«Интернет»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для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проведения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занятий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всех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видов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предусмотренных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программой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числе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групповых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индивидуальных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консультаций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также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для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проведения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текущего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контроля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промежуточной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государственной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итоговой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аттестации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для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самостоятельной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воспитательной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работы</w:t>
      </w:r>
      <w:r w:rsidRPr="008A3101">
        <w:rPr>
          <w:sz w:val="28"/>
          <w:szCs w:val="28"/>
        </w:rPr>
        <w:t>;</w:t>
      </w:r>
    </w:p>
    <w:p w14:paraId="4A4F0BD3" w14:textId="77777777" w:rsidR="002659C6" w:rsidRPr="008A3101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б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все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виды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учебной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обучающихся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предусмотренные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учебным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планом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включая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промежуточную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государственную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итоговую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аттестацию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должны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быть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обеспечены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расходными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материалами</w:t>
      </w:r>
      <w:r w:rsidRPr="008A3101">
        <w:rPr>
          <w:sz w:val="28"/>
          <w:szCs w:val="28"/>
        </w:rPr>
        <w:t>;</w:t>
      </w:r>
    </w:p>
    <w:p w14:paraId="55857F0F" w14:textId="77777777" w:rsidR="002659C6" w:rsidRPr="008A3101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помещения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для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самостоятельной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воспитательной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работы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должны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быть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оснащены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компьютерной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техникой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возможностью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подключения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информационно</w:t>
      </w:r>
      <w:r w:rsidRPr="008A3101">
        <w:rPr>
          <w:sz w:val="28"/>
          <w:szCs w:val="28"/>
        </w:rPr>
        <w:t>-</w:t>
      </w:r>
      <w:r w:rsidRPr="008A3101">
        <w:rPr>
          <w:rFonts w:hint="eastAsia"/>
          <w:sz w:val="28"/>
          <w:szCs w:val="28"/>
        </w:rPr>
        <w:t>телекоммуникационной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сети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«Интернет»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обеспечением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доступа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электронную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информационно</w:t>
      </w:r>
      <w:r w:rsidRPr="008A3101">
        <w:rPr>
          <w:sz w:val="28"/>
          <w:szCs w:val="28"/>
        </w:rPr>
        <w:t>-</w:t>
      </w:r>
      <w:r w:rsidRPr="008A3101">
        <w:rPr>
          <w:rFonts w:hint="eastAsia"/>
          <w:sz w:val="28"/>
          <w:szCs w:val="28"/>
        </w:rPr>
        <w:t>образовательную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среду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организации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при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наличии</w:t>
      </w:r>
      <w:r w:rsidRPr="008A3101">
        <w:rPr>
          <w:sz w:val="28"/>
          <w:szCs w:val="28"/>
        </w:rPr>
        <w:t>);</w:t>
      </w:r>
    </w:p>
    <w:p w14:paraId="7D684161" w14:textId="77777777" w:rsidR="002659C6" w:rsidRPr="008A3101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г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допускается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замена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оборудования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его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виртуальными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аналогами</w:t>
      </w:r>
      <w:r w:rsidRPr="008A3101">
        <w:rPr>
          <w:sz w:val="28"/>
          <w:szCs w:val="28"/>
        </w:rPr>
        <w:t>;</w:t>
      </w:r>
    </w:p>
    <w:p w14:paraId="23A12BC3" w14:textId="77777777" w:rsidR="002659C6" w:rsidRPr="008A3101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д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образовательная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должна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быть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обеспечена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необходимым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комплектом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лицензионного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свободно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распространяемого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обеспечения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числе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отечественного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производства</w:t>
      </w:r>
      <w:r w:rsidRPr="008A3101">
        <w:rPr>
          <w:sz w:val="28"/>
          <w:szCs w:val="28"/>
        </w:rPr>
        <w:t>;</w:t>
      </w:r>
    </w:p>
    <w:p w14:paraId="7918A5B0" w14:textId="77777777" w:rsidR="002659C6" w:rsidRPr="008A3101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lastRenderedPageBreak/>
        <w:t>е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при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использовании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процессе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печатных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изданий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библиотечный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фонд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должен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быть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укомплектован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печатными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изданиями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из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расчета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менее</w:t>
      </w:r>
      <w:r w:rsidRPr="008A3101">
        <w:rPr>
          <w:sz w:val="28"/>
          <w:szCs w:val="28"/>
        </w:rPr>
        <w:t xml:space="preserve"> 0,25 </w:t>
      </w:r>
      <w:r w:rsidRPr="008A3101">
        <w:rPr>
          <w:rFonts w:hint="eastAsia"/>
          <w:sz w:val="28"/>
          <w:szCs w:val="28"/>
        </w:rPr>
        <w:t>экземпляра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каждого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из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изданий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указанных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рабочих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программах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дисциплин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модулей</w:t>
      </w:r>
      <w:r w:rsidRPr="008A3101">
        <w:rPr>
          <w:sz w:val="28"/>
          <w:szCs w:val="28"/>
        </w:rPr>
        <w:t xml:space="preserve">), </w:t>
      </w:r>
      <w:r w:rsidRPr="008A3101">
        <w:rPr>
          <w:rFonts w:hint="eastAsia"/>
          <w:sz w:val="28"/>
          <w:szCs w:val="28"/>
        </w:rPr>
        <w:t>практик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одного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обучающегося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из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числа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лиц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одновременно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осваивающих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соответствующую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дисциплину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модуль</w:t>
      </w:r>
      <w:r w:rsidRPr="008A3101">
        <w:rPr>
          <w:sz w:val="28"/>
          <w:szCs w:val="28"/>
        </w:rPr>
        <w:t xml:space="preserve">), </w:t>
      </w:r>
      <w:r w:rsidRPr="008A3101">
        <w:rPr>
          <w:rFonts w:hint="eastAsia"/>
          <w:sz w:val="28"/>
          <w:szCs w:val="28"/>
        </w:rPr>
        <w:t>проходящих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соответствующую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практику</w:t>
      </w:r>
      <w:r w:rsidRPr="008A3101">
        <w:rPr>
          <w:sz w:val="28"/>
          <w:szCs w:val="28"/>
        </w:rPr>
        <w:t>;</w:t>
      </w:r>
    </w:p>
    <w:p w14:paraId="41994693" w14:textId="77777777" w:rsidR="002659C6" w:rsidRPr="008A3101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ж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качестве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основной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литературы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использует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учебники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учебные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пособия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предусмотренные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ПОП</w:t>
      </w:r>
      <w:r w:rsidRPr="008A3101">
        <w:rPr>
          <w:sz w:val="28"/>
          <w:szCs w:val="28"/>
        </w:rPr>
        <w:t>;</w:t>
      </w:r>
    </w:p>
    <w:p w14:paraId="30355623" w14:textId="2729AC59" w:rsidR="002659C6" w:rsidRPr="008A3101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з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случае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наличия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электронной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информационно</w:t>
      </w:r>
      <w:r w:rsidRPr="008A3101">
        <w:rPr>
          <w:sz w:val="28"/>
          <w:szCs w:val="28"/>
        </w:rPr>
        <w:t>-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среды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допускается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замена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печатного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библиотечного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фонда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предоставлением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права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одновременного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доступа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менее</w:t>
      </w:r>
      <w:r w:rsidRPr="008A3101">
        <w:rPr>
          <w:sz w:val="28"/>
          <w:szCs w:val="28"/>
        </w:rPr>
        <w:t xml:space="preserve"> 25 </w:t>
      </w:r>
      <w:r w:rsidRPr="008A3101">
        <w:rPr>
          <w:rFonts w:hint="eastAsia"/>
          <w:sz w:val="28"/>
          <w:szCs w:val="28"/>
        </w:rPr>
        <w:t>процентов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обучающихся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цифровой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электронной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библиотеке</w:t>
      </w:r>
      <w:r w:rsidRPr="008A3101">
        <w:rPr>
          <w:sz w:val="28"/>
          <w:szCs w:val="28"/>
        </w:rPr>
        <w:t>;</w:t>
      </w:r>
    </w:p>
    <w:p w14:paraId="0936434D" w14:textId="77777777" w:rsidR="002659C6" w:rsidRPr="008A3101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обучающимся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должен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быть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обеспечен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доступ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числе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случае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применения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электронного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обучения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дистанционных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технологий</w:t>
      </w:r>
      <w:r w:rsidRPr="008A3101">
        <w:rPr>
          <w:sz w:val="28"/>
          <w:szCs w:val="28"/>
        </w:rPr>
        <w:t>,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современным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профессиональным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базам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данных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информационным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справочным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системам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состав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которых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определяется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рабочих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программах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дисциплин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модулей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подлежит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обновлению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при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необходимости</w:t>
      </w:r>
      <w:r w:rsidRPr="008A3101">
        <w:rPr>
          <w:sz w:val="28"/>
          <w:szCs w:val="28"/>
        </w:rPr>
        <w:t>);</w:t>
      </w:r>
    </w:p>
    <w:p w14:paraId="01C09880" w14:textId="77777777" w:rsidR="002659C6" w:rsidRPr="008A3101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обучающиеся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инвалиды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лица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ограниченными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возможностями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здоровья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должны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быть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обеспечены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печатными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или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электронными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учебными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изданиями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адаптированными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необходимости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для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указанных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обучающихся</w:t>
      </w:r>
      <w:r w:rsidRPr="008A3101">
        <w:rPr>
          <w:sz w:val="28"/>
          <w:szCs w:val="28"/>
        </w:rPr>
        <w:t>;</w:t>
      </w:r>
    </w:p>
    <w:p w14:paraId="54A70A77" w14:textId="4E580038" w:rsidR="002659C6" w:rsidRPr="008A3101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л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образовательная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должна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обеспечиваться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учебно</w:t>
      </w:r>
      <w:r w:rsidRPr="008A3101">
        <w:rPr>
          <w:sz w:val="28"/>
          <w:szCs w:val="28"/>
        </w:rPr>
        <w:t>-</w:t>
      </w:r>
      <w:r w:rsidRPr="008A3101">
        <w:rPr>
          <w:rFonts w:hint="eastAsia"/>
          <w:sz w:val="28"/>
          <w:szCs w:val="28"/>
        </w:rPr>
        <w:t>методической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документацией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всем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учебным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дисциплинам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модулям</w:t>
      </w:r>
      <w:r w:rsidRPr="008A3101">
        <w:rPr>
          <w:sz w:val="28"/>
          <w:szCs w:val="28"/>
        </w:rPr>
        <w:t xml:space="preserve">), </w:t>
      </w:r>
      <w:r w:rsidRPr="008A3101">
        <w:rPr>
          <w:rFonts w:hint="eastAsia"/>
          <w:sz w:val="28"/>
          <w:szCs w:val="28"/>
        </w:rPr>
        <w:t>видам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практики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форм</w:t>
      </w:r>
      <w:r w:rsidR="00396919" w:rsidRPr="008A3101">
        <w:rPr>
          <w:rFonts w:hint="eastAsia"/>
          <w:sz w:val="28"/>
          <w:szCs w:val="28"/>
        </w:rPr>
        <w:t>ам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аттестации</w:t>
      </w:r>
      <w:r w:rsidRPr="008A3101">
        <w:rPr>
          <w:sz w:val="28"/>
          <w:szCs w:val="28"/>
        </w:rPr>
        <w:t>;</w:t>
      </w:r>
    </w:p>
    <w:p w14:paraId="27495844" w14:textId="77777777" w:rsidR="002659C6" w:rsidRPr="008A3101" w:rsidRDefault="00685BD8">
      <w:pPr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м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рекомендации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иному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материально</w:t>
      </w:r>
      <w:r w:rsidRPr="008A3101">
        <w:rPr>
          <w:sz w:val="28"/>
          <w:szCs w:val="28"/>
        </w:rPr>
        <w:t>-</w:t>
      </w:r>
      <w:r w:rsidRPr="008A3101">
        <w:rPr>
          <w:rFonts w:hint="eastAsia"/>
          <w:sz w:val="28"/>
          <w:szCs w:val="28"/>
        </w:rPr>
        <w:t>техническому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учебно</w:t>
      </w:r>
      <w:r w:rsidRPr="008A3101">
        <w:rPr>
          <w:sz w:val="28"/>
          <w:szCs w:val="28"/>
        </w:rPr>
        <w:t>-</w:t>
      </w:r>
      <w:r w:rsidRPr="008A3101">
        <w:rPr>
          <w:rFonts w:hint="eastAsia"/>
          <w:sz w:val="28"/>
          <w:szCs w:val="28"/>
        </w:rPr>
        <w:t>методическому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обеспечению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реализации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определяются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ПОП</w:t>
      </w:r>
      <w:r w:rsidRPr="008A3101">
        <w:rPr>
          <w:sz w:val="28"/>
          <w:szCs w:val="28"/>
        </w:rPr>
        <w:t>.</w:t>
      </w:r>
    </w:p>
    <w:p w14:paraId="43CBFBCC" w14:textId="77777777" w:rsidR="002659C6" w:rsidRPr="008A3101" w:rsidRDefault="00685BD8" w:rsidP="003373A2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При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реализации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вправе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применять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электронное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обучение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дистанционные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технологии</w:t>
      </w:r>
      <w:r w:rsidRPr="008A3101">
        <w:rPr>
          <w:sz w:val="28"/>
          <w:szCs w:val="28"/>
        </w:rPr>
        <w:t>.</w:t>
      </w:r>
    </w:p>
    <w:p w14:paraId="0387ABD0" w14:textId="77777777" w:rsidR="002659C6" w:rsidRPr="008A3101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lastRenderedPageBreak/>
        <w:t>При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обучении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инвалидов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лиц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ограниченными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возможностями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здоровья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электронное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обучение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дистанционные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технологии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должны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предусматривать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возможность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приема</w:t>
      </w:r>
      <w:r w:rsidRPr="008A3101">
        <w:rPr>
          <w:sz w:val="28"/>
          <w:szCs w:val="28"/>
        </w:rPr>
        <w:t>-</w:t>
      </w:r>
      <w:r w:rsidRPr="008A3101">
        <w:rPr>
          <w:rFonts w:hint="eastAsia"/>
          <w:sz w:val="28"/>
          <w:szCs w:val="28"/>
        </w:rPr>
        <w:t>передачи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информации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доступных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для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формах</w:t>
      </w:r>
      <w:r w:rsidRPr="008A3101">
        <w:rPr>
          <w:sz w:val="28"/>
          <w:szCs w:val="28"/>
        </w:rPr>
        <w:t>.</w:t>
      </w:r>
    </w:p>
    <w:p w14:paraId="06D6F0DB" w14:textId="77777777" w:rsidR="002659C6" w:rsidRPr="008A3101" w:rsidRDefault="00685BD8" w:rsidP="003373A2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Требования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кадровым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условиям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реализации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>:</w:t>
      </w:r>
    </w:p>
    <w:p w14:paraId="7EE2AE10" w14:textId="77777777" w:rsidR="002659C6" w:rsidRPr="008A3101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а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реализация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обеспечивается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педагогическими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работниками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также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лицами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привлекаемыми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реализации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условиях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числе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из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числа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руководителей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работников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организаций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направление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которых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соответствует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одной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из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областей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указанной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пункте</w:t>
      </w:r>
      <w:r w:rsidRPr="008A3101">
        <w:rPr>
          <w:sz w:val="28"/>
          <w:szCs w:val="28"/>
        </w:rPr>
        <w:t xml:space="preserve"> 40 </w:t>
      </w:r>
      <w:r w:rsidRPr="008A3101">
        <w:rPr>
          <w:rFonts w:hint="eastAsia"/>
          <w:sz w:val="28"/>
          <w:szCs w:val="28"/>
        </w:rPr>
        <w:t>ФГОС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СПО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имеющих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стаж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работы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данной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области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менее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трех</w:t>
      </w:r>
      <w:r w:rsidRPr="008A3101">
        <w:rPr>
          <w:color w:val="385623"/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лет</w:t>
      </w:r>
      <w:r w:rsidRPr="008A3101">
        <w:rPr>
          <w:sz w:val="28"/>
          <w:szCs w:val="28"/>
        </w:rPr>
        <w:t>);</w:t>
      </w:r>
    </w:p>
    <w:p w14:paraId="593C97F8" w14:textId="77777777" w:rsidR="002659C6" w:rsidRPr="008A3101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б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квалификация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педагогических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работников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должна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отвечать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квалификационным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требованиям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указанным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квалификационных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справочниках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или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профессиональных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стандартах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при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наличии</w:t>
      </w:r>
      <w:r w:rsidRPr="008A3101">
        <w:rPr>
          <w:sz w:val="28"/>
          <w:szCs w:val="28"/>
        </w:rPr>
        <w:t>);</w:t>
      </w:r>
    </w:p>
    <w:p w14:paraId="049EDE30" w14:textId="77777777" w:rsidR="002659C6" w:rsidRPr="008A3101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педагогические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работники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привлекаемые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реализации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должны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получать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дополнительное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профессиональное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образование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по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программам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повышения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квалификации</w:t>
      </w:r>
      <w:r w:rsidRPr="008A3101">
        <w:rPr>
          <w:sz w:val="28"/>
          <w:szCs w:val="28"/>
        </w:rPr>
        <w:t xml:space="preserve">  </w:t>
      </w:r>
      <w:r w:rsidRPr="008A3101">
        <w:rPr>
          <w:rFonts w:hint="eastAsia"/>
          <w:sz w:val="28"/>
          <w:szCs w:val="28"/>
        </w:rPr>
        <w:t>не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реже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одного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раза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три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года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учетом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расширения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спектра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компетенций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числе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форме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стажировки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организациях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направление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которых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соответствует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одной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из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областей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указанной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пункте</w:t>
      </w:r>
      <w:r w:rsidRPr="008A3101">
        <w:rPr>
          <w:sz w:val="28"/>
          <w:szCs w:val="28"/>
        </w:rPr>
        <w:t xml:space="preserve"> 40 </w:t>
      </w:r>
      <w:r w:rsidRPr="008A3101">
        <w:rPr>
          <w:rFonts w:hint="eastAsia"/>
          <w:sz w:val="28"/>
          <w:szCs w:val="28"/>
        </w:rPr>
        <w:t>ФГОС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СПО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также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других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областях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или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сферах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условии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соответствия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полученных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компетенций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требованиям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квалификации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педагогического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работника</w:t>
      </w:r>
      <w:r w:rsidRPr="008A3101">
        <w:rPr>
          <w:sz w:val="28"/>
          <w:szCs w:val="28"/>
        </w:rPr>
        <w:t>;</w:t>
      </w:r>
    </w:p>
    <w:p w14:paraId="5DBE89CA" w14:textId="77777777" w:rsidR="002659C6" w:rsidRPr="008A3101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г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доля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педагогических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работников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приведенных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целочисленным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значениям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ставок</w:t>
      </w:r>
      <w:r w:rsidRPr="008A3101">
        <w:rPr>
          <w:sz w:val="28"/>
          <w:szCs w:val="28"/>
        </w:rPr>
        <w:t xml:space="preserve">), </w:t>
      </w:r>
      <w:r w:rsidRPr="008A3101">
        <w:rPr>
          <w:rFonts w:hint="eastAsia"/>
          <w:sz w:val="28"/>
          <w:szCs w:val="28"/>
        </w:rPr>
        <w:t>имеющих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опыт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менее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трех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лет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организациях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направление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которых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соответствует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одной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из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областей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указанной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пункте</w:t>
      </w:r>
      <w:r w:rsidRPr="008A3101">
        <w:rPr>
          <w:sz w:val="28"/>
          <w:szCs w:val="28"/>
        </w:rPr>
        <w:t xml:space="preserve"> 40 </w:t>
      </w:r>
      <w:r w:rsidRPr="008A3101">
        <w:rPr>
          <w:rFonts w:hint="eastAsia"/>
          <w:sz w:val="28"/>
          <w:szCs w:val="28"/>
        </w:rPr>
        <w:t>ФГОС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СПО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общем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числе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педагогических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работников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обеспечивающих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освоение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обучающимися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lastRenderedPageBreak/>
        <w:t>профессиональных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модулей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должна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быть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не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менее</w:t>
      </w:r>
      <w:r w:rsidRPr="008A3101">
        <w:rPr>
          <w:sz w:val="28"/>
          <w:szCs w:val="28"/>
        </w:rPr>
        <w:t xml:space="preserve"> </w:t>
      </w:r>
      <w:r w:rsidRPr="008A3101">
        <w:rPr>
          <w:iCs/>
          <w:sz w:val="28"/>
          <w:szCs w:val="28"/>
        </w:rPr>
        <w:t>25</w:t>
      </w:r>
      <w:r w:rsidRPr="008A3101">
        <w:rPr>
          <w:color w:val="FF0000"/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процентов</w:t>
      </w:r>
      <w:r w:rsidRPr="008A3101">
        <w:rPr>
          <w:sz w:val="28"/>
          <w:szCs w:val="28"/>
        </w:rPr>
        <w:t>.</w:t>
      </w:r>
    </w:p>
    <w:p w14:paraId="71B8E69E" w14:textId="77777777" w:rsidR="002659C6" w:rsidRPr="008A3101" w:rsidRDefault="00685BD8" w:rsidP="003373A2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Требование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финансовым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условиям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реализации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>:</w:t>
      </w:r>
    </w:p>
    <w:p w14:paraId="5D742C3D" w14:textId="4ABAFA3B" w:rsidR="002659C6" w:rsidRPr="008A3101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spacing w:val="-6"/>
          <w:kern w:val="2"/>
          <w:sz w:val="28"/>
          <w:szCs w:val="28"/>
        </w:rPr>
        <w:t>финансовое обеспечение реализации образовательной программы осуществляется в соответствии с бюджетным законодательством Российской Федерации</w:t>
      </w:r>
      <w:r w:rsidRPr="008A3101">
        <w:rPr>
          <w:rStyle w:val="a8"/>
          <w:spacing w:val="-6"/>
          <w:kern w:val="2"/>
          <w:sz w:val="28"/>
          <w:szCs w:val="28"/>
        </w:rPr>
        <w:footnoteReference w:id="13"/>
      </w:r>
      <w:r w:rsidRPr="008A3101">
        <w:rPr>
          <w:spacing w:val="-6"/>
          <w:kern w:val="2"/>
          <w:sz w:val="28"/>
          <w:szCs w:val="28"/>
        </w:rPr>
        <w:t xml:space="preserve"> и с учетом особенностей, установленных Федеральным законом</w:t>
      </w:r>
      <w:r>
        <w:rPr>
          <w:spacing w:val="-6"/>
          <w:kern w:val="2"/>
          <w:sz w:val="28"/>
          <w:szCs w:val="28"/>
        </w:rPr>
        <w:t xml:space="preserve"> </w:t>
      </w:r>
      <w:r w:rsidRPr="008A3101">
        <w:rPr>
          <w:spacing w:val="-6"/>
          <w:kern w:val="2"/>
          <w:sz w:val="28"/>
          <w:szCs w:val="28"/>
        </w:rPr>
        <w:br/>
        <w:t>от 29 декабря 2012 г. № 273-ФЗ «Об образовании в Российской Федерации».</w:t>
      </w:r>
    </w:p>
    <w:p w14:paraId="31A0FEF2" w14:textId="77777777" w:rsidR="002659C6" w:rsidRPr="008A3101" w:rsidRDefault="00685BD8" w:rsidP="003373A2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373A2">
        <w:rPr>
          <w:sz w:val="28"/>
          <w:szCs w:val="28"/>
        </w:rPr>
        <w:t>Требования</w:t>
      </w:r>
      <w:r w:rsidRPr="008A3101">
        <w:rPr>
          <w:spacing w:val="-6"/>
          <w:kern w:val="2"/>
          <w:sz w:val="28"/>
          <w:szCs w:val="28"/>
        </w:rPr>
        <w:t xml:space="preserve"> к применяемым механизмам оценки качества образовательной программы:</w:t>
      </w:r>
    </w:p>
    <w:p w14:paraId="08614FD3" w14:textId="77777777" w:rsidR="002659C6" w:rsidRPr="008A3101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а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качество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определяется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рамках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системы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внутренней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оценки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также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системы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внешней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оценки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добровольной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основе</w:t>
      </w:r>
      <w:r w:rsidRPr="008A3101">
        <w:rPr>
          <w:sz w:val="28"/>
          <w:szCs w:val="28"/>
        </w:rPr>
        <w:t>;</w:t>
      </w:r>
    </w:p>
    <w:p w14:paraId="18401730" w14:textId="77777777" w:rsidR="002659C6" w:rsidRPr="008A3101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б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целях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совершенствования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проведении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регулярной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внутренней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оценки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качества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привлекает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работодателей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объединения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иных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юридических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или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физических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лиц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включая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педагогических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работников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организации</w:t>
      </w:r>
      <w:r w:rsidRPr="008A3101">
        <w:rPr>
          <w:rStyle w:val="a8"/>
          <w:sz w:val="28"/>
          <w:szCs w:val="28"/>
        </w:rPr>
        <w:footnoteReference w:id="14"/>
      </w:r>
      <w:r w:rsidRPr="008A3101">
        <w:rPr>
          <w:sz w:val="28"/>
          <w:szCs w:val="28"/>
        </w:rPr>
        <w:t>;</w:t>
      </w:r>
    </w:p>
    <w:p w14:paraId="6CCAA06E" w14:textId="77777777" w:rsidR="002659C6" w:rsidRPr="008A3101" w:rsidRDefault="00685B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) </w:t>
      </w:r>
      <w:bookmarkStart w:id="31" w:name="_Hlk149301121"/>
      <w:r w:rsidRPr="008A3101">
        <w:rPr>
          <w:rFonts w:hint="eastAsia"/>
          <w:sz w:val="28"/>
          <w:szCs w:val="28"/>
        </w:rPr>
        <w:t>внешняя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оценка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качества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может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осуществляться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рамках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профессионально</w:t>
      </w:r>
      <w:r w:rsidRPr="008A3101">
        <w:rPr>
          <w:sz w:val="28"/>
          <w:szCs w:val="28"/>
        </w:rPr>
        <w:t>-</w:t>
      </w:r>
      <w:r w:rsidRPr="008A3101">
        <w:rPr>
          <w:rFonts w:hint="eastAsia"/>
          <w:sz w:val="28"/>
          <w:szCs w:val="28"/>
        </w:rPr>
        <w:t>общественной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аккредитации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проводимой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работодателями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объединениями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также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уполномоченными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организациями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целях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признания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качества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уровня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подготовки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выпускников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отвечающих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требованиям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стандартов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требованиям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рынка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труда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специалистам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соответствующего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профиля</w:t>
      </w:r>
      <w:bookmarkEnd w:id="31"/>
      <w:r w:rsidRPr="008A3101">
        <w:rPr>
          <w:rStyle w:val="a8"/>
          <w:sz w:val="28"/>
          <w:szCs w:val="28"/>
        </w:rPr>
        <w:footnoteReference w:id="15"/>
      </w:r>
      <w:r w:rsidRPr="008A3101">
        <w:rPr>
          <w:sz w:val="28"/>
          <w:szCs w:val="28"/>
        </w:rPr>
        <w:t>.</w:t>
      </w:r>
    </w:p>
    <w:p w14:paraId="38B94562" w14:textId="77777777" w:rsidR="002659C6" w:rsidRPr="008A3101" w:rsidRDefault="002659C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32" w:name="_Hlk83905695"/>
      <w:bookmarkEnd w:id="32"/>
    </w:p>
    <w:p w14:paraId="36A7A0A9" w14:textId="77777777" w:rsidR="002659C6" w:rsidRPr="008A3101" w:rsidRDefault="00685BD8">
      <w:pPr>
        <w:tabs>
          <w:tab w:val="left" w:pos="2835"/>
        </w:tabs>
        <w:spacing w:line="360" w:lineRule="auto"/>
        <w:jc w:val="center"/>
        <w:rPr>
          <w:sz w:val="28"/>
          <w:szCs w:val="28"/>
        </w:rPr>
      </w:pPr>
      <w:r w:rsidRPr="008A3101">
        <w:rPr>
          <w:sz w:val="28"/>
          <w:szCs w:val="28"/>
          <w:lang w:val="en-US"/>
        </w:rPr>
        <w:t>IV</w:t>
      </w:r>
      <w:r w:rsidRPr="008A3101">
        <w:rPr>
          <w:sz w:val="28"/>
          <w:szCs w:val="28"/>
        </w:rPr>
        <w:t xml:space="preserve">. </w:t>
      </w:r>
      <w:r w:rsidRPr="008A3101">
        <w:rPr>
          <w:rFonts w:hint="eastAsia"/>
          <w:sz w:val="28"/>
          <w:szCs w:val="28"/>
        </w:rPr>
        <w:t>ТРЕБОВАНИЯ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РЕЗУЛЬТАТАМ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ОСВОЕНИЯ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</w:p>
    <w:p w14:paraId="57CB47FD" w14:textId="77777777" w:rsidR="002659C6" w:rsidRPr="008A3101" w:rsidRDefault="002659C6">
      <w:pPr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2C959186" w14:textId="77777777" w:rsidR="002659C6" w:rsidRPr="008A3101" w:rsidRDefault="00685BD8" w:rsidP="003373A2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lastRenderedPageBreak/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результате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освоения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выпускника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должны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быть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сформированы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общие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компетенции</w:t>
      </w:r>
      <w:r w:rsidRPr="008A3101">
        <w:rPr>
          <w:sz w:val="28"/>
          <w:szCs w:val="28"/>
        </w:rPr>
        <w:t>.</w:t>
      </w:r>
    </w:p>
    <w:p w14:paraId="00FC88A4" w14:textId="77777777" w:rsidR="002659C6" w:rsidRPr="008A3101" w:rsidRDefault="00685BD8" w:rsidP="003373A2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Выпускник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освоивший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образовательную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программу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должен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обладать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следующими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общими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компетенциями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далее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–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ОК</w:t>
      </w:r>
      <w:r w:rsidRPr="008A3101">
        <w:rPr>
          <w:sz w:val="28"/>
          <w:szCs w:val="28"/>
        </w:rPr>
        <w:t>):</w:t>
      </w:r>
    </w:p>
    <w:p w14:paraId="7312AF93" w14:textId="77777777" w:rsidR="002659C6" w:rsidRPr="008A3101" w:rsidRDefault="00685BD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33" w:name="Пункты_Копия_1"/>
      <w:bookmarkEnd w:id="33"/>
      <w:r w:rsidRPr="008A3101">
        <w:rPr>
          <w:sz w:val="28"/>
          <w:szCs w:val="28"/>
        </w:rPr>
        <w:t>ОК 01. Выбирать способы решения задач профессиональной деятельности применительно к различным контекстам;</w:t>
      </w:r>
    </w:p>
    <w:p w14:paraId="2EE69CDB" w14:textId="77777777" w:rsidR="002659C6" w:rsidRPr="008A3101" w:rsidRDefault="00685BD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sz w:val="28"/>
          <w:szCs w:val="28"/>
        </w:rPr>
        <w:t xml:space="preserve">ОК 02. Использовать современные средства поиска, анализа и </w:t>
      </w:r>
      <w:proofErr w:type="gramStart"/>
      <w:r w:rsidRPr="008A3101">
        <w:rPr>
          <w:sz w:val="28"/>
          <w:szCs w:val="28"/>
        </w:rPr>
        <w:t>интерпретации информации</w:t>
      </w:r>
      <w:proofErr w:type="gramEnd"/>
      <w:r w:rsidRPr="008A3101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деятельности;</w:t>
      </w:r>
    </w:p>
    <w:p w14:paraId="601C45B7" w14:textId="77777777" w:rsidR="002659C6" w:rsidRPr="008A3101" w:rsidRDefault="00685BD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sz w:val="28"/>
          <w:szCs w:val="28"/>
        </w:rPr>
        <w:t>ОК 03. Планировать и реализовывать собственное профессиональное</w:t>
      </w:r>
      <w:r w:rsidRPr="008A3101">
        <w:rPr>
          <w:sz w:val="28"/>
          <w:szCs w:val="28"/>
        </w:rPr>
        <w:br/>
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37AB5440" w14:textId="77777777" w:rsidR="002659C6" w:rsidRPr="008A3101" w:rsidRDefault="00685BD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sz w:val="28"/>
          <w:szCs w:val="28"/>
        </w:rPr>
        <w:t>ОК 04. Эффективно взаимодействовать и работать в коллективе и команде;</w:t>
      </w:r>
    </w:p>
    <w:p w14:paraId="42CBDBC3" w14:textId="77777777" w:rsidR="002659C6" w:rsidRPr="008A3101" w:rsidRDefault="00685BD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34" w:name="_Hlk62805217"/>
      <w:r w:rsidRPr="008A3101">
        <w:rPr>
          <w:sz w:val="28"/>
          <w:szCs w:val="28"/>
        </w:rPr>
        <w:t>ОК 05. Осуществлять устную и письменную коммуникацию</w:t>
      </w:r>
      <w:r w:rsidRPr="008A3101">
        <w:rPr>
          <w:sz w:val="28"/>
          <w:szCs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  <w:bookmarkEnd w:id="34"/>
    </w:p>
    <w:p w14:paraId="21BAB0BE" w14:textId="77777777" w:rsidR="002659C6" w:rsidRPr="008A3101" w:rsidRDefault="00685BD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sz w:val="28"/>
          <w:szCs w:val="28"/>
        </w:rPr>
        <w:t>ОК 06. </w:t>
      </w:r>
      <w:r w:rsidRPr="008A3101">
        <w:rPr>
          <w:spacing w:val="-10"/>
          <w:kern w:val="2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121B27E4" w14:textId="77777777" w:rsidR="002659C6" w:rsidRPr="008A3101" w:rsidRDefault="00685BD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sz w:val="28"/>
          <w:szCs w:val="28"/>
        </w:rPr>
        <w:t>ОК 07. 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36D61884" w14:textId="77777777" w:rsidR="002659C6" w:rsidRPr="008A3101" w:rsidRDefault="00685BD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sz w:val="28"/>
          <w:szCs w:val="28"/>
        </w:rPr>
        <w:t>ОК 08. Использовать средства физической культуры для сохранения</w:t>
      </w:r>
      <w:r w:rsidRPr="008A3101">
        <w:rPr>
          <w:sz w:val="28"/>
          <w:szCs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E774CC1" w14:textId="77777777" w:rsidR="002659C6" w:rsidRPr="008A3101" w:rsidRDefault="00685BD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8A3101">
        <w:rPr>
          <w:sz w:val="28"/>
          <w:szCs w:val="28"/>
        </w:rPr>
        <w:t>ОК 09. Пользоваться профессиональной документацией на государственном</w:t>
      </w:r>
      <w:r w:rsidRPr="008A3101">
        <w:rPr>
          <w:sz w:val="28"/>
          <w:szCs w:val="28"/>
        </w:rPr>
        <w:br/>
        <w:t>и иностранном языках.</w:t>
      </w:r>
    </w:p>
    <w:p w14:paraId="51C868EB" w14:textId="608E5723" w:rsidR="002659C6" w:rsidRPr="008A3101" w:rsidRDefault="00685BD8" w:rsidP="003373A2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 w:rsidRPr="003373A2">
        <w:rPr>
          <w:rFonts w:hint="eastAsia"/>
          <w:sz w:val="28"/>
          <w:szCs w:val="28"/>
        </w:rPr>
        <w:lastRenderedPageBreak/>
        <w:t>Выпускник</w:t>
      </w:r>
      <w:r w:rsidRPr="008A3101">
        <w:rPr>
          <w:sz w:val="28"/>
          <w:szCs w:val="28"/>
          <w:shd w:val="clear" w:color="auto" w:fill="FFFFFF"/>
        </w:rPr>
        <w:t xml:space="preserve">, </w:t>
      </w:r>
      <w:r w:rsidRPr="008A3101">
        <w:rPr>
          <w:rFonts w:hint="eastAsia"/>
          <w:sz w:val="28"/>
          <w:szCs w:val="28"/>
          <w:shd w:val="clear" w:color="auto" w:fill="FFFFFF"/>
        </w:rPr>
        <w:t>освоивший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образовательную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программу</w:t>
      </w:r>
      <w:r w:rsidRPr="008A3101">
        <w:rPr>
          <w:sz w:val="28"/>
          <w:szCs w:val="28"/>
          <w:shd w:val="clear" w:color="auto" w:fill="FFFFFF"/>
        </w:rPr>
        <w:t xml:space="preserve">, </w:t>
      </w:r>
      <w:r w:rsidRPr="008A3101">
        <w:rPr>
          <w:rFonts w:hint="eastAsia"/>
          <w:sz w:val="28"/>
          <w:szCs w:val="28"/>
          <w:shd w:val="clear" w:color="auto" w:fill="FFFFFF"/>
        </w:rPr>
        <w:t>должен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обладать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профессиональными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компетенциями</w:t>
      </w:r>
      <w:r w:rsidRPr="008A3101">
        <w:rPr>
          <w:sz w:val="28"/>
          <w:szCs w:val="28"/>
          <w:shd w:val="clear" w:color="auto" w:fill="FFFFFF"/>
        </w:rPr>
        <w:t xml:space="preserve"> (</w:t>
      </w:r>
      <w:r w:rsidRPr="008A3101">
        <w:rPr>
          <w:rFonts w:hint="eastAsia"/>
          <w:sz w:val="28"/>
          <w:szCs w:val="28"/>
          <w:shd w:val="clear" w:color="auto" w:fill="FFFFFF"/>
        </w:rPr>
        <w:t>далее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–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ПК</w:t>
      </w:r>
      <w:r w:rsidRPr="008A3101">
        <w:rPr>
          <w:sz w:val="28"/>
          <w:szCs w:val="28"/>
          <w:shd w:val="clear" w:color="auto" w:fill="FFFFFF"/>
        </w:rPr>
        <w:t xml:space="preserve">), </w:t>
      </w:r>
      <w:r w:rsidRPr="008A3101">
        <w:rPr>
          <w:rFonts w:hint="eastAsia"/>
          <w:sz w:val="28"/>
          <w:szCs w:val="28"/>
          <w:shd w:val="clear" w:color="auto" w:fill="FFFFFF"/>
        </w:rPr>
        <w:t>соответствующими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выбранным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видам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деятельности</w:t>
      </w:r>
      <w:r w:rsidRPr="008A3101">
        <w:rPr>
          <w:sz w:val="28"/>
          <w:szCs w:val="28"/>
          <w:shd w:val="clear" w:color="auto" w:fill="FFFFFF"/>
        </w:rPr>
        <w:t xml:space="preserve"> (</w:t>
      </w:r>
      <w:r w:rsidRPr="008A3101">
        <w:rPr>
          <w:rFonts w:hint="eastAsia"/>
          <w:sz w:val="28"/>
          <w:szCs w:val="28"/>
          <w:shd w:val="clear" w:color="auto" w:fill="FFFFFF"/>
        </w:rPr>
        <w:t>таблица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№</w:t>
      </w:r>
      <w:r w:rsidRPr="008A3101">
        <w:rPr>
          <w:sz w:val="28"/>
          <w:szCs w:val="28"/>
          <w:shd w:val="clear" w:color="auto" w:fill="FFFFFF"/>
        </w:rPr>
        <w:t xml:space="preserve"> 2), </w:t>
      </w:r>
      <w:r w:rsidRPr="008A3101">
        <w:rPr>
          <w:rFonts w:hint="eastAsia"/>
          <w:sz w:val="28"/>
          <w:szCs w:val="28"/>
          <w:shd w:val="clear" w:color="auto" w:fill="FFFFFF"/>
        </w:rPr>
        <w:t>предусмотренным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пунктом</w:t>
      </w:r>
      <w:r w:rsidRPr="008A3101">
        <w:rPr>
          <w:sz w:val="28"/>
          <w:szCs w:val="28"/>
          <w:shd w:val="clear" w:color="auto" w:fill="FFFFFF"/>
        </w:rPr>
        <w:t xml:space="preserve"> 10 </w:t>
      </w:r>
      <w:r w:rsidRPr="008A3101">
        <w:rPr>
          <w:rFonts w:hint="eastAsia"/>
          <w:sz w:val="28"/>
          <w:szCs w:val="28"/>
          <w:shd w:val="clear" w:color="auto" w:fill="FFFFFF"/>
        </w:rPr>
        <w:t>ФГОС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СПО</w:t>
      </w:r>
      <w:r w:rsidRPr="008A3101">
        <w:rPr>
          <w:sz w:val="28"/>
          <w:szCs w:val="28"/>
          <w:shd w:val="clear" w:color="auto" w:fill="FFFFFF"/>
        </w:rPr>
        <w:t xml:space="preserve">, </w:t>
      </w:r>
      <w:r w:rsidRPr="008A3101">
        <w:rPr>
          <w:rFonts w:hint="eastAsia"/>
          <w:sz w:val="28"/>
          <w:szCs w:val="28"/>
          <w:shd w:val="clear" w:color="auto" w:fill="FFFFFF"/>
        </w:rPr>
        <w:t>сформированными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в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том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числе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на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основе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профессиональных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стандартов</w:t>
      </w:r>
      <w:r w:rsidRPr="008A3101">
        <w:rPr>
          <w:sz w:val="28"/>
          <w:szCs w:val="28"/>
          <w:shd w:val="clear" w:color="auto" w:fill="FFFFFF"/>
        </w:rPr>
        <w:t xml:space="preserve"> (</w:t>
      </w:r>
      <w:r w:rsidRPr="008A3101">
        <w:rPr>
          <w:rFonts w:hint="eastAsia"/>
          <w:sz w:val="28"/>
          <w:szCs w:val="28"/>
          <w:shd w:val="clear" w:color="auto" w:fill="FFFFFF"/>
        </w:rPr>
        <w:t>при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наличии</w:t>
      </w:r>
      <w:r w:rsidRPr="008A3101">
        <w:rPr>
          <w:sz w:val="28"/>
          <w:szCs w:val="28"/>
          <w:shd w:val="clear" w:color="auto" w:fill="FFFFFF"/>
        </w:rPr>
        <w:t xml:space="preserve">), </w:t>
      </w:r>
      <w:r w:rsidRPr="008A3101">
        <w:rPr>
          <w:rFonts w:hint="eastAsia"/>
          <w:sz w:val="28"/>
          <w:szCs w:val="28"/>
          <w:shd w:val="clear" w:color="auto" w:fill="FFFFFF"/>
        </w:rPr>
        <w:t>указанных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в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ПОП</w:t>
      </w:r>
      <w:r w:rsidRPr="008A3101">
        <w:rPr>
          <w:sz w:val="28"/>
          <w:szCs w:val="28"/>
          <w:shd w:val="clear" w:color="auto" w:fill="FFFFFF"/>
        </w:rPr>
        <w:t>:)</w:t>
      </w:r>
    </w:p>
    <w:p w14:paraId="106DF34A" w14:textId="77777777" w:rsidR="002659C6" w:rsidRPr="008A3101" w:rsidRDefault="00685BD8">
      <w:pPr>
        <w:widowControl w:val="0"/>
        <w:spacing w:line="360" w:lineRule="auto"/>
        <w:ind w:firstLine="709"/>
        <w:jc w:val="right"/>
        <w:rPr>
          <w:sz w:val="28"/>
          <w:szCs w:val="28"/>
        </w:rPr>
      </w:pPr>
      <w:bookmarkStart w:id="35" w:name="_Hlk83905743_Копия_1"/>
      <w:bookmarkEnd w:id="35"/>
      <w:r w:rsidRPr="008A3101">
        <w:rPr>
          <w:rFonts w:hint="eastAsia"/>
          <w:sz w:val="28"/>
          <w:szCs w:val="28"/>
        </w:rPr>
        <w:t>Таблица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№</w:t>
      </w:r>
      <w:r w:rsidRPr="008A3101">
        <w:rPr>
          <w:sz w:val="28"/>
          <w:szCs w:val="28"/>
        </w:rPr>
        <w:t xml:space="preserve"> 2</w:t>
      </w:r>
    </w:p>
    <w:p w14:paraId="5E7FAAD2" w14:textId="1CC8B86A" w:rsidR="002659C6" w:rsidRDefault="002659C6">
      <w:pPr>
        <w:rPr>
          <w:color w:val="000000"/>
          <w:sz w:val="28"/>
          <w:szCs w:val="28"/>
        </w:rPr>
      </w:pPr>
      <w:bookmarkStart w:id="36" w:name="_Hlk175322160_Копия_1_Копия_1_Копия_1_Ко"/>
      <w:bookmarkStart w:id="37" w:name="_Hlk175322169_Копия_1_Копия_1_Копия_1_Ко"/>
      <w:bookmarkEnd w:id="36"/>
      <w:bookmarkEnd w:id="37"/>
    </w:p>
    <w:tbl>
      <w:tblPr>
        <w:tblW w:w="102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7512"/>
      </w:tblGrid>
      <w:tr w:rsidR="008E7AC4" w:rsidRPr="0039247A" w14:paraId="681E0B80" w14:textId="77777777" w:rsidTr="008A3101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FEAE18" w14:textId="77777777" w:rsidR="008E7AC4" w:rsidRPr="0039247A" w:rsidRDefault="008E7AC4" w:rsidP="00BF0AA2">
            <w:pPr>
              <w:spacing w:line="275" w:lineRule="auto"/>
              <w:jc w:val="center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69A64F" w14:textId="77777777" w:rsidR="008E7AC4" w:rsidRPr="0039247A" w:rsidRDefault="008E7AC4" w:rsidP="00BF0AA2">
            <w:pPr>
              <w:spacing w:line="275" w:lineRule="auto"/>
              <w:jc w:val="center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Профессиональные компетенции, соответствующие видам деятельности</w:t>
            </w:r>
          </w:p>
        </w:tc>
      </w:tr>
      <w:tr w:rsidR="008E7AC4" w:rsidRPr="0039247A" w14:paraId="4BEF3760" w14:textId="77777777" w:rsidTr="008A3101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AC0F6E" w14:textId="77777777" w:rsidR="008E7AC4" w:rsidRPr="0039247A" w:rsidRDefault="008E7AC4" w:rsidP="00BF0AA2">
            <w:pPr>
              <w:spacing w:line="275" w:lineRule="auto"/>
              <w:jc w:val="center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D8D84F" w14:textId="77777777" w:rsidR="008E7AC4" w:rsidRPr="0039247A" w:rsidRDefault="008E7AC4" w:rsidP="00BF0AA2">
            <w:pPr>
              <w:spacing w:line="275" w:lineRule="auto"/>
              <w:jc w:val="center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8E7AC4" w:rsidRPr="0039247A" w14:paraId="5D653630" w14:textId="77777777" w:rsidTr="008A3101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2C2E33" w14:textId="77777777" w:rsidR="008E7AC4" w:rsidRPr="0039247A" w:rsidRDefault="008E7AC4" w:rsidP="00BF0AA2">
            <w:pPr>
              <w:spacing w:line="275" w:lineRule="auto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выполнение работ по осуществлению караульной службы, тушению пожаров, проведению аварийно-спасательных работ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F52994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ПК 1.1. Осуществлять караульную службу.</w:t>
            </w:r>
          </w:p>
          <w:p w14:paraId="1848DE72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ПК 1.2. Выполнять работы по спасению, защите, эвакуации людей и имущества из зоны пожара, оказанию первой помощи пострадавшим.</w:t>
            </w:r>
          </w:p>
          <w:p w14:paraId="3E8A806C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ПК 1.3. Организовывать боевую подготовку личного состава отделения дежурного караула (смены).</w:t>
            </w:r>
          </w:p>
          <w:p w14:paraId="626D943C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ПК 1.4. Выполнять работы по приемке (передаче) и обслуживанию технических средств, пожарного оборудования, инструмента и средств индивидуальной защиты.</w:t>
            </w:r>
          </w:p>
          <w:p w14:paraId="20DCBC4F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 xml:space="preserve">ПК 1.5. Выполнять работы по тушению пожаров и аварийно-спасательные работы, связанные с тушением пожаров, в том числе в составе звена </w:t>
            </w:r>
            <w:proofErr w:type="spellStart"/>
            <w:r w:rsidRPr="0039247A">
              <w:rPr>
                <w:sz w:val="28"/>
                <w:szCs w:val="28"/>
                <w:lang w:eastAsia="ru-RU"/>
              </w:rPr>
              <w:t>газодымозащитной</w:t>
            </w:r>
            <w:proofErr w:type="spellEnd"/>
            <w:r w:rsidRPr="0039247A">
              <w:rPr>
                <w:sz w:val="28"/>
                <w:szCs w:val="28"/>
                <w:lang w:eastAsia="ru-RU"/>
              </w:rPr>
              <w:t xml:space="preserve"> службы.</w:t>
            </w:r>
          </w:p>
          <w:p w14:paraId="4F30D580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ПК 1.6. Выполнять работы по эксплуатации первичных средств пожаротушения и установок пожаротушения.</w:t>
            </w:r>
          </w:p>
          <w:p w14:paraId="1F7B6F30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 xml:space="preserve">ПК 1.7. Применять средства телефонной и радиосвязи. </w:t>
            </w:r>
          </w:p>
        </w:tc>
      </w:tr>
      <w:tr w:rsidR="008E7AC4" w:rsidRPr="0039247A" w14:paraId="7016705E" w14:textId="77777777" w:rsidTr="008A3101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DCC0A8" w14:textId="77777777" w:rsidR="008E7AC4" w:rsidRPr="0039247A" w:rsidRDefault="008E7AC4" w:rsidP="00BF0AA2">
            <w:pPr>
              <w:spacing w:line="275" w:lineRule="auto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обеспечение противопожарного режима на объекте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D7B21D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ПК 2.1. Организовывать противопожарный режим на объекте защиты.</w:t>
            </w:r>
          </w:p>
          <w:p w14:paraId="7ED8EE81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ПК 2.2. Планировать и обеспечивать проведение противопожарных мероприятий, предусмотренных требованиями пожарной безопасности.</w:t>
            </w:r>
          </w:p>
          <w:p w14:paraId="6342C140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ПК 2.3. Организовывать действия по снижению ущерба при возникновении пожара (до прибытия пожарных подразделений).</w:t>
            </w:r>
          </w:p>
          <w:p w14:paraId="12FC8DCB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ПК 2.4. Проводить противопожарную пропаганду.</w:t>
            </w:r>
          </w:p>
          <w:p w14:paraId="7DD85A8B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lastRenderedPageBreak/>
              <w:t> </w:t>
            </w:r>
            <w:r w:rsidRPr="0039247A">
              <w:rPr>
                <w:sz w:val="28"/>
                <w:szCs w:val="28"/>
                <w:lang w:eastAsia="ru-RU"/>
              </w:rPr>
              <w:t>ПК 2.5. Проводить все виды противопожарных инструктажей с работниками объекта защиты.</w:t>
            </w:r>
          </w:p>
        </w:tc>
      </w:tr>
      <w:tr w:rsidR="008E7AC4" w:rsidRPr="0039247A" w14:paraId="67162F23" w14:textId="77777777" w:rsidTr="008A3101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E1B951" w14:textId="77777777" w:rsidR="008E7AC4" w:rsidRPr="0039247A" w:rsidRDefault="008E7AC4" w:rsidP="00BF0AA2">
            <w:pPr>
              <w:spacing w:line="275" w:lineRule="auto"/>
              <w:rPr>
                <w:lang w:eastAsia="ru-RU"/>
              </w:rPr>
            </w:pPr>
            <w:r w:rsidRPr="0039247A">
              <w:rPr>
                <w:lang w:eastAsia="ru-RU"/>
              </w:rPr>
              <w:lastRenderedPageBreak/>
              <w:t> </w:t>
            </w:r>
            <w:r w:rsidRPr="0039247A">
              <w:rPr>
                <w:sz w:val="28"/>
                <w:szCs w:val="28"/>
                <w:lang w:eastAsia="ru-RU"/>
              </w:rPr>
              <w:t xml:space="preserve">проведение независимой оценки пожарного риска (аудит пожарной безопасности) (по выбору)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8F12F3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 xml:space="preserve">ПК 3.1. Анализировать пожарно-техническое состояние объекта защиты. </w:t>
            </w:r>
          </w:p>
          <w:p w14:paraId="20D6A26F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 xml:space="preserve">ПК 3.2. Обследовать объекты защиты на предмет соблюдения норм и требований пожарной безопасности. </w:t>
            </w:r>
          </w:p>
          <w:p w14:paraId="652251F7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 xml:space="preserve">ПК 3.3. Проводить исследования, испытания, расчеты и экспертизы в области пожарной безопасности. </w:t>
            </w:r>
          </w:p>
          <w:p w14:paraId="70AF622B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 xml:space="preserve">ПК 3.4. Организовывать выполнение противопожарных мероприятий, предусмотренных правилами, нормами и стандартами. </w:t>
            </w:r>
          </w:p>
          <w:p w14:paraId="13560BFA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 xml:space="preserve">ПК 3.5. Разработка мер по снижению пожарного риска на объекте защиты. </w:t>
            </w:r>
          </w:p>
        </w:tc>
      </w:tr>
      <w:tr w:rsidR="008E7AC4" w:rsidRPr="0039247A" w14:paraId="54ADCB77" w14:textId="77777777" w:rsidTr="008A3101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1B5031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организация тушения пожаров и проведения аварийно-спасательных работ (по выбору)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E05905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ПК 3.1. Организовывать деятельность дежурного караула (смены) пожарной части (отдельного поста) во время несения суточного дежурства в расположении части, по сбору, выезду и следованию к месту пожара (вызова).</w:t>
            </w:r>
          </w:p>
          <w:p w14:paraId="44C3D9E6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ПК 3.2. Организовывать боевую подготовку личного состава отделения дежурного караула (смены).</w:t>
            </w:r>
          </w:p>
          <w:p w14:paraId="288B3887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ПК 3.3. Выполнять работы по приемке (передаче) и содержанию в состоянии постоянной готовности к тушению пожара и проведению поисково-спасательных работ мобильных средств пожаротушения, средств связи, средств индивидуальной защиты и спасения, огнетушащих веществ и специальных агрегатов, аварийно-спасательной техники.</w:t>
            </w:r>
          </w:p>
          <w:p w14:paraId="00046312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ПК 3.4. Организовывать подготовку к эксплуатации мобильных средств пожаротушения, поддерживать их работоспособность в постоянной готовности.</w:t>
            </w:r>
          </w:p>
          <w:p w14:paraId="43595CB7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ПК 3.5. Организовывать действия по обслуживанию и ремонту пожарного оборудования, средств индивидуальной защиты и спасения людей при пожаре.</w:t>
            </w:r>
          </w:p>
          <w:p w14:paraId="5646B4A5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ПК 3.6. Анализировать действия подразделений пожарной охраны по тушению пожаров проведению аварийно-спасательных работ, связанных с тушением пожаров, и планировать действия пожарных подразделений.</w:t>
            </w:r>
          </w:p>
          <w:p w14:paraId="718CEF50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 xml:space="preserve">ПК 3.7. Организовывать службу и подготовку личного состава, осуществляющего дежурство на мобильных </w:t>
            </w:r>
            <w:r w:rsidRPr="0039247A">
              <w:rPr>
                <w:sz w:val="28"/>
                <w:szCs w:val="28"/>
                <w:lang w:eastAsia="ru-RU"/>
              </w:rPr>
              <w:lastRenderedPageBreak/>
              <w:t>средствах пожаротушения, в том числе на специальной пожарной технике, в подразделениях пожарной охраны.</w:t>
            </w:r>
          </w:p>
          <w:p w14:paraId="46C5B3F1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ПК 3.8. Руководить деятельностью отделения (караула) пожарной части (отдельного поста) при тушении пожаров и проведении аварийно-спасательных работ, связанных с тушением пожара, в т.ч. с использованием средств индивидуальной защиты органов дыхания и зрения в непригодной для дыхания среде.</w:t>
            </w:r>
          </w:p>
          <w:p w14:paraId="29950356" w14:textId="77777777" w:rsidR="008E7AC4" w:rsidRPr="0039247A" w:rsidRDefault="008E7AC4" w:rsidP="00BF0AA2">
            <w:pPr>
              <w:spacing w:line="275" w:lineRule="auto"/>
              <w:jc w:val="both"/>
              <w:rPr>
                <w:lang w:eastAsia="ru-RU"/>
              </w:rPr>
            </w:pPr>
            <w:r w:rsidRPr="0039247A">
              <w:rPr>
                <w:lang w:eastAsia="ru-RU"/>
              </w:rPr>
              <w:t> </w:t>
            </w:r>
            <w:r w:rsidRPr="0039247A">
              <w:rPr>
                <w:sz w:val="28"/>
                <w:szCs w:val="28"/>
                <w:lang w:eastAsia="ru-RU"/>
              </w:rPr>
              <w:t>ПК 3.9. Организовывать действия по тушению пожаров с применением автоматизированных (роботизированных), мобильных средств пожаротушения, в том числе специальных пожарных автомобилей и перспективных установок пожаротушения.</w:t>
            </w:r>
          </w:p>
        </w:tc>
      </w:tr>
    </w:tbl>
    <w:p w14:paraId="49BE98F4" w14:textId="77777777" w:rsidR="008E7AC4" w:rsidRPr="008A3101" w:rsidRDefault="008E7AC4">
      <w:pPr>
        <w:rPr>
          <w:color w:val="000000"/>
          <w:sz w:val="28"/>
          <w:szCs w:val="28"/>
        </w:rPr>
      </w:pPr>
    </w:p>
    <w:p w14:paraId="62C92B35" w14:textId="77777777" w:rsidR="002659C6" w:rsidRPr="008A3101" w:rsidRDefault="00685BD8" w:rsidP="003373A2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Образовательная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необходимости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самостоятельно</w:t>
      </w:r>
      <w:r w:rsidRPr="008A3101">
        <w:rPr>
          <w:sz w:val="28"/>
          <w:szCs w:val="28"/>
        </w:rPr>
        <w:t xml:space="preserve"> </w:t>
      </w:r>
      <w:bookmarkStart w:id="38" w:name="_Hlk95992411"/>
      <w:r w:rsidRPr="008A3101">
        <w:rPr>
          <w:rFonts w:hint="eastAsia"/>
          <w:sz w:val="28"/>
          <w:szCs w:val="28"/>
        </w:rPr>
        <w:t>включает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образовательную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программу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дополнительные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компетенции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</w:t>
      </w:r>
      <w:r w:rsidRPr="008A3101">
        <w:rPr>
          <w:sz w:val="28"/>
          <w:szCs w:val="28"/>
        </w:rPr>
        <w:t xml:space="preserve"> </w:t>
      </w:r>
      <w:bookmarkEnd w:id="38"/>
      <w:r w:rsidRPr="008A3101">
        <w:rPr>
          <w:rFonts w:hint="eastAsia"/>
          <w:sz w:val="28"/>
          <w:szCs w:val="28"/>
        </w:rPr>
        <w:t>видам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установленным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соответствии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пунктом</w:t>
      </w:r>
      <w:r w:rsidRPr="008A3101">
        <w:rPr>
          <w:sz w:val="28"/>
          <w:szCs w:val="28"/>
        </w:rPr>
        <w:t xml:space="preserve"> 10 </w:t>
      </w:r>
      <w:r w:rsidRPr="008A3101">
        <w:rPr>
          <w:rFonts w:hint="eastAsia"/>
          <w:sz w:val="28"/>
          <w:szCs w:val="28"/>
        </w:rPr>
        <w:t>ФГОС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СПО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также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видам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сформированным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вариативной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части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организацией</w:t>
      </w:r>
      <w:r w:rsidRPr="008A3101">
        <w:rPr>
          <w:sz w:val="28"/>
          <w:szCs w:val="28"/>
        </w:rPr>
        <w:br/>
      </w:r>
      <w:r w:rsidRPr="008A3101">
        <w:rPr>
          <w:rFonts w:hint="eastAsia"/>
          <w:sz w:val="28"/>
          <w:szCs w:val="28"/>
        </w:rPr>
        <w:t>для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учета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потребностей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рынка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труда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субъекта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Российской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Федерации</w:t>
      </w:r>
      <w:r w:rsidRPr="008A3101">
        <w:rPr>
          <w:sz w:val="28"/>
          <w:szCs w:val="28"/>
        </w:rPr>
        <w:t>.</w:t>
      </w:r>
    </w:p>
    <w:p w14:paraId="5A8B6E36" w14:textId="77777777" w:rsidR="002659C6" w:rsidRPr="008A3101" w:rsidRDefault="00685BD8">
      <w:pPr>
        <w:spacing w:line="360" w:lineRule="auto"/>
        <w:ind w:firstLine="709"/>
        <w:jc w:val="both"/>
        <w:rPr>
          <w:sz w:val="28"/>
          <w:szCs w:val="28"/>
        </w:rPr>
      </w:pPr>
      <w:bookmarkStart w:id="39" w:name="_Hlk75509199"/>
      <w:r w:rsidRPr="008A3101">
        <w:rPr>
          <w:rFonts w:hint="eastAsia"/>
          <w:sz w:val="28"/>
          <w:szCs w:val="28"/>
        </w:rPr>
        <w:t>Образовательная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необходимости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вводит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вариативную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часть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учебных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циклов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модуль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освоению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компетенций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цифровой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экономики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соответствующих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одному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или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нескольким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видам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осваиваемым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рамках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>.</w:t>
      </w:r>
      <w:bookmarkEnd w:id="39"/>
    </w:p>
    <w:p w14:paraId="32100547" w14:textId="77777777" w:rsidR="002659C6" w:rsidRPr="008A3101" w:rsidRDefault="00685BD8" w:rsidP="003373A2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101">
        <w:rPr>
          <w:rFonts w:hint="eastAsia"/>
          <w:sz w:val="28"/>
          <w:szCs w:val="28"/>
        </w:rPr>
        <w:t>Образовательная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организация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учетом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ПОП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самостоятельно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планирует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результаты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отдельным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дисциплинам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модулям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практикам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которые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должны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быть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соотнесены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требуемыми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результатами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освоения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программы</w:t>
      </w:r>
      <w:r w:rsidRPr="008A3101">
        <w:rPr>
          <w:sz w:val="28"/>
          <w:szCs w:val="28"/>
        </w:rPr>
        <w:t xml:space="preserve">. </w:t>
      </w:r>
    </w:p>
    <w:p w14:paraId="2BA751B5" w14:textId="77777777" w:rsidR="002659C6" w:rsidRPr="008A3101" w:rsidRDefault="00685BD8">
      <w:pPr>
        <w:spacing w:line="360" w:lineRule="auto"/>
        <w:ind w:firstLine="709"/>
        <w:jc w:val="both"/>
        <w:rPr>
          <w:sz w:val="28"/>
          <w:szCs w:val="28"/>
        </w:rPr>
      </w:pPr>
      <w:bookmarkStart w:id="40" w:name="_Hlk65575897_Копия_1"/>
      <w:bookmarkEnd w:id="40"/>
      <w:r w:rsidRPr="008A3101">
        <w:rPr>
          <w:rFonts w:hint="eastAsia"/>
          <w:sz w:val="28"/>
          <w:szCs w:val="28"/>
        </w:rPr>
        <w:t>Совокупность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запланированных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результатов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обучения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дисциплинам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модулям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практикам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должна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обеспечивать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выпускнику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освоение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всех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компетенций</w:t>
      </w:r>
      <w:r w:rsidRPr="008A3101">
        <w:rPr>
          <w:sz w:val="28"/>
          <w:szCs w:val="28"/>
        </w:rPr>
        <w:t xml:space="preserve">, </w:t>
      </w:r>
      <w:r w:rsidRPr="008A3101">
        <w:rPr>
          <w:rFonts w:hint="eastAsia"/>
          <w:sz w:val="28"/>
          <w:szCs w:val="28"/>
        </w:rPr>
        <w:t>установленных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образовательной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программой</w:t>
      </w:r>
      <w:r w:rsidRPr="008A3101">
        <w:rPr>
          <w:sz w:val="28"/>
          <w:szCs w:val="28"/>
        </w:rPr>
        <w:t xml:space="preserve">. </w:t>
      </w:r>
    </w:p>
    <w:p w14:paraId="4CF64938" w14:textId="22C17426" w:rsidR="002659C6" w:rsidRPr="008A3101" w:rsidRDefault="00685BD8" w:rsidP="003373A2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373A2">
        <w:rPr>
          <w:rFonts w:hint="eastAsia"/>
          <w:sz w:val="28"/>
          <w:szCs w:val="28"/>
        </w:rPr>
        <w:t>Область</w:t>
      </w:r>
      <w:r w:rsidRPr="008A3101">
        <w:rPr>
          <w:sz w:val="28"/>
          <w:szCs w:val="28"/>
          <w:shd w:val="clear" w:color="auto" w:fill="FFFFFF"/>
        </w:rPr>
        <w:t>(</w:t>
      </w:r>
      <w:r w:rsidRPr="008A3101">
        <w:rPr>
          <w:rFonts w:hint="eastAsia"/>
          <w:sz w:val="28"/>
          <w:szCs w:val="28"/>
          <w:shd w:val="clear" w:color="auto" w:fill="FFFFFF"/>
        </w:rPr>
        <w:t>и</w:t>
      </w:r>
      <w:r w:rsidRPr="008A3101">
        <w:rPr>
          <w:sz w:val="28"/>
          <w:szCs w:val="28"/>
          <w:shd w:val="clear" w:color="auto" w:fill="FFFFFF"/>
        </w:rPr>
        <w:t xml:space="preserve">) </w:t>
      </w:r>
      <w:r w:rsidRPr="008A3101">
        <w:rPr>
          <w:rFonts w:hint="eastAsia"/>
          <w:sz w:val="28"/>
          <w:szCs w:val="28"/>
          <w:shd w:val="clear" w:color="auto" w:fill="FFFFFF"/>
        </w:rPr>
        <w:t>профессиональной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деятельности</w:t>
      </w:r>
      <w:r w:rsidRPr="008A3101">
        <w:rPr>
          <w:sz w:val="28"/>
          <w:szCs w:val="28"/>
          <w:shd w:val="clear" w:color="auto" w:fill="FFFFFF"/>
        </w:rPr>
        <w:t xml:space="preserve">, </w:t>
      </w:r>
      <w:r w:rsidRPr="008A3101">
        <w:rPr>
          <w:rFonts w:hint="eastAsia"/>
          <w:sz w:val="28"/>
          <w:szCs w:val="28"/>
          <w:shd w:val="clear" w:color="auto" w:fill="FFFFFF"/>
        </w:rPr>
        <w:t>в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которой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выпускники</w:t>
      </w:r>
      <w:r w:rsidRPr="008A3101">
        <w:rPr>
          <w:sz w:val="28"/>
          <w:szCs w:val="28"/>
          <w:shd w:val="clear" w:color="auto" w:fill="FFFFFF"/>
        </w:rPr>
        <w:t xml:space="preserve">, </w:t>
      </w:r>
      <w:r w:rsidRPr="008A3101">
        <w:rPr>
          <w:rFonts w:hint="eastAsia"/>
          <w:sz w:val="28"/>
          <w:szCs w:val="28"/>
          <w:shd w:val="clear" w:color="auto" w:fill="FFFFFF"/>
        </w:rPr>
        <w:t>освоившие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образовательную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программу</w:t>
      </w:r>
      <w:r w:rsidRPr="008A3101">
        <w:rPr>
          <w:sz w:val="28"/>
          <w:szCs w:val="28"/>
          <w:shd w:val="clear" w:color="auto" w:fill="FFFFFF"/>
        </w:rPr>
        <w:t xml:space="preserve">, </w:t>
      </w:r>
      <w:r w:rsidRPr="008A3101">
        <w:rPr>
          <w:rFonts w:hint="eastAsia"/>
          <w:sz w:val="28"/>
          <w:szCs w:val="28"/>
          <w:shd w:val="clear" w:color="auto" w:fill="FFFFFF"/>
        </w:rPr>
        <w:t>могут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осуществлять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t>профессиональную</w:t>
      </w:r>
      <w:r w:rsidRPr="008A3101">
        <w:rPr>
          <w:sz w:val="28"/>
          <w:szCs w:val="28"/>
          <w:shd w:val="clear" w:color="auto" w:fill="FFFFFF"/>
        </w:rPr>
        <w:t xml:space="preserve"> </w:t>
      </w:r>
      <w:r w:rsidRPr="008A3101">
        <w:rPr>
          <w:rFonts w:hint="eastAsia"/>
          <w:sz w:val="28"/>
          <w:szCs w:val="28"/>
          <w:shd w:val="clear" w:color="auto" w:fill="FFFFFF"/>
        </w:rPr>
        <w:lastRenderedPageBreak/>
        <w:t>деятельность</w:t>
      </w:r>
      <w:r w:rsidRPr="008A3101">
        <w:rPr>
          <w:sz w:val="28"/>
          <w:szCs w:val="28"/>
          <w:shd w:val="clear" w:color="auto" w:fill="FFFFFF"/>
        </w:rPr>
        <w:t xml:space="preserve">: </w:t>
      </w:r>
      <w:r w:rsidR="00E741EA" w:rsidRPr="00E741EA">
        <w:rPr>
          <w:sz w:val="28"/>
          <w:szCs w:val="28"/>
          <w:shd w:val="clear" w:color="auto" w:fill="FFFFFF"/>
        </w:rPr>
        <w:t>12 Обеспечение безопасности; 40 Сквозные виды профессиональной деятельности</w:t>
      </w:r>
      <w:r w:rsidRPr="008A3101">
        <w:rPr>
          <w:rStyle w:val="a8"/>
          <w:sz w:val="28"/>
          <w:szCs w:val="28"/>
          <w:shd w:val="clear" w:color="auto" w:fill="FFFFFF"/>
        </w:rPr>
        <w:footnoteReference w:id="16"/>
      </w:r>
      <w:r w:rsidRPr="008A3101">
        <w:rPr>
          <w:i/>
          <w:sz w:val="28"/>
          <w:szCs w:val="28"/>
        </w:rPr>
        <w:t>.</w:t>
      </w:r>
    </w:p>
    <w:p w14:paraId="549F2D14" w14:textId="77777777" w:rsidR="002659C6" w:rsidRPr="008A3101" w:rsidRDefault="00685BD8">
      <w:pPr>
        <w:spacing w:line="360" w:lineRule="auto"/>
        <w:ind w:firstLine="709"/>
        <w:jc w:val="both"/>
        <w:rPr>
          <w:sz w:val="28"/>
          <w:szCs w:val="28"/>
        </w:rPr>
      </w:pPr>
      <w:bookmarkStart w:id="41" w:name="_Hlk65590595"/>
      <w:bookmarkEnd w:id="41"/>
      <w:r w:rsidRPr="008A3101">
        <w:rPr>
          <w:rFonts w:hint="eastAsia"/>
          <w:sz w:val="28"/>
          <w:szCs w:val="28"/>
        </w:rPr>
        <w:t>Выпускники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могут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осуществлять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профессиональную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деятельность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в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других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областях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(</w:t>
      </w:r>
      <w:r w:rsidRPr="008A3101">
        <w:rPr>
          <w:rFonts w:hint="eastAsia"/>
          <w:sz w:val="28"/>
          <w:szCs w:val="28"/>
        </w:rPr>
        <w:t>или</w:t>
      </w:r>
      <w:r w:rsidRPr="008A3101">
        <w:rPr>
          <w:sz w:val="28"/>
          <w:szCs w:val="28"/>
        </w:rPr>
        <w:t xml:space="preserve">) </w:t>
      </w:r>
      <w:r w:rsidRPr="008A3101">
        <w:rPr>
          <w:rFonts w:hint="eastAsia"/>
          <w:sz w:val="28"/>
          <w:szCs w:val="28"/>
        </w:rPr>
        <w:t>сферах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профессиональной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деятельности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при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условии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соответствия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уровня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образования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полученных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компетенций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требованиям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квалификации</w:t>
      </w:r>
      <w:r w:rsidRPr="008A3101">
        <w:rPr>
          <w:sz w:val="28"/>
          <w:szCs w:val="28"/>
        </w:rPr>
        <w:t xml:space="preserve"> </w:t>
      </w:r>
      <w:r w:rsidRPr="008A3101">
        <w:rPr>
          <w:rFonts w:hint="eastAsia"/>
          <w:sz w:val="28"/>
          <w:szCs w:val="28"/>
        </w:rPr>
        <w:t>работника</w:t>
      </w:r>
      <w:r w:rsidRPr="008A3101">
        <w:rPr>
          <w:sz w:val="28"/>
          <w:szCs w:val="28"/>
        </w:rPr>
        <w:t>.</w:t>
      </w:r>
    </w:p>
    <w:p w14:paraId="79912D15" w14:textId="0DF68885" w:rsidR="002659C6" w:rsidRPr="008A3101" w:rsidRDefault="00685BD8" w:rsidP="003373A2">
      <w:pPr>
        <w:pStyle w:val="aff2"/>
        <w:numPr>
          <w:ilvl w:val="0"/>
          <w:numId w:val="27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373A2">
        <w:rPr>
          <w:rFonts w:hint="eastAsia"/>
          <w:sz w:val="28"/>
          <w:szCs w:val="28"/>
        </w:rPr>
        <w:t>Обучающиеся</w:t>
      </w:r>
      <w:r w:rsidRPr="008A3101">
        <w:rPr>
          <w:iCs/>
          <w:sz w:val="28"/>
          <w:szCs w:val="28"/>
        </w:rPr>
        <w:t xml:space="preserve">, </w:t>
      </w:r>
      <w:r w:rsidRPr="008A3101">
        <w:rPr>
          <w:rFonts w:hint="eastAsia"/>
          <w:iCs/>
          <w:sz w:val="28"/>
          <w:szCs w:val="28"/>
        </w:rPr>
        <w:t>осваивающие</w:t>
      </w:r>
      <w:r w:rsidRPr="008A3101">
        <w:rPr>
          <w:iCs/>
          <w:sz w:val="28"/>
          <w:szCs w:val="28"/>
        </w:rPr>
        <w:t xml:space="preserve"> </w:t>
      </w:r>
      <w:r w:rsidRPr="008A3101">
        <w:rPr>
          <w:rFonts w:hint="eastAsia"/>
          <w:iCs/>
          <w:sz w:val="28"/>
          <w:szCs w:val="28"/>
        </w:rPr>
        <w:t>образовательную</w:t>
      </w:r>
      <w:r w:rsidRPr="008A3101">
        <w:rPr>
          <w:iCs/>
          <w:sz w:val="28"/>
          <w:szCs w:val="28"/>
        </w:rPr>
        <w:t xml:space="preserve"> </w:t>
      </w:r>
      <w:r w:rsidRPr="008A3101">
        <w:rPr>
          <w:rFonts w:hint="eastAsia"/>
          <w:iCs/>
          <w:sz w:val="28"/>
          <w:szCs w:val="28"/>
        </w:rPr>
        <w:t>программу</w:t>
      </w:r>
      <w:r w:rsidRPr="008A3101">
        <w:rPr>
          <w:iCs/>
          <w:sz w:val="28"/>
          <w:szCs w:val="28"/>
        </w:rPr>
        <w:t xml:space="preserve">, </w:t>
      </w:r>
      <w:r w:rsidRPr="008A3101">
        <w:rPr>
          <w:rFonts w:hint="eastAsia"/>
          <w:iCs/>
          <w:sz w:val="28"/>
          <w:szCs w:val="28"/>
        </w:rPr>
        <w:t>осваивают</w:t>
      </w:r>
      <w:r w:rsidRPr="008A3101">
        <w:rPr>
          <w:iCs/>
          <w:sz w:val="28"/>
          <w:szCs w:val="28"/>
        </w:rPr>
        <w:t xml:space="preserve"> профессию рабочего, </w:t>
      </w:r>
      <w:r w:rsidRPr="008A3101">
        <w:rPr>
          <w:rFonts w:hint="eastAsia"/>
          <w:iCs/>
          <w:sz w:val="28"/>
          <w:szCs w:val="28"/>
        </w:rPr>
        <w:t>должность</w:t>
      </w:r>
      <w:r w:rsidRPr="008A3101">
        <w:rPr>
          <w:iCs/>
          <w:sz w:val="28"/>
          <w:szCs w:val="28"/>
        </w:rPr>
        <w:t xml:space="preserve"> </w:t>
      </w:r>
      <w:r w:rsidRPr="008A3101">
        <w:rPr>
          <w:rFonts w:hint="eastAsia"/>
          <w:iCs/>
          <w:sz w:val="28"/>
          <w:szCs w:val="28"/>
        </w:rPr>
        <w:t>служащего</w:t>
      </w:r>
      <w:r w:rsidRPr="008A3101">
        <w:rPr>
          <w:iCs/>
          <w:sz w:val="28"/>
          <w:szCs w:val="28"/>
        </w:rPr>
        <w:t xml:space="preserve"> (</w:t>
      </w:r>
      <w:r w:rsidRPr="008A3101">
        <w:rPr>
          <w:rFonts w:hint="eastAsia"/>
          <w:iCs/>
          <w:sz w:val="28"/>
          <w:szCs w:val="28"/>
        </w:rPr>
        <w:t>одну</w:t>
      </w:r>
      <w:r w:rsidRPr="008A3101">
        <w:rPr>
          <w:iCs/>
          <w:sz w:val="28"/>
          <w:szCs w:val="28"/>
        </w:rPr>
        <w:t xml:space="preserve"> </w:t>
      </w:r>
      <w:r w:rsidRPr="008A3101">
        <w:rPr>
          <w:rFonts w:hint="eastAsia"/>
          <w:iCs/>
          <w:sz w:val="28"/>
          <w:szCs w:val="28"/>
        </w:rPr>
        <w:t>или</w:t>
      </w:r>
      <w:r w:rsidRPr="008A3101">
        <w:rPr>
          <w:iCs/>
          <w:sz w:val="28"/>
          <w:szCs w:val="28"/>
        </w:rPr>
        <w:t xml:space="preserve"> </w:t>
      </w:r>
      <w:r w:rsidRPr="008A3101">
        <w:rPr>
          <w:rFonts w:hint="eastAsia"/>
          <w:iCs/>
          <w:sz w:val="28"/>
          <w:szCs w:val="28"/>
        </w:rPr>
        <w:t>несколько</w:t>
      </w:r>
      <w:r w:rsidRPr="008A3101">
        <w:rPr>
          <w:iCs/>
          <w:sz w:val="28"/>
          <w:szCs w:val="28"/>
        </w:rPr>
        <w:t xml:space="preserve">) </w:t>
      </w:r>
      <w:r w:rsidRPr="008A3101">
        <w:rPr>
          <w:rFonts w:hint="eastAsia"/>
          <w:iCs/>
          <w:sz w:val="28"/>
          <w:szCs w:val="28"/>
        </w:rPr>
        <w:t>в</w:t>
      </w:r>
      <w:r w:rsidRPr="008A3101">
        <w:rPr>
          <w:iCs/>
          <w:sz w:val="28"/>
          <w:szCs w:val="28"/>
        </w:rPr>
        <w:t xml:space="preserve"> </w:t>
      </w:r>
      <w:r w:rsidRPr="008A3101">
        <w:rPr>
          <w:rFonts w:hint="eastAsia"/>
          <w:iCs/>
          <w:sz w:val="28"/>
          <w:szCs w:val="28"/>
        </w:rPr>
        <w:t>соответствии</w:t>
      </w:r>
      <w:r w:rsidRPr="008A3101">
        <w:rPr>
          <w:iCs/>
          <w:sz w:val="28"/>
          <w:szCs w:val="28"/>
        </w:rPr>
        <w:t xml:space="preserve"> </w:t>
      </w:r>
      <w:r w:rsidRPr="008A3101">
        <w:rPr>
          <w:rFonts w:hint="eastAsia"/>
          <w:iCs/>
          <w:sz w:val="28"/>
          <w:szCs w:val="28"/>
        </w:rPr>
        <w:t>с</w:t>
      </w:r>
      <w:r w:rsidRPr="008A3101">
        <w:rPr>
          <w:iCs/>
          <w:sz w:val="28"/>
          <w:szCs w:val="28"/>
        </w:rPr>
        <w:t xml:space="preserve"> </w:t>
      </w:r>
      <w:r w:rsidRPr="008A3101">
        <w:rPr>
          <w:rFonts w:hint="eastAsia"/>
          <w:iCs/>
          <w:sz w:val="28"/>
          <w:szCs w:val="28"/>
        </w:rPr>
        <w:t>перечнем</w:t>
      </w:r>
      <w:r w:rsidRPr="008A3101">
        <w:rPr>
          <w:iCs/>
          <w:sz w:val="28"/>
          <w:szCs w:val="28"/>
        </w:rPr>
        <w:t xml:space="preserve"> </w:t>
      </w:r>
      <w:r w:rsidRPr="008A3101">
        <w:rPr>
          <w:rFonts w:hint="eastAsia"/>
          <w:iCs/>
          <w:sz w:val="28"/>
          <w:szCs w:val="28"/>
        </w:rPr>
        <w:t>профессий</w:t>
      </w:r>
      <w:r w:rsidRPr="008A3101">
        <w:rPr>
          <w:iCs/>
          <w:sz w:val="28"/>
          <w:szCs w:val="28"/>
        </w:rPr>
        <w:t xml:space="preserve"> </w:t>
      </w:r>
      <w:r w:rsidRPr="008A3101">
        <w:rPr>
          <w:rFonts w:hint="eastAsia"/>
          <w:iCs/>
          <w:sz w:val="28"/>
          <w:szCs w:val="28"/>
        </w:rPr>
        <w:t>рабочих</w:t>
      </w:r>
      <w:r w:rsidRPr="008A3101">
        <w:rPr>
          <w:iCs/>
          <w:sz w:val="28"/>
          <w:szCs w:val="28"/>
        </w:rPr>
        <w:t xml:space="preserve">, </w:t>
      </w:r>
      <w:r w:rsidRPr="008A3101">
        <w:rPr>
          <w:rFonts w:hint="eastAsia"/>
          <w:iCs/>
          <w:sz w:val="28"/>
          <w:szCs w:val="28"/>
        </w:rPr>
        <w:t>должностей</w:t>
      </w:r>
      <w:r w:rsidRPr="008A3101">
        <w:rPr>
          <w:iCs/>
          <w:sz w:val="28"/>
          <w:szCs w:val="28"/>
        </w:rPr>
        <w:t xml:space="preserve"> </w:t>
      </w:r>
      <w:r w:rsidRPr="008A3101">
        <w:rPr>
          <w:rFonts w:hint="eastAsia"/>
          <w:iCs/>
          <w:sz w:val="28"/>
          <w:szCs w:val="28"/>
        </w:rPr>
        <w:t>служащих</w:t>
      </w:r>
      <w:r w:rsidRPr="008A3101">
        <w:rPr>
          <w:iCs/>
          <w:sz w:val="28"/>
          <w:szCs w:val="28"/>
        </w:rPr>
        <w:t xml:space="preserve">, </w:t>
      </w:r>
      <w:r w:rsidRPr="008A3101">
        <w:rPr>
          <w:rFonts w:hint="eastAsia"/>
          <w:iCs/>
          <w:sz w:val="28"/>
          <w:szCs w:val="28"/>
        </w:rPr>
        <w:t>по</w:t>
      </w:r>
      <w:r w:rsidRPr="008A3101">
        <w:rPr>
          <w:iCs/>
          <w:sz w:val="28"/>
          <w:szCs w:val="28"/>
        </w:rPr>
        <w:t xml:space="preserve"> </w:t>
      </w:r>
      <w:r w:rsidRPr="008A3101">
        <w:rPr>
          <w:rFonts w:hint="eastAsia"/>
          <w:iCs/>
          <w:sz w:val="28"/>
          <w:szCs w:val="28"/>
        </w:rPr>
        <w:t>которым</w:t>
      </w:r>
      <w:r w:rsidRPr="008A3101">
        <w:rPr>
          <w:iCs/>
          <w:sz w:val="28"/>
          <w:szCs w:val="28"/>
        </w:rPr>
        <w:t xml:space="preserve"> </w:t>
      </w:r>
      <w:r w:rsidRPr="008A3101">
        <w:rPr>
          <w:rFonts w:hint="eastAsia"/>
          <w:iCs/>
          <w:sz w:val="28"/>
          <w:szCs w:val="28"/>
        </w:rPr>
        <w:t>осуществляется</w:t>
      </w:r>
      <w:r w:rsidRPr="008A3101">
        <w:rPr>
          <w:iCs/>
          <w:sz w:val="28"/>
          <w:szCs w:val="28"/>
        </w:rPr>
        <w:t xml:space="preserve"> </w:t>
      </w:r>
      <w:r w:rsidRPr="008A3101">
        <w:rPr>
          <w:rFonts w:hint="eastAsia"/>
          <w:iCs/>
          <w:sz w:val="28"/>
          <w:szCs w:val="28"/>
        </w:rPr>
        <w:t>профессиональное</w:t>
      </w:r>
      <w:r w:rsidRPr="008A3101">
        <w:rPr>
          <w:iCs/>
          <w:sz w:val="28"/>
          <w:szCs w:val="28"/>
        </w:rPr>
        <w:t xml:space="preserve"> </w:t>
      </w:r>
      <w:r w:rsidRPr="008A3101">
        <w:rPr>
          <w:rFonts w:hint="eastAsia"/>
          <w:iCs/>
          <w:sz w:val="28"/>
          <w:szCs w:val="28"/>
        </w:rPr>
        <w:t>обучение</w:t>
      </w:r>
      <w:r w:rsidRPr="008A3101">
        <w:rPr>
          <w:rStyle w:val="a8"/>
          <w:iCs/>
          <w:sz w:val="28"/>
          <w:szCs w:val="28"/>
        </w:rPr>
        <w:footnoteReference w:id="17"/>
      </w:r>
      <w:r w:rsidRPr="008A3101">
        <w:rPr>
          <w:iCs/>
          <w:sz w:val="28"/>
          <w:szCs w:val="28"/>
        </w:rPr>
        <w:t>.</w:t>
      </w:r>
    </w:p>
    <w:p w14:paraId="078A1C7A" w14:textId="77777777" w:rsidR="002659C6" w:rsidRPr="008A3101" w:rsidRDefault="002659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59C6" w:rsidRPr="008A31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301A6" w14:textId="77777777" w:rsidR="00B0790F" w:rsidRDefault="00B0790F">
      <w:r>
        <w:separator/>
      </w:r>
    </w:p>
  </w:endnote>
  <w:endnote w:type="continuationSeparator" w:id="0">
    <w:p w14:paraId="5B7A195D" w14:textId="77777777" w:rsidR="00B0790F" w:rsidRDefault="00B0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Mangal"/>
    <w:panose1 w:val="00000000000000000000"/>
    <w:charset w:val="00"/>
    <w:family w:val="roman"/>
    <w:notTrueType/>
    <w:pitch w:val="default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255B4" w14:textId="77777777" w:rsidR="002659C6" w:rsidRDefault="002659C6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4101" w14:textId="45E01F99" w:rsidR="002659C6" w:rsidRDefault="00685BD8">
    <w:pPr>
      <w:pStyle w:val="afa"/>
      <w:rPr>
        <w:sz w:val="16"/>
        <w:szCs w:val="16"/>
      </w:rPr>
    </w:pPr>
    <w:r>
      <w:rPr>
        <w:sz w:val="16"/>
        <w:szCs w:val="16"/>
      </w:rPr>
      <w:t xml:space="preserve">Об утверждении актуализированного макета ФГОС СПО – 05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AE0D" w14:textId="77777777" w:rsidR="002659C6" w:rsidRDefault="00685BD8">
    <w:pPr>
      <w:pStyle w:val="afa"/>
      <w:rPr>
        <w:sz w:val="16"/>
        <w:szCs w:val="16"/>
      </w:rPr>
    </w:pPr>
    <w:r>
      <w:rPr>
        <w:sz w:val="16"/>
        <w:szCs w:val="16"/>
      </w:rPr>
      <w:t xml:space="preserve">Об утверждении ФГОС СПО15.01.39 – 05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7F3C9" w14:textId="77777777" w:rsidR="00B0790F" w:rsidRDefault="00B0790F">
      <w:r>
        <w:separator/>
      </w:r>
    </w:p>
  </w:footnote>
  <w:footnote w:type="continuationSeparator" w:id="0">
    <w:p w14:paraId="0737B9EF" w14:textId="77777777" w:rsidR="00B0790F" w:rsidRDefault="00B0790F">
      <w:r>
        <w:continuationSeparator/>
      </w:r>
    </w:p>
  </w:footnote>
  <w:footnote w:id="1">
    <w:p w14:paraId="1C94CCAB" w14:textId="77777777" w:rsidR="00E16E10" w:rsidRDefault="00E16E10" w:rsidP="00E16E10">
      <w:pPr>
        <w:pStyle w:val="afc"/>
        <w:jc w:val="both"/>
      </w:pPr>
      <w:r w:rsidRPr="00761CA1">
        <w:rPr>
          <w:rStyle w:val="a6"/>
        </w:rPr>
        <w:footnoteRef/>
      </w:r>
      <w:r w:rsidRPr="00761CA1">
        <w:t> </w:t>
      </w:r>
      <w:r w:rsidRPr="00663BD5">
        <w:t>Пункт 6 статьи 2 Федерального закона от 29 декабря 2012 г. № 273-ФЗ «Об образовании в Российской Федерации» (далее – Федеральный закон об образовании).</w:t>
      </w:r>
    </w:p>
  </w:footnote>
  <w:footnote w:id="2">
    <w:p w14:paraId="137C827B" w14:textId="77777777" w:rsidR="00E16E10" w:rsidRDefault="00E16E10" w:rsidP="00E16E10">
      <w:pPr>
        <w:pStyle w:val="Footnote11"/>
        <w:jc w:val="both"/>
      </w:pPr>
      <w:r>
        <w:rPr>
          <w:rStyle w:val="a6"/>
        </w:rPr>
        <w:footnoteRef/>
      </w:r>
      <w:r>
        <w:t>  Перечень специальностей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изменениями, внесенными приказами Министерства просвещения Российской Федерации от 12 мая 2023 г. № 359 (зарегистрирован Министерством юстиции Российской Федерации 9  июня 2023 г., регистрационный № 73797), от 25 сентября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г., регистрационный № 78367), от 7 ноября 2024 г. № 782 (зарегистрирован Министерством юстиции Российской Федерации 10 декабря 2024 г., регистрационный № 80517), от 25 марта 2025 г. № 226 (зарегистрирован Министерством юстиции Российской Федерации 29 апреля 2025 г., регистрационный № 82008) и от 16 сентября 2025 г. № 667 (зарегистрирован Министерством юстиции Российской Федерации 16 октября 2025 г., регистрационный № 83852).</w:t>
      </w:r>
    </w:p>
  </w:footnote>
  <w:footnote w:id="3">
    <w:p w14:paraId="2AA671AA" w14:textId="77777777" w:rsidR="00E16E10" w:rsidRDefault="00E16E10" w:rsidP="00E16E10">
      <w:pPr>
        <w:pStyle w:val="afc"/>
      </w:pPr>
      <w:r w:rsidRPr="00761CA1">
        <w:rPr>
          <w:rStyle w:val="a6"/>
        </w:rPr>
        <w:footnoteRef/>
      </w:r>
      <w:r w:rsidRPr="00761CA1">
        <w:t xml:space="preserve"> </w:t>
      </w:r>
      <w:r w:rsidRPr="00663BD5">
        <w:t xml:space="preserve">Пункт 3 части 2 и пункт 4 части 4 статьи </w:t>
      </w:r>
      <w:proofErr w:type="gramStart"/>
      <w:r w:rsidRPr="00663BD5">
        <w:t>23  Федерального</w:t>
      </w:r>
      <w:proofErr w:type="gramEnd"/>
      <w:r w:rsidRPr="00663BD5">
        <w:t xml:space="preserve"> закона об образовании.</w:t>
      </w:r>
    </w:p>
  </w:footnote>
  <w:footnote w:id="4">
    <w:p w14:paraId="73693BE8" w14:textId="2A4637A6" w:rsidR="002659C6" w:rsidRPr="00624FA9" w:rsidRDefault="00685BD8">
      <w:pPr>
        <w:jc w:val="both"/>
        <w:rPr>
          <w:color w:val="000000"/>
          <w:spacing w:val="-10"/>
          <w:kern w:val="2"/>
          <w:sz w:val="20"/>
          <w:szCs w:val="20"/>
        </w:rPr>
      </w:pPr>
      <w:r w:rsidRPr="00624FA9">
        <w:rPr>
          <w:color w:val="000000"/>
          <w:spacing w:val="-10"/>
          <w:kern w:val="2"/>
          <w:sz w:val="20"/>
          <w:szCs w:val="20"/>
          <w:vertAlign w:val="superscript"/>
        </w:rPr>
        <w:footnoteRef/>
      </w:r>
      <w:r w:rsidRPr="00624FA9">
        <w:rPr>
          <w:color w:val="000000"/>
          <w:spacing w:val="-10"/>
          <w:kern w:val="2"/>
          <w:sz w:val="20"/>
          <w:szCs w:val="20"/>
          <w:vertAlign w:val="superscript"/>
        </w:rPr>
        <w:t> </w:t>
      </w:r>
      <w:r w:rsidRPr="008A3101">
        <w:rPr>
          <w:color w:val="000000"/>
          <w:spacing w:val="-10"/>
          <w:kern w:val="2"/>
          <w:sz w:val="20"/>
          <w:szCs w:val="20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</w:t>
      </w:r>
      <w:bookmarkStart w:id="1" w:name="_Hlk220083608"/>
      <w:r w:rsidRPr="008A3101">
        <w:rPr>
          <w:color w:val="000000"/>
          <w:spacing w:val="-10"/>
          <w:kern w:val="2"/>
          <w:sz w:val="20"/>
          <w:szCs w:val="20"/>
        </w:rPr>
        <w:t xml:space="preserve">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41020), от 29 июня 2017 г. № 613 (зарегистрирован Министерством юстиции Российской Федерации </w:t>
      </w:r>
      <w:r w:rsidR="00CF780C" w:rsidRPr="008A3101">
        <w:rPr>
          <w:color w:val="000000"/>
          <w:spacing w:val="-10"/>
          <w:kern w:val="2"/>
          <w:sz w:val="20"/>
          <w:szCs w:val="20"/>
        </w:rPr>
        <w:br/>
      </w:r>
      <w:r w:rsidRPr="008A3101">
        <w:rPr>
          <w:color w:val="000000"/>
          <w:spacing w:val="-10"/>
          <w:kern w:val="2"/>
          <w:sz w:val="20"/>
          <w:szCs w:val="20"/>
        </w:rPr>
        <w:t>26 июля 2017 г., регистрационный № 47532), приказами Министерства просвещения Российской Федерации</w:t>
      </w:r>
      <w:r w:rsidRPr="008A3101">
        <w:rPr>
          <w:color w:val="000000"/>
          <w:spacing w:val="-10"/>
          <w:kern w:val="2"/>
          <w:sz w:val="20"/>
          <w:szCs w:val="20"/>
        </w:rPr>
        <w:br/>
        <w:t>от 24 сентября 2020 г. № 519 (зарегистрирован Министерством юстиции Российской Федерации 23 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61828), от 12 августа 2022 г. № 732 (зарегистрирован Министерством юстиции Российской Федерации</w:t>
      </w:r>
      <w:r w:rsidRPr="008A3101">
        <w:rPr>
          <w:color w:val="000000"/>
          <w:spacing w:val="-10"/>
          <w:kern w:val="2"/>
          <w:sz w:val="20"/>
          <w:szCs w:val="20"/>
        </w:rPr>
        <w:br/>
        <w:t>12 сентября 2022 г., регистрационный № 70034) и от 27 декабря 2023 г. № 1028 (зарегистрирован Министерством юстиции Российской Федерации 2 февраля 2024 г., регистрационный № 77121)</w:t>
      </w:r>
      <w:r w:rsidR="00624FA9">
        <w:rPr>
          <w:color w:val="000000"/>
          <w:spacing w:val="-10"/>
          <w:kern w:val="2"/>
          <w:sz w:val="20"/>
          <w:szCs w:val="20"/>
        </w:rPr>
        <w:t>.</w:t>
      </w:r>
      <w:r w:rsidRPr="008A3101">
        <w:rPr>
          <w:color w:val="000000"/>
          <w:spacing w:val="-10"/>
          <w:kern w:val="2"/>
          <w:sz w:val="20"/>
          <w:szCs w:val="20"/>
        </w:rPr>
        <w:t xml:space="preserve"> </w:t>
      </w:r>
      <w:r w:rsidRPr="00624FA9">
        <w:rPr>
          <w:color w:val="000000"/>
          <w:spacing w:val="-10"/>
          <w:kern w:val="2"/>
          <w:sz w:val="20"/>
          <w:szCs w:val="20"/>
        </w:rPr>
        <w:t>.</w:t>
      </w:r>
      <w:bookmarkEnd w:id="1"/>
    </w:p>
  </w:footnote>
  <w:footnote w:id="5">
    <w:p w14:paraId="272C20FA" w14:textId="62D1A1E3" w:rsidR="002659C6" w:rsidRPr="00624FA9" w:rsidRDefault="00685BD8" w:rsidP="00624FA9">
      <w:pPr>
        <w:jc w:val="both"/>
        <w:rPr>
          <w:color w:val="000000"/>
          <w:spacing w:val="-10"/>
          <w:kern w:val="2"/>
          <w:sz w:val="20"/>
          <w:szCs w:val="20"/>
        </w:rPr>
      </w:pPr>
      <w:r w:rsidRPr="00624FA9">
        <w:rPr>
          <w:color w:val="000000"/>
          <w:spacing w:val="-10"/>
          <w:kern w:val="2"/>
          <w:sz w:val="20"/>
          <w:szCs w:val="20"/>
          <w:vertAlign w:val="superscript"/>
        </w:rPr>
        <w:footnoteRef/>
      </w:r>
      <w:r w:rsidRPr="00624FA9">
        <w:rPr>
          <w:color w:val="000000"/>
          <w:spacing w:val="-10"/>
          <w:kern w:val="2"/>
          <w:sz w:val="20"/>
          <w:szCs w:val="20"/>
          <w:vertAlign w:val="superscript"/>
        </w:rPr>
        <w:t> </w:t>
      </w:r>
      <w:r w:rsidRPr="00624FA9">
        <w:rPr>
          <w:color w:val="000000"/>
          <w:spacing w:val="-10"/>
          <w:kern w:val="2"/>
          <w:sz w:val="20"/>
          <w:szCs w:val="20"/>
        </w:rPr>
        <w:t xml:space="preserve">Федеральная образовательная программа среднего общего образования, утвержденная приказом Министерства просвещения Российской Федерации от 18 мая 2023 г. №371 (зарегистрирован Министерством юстиции Российской Федерации 12 июля 2023 г., регистрационный № 74228), с изменениями, внесенными приказами Министерства просвещения Российской Федерации от 1 февраля 2024 г. № 62 (зарегистрирован Министерством юстиции Российской Федерации 29 февраля 2024 г., регистрационный № 77380), </w:t>
      </w:r>
      <w:r w:rsidR="00CF780C" w:rsidRPr="008A3101">
        <w:rPr>
          <w:color w:val="000000"/>
          <w:spacing w:val="-10"/>
          <w:kern w:val="2"/>
          <w:sz w:val="20"/>
          <w:szCs w:val="20"/>
        </w:rPr>
        <w:br/>
      </w:r>
      <w:r w:rsidRPr="00624FA9">
        <w:rPr>
          <w:color w:val="000000"/>
          <w:spacing w:val="-10"/>
          <w:kern w:val="2"/>
          <w:sz w:val="20"/>
          <w:szCs w:val="20"/>
        </w:rPr>
        <w:t>от 19 марта 2024 г. № 171 (зарегистрирован Министерством юстиции Российской Федерации 11 апреля 2024 г., регистрационный № 77830) и от 9 октября 2024 г. № 704 (зарегистрирован Министерством юстиции Российской Федерации 11 февраля 2025 г., регистрационный № 81220)</w:t>
      </w:r>
      <w:r w:rsidR="00624FA9">
        <w:rPr>
          <w:color w:val="000000"/>
          <w:spacing w:val="-10"/>
          <w:kern w:val="2"/>
          <w:sz w:val="20"/>
          <w:szCs w:val="20"/>
        </w:rPr>
        <w:t>.</w:t>
      </w:r>
    </w:p>
  </w:footnote>
  <w:footnote w:id="6">
    <w:p w14:paraId="62F9EDA9" w14:textId="35BD533B" w:rsidR="002659C6" w:rsidRPr="00624FA9" w:rsidRDefault="00685BD8" w:rsidP="00624FA9">
      <w:pPr>
        <w:jc w:val="both"/>
        <w:rPr>
          <w:color w:val="000000"/>
          <w:spacing w:val="-10"/>
          <w:kern w:val="2"/>
          <w:sz w:val="20"/>
          <w:szCs w:val="20"/>
        </w:rPr>
      </w:pPr>
      <w:r w:rsidRPr="00624FA9">
        <w:rPr>
          <w:color w:val="000000"/>
          <w:spacing w:val="-10"/>
          <w:kern w:val="2"/>
          <w:sz w:val="20"/>
          <w:szCs w:val="20"/>
          <w:vertAlign w:val="superscript"/>
        </w:rPr>
        <w:footnoteRef/>
      </w:r>
      <w:r w:rsidRPr="00624FA9">
        <w:rPr>
          <w:color w:val="000000"/>
          <w:spacing w:val="-10"/>
          <w:kern w:val="2"/>
          <w:sz w:val="20"/>
          <w:szCs w:val="20"/>
          <w:vertAlign w:val="superscript"/>
        </w:rPr>
        <w:t> </w:t>
      </w:r>
      <w:r w:rsidRPr="00624FA9">
        <w:rPr>
          <w:color w:val="000000"/>
          <w:spacing w:val="-10"/>
          <w:kern w:val="2"/>
          <w:sz w:val="20"/>
          <w:szCs w:val="20"/>
        </w:rPr>
        <w:t>Часть 3 статьи 68 Федерального закона об образовании.</w:t>
      </w:r>
    </w:p>
  </w:footnote>
  <w:footnote w:id="7">
    <w:p w14:paraId="291F5A3E" w14:textId="77777777" w:rsidR="002659C6" w:rsidRPr="00624FA9" w:rsidRDefault="00685BD8" w:rsidP="00624FA9">
      <w:pPr>
        <w:jc w:val="both"/>
        <w:rPr>
          <w:color w:val="000000"/>
          <w:spacing w:val="-10"/>
          <w:kern w:val="2"/>
          <w:sz w:val="20"/>
          <w:szCs w:val="20"/>
        </w:rPr>
      </w:pPr>
      <w:r w:rsidRPr="00624FA9">
        <w:rPr>
          <w:color w:val="000000"/>
          <w:spacing w:val="-10"/>
          <w:kern w:val="2"/>
          <w:sz w:val="20"/>
          <w:szCs w:val="20"/>
          <w:vertAlign w:val="superscript"/>
        </w:rPr>
        <w:footnoteRef/>
      </w:r>
      <w:r w:rsidRPr="00624FA9">
        <w:rPr>
          <w:color w:val="000000"/>
          <w:spacing w:val="-10"/>
          <w:kern w:val="2"/>
          <w:sz w:val="20"/>
          <w:szCs w:val="20"/>
          <w:vertAlign w:val="superscript"/>
        </w:rPr>
        <w:t> </w:t>
      </w:r>
      <w:r w:rsidRPr="00624FA9">
        <w:rPr>
          <w:color w:val="000000"/>
          <w:spacing w:val="-10"/>
          <w:kern w:val="2"/>
          <w:sz w:val="20"/>
          <w:szCs w:val="20"/>
        </w:rPr>
        <w:t>Часть 2 статьи 121 Федерального закона об образовании.</w:t>
      </w:r>
    </w:p>
  </w:footnote>
  <w:footnote w:id="8">
    <w:p w14:paraId="32D5BAF1" w14:textId="77777777" w:rsidR="002659C6" w:rsidRPr="00624FA9" w:rsidRDefault="00685BD8" w:rsidP="00624FA9">
      <w:pPr>
        <w:jc w:val="both"/>
        <w:rPr>
          <w:color w:val="000000"/>
          <w:spacing w:val="-10"/>
          <w:kern w:val="2"/>
          <w:sz w:val="20"/>
          <w:szCs w:val="20"/>
        </w:rPr>
      </w:pPr>
      <w:r w:rsidRPr="00624FA9">
        <w:rPr>
          <w:color w:val="000000"/>
          <w:spacing w:val="-10"/>
          <w:kern w:val="2"/>
          <w:sz w:val="20"/>
          <w:szCs w:val="20"/>
          <w:vertAlign w:val="superscript"/>
        </w:rPr>
        <w:footnoteRef/>
      </w:r>
      <w:r w:rsidRPr="00624FA9">
        <w:rPr>
          <w:color w:val="000000"/>
          <w:spacing w:val="-10"/>
          <w:kern w:val="2"/>
          <w:sz w:val="20"/>
          <w:szCs w:val="20"/>
        </w:rPr>
        <w:t> Статья 14 Федерального закона об образовании.</w:t>
      </w:r>
    </w:p>
  </w:footnote>
  <w:footnote w:id="9">
    <w:p w14:paraId="4C716ECA" w14:textId="3B2ED3C7" w:rsidR="002659C6" w:rsidRPr="00624FA9" w:rsidRDefault="00685BD8" w:rsidP="00624FA9">
      <w:pPr>
        <w:jc w:val="both"/>
        <w:rPr>
          <w:color w:val="000000"/>
          <w:spacing w:val="-10"/>
          <w:kern w:val="2"/>
          <w:sz w:val="20"/>
          <w:szCs w:val="20"/>
        </w:rPr>
      </w:pPr>
      <w:r w:rsidRPr="00624FA9">
        <w:rPr>
          <w:color w:val="000000"/>
          <w:spacing w:val="-10"/>
          <w:kern w:val="2"/>
          <w:sz w:val="20"/>
          <w:szCs w:val="20"/>
          <w:vertAlign w:val="superscript"/>
        </w:rPr>
        <w:footnoteRef/>
      </w:r>
      <w:r w:rsidRPr="00624FA9">
        <w:rPr>
          <w:color w:val="000000"/>
          <w:spacing w:val="-10"/>
          <w:kern w:val="2"/>
          <w:sz w:val="20"/>
          <w:szCs w:val="20"/>
          <w:vertAlign w:val="superscript"/>
        </w:rPr>
        <w:t> </w:t>
      </w:r>
      <w:r w:rsidRPr="00624FA9">
        <w:rPr>
          <w:color w:val="000000"/>
          <w:spacing w:val="-10"/>
          <w:kern w:val="2"/>
          <w:sz w:val="20"/>
          <w:szCs w:val="20"/>
        </w:rPr>
        <w:t>Пункт 25 статьи 2 Федерального закона об образовании.</w:t>
      </w:r>
    </w:p>
  </w:footnote>
  <w:footnote w:id="10">
    <w:p w14:paraId="36B420E9" w14:textId="6DD5A163" w:rsidR="002659C6" w:rsidRPr="00F034ED" w:rsidRDefault="00685BD8" w:rsidP="00624FA9">
      <w:pPr>
        <w:pStyle w:val="afc"/>
        <w:suppressLineNumbers w:val="0"/>
        <w:ind w:left="0" w:firstLine="0"/>
      </w:pPr>
      <w:r w:rsidRPr="00F034ED">
        <w:rPr>
          <w:rStyle w:val="a6"/>
        </w:rPr>
        <w:footnoteRef/>
      </w:r>
      <w:r w:rsidRPr="00F034ED">
        <w:t> </w:t>
      </w:r>
      <w:r w:rsidRPr="00624FA9">
        <w:rPr>
          <w:color w:val="000000"/>
          <w:lang w:eastAsia="ru-RU"/>
        </w:rPr>
        <w:t>Часть</w:t>
      </w:r>
      <w:r w:rsidRPr="00F034ED">
        <w:t xml:space="preserve"> 5 статьи 17 Федерального закона об образовании.</w:t>
      </w:r>
    </w:p>
  </w:footnote>
  <w:footnote w:id="11">
    <w:p w14:paraId="375F6934" w14:textId="12053BD9" w:rsidR="002659C6" w:rsidRPr="00F034ED" w:rsidRDefault="00685BD8" w:rsidP="00624FA9">
      <w:pPr>
        <w:pStyle w:val="afc"/>
        <w:suppressLineNumbers w:val="0"/>
        <w:ind w:left="0" w:firstLine="0"/>
      </w:pPr>
      <w:r w:rsidRPr="00F034ED">
        <w:rPr>
          <w:rStyle w:val="a6"/>
        </w:rPr>
        <w:footnoteRef/>
      </w:r>
      <w:r w:rsidRPr="00F034ED">
        <w:t xml:space="preserve"> </w:t>
      </w:r>
      <w:r w:rsidRPr="00624FA9">
        <w:rPr>
          <w:color w:val="000000"/>
          <w:lang w:eastAsia="ru-RU"/>
        </w:rPr>
        <w:t>Часть</w:t>
      </w:r>
      <w:r w:rsidRPr="00F034ED">
        <w:t xml:space="preserve"> 3</w:t>
      </w:r>
      <w:r w:rsidRPr="00F034ED">
        <w:rPr>
          <w:vertAlign w:val="superscript"/>
        </w:rPr>
        <w:t>1</w:t>
      </w:r>
      <w:r w:rsidRPr="00F034ED">
        <w:t xml:space="preserve"> статьи 13 Федерального закона об образовании.</w:t>
      </w:r>
    </w:p>
  </w:footnote>
  <w:footnote w:id="12">
    <w:p w14:paraId="6253D292" w14:textId="4A7C5993" w:rsidR="002659C6" w:rsidRPr="00F034ED" w:rsidRDefault="00685BD8" w:rsidP="00624FA9">
      <w:pPr>
        <w:pStyle w:val="afc"/>
        <w:suppressLineNumbers w:val="0"/>
        <w:ind w:left="0" w:firstLine="0"/>
        <w:jc w:val="both"/>
      </w:pPr>
      <w:r w:rsidRPr="00F034ED">
        <w:rPr>
          <w:rStyle w:val="a6"/>
        </w:rPr>
        <w:footnoteRef/>
      </w:r>
      <w:r w:rsidRPr="00F034ED">
        <w:t> </w:t>
      </w:r>
      <w:r w:rsidRPr="00624FA9">
        <w:rPr>
          <w:rFonts w:hint="eastAsia"/>
        </w:rPr>
        <w:t>Федеральный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закон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от</w:t>
      </w:r>
      <w:r w:rsidRPr="008A3101">
        <w:rPr>
          <w:spacing w:val="-6"/>
          <w:kern w:val="2"/>
        </w:rPr>
        <w:t xml:space="preserve"> 30 </w:t>
      </w:r>
      <w:r w:rsidRPr="008A3101">
        <w:rPr>
          <w:rFonts w:hint="eastAsia"/>
          <w:spacing w:val="-6"/>
          <w:kern w:val="2"/>
        </w:rPr>
        <w:t>марта</w:t>
      </w:r>
      <w:r w:rsidRPr="008A3101">
        <w:rPr>
          <w:spacing w:val="-6"/>
          <w:kern w:val="2"/>
        </w:rPr>
        <w:t xml:space="preserve"> 1999 </w:t>
      </w:r>
      <w:r w:rsidRPr="008A3101">
        <w:rPr>
          <w:rFonts w:hint="eastAsia"/>
          <w:spacing w:val="-6"/>
          <w:kern w:val="2"/>
        </w:rPr>
        <w:t>г</w:t>
      </w:r>
      <w:r w:rsidRPr="008A3101">
        <w:rPr>
          <w:spacing w:val="-6"/>
          <w:kern w:val="2"/>
        </w:rPr>
        <w:t xml:space="preserve">. </w:t>
      </w:r>
      <w:r w:rsidRPr="008A3101">
        <w:rPr>
          <w:rFonts w:hint="eastAsia"/>
          <w:spacing w:val="-6"/>
          <w:kern w:val="2"/>
        </w:rPr>
        <w:t>№</w:t>
      </w:r>
      <w:r w:rsidRPr="008A3101">
        <w:rPr>
          <w:spacing w:val="-6"/>
          <w:kern w:val="2"/>
        </w:rPr>
        <w:t xml:space="preserve"> 52-</w:t>
      </w:r>
      <w:r w:rsidRPr="008A3101">
        <w:rPr>
          <w:rFonts w:hint="eastAsia"/>
          <w:spacing w:val="-6"/>
          <w:kern w:val="2"/>
        </w:rPr>
        <w:t>ФЗ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«О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санитарно</w:t>
      </w:r>
      <w:r w:rsidRPr="008A3101">
        <w:rPr>
          <w:spacing w:val="-6"/>
          <w:kern w:val="2"/>
        </w:rPr>
        <w:t>-</w:t>
      </w:r>
      <w:r w:rsidRPr="008A3101">
        <w:rPr>
          <w:rFonts w:hint="eastAsia"/>
          <w:spacing w:val="-6"/>
          <w:kern w:val="2"/>
        </w:rPr>
        <w:t>эпидемиологическом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благополучии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населения»</w:t>
      </w:r>
      <w:r w:rsidRPr="008A3101">
        <w:rPr>
          <w:spacing w:val="-6"/>
          <w:kern w:val="2"/>
        </w:rPr>
        <w:t xml:space="preserve">; </w:t>
      </w:r>
      <w:r w:rsidRPr="008A3101">
        <w:rPr>
          <w:rFonts w:hint="eastAsia"/>
          <w:spacing w:val="-6"/>
          <w:kern w:val="2"/>
        </w:rPr>
        <w:t>санитарные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правила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СП</w:t>
      </w:r>
      <w:r w:rsidRPr="008A3101">
        <w:rPr>
          <w:spacing w:val="-6"/>
          <w:kern w:val="2"/>
        </w:rPr>
        <w:t xml:space="preserve"> 2.4.3648-20 </w:t>
      </w:r>
      <w:r w:rsidRPr="008A3101">
        <w:rPr>
          <w:rFonts w:hint="eastAsia"/>
          <w:spacing w:val="-6"/>
          <w:kern w:val="2"/>
        </w:rPr>
        <w:t>«Санитарно</w:t>
      </w:r>
      <w:r w:rsidRPr="008A3101">
        <w:rPr>
          <w:spacing w:val="-6"/>
          <w:kern w:val="2"/>
        </w:rPr>
        <w:t>-</w:t>
      </w:r>
      <w:r w:rsidRPr="008A3101">
        <w:rPr>
          <w:rFonts w:hint="eastAsia"/>
          <w:spacing w:val="-6"/>
          <w:kern w:val="2"/>
        </w:rPr>
        <w:t>эпидемиологические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требования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к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организациям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воспитания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обучения</w:t>
      </w:r>
      <w:r w:rsidRPr="008A3101">
        <w:rPr>
          <w:spacing w:val="-6"/>
          <w:kern w:val="2"/>
        </w:rPr>
        <w:t xml:space="preserve">, </w:t>
      </w:r>
      <w:r w:rsidRPr="008A3101">
        <w:rPr>
          <w:rFonts w:hint="eastAsia"/>
          <w:spacing w:val="-6"/>
          <w:kern w:val="2"/>
        </w:rPr>
        <w:t>отдыха</w:t>
      </w:r>
      <w:r w:rsidRPr="008A3101">
        <w:rPr>
          <w:spacing w:val="-6"/>
          <w:kern w:val="2"/>
        </w:rPr>
        <w:br/>
      </w:r>
      <w:r w:rsidRPr="008A3101">
        <w:rPr>
          <w:rFonts w:hint="eastAsia"/>
          <w:spacing w:val="-6"/>
          <w:kern w:val="2"/>
        </w:rPr>
        <w:t>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оздоровления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детей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молодежи»</w:t>
      </w:r>
      <w:r w:rsidRPr="008A3101">
        <w:rPr>
          <w:spacing w:val="-6"/>
          <w:kern w:val="2"/>
        </w:rPr>
        <w:t xml:space="preserve">, </w:t>
      </w:r>
      <w:r w:rsidRPr="008A3101">
        <w:rPr>
          <w:rFonts w:hint="eastAsia"/>
          <w:spacing w:val="-6"/>
          <w:kern w:val="2"/>
        </w:rPr>
        <w:t>утвержденные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постановлением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Главного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государственного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санитарного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врача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Российской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Федерации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от</w:t>
      </w:r>
      <w:r w:rsidRPr="008A3101">
        <w:rPr>
          <w:spacing w:val="-6"/>
          <w:kern w:val="2"/>
        </w:rPr>
        <w:t xml:space="preserve"> 28 </w:t>
      </w:r>
      <w:r w:rsidRPr="008A3101">
        <w:rPr>
          <w:rFonts w:hint="eastAsia"/>
          <w:spacing w:val="-6"/>
          <w:kern w:val="2"/>
        </w:rPr>
        <w:t>сентября</w:t>
      </w:r>
      <w:r w:rsidRPr="008A3101">
        <w:rPr>
          <w:spacing w:val="-6"/>
          <w:kern w:val="2"/>
        </w:rPr>
        <w:t xml:space="preserve"> 2020 </w:t>
      </w:r>
      <w:r w:rsidRPr="008A3101">
        <w:rPr>
          <w:rFonts w:hint="eastAsia"/>
          <w:spacing w:val="-6"/>
          <w:kern w:val="2"/>
        </w:rPr>
        <w:t>г</w:t>
      </w:r>
      <w:r w:rsidRPr="008A3101">
        <w:rPr>
          <w:spacing w:val="-6"/>
          <w:kern w:val="2"/>
        </w:rPr>
        <w:t xml:space="preserve">. </w:t>
      </w:r>
      <w:r w:rsidRPr="008A3101">
        <w:rPr>
          <w:rFonts w:hint="eastAsia"/>
          <w:spacing w:val="-6"/>
          <w:kern w:val="2"/>
        </w:rPr>
        <w:t>№</w:t>
      </w:r>
      <w:r w:rsidRPr="008A3101">
        <w:rPr>
          <w:spacing w:val="-6"/>
          <w:kern w:val="2"/>
        </w:rPr>
        <w:t xml:space="preserve"> 28 (</w:t>
      </w:r>
      <w:r w:rsidRPr="008A3101">
        <w:rPr>
          <w:rFonts w:hint="eastAsia"/>
          <w:spacing w:val="-6"/>
          <w:kern w:val="2"/>
        </w:rPr>
        <w:t>зарегистрировано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Министерством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юстиции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Российской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Федерации</w:t>
      </w:r>
      <w:r w:rsidRPr="008A3101">
        <w:rPr>
          <w:spacing w:val="-6"/>
          <w:kern w:val="2"/>
        </w:rPr>
        <w:t xml:space="preserve"> 18 </w:t>
      </w:r>
      <w:r w:rsidRPr="008A3101">
        <w:rPr>
          <w:rFonts w:hint="eastAsia"/>
          <w:spacing w:val="-6"/>
          <w:kern w:val="2"/>
        </w:rPr>
        <w:t>декабря</w:t>
      </w:r>
      <w:r w:rsidRPr="008A3101">
        <w:rPr>
          <w:spacing w:val="-6"/>
          <w:kern w:val="2"/>
        </w:rPr>
        <w:t xml:space="preserve"> 2020 </w:t>
      </w:r>
      <w:r w:rsidRPr="008A3101">
        <w:rPr>
          <w:rFonts w:hint="eastAsia"/>
          <w:spacing w:val="-6"/>
          <w:kern w:val="2"/>
        </w:rPr>
        <w:t>г</w:t>
      </w:r>
      <w:r w:rsidRPr="008A3101">
        <w:rPr>
          <w:spacing w:val="-6"/>
          <w:kern w:val="2"/>
        </w:rPr>
        <w:t xml:space="preserve">., </w:t>
      </w:r>
      <w:r w:rsidRPr="008A3101">
        <w:rPr>
          <w:rFonts w:hint="eastAsia"/>
          <w:spacing w:val="-6"/>
          <w:kern w:val="2"/>
        </w:rPr>
        <w:t>регистрационный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№</w:t>
      </w:r>
      <w:r w:rsidRPr="008A3101">
        <w:rPr>
          <w:spacing w:val="-6"/>
          <w:kern w:val="2"/>
        </w:rPr>
        <w:t xml:space="preserve"> 61573), </w:t>
      </w:r>
      <w:r w:rsidRPr="008A3101">
        <w:rPr>
          <w:rFonts w:hint="eastAsia"/>
          <w:spacing w:val="-6"/>
          <w:kern w:val="2"/>
        </w:rPr>
        <w:t>с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изменениями</w:t>
      </w:r>
      <w:r w:rsidRPr="008A3101">
        <w:rPr>
          <w:spacing w:val="-6"/>
          <w:kern w:val="2"/>
        </w:rPr>
        <w:t xml:space="preserve">, </w:t>
      </w:r>
      <w:r w:rsidRPr="008A3101">
        <w:rPr>
          <w:rFonts w:hint="eastAsia"/>
          <w:spacing w:val="-6"/>
          <w:kern w:val="2"/>
        </w:rPr>
        <w:t>внесенными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постановлением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Главного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государственного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санитарного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врача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Российской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Федерации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от</w:t>
      </w:r>
      <w:r w:rsidRPr="008A3101">
        <w:rPr>
          <w:spacing w:val="-6"/>
          <w:kern w:val="2"/>
        </w:rPr>
        <w:t xml:space="preserve"> 30 </w:t>
      </w:r>
      <w:r w:rsidRPr="008A3101">
        <w:rPr>
          <w:rFonts w:hint="eastAsia"/>
          <w:spacing w:val="-6"/>
          <w:kern w:val="2"/>
        </w:rPr>
        <w:t>августа</w:t>
      </w:r>
      <w:r w:rsidRPr="008A3101">
        <w:rPr>
          <w:spacing w:val="-6"/>
          <w:kern w:val="2"/>
        </w:rPr>
        <w:t xml:space="preserve"> 2024 </w:t>
      </w:r>
      <w:r w:rsidRPr="008A3101">
        <w:rPr>
          <w:rFonts w:hint="eastAsia"/>
          <w:spacing w:val="-6"/>
          <w:kern w:val="2"/>
        </w:rPr>
        <w:t>г</w:t>
      </w:r>
      <w:r w:rsidRPr="008A3101">
        <w:rPr>
          <w:spacing w:val="-6"/>
          <w:kern w:val="2"/>
        </w:rPr>
        <w:t xml:space="preserve">. </w:t>
      </w:r>
      <w:r w:rsidRPr="008A3101">
        <w:rPr>
          <w:rFonts w:hint="eastAsia"/>
          <w:spacing w:val="-6"/>
          <w:kern w:val="2"/>
        </w:rPr>
        <w:t>№</w:t>
      </w:r>
      <w:r w:rsidRPr="008A3101">
        <w:rPr>
          <w:spacing w:val="-6"/>
          <w:kern w:val="2"/>
        </w:rPr>
        <w:t xml:space="preserve"> 10 (</w:t>
      </w:r>
      <w:r w:rsidRPr="008A3101">
        <w:rPr>
          <w:rFonts w:hint="eastAsia"/>
          <w:spacing w:val="-6"/>
          <w:kern w:val="2"/>
        </w:rPr>
        <w:t>зарегистрировано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Министерством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юстиции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Российской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Федерации</w:t>
      </w:r>
      <w:r w:rsidRPr="008A3101">
        <w:rPr>
          <w:spacing w:val="-6"/>
          <w:kern w:val="2"/>
        </w:rPr>
        <w:br/>
        <w:t xml:space="preserve">17 </w:t>
      </w:r>
      <w:r w:rsidRPr="008A3101">
        <w:rPr>
          <w:rFonts w:hint="eastAsia"/>
          <w:spacing w:val="-6"/>
          <w:kern w:val="2"/>
        </w:rPr>
        <w:t>сентября</w:t>
      </w:r>
      <w:r w:rsidRPr="008A3101">
        <w:rPr>
          <w:spacing w:val="-6"/>
          <w:kern w:val="2"/>
        </w:rPr>
        <w:t xml:space="preserve"> 2024 </w:t>
      </w:r>
      <w:r w:rsidRPr="008A3101">
        <w:rPr>
          <w:rFonts w:hint="eastAsia"/>
          <w:spacing w:val="-6"/>
          <w:kern w:val="2"/>
        </w:rPr>
        <w:t>г</w:t>
      </w:r>
      <w:r w:rsidRPr="008A3101">
        <w:rPr>
          <w:spacing w:val="-6"/>
          <w:kern w:val="2"/>
        </w:rPr>
        <w:t xml:space="preserve">., </w:t>
      </w:r>
      <w:r w:rsidRPr="008A3101">
        <w:rPr>
          <w:rFonts w:hint="eastAsia"/>
          <w:spacing w:val="-6"/>
          <w:kern w:val="2"/>
        </w:rPr>
        <w:t>регистрационный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№</w:t>
      </w:r>
      <w:r w:rsidRPr="008A3101">
        <w:rPr>
          <w:spacing w:val="-6"/>
          <w:kern w:val="2"/>
        </w:rPr>
        <w:t xml:space="preserve"> 79493), </w:t>
      </w:r>
      <w:r w:rsidRPr="008A3101">
        <w:rPr>
          <w:rFonts w:hint="eastAsia"/>
          <w:spacing w:val="-6"/>
          <w:kern w:val="2"/>
        </w:rPr>
        <w:t>действующие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до</w:t>
      </w:r>
      <w:r w:rsidRPr="008A3101">
        <w:rPr>
          <w:spacing w:val="-6"/>
          <w:kern w:val="2"/>
        </w:rPr>
        <w:t xml:space="preserve"> 1 </w:t>
      </w:r>
      <w:r w:rsidRPr="008A3101">
        <w:rPr>
          <w:rFonts w:hint="eastAsia"/>
          <w:spacing w:val="-6"/>
          <w:kern w:val="2"/>
        </w:rPr>
        <w:t>января</w:t>
      </w:r>
      <w:r w:rsidRPr="008A3101">
        <w:rPr>
          <w:spacing w:val="-6"/>
          <w:kern w:val="2"/>
        </w:rPr>
        <w:t xml:space="preserve"> 2027 </w:t>
      </w:r>
      <w:r w:rsidRPr="008A3101">
        <w:rPr>
          <w:rFonts w:hint="eastAsia"/>
          <w:spacing w:val="-6"/>
          <w:kern w:val="2"/>
        </w:rPr>
        <w:t>г</w:t>
      </w:r>
      <w:r w:rsidRPr="008A3101">
        <w:rPr>
          <w:spacing w:val="-6"/>
          <w:kern w:val="2"/>
        </w:rPr>
        <w:t xml:space="preserve">.; </w:t>
      </w:r>
      <w:r w:rsidRPr="008A3101">
        <w:rPr>
          <w:rFonts w:hint="eastAsia"/>
          <w:spacing w:val="-6"/>
          <w:kern w:val="2"/>
        </w:rPr>
        <w:t>санитарно</w:t>
      </w:r>
      <w:r w:rsidRPr="008A3101">
        <w:rPr>
          <w:spacing w:val="-6"/>
          <w:kern w:val="2"/>
        </w:rPr>
        <w:t>-</w:t>
      </w:r>
      <w:r w:rsidRPr="008A3101">
        <w:rPr>
          <w:rFonts w:hint="eastAsia"/>
          <w:spacing w:val="-6"/>
          <w:kern w:val="2"/>
        </w:rPr>
        <w:t>эпидемиологические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правила</w:t>
      </w:r>
      <w:r w:rsidRPr="008A3101">
        <w:rPr>
          <w:spacing w:val="-6"/>
          <w:kern w:val="2"/>
        </w:rPr>
        <w:br/>
      </w:r>
      <w:r w:rsidRPr="008A3101">
        <w:rPr>
          <w:rFonts w:hint="eastAsia"/>
          <w:spacing w:val="-6"/>
          <w:kern w:val="2"/>
        </w:rPr>
        <w:t>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нормы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СанПиН</w:t>
      </w:r>
      <w:r w:rsidRPr="008A3101">
        <w:rPr>
          <w:spacing w:val="-6"/>
          <w:kern w:val="2"/>
        </w:rPr>
        <w:t xml:space="preserve"> 2.3/2.4.3590-20 </w:t>
      </w:r>
      <w:r w:rsidRPr="008A3101">
        <w:rPr>
          <w:rFonts w:hint="eastAsia"/>
          <w:spacing w:val="-6"/>
          <w:kern w:val="2"/>
        </w:rPr>
        <w:t>«Санитарно</w:t>
      </w:r>
      <w:r w:rsidRPr="008A3101">
        <w:rPr>
          <w:spacing w:val="-6"/>
          <w:kern w:val="2"/>
        </w:rPr>
        <w:t>-</w:t>
      </w:r>
      <w:r w:rsidRPr="008A3101">
        <w:rPr>
          <w:rFonts w:hint="eastAsia"/>
          <w:spacing w:val="-6"/>
          <w:kern w:val="2"/>
        </w:rPr>
        <w:t>эпидемиологические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требования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к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организации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общественного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питания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населения»</w:t>
      </w:r>
      <w:r w:rsidRPr="008A3101">
        <w:rPr>
          <w:spacing w:val="-6"/>
          <w:kern w:val="2"/>
        </w:rPr>
        <w:t xml:space="preserve">, </w:t>
      </w:r>
      <w:r w:rsidRPr="008A3101">
        <w:rPr>
          <w:rFonts w:hint="eastAsia"/>
          <w:spacing w:val="-6"/>
          <w:kern w:val="2"/>
        </w:rPr>
        <w:t>утвержденные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постановлением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Главного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государственного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санитарного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врача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Российской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Федерации</w:t>
      </w:r>
      <w:r w:rsidRPr="008A3101">
        <w:rPr>
          <w:spacing w:val="-6"/>
          <w:kern w:val="2"/>
        </w:rPr>
        <w:br/>
      </w:r>
      <w:r w:rsidRPr="008A3101">
        <w:rPr>
          <w:rFonts w:hint="eastAsia"/>
          <w:spacing w:val="-6"/>
          <w:kern w:val="2"/>
        </w:rPr>
        <w:t>от</w:t>
      </w:r>
      <w:r w:rsidRPr="008A3101">
        <w:rPr>
          <w:spacing w:val="-6"/>
          <w:kern w:val="2"/>
        </w:rPr>
        <w:t xml:space="preserve"> 27 </w:t>
      </w:r>
      <w:r w:rsidRPr="008A3101">
        <w:rPr>
          <w:rFonts w:hint="eastAsia"/>
          <w:spacing w:val="-6"/>
          <w:kern w:val="2"/>
        </w:rPr>
        <w:t>октября</w:t>
      </w:r>
      <w:r w:rsidRPr="008A3101">
        <w:rPr>
          <w:spacing w:val="-6"/>
          <w:kern w:val="2"/>
        </w:rPr>
        <w:t xml:space="preserve"> 2020 </w:t>
      </w:r>
      <w:r w:rsidRPr="008A3101">
        <w:rPr>
          <w:rFonts w:hint="eastAsia"/>
          <w:spacing w:val="-6"/>
          <w:kern w:val="2"/>
        </w:rPr>
        <w:t>г</w:t>
      </w:r>
      <w:r w:rsidRPr="008A3101">
        <w:rPr>
          <w:spacing w:val="-6"/>
          <w:kern w:val="2"/>
        </w:rPr>
        <w:t xml:space="preserve">. </w:t>
      </w:r>
      <w:r w:rsidRPr="008A3101">
        <w:rPr>
          <w:rFonts w:hint="eastAsia"/>
          <w:spacing w:val="-6"/>
          <w:kern w:val="2"/>
        </w:rPr>
        <w:t>№</w:t>
      </w:r>
      <w:r w:rsidRPr="008A3101">
        <w:rPr>
          <w:spacing w:val="-6"/>
          <w:kern w:val="2"/>
        </w:rPr>
        <w:t xml:space="preserve"> 32 (</w:t>
      </w:r>
      <w:r w:rsidRPr="008A3101">
        <w:rPr>
          <w:rFonts w:hint="eastAsia"/>
          <w:spacing w:val="-6"/>
          <w:kern w:val="2"/>
        </w:rPr>
        <w:t>зарегистрировано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Министерством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юстиции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Российской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Федерации</w:t>
      </w:r>
      <w:r w:rsidRPr="008A3101">
        <w:rPr>
          <w:spacing w:val="-6"/>
          <w:kern w:val="2"/>
        </w:rPr>
        <w:t xml:space="preserve"> 11 </w:t>
      </w:r>
      <w:r w:rsidRPr="008A3101">
        <w:rPr>
          <w:rFonts w:hint="eastAsia"/>
          <w:spacing w:val="-6"/>
          <w:kern w:val="2"/>
        </w:rPr>
        <w:t>ноября</w:t>
      </w:r>
      <w:r w:rsidRPr="008A3101">
        <w:rPr>
          <w:spacing w:val="-6"/>
          <w:kern w:val="2"/>
        </w:rPr>
        <w:t xml:space="preserve"> 2020 </w:t>
      </w:r>
      <w:r w:rsidRPr="008A3101">
        <w:rPr>
          <w:rFonts w:hint="eastAsia"/>
          <w:spacing w:val="-6"/>
          <w:kern w:val="2"/>
        </w:rPr>
        <w:t>г</w:t>
      </w:r>
      <w:r w:rsidRPr="008A3101">
        <w:rPr>
          <w:spacing w:val="-6"/>
          <w:kern w:val="2"/>
        </w:rPr>
        <w:t xml:space="preserve">., </w:t>
      </w:r>
      <w:r w:rsidRPr="008A3101">
        <w:rPr>
          <w:rFonts w:hint="eastAsia"/>
          <w:spacing w:val="-6"/>
          <w:kern w:val="2"/>
        </w:rPr>
        <w:t>регистрационный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№</w:t>
      </w:r>
      <w:r w:rsidRPr="008A3101">
        <w:rPr>
          <w:spacing w:val="-6"/>
          <w:kern w:val="2"/>
        </w:rPr>
        <w:t xml:space="preserve"> 60833), </w:t>
      </w:r>
      <w:r w:rsidRPr="008A3101">
        <w:rPr>
          <w:rFonts w:hint="eastAsia"/>
          <w:spacing w:val="-6"/>
          <w:kern w:val="2"/>
        </w:rPr>
        <w:t>с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изменениями</w:t>
      </w:r>
      <w:r w:rsidRPr="008A3101">
        <w:rPr>
          <w:spacing w:val="-6"/>
          <w:kern w:val="2"/>
        </w:rPr>
        <w:t xml:space="preserve">, </w:t>
      </w:r>
      <w:r w:rsidRPr="008A3101">
        <w:rPr>
          <w:rFonts w:hint="eastAsia"/>
          <w:spacing w:val="-6"/>
          <w:kern w:val="2"/>
        </w:rPr>
        <w:t>внесенными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постановлением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Главного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государственного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санитарного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врача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Российской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Федерации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от</w:t>
      </w:r>
      <w:r w:rsidRPr="008A3101">
        <w:rPr>
          <w:spacing w:val="-6"/>
          <w:kern w:val="2"/>
        </w:rPr>
        <w:t xml:space="preserve"> 22 </w:t>
      </w:r>
      <w:r w:rsidRPr="008A3101">
        <w:rPr>
          <w:rFonts w:hint="eastAsia"/>
          <w:spacing w:val="-6"/>
          <w:kern w:val="2"/>
        </w:rPr>
        <w:t>августа</w:t>
      </w:r>
      <w:r w:rsidRPr="008A3101">
        <w:rPr>
          <w:spacing w:val="-6"/>
          <w:kern w:val="2"/>
        </w:rPr>
        <w:t xml:space="preserve"> 2024 </w:t>
      </w:r>
      <w:r w:rsidRPr="008A3101">
        <w:rPr>
          <w:rFonts w:hint="eastAsia"/>
          <w:spacing w:val="-6"/>
          <w:kern w:val="2"/>
        </w:rPr>
        <w:t>г</w:t>
      </w:r>
      <w:r w:rsidRPr="008A3101">
        <w:rPr>
          <w:spacing w:val="-6"/>
          <w:kern w:val="2"/>
        </w:rPr>
        <w:t xml:space="preserve">. </w:t>
      </w:r>
      <w:r w:rsidRPr="008A3101">
        <w:rPr>
          <w:rFonts w:hint="eastAsia"/>
          <w:spacing w:val="-6"/>
          <w:kern w:val="2"/>
        </w:rPr>
        <w:t>№</w:t>
      </w:r>
      <w:r w:rsidRPr="008A3101">
        <w:rPr>
          <w:spacing w:val="-6"/>
          <w:kern w:val="2"/>
        </w:rPr>
        <w:t xml:space="preserve"> 9 (</w:t>
      </w:r>
      <w:r w:rsidRPr="008A3101">
        <w:rPr>
          <w:rFonts w:hint="eastAsia"/>
          <w:spacing w:val="-6"/>
          <w:kern w:val="2"/>
        </w:rPr>
        <w:t>зарегистрировано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Министерством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юстиции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Российской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Федерации</w:t>
      </w:r>
      <w:r w:rsidRPr="008A3101">
        <w:rPr>
          <w:spacing w:val="-6"/>
          <w:kern w:val="2"/>
        </w:rPr>
        <w:br/>
        <w:t xml:space="preserve">25 </w:t>
      </w:r>
      <w:r w:rsidRPr="008A3101">
        <w:rPr>
          <w:rFonts w:hint="eastAsia"/>
          <w:spacing w:val="-6"/>
          <w:kern w:val="2"/>
        </w:rPr>
        <w:t>декабря</w:t>
      </w:r>
      <w:r w:rsidRPr="008A3101">
        <w:rPr>
          <w:spacing w:val="-6"/>
          <w:kern w:val="2"/>
        </w:rPr>
        <w:t xml:space="preserve"> 2024 </w:t>
      </w:r>
      <w:r w:rsidRPr="008A3101">
        <w:rPr>
          <w:rFonts w:hint="eastAsia"/>
          <w:spacing w:val="-6"/>
          <w:kern w:val="2"/>
        </w:rPr>
        <w:t>г</w:t>
      </w:r>
      <w:r w:rsidRPr="008A3101">
        <w:rPr>
          <w:spacing w:val="-6"/>
          <w:kern w:val="2"/>
        </w:rPr>
        <w:t xml:space="preserve">., </w:t>
      </w:r>
      <w:r w:rsidRPr="008A3101">
        <w:rPr>
          <w:rFonts w:hint="eastAsia"/>
          <w:spacing w:val="-6"/>
          <w:kern w:val="2"/>
        </w:rPr>
        <w:t>регистрационный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№</w:t>
      </w:r>
      <w:r w:rsidRPr="008A3101">
        <w:rPr>
          <w:spacing w:val="-6"/>
          <w:kern w:val="2"/>
        </w:rPr>
        <w:t xml:space="preserve"> 80757), </w:t>
      </w:r>
      <w:r w:rsidRPr="008A3101">
        <w:rPr>
          <w:rFonts w:hint="eastAsia"/>
          <w:spacing w:val="-6"/>
          <w:kern w:val="2"/>
        </w:rPr>
        <w:t>действующие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до</w:t>
      </w:r>
      <w:r w:rsidRPr="008A3101">
        <w:rPr>
          <w:spacing w:val="-6"/>
          <w:kern w:val="2"/>
        </w:rPr>
        <w:t xml:space="preserve"> 1 </w:t>
      </w:r>
      <w:r w:rsidRPr="008A3101">
        <w:rPr>
          <w:rFonts w:hint="eastAsia"/>
          <w:spacing w:val="-6"/>
          <w:kern w:val="2"/>
        </w:rPr>
        <w:t>января</w:t>
      </w:r>
      <w:r w:rsidRPr="008A3101">
        <w:rPr>
          <w:spacing w:val="-6"/>
          <w:kern w:val="2"/>
        </w:rPr>
        <w:t xml:space="preserve"> 2027 </w:t>
      </w:r>
      <w:r w:rsidRPr="008A3101">
        <w:rPr>
          <w:rFonts w:hint="eastAsia"/>
          <w:spacing w:val="-6"/>
          <w:kern w:val="2"/>
        </w:rPr>
        <w:t>г</w:t>
      </w:r>
      <w:r w:rsidRPr="008A3101">
        <w:rPr>
          <w:spacing w:val="-6"/>
          <w:kern w:val="2"/>
        </w:rPr>
        <w:t xml:space="preserve">.; </w:t>
      </w:r>
      <w:r w:rsidRPr="008A3101">
        <w:rPr>
          <w:rFonts w:hint="eastAsia"/>
          <w:spacing w:val="-6"/>
          <w:kern w:val="2"/>
        </w:rPr>
        <w:t>санитарные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правила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нормы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СанПиН</w:t>
      </w:r>
      <w:r w:rsidRPr="008A3101">
        <w:rPr>
          <w:spacing w:val="-6"/>
          <w:kern w:val="2"/>
        </w:rPr>
        <w:t xml:space="preserve"> 1.2.3685-21 </w:t>
      </w:r>
      <w:r w:rsidRPr="008A3101">
        <w:rPr>
          <w:rFonts w:hint="eastAsia"/>
          <w:spacing w:val="-6"/>
          <w:kern w:val="2"/>
        </w:rPr>
        <w:t>«Гигиенические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нормативы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требования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к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обеспечению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безопасности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и</w:t>
      </w:r>
      <w:r w:rsidRPr="008A3101">
        <w:rPr>
          <w:spacing w:val="-6"/>
          <w:kern w:val="2"/>
        </w:rPr>
        <w:t xml:space="preserve"> (</w:t>
      </w:r>
      <w:r w:rsidRPr="008A3101">
        <w:rPr>
          <w:rFonts w:hint="eastAsia"/>
          <w:spacing w:val="-6"/>
          <w:kern w:val="2"/>
        </w:rPr>
        <w:t>или</w:t>
      </w:r>
      <w:r w:rsidRPr="008A3101">
        <w:rPr>
          <w:spacing w:val="-6"/>
          <w:kern w:val="2"/>
        </w:rPr>
        <w:t xml:space="preserve">) </w:t>
      </w:r>
      <w:r w:rsidRPr="008A3101">
        <w:rPr>
          <w:rFonts w:hint="eastAsia"/>
          <w:spacing w:val="-6"/>
          <w:kern w:val="2"/>
        </w:rPr>
        <w:t>безвредности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для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человека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факторов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среды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обитания»</w:t>
      </w:r>
      <w:r w:rsidRPr="008A3101">
        <w:rPr>
          <w:spacing w:val="-6"/>
          <w:kern w:val="2"/>
        </w:rPr>
        <w:t xml:space="preserve">, </w:t>
      </w:r>
      <w:r w:rsidRPr="008A3101">
        <w:rPr>
          <w:rFonts w:hint="eastAsia"/>
          <w:spacing w:val="-6"/>
          <w:kern w:val="2"/>
        </w:rPr>
        <w:t>утвержденные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постановлением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Главного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государственного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санитарного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врача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Российской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Федерации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от</w:t>
      </w:r>
      <w:r w:rsidRPr="008A3101">
        <w:rPr>
          <w:spacing w:val="-6"/>
          <w:kern w:val="2"/>
        </w:rPr>
        <w:t xml:space="preserve"> 28 </w:t>
      </w:r>
      <w:r w:rsidRPr="008A3101">
        <w:rPr>
          <w:rFonts w:hint="eastAsia"/>
          <w:spacing w:val="-6"/>
          <w:kern w:val="2"/>
        </w:rPr>
        <w:t>января</w:t>
      </w:r>
      <w:r w:rsidRPr="008A3101">
        <w:rPr>
          <w:spacing w:val="-6"/>
          <w:kern w:val="2"/>
        </w:rPr>
        <w:t xml:space="preserve"> 2021 </w:t>
      </w:r>
      <w:r w:rsidRPr="008A3101">
        <w:rPr>
          <w:rFonts w:hint="eastAsia"/>
          <w:spacing w:val="-6"/>
          <w:kern w:val="2"/>
        </w:rPr>
        <w:t>г</w:t>
      </w:r>
      <w:r w:rsidRPr="008A3101">
        <w:rPr>
          <w:spacing w:val="-6"/>
          <w:kern w:val="2"/>
        </w:rPr>
        <w:t xml:space="preserve">. </w:t>
      </w:r>
      <w:r w:rsidRPr="008A3101">
        <w:rPr>
          <w:rFonts w:hint="eastAsia"/>
          <w:spacing w:val="-6"/>
          <w:kern w:val="2"/>
        </w:rPr>
        <w:t>№</w:t>
      </w:r>
      <w:r w:rsidRPr="008A3101">
        <w:rPr>
          <w:spacing w:val="-6"/>
          <w:kern w:val="2"/>
        </w:rPr>
        <w:t xml:space="preserve"> 2 (</w:t>
      </w:r>
      <w:r w:rsidRPr="008A3101">
        <w:rPr>
          <w:rFonts w:hint="eastAsia"/>
          <w:spacing w:val="-6"/>
          <w:kern w:val="2"/>
        </w:rPr>
        <w:t>зарегистрировано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Министерством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юстиции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Российской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Федерации</w:t>
      </w:r>
      <w:r w:rsidRPr="008A3101">
        <w:rPr>
          <w:spacing w:val="-6"/>
          <w:kern w:val="2"/>
        </w:rPr>
        <w:t xml:space="preserve"> 29 </w:t>
      </w:r>
      <w:r w:rsidRPr="008A3101">
        <w:rPr>
          <w:rFonts w:hint="eastAsia"/>
          <w:spacing w:val="-6"/>
          <w:kern w:val="2"/>
        </w:rPr>
        <w:t>января</w:t>
      </w:r>
      <w:r w:rsidRPr="008A3101">
        <w:rPr>
          <w:spacing w:val="-6"/>
          <w:kern w:val="2"/>
        </w:rPr>
        <w:t xml:space="preserve"> 2021 </w:t>
      </w:r>
      <w:r w:rsidRPr="008A3101">
        <w:rPr>
          <w:rFonts w:hint="eastAsia"/>
          <w:spacing w:val="-6"/>
          <w:kern w:val="2"/>
        </w:rPr>
        <w:t>г</w:t>
      </w:r>
      <w:r w:rsidRPr="008A3101">
        <w:rPr>
          <w:spacing w:val="-6"/>
          <w:kern w:val="2"/>
        </w:rPr>
        <w:t xml:space="preserve">., </w:t>
      </w:r>
      <w:r w:rsidRPr="008A3101">
        <w:rPr>
          <w:rFonts w:hint="eastAsia"/>
          <w:spacing w:val="-6"/>
          <w:kern w:val="2"/>
        </w:rPr>
        <w:t>регистрационный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№</w:t>
      </w:r>
      <w:r w:rsidRPr="008A3101">
        <w:rPr>
          <w:spacing w:val="-6"/>
          <w:kern w:val="2"/>
        </w:rPr>
        <w:t xml:space="preserve"> 62296), </w:t>
      </w:r>
      <w:r w:rsidRPr="008A3101">
        <w:rPr>
          <w:rFonts w:hint="eastAsia"/>
          <w:spacing w:val="-6"/>
          <w:kern w:val="2"/>
        </w:rPr>
        <w:t>с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изменениями</w:t>
      </w:r>
      <w:r w:rsidRPr="008A3101">
        <w:rPr>
          <w:spacing w:val="-6"/>
          <w:kern w:val="2"/>
        </w:rPr>
        <w:t xml:space="preserve">, </w:t>
      </w:r>
      <w:r w:rsidRPr="008A3101">
        <w:rPr>
          <w:rFonts w:hint="eastAsia"/>
          <w:spacing w:val="-6"/>
          <w:kern w:val="2"/>
        </w:rPr>
        <w:t>внесенными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постановлениями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Главного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государственного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санитарного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врача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Российской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Федерации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от</w:t>
      </w:r>
      <w:r w:rsidRPr="008A3101">
        <w:rPr>
          <w:spacing w:val="-6"/>
          <w:kern w:val="2"/>
        </w:rPr>
        <w:t xml:space="preserve"> 30 </w:t>
      </w:r>
      <w:r w:rsidRPr="008A3101">
        <w:rPr>
          <w:rFonts w:hint="eastAsia"/>
          <w:spacing w:val="-6"/>
          <w:kern w:val="2"/>
        </w:rPr>
        <w:t>декабря</w:t>
      </w:r>
      <w:r w:rsidRPr="008A3101">
        <w:rPr>
          <w:spacing w:val="-6"/>
          <w:kern w:val="2"/>
        </w:rPr>
        <w:t xml:space="preserve"> 2022 </w:t>
      </w:r>
      <w:r w:rsidRPr="008A3101">
        <w:rPr>
          <w:rFonts w:hint="eastAsia"/>
          <w:spacing w:val="-6"/>
          <w:kern w:val="2"/>
        </w:rPr>
        <w:t>г</w:t>
      </w:r>
      <w:r w:rsidRPr="008A3101">
        <w:rPr>
          <w:spacing w:val="-6"/>
          <w:kern w:val="2"/>
        </w:rPr>
        <w:t xml:space="preserve">. </w:t>
      </w:r>
      <w:r w:rsidRPr="008A3101">
        <w:rPr>
          <w:rFonts w:hint="eastAsia"/>
          <w:spacing w:val="-6"/>
          <w:kern w:val="2"/>
        </w:rPr>
        <w:t>№</w:t>
      </w:r>
      <w:r w:rsidRPr="008A3101">
        <w:rPr>
          <w:spacing w:val="-6"/>
          <w:kern w:val="2"/>
        </w:rPr>
        <w:t xml:space="preserve"> 24 (</w:t>
      </w:r>
      <w:r w:rsidRPr="008A3101">
        <w:rPr>
          <w:rFonts w:hint="eastAsia"/>
          <w:spacing w:val="-6"/>
          <w:kern w:val="2"/>
        </w:rPr>
        <w:t>зарегистрировано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Министерством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юстиции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Российской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Федерации</w:t>
      </w:r>
      <w:r w:rsidRPr="008A3101">
        <w:rPr>
          <w:spacing w:val="-6"/>
          <w:kern w:val="2"/>
        </w:rPr>
        <w:br/>
        <w:t xml:space="preserve">9 </w:t>
      </w:r>
      <w:r w:rsidRPr="008A3101">
        <w:rPr>
          <w:rFonts w:hint="eastAsia"/>
          <w:spacing w:val="-6"/>
          <w:kern w:val="2"/>
        </w:rPr>
        <w:t>марта</w:t>
      </w:r>
      <w:r w:rsidRPr="008A3101">
        <w:rPr>
          <w:spacing w:val="-6"/>
          <w:kern w:val="2"/>
        </w:rPr>
        <w:t xml:space="preserve"> 2023 </w:t>
      </w:r>
      <w:r w:rsidRPr="008A3101">
        <w:rPr>
          <w:rFonts w:hint="eastAsia"/>
          <w:spacing w:val="-6"/>
          <w:kern w:val="2"/>
        </w:rPr>
        <w:t>г</w:t>
      </w:r>
      <w:r w:rsidRPr="008A3101">
        <w:rPr>
          <w:spacing w:val="-6"/>
          <w:kern w:val="2"/>
        </w:rPr>
        <w:t xml:space="preserve">., </w:t>
      </w:r>
      <w:r w:rsidRPr="008A3101">
        <w:rPr>
          <w:rFonts w:hint="eastAsia"/>
          <w:spacing w:val="-6"/>
          <w:kern w:val="2"/>
        </w:rPr>
        <w:t>регистрационный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№</w:t>
      </w:r>
      <w:r w:rsidRPr="008A3101">
        <w:rPr>
          <w:spacing w:val="-6"/>
          <w:kern w:val="2"/>
        </w:rPr>
        <w:t xml:space="preserve"> 72558), </w:t>
      </w:r>
      <w:r w:rsidRPr="008A3101">
        <w:rPr>
          <w:rFonts w:hint="eastAsia"/>
          <w:spacing w:val="-6"/>
          <w:kern w:val="2"/>
        </w:rPr>
        <w:t>от</w:t>
      </w:r>
      <w:r w:rsidRPr="008A3101">
        <w:rPr>
          <w:spacing w:val="-6"/>
          <w:kern w:val="2"/>
        </w:rPr>
        <w:t xml:space="preserve"> 16 </w:t>
      </w:r>
      <w:r w:rsidRPr="008A3101">
        <w:rPr>
          <w:rFonts w:hint="eastAsia"/>
          <w:spacing w:val="-6"/>
          <w:kern w:val="2"/>
        </w:rPr>
        <w:t>декабря</w:t>
      </w:r>
      <w:r w:rsidRPr="008A3101">
        <w:rPr>
          <w:spacing w:val="-6"/>
          <w:kern w:val="2"/>
        </w:rPr>
        <w:t xml:space="preserve"> 2024 </w:t>
      </w:r>
      <w:r w:rsidRPr="008A3101">
        <w:rPr>
          <w:rFonts w:hint="eastAsia"/>
          <w:spacing w:val="-6"/>
          <w:kern w:val="2"/>
        </w:rPr>
        <w:t>года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№</w:t>
      </w:r>
      <w:r w:rsidRPr="008A3101">
        <w:rPr>
          <w:spacing w:val="-6"/>
          <w:kern w:val="2"/>
        </w:rPr>
        <w:t xml:space="preserve"> 12 (</w:t>
      </w:r>
      <w:r w:rsidRPr="008A3101">
        <w:rPr>
          <w:rFonts w:hint="eastAsia"/>
          <w:spacing w:val="-6"/>
          <w:kern w:val="2"/>
        </w:rPr>
        <w:t>зарегистрировано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Министерством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юстиции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Российской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Федерации</w:t>
      </w:r>
      <w:r w:rsidRPr="008A3101">
        <w:rPr>
          <w:spacing w:val="-6"/>
          <w:kern w:val="2"/>
        </w:rPr>
        <w:t xml:space="preserve"> 8 </w:t>
      </w:r>
      <w:r w:rsidRPr="008A3101">
        <w:rPr>
          <w:rFonts w:hint="eastAsia"/>
          <w:spacing w:val="-6"/>
          <w:kern w:val="2"/>
        </w:rPr>
        <w:t>апреля</w:t>
      </w:r>
      <w:r w:rsidRPr="008A3101">
        <w:rPr>
          <w:spacing w:val="-6"/>
          <w:kern w:val="2"/>
        </w:rPr>
        <w:t xml:space="preserve"> 2025 </w:t>
      </w:r>
      <w:r w:rsidRPr="008A3101">
        <w:rPr>
          <w:rFonts w:hint="eastAsia"/>
          <w:spacing w:val="-6"/>
          <w:kern w:val="2"/>
        </w:rPr>
        <w:t>г</w:t>
      </w:r>
      <w:r w:rsidRPr="008A3101">
        <w:rPr>
          <w:spacing w:val="-6"/>
          <w:kern w:val="2"/>
        </w:rPr>
        <w:t xml:space="preserve">., </w:t>
      </w:r>
      <w:r w:rsidRPr="008A3101">
        <w:rPr>
          <w:rFonts w:hint="eastAsia"/>
          <w:spacing w:val="-6"/>
          <w:kern w:val="2"/>
        </w:rPr>
        <w:t>регистрационный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№</w:t>
      </w:r>
      <w:r w:rsidRPr="008A3101">
        <w:rPr>
          <w:spacing w:val="-6"/>
          <w:kern w:val="2"/>
        </w:rPr>
        <w:t xml:space="preserve"> 81783) </w:t>
      </w:r>
      <w:r w:rsidRPr="008A3101">
        <w:rPr>
          <w:rFonts w:hint="eastAsia"/>
          <w:spacing w:val="-6"/>
          <w:kern w:val="2"/>
        </w:rPr>
        <w:t>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от</w:t>
      </w:r>
      <w:r w:rsidRPr="008A3101">
        <w:rPr>
          <w:spacing w:val="-6"/>
          <w:kern w:val="2"/>
        </w:rPr>
        <w:t xml:space="preserve"> 17 </w:t>
      </w:r>
      <w:r w:rsidRPr="008A3101">
        <w:rPr>
          <w:rFonts w:hint="eastAsia"/>
          <w:spacing w:val="-6"/>
          <w:kern w:val="2"/>
        </w:rPr>
        <w:t>марта</w:t>
      </w:r>
      <w:r w:rsidRPr="008A3101">
        <w:rPr>
          <w:spacing w:val="-6"/>
          <w:kern w:val="2"/>
        </w:rPr>
        <w:t xml:space="preserve"> 2025 </w:t>
      </w:r>
      <w:r w:rsidRPr="008A3101">
        <w:rPr>
          <w:rFonts w:hint="eastAsia"/>
          <w:spacing w:val="-6"/>
          <w:kern w:val="2"/>
        </w:rPr>
        <w:t>г</w:t>
      </w:r>
      <w:r w:rsidRPr="008A3101">
        <w:rPr>
          <w:spacing w:val="-6"/>
          <w:kern w:val="2"/>
        </w:rPr>
        <w:t xml:space="preserve">. </w:t>
      </w:r>
      <w:r w:rsidRPr="008A3101">
        <w:rPr>
          <w:rFonts w:hint="eastAsia"/>
          <w:spacing w:val="-6"/>
          <w:kern w:val="2"/>
        </w:rPr>
        <w:t>№</w:t>
      </w:r>
      <w:r w:rsidRPr="008A3101">
        <w:rPr>
          <w:spacing w:val="-6"/>
          <w:kern w:val="2"/>
        </w:rPr>
        <w:t xml:space="preserve"> 2 (</w:t>
      </w:r>
      <w:r w:rsidRPr="008A3101">
        <w:rPr>
          <w:rFonts w:hint="eastAsia"/>
          <w:spacing w:val="-6"/>
          <w:kern w:val="2"/>
        </w:rPr>
        <w:t>зарегистрировано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Министерством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юстиции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Российской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Федерации</w:t>
      </w:r>
      <w:r w:rsidRPr="008A3101">
        <w:rPr>
          <w:spacing w:val="-6"/>
          <w:kern w:val="2"/>
        </w:rPr>
        <w:t xml:space="preserve"> 19 </w:t>
      </w:r>
      <w:r w:rsidRPr="008A3101">
        <w:rPr>
          <w:rFonts w:hint="eastAsia"/>
          <w:spacing w:val="-6"/>
          <w:kern w:val="2"/>
        </w:rPr>
        <w:t>мая</w:t>
      </w:r>
      <w:r w:rsidRPr="008A3101">
        <w:rPr>
          <w:spacing w:val="-6"/>
          <w:kern w:val="2"/>
        </w:rPr>
        <w:t xml:space="preserve"> 2025 </w:t>
      </w:r>
      <w:r w:rsidRPr="008A3101">
        <w:rPr>
          <w:rFonts w:hint="eastAsia"/>
          <w:spacing w:val="-6"/>
          <w:kern w:val="2"/>
        </w:rPr>
        <w:t>г</w:t>
      </w:r>
      <w:r w:rsidRPr="008A3101">
        <w:rPr>
          <w:spacing w:val="-6"/>
          <w:kern w:val="2"/>
        </w:rPr>
        <w:t xml:space="preserve">., </w:t>
      </w:r>
      <w:r w:rsidRPr="008A3101">
        <w:rPr>
          <w:rFonts w:hint="eastAsia"/>
          <w:spacing w:val="-6"/>
          <w:kern w:val="2"/>
        </w:rPr>
        <w:t>регистрационный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№</w:t>
      </w:r>
      <w:r w:rsidRPr="008A3101">
        <w:rPr>
          <w:spacing w:val="-6"/>
          <w:kern w:val="2"/>
        </w:rPr>
        <w:t xml:space="preserve"> 82236), </w:t>
      </w:r>
      <w:r w:rsidRPr="008A3101">
        <w:rPr>
          <w:rFonts w:hint="eastAsia"/>
          <w:spacing w:val="-6"/>
          <w:kern w:val="2"/>
        </w:rPr>
        <w:t>действующие</w:t>
      </w:r>
      <w:r w:rsidRPr="008A3101">
        <w:rPr>
          <w:spacing w:val="-6"/>
          <w:kern w:val="2"/>
        </w:rPr>
        <w:t xml:space="preserve"> </w:t>
      </w:r>
      <w:r w:rsidRPr="008A3101">
        <w:rPr>
          <w:rFonts w:hint="eastAsia"/>
          <w:spacing w:val="-6"/>
          <w:kern w:val="2"/>
        </w:rPr>
        <w:t>до</w:t>
      </w:r>
      <w:r w:rsidRPr="008A3101">
        <w:rPr>
          <w:spacing w:val="-6"/>
          <w:kern w:val="2"/>
        </w:rPr>
        <w:t xml:space="preserve"> 1 </w:t>
      </w:r>
      <w:r w:rsidRPr="008A3101">
        <w:rPr>
          <w:rFonts w:hint="eastAsia"/>
          <w:spacing w:val="-6"/>
          <w:kern w:val="2"/>
        </w:rPr>
        <w:t>марта</w:t>
      </w:r>
      <w:r w:rsidRPr="008A3101">
        <w:rPr>
          <w:spacing w:val="-6"/>
          <w:kern w:val="2"/>
        </w:rPr>
        <w:t xml:space="preserve"> 2027 </w:t>
      </w:r>
      <w:r w:rsidRPr="008A3101">
        <w:rPr>
          <w:rFonts w:hint="eastAsia"/>
          <w:spacing w:val="-6"/>
          <w:kern w:val="2"/>
        </w:rPr>
        <w:t>года</w:t>
      </w:r>
      <w:r w:rsidRPr="008A3101">
        <w:rPr>
          <w:spacing w:val="-6"/>
          <w:kern w:val="2"/>
        </w:rPr>
        <w:t xml:space="preserve">. </w:t>
      </w:r>
      <w:r w:rsidRPr="008A3101">
        <w:rPr>
          <w:i/>
          <w:iCs/>
          <w:color w:val="000000"/>
        </w:rPr>
        <w:t>(не забываем про изменяющие)</w:t>
      </w:r>
    </w:p>
  </w:footnote>
  <w:footnote w:id="13">
    <w:p w14:paraId="44C20D58" w14:textId="77777777" w:rsidR="002659C6" w:rsidRPr="00F034ED" w:rsidRDefault="00685BD8" w:rsidP="00624FA9">
      <w:pPr>
        <w:pStyle w:val="afc"/>
        <w:suppressLineNumbers w:val="0"/>
        <w:ind w:left="0" w:firstLine="0"/>
        <w:jc w:val="both"/>
      </w:pPr>
      <w:r w:rsidRPr="00F034ED">
        <w:rPr>
          <w:rStyle w:val="a6"/>
        </w:rPr>
        <w:footnoteRef/>
      </w:r>
      <w:r w:rsidRPr="00F034ED">
        <w:rPr>
          <w:lang w:val="en-US"/>
        </w:rPr>
        <w:t> </w:t>
      </w:r>
      <w:r w:rsidRPr="00F034ED">
        <w:t>Б</w:t>
      </w:r>
      <w:bookmarkStart w:id="30" w:name="_Hlk115689779_Копия_1_Копия_1_Копия_1_Ко"/>
      <w:r w:rsidRPr="00F034ED">
        <w:t>юджетный кодекс Российской Федерации.</w:t>
      </w:r>
      <w:bookmarkEnd w:id="30"/>
    </w:p>
  </w:footnote>
  <w:footnote w:id="14">
    <w:p w14:paraId="6386CECB" w14:textId="266E97C3" w:rsidR="002659C6" w:rsidRPr="00F034ED" w:rsidRDefault="00685BD8" w:rsidP="00624FA9">
      <w:pPr>
        <w:pStyle w:val="afc"/>
        <w:suppressLineNumbers w:val="0"/>
        <w:ind w:left="0" w:firstLine="0"/>
        <w:jc w:val="both"/>
      </w:pPr>
      <w:r w:rsidRPr="00F034ED">
        <w:rPr>
          <w:rStyle w:val="a6"/>
        </w:rPr>
        <w:footnoteRef/>
      </w:r>
      <w:r w:rsidRPr="00F034ED">
        <w:t> Пункт 13 части 3 статьи 8 Федерального закона об образовании.</w:t>
      </w:r>
    </w:p>
  </w:footnote>
  <w:footnote w:id="15">
    <w:p w14:paraId="45B83C2E" w14:textId="4EE79888" w:rsidR="002659C6" w:rsidRPr="00F034ED" w:rsidRDefault="00685BD8" w:rsidP="00624FA9">
      <w:pPr>
        <w:pStyle w:val="afc"/>
        <w:suppressLineNumbers w:val="0"/>
        <w:ind w:left="0" w:firstLine="0"/>
        <w:jc w:val="both"/>
      </w:pPr>
      <w:r w:rsidRPr="00F034ED">
        <w:rPr>
          <w:rStyle w:val="a6"/>
        </w:rPr>
        <w:footnoteRef/>
      </w:r>
      <w:r w:rsidRPr="00F034ED">
        <w:t> Часть 4 статьи 96 Федерального закона об образовании.</w:t>
      </w:r>
    </w:p>
  </w:footnote>
  <w:footnote w:id="16">
    <w:p w14:paraId="47E982E8" w14:textId="77777777" w:rsidR="002659C6" w:rsidRPr="00624FA9" w:rsidRDefault="00685BD8" w:rsidP="00624FA9">
      <w:pPr>
        <w:pStyle w:val="afc"/>
        <w:suppressLineNumbers w:val="0"/>
        <w:ind w:left="0" w:firstLine="0"/>
        <w:jc w:val="both"/>
      </w:pPr>
      <w:r w:rsidRPr="00F034ED">
        <w:rPr>
          <w:rStyle w:val="a6"/>
        </w:rPr>
        <w:footnoteRef/>
      </w:r>
      <w:r w:rsidRPr="00F034ED">
        <w:rPr>
          <w:vertAlign w:val="superscript"/>
        </w:rPr>
        <w:t> </w:t>
      </w:r>
      <w:r w:rsidRPr="00624FA9">
        <w:t>Таблица приложения к приказу Министерства труда и социальной защиты Российской Федерации</w:t>
      </w:r>
      <w:r w:rsidRPr="00624FA9">
        <w:br/>
        <w:t xml:space="preserve">от 29 сентября 2014 г. № 667н «О реестре профессиональных стандартов (перечне видов </w:t>
      </w:r>
      <w:r w:rsidRPr="00624FA9">
        <w:rPr>
          <w:color w:val="000000"/>
        </w:rPr>
        <w:t>профессиональной</w:t>
      </w:r>
      <w:r w:rsidRPr="00624FA9">
        <w:t xml:space="preserve"> деятельности)» (зарегистрирован Министерством юстиции Российской Федерации 19 ноября 2014 г., регистрационный № 34779)  с изменением, внесенным приказом </w:t>
      </w:r>
      <w:r w:rsidRPr="00624FA9">
        <w:rPr>
          <w:color w:val="000000"/>
        </w:rPr>
        <w:t xml:space="preserve">Министерства труда и социальной защиты Российской Федерации от 9 марта 2017 г. № 254н (зарегистрирован Министерством юстиции </w:t>
      </w:r>
      <w:r w:rsidRPr="00624FA9">
        <w:t>Российской Федерации</w:t>
      </w:r>
      <w:r w:rsidRPr="00624FA9">
        <w:rPr>
          <w:color w:val="000000"/>
        </w:rPr>
        <w:t xml:space="preserve"> 29 марта 2017 г., регистрационный № 46168).</w:t>
      </w:r>
    </w:p>
  </w:footnote>
  <w:footnote w:id="17">
    <w:p w14:paraId="644FE215" w14:textId="77777777" w:rsidR="002659C6" w:rsidRPr="00F034ED" w:rsidRDefault="00685BD8" w:rsidP="00624FA9">
      <w:pPr>
        <w:pStyle w:val="afc"/>
        <w:suppressLineNumbers w:val="0"/>
        <w:ind w:left="0" w:firstLine="0"/>
        <w:jc w:val="both"/>
      </w:pPr>
      <w:r w:rsidRPr="00F034ED">
        <w:rPr>
          <w:rStyle w:val="a6"/>
        </w:rPr>
        <w:footnoteRef/>
      </w:r>
      <w:r w:rsidRPr="00F034ED">
        <w:t> Часть 7 статьи 73 Федерального закона об образовании.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631F" w14:textId="77777777" w:rsidR="002659C6" w:rsidRDefault="002659C6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4462273"/>
      <w:docPartObj>
        <w:docPartGallery w:val="Page Numbers (Top of Page)"/>
        <w:docPartUnique/>
      </w:docPartObj>
    </w:sdtPr>
    <w:sdtEndPr/>
    <w:sdtContent>
      <w:p w14:paraId="2824109B" w14:textId="77777777" w:rsidR="002659C6" w:rsidRDefault="00685BD8">
        <w:pPr>
          <w:pStyle w:val="af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7149" w14:textId="77777777" w:rsidR="002659C6" w:rsidRDefault="002659C6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1192"/>
    <w:multiLevelType w:val="multilevel"/>
    <w:tmpl w:val="628283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2148E6"/>
    <w:multiLevelType w:val="multilevel"/>
    <w:tmpl w:val="D3A646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135F62"/>
    <w:multiLevelType w:val="multilevel"/>
    <w:tmpl w:val="079A15A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1A1EE8"/>
    <w:multiLevelType w:val="multilevel"/>
    <w:tmpl w:val="B046E5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6335A47"/>
    <w:multiLevelType w:val="multilevel"/>
    <w:tmpl w:val="4A14776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A667AE9"/>
    <w:multiLevelType w:val="multilevel"/>
    <w:tmpl w:val="087A98B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D7F58ED"/>
    <w:multiLevelType w:val="multilevel"/>
    <w:tmpl w:val="97B234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E6824CD"/>
    <w:multiLevelType w:val="multilevel"/>
    <w:tmpl w:val="2A3CB18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4F203DA"/>
    <w:multiLevelType w:val="multilevel"/>
    <w:tmpl w:val="F8C8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4F5F89"/>
    <w:multiLevelType w:val="multilevel"/>
    <w:tmpl w:val="B18CBA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B4B11A4"/>
    <w:multiLevelType w:val="multilevel"/>
    <w:tmpl w:val="FA20202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AE8143D"/>
    <w:multiLevelType w:val="multilevel"/>
    <w:tmpl w:val="508C6D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B8C3A22"/>
    <w:multiLevelType w:val="multilevel"/>
    <w:tmpl w:val="C98A40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C0E22AB"/>
    <w:multiLevelType w:val="multilevel"/>
    <w:tmpl w:val="64384F4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49301CC"/>
    <w:multiLevelType w:val="multilevel"/>
    <w:tmpl w:val="5A62E5C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66A026B"/>
    <w:multiLevelType w:val="multilevel"/>
    <w:tmpl w:val="092061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69F04FB"/>
    <w:multiLevelType w:val="multilevel"/>
    <w:tmpl w:val="8F2638B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81F1142"/>
    <w:multiLevelType w:val="multilevel"/>
    <w:tmpl w:val="640A2D0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B222D84"/>
    <w:multiLevelType w:val="multilevel"/>
    <w:tmpl w:val="B26C73F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4411835"/>
    <w:multiLevelType w:val="multilevel"/>
    <w:tmpl w:val="DE202B7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CF44B13"/>
    <w:multiLevelType w:val="multilevel"/>
    <w:tmpl w:val="A9C2EE5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FC01A83"/>
    <w:multiLevelType w:val="multilevel"/>
    <w:tmpl w:val="6E0E841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5FB1390"/>
    <w:multiLevelType w:val="hybridMultilevel"/>
    <w:tmpl w:val="04DE3184"/>
    <w:lvl w:ilvl="0" w:tplc="71D46940">
      <w:start w:val="1"/>
      <w:numFmt w:val="decimal"/>
      <w:lvlText w:val="%1."/>
      <w:lvlJc w:val="left"/>
      <w:pPr>
        <w:ind w:left="1820" w:hanging="111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07D3822"/>
    <w:multiLevelType w:val="multilevel"/>
    <w:tmpl w:val="527CB2F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2074394"/>
    <w:multiLevelType w:val="multilevel"/>
    <w:tmpl w:val="8660B51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52E416B"/>
    <w:multiLevelType w:val="multilevel"/>
    <w:tmpl w:val="C7384F2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80646B3"/>
    <w:multiLevelType w:val="multilevel"/>
    <w:tmpl w:val="006A1A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26"/>
  </w:num>
  <w:num w:numId="5">
    <w:abstractNumId w:val="9"/>
  </w:num>
  <w:num w:numId="6">
    <w:abstractNumId w:val="0"/>
  </w:num>
  <w:num w:numId="7">
    <w:abstractNumId w:val="1"/>
  </w:num>
  <w:num w:numId="8">
    <w:abstractNumId w:val="15"/>
  </w:num>
  <w:num w:numId="9">
    <w:abstractNumId w:val="3"/>
  </w:num>
  <w:num w:numId="10">
    <w:abstractNumId w:val="20"/>
  </w:num>
  <w:num w:numId="11">
    <w:abstractNumId w:val="17"/>
  </w:num>
  <w:num w:numId="12">
    <w:abstractNumId w:val="18"/>
  </w:num>
  <w:num w:numId="13">
    <w:abstractNumId w:val="25"/>
  </w:num>
  <w:num w:numId="14">
    <w:abstractNumId w:val="4"/>
  </w:num>
  <w:num w:numId="15">
    <w:abstractNumId w:val="7"/>
  </w:num>
  <w:num w:numId="16">
    <w:abstractNumId w:val="23"/>
  </w:num>
  <w:num w:numId="17">
    <w:abstractNumId w:val="19"/>
  </w:num>
  <w:num w:numId="18">
    <w:abstractNumId w:val="14"/>
  </w:num>
  <w:num w:numId="19">
    <w:abstractNumId w:val="10"/>
  </w:num>
  <w:num w:numId="20">
    <w:abstractNumId w:val="21"/>
  </w:num>
  <w:num w:numId="21">
    <w:abstractNumId w:val="5"/>
  </w:num>
  <w:num w:numId="22">
    <w:abstractNumId w:val="2"/>
  </w:num>
  <w:num w:numId="23">
    <w:abstractNumId w:val="16"/>
  </w:num>
  <w:num w:numId="24">
    <w:abstractNumId w:val="13"/>
  </w:num>
  <w:num w:numId="25">
    <w:abstractNumId w:val="24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C6"/>
    <w:rsid w:val="000C77BB"/>
    <w:rsid w:val="00207EC8"/>
    <w:rsid w:val="002659C6"/>
    <w:rsid w:val="002926F7"/>
    <w:rsid w:val="002E791E"/>
    <w:rsid w:val="003373A2"/>
    <w:rsid w:val="00396919"/>
    <w:rsid w:val="00462DC3"/>
    <w:rsid w:val="0048549C"/>
    <w:rsid w:val="004C2228"/>
    <w:rsid w:val="00544AFD"/>
    <w:rsid w:val="00624FA9"/>
    <w:rsid w:val="00685BD8"/>
    <w:rsid w:val="00736D2F"/>
    <w:rsid w:val="008677FB"/>
    <w:rsid w:val="008A3101"/>
    <w:rsid w:val="008E7AC4"/>
    <w:rsid w:val="00945430"/>
    <w:rsid w:val="00966B7B"/>
    <w:rsid w:val="00A02FC9"/>
    <w:rsid w:val="00A5105B"/>
    <w:rsid w:val="00A7628B"/>
    <w:rsid w:val="00A93221"/>
    <w:rsid w:val="00AA4E1A"/>
    <w:rsid w:val="00AC0FC3"/>
    <w:rsid w:val="00B0790F"/>
    <w:rsid w:val="00B3045E"/>
    <w:rsid w:val="00BA44D7"/>
    <w:rsid w:val="00CE1C91"/>
    <w:rsid w:val="00CF780C"/>
    <w:rsid w:val="00D54D76"/>
    <w:rsid w:val="00DA0EB8"/>
    <w:rsid w:val="00DB4FA6"/>
    <w:rsid w:val="00E16E10"/>
    <w:rsid w:val="00E3718B"/>
    <w:rsid w:val="00E741EA"/>
    <w:rsid w:val="00F034ED"/>
    <w:rsid w:val="00F1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6D2E"/>
  <w15:docId w15:val="{1D21EE48-CF4F-4915-8C36-1362E5C3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1D471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">
    <w:name w:val="Гиперссылка1"/>
    <w:qFormat/>
    <w:rPr>
      <w:rFonts w:cs="Times New Roman"/>
      <w:color w:val="0000FF"/>
      <w:u w:val="single"/>
    </w:rPr>
  </w:style>
  <w:style w:type="character" w:customStyle="1" w:styleId="10">
    <w:name w:val="Просмотренная гиперссылка1"/>
    <w:qFormat/>
    <w:rPr>
      <w:color w:val="954F72"/>
      <w:u w:val="single"/>
    </w:rPr>
  </w:style>
  <w:style w:type="character" w:customStyle="1" w:styleId="a6">
    <w:name w:val="Символ сноски"/>
    <w:link w:val="2"/>
    <w:qFormat/>
    <w:rsid w:val="005A4199"/>
    <w:rPr>
      <w:vertAlign w:val="superscript"/>
    </w:rPr>
  </w:style>
  <w:style w:type="character" w:customStyle="1" w:styleId="11">
    <w:name w:val="Знак сноски1"/>
    <w:qFormat/>
    <w:rPr>
      <w:vertAlign w:val="superscript"/>
    </w:rPr>
  </w:style>
  <w:style w:type="character" w:customStyle="1" w:styleId="12">
    <w:name w:val="Знак концевой сноски1"/>
    <w:qFormat/>
    <w:rPr>
      <w:vertAlign w:val="superscript"/>
    </w:rPr>
  </w:style>
  <w:style w:type="character" w:customStyle="1" w:styleId="a7">
    <w:name w:val="Символ концевой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endnote reference"/>
    <w:rPr>
      <w:vertAlign w:val="superscript"/>
    </w:rPr>
  </w:style>
  <w:style w:type="character" w:styleId="ab">
    <w:name w:val="Strong"/>
    <w:qFormat/>
    <w:rPr>
      <w:b/>
      <w:bCs/>
    </w:rPr>
  </w:style>
  <w:style w:type="character" w:customStyle="1" w:styleId="ac">
    <w:name w:val="Символ нумерации"/>
    <w:qFormat/>
  </w:style>
  <w:style w:type="character" w:styleId="ad">
    <w:name w:val="annotation reference"/>
    <w:basedOn w:val="a0"/>
    <w:uiPriority w:val="99"/>
    <w:semiHidden/>
    <w:unhideWhenUsed/>
    <w:qFormat/>
    <w:rsid w:val="00F754F7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qFormat/>
    <w:rsid w:val="00F754F7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F754F7"/>
    <w:rPr>
      <w:rFonts w:ascii="Times New Roman" w:eastAsia="Times New Roman" w:hAnsi="Times New Roman" w:cs="Times New Roman"/>
      <w:b/>
      <w:bCs/>
      <w:szCs w:val="20"/>
      <w:lang w:eastAsia="zh-CN"/>
    </w:rPr>
  </w:style>
  <w:style w:type="character" w:styleId="af2">
    <w:name w:val="line number"/>
  </w:style>
  <w:style w:type="paragraph" w:customStyle="1" w:styleId="13">
    <w:name w:val="Заголовок1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PT Sans" w:hAnsi="PT Sans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4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5">
    <w:name w:val="Заголовок1"/>
    <w:basedOn w:val="a"/>
    <w:next w:val="af3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af7">
    <w:name w:val="Верхний и нижний колонтитулы"/>
    <w:basedOn w:val="a"/>
    <w:qFormat/>
  </w:style>
  <w:style w:type="paragraph" w:customStyle="1" w:styleId="af8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9">
    <w:name w:val="header"/>
    <w:basedOn w:val="a"/>
    <w:uiPriority w:val="99"/>
    <w:unhideWhenUsed/>
    <w:rsid w:val="001D471E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unhideWhenUsed/>
    <w:rsid w:val="001D471E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unhideWhenUsed/>
    <w:qFormat/>
    <w:rsid w:val="001D471E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spacing w:after="120" w:line="480" w:lineRule="auto"/>
    </w:pPr>
    <w:rPr>
      <w:lang w:val="en-US"/>
    </w:rPr>
  </w:style>
  <w:style w:type="paragraph" w:styleId="af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Cs w:val="20"/>
    </w:rPr>
  </w:style>
  <w:style w:type="paragraph" w:customStyle="1" w:styleId="16">
    <w:name w:val="Абзац списка1"/>
    <w:basedOn w:val="a"/>
    <w:qFormat/>
    <w:pPr>
      <w:ind w:left="720"/>
    </w:pPr>
  </w:style>
  <w:style w:type="paragraph" w:customStyle="1" w:styleId="afd">
    <w:name w:val="Содержимое врезки"/>
    <w:basedOn w:val="a"/>
    <w:qFormat/>
  </w:style>
  <w:style w:type="paragraph" w:customStyle="1" w:styleId="2">
    <w:name w:val="Знак сноски2"/>
    <w:link w:val="a6"/>
    <w:qFormat/>
    <w:rsid w:val="005A4199"/>
    <w:rPr>
      <w:vertAlign w:val="superscript"/>
    </w:rPr>
  </w:style>
  <w:style w:type="paragraph" w:customStyle="1" w:styleId="afe">
    <w:name w:val="Верхний колонтитул слева"/>
    <w:basedOn w:val="af9"/>
    <w:qFormat/>
    <w:pPr>
      <w:suppressLineNumbers/>
      <w:tabs>
        <w:tab w:val="clear" w:pos="4677"/>
        <w:tab w:val="clear" w:pos="9355"/>
        <w:tab w:val="center" w:pos="5103"/>
        <w:tab w:val="right" w:pos="10206"/>
      </w:tabs>
    </w:pPr>
    <w:rPr>
      <w:szCs w:val="20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">
    <w:name w:val="annotation text"/>
    <w:basedOn w:val="a"/>
    <w:link w:val="ae"/>
    <w:uiPriority w:val="99"/>
    <w:semiHidden/>
    <w:unhideWhenUsed/>
    <w:rsid w:val="00F754F7"/>
    <w:rPr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F754F7"/>
    <w:rPr>
      <w:b/>
      <w:bCs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aff1">
    <w:name w:val="Без списка"/>
    <w:uiPriority w:val="99"/>
    <w:semiHidden/>
    <w:unhideWhenUsed/>
    <w:qFormat/>
  </w:style>
  <w:style w:type="paragraph" w:styleId="aff2">
    <w:name w:val="List Paragraph"/>
    <w:basedOn w:val="a"/>
    <w:link w:val="aff3"/>
    <w:qFormat/>
    <w:rsid w:val="00396919"/>
    <w:pPr>
      <w:ind w:left="720"/>
      <w:contextualSpacing/>
    </w:pPr>
  </w:style>
  <w:style w:type="paragraph" w:styleId="aff4">
    <w:name w:val="Revision"/>
    <w:hidden/>
    <w:uiPriority w:val="99"/>
    <w:semiHidden/>
    <w:rsid w:val="00D54D76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Содержимое врезки1"/>
    <w:basedOn w:val="a"/>
    <w:qFormat/>
    <w:rsid w:val="00A7628B"/>
    <w:rPr>
      <w:color w:val="000000"/>
      <w:szCs w:val="20"/>
      <w:lang w:eastAsia="ru-RU"/>
    </w:rPr>
  </w:style>
  <w:style w:type="character" w:customStyle="1" w:styleId="aff3">
    <w:name w:val="Абзац списка Знак"/>
    <w:basedOn w:val="a0"/>
    <w:link w:val="aff2"/>
    <w:qFormat/>
    <w:rsid w:val="00E16E1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otnote1">
    <w:name w:val="Footnote1"/>
    <w:basedOn w:val="a0"/>
    <w:link w:val="Footnote11"/>
    <w:qFormat/>
    <w:rsid w:val="00E16E10"/>
    <w:rPr>
      <w:rFonts w:ascii="Times New Roman" w:hAnsi="Times New Roman"/>
      <w:color w:val="000000"/>
    </w:rPr>
  </w:style>
  <w:style w:type="paragraph" w:customStyle="1" w:styleId="Footnote11">
    <w:name w:val="Footnote11"/>
    <w:basedOn w:val="a"/>
    <w:link w:val="Footnote1"/>
    <w:qFormat/>
    <w:rsid w:val="00E16E10"/>
    <w:rPr>
      <w:rFonts w:eastAsia="SimSun" w:cstheme="minorBidi"/>
      <w:color w:val="00000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1D12-84DC-45DE-9258-3D6E7CA8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17</Pages>
  <Words>3999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Богатикова Екатерина Евгеньевна</dc:creator>
  <dc:description/>
  <cp:lastModifiedBy>Гаджимурадова Аида Магомедовна</cp:lastModifiedBy>
  <cp:revision>38</cp:revision>
  <cp:lastPrinted>2025-09-17T16:20:00Z</cp:lastPrinted>
  <dcterms:created xsi:type="dcterms:W3CDTF">2026-01-13T11:19:00Z</dcterms:created>
  <dcterms:modified xsi:type="dcterms:W3CDTF">2026-02-04T11:17:00Z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