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rsidR="00CC07CB" w:rsidRPr="00CC07CB" w:rsidRDefault="008F225F" w:rsidP="008F225F">
      <w:pPr>
        <w:keepNext/>
        <w:jc w:val="right"/>
        <w:outlineLvl w:val="0"/>
        <w:rPr>
          <w:rFonts w:ascii="Times New Roman" w:eastAsia="Times New Roman" w:hAnsi="Times New Roman" w:cs="Times New Roman"/>
          <w:b/>
          <w:bCs/>
          <w:kern w:val="32"/>
          <w:sz w:val="24"/>
          <w:szCs w:val="24"/>
        </w:rPr>
      </w:pPr>
      <w:bookmarkStart w:id="1" w:name="_Toc150695619"/>
      <w:proofErr w:type="gramStart"/>
      <w:r>
        <w:rPr>
          <w:rFonts w:ascii="Times New Roman" w:eastAsia="Times New Roman" w:hAnsi="Times New Roman" w:cs="Times New Roman"/>
          <w:b/>
          <w:bCs/>
          <w:kern w:val="32"/>
          <w:sz w:val="24"/>
          <w:szCs w:val="24"/>
        </w:rPr>
        <w:t>к</w:t>
      </w:r>
      <w:proofErr w:type="gramEnd"/>
      <w:r>
        <w:rPr>
          <w:rFonts w:ascii="Times New Roman" w:eastAsia="Times New Roman" w:hAnsi="Times New Roman" w:cs="Times New Roman"/>
          <w:b/>
          <w:bCs/>
          <w:kern w:val="32"/>
          <w:sz w:val="24"/>
          <w:szCs w:val="24"/>
        </w:rPr>
        <w:t xml:space="preserve"> </w:t>
      </w:r>
      <w:r w:rsidR="00054BCF">
        <w:rPr>
          <w:rFonts w:ascii="Times New Roman" w:eastAsia="Times New Roman" w:hAnsi="Times New Roman" w:cs="Times New Roman"/>
          <w:b/>
          <w:bCs/>
          <w:kern w:val="32"/>
          <w:sz w:val="24"/>
          <w:szCs w:val="24"/>
        </w:rPr>
        <w:t>ПОП</w:t>
      </w:r>
      <w:r>
        <w:rPr>
          <w:rFonts w:ascii="Times New Roman" w:eastAsia="Times New Roman" w:hAnsi="Times New Roman" w:cs="Times New Roman"/>
          <w:b/>
          <w:bCs/>
          <w:kern w:val="32"/>
          <w:sz w:val="24"/>
          <w:szCs w:val="24"/>
        </w:rPr>
        <w:t xml:space="preserve"> по </w:t>
      </w:r>
      <w:r w:rsidRPr="00CC07CB">
        <w:rPr>
          <w:rFonts w:ascii="Times New Roman" w:eastAsia="Times New Roman" w:hAnsi="Times New Roman" w:cs="Times New Roman"/>
          <w:b/>
          <w:bCs/>
          <w:kern w:val="32"/>
          <w:sz w:val="24"/>
          <w:szCs w:val="24"/>
        </w:rPr>
        <w:t xml:space="preserve">специальности </w:t>
      </w:r>
      <w:r w:rsidR="008018C7" w:rsidRPr="00CC07CB">
        <w:rPr>
          <w:rFonts w:ascii="Times New Roman" w:eastAsia="Times New Roman" w:hAnsi="Times New Roman" w:cs="Times New Roman"/>
          <w:b/>
          <w:bCs/>
          <w:kern w:val="32"/>
          <w:sz w:val="24"/>
          <w:szCs w:val="24"/>
        </w:rPr>
        <w:br/>
      </w:r>
      <w:bookmarkEnd w:id="1"/>
      <w:r w:rsidR="00CC07CB" w:rsidRPr="00CC07CB">
        <w:rPr>
          <w:rFonts w:ascii="Times New Roman" w:eastAsia="Times New Roman" w:hAnsi="Times New Roman" w:cs="Times New Roman"/>
          <w:b/>
          <w:bCs/>
          <w:kern w:val="32"/>
          <w:sz w:val="24"/>
          <w:szCs w:val="24"/>
        </w:rPr>
        <w:t>25.02.10 Транспортная безопасность</w:t>
      </w:r>
    </w:p>
    <w:p w:rsidR="008F578C" w:rsidRDefault="00CC07CB" w:rsidP="008F225F">
      <w:pPr>
        <w:keepNext/>
        <w:jc w:val="right"/>
        <w:outlineLvl w:val="0"/>
        <w:rPr>
          <w:rFonts w:ascii="Times New Roman" w:eastAsia="Times New Roman" w:hAnsi="Times New Roman" w:cs="Times New Roman"/>
          <w:b/>
          <w:bCs/>
          <w:kern w:val="32"/>
          <w:sz w:val="24"/>
          <w:szCs w:val="24"/>
        </w:rPr>
      </w:pPr>
      <w:r w:rsidRPr="00CC07CB">
        <w:rPr>
          <w:rFonts w:ascii="Times New Roman" w:eastAsia="Times New Roman" w:hAnsi="Times New Roman" w:cs="Times New Roman"/>
          <w:b/>
          <w:bCs/>
          <w:kern w:val="32"/>
          <w:sz w:val="24"/>
          <w:szCs w:val="24"/>
        </w:rPr>
        <w:t>воздушного транспорта</w:t>
      </w:r>
    </w:p>
    <w:p w:rsidR="008F578C" w:rsidRPr="004D41E5" w:rsidRDefault="008F578C" w:rsidP="004D41E5"/>
    <w:p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rPr>
      </w:pPr>
      <w:bookmarkStart w:id="2" w:name="_Toc150695620"/>
      <w:r>
        <w:rPr>
          <w:rFonts w:ascii="Times New Roman" w:eastAsia="Times New Roman" w:hAnsi="Times New Roman" w:cs="Times New Roman"/>
          <w:b/>
          <w:bCs/>
          <w:kern w:val="32"/>
          <w:sz w:val="24"/>
          <w:szCs w:val="24"/>
        </w:rPr>
        <w:t xml:space="preserve">ПРИМЕРНЫЕ </w:t>
      </w:r>
      <w:r w:rsidR="008F578C">
        <w:rPr>
          <w:rFonts w:ascii="Times New Roman" w:eastAsia="Times New Roman" w:hAnsi="Times New Roman" w:cs="Times New Roman"/>
          <w:b/>
          <w:bCs/>
          <w:kern w:val="32"/>
          <w:sz w:val="24"/>
          <w:szCs w:val="24"/>
        </w:rPr>
        <w:t>РАБОЧИЕ</w:t>
      </w:r>
      <w:r w:rsidR="008F578C" w:rsidRPr="00985111">
        <w:rPr>
          <w:rFonts w:ascii="Times New Roman" w:eastAsia="Times New Roman" w:hAnsi="Times New Roman" w:cs="Times New Roman"/>
          <w:b/>
          <w:bCs/>
          <w:kern w:val="32"/>
          <w:sz w:val="24"/>
          <w:szCs w:val="24"/>
        </w:rPr>
        <w:t xml:space="preserve"> ПРОГРАММЫ </w:t>
      </w:r>
      <w:bookmarkEnd w:id="0"/>
      <w:bookmarkEnd w:id="2"/>
      <w:r w:rsidR="00F5373D">
        <w:rPr>
          <w:rFonts w:ascii="Times New Roman" w:eastAsia="Times New Roman" w:hAnsi="Times New Roman" w:cs="Times New Roman"/>
          <w:b/>
          <w:bCs/>
          <w:kern w:val="32"/>
          <w:sz w:val="24"/>
          <w:szCs w:val="24"/>
        </w:rPr>
        <w:t>ДИСЦИПЛИН</w:t>
      </w:r>
    </w:p>
    <w:p w:rsidR="00BD6A9B" w:rsidRDefault="00BD6A9B" w:rsidP="00BD6A9B">
      <w:pPr>
        <w:jc w:val="center"/>
        <w:rPr>
          <w:rFonts w:ascii="Times New Roman" w:hAnsi="Times New Roman" w:cs="Times New Roman"/>
          <w:sz w:val="24"/>
          <w:szCs w:val="24"/>
        </w:rPr>
      </w:pPr>
    </w:p>
    <w:p w:rsidR="00C7536E" w:rsidRPr="00BD6A9B" w:rsidRDefault="00BD6A9B" w:rsidP="00BD6A9B">
      <w:pPr>
        <w:jc w:val="center"/>
        <w:rPr>
          <w:rFonts w:ascii="Times New Roman" w:hAnsi="Times New Roman" w:cs="Times New Roman"/>
          <w:sz w:val="24"/>
          <w:szCs w:val="24"/>
        </w:rPr>
      </w:pPr>
      <w:r>
        <w:rPr>
          <w:rFonts w:ascii="Times New Roman" w:hAnsi="Times New Roman" w:cs="Times New Roman"/>
          <w:sz w:val="24"/>
          <w:szCs w:val="24"/>
        </w:rPr>
        <w:t>ОГЛАВЛЕНИЕ</w:t>
      </w:r>
    </w:p>
    <w:p w:rsidR="00AE7668" w:rsidRDefault="0060359A">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sidR="00896BB3">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206519348" w:history="1">
        <w:r w:rsidR="00AE7668" w:rsidRPr="00466F6F">
          <w:rPr>
            <w:rStyle w:val="af0"/>
          </w:rPr>
          <w:t>«ОП.01 МАТЕМАТИКА»</w:t>
        </w:r>
        <w:r w:rsidR="00AE7668">
          <w:rPr>
            <w:webHidden/>
          </w:rPr>
          <w:tab/>
        </w:r>
        <w:r>
          <w:rPr>
            <w:webHidden/>
          </w:rPr>
          <w:fldChar w:fldCharType="begin"/>
        </w:r>
        <w:r w:rsidR="00AE7668">
          <w:rPr>
            <w:webHidden/>
          </w:rPr>
          <w:instrText xml:space="preserve"> PAGEREF _Toc206519348 \h </w:instrText>
        </w:r>
        <w:r>
          <w:rPr>
            <w:webHidden/>
          </w:rPr>
        </w:r>
        <w:r>
          <w:rPr>
            <w:webHidden/>
          </w:rPr>
          <w:fldChar w:fldCharType="separate"/>
        </w:r>
        <w:r w:rsidR="00C56ECA">
          <w:rPr>
            <w:webHidden/>
          </w:rPr>
          <w:t>2</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49" w:history="1">
        <w:r w:rsidR="00AE7668" w:rsidRPr="00466F6F">
          <w:rPr>
            <w:rStyle w:val="af0"/>
          </w:rPr>
          <w:t>«ОП.02 ИНФОРМАЦИО</w:t>
        </w:r>
        <w:bookmarkStart w:id="3" w:name="_GoBack"/>
        <w:bookmarkEnd w:id="3"/>
        <w:r w:rsidR="00AE7668" w:rsidRPr="00466F6F">
          <w:rPr>
            <w:rStyle w:val="af0"/>
          </w:rPr>
          <w:t>ННЫЕ ТЕХНОЛОГИИ В ПРОФЕССИОНАЛЬНОЙ ДЕЯТЕЛЬНОСТИ»</w:t>
        </w:r>
        <w:r w:rsidR="00AE7668">
          <w:rPr>
            <w:webHidden/>
          </w:rPr>
          <w:tab/>
        </w:r>
        <w:r>
          <w:rPr>
            <w:webHidden/>
          </w:rPr>
          <w:fldChar w:fldCharType="begin"/>
        </w:r>
        <w:r w:rsidR="00AE7668">
          <w:rPr>
            <w:webHidden/>
          </w:rPr>
          <w:instrText xml:space="preserve"> PAGEREF _Toc206519349 \h </w:instrText>
        </w:r>
        <w:r>
          <w:rPr>
            <w:webHidden/>
          </w:rPr>
        </w:r>
        <w:r>
          <w:rPr>
            <w:webHidden/>
          </w:rPr>
          <w:fldChar w:fldCharType="separate"/>
        </w:r>
        <w:r w:rsidR="00C56ECA">
          <w:rPr>
            <w:webHidden/>
          </w:rPr>
          <w:t>12</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51" w:history="1">
        <w:r w:rsidR="00AE7668" w:rsidRPr="00466F6F">
          <w:rPr>
            <w:rStyle w:val="af0"/>
          </w:rPr>
          <w:t>«ОП.03 ИНЖЕНЕРНАЯ ГРАФИКА»</w:t>
        </w:r>
        <w:r w:rsidR="00AE7668">
          <w:rPr>
            <w:webHidden/>
          </w:rPr>
          <w:tab/>
        </w:r>
        <w:r>
          <w:rPr>
            <w:webHidden/>
          </w:rPr>
          <w:fldChar w:fldCharType="begin"/>
        </w:r>
        <w:r w:rsidR="00AE7668">
          <w:rPr>
            <w:webHidden/>
          </w:rPr>
          <w:instrText xml:space="preserve"> PAGEREF _Toc206519351 \h </w:instrText>
        </w:r>
        <w:r>
          <w:rPr>
            <w:webHidden/>
          </w:rPr>
        </w:r>
        <w:r>
          <w:rPr>
            <w:webHidden/>
          </w:rPr>
          <w:fldChar w:fldCharType="separate"/>
        </w:r>
        <w:r w:rsidR="00C56ECA">
          <w:rPr>
            <w:webHidden/>
          </w:rPr>
          <w:t>23</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53" w:history="1">
        <w:r w:rsidR="00AE7668" w:rsidRPr="00466F6F">
          <w:rPr>
            <w:rStyle w:val="af0"/>
          </w:rPr>
          <w:t>«ОП.04 ТЕХНИЧЕСКАЯ МЕХАНИКА»</w:t>
        </w:r>
        <w:r w:rsidR="00AE7668">
          <w:rPr>
            <w:webHidden/>
          </w:rPr>
          <w:tab/>
        </w:r>
        <w:r>
          <w:rPr>
            <w:webHidden/>
          </w:rPr>
          <w:fldChar w:fldCharType="begin"/>
        </w:r>
        <w:r w:rsidR="00AE7668">
          <w:rPr>
            <w:webHidden/>
          </w:rPr>
          <w:instrText xml:space="preserve"> PAGEREF _Toc206519353 \h </w:instrText>
        </w:r>
        <w:r>
          <w:rPr>
            <w:webHidden/>
          </w:rPr>
        </w:r>
        <w:r>
          <w:rPr>
            <w:webHidden/>
          </w:rPr>
          <w:fldChar w:fldCharType="separate"/>
        </w:r>
        <w:r w:rsidR="00C56ECA">
          <w:rPr>
            <w:webHidden/>
          </w:rPr>
          <w:t>30</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55" w:history="1">
        <w:r w:rsidR="00AE7668" w:rsidRPr="00466F6F">
          <w:rPr>
            <w:rStyle w:val="af0"/>
          </w:rPr>
          <w:t>«ОП.05 ЭЛЕКТРОТЕХНИКА И ЭЛЕКТРОНИКА»</w:t>
        </w:r>
        <w:r w:rsidR="00AE7668">
          <w:rPr>
            <w:webHidden/>
          </w:rPr>
          <w:tab/>
        </w:r>
        <w:r>
          <w:rPr>
            <w:webHidden/>
          </w:rPr>
          <w:fldChar w:fldCharType="begin"/>
        </w:r>
        <w:r w:rsidR="00AE7668">
          <w:rPr>
            <w:webHidden/>
          </w:rPr>
          <w:instrText xml:space="preserve"> PAGEREF _Toc206519355 \h </w:instrText>
        </w:r>
        <w:r>
          <w:rPr>
            <w:webHidden/>
          </w:rPr>
        </w:r>
        <w:r>
          <w:rPr>
            <w:webHidden/>
          </w:rPr>
          <w:fldChar w:fldCharType="separate"/>
        </w:r>
        <w:r w:rsidR="00C56ECA">
          <w:rPr>
            <w:webHidden/>
          </w:rPr>
          <w:t>40</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57" w:history="1">
        <w:r w:rsidR="00AE7668" w:rsidRPr="00466F6F">
          <w:rPr>
            <w:rStyle w:val="af0"/>
          </w:rPr>
          <w:t>«ОП.06 МАТЕРИАЛОВЕДЕНИЕ»</w:t>
        </w:r>
        <w:r w:rsidR="00AE7668">
          <w:rPr>
            <w:webHidden/>
          </w:rPr>
          <w:tab/>
        </w:r>
        <w:r>
          <w:rPr>
            <w:webHidden/>
          </w:rPr>
          <w:fldChar w:fldCharType="begin"/>
        </w:r>
        <w:r w:rsidR="00AE7668">
          <w:rPr>
            <w:webHidden/>
          </w:rPr>
          <w:instrText xml:space="preserve"> PAGEREF _Toc206519357 \h </w:instrText>
        </w:r>
        <w:r>
          <w:rPr>
            <w:webHidden/>
          </w:rPr>
        </w:r>
        <w:r>
          <w:rPr>
            <w:webHidden/>
          </w:rPr>
          <w:fldChar w:fldCharType="separate"/>
        </w:r>
        <w:r w:rsidR="00C56ECA">
          <w:rPr>
            <w:webHidden/>
          </w:rPr>
          <w:t>52</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58" w:history="1">
        <w:r w:rsidR="00AE7668" w:rsidRPr="00466F6F">
          <w:rPr>
            <w:rStyle w:val="af0"/>
          </w:rPr>
          <w:t>«ОП.07 МЕТРОЛОГИЯ, СТАНДАРТИЗАЦИЯ И СЕРТИФИКАЦИЯ»</w:t>
        </w:r>
        <w:r w:rsidR="00AE7668">
          <w:rPr>
            <w:webHidden/>
          </w:rPr>
          <w:tab/>
        </w:r>
        <w:r>
          <w:rPr>
            <w:webHidden/>
          </w:rPr>
          <w:fldChar w:fldCharType="begin"/>
        </w:r>
        <w:r w:rsidR="00AE7668">
          <w:rPr>
            <w:webHidden/>
          </w:rPr>
          <w:instrText xml:space="preserve"> PAGEREF _Toc206519358 \h </w:instrText>
        </w:r>
        <w:r>
          <w:rPr>
            <w:webHidden/>
          </w:rPr>
        </w:r>
        <w:r>
          <w:rPr>
            <w:webHidden/>
          </w:rPr>
          <w:fldChar w:fldCharType="separate"/>
        </w:r>
        <w:r w:rsidR="00C56ECA">
          <w:rPr>
            <w:webHidden/>
          </w:rPr>
          <w:t>61</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59" w:history="1">
        <w:r w:rsidR="00AE7668" w:rsidRPr="00466F6F">
          <w:rPr>
            <w:rStyle w:val="af0"/>
          </w:rPr>
          <w:t>«ОП.08 НОРМАТИВНОЕ ПРАВОВОЕ ОБЕСПЕЧЕНИЕ ПРОФЕССИОНАЛЬНОЙ ДЕЯТЕЛЬНОСТИ»</w:t>
        </w:r>
        <w:r w:rsidR="00AE7668">
          <w:rPr>
            <w:webHidden/>
          </w:rPr>
          <w:tab/>
        </w:r>
        <w:r>
          <w:rPr>
            <w:webHidden/>
          </w:rPr>
          <w:fldChar w:fldCharType="begin"/>
        </w:r>
        <w:r w:rsidR="00AE7668">
          <w:rPr>
            <w:webHidden/>
          </w:rPr>
          <w:instrText xml:space="preserve"> PAGEREF _Toc206519359 \h </w:instrText>
        </w:r>
        <w:r>
          <w:rPr>
            <w:webHidden/>
          </w:rPr>
        </w:r>
        <w:r>
          <w:rPr>
            <w:webHidden/>
          </w:rPr>
          <w:fldChar w:fldCharType="separate"/>
        </w:r>
        <w:r w:rsidR="00C56ECA">
          <w:rPr>
            <w:webHidden/>
          </w:rPr>
          <w:t>75</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60" w:history="1">
        <w:r w:rsidR="00AE7668" w:rsidRPr="00466F6F">
          <w:rPr>
            <w:rStyle w:val="af0"/>
          </w:rPr>
          <w:t>«ОП.09 ТРАНСПОРТНАЯ БЕЗОПАСНОСТЬ НА ВОЗДУШНОМ ТРАНСПОРТЕ»</w:t>
        </w:r>
        <w:r w:rsidR="00AE7668">
          <w:rPr>
            <w:webHidden/>
          </w:rPr>
          <w:tab/>
        </w:r>
        <w:r>
          <w:rPr>
            <w:webHidden/>
          </w:rPr>
          <w:fldChar w:fldCharType="begin"/>
        </w:r>
        <w:r w:rsidR="00AE7668">
          <w:rPr>
            <w:webHidden/>
          </w:rPr>
          <w:instrText xml:space="preserve"> PAGEREF _Toc206519360 \h </w:instrText>
        </w:r>
        <w:r>
          <w:rPr>
            <w:webHidden/>
          </w:rPr>
        </w:r>
        <w:r>
          <w:rPr>
            <w:webHidden/>
          </w:rPr>
          <w:fldChar w:fldCharType="separate"/>
        </w:r>
        <w:r w:rsidR="00C56ECA">
          <w:rPr>
            <w:webHidden/>
          </w:rPr>
          <w:t>86</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61" w:history="1">
        <w:r w:rsidR="00AE7668" w:rsidRPr="00466F6F">
          <w:rPr>
            <w:rStyle w:val="af0"/>
          </w:rPr>
          <w:t>«ОП.10 ИНФОРМАЦИОННАЯ БЕЗОПАСНОСТЬ»</w:t>
        </w:r>
        <w:r w:rsidR="00AE7668">
          <w:rPr>
            <w:webHidden/>
          </w:rPr>
          <w:tab/>
        </w:r>
        <w:r>
          <w:rPr>
            <w:webHidden/>
          </w:rPr>
          <w:fldChar w:fldCharType="begin"/>
        </w:r>
        <w:r w:rsidR="00AE7668">
          <w:rPr>
            <w:webHidden/>
          </w:rPr>
          <w:instrText xml:space="preserve"> PAGEREF _Toc206519361 \h </w:instrText>
        </w:r>
        <w:r>
          <w:rPr>
            <w:webHidden/>
          </w:rPr>
        </w:r>
        <w:r>
          <w:rPr>
            <w:webHidden/>
          </w:rPr>
          <w:fldChar w:fldCharType="separate"/>
        </w:r>
        <w:r w:rsidR="00C56ECA">
          <w:rPr>
            <w:webHidden/>
          </w:rPr>
          <w:t>99</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62" w:history="1">
        <w:r w:rsidR="00AE7668" w:rsidRPr="00466F6F">
          <w:rPr>
            <w:rStyle w:val="af0"/>
          </w:rPr>
          <w:t>«ОП.11 ПСИХОЛОГИЯ ОБЩЕНИЯ»</w:t>
        </w:r>
        <w:r w:rsidR="00AE7668">
          <w:rPr>
            <w:webHidden/>
          </w:rPr>
          <w:tab/>
        </w:r>
        <w:r>
          <w:rPr>
            <w:webHidden/>
          </w:rPr>
          <w:fldChar w:fldCharType="begin"/>
        </w:r>
        <w:r w:rsidR="00AE7668">
          <w:rPr>
            <w:webHidden/>
          </w:rPr>
          <w:instrText xml:space="preserve"> PAGEREF _Toc206519362 \h </w:instrText>
        </w:r>
        <w:r>
          <w:rPr>
            <w:webHidden/>
          </w:rPr>
        </w:r>
        <w:r>
          <w:rPr>
            <w:webHidden/>
          </w:rPr>
          <w:fldChar w:fldCharType="separate"/>
        </w:r>
        <w:r w:rsidR="00C56ECA">
          <w:rPr>
            <w:webHidden/>
          </w:rPr>
          <w:t>110</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64" w:history="1">
        <w:r w:rsidR="00AE7668" w:rsidRPr="00466F6F">
          <w:rPr>
            <w:rStyle w:val="af0"/>
          </w:rPr>
          <w:t>«ОП.12 ОПЕРАТИВНАЯ ПСИХОЛОГИЯ»</w:t>
        </w:r>
        <w:r w:rsidR="00AE7668">
          <w:rPr>
            <w:webHidden/>
          </w:rPr>
          <w:tab/>
        </w:r>
        <w:r>
          <w:rPr>
            <w:webHidden/>
          </w:rPr>
          <w:fldChar w:fldCharType="begin"/>
        </w:r>
        <w:r w:rsidR="00AE7668">
          <w:rPr>
            <w:webHidden/>
          </w:rPr>
          <w:instrText xml:space="preserve"> PAGEREF _Toc206519364 \h </w:instrText>
        </w:r>
        <w:r>
          <w:rPr>
            <w:webHidden/>
          </w:rPr>
        </w:r>
        <w:r>
          <w:rPr>
            <w:webHidden/>
          </w:rPr>
          <w:fldChar w:fldCharType="separate"/>
        </w:r>
        <w:r w:rsidR="00C56ECA">
          <w:rPr>
            <w:webHidden/>
          </w:rPr>
          <w:t>125</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66" w:history="1">
        <w:r w:rsidR="00AE7668" w:rsidRPr="00466F6F">
          <w:rPr>
            <w:rStyle w:val="af0"/>
          </w:rPr>
          <w:t>«ОП.13 ОСНОВЫ ЭКОНОМИКИ»</w:t>
        </w:r>
        <w:r w:rsidR="00AE7668">
          <w:rPr>
            <w:webHidden/>
          </w:rPr>
          <w:tab/>
        </w:r>
        <w:r>
          <w:rPr>
            <w:webHidden/>
          </w:rPr>
          <w:fldChar w:fldCharType="begin"/>
        </w:r>
        <w:r w:rsidR="00AE7668">
          <w:rPr>
            <w:webHidden/>
          </w:rPr>
          <w:instrText xml:space="preserve"> PAGEREF _Toc206519366 \h </w:instrText>
        </w:r>
        <w:r>
          <w:rPr>
            <w:webHidden/>
          </w:rPr>
        </w:r>
        <w:r>
          <w:rPr>
            <w:webHidden/>
          </w:rPr>
          <w:fldChar w:fldCharType="separate"/>
        </w:r>
        <w:r w:rsidR="00C56ECA">
          <w:rPr>
            <w:webHidden/>
          </w:rPr>
          <w:t>142</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68" w:history="1">
        <w:r w:rsidR="00AE7668" w:rsidRPr="00466F6F">
          <w:rPr>
            <w:rStyle w:val="af0"/>
          </w:rPr>
          <w:t>«ОП.14 ОСНОВЫ КОНСТРУКЦИИ ЛЕТАТЕЛЬНЫХ АППАРАТОВ И ДВИГАТЕЛЕЙ»</w:t>
        </w:r>
        <w:r w:rsidR="00AE7668">
          <w:rPr>
            <w:webHidden/>
          </w:rPr>
          <w:tab/>
        </w:r>
        <w:r>
          <w:rPr>
            <w:webHidden/>
          </w:rPr>
          <w:fldChar w:fldCharType="begin"/>
        </w:r>
        <w:r w:rsidR="00AE7668">
          <w:rPr>
            <w:webHidden/>
          </w:rPr>
          <w:instrText xml:space="preserve"> PAGEREF _Toc206519368 \h </w:instrText>
        </w:r>
        <w:r>
          <w:rPr>
            <w:webHidden/>
          </w:rPr>
        </w:r>
        <w:r>
          <w:rPr>
            <w:webHidden/>
          </w:rPr>
          <w:fldChar w:fldCharType="separate"/>
        </w:r>
        <w:r w:rsidR="00C56ECA">
          <w:rPr>
            <w:webHidden/>
          </w:rPr>
          <w:t>150</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70" w:history="1">
        <w:r w:rsidR="00AE7668" w:rsidRPr="00466F6F">
          <w:rPr>
            <w:rStyle w:val="af0"/>
          </w:rPr>
          <w:t>«СГ.01 ИСТОРИЯ РОССИИ»</w:t>
        </w:r>
        <w:r w:rsidR="00AE7668">
          <w:rPr>
            <w:webHidden/>
          </w:rPr>
          <w:tab/>
        </w:r>
        <w:r>
          <w:rPr>
            <w:webHidden/>
          </w:rPr>
          <w:fldChar w:fldCharType="begin"/>
        </w:r>
        <w:r w:rsidR="00AE7668">
          <w:rPr>
            <w:webHidden/>
          </w:rPr>
          <w:instrText xml:space="preserve"> PAGEREF _Toc206519370 \h </w:instrText>
        </w:r>
        <w:r>
          <w:rPr>
            <w:webHidden/>
          </w:rPr>
        </w:r>
        <w:r>
          <w:rPr>
            <w:webHidden/>
          </w:rPr>
          <w:fldChar w:fldCharType="separate"/>
        </w:r>
        <w:r w:rsidR="00C56ECA">
          <w:rPr>
            <w:webHidden/>
          </w:rPr>
          <w:t>157</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73" w:history="1">
        <w:r w:rsidR="00AE7668" w:rsidRPr="00466F6F">
          <w:rPr>
            <w:rStyle w:val="af0"/>
          </w:rPr>
          <w:t>«СГ.02 ИНОСТРАННЫЙ ЯЗЫК В ПРОФЕССИОНАЛЬНОЙ ДЕЯТЕЛЬНОСТИ»</w:t>
        </w:r>
        <w:r w:rsidR="00AE7668">
          <w:rPr>
            <w:webHidden/>
          </w:rPr>
          <w:tab/>
        </w:r>
        <w:r>
          <w:rPr>
            <w:webHidden/>
          </w:rPr>
          <w:fldChar w:fldCharType="begin"/>
        </w:r>
        <w:r w:rsidR="00AE7668">
          <w:rPr>
            <w:webHidden/>
          </w:rPr>
          <w:instrText xml:space="preserve"> PAGEREF _Toc206519373 \h </w:instrText>
        </w:r>
        <w:r>
          <w:rPr>
            <w:webHidden/>
          </w:rPr>
        </w:r>
        <w:r>
          <w:rPr>
            <w:webHidden/>
          </w:rPr>
          <w:fldChar w:fldCharType="separate"/>
        </w:r>
        <w:r w:rsidR="00C56ECA">
          <w:rPr>
            <w:webHidden/>
          </w:rPr>
          <w:t>158</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76" w:history="1">
        <w:r w:rsidR="00AE7668" w:rsidRPr="00466F6F">
          <w:rPr>
            <w:rStyle w:val="af0"/>
          </w:rPr>
          <w:t>«СГ.03 БЕЗОПАСНОСТЬ ЖИЗНЕДЕЯТЕЛЬНОСТИ»</w:t>
        </w:r>
        <w:r w:rsidR="00AE7668">
          <w:rPr>
            <w:webHidden/>
          </w:rPr>
          <w:tab/>
        </w:r>
        <w:r>
          <w:rPr>
            <w:webHidden/>
          </w:rPr>
          <w:fldChar w:fldCharType="begin"/>
        </w:r>
        <w:r w:rsidR="00AE7668">
          <w:rPr>
            <w:webHidden/>
          </w:rPr>
          <w:instrText xml:space="preserve"> PAGEREF _Toc206519376 \h </w:instrText>
        </w:r>
        <w:r>
          <w:rPr>
            <w:webHidden/>
          </w:rPr>
        </w:r>
        <w:r>
          <w:rPr>
            <w:webHidden/>
          </w:rPr>
          <w:fldChar w:fldCharType="separate"/>
        </w:r>
        <w:r w:rsidR="00C56ECA">
          <w:rPr>
            <w:webHidden/>
          </w:rPr>
          <w:t>159</w:t>
        </w:r>
        <w:r>
          <w:rPr>
            <w:webHidden/>
          </w:rPr>
          <w:fldChar w:fldCharType="end"/>
        </w:r>
      </w:hyperlink>
    </w:p>
    <w:p w:rsidR="00AE7668" w:rsidRDefault="0060359A">
      <w:pPr>
        <w:pStyle w:val="14"/>
        <w:rPr>
          <w:rFonts w:asciiTheme="minorHAnsi" w:eastAsiaTheme="minorEastAsia" w:hAnsiTheme="minorHAnsi" w:cstheme="minorBidi"/>
          <w:b w:val="0"/>
          <w:bCs w:val="0"/>
          <w:lang w:eastAsia="ru-RU"/>
        </w:rPr>
      </w:pPr>
      <w:hyperlink w:anchor="_Toc206519379" w:history="1">
        <w:r w:rsidR="00AE7668" w:rsidRPr="00466F6F">
          <w:rPr>
            <w:rStyle w:val="af0"/>
          </w:rPr>
          <w:t>«СГ.04 ФИЗИЧЕСАЯ КУЛЬТУРА»</w:t>
        </w:r>
        <w:r w:rsidR="00AE7668">
          <w:rPr>
            <w:webHidden/>
          </w:rPr>
          <w:tab/>
        </w:r>
        <w:r>
          <w:rPr>
            <w:webHidden/>
          </w:rPr>
          <w:fldChar w:fldCharType="begin"/>
        </w:r>
        <w:r w:rsidR="00AE7668">
          <w:rPr>
            <w:webHidden/>
          </w:rPr>
          <w:instrText xml:space="preserve"> PAGEREF _Toc206519379 \h </w:instrText>
        </w:r>
        <w:r>
          <w:rPr>
            <w:webHidden/>
          </w:rPr>
        </w:r>
        <w:r>
          <w:rPr>
            <w:webHidden/>
          </w:rPr>
          <w:fldChar w:fldCharType="separate"/>
        </w:r>
        <w:r w:rsidR="00C56ECA">
          <w:rPr>
            <w:webHidden/>
          </w:rPr>
          <w:t>160</w:t>
        </w:r>
        <w:r>
          <w:rPr>
            <w:webHidden/>
          </w:rPr>
          <w:fldChar w:fldCharType="end"/>
        </w:r>
      </w:hyperlink>
    </w:p>
    <w:p w:rsidR="006D603A" w:rsidRDefault="006D603A" w:rsidP="00CD0B25">
      <w:pPr>
        <w:tabs>
          <w:tab w:val="right" w:leader="dot" w:pos="14459"/>
          <w:tab w:val="right" w:leader="dot" w:pos="14570"/>
        </w:tabs>
        <w:jc w:val="center"/>
        <w:rPr>
          <w:rFonts w:ascii="Times New Roman" w:eastAsia="Times New Roman" w:hAnsi="Times New Roman" w:cs="Times New Roman"/>
          <w:b/>
          <w:bCs/>
          <w:noProof/>
          <w:sz w:val="24"/>
          <w:szCs w:val="24"/>
          <w:lang w:eastAsia="ru-RU"/>
        </w:rPr>
      </w:pPr>
    </w:p>
    <w:p w:rsidR="006D603A" w:rsidRDefault="006D603A" w:rsidP="00CD0B25">
      <w:pPr>
        <w:tabs>
          <w:tab w:val="right" w:leader="dot" w:pos="14459"/>
          <w:tab w:val="right" w:leader="dot" w:pos="14570"/>
        </w:tabs>
        <w:jc w:val="center"/>
        <w:rPr>
          <w:rFonts w:ascii="Times New Roman" w:eastAsia="Times New Roman" w:hAnsi="Times New Roman" w:cs="Times New Roman"/>
          <w:b/>
          <w:bCs/>
          <w:noProof/>
          <w:sz w:val="24"/>
          <w:szCs w:val="24"/>
          <w:lang w:eastAsia="ru-RU"/>
        </w:rPr>
      </w:pPr>
    </w:p>
    <w:p w:rsidR="006D603A" w:rsidRDefault="006D603A" w:rsidP="00CD0B25">
      <w:pPr>
        <w:tabs>
          <w:tab w:val="right" w:leader="dot" w:pos="14459"/>
          <w:tab w:val="right" w:leader="dot" w:pos="14570"/>
        </w:tabs>
        <w:jc w:val="center"/>
        <w:rPr>
          <w:rFonts w:ascii="Times New Roman" w:eastAsia="Times New Roman" w:hAnsi="Times New Roman" w:cs="Times New Roman"/>
          <w:b/>
          <w:bCs/>
          <w:noProof/>
          <w:sz w:val="24"/>
          <w:szCs w:val="24"/>
          <w:lang w:eastAsia="ru-RU"/>
        </w:rPr>
      </w:pPr>
    </w:p>
    <w:p w:rsidR="006D603A" w:rsidRDefault="006D603A" w:rsidP="00CD0B25">
      <w:pPr>
        <w:tabs>
          <w:tab w:val="right" w:leader="dot" w:pos="14459"/>
          <w:tab w:val="right" w:leader="dot" w:pos="14570"/>
        </w:tabs>
        <w:jc w:val="center"/>
        <w:rPr>
          <w:rFonts w:ascii="Times New Roman" w:eastAsia="Times New Roman" w:hAnsi="Times New Roman" w:cs="Times New Roman"/>
          <w:b/>
          <w:bCs/>
          <w:noProof/>
          <w:sz w:val="24"/>
          <w:szCs w:val="24"/>
          <w:lang w:eastAsia="ru-RU"/>
        </w:rPr>
      </w:pPr>
    </w:p>
    <w:p w:rsidR="006D603A" w:rsidRDefault="006D603A" w:rsidP="00CD0B25">
      <w:pPr>
        <w:tabs>
          <w:tab w:val="right" w:leader="dot" w:pos="14459"/>
          <w:tab w:val="right" w:leader="dot" w:pos="14570"/>
        </w:tabs>
        <w:jc w:val="center"/>
        <w:rPr>
          <w:rFonts w:ascii="Times New Roman" w:eastAsia="Times New Roman" w:hAnsi="Times New Roman" w:cs="Times New Roman"/>
          <w:b/>
          <w:bCs/>
          <w:noProof/>
          <w:sz w:val="24"/>
          <w:szCs w:val="24"/>
          <w:lang w:eastAsia="ru-RU"/>
        </w:rPr>
      </w:pPr>
    </w:p>
    <w:p w:rsidR="006D603A" w:rsidRDefault="006D603A" w:rsidP="00CD0B25">
      <w:pPr>
        <w:tabs>
          <w:tab w:val="right" w:leader="dot" w:pos="14459"/>
          <w:tab w:val="right" w:leader="dot" w:pos="14570"/>
        </w:tabs>
        <w:jc w:val="center"/>
        <w:rPr>
          <w:rFonts w:ascii="Times New Roman" w:eastAsia="Times New Roman" w:hAnsi="Times New Roman" w:cs="Times New Roman"/>
          <w:b/>
          <w:bCs/>
          <w:noProof/>
          <w:sz w:val="24"/>
          <w:szCs w:val="24"/>
          <w:lang w:eastAsia="ru-RU"/>
        </w:rPr>
      </w:pPr>
    </w:p>
    <w:p w:rsidR="006D603A" w:rsidRDefault="006D603A" w:rsidP="00CD0B25">
      <w:pPr>
        <w:tabs>
          <w:tab w:val="right" w:leader="dot" w:pos="14459"/>
          <w:tab w:val="right" w:leader="dot" w:pos="14570"/>
        </w:tabs>
        <w:jc w:val="center"/>
        <w:rPr>
          <w:rFonts w:ascii="Times New Roman" w:eastAsia="Times New Roman" w:hAnsi="Times New Roman" w:cs="Times New Roman"/>
          <w:b/>
          <w:bCs/>
          <w:noProof/>
          <w:sz w:val="24"/>
          <w:szCs w:val="24"/>
          <w:lang w:eastAsia="ru-RU"/>
        </w:rPr>
      </w:pPr>
    </w:p>
    <w:p w:rsidR="006D603A" w:rsidRDefault="006D603A" w:rsidP="00CD0B25">
      <w:pPr>
        <w:tabs>
          <w:tab w:val="right" w:leader="dot" w:pos="14459"/>
          <w:tab w:val="right" w:leader="dot" w:pos="14570"/>
        </w:tabs>
        <w:jc w:val="center"/>
        <w:rPr>
          <w:rFonts w:ascii="Times New Roman" w:eastAsia="Times New Roman" w:hAnsi="Times New Roman" w:cs="Times New Roman"/>
          <w:b/>
          <w:bCs/>
          <w:noProof/>
          <w:sz w:val="24"/>
          <w:szCs w:val="24"/>
          <w:lang w:eastAsia="ru-RU"/>
        </w:rPr>
      </w:pPr>
    </w:p>
    <w:p w:rsidR="006D603A" w:rsidRDefault="006D603A" w:rsidP="00CD0B25">
      <w:pPr>
        <w:tabs>
          <w:tab w:val="right" w:leader="dot" w:pos="14459"/>
          <w:tab w:val="right" w:leader="dot" w:pos="14570"/>
        </w:tabs>
        <w:jc w:val="center"/>
        <w:rPr>
          <w:rFonts w:ascii="Times New Roman" w:eastAsia="Times New Roman" w:hAnsi="Times New Roman" w:cs="Times New Roman"/>
          <w:b/>
          <w:bCs/>
          <w:noProof/>
          <w:sz w:val="24"/>
          <w:szCs w:val="24"/>
          <w:lang w:eastAsia="ru-RU"/>
        </w:rPr>
      </w:pPr>
    </w:p>
    <w:p w:rsidR="00C56ECA" w:rsidRDefault="0060359A" w:rsidP="00C56ECA">
      <w:pPr>
        <w:tabs>
          <w:tab w:val="right" w:leader="dot" w:pos="14459"/>
          <w:tab w:val="right" w:leader="dot" w:pos="14570"/>
        </w:tabs>
        <w:rPr>
          <w:rFonts w:ascii="Times New Roman" w:eastAsia="Times New Roman" w:hAnsi="Times New Roman" w:cs="Times New Roman"/>
          <w:b/>
          <w:bCs/>
          <w:noProof/>
          <w:sz w:val="24"/>
          <w:szCs w:val="24"/>
          <w:lang w:eastAsia="ru-RU"/>
        </w:rPr>
      </w:pPr>
      <w:r>
        <w:rPr>
          <w:rFonts w:ascii="Times New Roman" w:eastAsia="Times New Roman" w:hAnsi="Times New Roman" w:cs="Times New Roman"/>
          <w:b/>
          <w:bCs/>
          <w:noProof/>
          <w:sz w:val="24"/>
          <w:szCs w:val="24"/>
          <w:lang w:eastAsia="ru-RU"/>
        </w:rPr>
        <w:fldChar w:fldCharType="end"/>
      </w:r>
      <w:bookmarkStart w:id="4" w:name="_Toc156228940"/>
      <w:bookmarkStart w:id="5" w:name="_Toc156295008"/>
      <w:r w:rsidR="00C56ECA">
        <w:rPr>
          <w:rFonts w:ascii="Times New Roman" w:eastAsia="Times New Roman" w:hAnsi="Times New Roman" w:cs="Times New Roman"/>
          <w:b/>
          <w:bCs/>
          <w:noProof/>
          <w:sz w:val="24"/>
          <w:szCs w:val="24"/>
          <w:lang w:eastAsia="ru-RU"/>
        </w:rPr>
        <w:t xml:space="preserve">                                                                     </w:t>
      </w:r>
    </w:p>
    <w:p w:rsidR="00C56ECA" w:rsidRDefault="00C56ECA" w:rsidP="00C56ECA">
      <w:pPr>
        <w:tabs>
          <w:tab w:val="right" w:leader="dot" w:pos="14459"/>
          <w:tab w:val="right" w:leader="dot" w:pos="14570"/>
        </w:tabs>
        <w:rPr>
          <w:rFonts w:ascii="Times New Roman" w:eastAsia="Times New Roman" w:hAnsi="Times New Roman" w:cs="Times New Roman"/>
          <w:b/>
          <w:bCs/>
          <w:noProof/>
          <w:sz w:val="24"/>
          <w:szCs w:val="24"/>
          <w:lang w:eastAsia="ru-RU"/>
        </w:rPr>
      </w:pPr>
    </w:p>
    <w:p w:rsidR="00C56ECA" w:rsidRDefault="00C56ECA" w:rsidP="00C56ECA">
      <w:pPr>
        <w:tabs>
          <w:tab w:val="right" w:leader="dot" w:pos="14459"/>
          <w:tab w:val="right" w:leader="dot" w:pos="14570"/>
        </w:tabs>
        <w:rPr>
          <w:rFonts w:ascii="Times New Roman" w:eastAsia="Times New Roman" w:hAnsi="Times New Roman" w:cs="Times New Roman"/>
          <w:b/>
          <w:bCs/>
          <w:noProof/>
          <w:sz w:val="24"/>
          <w:szCs w:val="24"/>
          <w:lang w:eastAsia="ru-RU"/>
        </w:rPr>
      </w:pPr>
    </w:p>
    <w:p w:rsidR="00C56ECA" w:rsidRDefault="00C56ECA" w:rsidP="00C56ECA">
      <w:pPr>
        <w:tabs>
          <w:tab w:val="right" w:leader="dot" w:pos="14459"/>
          <w:tab w:val="right" w:leader="dot" w:pos="14570"/>
        </w:tabs>
        <w:rPr>
          <w:rFonts w:ascii="Times New Roman" w:eastAsia="Times New Roman" w:hAnsi="Times New Roman" w:cs="Times New Roman"/>
          <w:b/>
          <w:bCs/>
          <w:noProof/>
          <w:sz w:val="24"/>
          <w:szCs w:val="24"/>
          <w:lang w:eastAsia="ru-RU"/>
        </w:rPr>
      </w:pPr>
    </w:p>
    <w:p w:rsidR="00820E8D" w:rsidRPr="00BD6A9B" w:rsidRDefault="00C56ECA" w:rsidP="00C56ECA">
      <w:pPr>
        <w:tabs>
          <w:tab w:val="right" w:leader="dot" w:pos="14459"/>
          <w:tab w:val="right" w:leader="dot" w:pos="14570"/>
        </w:tabs>
        <w:rPr>
          <w:rFonts w:ascii="Times New Roman" w:hAnsi="Times New Roman" w:cs="Times New Roman"/>
          <w:b/>
          <w:bCs/>
          <w:sz w:val="24"/>
          <w:szCs w:val="24"/>
        </w:rPr>
      </w:pPr>
      <w:r>
        <w:rPr>
          <w:rFonts w:ascii="Times New Roman" w:hAnsi="Times New Roman" w:cs="Times New Roman"/>
          <w:b/>
          <w:bCs/>
        </w:rPr>
        <w:t xml:space="preserve">                                                                          </w:t>
      </w:r>
      <w:r w:rsidR="00955D56" w:rsidRPr="00A46EED">
        <w:rPr>
          <w:rFonts w:ascii="Times New Roman" w:hAnsi="Times New Roman" w:cs="Times New Roman"/>
          <w:b/>
          <w:bCs/>
        </w:rPr>
        <w:t>202</w:t>
      </w:r>
      <w:r w:rsidR="00CC07CB" w:rsidRPr="00A46EED">
        <w:rPr>
          <w:rFonts w:ascii="Times New Roman" w:hAnsi="Times New Roman" w:cs="Times New Roman"/>
          <w:b/>
          <w:bCs/>
        </w:rPr>
        <w:t>5</w:t>
      </w:r>
      <w:r w:rsidR="00955D56" w:rsidRPr="00A46EED">
        <w:rPr>
          <w:rFonts w:ascii="Times New Roman" w:hAnsi="Times New Roman" w:cs="Times New Roman"/>
          <w:b/>
          <w:bCs/>
        </w:rPr>
        <w:t xml:space="preserve"> г.</w:t>
      </w:r>
      <w:bookmarkEnd w:id="4"/>
      <w:bookmarkEnd w:id="5"/>
    </w:p>
    <w:p w:rsidR="00CC07CB" w:rsidRDefault="00CC07CB" w:rsidP="00CC07CB">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A46EED">
        <w:rPr>
          <w:rFonts w:ascii="Times New Roman" w:hAnsi="Times New Roman" w:cs="Times New Roman"/>
          <w:b/>
          <w:bCs/>
          <w:sz w:val="24"/>
          <w:szCs w:val="24"/>
        </w:rPr>
        <w:t>1</w:t>
      </w:r>
    </w:p>
    <w:p w:rsidR="00CC07CB" w:rsidRPr="00CC07CB" w:rsidRDefault="00CC07CB" w:rsidP="00CC07CB">
      <w:pPr>
        <w:keepNext/>
        <w:jc w:val="right"/>
        <w:outlineLvl w:val="0"/>
        <w:rPr>
          <w:rFonts w:ascii="Times New Roman" w:eastAsia="Times New Roman" w:hAnsi="Times New Roman" w:cs="Times New Roman"/>
          <w:b/>
          <w:bCs/>
          <w:kern w:val="32"/>
          <w:sz w:val="24"/>
          <w:szCs w:val="24"/>
        </w:rPr>
      </w:pPr>
      <w:proofErr w:type="gramStart"/>
      <w:r>
        <w:rPr>
          <w:rFonts w:ascii="Times New Roman" w:eastAsia="Times New Roman" w:hAnsi="Times New Roman" w:cs="Times New Roman"/>
          <w:b/>
          <w:bCs/>
          <w:kern w:val="32"/>
          <w:sz w:val="24"/>
          <w:szCs w:val="24"/>
        </w:rPr>
        <w:t>к</w:t>
      </w:r>
      <w:proofErr w:type="gramEnd"/>
      <w:r>
        <w:rPr>
          <w:rFonts w:ascii="Times New Roman" w:eastAsia="Times New Roman" w:hAnsi="Times New Roman" w:cs="Times New Roman"/>
          <w:b/>
          <w:bCs/>
          <w:kern w:val="32"/>
          <w:sz w:val="24"/>
          <w:szCs w:val="24"/>
        </w:rPr>
        <w:t xml:space="preserve"> ПОП по </w:t>
      </w:r>
      <w:r w:rsidRPr="00CC07CB">
        <w:rPr>
          <w:rFonts w:ascii="Times New Roman" w:eastAsia="Times New Roman" w:hAnsi="Times New Roman" w:cs="Times New Roman"/>
          <w:b/>
          <w:bCs/>
          <w:kern w:val="32"/>
          <w:sz w:val="24"/>
          <w:szCs w:val="24"/>
        </w:rPr>
        <w:t xml:space="preserve">специальности </w:t>
      </w:r>
      <w:r w:rsidRPr="00CC07CB">
        <w:rPr>
          <w:rFonts w:ascii="Times New Roman" w:eastAsia="Times New Roman" w:hAnsi="Times New Roman" w:cs="Times New Roman"/>
          <w:b/>
          <w:bCs/>
          <w:kern w:val="32"/>
          <w:sz w:val="24"/>
          <w:szCs w:val="24"/>
        </w:rPr>
        <w:br/>
        <w:t>25.02.10 Транспортная безопасность</w:t>
      </w:r>
    </w:p>
    <w:p w:rsidR="00CC07CB" w:rsidRDefault="00CC07CB" w:rsidP="00CC07CB">
      <w:pPr>
        <w:keepNext/>
        <w:jc w:val="right"/>
        <w:outlineLvl w:val="0"/>
        <w:rPr>
          <w:rFonts w:ascii="Times New Roman" w:eastAsia="Times New Roman" w:hAnsi="Times New Roman" w:cs="Times New Roman"/>
          <w:b/>
          <w:bCs/>
          <w:kern w:val="32"/>
          <w:sz w:val="24"/>
          <w:szCs w:val="24"/>
        </w:rPr>
      </w:pPr>
      <w:r w:rsidRPr="00CC07CB">
        <w:rPr>
          <w:rFonts w:ascii="Times New Roman" w:eastAsia="Times New Roman" w:hAnsi="Times New Roman" w:cs="Times New Roman"/>
          <w:b/>
          <w:bCs/>
          <w:kern w:val="32"/>
          <w:sz w:val="24"/>
          <w:szCs w:val="24"/>
        </w:rPr>
        <w:t>воздушного транспорта</w:t>
      </w:r>
    </w:p>
    <w:p w:rsidR="00CC07CB" w:rsidRDefault="00CC07CB" w:rsidP="00CC07CB">
      <w:pPr>
        <w:jc w:val="right"/>
        <w:rPr>
          <w:rFonts w:ascii="Times New Roman" w:hAnsi="Times New Roman" w:cs="Times New Roman"/>
          <w:b/>
          <w:bCs/>
          <w:color w:val="0070C0"/>
          <w:sz w:val="24"/>
          <w:szCs w:val="24"/>
        </w:rPr>
      </w:pPr>
    </w:p>
    <w:p w:rsidR="00CC07CB" w:rsidRDefault="00CC07CB" w:rsidP="00CC07CB">
      <w:pPr>
        <w:jc w:val="right"/>
        <w:rPr>
          <w:rFonts w:ascii="Times New Roman" w:hAnsi="Times New Roman" w:cs="Times New Roman"/>
          <w:b/>
          <w:bCs/>
          <w:color w:val="0070C0"/>
          <w:sz w:val="24"/>
          <w:szCs w:val="24"/>
        </w:rPr>
      </w:pPr>
    </w:p>
    <w:p w:rsidR="00CC07CB" w:rsidRDefault="00CC07CB" w:rsidP="00CC07CB">
      <w:pPr>
        <w:jc w:val="right"/>
        <w:rPr>
          <w:rFonts w:ascii="Times New Roman" w:hAnsi="Times New Roman" w:cs="Times New Roman"/>
          <w:b/>
          <w:bCs/>
          <w:color w:val="0070C0"/>
          <w:sz w:val="24"/>
          <w:szCs w:val="24"/>
        </w:rPr>
      </w:pPr>
    </w:p>
    <w:p w:rsidR="00CC07CB" w:rsidRDefault="00CC07CB" w:rsidP="00CC07CB">
      <w:pPr>
        <w:jc w:val="right"/>
        <w:rPr>
          <w:rFonts w:ascii="Times New Roman" w:hAnsi="Times New Roman" w:cs="Times New Roman"/>
          <w:b/>
          <w:bCs/>
          <w:color w:val="0070C0"/>
          <w:sz w:val="24"/>
          <w:szCs w:val="24"/>
        </w:rPr>
      </w:pPr>
    </w:p>
    <w:p w:rsidR="00CC07CB" w:rsidRDefault="00CC07CB" w:rsidP="00CC07CB">
      <w:pPr>
        <w:jc w:val="right"/>
        <w:rPr>
          <w:rFonts w:ascii="Times New Roman" w:hAnsi="Times New Roman" w:cs="Times New Roman"/>
          <w:b/>
          <w:bCs/>
          <w:color w:val="0070C0"/>
          <w:sz w:val="24"/>
          <w:szCs w:val="24"/>
        </w:rPr>
      </w:pPr>
    </w:p>
    <w:p w:rsidR="00CC07CB" w:rsidRDefault="00CC07CB" w:rsidP="00CC07CB">
      <w:pPr>
        <w:jc w:val="right"/>
        <w:rPr>
          <w:rFonts w:ascii="Times New Roman" w:hAnsi="Times New Roman" w:cs="Times New Roman"/>
          <w:b/>
          <w:bCs/>
          <w:color w:val="0070C0"/>
          <w:sz w:val="24"/>
          <w:szCs w:val="24"/>
        </w:rPr>
      </w:pPr>
    </w:p>
    <w:p w:rsidR="00CC07CB" w:rsidRDefault="00CC07CB" w:rsidP="00CC07CB">
      <w:pPr>
        <w:jc w:val="right"/>
        <w:rPr>
          <w:rFonts w:ascii="Times New Roman" w:hAnsi="Times New Roman" w:cs="Times New Roman"/>
          <w:b/>
          <w:bCs/>
          <w:color w:val="0070C0"/>
          <w:sz w:val="24"/>
          <w:szCs w:val="24"/>
        </w:rPr>
      </w:pPr>
    </w:p>
    <w:p w:rsidR="00CC07CB" w:rsidRDefault="00CC07CB" w:rsidP="00CC07CB">
      <w:pPr>
        <w:jc w:val="right"/>
        <w:rPr>
          <w:rFonts w:ascii="Times New Roman" w:hAnsi="Times New Roman" w:cs="Times New Roman"/>
          <w:b/>
          <w:bCs/>
          <w:color w:val="0070C0"/>
          <w:sz w:val="24"/>
          <w:szCs w:val="24"/>
        </w:rPr>
      </w:pPr>
    </w:p>
    <w:p w:rsidR="00CC07CB" w:rsidRDefault="00CC07CB" w:rsidP="00CC07CB">
      <w:pPr>
        <w:jc w:val="right"/>
        <w:rPr>
          <w:rFonts w:ascii="Times New Roman" w:hAnsi="Times New Roman" w:cs="Times New Roman"/>
          <w:b/>
          <w:bCs/>
          <w:color w:val="0070C0"/>
          <w:sz w:val="24"/>
          <w:szCs w:val="24"/>
        </w:rPr>
      </w:pPr>
    </w:p>
    <w:p w:rsidR="00CC07CB" w:rsidRDefault="00CC07CB" w:rsidP="00CC07CB">
      <w:pPr>
        <w:jc w:val="right"/>
        <w:rPr>
          <w:rFonts w:ascii="Times New Roman" w:hAnsi="Times New Roman" w:cs="Times New Roman"/>
          <w:b/>
          <w:bCs/>
          <w:color w:val="0070C0"/>
          <w:sz w:val="24"/>
          <w:szCs w:val="24"/>
        </w:rPr>
      </w:pPr>
    </w:p>
    <w:p w:rsidR="00CC07CB" w:rsidRPr="00502F97" w:rsidRDefault="00CC07CB" w:rsidP="00CC07CB">
      <w:pPr>
        <w:jc w:val="right"/>
        <w:rPr>
          <w:rFonts w:ascii="Times New Roman" w:hAnsi="Times New Roman" w:cs="Times New Roman"/>
          <w:b/>
          <w:bCs/>
          <w:color w:val="0070C0"/>
          <w:sz w:val="24"/>
          <w:szCs w:val="24"/>
        </w:rPr>
      </w:pPr>
    </w:p>
    <w:p w:rsidR="00CC07CB" w:rsidRPr="008F578C" w:rsidRDefault="00CC07CB" w:rsidP="00CC07CB">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rsidR="00CC07CB" w:rsidRDefault="00CC07CB" w:rsidP="00CC07CB">
      <w:pPr>
        <w:pStyle w:val="1"/>
      </w:pPr>
      <w:bookmarkStart w:id="6" w:name="_Toc150695621"/>
      <w:bookmarkStart w:id="7" w:name="_Toc150695786"/>
      <w:bookmarkStart w:id="8" w:name="_Toc206519348"/>
      <w:r w:rsidRPr="006E7FF4">
        <w:t>«</w:t>
      </w:r>
      <w:r w:rsidR="00A9233A">
        <w:t>ОП.01 МАТЕМАТИКА</w:t>
      </w:r>
      <w:r w:rsidRPr="006E7FF4">
        <w:t>»</w:t>
      </w:r>
      <w:bookmarkEnd w:id="6"/>
      <w:bookmarkEnd w:id="7"/>
      <w:bookmarkEnd w:id="8"/>
    </w:p>
    <w:p w:rsidR="00CC07CB" w:rsidRDefault="00CC07CB" w:rsidP="00CC07CB">
      <w:pPr>
        <w:pStyle w:val="1"/>
      </w:pPr>
    </w:p>
    <w:p w:rsidR="00CC07CB" w:rsidRDefault="00CC07CB" w:rsidP="00CC07CB">
      <w:pPr>
        <w:pStyle w:val="1"/>
      </w:pPr>
    </w:p>
    <w:p w:rsidR="00CC07CB" w:rsidRDefault="00CC07CB" w:rsidP="00CC07CB">
      <w:pPr>
        <w:pStyle w:val="1"/>
      </w:pPr>
    </w:p>
    <w:p w:rsidR="00CC07CB" w:rsidRDefault="00CC07CB" w:rsidP="00CC07CB">
      <w:pPr>
        <w:pStyle w:val="1"/>
      </w:pPr>
    </w:p>
    <w:p w:rsidR="00CC07CB" w:rsidRDefault="00CC07CB" w:rsidP="00CC07CB">
      <w:pPr>
        <w:pStyle w:val="1"/>
      </w:pPr>
    </w:p>
    <w:p w:rsidR="00CC07CB" w:rsidRDefault="00CC07CB" w:rsidP="00CC07CB">
      <w:pPr>
        <w:pStyle w:val="1"/>
      </w:pPr>
    </w:p>
    <w:p w:rsidR="00CC07CB" w:rsidRDefault="00CC07CB" w:rsidP="00CC07CB">
      <w:pPr>
        <w:pStyle w:val="1"/>
      </w:pPr>
    </w:p>
    <w:p w:rsidR="00A9233A" w:rsidRDefault="00A9233A" w:rsidP="00CC07CB">
      <w:pPr>
        <w:pStyle w:val="1"/>
      </w:pPr>
    </w:p>
    <w:p w:rsidR="00A9233A" w:rsidRDefault="00A9233A" w:rsidP="00CC07CB">
      <w:pPr>
        <w:pStyle w:val="1"/>
      </w:pPr>
    </w:p>
    <w:p w:rsidR="00CC07CB" w:rsidRDefault="00CC07CB" w:rsidP="00CC07CB">
      <w:pPr>
        <w:pStyle w:val="1"/>
      </w:pPr>
    </w:p>
    <w:p w:rsidR="00CC07CB" w:rsidRDefault="00CC07CB" w:rsidP="00CC07CB">
      <w:pPr>
        <w:pStyle w:val="1"/>
      </w:pPr>
    </w:p>
    <w:p w:rsidR="00CC07CB" w:rsidRDefault="00CC07CB" w:rsidP="00CC07CB">
      <w:pPr>
        <w:pStyle w:val="1"/>
      </w:pPr>
    </w:p>
    <w:p w:rsidR="00CC07CB" w:rsidRDefault="00CC07CB" w:rsidP="00CC07CB">
      <w:pPr>
        <w:pStyle w:val="1"/>
      </w:pPr>
    </w:p>
    <w:p w:rsidR="00FD555A" w:rsidRPr="00BD6A9B" w:rsidRDefault="00FD555A" w:rsidP="00FD555A">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A9233A">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rsidR="00CC07CB" w:rsidRDefault="00CC07CB" w:rsidP="00CC07CB">
      <w:pPr>
        <w:pStyle w:val="1"/>
      </w:pPr>
    </w:p>
    <w:p w:rsidR="00CC07CB" w:rsidRPr="00A0276D" w:rsidRDefault="00CC07CB" w:rsidP="00CC07CB">
      <w:pPr>
        <w:pStyle w:val="1d"/>
        <w:jc w:val="center"/>
        <w:rPr>
          <w:b/>
          <w:bCs/>
          <w:lang w:val="ru-RU"/>
        </w:rPr>
      </w:pPr>
    </w:p>
    <w:p w:rsidR="00CC07CB" w:rsidRDefault="00CC07CB" w:rsidP="00CC07CB">
      <w:pPr>
        <w:rPr>
          <w:rFonts w:ascii="Times New Roman Полужирный" w:eastAsia="Segoe UI" w:hAnsi="Times New Roman Полужирный" w:cs="Times New Roman"/>
          <w:b/>
          <w:bCs/>
          <w:caps/>
          <w:kern w:val="32"/>
          <w:sz w:val="24"/>
          <w:szCs w:val="24"/>
        </w:rPr>
      </w:pPr>
      <w:bookmarkStart w:id="9" w:name="_Toc149904144"/>
      <w:bookmarkStart w:id="10" w:name="_Toc150695622"/>
      <w:bookmarkStart w:id="11" w:name="_Toc150695787"/>
      <w:r>
        <w:br w:type="page"/>
      </w:r>
    </w:p>
    <w:p w:rsidR="00CC07CB" w:rsidRPr="00DF068E" w:rsidRDefault="00CC07CB" w:rsidP="00CC07CB">
      <w:pPr>
        <w:pStyle w:val="1f"/>
        <w:rPr>
          <w:rFonts w:ascii="Times New Roman" w:hAnsi="Times New Roman"/>
        </w:rPr>
      </w:pPr>
      <w:bookmarkStart w:id="12" w:name="_Toc206520138"/>
      <w:bookmarkStart w:id="13" w:name="_Toc206520304"/>
      <w:bookmarkStart w:id="14" w:name="_Toc206520470"/>
      <w:bookmarkStart w:id="15" w:name="_Toc206520636"/>
      <w:bookmarkStart w:id="16" w:name="_Toc206520851"/>
      <w:bookmarkStart w:id="17" w:name="_Toc206521019"/>
      <w:bookmarkStart w:id="18" w:name="_Toc206521188"/>
      <w:bookmarkStart w:id="19" w:name="_Toc206521357"/>
      <w:bookmarkStart w:id="20" w:name="_Toc206521526"/>
      <w:bookmarkStart w:id="21" w:name="_Toc206534020"/>
      <w:bookmarkStart w:id="22" w:name="_Toc206534189"/>
      <w:bookmarkStart w:id="23" w:name="_Toc206534358"/>
      <w:bookmarkStart w:id="24" w:name="_Toc206534527"/>
      <w:bookmarkStart w:id="25" w:name="_Toc206534696"/>
      <w:r>
        <w:rPr>
          <w:rFonts w:ascii="Times New Roman" w:hAnsi="Times New Roman"/>
        </w:rPr>
        <w:lastRenderedPageBreak/>
        <w:t>СОДЕРЖАНИЕ</w:t>
      </w:r>
      <w:r w:rsidRPr="00DF068E">
        <w:rPr>
          <w:rFonts w:ascii="Times New Roman" w:hAnsi="Times New Roman"/>
        </w:rPr>
        <w:t xml:space="preserve"> ПРОГРАММЫ</w:t>
      </w:r>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6D603A" w:rsidRDefault="0060359A">
      <w:pPr>
        <w:pStyle w:val="14"/>
        <w:rPr>
          <w:rFonts w:asciiTheme="minorHAnsi" w:eastAsiaTheme="minorEastAsia" w:hAnsiTheme="minorHAnsi" w:cstheme="minorBidi"/>
          <w:b w:val="0"/>
          <w:bCs w:val="0"/>
          <w:lang w:eastAsia="ru-RU"/>
        </w:rPr>
      </w:pPr>
      <w:r w:rsidRPr="0060359A">
        <w:fldChar w:fldCharType="begin"/>
      </w:r>
      <w:r w:rsidR="00CC07CB" w:rsidRPr="00805F3A">
        <w:instrText xml:space="preserve"> TOC \h \z \t "Раздел 1;1;Раздел 1.1;2" </w:instrText>
      </w:r>
      <w:r w:rsidRPr="0060359A">
        <w:fldChar w:fldCharType="separate"/>
      </w:r>
      <w:hyperlink w:anchor="_Toc206520138" w:history="1">
        <w:r w:rsidR="006D603A" w:rsidRPr="008F522F">
          <w:rPr>
            <w:rStyle w:val="af0"/>
          </w:rPr>
          <w:t>СОДЕРЖАНИЕ ПРОГРАММЫ</w:t>
        </w:r>
        <w:r w:rsidR="006D603A">
          <w:rPr>
            <w:webHidden/>
          </w:rPr>
          <w:tab/>
        </w:r>
        <w:r>
          <w:rPr>
            <w:webHidden/>
          </w:rPr>
          <w:fldChar w:fldCharType="begin"/>
        </w:r>
        <w:r w:rsidR="006D603A">
          <w:rPr>
            <w:webHidden/>
          </w:rPr>
          <w:instrText xml:space="preserve"> PAGEREF _Toc206520138 \h </w:instrText>
        </w:r>
        <w:r>
          <w:rPr>
            <w:webHidden/>
          </w:rPr>
        </w:r>
        <w:r>
          <w:rPr>
            <w:webHidden/>
          </w:rPr>
          <w:fldChar w:fldCharType="separate"/>
        </w:r>
        <w:r w:rsidR="006D603A">
          <w:rPr>
            <w:webHidden/>
          </w:rPr>
          <w:t>3</w:t>
        </w:r>
        <w:r>
          <w:rPr>
            <w:webHidden/>
          </w:rPr>
          <w:fldChar w:fldCharType="end"/>
        </w:r>
      </w:hyperlink>
    </w:p>
    <w:p w:rsidR="006D603A" w:rsidRDefault="0060359A">
      <w:pPr>
        <w:pStyle w:val="14"/>
        <w:rPr>
          <w:rFonts w:asciiTheme="minorHAnsi" w:eastAsiaTheme="minorEastAsia" w:hAnsiTheme="minorHAnsi" w:cstheme="minorBidi"/>
          <w:b w:val="0"/>
          <w:bCs w:val="0"/>
          <w:lang w:eastAsia="ru-RU"/>
        </w:rPr>
      </w:pPr>
      <w:hyperlink w:anchor="_Toc206520139" w:history="1">
        <w:r w:rsidR="006D603A" w:rsidRPr="008F522F">
          <w:rPr>
            <w:rStyle w:val="af0"/>
          </w:rPr>
          <w:t>1. Общая характеристика ПРИМЕРНОЙ РАБОЧЕЙ ПРОГРАММЫ УЧЕБНОЙ ДИСЦИПЛИНЫ</w:t>
        </w:r>
        <w:r w:rsidR="006D603A">
          <w:rPr>
            <w:webHidden/>
          </w:rPr>
          <w:tab/>
        </w:r>
        <w:r w:rsidR="00964BD6">
          <w:rPr>
            <w:webHidden/>
          </w:rPr>
          <w:t>4</w:t>
        </w:r>
      </w:hyperlink>
    </w:p>
    <w:p w:rsidR="006D603A" w:rsidRDefault="0060359A">
      <w:pPr>
        <w:pStyle w:val="21"/>
        <w:rPr>
          <w:rFonts w:asciiTheme="minorHAnsi" w:eastAsiaTheme="minorEastAsia" w:hAnsiTheme="minorHAnsi" w:cstheme="minorBidi"/>
          <w:i w:val="0"/>
          <w:iCs w:val="0"/>
          <w:sz w:val="22"/>
          <w:szCs w:val="22"/>
        </w:rPr>
      </w:pPr>
      <w:hyperlink w:anchor="_Toc206520140" w:history="1">
        <w:r w:rsidR="006D603A" w:rsidRPr="008F522F">
          <w:rPr>
            <w:rStyle w:val="af0"/>
          </w:rPr>
          <w:t>1.1. Цель и место дисциплины в структуре образовательной программы</w:t>
        </w:r>
        <w:r w:rsidR="006D603A">
          <w:rPr>
            <w:webHidden/>
          </w:rPr>
          <w:tab/>
        </w:r>
        <w:r w:rsidR="00964BD6">
          <w:rPr>
            <w:webHidden/>
          </w:rPr>
          <w:t>4</w:t>
        </w:r>
      </w:hyperlink>
    </w:p>
    <w:p w:rsidR="006D603A" w:rsidRDefault="0060359A">
      <w:pPr>
        <w:pStyle w:val="21"/>
        <w:rPr>
          <w:rFonts w:asciiTheme="minorHAnsi" w:eastAsiaTheme="minorEastAsia" w:hAnsiTheme="minorHAnsi" w:cstheme="minorBidi"/>
          <w:i w:val="0"/>
          <w:iCs w:val="0"/>
          <w:sz w:val="22"/>
          <w:szCs w:val="22"/>
        </w:rPr>
      </w:pPr>
      <w:hyperlink w:anchor="_Toc206520141" w:history="1">
        <w:r w:rsidR="006D603A" w:rsidRPr="008F522F">
          <w:rPr>
            <w:rStyle w:val="af0"/>
          </w:rPr>
          <w:t>1.2. Планируемые результаты освоения дисциплины</w:t>
        </w:r>
        <w:r w:rsidR="006D603A">
          <w:rPr>
            <w:webHidden/>
          </w:rPr>
          <w:tab/>
        </w:r>
        <w:r w:rsidR="00964BD6">
          <w:rPr>
            <w:webHidden/>
          </w:rPr>
          <w:t>4</w:t>
        </w:r>
      </w:hyperlink>
    </w:p>
    <w:p w:rsidR="006D603A" w:rsidRDefault="0060359A">
      <w:pPr>
        <w:pStyle w:val="14"/>
        <w:rPr>
          <w:rFonts w:asciiTheme="minorHAnsi" w:eastAsiaTheme="minorEastAsia" w:hAnsiTheme="minorHAnsi" w:cstheme="minorBidi"/>
          <w:b w:val="0"/>
          <w:bCs w:val="0"/>
          <w:lang w:eastAsia="ru-RU"/>
        </w:rPr>
      </w:pPr>
      <w:hyperlink w:anchor="_Toc206520142" w:history="1">
        <w:r w:rsidR="006D603A" w:rsidRPr="008F522F">
          <w:rPr>
            <w:rStyle w:val="af0"/>
          </w:rPr>
          <w:t>2. Структура и содержание ДИСЦИПЛИНЫ</w:t>
        </w:r>
        <w:r w:rsidR="006D603A">
          <w:rPr>
            <w:webHidden/>
          </w:rPr>
          <w:tab/>
        </w:r>
        <w:r w:rsidR="00964BD6">
          <w:rPr>
            <w:webHidden/>
          </w:rPr>
          <w:t>6</w:t>
        </w:r>
      </w:hyperlink>
    </w:p>
    <w:p w:rsidR="006D603A" w:rsidRDefault="0060359A">
      <w:pPr>
        <w:pStyle w:val="21"/>
        <w:rPr>
          <w:rFonts w:asciiTheme="minorHAnsi" w:eastAsiaTheme="minorEastAsia" w:hAnsiTheme="minorHAnsi" w:cstheme="minorBidi"/>
          <w:i w:val="0"/>
          <w:iCs w:val="0"/>
          <w:sz w:val="22"/>
          <w:szCs w:val="22"/>
        </w:rPr>
      </w:pPr>
      <w:hyperlink w:anchor="_Toc206520143" w:history="1">
        <w:r w:rsidR="006D603A" w:rsidRPr="008F522F">
          <w:rPr>
            <w:rStyle w:val="af0"/>
          </w:rPr>
          <w:t>2.1. Трудоемкость освоения дисциплины</w:t>
        </w:r>
        <w:r w:rsidR="006D603A">
          <w:rPr>
            <w:webHidden/>
          </w:rPr>
          <w:tab/>
        </w:r>
        <w:r w:rsidR="00964BD6">
          <w:rPr>
            <w:webHidden/>
          </w:rPr>
          <w:t>6</w:t>
        </w:r>
      </w:hyperlink>
    </w:p>
    <w:p w:rsidR="006D603A" w:rsidRDefault="0060359A">
      <w:pPr>
        <w:pStyle w:val="21"/>
        <w:rPr>
          <w:rFonts w:asciiTheme="minorHAnsi" w:eastAsiaTheme="minorEastAsia" w:hAnsiTheme="minorHAnsi" w:cstheme="minorBidi"/>
          <w:i w:val="0"/>
          <w:iCs w:val="0"/>
          <w:sz w:val="22"/>
          <w:szCs w:val="22"/>
        </w:rPr>
      </w:pPr>
      <w:hyperlink w:anchor="_Toc206520144" w:history="1">
        <w:r w:rsidR="006D603A" w:rsidRPr="008F522F">
          <w:rPr>
            <w:rStyle w:val="af0"/>
          </w:rPr>
          <w:t>2.2. Примерное содержание дисциплины</w:t>
        </w:r>
        <w:r w:rsidR="006D603A">
          <w:rPr>
            <w:webHidden/>
          </w:rPr>
          <w:tab/>
        </w:r>
        <w:r w:rsidR="00964BD6">
          <w:rPr>
            <w:webHidden/>
          </w:rPr>
          <w:t>6</w:t>
        </w:r>
      </w:hyperlink>
    </w:p>
    <w:p w:rsidR="006D603A" w:rsidRDefault="0060359A">
      <w:pPr>
        <w:pStyle w:val="14"/>
        <w:rPr>
          <w:rFonts w:asciiTheme="minorHAnsi" w:eastAsiaTheme="minorEastAsia" w:hAnsiTheme="minorHAnsi" w:cstheme="minorBidi"/>
          <w:b w:val="0"/>
          <w:bCs w:val="0"/>
          <w:lang w:eastAsia="ru-RU"/>
        </w:rPr>
      </w:pPr>
      <w:hyperlink w:anchor="_Toc206520145" w:history="1">
        <w:r w:rsidR="006D603A" w:rsidRPr="008F522F">
          <w:rPr>
            <w:rStyle w:val="af0"/>
          </w:rPr>
          <w:t>3. Условия реализации ДИСЦИПЛИНЫ</w:t>
        </w:r>
        <w:r w:rsidR="006D603A">
          <w:rPr>
            <w:webHidden/>
          </w:rPr>
          <w:tab/>
        </w:r>
        <w:r w:rsidR="00964BD6">
          <w:rPr>
            <w:webHidden/>
          </w:rPr>
          <w:t>9</w:t>
        </w:r>
      </w:hyperlink>
    </w:p>
    <w:p w:rsidR="006D603A" w:rsidRDefault="0060359A">
      <w:pPr>
        <w:pStyle w:val="21"/>
        <w:rPr>
          <w:rFonts w:asciiTheme="minorHAnsi" w:eastAsiaTheme="minorEastAsia" w:hAnsiTheme="minorHAnsi" w:cstheme="minorBidi"/>
          <w:i w:val="0"/>
          <w:iCs w:val="0"/>
          <w:sz w:val="22"/>
          <w:szCs w:val="22"/>
        </w:rPr>
      </w:pPr>
      <w:hyperlink w:anchor="_Toc206520146" w:history="1">
        <w:r w:rsidR="006D603A" w:rsidRPr="008F522F">
          <w:rPr>
            <w:rStyle w:val="af0"/>
          </w:rPr>
          <w:t>3.1. Материально-техническое обеспечение</w:t>
        </w:r>
        <w:r w:rsidR="006D603A">
          <w:rPr>
            <w:webHidden/>
          </w:rPr>
          <w:tab/>
        </w:r>
        <w:r w:rsidR="00964BD6">
          <w:rPr>
            <w:webHidden/>
          </w:rPr>
          <w:t>9</w:t>
        </w:r>
      </w:hyperlink>
    </w:p>
    <w:p w:rsidR="006D603A" w:rsidRDefault="0060359A">
      <w:pPr>
        <w:pStyle w:val="21"/>
        <w:rPr>
          <w:rFonts w:asciiTheme="minorHAnsi" w:eastAsiaTheme="minorEastAsia" w:hAnsiTheme="minorHAnsi" w:cstheme="minorBidi"/>
          <w:i w:val="0"/>
          <w:iCs w:val="0"/>
          <w:sz w:val="22"/>
          <w:szCs w:val="22"/>
        </w:rPr>
      </w:pPr>
      <w:hyperlink w:anchor="_Toc206520147" w:history="1">
        <w:r w:rsidR="006D603A" w:rsidRPr="008F522F">
          <w:rPr>
            <w:rStyle w:val="af0"/>
          </w:rPr>
          <w:t>3.2. Учебно-методическое обеспечение</w:t>
        </w:r>
        <w:r w:rsidR="006D603A">
          <w:rPr>
            <w:webHidden/>
          </w:rPr>
          <w:tab/>
        </w:r>
        <w:r w:rsidR="00964BD6">
          <w:rPr>
            <w:webHidden/>
          </w:rPr>
          <w:t>9</w:t>
        </w:r>
      </w:hyperlink>
    </w:p>
    <w:p w:rsidR="006D603A" w:rsidRDefault="0060359A">
      <w:pPr>
        <w:pStyle w:val="14"/>
        <w:rPr>
          <w:rFonts w:asciiTheme="minorHAnsi" w:eastAsiaTheme="minorEastAsia" w:hAnsiTheme="minorHAnsi" w:cstheme="minorBidi"/>
          <w:b w:val="0"/>
          <w:bCs w:val="0"/>
          <w:lang w:eastAsia="ru-RU"/>
        </w:rPr>
      </w:pPr>
      <w:hyperlink w:anchor="_Toc206520148" w:history="1">
        <w:r w:rsidR="006D603A" w:rsidRPr="008F522F">
          <w:rPr>
            <w:rStyle w:val="af0"/>
          </w:rPr>
          <w:t>4. Контроль и оценка результатов  освоения ДИСЦИПЛИНЫ</w:t>
        </w:r>
        <w:r w:rsidR="006D603A">
          <w:rPr>
            <w:webHidden/>
          </w:rPr>
          <w:tab/>
        </w:r>
        <w:r>
          <w:rPr>
            <w:webHidden/>
          </w:rPr>
          <w:fldChar w:fldCharType="begin"/>
        </w:r>
        <w:r w:rsidR="006D603A">
          <w:rPr>
            <w:webHidden/>
          </w:rPr>
          <w:instrText xml:space="preserve"> PAGEREF _Toc206520148 \h </w:instrText>
        </w:r>
        <w:r>
          <w:rPr>
            <w:webHidden/>
          </w:rPr>
        </w:r>
        <w:r>
          <w:rPr>
            <w:webHidden/>
          </w:rPr>
          <w:fldChar w:fldCharType="separate"/>
        </w:r>
        <w:r w:rsidR="006D603A">
          <w:rPr>
            <w:webHidden/>
          </w:rPr>
          <w:t>1</w:t>
        </w:r>
        <w:r w:rsidR="00964BD6">
          <w:rPr>
            <w:webHidden/>
          </w:rPr>
          <w:t>0</w:t>
        </w:r>
        <w:r>
          <w:rPr>
            <w:webHidden/>
          </w:rPr>
          <w:fldChar w:fldCharType="end"/>
        </w:r>
      </w:hyperlink>
    </w:p>
    <w:p w:rsidR="00CC07CB" w:rsidRPr="00805F3A" w:rsidRDefault="0060359A" w:rsidP="00CC07CB">
      <w:pPr>
        <w:pStyle w:val="1f"/>
        <w:jc w:val="left"/>
        <w:rPr>
          <w:rFonts w:ascii="Times New Roman" w:hAnsi="Times New Roman"/>
          <w:b w:val="0"/>
          <w:bCs w:val="0"/>
          <w:sz w:val="22"/>
          <w:szCs w:val="22"/>
        </w:rPr>
      </w:pPr>
      <w:r w:rsidRPr="00805F3A">
        <w:rPr>
          <w:rFonts w:ascii="Times New Roman" w:hAnsi="Times New Roman"/>
          <w:b w:val="0"/>
          <w:bCs w:val="0"/>
          <w:sz w:val="22"/>
          <w:szCs w:val="22"/>
        </w:rPr>
        <w:fldChar w:fldCharType="end"/>
      </w:r>
    </w:p>
    <w:p w:rsidR="00CC07CB" w:rsidRPr="00DF068E" w:rsidRDefault="00CC07CB" w:rsidP="00CC07CB">
      <w:pPr>
        <w:pStyle w:val="1f"/>
        <w:jc w:val="left"/>
        <w:rPr>
          <w:rFonts w:ascii="Times New Roman" w:hAnsi="Times New Roman"/>
        </w:rPr>
        <w:sectPr w:rsidR="00CC07CB" w:rsidRPr="00DF068E" w:rsidSect="00502F97">
          <w:headerReference w:type="even" r:id="rId8"/>
          <w:headerReference w:type="default" r:id="rId9"/>
          <w:pgSz w:w="11906" w:h="16838"/>
          <w:pgMar w:top="1134" w:right="567" w:bottom="1134" w:left="1701" w:header="709" w:footer="709" w:gutter="0"/>
          <w:cols w:space="708"/>
          <w:docGrid w:linePitch="360"/>
        </w:sectPr>
      </w:pPr>
    </w:p>
    <w:p w:rsidR="00CC07CB" w:rsidRPr="00AA3063" w:rsidRDefault="00A46EED" w:rsidP="00A46EED">
      <w:pPr>
        <w:pStyle w:val="1f"/>
        <w:rPr>
          <w:rFonts w:ascii="Times New Roman" w:hAnsi="Times New Roman"/>
          <w:szCs w:val="22"/>
        </w:rPr>
      </w:pPr>
      <w:bookmarkStart w:id="26" w:name="_Toc156294566"/>
      <w:bookmarkStart w:id="27" w:name="_Toc206520139"/>
      <w:bookmarkStart w:id="28" w:name="_Toc206520305"/>
      <w:bookmarkStart w:id="29" w:name="_Toc206520471"/>
      <w:bookmarkStart w:id="30" w:name="_Toc206520637"/>
      <w:bookmarkStart w:id="31" w:name="_Toc206520852"/>
      <w:bookmarkStart w:id="32" w:name="_Toc206521020"/>
      <w:bookmarkStart w:id="33" w:name="_Toc206521189"/>
      <w:bookmarkStart w:id="34" w:name="_Toc206521358"/>
      <w:bookmarkStart w:id="35" w:name="_Toc206521527"/>
      <w:bookmarkStart w:id="36" w:name="_Toc206534021"/>
      <w:bookmarkStart w:id="37" w:name="_Toc206534190"/>
      <w:bookmarkStart w:id="38" w:name="_Toc206534359"/>
      <w:bookmarkStart w:id="39" w:name="_Toc206534528"/>
      <w:bookmarkStart w:id="40" w:name="_Toc206534697"/>
      <w:r w:rsidRPr="00AA3063">
        <w:rPr>
          <w:rFonts w:ascii="Times New Roman" w:hAnsi="Times New Roman"/>
          <w:szCs w:val="22"/>
        </w:rPr>
        <w:lastRenderedPageBreak/>
        <w:t xml:space="preserve">1. </w:t>
      </w:r>
      <w:r w:rsidR="00CC07CB" w:rsidRPr="00AA3063">
        <w:rPr>
          <w:rFonts w:ascii="Times New Roman" w:hAnsi="Times New Roman"/>
          <w:szCs w:val="22"/>
        </w:rPr>
        <w:t>Общая характеристика</w:t>
      </w:r>
      <w:bookmarkEnd w:id="9"/>
      <w:bookmarkEnd w:id="10"/>
      <w:bookmarkEnd w:id="11"/>
      <w:bookmarkEnd w:id="26"/>
      <w:r w:rsidR="00CC07CB" w:rsidRPr="00AA3063">
        <w:rPr>
          <w:rFonts w:ascii="Times New Roman" w:hAnsi="Times New Roman"/>
          <w:szCs w:val="22"/>
        </w:rPr>
        <w:t xml:space="preserve"> </w:t>
      </w:r>
      <w:bookmarkStart w:id="41" w:name="_Hlk158201963"/>
      <w:r w:rsidR="00CC07CB" w:rsidRPr="00AA3063">
        <w:rPr>
          <w:rFonts w:ascii="Times New Roman" w:hAnsi="Times New Roman"/>
          <w:szCs w:val="22"/>
        </w:rPr>
        <w:t>ПРИМЕРНОЙ РАБОЧЕЙ ПРОГРАММЫ УЧЕБНОЙ ДИСЦИПЛИНЫ</w:t>
      </w:r>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CC07CB" w:rsidRPr="00AA3063" w:rsidRDefault="00CC07CB" w:rsidP="00CC07CB">
      <w:pPr>
        <w:pStyle w:val="1d"/>
        <w:jc w:val="center"/>
        <w:rPr>
          <w:rFonts w:eastAsia="Segoe UI"/>
          <w:szCs w:val="22"/>
          <w:lang w:val="ru-RU"/>
        </w:rPr>
      </w:pPr>
      <w:r w:rsidRPr="00AA3063">
        <w:rPr>
          <w:rFonts w:eastAsia="Segoe UI"/>
          <w:szCs w:val="22"/>
          <w:lang w:val="ru-RU"/>
        </w:rPr>
        <w:t>«</w:t>
      </w:r>
      <w:r w:rsidR="00A9233A" w:rsidRPr="00AA3063">
        <w:rPr>
          <w:rFonts w:eastAsia="Segoe UI"/>
          <w:szCs w:val="22"/>
          <w:lang w:val="ru-RU"/>
        </w:rPr>
        <w:t>ОП.01 МАТЕМАТИКА</w:t>
      </w:r>
      <w:r w:rsidRPr="00AA3063">
        <w:rPr>
          <w:rFonts w:eastAsia="Segoe UI"/>
          <w:szCs w:val="22"/>
          <w:lang w:val="ru-RU"/>
        </w:rPr>
        <w:t>»</w:t>
      </w:r>
    </w:p>
    <w:bookmarkEnd w:id="41"/>
    <w:p w:rsidR="00CC07CB" w:rsidRPr="00AA3063" w:rsidRDefault="00CC07CB" w:rsidP="00CC07CB">
      <w:pPr>
        <w:pStyle w:val="1d"/>
        <w:rPr>
          <w:szCs w:val="22"/>
          <w:lang w:val="ru-RU"/>
        </w:rPr>
      </w:pPr>
    </w:p>
    <w:p w:rsidR="00CC07CB" w:rsidRPr="00AA3063" w:rsidRDefault="00CC07CB" w:rsidP="00CC07CB">
      <w:pPr>
        <w:pStyle w:val="114"/>
        <w:rPr>
          <w:rFonts w:ascii="Times New Roman" w:hAnsi="Times New Roman"/>
          <w:szCs w:val="22"/>
        </w:rPr>
      </w:pPr>
      <w:bookmarkStart w:id="42" w:name="_Toc150695623"/>
      <w:bookmarkStart w:id="43" w:name="_Toc156294567"/>
      <w:bookmarkStart w:id="44" w:name="_Toc206520140"/>
      <w:bookmarkStart w:id="45" w:name="_Toc206520306"/>
      <w:bookmarkStart w:id="46" w:name="_Toc206520472"/>
      <w:bookmarkStart w:id="47" w:name="_Toc206520638"/>
      <w:bookmarkStart w:id="48" w:name="_Toc206520853"/>
      <w:bookmarkStart w:id="49" w:name="_Toc206521021"/>
      <w:bookmarkStart w:id="50" w:name="_Toc206521190"/>
      <w:bookmarkStart w:id="51" w:name="_Toc206521359"/>
      <w:bookmarkStart w:id="52" w:name="_Toc206521528"/>
      <w:bookmarkStart w:id="53" w:name="_Toc206534022"/>
      <w:bookmarkStart w:id="54" w:name="_Toc206534191"/>
      <w:bookmarkStart w:id="55" w:name="_Toc206534360"/>
      <w:bookmarkStart w:id="56" w:name="_Toc206534529"/>
      <w:bookmarkStart w:id="57" w:name="_Toc206534698"/>
      <w:r w:rsidRPr="00AA3063">
        <w:rPr>
          <w:rFonts w:ascii="Times New Roman" w:hAnsi="Times New Roman"/>
          <w:szCs w:val="22"/>
        </w:rPr>
        <w:t xml:space="preserve">1.1. Цель и место </w:t>
      </w:r>
      <w:bookmarkEnd w:id="42"/>
      <w:r w:rsidRPr="00AA3063">
        <w:rPr>
          <w:rFonts w:ascii="Times New Roman" w:hAnsi="Times New Roman"/>
          <w:szCs w:val="22"/>
        </w:rPr>
        <w:t>дисциплины в структуре образовательной программы</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CC07CB" w:rsidRPr="00AA3063" w:rsidRDefault="00CC07CB" w:rsidP="00CC07CB">
      <w:pPr>
        <w:suppressAutoHyphens/>
        <w:spacing w:line="276" w:lineRule="auto"/>
        <w:ind w:firstLine="709"/>
        <w:jc w:val="both"/>
        <w:rPr>
          <w:rFonts w:ascii="Times New Roman" w:eastAsia="Times New Roman" w:hAnsi="Times New Roman" w:cs="Times New Roman"/>
          <w:sz w:val="24"/>
          <w:lang w:eastAsia="ru-RU"/>
        </w:rPr>
      </w:pPr>
      <w:r w:rsidRPr="00AA3063">
        <w:rPr>
          <w:rFonts w:ascii="Times New Roman" w:eastAsia="Times New Roman" w:hAnsi="Times New Roman" w:cs="Times New Roman"/>
          <w:sz w:val="24"/>
          <w:lang w:eastAsia="ru-RU"/>
        </w:rPr>
        <w:t xml:space="preserve">Цель дисциплины </w:t>
      </w:r>
      <w:r w:rsidRPr="00AA3063">
        <w:rPr>
          <w:rFonts w:ascii="Times New Roman" w:hAnsi="Times New Roman"/>
          <w:sz w:val="24"/>
        </w:rPr>
        <w:t>«</w:t>
      </w:r>
      <w:r w:rsidR="00A9233A" w:rsidRPr="00AA3063">
        <w:rPr>
          <w:rFonts w:ascii="Times New Roman" w:hAnsi="Times New Roman" w:cs="Times New Roman"/>
          <w:sz w:val="24"/>
        </w:rPr>
        <w:t>Математика</w:t>
      </w:r>
      <w:r w:rsidR="00661314" w:rsidRPr="00AA3063">
        <w:rPr>
          <w:rFonts w:ascii="Times New Roman" w:hAnsi="Times New Roman"/>
          <w:sz w:val="24"/>
        </w:rPr>
        <w:t>»: формирование базовых математических знаний, включая знания основ математического анализа, линейной алгебры, теории вероятностей и математической статистики. Формирование у обучающихся навыков использования математических методов для моделирования и анализа процессов и явлений в профессиональной деятельности.</w:t>
      </w:r>
    </w:p>
    <w:p w:rsidR="00CC07CB" w:rsidRPr="00AA3063" w:rsidRDefault="00CC07CB" w:rsidP="00CC07CB">
      <w:pPr>
        <w:suppressAutoHyphens/>
        <w:spacing w:line="276" w:lineRule="auto"/>
        <w:ind w:firstLine="709"/>
        <w:jc w:val="both"/>
        <w:rPr>
          <w:rFonts w:ascii="Times New Roman" w:hAnsi="Times New Roman" w:cs="Times New Roman"/>
          <w:sz w:val="24"/>
        </w:rPr>
      </w:pPr>
      <w:r w:rsidRPr="00AA3063">
        <w:rPr>
          <w:rFonts w:ascii="Times New Roman" w:hAnsi="Times New Roman" w:cs="Times New Roman"/>
          <w:sz w:val="24"/>
        </w:rPr>
        <w:t>Дисциплина «</w:t>
      </w:r>
      <w:r w:rsidR="00A9233A" w:rsidRPr="00AA3063">
        <w:rPr>
          <w:rFonts w:ascii="Times New Roman" w:hAnsi="Times New Roman" w:cs="Times New Roman"/>
          <w:sz w:val="24"/>
        </w:rPr>
        <w:t>Математика</w:t>
      </w:r>
      <w:r w:rsidRPr="00AA3063">
        <w:rPr>
          <w:rFonts w:ascii="Times New Roman" w:hAnsi="Times New Roman" w:cs="Times New Roman"/>
          <w:sz w:val="24"/>
        </w:rPr>
        <w:t xml:space="preserve">» включена в обязательную часть </w:t>
      </w:r>
      <w:proofErr w:type="spellStart"/>
      <w:r w:rsidR="00A9233A" w:rsidRPr="00AA3063">
        <w:rPr>
          <w:rFonts w:ascii="Times New Roman" w:hAnsi="Times New Roman" w:cs="Times New Roman"/>
          <w:sz w:val="24"/>
        </w:rPr>
        <w:t>общепрофессионального</w:t>
      </w:r>
      <w:proofErr w:type="spellEnd"/>
      <w:r w:rsidR="00A9233A" w:rsidRPr="00AA3063">
        <w:rPr>
          <w:rFonts w:ascii="Times New Roman" w:hAnsi="Times New Roman" w:cs="Times New Roman"/>
          <w:sz w:val="24"/>
        </w:rPr>
        <w:t xml:space="preserve"> </w:t>
      </w:r>
      <w:r w:rsidRPr="00AA3063">
        <w:rPr>
          <w:rFonts w:ascii="Times New Roman" w:hAnsi="Times New Roman" w:cs="Times New Roman"/>
          <w:sz w:val="24"/>
        </w:rPr>
        <w:t>цикла образовательной программы.</w:t>
      </w:r>
    </w:p>
    <w:p w:rsidR="00CC07CB" w:rsidRPr="00AA3063" w:rsidRDefault="00CC07CB" w:rsidP="00CC07CB">
      <w:pPr>
        <w:suppressAutoHyphens/>
        <w:spacing w:line="276" w:lineRule="auto"/>
        <w:ind w:firstLine="709"/>
        <w:jc w:val="both"/>
        <w:rPr>
          <w:rFonts w:ascii="Times New Roman" w:hAnsi="Times New Roman" w:cs="Times New Roman"/>
          <w:sz w:val="24"/>
        </w:rPr>
      </w:pPr>
    </w:p>
    <w:p w:rsidR="00CC07CB" w:rsidRPr="00AA3063" w:rsidRDefault="00CC07CB" w:rsidP="00CC07CB">
      <w:pPr>
        <w:pStyle w:val="114"/>
        <w:rPr>
          <w:rFonts w:ascii="Times New Roman" w:hAnsi="Times New Roman"/>
          <w:szCs w:val="22"/>
        </w:rPr>
      </w:pPr>
      <w:bookmarkStart w:id="58" w:name="_Toc156294568"/>
      <w:bookmarkStart w:id="59" w:name="_Toc206520141"/>
      <w:bookmarkStart w:id="60" w:name="_Toc206520307"/>
      <w:bookmarkStart w:id="61" w:name="_Toc206520473"/>
      <w:bookmarkStart w:id="62" w:name="_Toc206520639"/>
      <w:bookmarkStart w:id="63" w:name="_Toc206520854"/>
      <w:bookmarkStart w:id="64" w:name="_Toc206521022"/>
      <w:bookmarkStart w:id="65" w:name="_Toc206521191"/>
      <w:bookmarkStart w:id="66" w:name="_Toc206521360"/>
      <w:bookmarkStart w:id="67" w:name="_Toc206521529"/>
      <w:bookmarkStart w:id="68" w:name="_Toc206534023"/>
      <w:bookmarkStart w:id="69" w:name="_Toc206534192"/>
      <w:bookmarkStart w:id="70" w:name="_Toc206534361"/>
      <w:bookmarkStart w:id="71" w:name="_Toc206534530"/>
      <w:bookmarkStart w:id="72" w:name="_Toc206534699"/>
      <w:r w:rsidRPr="00AA3063">
        <w:rPr>
          <w:rFonts w:ascii="Times New Roman" w:hAnsi="Times New Roman"/>
          <w:szCs w:val="22"/>
        </w:rPr>
        <w:t>1.2. Планируемые результаты освоения дисциплины</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rsidR="00CC07CB" w:rsidRPr="00AA3063" w:rsidRDefault="00CC07CB" w:rsidP="00A46EED">
      <w:pPr>
        <w:spacing w:line="276" w:lineRule="auto"/>
        <w:ind w:firstLine="709"/>
        <w:jc w:val="both"/>
        <w:rPr>
          <w:rFonts w:ascii="Times New Roman" w:eastAsia="Times New Roman" w:hAnsi="Times New Roman" w:cs="Times New Roman"/>
          <w:sz w:val="24"/>
          <w:lang w:eastAsia="ru-RU"/>
        </w:rPr>
      </w:pPr>
      <w:r w:rsidRPr="00AA3063">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CC07CB" w:rsidRPr="00AA3063" w:rsidRDefault="00CC07CB" w:rsidP="00A46EED">
      <w:pPr>
        <w:spacing w:after="120" w:line="276" w:lineRule="auto"/>
        <w:ind w:firstLine="709"/>
        <w:rPr>
          <w:rFonts w:ascii="Times New Roman" w:hAnsi="Times New Roman" w:cs="Times New Roman"/>
          <w:bCs/>
          <w:sz w:val="24"/>
        </w:rPr>
      </w:pPr>
      <w:r w:rsidRPr="00AA3063">
        <w:rPr>
          <w:rFonts w:ascii="Times New Roman" w:hAnsi="Times New Roman" w:cs="Times New Roman"/>
          <w:bCs/>
          <w:sz w:val="24"/>
        </w:rPr>
        <w:t xml:space="preserve">В результате освоения дисциплины </w:t>
      </w:r>
      <w:proofErr w:type="gramStart"/>
      <w:r w:rsidRPr="00AA3063">
        <w:rPr>
          <w:rFonts w:ascii="Times New Roman" w:hAnsi="Times New Roman" w:cs="Times New Roman"/>
          <w:bCs/>
          <w:sz w:val="24"/>
        </w:rPr>
        <w:t>обучающийся</w:t>
      </w:r>
      <w:proofErr w:type="gramEnd"/>
      <w:r w:rsidRPr="00AA3063">
        <w:rPr>
          <w:rFonts w:ascii="Times New Roman" w:hAnsi="Times New Roman" w:cs="Times New Roman"/>
          <w:bCs/>
          <w:sz w:val="24"/>
        </w:rPr>
        <w:t xml:space="preserve"> должен</w:t>
      </w:r>
      <w:r w:rsidRPr="00AA3063">
        <w:rPr>
          <w:rFonts w:ascii="Times New Roman" w:hAnsi="Times New Roman" w:cs="Times New Roman"/>
          <w:bCs/>
          <w:sz w:val="24"/>
          <w:vertAlign w:val="superscript"/>
        </w:rPr>
        <w:footnoteReference w:id="1"/>
      </w:r>
      <w:r w:rsidRPr="00AA3063">
        <w:rPr>
          <w:rFonts w:ascii="Times New Roman" w:hAnsi="Times New Roman" w:cs="Times New Roman"/>
          <w:bCs/>
          <w:sz w:val="24"/>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4366"/>
        <w:gridCol w:w="4536"/>
      </w:tblGrid>
      <w:tr w:rsidR="00BE4D5E" w:rsidRPr="000E591D" w:rsidTr="00BE4D5E">
        <w:tc>
          <w:tcPr>
            <w:tcW w:w="1129" w:type="dxa"/>
            <w:tcBorders>
              <w:top w:val="single" w:sz="4" w:space="0" w:color="auto"/>
              <w:left w:val="single" w:sz="4" w:space="0" w:color="auto"/>
              <w:right w:val="single" w:sz="4" w:space="0" w:color="auto"/>
            </w:tcBorders>
          </w:tcPr>
          <w:p w:rsidR="00BE4D5E" w:rsidRPr="000E591D" w:rsidRDefault="00BE4D5E" w:rsidP="00661314">
            <w:pPr>
              <w:rPr>
                <w:rStyle w:val="afb"/>
                <w:b/>
                <w:i w:val="0"/>
                <w:sz w:val="24"/>
                <w:szCs w:val="24"/>
              </w:rPr>
            </w:pPr>
            <w:bookmarkStart w:id="73" w:name="_Hlk158201861"/>
            <w:r w:rsidRPr="00F70F81">
              <w:rPr>
                <w:rStyle w:val="afb"/>
                <w:b/>
                <w:i w:val="0"/>
                <w:sz w:val="24"/>
                <w:szCs w:val="24"/>
              </w:rPr>
              <w:t xml:space="preserve">Код </w:t>
            </w:r>
            <w:r w:rsidRPr="00661314">
              <w:rPr>
                <w:rStyle w:val="afb"/>
                <w:b/>
                <w:i w:val="0"/>
                <w:sz w:val="24"/>
                <w:szCs w:val="24"/>
              </w:rPr>
              <w:t>ОК</w:t>
            </w:r>
          </w:p>
          <w:p w:rsidR="00BE4D5E" w:rsidRPr="000E591D" w:rsidRDefault="00BE4D5E" w:rsidP="002A39F2">
            <w:pPr>
              <w:rPr>
                <w:rStyle w:val="afb"/>
                <w:b/>
                <w:i w:val="0"/>
                <w:sz w:val="24"/>
                <w:szCs w:val="24"/>
                <w:highlight w:val="green"/>
              </w:rPr>
            </w:pPr>
          </w:p>
        </w:tc>
        <w:tc>
          <w:tcPr>
            <w:tcW w:w="4366" w:type="dxa"/>
            <w:tcBorders>
              <w:top w:val="single" w:sz="4" w:space="0" w:color="auto"/>
              <w:left w:val="single" w:sz="4" w:space="0" w:color="auto"/>
              <w:right w:val="single" w:sz="4" w:space="0" w:color="auto"/>
            </w:tcBorders>
          </w:tcPr>
          <w:p w:rsidR="00BE4D5E" w:rsidRPr="00F70F81" w:rsidRDefault="00BE4D5E" w:rsidP="002A39F2">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E4D5E" w:rsidRPr="00F70F81" w:rsidRDefault="00BE4D5E" w:rsidP="002A39F2">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r>
      <w:tr w:rsidR="00BE4D5E" w:rsidRPr="00805F3A" w:rsidTr="00BE4D5E">
        <w:tc>
          <w:tcPr>
            <w:tcW w:w="1129" w:type="dxa"/>
            <w:tcBorders>
              <w:top w:val="single" w:sz="4" w:space="0" w:color="auto"/>
              <w:left w:val="single" w:sz="4" w:space="0" w:color="auto"/>
              <w:right w:val="single" w:sz="4" w:space="0" w:color="auto"/>
            </w:tcBorders>
          </w:tcPr>
          <w:p w:rsidR="00BE4D5E" w:rsidRPr="00805F3A" w:rsidRDefault="00BE4D5E" w:rsidP="00BE4D5E">
            <w:pPr>
              <w:rPr>
                <w:rFonts w:ascii="Times New Roman" w:hAnsi="Times New Roman" w:cs="Times New Roman"/>
                <w:bCs/>
              </w:rPr>
            </w:pPr>
            <w:r w:rsidRPr="00805F3A">
              <w:rPr>
                <w:rFonts w:ascii="Times New Roman" w:hAnsi="Times New Roman" w:cs="Times New Roman"/>
                <w:bCs/>
              </w:rPr>
              <w:t>ОК.01</w:t>
            </w:r>
          </w:p>
        </w:tc>
        <w:tc>
          <w:tcPr>
            <w:tcW w:w="4366" w:type="dxa"/>
            <w:tcBorders>
              <w:top w:val="single" w:sz="4" w:space="0" w:color="auto"/>
              <w:left w:val="single" w:sz="4" w:space="0" w:color="auto"/>
              <w:right w:val="single" w:sz="4" w:space="0" w:color="auto"/>
            </w:tcBorders>
          </w:tcPr>
          <w:p w:rsidR="00BE4D5E" w:rsidRPr="00805F3A" w:rsidRDefault="00BE4D5E" w:rsidP="002A39F2">
            <w:pPr>
              <w:rPr>
                <w:rFonts w:ascii="Times New Roman" w:eastAsia="Calibri" w:hAnsi="Times New Roman" w:cs="Times New Roman"/>
                <w:iCs/>
              </w:rPr>
            </w:pPr>
            <w:r w:rsidRPr="00805F3A">
              <w:rPr>
                <w:rFonts w:ascii="Times New Roman" w:eastAsia="Calibri" w:hAnsi="Times New Roman" w:cs="Times New Roman"/>
                <w:iCs/>
              </w:rPr>
              <w:t>- распознавать задачу и/или проблему в профессиональном и/или социальном контексте, анализировать и выделять её составные части;</w:t>
            </w:r>
          </w:p>
          <w:p w:rsidR="00BE4D5E" w:rsidRPr="00805F3A" w:rsidRDefault="00BE4D5E" w:rsidP="002A39F2">
            <w:pPr>
              <w:rPr>
                <w:rFonts w:ascii="Times New Roman" w:eastAsia="Calibri" w:hAnsi="Times New Roman" w:cs="Times New Roman"/>
                <w:iCs/>
              </w:rPr>
            </w:pPr>
            <w:r w:rsidRPr="00805F3A">
              <w:rPr>
                <w:rFonts w:ascii="Times New Roman" w:hAnsi="Times New Roman" w:cs="Times New Roman"/>
                <w:bCs/>
              </w:rPr>
              <w:t xml:space="preserve">- </w:t>
            </w:r>
            <w:r w:rsidRPr="00805F3A">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rsidR="00BE4D5E" w:rsidRPr="00805F3A" w:rsidRDefault="00BE4D5E" w:rsidP="002A39F2">
            <w:pPr>
              <w:rPr>
                <w:rFonts w:ascii="Times New Roman" w:eastAsia="Calibri" w:hAnsi="Times New Roman" w:cs="Times New Roman"/>
                <w:iCs/>
              </w:rPr>
            </w:pPr>
            <w:r w:rsidRPr="00805F3A">
              <w:rPr>
                <w:rFonts w:ascii="Times New Roman" w:hAnsi="Times New Roman" w:cs="Times New Roman"/>
                <w:bCs/>
              </w:rPr>
              <w:t xml:space="preserve">- </w:t>
            </w:r>
            <w:r w:rsidRPr="00805F3A">
              <w:rPr>
                <w:rFonts w:ascii="Times New Roman" w:eastAsia="Calibri" w:hAnsi="Times New Roman" w:cs="Times New Roman"/>
                <w:iCs/>
              </w:rPr>
              <w:t>выявлять и эффективно искать информацию, необходимую для решения задачи и/или проблемы;</w:t>
            </w:r>
          </w:p>
          <w:p w:rsidR="00BE4D5E" w:rsidRPr="00805F3A" w:rsidRDefault="00BE4D5E" w:rsidP="002A39F2">
            <w:pPr>
              <w:rPr>
                <w:rFonts w:ascii="Times New Roman" w:eastAsia="Calibri" w:hAnsi="Times New Roman" w:cs="Times New Roman"/>
                <w:iCs/>
              </w:rPr>
            </w:pPr>
            <w:proofErr w:type="gramStart"/>
            <w:r w:rsidRPr="00805F3A">
              <w:rPr>
                <w:rFonts w:ascii="Times New Roman" w:hAnsi="Times New Roman" w:cs="Times New Roman"/>
                <w:bCs/>
              </w:rPr>
              <w:t xml:space="preserve">- </w:t>
            </w:r>
            <w:r w:rsidRPr="00805F3A">
              <w:rPr>
                <w:rFonts w:ascii="Times New Roman" w:eastAsia="Calibri" w:hAnsi="Times New Roman" w:cs="Times New Roman"/>
                <w:iCs/>
              </w:rPr>
              <w:t>владеть актуальными методами работы в профессиональной и смежных сферах;</w:t>
            </w:r>
            <w:proofErr w:type="gramEnd"/>
          </w:p>
          <w:p w:rsidR="00BE4D5E" w:rsidRPr="00805F3A" w:rsidRDefault="00BE4D5E" w:rsidP="002A39F2">
            <w:pPr>
              <w:rPr>
                <w:rFonts w:ascii="Times New Roman" w:hAnsi="Times New Roman" w:cs="Times New Roman"/>
                <w:bCs/>
              </w:rPr>
            </w:pPr>
            <w:r w:rsidRPr="00805F3A">
              <w:rPr>
                <w:rFonts w:ascii="Times New Roman" w:eastAsia="Calibri" w:hAnsi="Times New Roman" w:cs="Times New Roman"/>
                <w:iCs/>
              </w:rPr>
              <w:t>- оценивать результат и последствия своих действий (самостоятельно или с помощью наставника).</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E4D5E" w:rsidRPr="00805F3A" w:rsidRDefault="00BE4D5E" w:rsidP="002A39F2">
            <w:pPr>
              <w:rPr>
                <w:rFonts w:ascii="Times New Roman" w:eastAsia="Calibri" w:hAnsi="Times New Roman" w:cs="Times New Roman"/>
                <w:bCs/>
              </w:rPr>
            </w:pPr>
            <w:r w:rsidRPr="00805F3A">
              <w:rPr>
                <w:rFonts w:ascii="Times New Roman" w:eastAsia="Calibri" w:hAnsi="Times New Roman" w:cs="Times New Roman"/>
                <w:iCs/>
              </w:rPr>
              <w:t>- а</w:t>
            </w:r>
            <w:r w:rsidRPr="00805F3A">
              <w:rPr>
                <w:rFonts w:ascii="Times New Roman" w:eastAsia="Calibri" w:hAnsi="Times New Roman" w:cs="Times New Roman"/>
                <w:bCs/>
              </w:rPr>
              <w:t>ктуальный профессиональный и социальный контекст, в котором приходится работать и жить;</w:t>
            </w:r>
          </w:p>
          <w:p w:rsidR="00BE4D5E" w:rsidRPr="00805F3A" w:rsidRDefault="00BE4D5E" w:rsidP="002A39F2">
            <w:pPr>
              <w:rPr>
                <w:rFonts w:ascii="Times New Roman" w:eastAsia="Calibri" w:hAnsi="Times New Roman" w:cs="Times New Roman"/>
                <w:bCs/>
              </w:rPr>
            </w:pPr>
            <w:r w:rsidRPr="00805F3A">
              <w:rPr>
                <w:rFonts w:ascii="Times New Roman" w:eastAsia="Calibri" w:hAnsi="Times New Roman" w:cs="Times New Roman"/>
                <w:bCs/>
              </w:rPr>
              <w:t xml:space="preserve">- структуру плана для решения задач, алгоритмы выполнения работ в </w:t>
            </w:r>
            <w:proofErr w:type="gramStart"/>
            <w:r w:rsidRPr="00805F3A">
              <w:rPr>
                <w:rFonts w:ascii="Times New Roman" w:eastAsia="Calibri" w:hAnsi="Times New Roman" w:cs="Times New Roman"/>
                <w:bCs/>
              </w:rPr>
              <w:t>профессиональной</w:t>
            </w:r>
            <w:proofErr w:type="gramEnd"/>
            <w:r w:rsidRPr="00805F3A">
              <w:rPr>
                <w:rFonts w:ascii="Times New Roman" w:eastAsia="Calibri" w:hAnsi="Times New Roman" w:cs="Times New Roman"/>
                <w:bCs/>
              </w:rPr>
              <w:t xml:space="preserve"> и смежных областях;</w:t>
            </w:r>
          </w:p>
          <w:p w:rsidR="00BE4D5E" w:rsidRPr="00805F3A" w:rsidRDefault="00BE4D5E" w:rsidP="002A39F2">
            <w:pPr>
              <w:rPr>
                <w:rFonts w:ascii="Times New Roman" w:eastAsia="Calibri" w:hAnsi="Times New Roman" w:cs="Times New Roman"/>
                <w:bCs/>
              </w:rPr>
            </w:pPr>
            <w:r w:rsidRPr="00805F3A">
              <w:rPr>
                <w:rFonts w:ascii="Times New Roman" w:eastAsia="Calibri" w:hAnsi="Times New Roman" w:cs="Times New Roman"/>
                <w:bCs/>
              </w:rPr>
              <w:t>- основные источники информации и ресурсы для решения задач и/или проблем в профессиональном и/или социальном контексте;</w:t>
            </w:r>
          </w:p>
          <w:p w:rsidR="00BE4D5E" w:rsidRPr="00805F3A" w:rsidRDefault="00BE4D5E" w:rsidP="002A39F2">
            <w:pPr>
              <w:rPr>
                <w:rFonts w:ascii="Times New Roman" w:eastAsia="Calibri" w:hAnsi="Times New Roman" w:cs="Times New Roman"/>
                <w:bCs/>
              </w:rPr>
            </w:pPr>
            <w:proofErr w:type="gramStart"/>
            <w:r w:rsidRPr="00805F3A">
              <w:rPr>
                <w:rFonts w:ascii="Times New Roman" w:eastAsia="Calibri" w:hAnsi="Times New Roman" w:cs="Times New Roman"/>
                <w:bCs/>
              </w:rPr>
              <w:t>- методы работы в профессиональной и смежных сферах;</w:t>
            </w:r>
            <w:proofErr w:type="gramEnd"/>
          </w:p>
          <w:p w:rsidR="00BE4D5E" w:rsidRPr="00805F3A" w:rsidRDefault="00BE4D5E" w:rsidP="002A39F2">
            <w:pPr>
              <w:rPr>
                <w:rFonts w:ascii="Times New Roman" w:hAnsi="Times New Roman" w:cs="Times New Roman"/>
                <w:bCs/>
                <w:i/>
              </w:rPr>
            </w:pPr>
            <w:r w:rsidRPr="00805F3A">
              <w:rPr>
                <w:rFonts w:ascii="Times New Roman" w:eastAsia="Calibri" w:hAnsi="Times New Roman" w:cs="Times New Roman"/>
                <w:bCs/>
              </w:rPr>
              <w:t xml:space="preserve">- порядок </w:t>
            </w:r>
            <w:proofErr w:type="gramStart"/>
            <w:r w:rsidRPr="00805F3A">
              <w:rPr>
                <w:rFonts w:ascii="Times New Roman" w:eastAsia="Calibri" w:hAnsi="Times New Roman" w:cs="Times New Roman"/>
                <w:bCs/>
              </w:rPr>
              <w:t>оценки результатов решения задач профессиональной деятельности</w:t>
            </w:r>
            <w:proofErr w:type="gramEnd"/>
            <w:r w:rsidRPr="00805F3A">
              <w:rPr>
                <w:rFonts w:ascii="Times New Roman" w:eastAsia="Calibri" w:hAnsi="Times New Roman" w:cs="Times New Roman"/>
                <w:bCs/>
              </w:rPr>
              <w:t>.</w:t>
            </w:r>
          </w:p>
        </w:tc>
      </w:tr>
      <w:tr w:rsidR="00BE4D5E" w:rsidRPr="00805F3A" w:rsidTr="00BE4D5E">
        <w:tc>
          <w:tcPr>
            <w:tcW w:w="1129" w:type="dxa"/>
            <w:tcBorders>
              <w:left w:val="single" w:sz="4" w:space="0" w:color="auto"/>
              <w:bottom w:val="single" w:sz="4" w:space="0" w:color="auto"/>
              <w:right w:val="single" w:sz="4" w:space="0" w:color="auto"/>
            </w:tcBorders>
          </w:tcPr>
          <w:p w:rsidR="00BE4D5E" w:rsidRPr="00805F3A" w:rsidRDefault="00BE4D5E" w:rsidP="00BE4D5E">
            <w:pPr>
              <w:rPr>
                <w:rFonts w:ascii="Times New Roman" w:hAnsi="Times New Roman" w:cs="Times New Roman"/>
                <w:bCs/>
              </w:rPr>
            </w:pPr>
            <w:r w:rsidRPr="00805F3A">
              <w:rPr>
                <w:rFonts w:ascii="Times New Roman" w:hAnsi="Times New Roman" w:cs="Times New Roman"/>
                <w:bCs/>
              </w:rPr>
              <w:t>ОК.02</w:t>
            </w:r>
          </w:p>
        </w:tc>
        <w:tc>
          <w:tcPr>
            <w:tcW w:w="4366" w:type="dxa"/>
            <w:tcBorders>
              <w:left w:val="single" w:sz="4" w:space="0" w:color="auto"/>
              <w:bottom w:val="single" w:sz="4" w:space="0" w:color="auto"/>
              <w:right w:val="single" w:sz="4" w:space="0" w:color="auto"/>
            </w:tcBorders>
          </w:tcPr>
          <w:p w:rsidR="00BE4D5E" w:rsidRPr="00805F3A" w:rsidRDefault="00BE4D5E" w:rsidP="002A39F2">
            <w:pPr>
              <w:rPr>
                <w:rFonts w:ascii="Times New Roman" w:eastAsia="Calibri" w:hAnsi="Times New Roman" w:cs="Times New Roman"/>
                <w:iCs/>
              </w:rPr>
            </w:pPr>
            <w:r w:rsidRPr="00805F3A">
              <w:rPr>
                <w:rFonts w:ascii="Times New Roman" w:hAnsi="Times New Roman" w:cs="Times New Roman"/>
                <w:bCs/>
              </w:rPr>
              <w:t xml:space="preserve">- </w:t>
            </w:r>
            <w:r w:rsidRPr="00805F3A">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p w:rsidR="00BE4D5E" w:rsidRPr="00805F3A" w:rsidRDefault="00BE4D5E" w:rsidP="002A39F2">
            <w:pPr>
              <w:rPr>
                <w:rFonts w:ascii="Times New Roman" w:eastAsia="Calibri" w:hAnsi="Times New Roman" w:cs="Times New Roman"/>
                <w:iCs/>
              </w:rPr>
            </w:pPr>
            <w:r w:rsidRPr="00805F3A">
              <w:rPr>
                <w:rFonts w:ascii="Times New Roman" w:eastAsia="Calibri" w:hAnsi="Times New Roman" w:cs="Times New Roman"/>
                <w:iCs/>
              </w:rPr>
              <w:t xml:space="preserve">- выделять наиболее </w:t>
            </w:r>
            <w:proofErr w:type="gramStart"/>
            <w:r w:rsidRPr="00805F3A">
              <w:rPr>
                <w:rFonts w:ascii="Times New Roman" w:eastAsia="Calibri" w:hAnsi="Times New Roman" w:cs="Times New Roman"/>
                <w:iCs/>
              </w:rPr>
              <w:t>значимое</w:t>
            </w:r>
            <w:proofErr w:type="gramEnd"/>
            <w:r w:rsidRPr="00805F3A">
              <w:rPr>
                <w:rFonts w:ascii="Times New Roman" w:eastAsia="Calibri" w:hAnsi="Times New Roman" w:cs="Times New Roman"/>
                <w:iCs/>
              </w:rPr>
              <w:t xml:space="preserve"> в перечне информации, структурировать получаемую информацию, оформлять результаты поиска;</w:t>
            </w:r>
          </w:p>
          <w:p w:rsidR="00BE4D5E" w:rsidRPr="00805F3A" w:rsidRDefault="00BE4D5E" w:rsidP="002A39F2">
            <w:pPr>
              <w:rPr>
                <w:rFonts w:ascii="Times New Roman" w:eastAsia="Calibri" w:hAnsi="Times New Roman" w:cs="Times New Roman"/>
                <w:iCs/>
              </w:rPr>
            </w:pPr>
            <w:r w:rsidRPr="00805F3A">
              <w:rPr>
                <w:rFonts w:ascii="Times New Roman" w:hAnsi="Times New Roman" w:cs="Times New Roman"/>
                <w:bCs/>
              </w:rPr>
              <w:t>-</w:t>
            </w:r>
            <w:r w:rsidRPr="00805F3A">
              <w:rPr>
                <w:rFonts w:ascii="Times New Roman" w:eastAsia="Calibri" w:hAnsi="Times New Roman" w:cs="Times New Roman"/>
                <w:iCs/>
              </w:rPr>
              <w:t xml:space="preserve"> оценивать практическую значимость результатов поиска;</w:t>
            </w:r>
          </w:p>
          <w:p w:rsidR="00BE4D5E" w:rsidRPr="00805F3A" w:rsidRDefault="00BE4D5E" w:rsidP="002A39F2">
            <w:pPr>
              <w:rPr>
                <w:rFonts w:ascii="Times New Roman" w:eastAsia="Calibri" w:hAnsi="Times New Roman" w:cs="Times New Roman"/>
                <w:iCs/>
              </w:rPr>
            </w:pPr>
            <w:r w:rsidRPr="00805F3A">
              <w:rPr>
                <w:rFonts w:ascii="Times New Roman" w:eastAsia="Calibri" w:hAnsi="Times New Roman" w:cs="Times New Roman"/>
                <w:iCs/>
              </w:rPr>
              <w:t>- применять средства информационных технологий для решения профессиональных задач;</w:t>
            </w:r>
          </w:p>
          <w:p w:rsidR="00BE4D5E" w:rsidRPr="00805F3A" w:rsidRDefault="00BE4D5E" w:rsidP="002A39F2">
            <w:pPr>
              <w:rPr>
                <w:rFonts w:ascii="Times New Roman" w:hAnsi="Times New Roman" w:cs="Times New Roman"/>
                <w:bCs/>
              </w:rPr>
            </w:pPr>
            <w:r w:rsidRPr="00805F3A">
              <w:rPr>
                <w:rFonts w:ascii="Times New Roman" w:eastAsia="Calibri" w:hAnsi="Times New Roman" w:cs="Times New Roman"/>
                <w:iCs/>
              </w:rPr>
              <w:lastRenderedPageBreak/>
              <w:t>- использовать современное программное обеспечение в профессиональной деятельности;</w:t>
            </w:r>
            <w:r w:rsidRPr="00805F3A">
              <w:rPr>
                <w:rFonts w:ascii="Times New Roman" w:eastAsia="Calibri" w:hAnsi="Times New Roman" w:cs="Times New Roman"/>
                <w:iCs/>
              </w:rPr>
              <w:br/>
              <w:t>- использовать различные цифровые средства для решения профессиональных задач.</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E4D5E" w:rsidRPr="00805F3A" w:rsidRDefault="00BE4D5E" w:rsidP="002A39F2">
            <w:pPr>
              <w:rPr>
                <w:rFonts w:ascii="Times New Roman" w:eastAsia="Calibri" w:hAnsi="Times New Roman" w:cs="Times New Roman"/>
                <w:iCs/>
              </w:rPr>
            </w:pPr>
            <w:r w:rsidRPr="00805F3A">
              <w:rPr>
                <w:rFonts w:ascii="Times New Roman" w:hAnsi="Times New Roman" w:cs="Times New Roman"/>
                <w:bCs/>
                <w:i/>
              </w:rPr>
              <w:lastRenderedPageBreak/>
              <w:t xml:space="preserve">- </w:t>
            </w:r>
            <w:r w:rsidRPr="00805F3A">
              <w:rPr>
                <w:rFonts w:ascii="Times New Roman" w:eastAsia="Calibri" w:hAnsi="Times New Roman" w:cs="Times New Roman"/>
                <w:iCs/>
              </w:rPr>
              <w:t>номенклатуру информационных источников, применяемых в профессиональной деятельности;</w:t>
            </w:r>
            <w:r w:rsidRPr="00805F3A">
              <w:rPr>
                <w:rFonts w:ascii="Times New Roman" w:eastAsia="Calibri" w:hAnsi="Times New Roman" w:cs="Times New Roman"/>
                <w:iCs/>
              </w:rPr>
              <w:br/>
              <w:t>- приемы структурирования информации;</w:t>
            </w:r>
            <w:r w:rsidRPr="00805F3A">
              <w:rPr>
                <w:rFonts w:ascii="Times New Roman" w:eastAsia="Calibri" w:hAnsi="Times New Roman" w:cs="Times New Roman"/>
                <w:iCs/>
              </w:rPr>
              <w:br/>
              <w:t>- формат оформления результатов поиска информации;</w:t>
            </w:r>
          </w:p>
          <w:p w:rsidR="00BE4D5E" w:rsidRPr="00805F3A" w:rsidRDefault="00BE4D5E" w:rsidP="002A39F2">
            <w:pPr>
              <w:rPr>
                <w:rFonts w:ascii="Times New Roman" w:eastAsia="Calibri" w:hAnsi="Times New Roman" w:cs="Times New Roman"/>
                <w:bCs/>
                <w:iCs/>
              </w:rPr>
            </w:pPr>
            <w:r w:rsidRPr="00805F3A">
              <w:rPr>
                <w:rFonts w:ascii="Times New Roman" w:eastAsia="Calibri" w:hAnsi="Times New Roman" w:cs="Times New Roman"/>
                <w:iCs/>
              </w:rPr>
              <w:t xml:space="preserve">- </w:t>
            </w:r>
            <w:r w:rsidRPr="00805F3A">
              <w:rPr>
                <w:rFonts w:ascii="Times New Roman" w:eastAsia="Calibri" w:hAnsi="Times New Roman" w:cs="Times New Roman"/>
                <w:bCs/>
                <w:iCs/>
              </w:rPr>
              <w:t>современные средства и устройства информатизации, порядок их применения;</w:t>
            </w:r>
          </w:p>
          <w:p w:rsidR="00BE4D5E" w:rsidRPr="00805F3A" w:rsidRDefault="00BE4D5E" w:rsidP="002A39F2">
            <w:pPr>
              <w:rPr>
                <w:rFonts w:ascii="Times New Roman" w:hAnsi="Times New Roman" w:cs="Times New Roman"/>
                <w:bCs/>
                <w:i/>
              </w:rPr>
            </w:pPr>
            <w:r w:rsidRPr="00805F3A">
              <w:rPr>
                <w:rFonts w:ascii="Times New Roman" w:eastAsia="Calibri" w:hAnsi="Times New Roman" w:cs="Times New Roman"/>
                <w:bCs/>
                <w:iCs/>
              </w:rPr>
              <w:t>- программное обеспечение в профессиональной деятельности, в том числе цифровые средства.</w:t>
            </w:r>
          </w:p>
        </w:tc>
      </w:tr>
      <w:tr w:rsidR="00BE4D5E" w:rsidRPr="00805F3A" w:rsidTr="00BE4D5E">
        <w:tc>
          <w:tcPr>
            <w:tcW w:w="1129" w:type="dxa"/>
            <w:tcBorders>
              <w:top w:val="single" w:sz="4" w:space="0" w:color="auto"/>
              <w:left w:val="single" w:sz="4" w:space="0" w:color="auto"/>
              <w:right w:val="single" w:sz="4" w:space="0" w:color="auto"/>
            </w:tcBorders>
          </w:tcPr>
          <w:p w:rsidR="00BE4D5E" w:rsidRPr="00805F3A" w:rsidRDefault="00BE4D5E" w:rsidP="00BE4D5E">
            <w:pPr>
              <w:rPr>
                <w:rFonts w:ascii="Times New Roman" w:hAnsi="Times New Roman" w:cs="Times New Roman"/>
                <w:bCs/>
              </w:rPr>
            </w:pPr>
            <w:r w:rsidRPr="00805F3A">
              <w:rPr>
                <w:rFonts w:ascii="Times New Roman" w:hAnsi="Times New Roman" w:cs="Times New Roman"/>
                <w:bCs/>
              </w:rPr>
              <w:lastRenderedPageBreak/>
              <w:t>ОК.03</w:t>
            </w:r>
          </w:p>
        </w:tc>
        <w:tc>
          <w:tcPr>
            <w:tcW w:w="4366" w:type="dxa"/>
            <w:tcBorders>
              <w:top w:val="single" w:sz="4" w:space="0" w:color="auto"/>
              <w:left w:val="single" w:sz="4" w:space="0" w:color="auto"/>
              <w:right w:val="single" w:sz="4" w:space="0" w:color="auto"/>
            </w:tcBorders>
          </w:tcPr>
          <w:p w:rsidR="00BE4D5E" w:rsidRPr="00805F3A" w:rsidRDefault="00BE4D5E" w:rsidP="002A39F2">
            <w:pPr>
              <w:rPr>
                <w:rFonts w:ascii="Times New Roman" w:eastAsia="Calibri" w:hAnsi="Times New Roman" w:cs="Times New Roman"/>
                <w:bCs/>
                <w:iCs/>
              </w:rPr>
            </w:pPr>
            <w:r w:rsidRPr="00805F3A">
              <w:rPr>
                <w:rFonts w:ascii="Times New Roman" w:eastAsia="Calibri" w:hAnsi="Times New Roman" w:cs="Times New Roman"/>
                <w:bCs/>
                <w:iCs/>
              </w:rPr>
              <w:t>- определять актуальность нормативно-правовой документации в профессиональной деятельности;</w:t>
            </w:r>
          </w:p>
          <w:p w:rsidR="00BE4D5E" w:rsidRPr="00805F3A" w:rsidRDefault="00BE4D5E" w:rsidP="002A39F2">
            <w:pPr>
              <w:rPr>
                <w:rFonts w:ascii="Times New Roman" w:eastAsia="Calibri" w:hAnsi="Times New Roman" w:cs="Times New Roman"/>
              </w:rPr>
            </w:pPr>
            <w:r w:rsidRPr="00805F3A">
              <w:rPr>
                <w:rFonts w:ascii="Times New Roman" w:eastAsia="Calibri" w:hAnsi="Times New Roman" w:cs="Times New Roman"/>
                <w:bCs/>
                <w:iCs/>
              </w:rPr>
              <w:t xml:space="preserve">- </w:t>
            </w:r>
            <w:r w:rsidRPr="00805F3A">
              <w:rPr>
                <w:rFonts w:ascii="Times New Roman" w:eastAsia="Calibri" w:hAnsi="Times New Roman" w:cs="Times New Roman"/>
              </w:rPr>
              <w:t>применять современную научную профессиональную терминологию;</w:t>
            </w:r>
          </w:p>
          <w:p w:rsidR="00BE4D5E" w:rsidRPr="00805F3A" w:rsidRDefault="00BE4D5E" w:rsidP="002A39F2">
            <w:pPr>
              <w:rPr>
                <w:rFonts w:ascii="Times New Roman" w:eastAsia="Calibri" w:hAnsi="Times New Roman" w:cs="Times New Roman"/>
              </w:rPr>
            </w:pPr>
            <w:r w:rsidRPr="00805F3A">
              <w:rPr>
                <w:rFonts w:ascii="Times New Roman" w:eastAsia="Calibri" w:hAnsi="Times New Roman" w:cs="Times New Roman"/>
              </w:rPr>
              <w:t>- определять и выстраивать траектории профессионального развития и самообразования;</w:t>
            </w:r>
          </w:p>
          <w:p w:rsidR="00BE4D5E" w:rsidRPr="00805F3A" w:rsidRDefault="00BE4D5E" w:rsidP="002A39F2">
            <w:pPr>
              <w:rPr>
                <w:rFonts w:ascii="Times New Roman" w:eastAsia="Calibri" w:hAnsi="Times New Roman" w:cs="Times New Roman"/>
                <w:bCs/>
              </w:rPr>
            </w:pPr>
            <w:r w:rsidRPr="00805F3A">
              <w:rPr>
                <w:rFonts w:ascii="Times New Roman" w:eastAsia="Calibri" w:hAnsi="Times New Roman" w:cs="Times New Roman"/>
              </w:rPr>
              <w:t xml:space="preserve">- </w:t>
            </w:r>
            <w:r w:rsidRPr="00805F3A">
              <w:rPr>
                <w:rFonts w:ascii="Times New Roman" w:eastAsia="Calibri" w:hAnsi="Times New Roman" w:cs="Times New Roman"/>
                <w:bCs/>
              </w:rPr>
              <w:t>выявлять достоинства и недостатки коммерческой идеи;</w:t>
            </w:r>
          </w:p>
          <w:p w:rsidR="00BE4D5E" w:rsidRPr="00805F3A" w:rsidRDefault="00BE4D5E" w:rsidP="002A39F2">
            <w:pPr>
              <w:rPr>
                <w:rFonts w:ascii="Times New Roman" w:eastAsia="Calibri" w:hAnsi="Times New Roman" w:cs="Times New Roman"/>
                <w:iCs/>
              </w:rPr>
            </w:pPr>
            <w:r w:rsidRPr="00805F3A">
              <w:rPr>
                <w:rFonts w:ascii="Times New Roman" w:eastAsia="Calibri" w:hAnsi="Times New Roman" w:cs="Times New Roman"/>
                <w:bCs/>
              </w:rPr>
              <w:t xml:space="preserve">- </w:t>
            </w:r>
            <w:r w:rsidRPr="00805F3A">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BE4D5E" w:rsidRPr="00805F3A" w:rsidRDefault="00BE4D5E" w:rsidP="002A39F2">
            <w:pPr>
              <w:rPr>
                <w:rFonts w:ascii="Times New Roman" w:eastAsia="Calibri" w:hAnsi="Times New Roman" w:cs="Times New Roman"/>
                <w:bCs/>
              </w:rPr>
            </w:pPr>
            <w:r w:rsidRPr="00805F3A">
              <w:rPr>
                <w:rFonts w:ascii="Times New Roman" w:eastAsia="Calibri" w:hAnsi="Times New Roman" w:cs="Times New Roman"/>
                <w:iCs/>
              </w:rPr>
              <w:t xml:space="preserve">- </w:t>
            </w:r>
            <w:r w:rsidRPr="00805F3A">
              <w:rPr>
                <w:rFonts w:ascii="Times New Roman" w:eastAsia="Calibri" w:hAnsi="Times New Roman" w:cs="Times New Roman"/>
                <w:bCs/>
              </w:rPr>
              <w:t>презентовать идеи открытия собственного дела в профессиональной деятельности;</w:t>
            </w:r>
          </w:p>
          <w:p w:rsidR="00BE4D5E" w:rsidRPr="00805F3A" w:rsidRDefault="00BE4D5E" w:rsidP="002A39F2">
            <w:pPr>
              <w:rPr>
                <w:rFonts w:ascii="Times New Roman" w:eastAsia="Calibri" w:hAnsi="Times New Roman" w:cs="Times New Roman"/>
                <w:iCs/>
              </w:rPr>
            </w:pPr>
            <w:r w:rsidRPr="00805F3A">
              <w:rPr>
                <w:rFonts w:ascii="Times New Roman" w:eastAsia="Calibri" w:hAnsi="Times New Roman" w:cs="Times New Roman"/>
                <w:bCs/>
              </w:rPr>
              <w:t xml:space="preserve">- </w:t>
            </w:r>
            <w:r w:rsidRPr="00805F3A">
              <w:rPr>
                <w:rFonts w:ascii="Times New Roman" w:eastAsia="Calibri" w:hAnsi="Times New Roman" w:cs="Times New Roman"/>
                <w:iCs/>
              </w:rPr>
              <w:t>определять источники достоверной правовой информации;</w:t>
            </w:r>
          </w:p>
          <w:p w:rsidR="00BE4D5E" w:rsidRPr="00805F3A" w:rsidRDefault="00BE4D5E" w:rsidP="002A39F2">
            <w:pPr>
              <w:rPr>
                <w:rFonts w:ascii="Times New Roman" w:eastAsia="Calibri" w:hAnsi="Times New Roman" w:cs="Times New Roman"/>
              </w:rPr>
            </w:pPr>
            <w:r w:rsidRPr="00805F3A">
              <w:rPr>
                <w:rFonts w:ascii="Times New Roman" w:eastAsia="Calibri" w:hAnsi="Times New Roman" w:cs="Times New Roman"/>
                <w:iCs/>
              </w:rPr>
              <w:t xml:space="preserve">- </w:t>
            </w:r>
            <w:r w:rsidRPr="00805F3A">
              <w:rPr>
                <w:rFonts w:ascii="Times New Roman" w:eastAsia="Calibri" w:hAnsi="Times New Roman" w:cs="Times New Roman"/>
              </w:rPr>
              <w:t>составлять различные правовые документы;</w:t>
            </w:r>
          </w:p>
          <w:p w:rsidR="00BE4D5E" w:rsidRPr="00805F3A" w:rsidRDefault="00BE4D5E" w:rsidP="002A39F2">
            <w:pPr>
              <w:rPr>
                <w:rFonts w:ascii="Times New Roman" w:eastAsia="Calibri" w:hAnsi="Times New Roman" w:cs="Times New Roman"/>
                <w:bCs/>
              </w:rPr>
            </w:pPr>
            <w:r w:rsidRPr="00805F3A">
              <w:rPr>
                <w:rFonts w:ascii="Times New Roman" w:eastAsia="Calibri" w:hAnsi="Times New Roman" w:cs="Times New Roman"/>
              </w:rPr>
              <w:t xml:space="preserve">- </w:t>
            </w:r>
            <w:r w:rsidRPr="00805F3A">
              <w:rPr>
                <w:rFonts w:ascii="Times New Roman" w:eastAsia="Calibri" w:hAnsi="Times New Roman" w:cs="Times New Roman"/>
                <w:bCs/>
              </w:rPr>
              <w:t>находить интересные проектные идеи, грамотно их формулировать и документировать;</w:t>
            </w:r>
          </w:p>
          <w:p w:rsidR="00BE4D5E" w:rsidRPr="00805F3A" w:rsidRDefault="00BE4D5E" w:rsidP="002A39F2">
            <w:pPr>
              <w:rPr>
                <w:rFonts w:ascii="Times New Roman" w:hAnsi="Times New Roman" w:cs="Times New Roman"/>
                <w:bCs/>
              </w:rPr>
            </w:pPr>
            <w:r w:rsidRPr="00805F3A">
              <w:rPr>
                <w:rFonts w:ascii="Times New Roman" w:eastAsia="Calibri" w:hAnsi="Times New Roman" w:cs="Times New Roman"/>
                <w:bCs/>
              </w:rPr>
              <w:t>- оценивать жизнеспособность проектной идеи, составлять план проекта.</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E4D5E" w:rsidRPr="00805F3A" w:rsidRDefault="00BE4D5E" w:rsidP="002A39F2">
            <w:pPr>
              <w:rPr>
                <w:rFonts w:ascii="Times New Roman" w:eastAsia="Calibri" w:hAnsi="Times New Roman" w:cs="Times New Roman"/>
                <w:bCs/>
                <w:iCs/>
              </w:rPr>
            </w:pPr>
            <w:r w:rsidRPr="00805F3A">
              <w:rPr>
                <w:rFonts w:ascii="Times New Roman" w:hAnsi="Times New Roman" w:cs="Times New Roman"/>
                <w:bCs/>
                <w:i/>
              </w:rPr>
              <w:t xml:space="preserve">- </w:t>
            </w:r>
            <w:r w:rsidRPr="00805F3A">
              <w:rPr>
                <w:rFonts w:ascii="Times New Roman" w:eastAsia="Calibri" w:hAnsi="Times New Roman" w:cs="Times New Roman"/>
                <w:bCs/>
                <w:iCs/>
              </w:rPr>
              <w:t>содержание актуальной нормативно-правовой документации;</w:t>
            </w:r>
          </w:p>
          <w:p w:rsidR="00BE4D5E" w:rsidRPr="00805F3A" w:rsidRDefault="00BE4D5E" w:rsidP="002A39F2">
            <w:pPr>
              <w:rPr>
                <w:rFonts w:ascii="Times New Roman" w:eastAsia="Calibri" w:hAnsi="Times New Roman" w:cs="Times New Roman"/>
                <w:bCs/>
                <w:iCs/>
              </w:rPr>
            </w:pPr>
            <w:r w:rsidRPr="00805F3A">
              <w:rPr>
                <w:rFonts w:ascii="Times New Roman" w:eastAsia="Calibri" w:hAnsi="Times New Roman" w:cs="Times New Roman"/>
                <w:bCs/>
                <w:iCs/>
              </w:rPr>
              <w:t>- современную научную и профессиональную терминологию;</w:t>
            </w:r>
          </w:p>
          <w:p w:rsidR="00BE4D5E" w:rsidRPr="00805F3A" w:rsidRDefault="00BE4D5E" w:rsidP="002A39F2">
            <w:pPr>
              <w:rPr>
                <w:rFonts w:ascii="Times New Roman" w:eastAsia="Calibri" w:hAnsi="Times New Roman" w:cs="Times New Roman"/>
                <w:bCs/>
              </w:rPr>
            </w:pPr>
            <w:r w:rsidRPr="00805F3A">
              <w:rPr>
                <w:rFonts w:ascii="Times New Roman" w:eastAsia="Calibri" w:hAnsi="Times New Roman" w:cs="Times New Roman"/>
                <w:bCs/>
                <w:iCs/>
              </w:rPr>
              <w:t>- возможные траектории профессионального развития и самообразования;</w:t>
            </w:r>
            <w:r w:rsidRPr="00805F3A">
              <w:rPr>
                <w:rFonts w:ascii="Times New Roman" w:eastAsia="Calibri" w:hAnsi="Times New Roman" w:cs="Times New Roman"/>
                <w:bCs/>
                <w:iCs/>
              </w:rPr>
              <w:br/>
              <w:t xml:space="preserve">- </w:t>
            </w:r>
            <w:r w:rsidRPr="00805F3A">
              <w:rPr>
                <w:rFonts w:ascii="Times New Roman" w:eastAsia="Calibri" w:hAnsi="Times New Roman" w:cs="Times New Roman"/>
                <w:bCs/>
              </w:rPr>
              <w:t>основы предпринимательской деятельности, правовой и финансовой грамотности;</w:t>
            </w:r>
          </w:p>
          <w:p w:rsidR="00BE4D5E" w:rsidRPr="00805F3A" w:rsidRDefault="00BE4D5E" w:rsidP="002A39F2">
            <w:pPr>
              <w:rPr>
                <w:rFonts w:ascii="Times New Roman" w:eastAsia="Calibri" w:hAnsi="Times New Roman" w:cs="Times New Roman"/>
                <w:bCs/>
              </w:rPr>
            </w:pPr>
            <w:r w:rsidRPr="00805F3A">
              <w:rPr>
                <w:rFonts w:ascii="Times New Roman" w:eastAsia="Calibri" w:hAnsi="Times New Roman" w:cs="Times New Roman"/>
                <w:bCs/>
              </w:rPr>
              <w:t>- правила разработки презентации;</w:t>
            </w:r>
          </w:p>
          <w:p w:rsidR="00BE4D5E" w:rsidRPr="00805F3A" w:rsidRDefault="00BE4D5E" w:rsidP="002A39F2">
            <w:pPr>
              <w:rPr>
                <w:rFonts w:ascii="Times New Roman" w:hAnsi="Times New Roman" w:cs="Times New Roman"/>
                <w:bCs/>
                <w:i/>
              </w:rPr>
            </w:pPr>
            <w:r w:rsidRPr="00805F3A">
              <w:rPr>
                <w:rFonts w:ascii="Times New Roman" w:eastAsia="Calibri" w:hAnsi="Times New Roman" w:cs="Times New Roman"/>
                <w:bCs/>
              </w:rPr>
              <w:t>- основные этапы разработки и реализации проекта.</w:t>
            </w:r>
          </w:p>
        </w:tc>
      </w:tr>
      <w:tr w:rsidR="00BE4D5E" w:rsidRPr="00805F3A" w:rsidTr="00BE4D5E">
        <w:trPr>
          <w:trHeight w:val="327"/>
        </w:trPr>
        <w:tc>
          <w:tcPr>
            <w:tcW w:w="1129" w:type="dxa"/>
            <w:tcBorders>
              <w:left w:val="single" w:sz="4" w:space="0" w:color="auto"/>
              <w:right w:val="single" w:sz="4" w:space="0" w:color="auto"/>
            </w:tcBorders>
          </w:tcPr>
          <w:p w:rsidR="00BE4D5E" w:rsidRPr="00805F3A" w:rsidRDefault="00BE4D5E" w:rsidP="00BE4D5E">
            <w:pPr>
              <w:rPr>
                <w:rFonts w:ascii="Times New Roman" w:hAnsi="Times New Roman" w:cs="Times New Roman"/>
                <w:bCs/>
              </w:rPr>
            </w:pPr>
            <w:r w:rsidRPr="00805F3A">
              <w:rPr>
                <w:rFonts w:ascii="Times New Roman" w:hAnsi="Times New Roman" w:cs="Times New Roman"/>
                <w:bCs/>
              </w:rPr>
              <w:t>ОК.04</w:t>
            </w:r>
          </w:p>
        </w:tc>
        <w:tc>
          <w:tcPr>
            <w:tcW w:w="4366" w:type="dxa"/>
            <w:tcBorders>
              <w:left w:val="single" w:sz="4" w:space="0" w:color="auto"/>
              <w:right w:val="single" w:sz="4" w:space="0" w:color="auto"/>
            </w:tcBorders>
          </w:tcPr>
          <w:p w:rsidR="00BE4D5E" w:rsidRPr="00805F3A" w:rsidRDefault="00BE4D5E" w:rsidP="002A39F2">
            <w:pPr>
              <w:rPr>
                <w:rFonts w:ascii="Times New Roman" w:eastAsia="Calibri" w:hAnsi="Times New Roman" w:cs="Times New Roman"/>
                <w:bCs/>
                <w:spacing w:val="-4"/>
              </w:rPr>
            </w:pPr>
            <w:r w:rsidRPr="00805F3A">
              <w:rPr>
                <w:rFonts w:ascii="Times New Roman" w:eastAsia="Calibri" w:hAnsi="Times New Roman" w:cs="Times New Roman"/>
                <w:bCs/>
                <w:spacing w:val="-4"/>
              </w:rPr>
              <w:t>- организовывать работу коллектива и команды;</w:t>
            </w:r>
          </w:p>
          <w:p w:rsidR="00BE4D5E" w:rsidRPr="00805F3A" w:rsidRDefault="00BE4D5E" w:rsidP="002A39F2">
            <w:pPr>
              <w:rPr>
                <w:rFonts w:ascii="Times New Roman" w:hAnsi="Times New Roman" w:cs="Times New Roman"/>
                <w:bCs/>
              </w:rPr>
            </w:pPr>
            <w:r w:rsidRPr="00805F3A">
              <w:rPr>
                <w:rFonts w:ascii="Times New Roman" w:eastAsia="Calibri" w:hAnsi="Times New Roman" w:cs="Times New Roman"/>
                <w:bCs/>
                <w:spacing w:val="-4"/>
              </w:rPr>
              <w:t>- взаимодействовать с коллегами, руководством, клиентами в ходе профессиональной деятельности.</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E4D5E" w:rsidRPr="00805F3A" w:rsidRDefault="00BE4D5E" w:rsidP="002A39F2">
            <w:pPr>
              <w:rPr>
                <w:rFonts w:ascii="Times New Roman" w:eastAsia="Calibri" w:hAnsi="Times New Roman" w:cs="Times New Roman"/>
                <w:bCs/>
              </w:rPr>
            </w:pPr>
            <w:r w:rsidRPr="00805F3A">
              <w:rPr>
                <w:rFonts w:ascii="Times New Roman" w:hAnsi="Times New Roman" w:cs="Times New Roman"/>
                <w:bCs/>
                <w:i/>
              </w:rPr>
              <w:t xml:space="preserve">- </w:t>
            </w:r>
            <w:r w:rsidRPr="00805F3A">
              <w:rPr>
                <w:rFonts w:ascii="Times New Roman" w:eastAsia="Calibri" w:hAnsi="Times New Roman" w:cs="Times New Roman"/>
                <w:bCs/>
              </w:rPr>
              <w:t>психологические основы деятельности коллектива;</w:t>
            </w:r>
          </w:p>
          <w:p w:rsidR="00BE4D5E" w:rsidRPr="00805F3A" w:rsidRDefault="00BE4D5E" w:rsidP="002A39F2">
            <w:pPr>
              <w:rPr>
                <w:rFonts w:ascii="Times New Roman" w:hAnsi="Times New Roman" w:cs="Times New Roman"/>
                <w:bCs/>
                <w:i/>
              </w:rPr>
            </w:pPr>
            <w:r w:rsidRPr="00805F3A">
              <w:rPr>
                <w:rFonts w:ascii="Times New Roman" w:eastAsia="Calibri" w:hAnsi="Times New Roman" w:cs="Times New Roman"/>
                <w:bCs/>
              </w:rPr>
              <w:t>- психологические особенности личности.</w:t>
            </w:r>
          </w:p>
        </w:tc>
      </w:tr>
      <w:tr w:rsidR="00BE4D5E" w:rsidRPr="00805F3A" w:rsidTr="00BE4D5E">
        <w:trPr>
          <w:trHeight w:val="327"/>
        </w:trPr>
        <w:tc>
          <w:tcPr>
            <w:tcW w:w="1129" w:type="dxa"/>
            <w:tcBorders>
              <w:left w:val="single" w:sz="4" w:space="0" w:color="auto"/>
              <w:right w:val="single" w:sz="4" w:space="0" w:color="auto"/>
            </w:tcBorders>
          </w:tcPr>
          <w:p w:rsidR="00BE4D5E" w:rsidRPr="00805F3A" w:rsidRDefault="00BE4D5E" w:rsidP="00BE4D5E">
            <w:pPr>
              <w:rPr>
                <w:rFonts w:ascii="Times New Roman" w:hAnsi="Times New Roman" w:cs="Times New Roman"/>
                <w:bCs/>
              </w:rPr>
            </w:pPr>
            <w:r w:rsidRPr="00805F3A">
              <w:rPr>
                <w:rFonts w:ascii="Times New Roman" w:hAnsi="Times New Roman" w:cs="Times New Roman"/>
                <w:bCs/>
              </w:rPr>
              <w:t>ОК.05</w:t>
            </w:r>
          </w:p>
        </w:tc>
        <w:tc>
          <w:tcPr>
            <w:tcW w:w="4366" w:type="dxa"/>
            <w:tcBorders>
              <w:left w:val="single" w:sz="4" w:space="0" w:color="auto"/>
              <w:right w:val="single" w:sz="4" w:space="0" w:color="auto"/>
            </w:tcBorders>
          </w:tcPr>
          <w:p w:rsidR="00BE4D5E" w:rsidRPr="00805F3A" w:rsidRDefault="00BE4D5E" w:rsidP="002A39F2">
            <w:pPr>
              <w:rPr>
                <w:rFonts w:ascii="Times New Roman" w:eastAsia="Calibri" w:hAnsi="Times New Roman" w:cs="Times New Roman"/>
                <w:bCs/>
              </w:rPr>
            </w:pPr>
            <w:r w:rsidRPr="00805F3A">
              <w:rPr>
                <w:rFonts w:ascii="Times New Roman" w:eastAsia="Calibri" w:hAnsi="Times New Roman" w:cs="Times New Roman"/>
                <w:iCs/>
              </w:rPr>
              <w:t xml:space="preserve">- грамотно </w:t>
            </w:r>
            <w:r w:rsidRPr="00805F3A">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p w:rsidR="00BE4D5E" w:rsidRPr="00805F3A" w:rsidRDefault="00BE4D5E" w:rsidP="002A39F2">
            <w:pPr>
              <w:rPr>
                <w:rFonts w:ascii="Times New Roman" w:hAnsi="Times New Roman" w:cs="Times New Roman"/>
                <w:bCs/>
                <w:i/>
              </w:rPr>
            </w:pPr>
            <w:r w:rsidRPr="00805F3A">
              <w:rPr>
                <w:rFonts w:ascii="Times New Roman" w:eastAsia="Calibri" w:hAnsi="Times New Roman" w:cs="Times New Roman"/>
                <w:bCs/>
              </w:rPr>
              <w:t xml:space="preserve">- </w:t>
            </w:r>
            <w:r w:rsidRPr="00805F3A">
              <w:rPr>
                <w:rFonts w:ascii="Times New Roman" w:eastAsia="Calibri" w:hAnsi="Times New Roman" w:cs="Times New Roman"/>
                <w:iCs/>
              </w:rPr>
              <w:t>проявлять толерантность в рабочем коллективе.</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E4D5E" w:rsidRPr="00805F3A" w:rsidRDefault="00BE4D5E" w:rsidP="002A39F2">
            <w:pPr>
              <w:rPr>
                <w:rFonts w:ascii="Times New Roman" w:eastAsia="Calibri" w:hAnsi="Times New Roman" w:cs="Times New Roman"/>
                <w:bCs/>
              </w:rPr>
            </w:pPr>
            <w:r w:rsidRPr="00805F3A">
              <w:rPr>
                <w:rFonts w:ascii="Times New Roman" w:hAnsi="Times New Roman" w:cs="Times New Roman"/>
                <w:bCs/>
                <w:i/>
              </w:rPr>
              <w:t xml:space="preserve">- </w:t>
            </w:r>
            <w:r w:rsidRPr="00805F3A">
              <w:rPr>
                <w:rFonts w:ascii="Times New Roman" w:eastAsia="Calibri" w:hAnsi="Times New Roman" w:cs="Times New Roman"/>
                <w:bCs/>
              </w:rPr>
              <w:t>правила оформления документов;</w:t>
            </w:r>
          </w:p>
          <w:p w:rsidR="00BE4D5E" w:rsidRPr="00805F3A" w:rsidRDefault="00BE4D5E" w:rsidP="002A39F2">
            <w:pPr>
              <w:rPr>
                <w:rFonts w:ascii="Times New Roman" w:eastAsia="Calibri" w:hAnsi="Times New Roman" w:cs="Times New Roman"/>
                <w:bCs/>
              </w:rPr>
            </w:pPr>
            <w:r w:rsidRPr="00805F3A">
              <w:rPr>
                <w:rFonts w:ascii="Times New Roman" w:eastAsia="Calibri" w:hAnsi="Times New Roman" w:cs="Times New Roman"/>
                <w:bCs/>
              </w:rPr>
              <w:t>- правила построения устных сообщений;</w:t>
            </w:r>
          </w:p>
          <w:p w:rsidR="00BE4D5E" w:rsidRPr="00805F3A" w:rsidRDefault="00BE4D5E" w:rsidP="002A39F2">
            <w:pPr>
              <w:rPr>
                <w:rFonts w:ascii="Times New Roman" w:hAnsi="Times New Roman" w:cs="Times New Roman"/>
                <w:bCs/>
                <w:i/>
              </w:rPr>
            </w:pPr>
            <w:r w:rsidRPr="00805F3A">
              <w:rPr>
                <w:rFonts w:ascii="Times New Roman" w:eastAsia="Calibri" w:hAnsi="Times New Roman" w:cs="Times New Roman"/>
                <w:bCs/>
              </w:rPr>
              <w:t>- особенности социального и культурного контекста.</w:t>
            </w:r>
          </w:p>
        </w:tc>
      </w:tr>
      <w:tr w:rsidR="00BE4D5E" w:rsidRPr="00805F3A" w:rsidTr="00BE4D5E">
        <w:trPr>
          <w:trHeight w:val="327"/>
        </w:trPr>
        <w:tc>
          <w:tcPr>
            <w:tcW w:w="1129" w:type="dxa"/>
            <w:tcBorders>
              <w:left w:val="single" w:sz="4" w:space="0" w:color="auto"/>
              <w:right w:val="single" w:sz="4" w:space="0" w:color="auto"/>
            </w:tcBorders>
          </w:tcPr>
          <w:p w:rsidR="00BE4D5E" w:rsidRPr="00805F3A" w:rsidRDefault="00BE4D5E" w:rsidP="00BE4D5E">
            <w:pPr>
              <w:rPr>
                <w:rFonts w:ascii="Times New Roman" w:hAnsi="Times New Roman" w:cs="Times New Roman"/>
                <w:bCs/>
              </w:rPr>
            </w:pPr>
            <w:r w:rsidRPr="00805F3A">
              <w:rPr>
                <w:rFonts w:ascii="Times New Roman" w:hAnsi="Times New Roman" w:cs="Times New Roman"/>
                <w:bCs/>
              </w:rPr>
              <w:t>ОК.06</w:t>
            </w:r>
          </w:p>
        </w:tc>
        <w:tc>
          <w:tcPr>
            <w:tcW w:w="4366" w:type="dxa"/>
            <w:tcBorders>
              <w:left w:val="single" w:sz="4" w:space="0" w:color="auto"/>
              <w:right w:val="single" w:sz="4" w:space="0" w:color="auto"/>
            </w:tcBorders>
          </w:tcPr>
          <w:p w:rsidR="00BE4D5E" w:rsidRPr="00805F3A" w:rsidRDefault="00BE4D5E" w:rsidP="002A39F2">
            <w:pPr>
              <w:rPr>
                <w:rFonts w:ascii="Times New Roman" w:eastAsia="Calibri" w:hAnsi="Times New Roman" w:cs="Times New Roman"/>
              </w:rPr>
            </w:pPr>
            <w:r w:rsidRPr="00805F3A">
              <w:rPr>
                <w:rFonts w:ascii="Times New Roman" w:eastAsia="Calibri" w:hAnsi="Times New Roman" w:cs="Times New Roman"/>
              </w:rPr>
              <w:t>- проявлять гражданско-патриотическую позицию;</w:t>
            </w:r>
          </w:p>
          <w:p w:rsidR="00BE4D5E" w:rsidRPr="00805F3A" w:rsidRDefault="00BE4D5E" w:rsidP="002A39F2">
            <w:pPr>
              <w:rPr>
                <w:rFonts w:ascii="Times New Roman" w:eastAsia="Calibri" w:hAnsi="Times New Roman" w:cs="Times New Roman"/>
              </w:rPr>
            </w:pPr>
            <w:r w:rsidRPr="00805F3A">
              <w:rPr>
                <w:rFonts w:ascii="Times New Roman" w:eastAsia="Calibri" w:hAnsi="Times New Roman" w:cs="Times New Roman"/>
              </w:rPr>
              <w:t>- демонстрировать осознанное поведение;</w:t>
            </w:r>
          </w:p>
          <w:p w:rsidR="00BE4D5E" w:rsidRPr="00805F3A" w:rsidRDefault="00BE4D5E" w:rsidP="002A39F2">
            <w:pPr>
              <w:rPr>
                <w:rFonts w:ascii="Times New Roman" w:eastAsia="Calibri" w:hAnsi="Times New Roman" w:cs="Times New Roman"/>
                <w:bCs/>
                <w:iCs/>
              </w:rPr>
            </w:pPr>
            <w:r w:rsidRPr="00805F3A">
              <w:rPr>
                <w:rFonts w:ascii="Times New Roman" w:eastAsia="Calibri" w:hAnsi="Times New Roman" w:cs="Times New Roman"/>
              </w:rPr>
              <w:t xml:space="preserve">- </w:t>
            </w:r>
            <w:r w:rsidRPr="00805F3A">
              <w:rPr>
                <w:rFonts w:ascii="Times New Roman" w:eastAsia="Calibri" w:hAnsi="Times New Roman" w:cs="Times New Roman"/>
                <w:bCs/>
                <w:iCs/>
              </w:rPr>
              <w:t>описывать значимость своей специальности;</w:t>
            </w:r>
          </w:p>
          <w:p w:rsidR="00BE4D5E" w:rsidRPr="00805F3A" w:rsidRDefault="00BE4D5E" w:rsidP="002A39F2">
            <w:pPr>
              <w:rPr>
                <w:rFonts w:ascii="Times New Roman" w:hAnsi="Times New Roman" w:cs="Times New Roman"/>
                <w:bCs/>
                <w:i/>
              </w:rPr>
            </w:pPr>
            <w:r w:rsidRPr="00805F3A">
              <w:rPr>
                <w:rFonts w:ascii="Times New Roman" w:eastAsia="Calibri" w:hAnsi="Times New Roman" w:cs="Times New Roman"/>
                <w:bCs/>
                <w:iCs/>
              </w:rPr>
              <w:t xml:space="preserve">- применять стандарты </w:t>
            </w:r>
            <w:proofErr w:type="spellStart"/>
            <w:r w:rsidRPr="00805F3A">
              <w:rPr>
                <w:rFonts w:ascii="Times New Roman" w:eastAsia="Calibri" w:hAnsi="Times New Roman" w:cs="Times New Roman"/>
                <w:bCs/>
                <w:iCs/>
              </w:rPr>
              <w:t>антикоррупционного</w:t>
            </w:r>
            <w:proofErr w:type="spellEnd"/>
            <w:r w:rsidRPr="00805F3A">
              <w:rPr>
                <w:rFonts w:ascii="Times New Roman" w:eastAsia="Calibri" w:hAnsi="Times New Roman" w:cs="Times New Roman"/>
                <w:bCs/>
                <w:iCs/>
              </w:rPr>
              <w:t xml:space="preserve"> поведения.</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BE4D5E" w:rsidRPr="00805F3A" w:rsidRDefault="00BE4D5E" w:rsidP="002A39F2">
            <w:pPr>
              <w:rPr>
                <w:rFonts w:ascii="Times New Roman" w:eastAsia="Calibri" w:hAnsi="Times New Roman" w:cs="Times New Roman"/>
                <w:bCs/>
                <w:iCs/>
              </w:rPr>
            </w:pPr>
            <w:r w:rsidRPr="00805F3A">
              <w:rPr>
                <w:rFonts w:ascii="Times New Roman" w:hAnsi="Times New Roman" w:cs="Times New Roman"/>
                <w:bCs/>
                <w:i/>
              </w:rPr>
              <w:t xml:space="preserve">- </w:t>
            </w:r>
            <w:r w:rsidRPr="00805F3A">
              <w:rPr>
                <w:rFonts w:ascii="Times New Roman" w:eastAsia="Calibri" w:hAnsi="Times New Roman" w:cs="Times New Roman"/>
                <w:bCs/>
                <w:iCs/>
              </w:rPr>
              <w:t>сущность гражданско-патриотической позиции;</w:t>
            </w:r>
          </w:p>
          <w:p w:rsidR="00BE4D5E" w:rsidRPr="00805F3A" w:rsidRDefault="00BE4D5E" w:rsidP="002A39F2">
            <w:pPr>
              <w:rPr>
                <w:rFonts w:ascii="Times New Roman" w:eastAsia="Calibri" w:hAnsi="Times New Roman" w:cs="Times New Roman"/>
              </w:rPr>
            </w:pPr>
            <w:r w:rsidRPr="00805F3A">
              <w:rPr>
                <w:rFonts w:ascii="Times New Roman" w:hAnsi="Times New Roman" w:cs="Times New Roman"/>
                <w:bCs/>
                <w:i/>
              </w:rPr>
              <w:t xml:space="preserve">- </w:t>
            </w:r>
            <w:r w:rsidR="00D11BC0">
              <w:rPr>
                <w:rFonts w:ascii="Times New Roman" w:eastAsia="Calibri" w:hAnsi="Times New Roman" w:cs="Times New Roman"/>
                <w:bCs/>
                <w:iCs/>
              </w:rPr>
              <w:t>традиционные общечеловеческие</w:t>
            </w:r>
            <w:r w:rsidRPr="00805F3A">
              <w:rPr>
                <w:rFonts w:ascii="Times New Roman" w:eastAsia="Calibri" w:hAnsi="Times New Roman" w:cs="Times New Roman"/>
                <w:bCs/>
                <w:iCs/>
              </w:rPr>
              <w:t xml:space="preserve"> ценности, в том</w:t>
            </w:r>
            <w:r w:rsidRPr="00805F3A">
              <w:rPr>
                <w:rFonts w:ascii="Times New Roman" w:eastAsia="Calibri" w:hAnsi="Times New Roman" w:cs="Times New Roman"/>
              </w:rPr>
              <w:t xml:space="preserve"> числе с учетом гармонизации межнациональных и межрелигиозных отношений;</w:t>
            </w:r>
          </w:p>
          <w:p w:rsidR="00BE4D5E" w:rsidRPr="00805F3A" w:rsidRDefault="00BE4D5E" w:rsidP="002A39F2">
            <w:pPr>
              <w:rPr>
                <w:rFonts w:ascii="Times New Roman" w:eastAsia="Calibri" w:hAnsi="Times New Roman" w:cs="Times New Roman"/>
                <w:bCs/>
                <w:iCs/>
              </w:rPr>
            </w:pPr>
            <w:r w:rsidRPr="00805F3A">
              <w:rPr>
                <w:rFonts w:ascii="Times New Roman" w:eastAsia="Calibri" w:hAnsi="Times New Roman" w:cs="Times New Roman"/>
              </w:rPr>
              <w:t xml:space="preserve">- </w:t>
            </w:r>
            <w:r w:rsidRPr="00805F3A">
              <w:rPr>
                <w:rFonts w:ascii="Times New Roman" w:eastAsia="Calibri" w:hAnsi="Times New Roman" w:cs="Times New Roman"/>
                <w:bCs/>
                <w:iCs/>
              </w:rPr>
              <w:t>значимость профессиональной деятельности по специальности;</w:t>
            </w:r>
          </w:p>
          <w:p w:rsidR="00BE4D5E" w:rsidRPr="00805F3A" w:rsidRDefault="00BE4D5E" w:rsidP="002A39F2">
            <w:pPr>
              <w:rPr>
                <w:rFonts w:ascii="Times New Roman" w:hAnsi="Times New Roman" w:cs="Times New Roman"/>
                <w:bCs/>
                <w:i/>
              </w:rPr>
            </w:pPr>
            <w:r w:rsidRPr="00805F3A">
              <w:rPr>
                <w:rFonts w:ascii="Times New Roman" w:eastAsia="Calibri" w:hAnsi="Times New Roman" w:cs="Times New Roman"/>
                <w:bCs/>
                <w:iCs/>
              </w:rPr>
              <w:t xml:space="preserve">- стандарты </w:t>
            </w:r>
            <w:proofErr w:type="spellStart"/>
            <w:r w:rsidRPr="00805F3A">
              <w:rPr>
                <w:rFonts w:ascii="Times New Roman" w:eastAsia="Calibri" w:hAnsi="Times New Roman" w:cs="Times New Roman"/>
                <w:bCs/>
                <w:iCs/>
              </w:rPr>
              <w:t>антикоррупционного</w:t>
            </w:r>
            <w:proofErr w:type="spellEnd"/>
            <w:r w:rsidRPr="00805F3A">
              <w:rPr>
                <w:rFonts w:ascii="Times New Roman" w:eastAsia="Calibri" w:hAnsi="Times New Roman" w:cs="Times New Roman"/>
                <w:bCs/>
                <w:iCs/>
              </w:rPr>
              <w:t xml:space="preserve"> поведения и последствия его нарушения.</w:t>
            </w:r>
          </w:p>
        </w:tc>
      </w:tr>
      <w:bookmarkEnd w:id="73"/>
    </w:tbl>
    <w:p w:rsidR="00CC07CB" w:rsidRPr="00805F3A" w:rsidRDefault="00CC07CB" w:rsidP="00CC07CB">
      <w:pPr>
        <w:ind w:firstLine="709"/>
        <w:rPr>
          <w:rFonts w:ascii="Times New Roman" w:hAnsi="Times New Roman" w:cs="Times New Roman"/>
          <w:bCs/>
        </w:rPr>
      </w:pPr>
    </w:p>
    <w:p w:rsidR="00CC07CB" w:rsidRPr="00805F3A" w:rsidRDefault="00CC07CB" w:rsidP="00CC07CB">
      <w:pPr>
        <w:rPr>
          <w:rFonts w:ascii="Times New Roman" w:eastAsia="Segoe UI" w:hAnsi="Times New Roman" w:cs="Times New Roman"/>
          <w:b/>
          <w:bCs/>
          <w:caps/>
          <w:kern w:val="32"/>
        </w:rPr>
      </w:pPr>
      <w:bookmarkStart w:id="74" w:name="_Toc152334663"/>
      <w:bookmarkStart w:id="75" w:name="_Toc156294569"/>
    </w:p>
    <w:p w:rsidR="000713C4" w:rsidRDefault="000713C4">
      <w:pPr>
        <w:rPr>
          <w:rFonts w:ascii="Times New Roman" w:eastAsia="Segoe UI" w:hAnsi="Times New Roman" w:cs="Times New Roman"/>
          <w:b/>
          <w:bCs/>
          <w:caps/>
          <w:kern w:val="32"/>
          <w:sz w:val="24"/>
          <w:szCs w:val="24"/>
        </w:rPr>
      </w:pPr>
      <w:r>
        <w:rPr>
          <w:rFonts w:ascii="Times New Roman" w:hAnsi="Times New Roman"/>
        </w:rPr>
        <w:br w:type="page"/>
      </w:r>
    </w:p>
    <w:p w:rsidR="00CC07CB" w:rsidRPr="00B115E3" w:rsidRDefault="00CC07CB" w:rsidP="00CC07CB">
      <w:pPr>
        <w:pStyle w:val="1f"/>
        <w:rPr>
          <w:rFonts w:ascii="Times New Roman" w:hAnsi="Times New Roman"/>
        </w:rPr>
      </w:pPr>
      <w:bookmarkStart w:id="76" w:name="_Toc206520142"/>
      <w:bookmarkStart w:id="77" w:name="_Toc206520308"/>
      <w:bookmarkStart w:id="78" w:name="_Toc206520474"/>
      <w:bookmarkStart w:id="79" w:name="_Toc206520640"/>
      <w:bookmarkStart w:id="80" w:name="_Toc206520855"/>
      <w:bookmarkStart w:id="81" w:name="_Toc206521023"/>
      <w:bookmarkStart w:id="82" w:name="_Toc206521192"/>
      <w:bookmarkStart w:id="83" w:name="_Toc206521361"/>
      <w:bookmarkStart w:id="84" w:name="_Toc206521530"/>
      <w:bookmarkStart w:id="85" w:name="_Toc206534024"/>
      <w:bookmarkStart w:id="86" w:name="_Toc206534193"/>
      <w:bookmarkStart w:id="87" w:name="_Toc206534362"/>
      <w:bookmarkStart w:id="88" w:name="_Toc206534531"/>
      <w:bookmarkStart w:id="89" w:name="_Toc206534700"/>
      <w:r w:rsidRPr="00E11160">
        <w:rPr>
          <w:rFonts w:ascii="Times New Roman" w:hAnsi="Times New Roman"/>
        </w:rPr>
        <w:lastRenderedPageBreak/>
        <w:t xml:space="preserve">2. Структура и содержание </w:t>
      </w:r>
      <w:bookmarkEnd w:id="74"/>
      <w:r>
        <w:rPr>
          <w:rFonts w:ascii="Times New Roman" w:hAnsi="Times New Roman"/>
        </w:rPr>
        <w:t>ДИСЦИПЛИНЫ</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rsidR="00CC07CB" w:rsidRPr="00AA3063" w:rsidRDefault="00CC07CB" w:rsidP="00CC07CB">
      <w:pPr>
        <w:pStyle w:val="114"/>
        <w:rPr>
          <w:rFonts w:ascii="Times New Roman" w:hAnsi="Times New Roman"/>
          <w:szCs w:val="22"/>
        </w:rPr>
      </w:pPr>
      <w:bookmarkStart w:id="90" w:name="_Toc152334664"/>
      <w:bookmarkStart w:id="91" w:name="_Toc156294570"/>
      <w:bookmarkStart w:id="92" w:name="_Toc206520143"/>
      <w:bookmarkStart w:id="93" w:name="_Toc206520309"/>
      <w:bookmarkStart w:id="94" w:name="_Toc206520475"/>
      <w:bookmarkStart w:id="95" w:name="_Toc206520641"/>
      <w:bookmarkStart w:id="96" w:name="_Toc206520856"/>
      <w:bookmarkStart w:id="97" w:name="_Toc206521024"/>
      <w:bookmarkStart w:id="98" w:name="_Toc206521193"/>
      <w:bookmarkStart w:id="99" w:name="_Toc206521362"/>
      <w:bookmarkStart w:id="100" w:name="_Toc206521531"/>
      <w:bookmarkStart w:id="101" w:name="_Toc206534025"/>
      <w:bookmarkStart w:id="102" w:name="_Toc206534194"/>
      <w:bookmarkStart w:id="103" w:name="_Toc206534363"/>
      <w:bookmarkStart w:id="104" w:name="_Toc206534532"/>
      <w:bookmarkStart w:id="105" w:name="_Toc206534701"/>
      <w:r w:rsidRPr="00AA3063">
        <w:rPr>
          <w:rFonts w:ascii="Times New Roman" w:hAnsi="Times New Roman"/>
          <w:szCs w:val="22"/>
        </w:rPr>
        <w:t xml:space="preserve">2.1. Трудоемкость освоения </w:t>
      </w:r>
      <w:bookmarkEnd w:id="90"/>
      <w:r w:rsidRPr="00AA3063">
        <w:rPr>
          <w:rFonts w:ascii="Times New Roman" w:hAnsi="Times New Roman"/>
          <w:szCs w:val="22"/>
        </w:rPr>
        <w:t>дисциплины</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AA3063">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CC07CB" w:rsidRPr="00805F3A" w:rsidTr="002A39F2">
        <w:trPr>
          <w:trHeight w:val="23"/>
        </w:trPr>
        <w:tc>
          <w:tcPr>
            <w:tcW w:w="2460" w:type="pct"/>
            <w:vAlign w:val="center"/>
          </w:tcPr>
          <w:p w:rsidR="00CC07CB" w:rsidRPr="00805F3A" w:rsidRDefault="00CC07CB" w:rsidP="002A39F2">
            <w:pPr>
              <w:jc w:val="center"/>
              <w:rPr>
                <w:rFonts w:ascii="Times New Roman" w:hAnsi="Times New Roman" w:cs="Times New Roman"/>
                <w:b/>
              </w:rPr>
            </w:pPr>
            <w:bookmarkStart w:id="106" w:name="_Hlk152333186"/>
            <w:r w:rsidRPr="00805F3A">
              <w:rPr>
                <w:rFonts w:ascii="Times New Roman" w:hAnsi="Times New Roman" w:cs="Times New Roman"/>
                <w:b/>
              </w:rPr>
              <w:t>Наименование составных частей дисциплины</w:t>
            </w:r>
          </w:p>
        </w:tc>
        <w:tc>
          <w:tcPr>
            <w:tcW w:w="1195" w:type="pct"/>
            <w:vAlign w:val="center"/>
          </w:tcPr>
          <w:p w:rsidR="00CC07CB" w:rsidRPr="00805F3A" w:rsidRDefault="00CC07CB" w:rsidP="002A39F2">
            <w:pPr>
              <w:jc w:val="center"/>
              <w:rPr>
                <w:rFonts w:ascii="Times New Roman" w:hAnsi="Times New Roman" w:cs="Times New Roman"/>
                <w:b/>
                <w:iCs/>
              </w:rPr>
            </w:pPr>
            <w:r w:rsidRPr="00805F3A">
              <w:rPr>
                <w:rFonts w:ascii="Times New Roman" w:hAnsi="Times New Roman" w:cs="Times New Roman"/>
                <w:b/>
                <w:iCs/>
              </w:rPr>
              <w:t>Объем в часах</w:t>
            </w:r>
          </w:p>
        </w:tc>
        <w:tc>
          <w:tcPr>
            <w:tcW w:w="1345" w:type="pct"/>
          </w:tcPr>
          <w:p w:rsidR="00CC07CB" w:rsidRPr="00805F3A" w:rsidRDefault="00CC07CB" w:rsidP="002A39F2">
            <w:pPr>
              <w:jc w:val="center"/>
              <w:rPr>
                <w:rFonts w:ascii="Times New Roman" w:hAnsi="Times New Roman" w:cs="Times New Roman"/>
                <w:b/>
                <w:iCs/>
              </w:rPr>
            </w:pPr>
            <w:r w:rsidRPr="00805F3A">
              <w:rPr>
                <w:rFonts w:ascii="Times New Roman" w:hAnsi="Times New Roman" w:cs="Times New Roman"/>
                <w:b/>
              </w:rPr>
              <w:t xml:space="preserve">В т.ч. в форме </w:t>
            </w:r>
            <w:proofErr w:type="spellStart"/>
            <w:r w:rsidRPr="00805F3A">
              <w:rPr>
                <w:rFonts w:ascii="Times New Roman" w:hAnsi="Times New Roman" w:cs="Times New Roman"/>
                <w:b/>
              </w:rPr>
              <w:t>практ</w:t>
            </w:r>
            <w:proofErr w:type="spellEnd"/>
            <w:r w:rsidRPr="00805F3A">
              <w:rPr>
                <w:rFonts w:ascii="Times New Roman" w:hAnsi="Times New Roman" w:cs="Times New Roman"/>
                <w:b/>
              </w:rPr>
              <w:t>. подготовки</w:t>
            </w:r>
          </w:p>
        </w:tc>
      </w:tr>
      <w:tr w:rsidR="00CC07CB" w:rsidRPr="00805F3A" w:rsidTr="002A39F2">
        <w:trPr>
          <w:trHeight w:val="23"/>
        </w:trPr>
        <w:tc>
          <w:tcPr>
            <w:tcW w:w="2460" w:type="pct"/>
            <w:vAlign w:val="center"/>
          </w:tcPr>
          <w:p w:rsidR="00CC07CB" w:rsidRPr="00805F3A" w:rsidRDefault="00CC07CB" w:rsidP="002A39F2">
            <w:pPr>
              <w:jc w:val="both"/>
              <w:rPr>
                <w:rFonts w:ascii="Times New Roman" w:hAnsi="Times New Roman" w:cs="Times New Roman"/>
                <w:bCs/>
              </w:rPr>
            </w:pPr>
            <w:r w:rsidRPr="00805F3A">
              <w:rPr>
                <w:rFonts w:ascii="Times New Roman" w:hAnsi="Times New Roman" w:cs="Times New Roman"/>
                <w:bCs/>
              </w:rPr>
              <w:t>Учебные занятия</w:t>
            </w:r>
          </w:p>
        </w:tc>
        <w:tc>
          <w:tcPr>
            <w:tcW w:w="1195" w:type="pct"/>
            <w:vAlign w:val="center"/>
          </w:tcPr>
          <w:p w:rsidR="00CC07CB" w:rsidRPr="00805F3A" w:rsidRDefault="00311DE7" w:rsidP="002A39F2">
            <w:pPr>
              <w:jc w:val="center"/>
              <w:rPr>
                <w:rFonts w:ascii="Times New Roman" w:hAnsi="Times New Roman" w:cs="Times New Roman"/>
                <w:bCs/>
              </w:rPr>
            </w:pPr>
            <w:r w:rsidRPr="00805F3A">
              <w:rPr>
                <w:rFonts w:ascii="Times New Roman" w:hAnsi="Times New Roman" w:cs="Times New Roman"/>
                <w:bCs/>
              </w:rPr>
              <w:t>72</w:t>
            </w:r>
          </w:p>
        </w:tc>
        <w:tc>
          <w:tcPr>
            <w:tcW w:w="1345" w:type="pct"/>
            <w:vAlign w:val="center"/>
          </w:tcPr>
          <w:p w:rsidR="00CC07CB" w:rsidRPr="00805F3A" w:rsidRDefault="009D2BDF" w:rsidP="002A39F2">
            <w:pPr>
              <w:jc w:val="center"/>
              <w:rPr>
                <w:rFonts w:ascii="Times New Roman" w:hAnsi="Times New Roman" w:cs="Times New Roman"/>
                <w:bCs/>
              </w:rPr>
            </w:pPr>
            <w:r w:rsidRPr="00805F3A">
              <w:rPr>
                <w:rFonts w:ascii="Times New Roman" w:hAnsi="Times New Roman" w:cs="Times New Roman"/>
                <w:bCs/>
              </w:rPr>
              <w:t>22</w:t>
            </w:r>
          </w:p>
        </w:tc>
      </w:tr>
      <w:tr w:rsidR="00CC07CB" w:rsidRPr="00805F3A" w:rsidTr="002A39F2">
        <w:trPr>
          <w:trHeight w:val="23"/>
        </w:trPr>
        <w:tc>
          <w:tcPr>
            <w:tcW w:w="2460" w:type="pct"/>
            <w:vAlign w:val="center"/>
          </w:tcPr>
          <w:p w:rsidR="00CC07CB" w:rsidRPr="00805F3A" w:rsidRDefault="00CC07CB" w:rsidP="002A39F2">
            <w:pPr>
              <w:jc w:val="both"/>
              <w:rPr>
                <w:rFonts w:ascii="Times New Roman" w:hAnsi="Times New Roman" w:cs="Times New Roman"/>
                <w:bCs/>
              </w:rPr>
            </w:pPr>
            <w:r w:rsidRPr="00805F3A">
              <w:rPr>
                <w:rFonts w:ascii="Times New Roman" w:hAnsi="Times New Roman" w:cs="Times New Roman"/>
                <w:bCs/>
              </w:rPr>
              <w:t>Самостоятельная работа</w:t>
            </w:r>
          </w:p>
        </w:tc>
        <w:tc>
          <w:tcPr>
            <w:tcW w:w="1195" w:type="pct"/>
            <w:vAlign w:val="center"/>
          </w:tcPr>
          <w:p w:rsidR="00CC07CB" w:rsidRPr="00805F3A" w:rsidRDefault="00CC07CB" w:rsidP="002A39F2">
            <w:pPr>
              <w:jc w:val="center"/>
              <w:rPr>
                <w:rFonts w:ascii="Times New Roman" w:hAnsi="Times New Roman" w:cs="Times New Roman"/>
                <w:bCs/>
              </w:rPr>
            </w:pPr>
            <w:r w:rsidRPr="00805F3A">
              <w:rPr>
                <w:rFonts w:ascii="Times New Roman" w:hAnsi="Times New Roman" w:cs="Times New Roman"/>
                <w:bCs/>
              </w:rPr>
              <w:t>-</w:t>
            </w:r>
          </w:p>
        </w:tc>
        <w:tc>
          <w:tcPr>
            <w:tcW w:w="1345" w:type="pct"/>
            <w:vAlign w:val="center"/>
          </w:tcPr>
          <w:p w:rsidR="00CC07CB" w:rsidRPr="00805F3A" w:rsidRDefault="00CC07CB" w:rsidP="002A39F2">
            <w:pPr>
              <w:jc w:val="center"/>
              <w:rPr>
                <w:rFonts w:ascii="Times New Roman" w:hAnsi="Times New Roman" w:cs="Times New Roman"/>
                <w:bCs/>
              </w:rPr>
            </w:pPr>
            <w:r w:rsidRPr="00805F3A">
              <w:rPr>
                <w:rFonts w:ascii="Times New Roman" w:hAnsi="Times New Roman" w:cs="Times New Roman"/>
                <w:bCs/>
              </w:rPr>
              <w:t>-</w:t>
            </w:r>
          </w:p>
        </w:tc>
      </w:tr>
      <w:tr w:rsidR="00CC07CB" w:rsidRPr="00805F3A" w:rsidTr="002A39F2">
        <w:trPr>
          <w:trHeight w:val="23"/>
        </w:trPr>
        <w:tc>
          <w:tcPr>
            <w:tcW w:w="2460" w:type="pct"/>
            <w:vAlign w:val="center"/>
          </w:tcPr>
          <w:p w:rsidR="00CC07CB" w:rsidRPr="00805F3A" w:rsidRDefault="00CC07CB" w:rsidP="002A39F2">
            <w:pPr>
              <w:jc w:val="both"/>
              <w:rPr>
                <w:rFonts w:ascii="Times New Roman" w:hAnsi="Times New Roman" w:cs="Times New Roman"/>
                <w:bCs/>
              </w:rPr>
            </w:pPr>
            <w:r w:rsidRPr="00805F3A">
              <w:rPr>
                <w:rFonts w:ascii="Times New Roman" w:hAnsi="Times New Roman" w:cs="Times New Roman"/>
                <w:bCs/>
              </w:rPr>
              <w:t xml:space="preserve">Промежуточная аттестация </w:t>
            </w:r>
          </w:p>
        </w:tc>
        <w:tc>
          <w:tcPr>
            <w:tcW w:w="1195" w:type="pct"/>
            <w:vAlign w:val="center"/>
          </w:tcPr>
          <w:p w:rsidR="00CC07CB" w:rsidRPr="00805F3A" w:rsidRDefault="00A46EED" w:rsidP="002A39F2">
            <w:pPr>
              <w:jc w:val="center"/>
              <w:rPr>
                <w:rFonts w:ascii="Times New Roman" w:hAnsi="Times New Roman" w:cs="Times New Roman"/>
                <w:bCs/>
              </w:rPr>
            </w:pPr>
            <w:r>
              <w:rPr>
                <w:rFonts w:ascii="Times New Roman" w:hAnsi="Times New Roman" w:cs="Times New Roman"/>
                <w:bCs/>
              </w:rPr>
              <w:t>ХХ</w:t>
            </w:r>
          </w:p>
        </w:tc>
        <w:tc>
          <w:tcPr>
            <w:tcW w:w="1345" w:type="pct"/>
            <w:vAlign w:val="center"/>
          </w:tcPr>
          <w:p w:rsidR="00CC07CB" w:rsidRPr="00805F3A" w:rsidRDefault="00A46EED" w:rsidP="002A39F2">
            <w:pPr>
              <w:jc w:val="center"/>
              <w:rPr>
                <w:rFonts w:ascii="Times New Roman" w:hAnsi="Times New Roman" w:cs="Times New Roman"/>
                <w:bCs/>
              </w:rPr>
            </w:pPr>
            <w:r>
              <w:rPr>
                <w:rFonts w:ascii="Times New Roman" w:hAnsi="Times New Roman" w:cs="Times New Roman"/>
                <w:bCs/>
              </w:rPr>
              <w:t>ХХ</w:t>
            </w:r>
          </w:p>
        </w:tc>
      </w:tr>
      <w:tr w:rsidR="00CC07CB" w:rsidRPr="00805F3A" w:rsidTr="002A39F2">
        <w:trPr>
          <w:trHeight w:val="23"/>
        </w:trPr>
        <w:tc>
          <w:tcPr>
            <w:tcW w:w="2460" w:type="pct"/>
            <w:vAlign w:val="center"/>
          </w:tcPr>
          <w:p w:rsidR="00CC07CB" w:rsidRPr="00805F3A" w:rsidRDefault="00CC07CB" w:rsidP="002A39F2">
            <w:pPr>
              <w:jc w:val="both"/>
              <w:rPr>
                <w:rFonts w:ascii="Times New Roman" w:hAnsi="Times New Roman" w:cs="Times New Roman"/>
                <w:bCs/>
              </w:rPr>
            </w:pPr>
            <w:r w:rsidRPr="00805F3A">
              <w:rPr>
                <w:rFonts w:ascii="Times New Roman" w:hAnsi="Times New Roman" w:cs="Times New Roman"/>
                <w:bCs/>
              </w:rPr>
              <w:t>Всего</w:t>
            </w:r>
          </w:p>
        </w:tc>
        <w:tc>
          <w:tcPr>
            <w:tcW w:w="1195" w:type="pct"/>
            <w:vAlign w:val="center"/>
          </w:tcPr>
          <w:p w:rsidR="00CC07CB" w:rsidRPr="00805F3A" w:rsidRDefault="009D2BDF" w:rsidP="002A39F2">
            <w:pPr>
              <w:jc w:val="center"/>
              <w:rPr>
                <w:rFonts w:ascii="Times New Roman" w:hAnsi="Times New Roman" w:cs="Times New Roman"/>
                <w:b/>
              </w:rPr>
            </w:pPr>
            <w:r w:rsidRPr="00805F3A">
              <w:rPr>
                <w:rFonts w:ascii="Times New Roman" w:hAnsi="Times New Roman" w:cs="Times New Roman"/>
                <w:b/>
              </w:rPr>
              <w:t>72</w:t>
            </w:r>
          </w:p>
        </w:tc>
        <w:tc>
          <w:tcPr>
            <w:tcW w:w="1345" w:type="pct"/>
            <w:vAlign w:val="center"/>
          </w:tcPr>
          <w:p w:rsidR="00CC07CB" w:rsidRPr="00805F3A" w:rsidRDefault="009D2BDF" w:rsidP="002A39F2">
            <w:pPr>
              <w:jc w:val="center"/>
              <w:rPr>
                <w:rFonts w:ascii="Times New Roman" w:hAnsi="Times New Roman" w:cs="Times New Roman"/>
                <w:b/>
              </w:rPr>
            </w:pPr>
            <w:r w:rsidRPr="00805F3A">
              <w:rPr>
                <w:rFonts w:ascii="Times New Roman" w:hAnsi="Times New Roman" w:cs="Times New Roman"/>
                <w:b/>
              </w:rPr>
              <w:t>22</w:t>
            </w:r>
          </w:p>
        </w:tc>
      </w:tr>
      <w:bookmarkEnd w:id="106"/>
    </w:tbl>
    <w:p w:rsidR="00CC07CB" w:rsidRPr="00DB7B6A" w:rsidRDefault="00CC07CB" w:rsidP="00CC07CB">
      <w:pPr>
        <w:rPr>
          <w:rFonts w:ascii="Times New Roman" w:hAnsi="Times New Roman" w:cs="Times New Roman"/>
          <w:iCs/>
          <w:sz w:val="24"/>
          <w:szCs w:val="24"/>
        </w:rPr>
      </w:pPr>
    </w:p>
    <w:p w:rsidR="00CC07CB" w:rsidRPr="00AA3063" w:rsidRDefault="00CC07CB" w:rsidP="00CC07CB">
      <w:pPr>
        <w:pStyle w:val="114"/>
        <w:rPr>
          <w:rFonts w:ascii="Times New Roman" w:hAnsi="Times New Roman"/>
          <w:szCs w:val="22"/>
        </w:rPr>
      </w:pPr>
      <w:bookmarkStart w:id="107" w:name="_Toc150695626"/>
      <w:bookmarkStart w:id="108" w:name="_Toc156294571"/>
      <w:bookmarkStart w:id="109" w:name="_Toc206520144"/>
      <w:bookmarkStart w:id="110" w:name="_Toc206520310"/>
      <w:bookmarkStart w:id="111" w:name="_Toc206520476"/>
      <w:bookmarkStart w:id="112" w:name="_Toc206520642"/>
      <w:bookmarkStart w:id="113" w:name="_Toc206520857"/>
      <w:bookmarkStart w:id="114" w:name="_Toc206521025"/>
      <w:bookmarkStart w:id="115" w:name="_Toc206521194"/>
      <w:bookmarkStart w:id="116" w:name="_Toc206521363"/>
      <w:bookmarkStart w:id="117" w:name="_Toc206521532"/>
      <w:bookmarkStart w:id="118" w:name="_Toc206534026"/>
      <w:bookmarkStart w:id="119" w:name="_Toc206534195"/>
      <w:bookmarkStart w:id="120" w:name="_Toc206534364"/>
      <w:bookmarkStart w:id="121" w:name="_Toc206534533"/>
      <w:bookmarkStart w:id="122" w:name="_Toc206534702"/>
      <w:r w:rsidRPr="00AA3063">
        <w:rPr>
          <w:rFonts w:ascii="Times New Roman" w:hAnsi="Times New Roman"/>
          <w:szCs w:val="22"/>
        </w:rPr>
        <w:t xml:space="preserve">2.2. Примерное содержание </w:t>
      </w:r>
      <w:bookmarkEnd w:id="107"/>
      <w:r w:rsidRPr="00AA3063">
        <w:rPr>
          <w:rFonts w:ascii="Times New Roman" w:hAnsi="Times New Roman"/>
          <w:szCs w:val="22"/>
        </w:rPr>
        <w:t>дисциплины</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662"/>
      </w:tblGrid>
      <w:tr w:rsidR="00CC07CB" w:rsidRPr="00805F3A" w:rsidTr="002A39F2">
        <w:trPr>
          <w:trHeight w:val="903"/>
        </w:trPr>
        <w:tc>
          <w:tcPr>
            <w:tcW w:w="2972" w:type="dxa"/>
            <w:vAlign w:val="center"/>
          </w:tcPr>
          <w:p w:rsidR="00CC07CB" w:rsidRPr="00A46EED" w:rsidRDefault="00CC07CB" w:rsidP="00A46EED">
            <w:pPr>
              <w:spacing w:line="276" w:lineRule="auto"/>
              <w:jc w:val="center"/>
              <w:rPr>
                <w:rFonts w:ascii="Times New Roman" w:eastAsia="Times New Roman" w:hAnsi="Times New Roman" w:cs="Times New Roman"/>
                <w:b/>
                <w:lang w:eastAsia="ru-RU"/>
              </w:rPr>
            </w:pPr>
            <w:bookmarkStart w:id="123" w:name="_Hlk158202181"/>
            <w:r w:rsidRPr="00A46EED">
              <w:rPr>
                <w:rFonts w:ascii="Times New Roman" w:eastAsia="Times New Roman" w:hAnsi="Times New Roman" w:cs="Times New Roman"/>
                <w:b/>
                <w:bCs/>
                <w:lang w:eastAsia="ru-RU"/>
              </w:rPr>
              <w:t>Наименование разделов и тем</w:t>
            </w:r>
          </w:p>
        </w:tc>
        <w:tc>
          <w:tcPr>
            <w:tcW w:w="6662" w:type="dxa"/>
            <w:vAlign w:val="center"/>
          </w:tcPr>
          <w:p w:rsidR="00CC07CB" w:rsidRPr="00A46EED" w:rsidRDefault="00CC07CB" w:rsidP="00A46EED">
            <w:pPr>
              <w:suppressAutoHyphens/>
              <w:jc w:val="center"/>
              <w:rPr>
                <w:rFonts w:ascii="Times New Roman" w:eastAsia="Times New Roman" w:hAnsi="Times New Roman" w:cs="Times New Roman"/>
                <w:b/>
                <w:lang w:eastAsia="ru-RU"/>
              </w:rPr>
            </w:pPr>
            <w:r w:rsidRPr="00A46EED">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CC07CB" w:rsidRPr="00805F3A" w:rsidTr="002A39F2">
        <w:tc>
          <w:tcPr>
            <w:tcW w:w="9634" w:type="dxa"/>
            <w:gridSpan w:val="2"/>
          </w:tcPr>
          <w:p w:rsidR="00CC07CB" w:rsidRPr="00A46EED" w:rsidRDefault="00CC07CB" w:rsidP="00A46EED">
            <w:pPr>
              <w:rPr>
                <w:rFonts w:ascii="Times New Roman" w:eastAsia="Times New Roman" w:hAnsi="Times New Roman" w:cs="Times New Roman"/>
                <w:i/>
                <w:lang w:eastAsia="ru-RU"/>
              </w:rPr>
            </w:pPr>
            <w:bookmarkStart w:id="124" w:name="_Hlk156226944"/>
            <w:r w:rsidRPr="00A46EED">
              <w:rPr>
                <w:rFonts w:ascii="Times New Roman" w:eastAsia="Times New Roman" w:hAnsi="Times New Roman" w:cs="Times New Roman"/>
                <w:b/>
                <w:bCs/>
                <w:lang w:eastAsia="ru-RU"/>
              </w:rPr>
              <w:t xml:space="preserve">Раздел </w:t>
            </w:r>
            <w:r w:rsidR="009D2BDF" w:rsidRPr="00A46EED">
              <w:rPr>
                <w:rFonts w:ascii="Times New Roman" w:eastAsia="Times New Roman" w:hAnsi="Times New Roman" w:cs="Times New Roman"/>
                <w:b/>
                <w:bCs/>
                <w:lang w:eastAsia="ru-RU"/>
              </w:rPr>
              <w:t>1</w:t>
            </w:r>
            <w:r w:rsidRPr="00A46EED">
              <w:rPr>
                <w:rFonts w:ascii="Times New Roman" w:eastAsia="Times New Roman" w:hAnsi="Times New Roman" w:cs="Times New Roman"/>
                <w:b/>
                <w:bCs/>
                <w:lang w:eastAsia="ru-RU"/>
              </w:rPr>
              <w:t xml:space="preserve">. </w:t>
            </w:r>
            <w:r w:rsidR="00A46EED">
              <w:rPr>
                <w:rFonts w:ascii="Times New Roman" w:eastAsia="Times New Roman" w:hAnsi="Times New Roman" w:cs="Times New Roman"/>
                <w:b/>
                <w:bCs/>
                <w:lang w:eastAsia="ru-RU"/>
              </w:rPr>
              <w:t>Математический анализ (34</w:t>
            </w:r>
            <w:r w:rsidR="00A46EED" w:rsidRPr="00A46EED">
              <w:rPr>
                <w:rFonts w:ascii="Times New Roman" w:eastAsia="Times New Roman" w:hAnsi="Times New Roman" w:cs="Times New Roman"/>
                <w:b/>
                <w:bCs/>
                <w:lang w:eastAsia="ru-RU"/>
              </w:rPr>
              <w:t xml:space="preserve"> часа</w:t>
            </w:r>
            <w:r w:rsidR="009D2BDF" w:rsidRPr="00A46EED">
              <w:rPr>
                <w:rFonts w:ascii="Times New Roman" w:eastAsia="Times New Roman" w:hAnsi="Times New Roman" w:cs="Times New Roman"/>
                <w:b/>
                <w:bCs/>
                <w:lang w:eastAsia="ru-RU"/>
              </w:rPr>
              <w:t>)</w:t>
            </w:r>
          </w:p>
        </w:tc>
      </w:tr>
      <w:tr w:rsidR="00CC07CB" w:rsidRPr="00805F3A" w:rsidTr="002A39F2">
        <w:tc>
          <w:tcPr>
            <w:tcW w:w="2972" w:type="dxa"/>
            <w:vMerge w:val="restart"/>
          </w:tcPr>
          <w:p w:rsidR="00A46EED" w:rsidRPr="00A46EED" w:rsidRDefault="00CC07CB"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Тема </w:t>
            </w:r>
            <w:r w:rsidR="009D2BDF" w:rsidRPr="00A46EED">
              <w:rPr>
                <w:rFonts w:ascii="Times New Roman" w:eastAsia="Times New Roman" w:hAnsi="Times New Roman" w:cs="Times New Roman"/>
                <w:b/>
                <w:bCs/>
                <w:lang w:eastAsia="ru-RU"/>
              </w:rPr>
              <w:t>1</w:t>
            </w:r>
            <w:r w:rsidRPr="00A46EED">
              <w:rPr>
                <w:rFonts w:ascii="Times New Roman" w:eastAsia="Times New Roman" w:hAnsi="Times New Roman" w:cs="Times New Roman"/>
                <w:b/>
                <w:bCs/>
                <w:lang w:eastAsia="ru-RU"/>
              </w:rPr>
              <w:t>.</w:t>
            </w:r>
            <w:r w:rsidR="009D2BDF" w:rsidRPr="00A46EED">
              <w:rPr>
                <w:rFonts w:ascii="Times New Roman" w:eastAsia="Times New Roman" w:hAnsi="Times New Roman" w:cs="Times New Roman"/>
                <w:b/>
                <w:bCs/>
                <w:lang w:eastAsia="ru-RU"/>
              </w:rPr>
              <w:t>1</w:t>
            </w:r>
            <w:r w:rsidRPr="00A46EED">
              <w:rPr>
                <w:rFonts w:ascii="Times New Roman" w:eastAsia="Times New Roman" w:hAnsi="Times New Roman" w:cs="Times New Roman"/>
                <w:b/>
                <w:bCs/>
                <w:lang w:eastAsia="ru-RU"/>
              </w:rPr>
              <w:t xml:space="preserve">. </w:t>
            </w:r>
          </w:p>
          <w:p w:rsidR="00CC07CB" w:rsidRPr="00A46EED" w:rsidRDefault="009D2BDF"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Производная и ее применение</w:t>
            </w:r>
          </w:p>
        </w:tc>
        <w:tc>
          <w:tcPr>
            <w:tcW w:w="6662" w:type="dxa"/>
          </w:tcPr>
          <w:p w:rsidR="00CC07CB" w:rsidRPr="00A46EED" w:rsidRDefault="00CC07CB" w:rsidP="00A46EED">
            <w:pPr>
              <w:rPr>
                <w:rFonts w:ascii="Times New Roman" w:eastAsia="Times New Roman" w:hAnsi="Times New Roman" w:cs="Times New Roman"/>
                <w:b/>
                <w:lang w:eastAsia="ru-RU"/>
              </w:rPr>
            </w:pPr>
            <w:r w:rsidRPr="00A46EED">
              <w:rPr>
                <w:rFonts w:ascii="Times New Roman" w:eastAsia="Times New Roman" w:hAnsi="Times New Roman" w:cs="Times New Roman"/>
                <w:b/>
                <w:bCs/>
                <w:lang w:eastAsia="ru-RU"/>
              </w:rPr>
              <w:t xml:space="preserve">Содержание </w:t>
            </w:r>
          </w:p>
        </w:tc>
      </w:tr>
      <w:tr w:rsidR="00CC07CB" w:rsidRPr="00805F3A" w:rsidTr="002A39F2">
        <w:trPr>
          <w:trHeight w:val="396"/>
        </w:trPr>
        <w:tc>
          <w:tcPr>
            <w:tcW w:w="2972" w:type="dxa"/>
            <w:vMerge/>
          </w:tcPr>
          <w:p w:rsidR="00CC07CB" w:rsidRPr="00A46EED" w:rsidRDefault="00CC07CB" w:rsidP="00A46EED">
            <w:pPr>
              <w:rPr>
                <w:rFonts w:ascii="Times New Roman" w:eastAsia="Times New Roman" w:hAnsi="Times New Roman" w:cs="Times New Roman"/>
                <w:b/>
                <w:bCs/>
                <w:lang w:eastAsia="ru-RU"/>
              </w:rPr>
            </w:pPr>
          </w:p>
        </w:tc>
        <w:tc>
          <w:tcPr>
            <w:tcW w:w="6662" w:type="dxa"/>
          </w:tcPr>
          <w:p w:rsidR="009D2BDF" w:rsidRPr="00A46EED" w:rsidRDefault="009D2BDF" w:rsidP="00A46EED">
            <w:pPr>
              <w:suppressAutoHyphens/>
              <w:rPr>
                <w:rFonts w:ascii="Times New Roman" w:eastAsia="Times New Roman" w:hAnsi="Times New Roman" w:cs="Times New Roman"/>
                <w:lang w:eastAsia="ru-RU"/>
              </w:rPr>
            </w:pPr>
            <w:r w:rsidRPr="00A46EED">
              <w:rPr>
                <w:rFonts w:ascii="Times New Roman" w:eastAsia="Times New Roman" w:hAnsi="Times New Roman" w:cs="Times New Roman"/>
                <w:lang w:eastAsia="ru-RU"/>
              </w:rPr>
              <w:t>Введение. Роль и место математики в современном мире, общность ее понятий и представлений. Значение математики в профессиональной деятельности и при освоении профессиональной образовательной программы.</w:t>
            </w:r>
          </w:p>
          <w:p w:rsidR="00CC07CB" w:rsidRPr="00A46EED" w:rsidRDefault="009D2BDF" w:rsidP="00A46EED">
            <w:pPr>
              <w:suppressAutoHyphens/>
              <w:rPr>
                <w:rFonts w:ascii="Times New Roman" w:eastAsia="Times New Roman" w:hAnsi="Times New Roman" w:cs="Times New Roman"/>
                <w:lang w:eastAsia="ru-RU"/>
              </w:rPr>
            </w:pPr>
            <w:r w:rsidRPr="00A46EED">
              <w:rPr>
                <w:rFonts w:ascii="Times New Roman" w:eastAsia="Times New Roman" w:hAnsi="Times New Roman" w:cs="Times New Roman"/>
                <w:lang w:eastAsia="ru-RU"/>
              </w:rPr>
              <w:t>Основные понятия и методы математического анализа. Предел и непрерывность функции, правила раскрытия неопределенностей. Функция одной независимой переменной. Производная функции в точке. Формулы дифференцирования.</w:t>
            </w:r>
          </w:p>
        </w:tc>
      </w:tr>
      <w:tr w:rsidR="00CC07CB" w:rsidRPr="00805F3A" w:rsidTr="002A39F2">
        <w:trPr>
          <w:trHeight w:val="20"/>
        </w:trPr>
        <w:tc>
          <w:tcPr>
            <w:tcW w:w="2972" w:type="dxa"/>
            <w:vMerge/>
          </w:tcPr>
          <w:p w:rsidR="00CC07CB" w:rsidRPr="00A46EED" w:rsidRDefault="00CC07CB" w:rsidP="00A46EED">
            <w:pPr>
              <w:rPr>
                <w:rFonts w:ascii="Times New Roman" w:eastAsia="Times New Roman" w:hAnsi="Times New Roman" w:cs="Times New Roman"/>
                <w:b/>
                <w:bCs/>
                <w:lang w:eastAsia="ru-RU"/>
              </w:rPr>
            </w:pPr>
          </w:p>
        </w:tc>
        <w:tc>
          <w:tcPr>
            <w:tcW w:w="6662" w:type="dxa"/>
          </w:tcPr>
          <w:p w:rsidR="00CC07CB" w:rsidRPr="00A46EED" w:rsidRDefault="00CC07CB" w:rsidP="00A46EED">
            <w:pPr>
              <w:suppressAutoHyphens/>
              <w:rPr>
                <w:rFonts w:ascii="Times New Roman" w:eastAsia="Times New Roman" w:hAnsi="Times New Roman" w:cs="Times New Roman"/>
                <w:b/>
                <w:lang w:eastAsia="ru-RU"/>
              </w:rPr>
            </w:pPr>
            <w:r w:rsidRPr="00A46EED">
              <w:rPr>
                <w:rFonts w:ascii="Times New Roman" w:eastAsia="Times New Roman" w:hAnsi="Times New Roman" w:cs="Times New Roman"/>
                <w:b/>
                <w:bCs/>
                <w:lang w:eastAsia="ru-RU"/>
              </w:rPr>
              <w:t>В том числе практических и лабораторных занятий</w:t>
            </w:r>
          </w:p>
        </w:tc>
      </w:tr>
      <w:tr w:rsidR="00311DE7" w:rsidRPr="00805F3A" w:rsidTr="00311DE7">
        <w:trPr>
          <w:trHeight w:val="1811"/>
        </w:trPr>
        <w:tc>
          <w:tcPr>
            <w:tcW w:w="2972" w:type="dxa"/>
            <w:vMerge/>
          </w:tcPr>
          <w:p w:rsidR="00311DE7" w:rsidRPr="00A46EED" w:rsidRDefault="00311DE7" w:rsidP="00A46EED">
            <w:pPr>
              <w:rPr>
                <w:rFonts w:ascii="Times New Roman" w:eastAsia="Times New Roman" w:hAnsi="Times New Roman" w:cs="Times New Roman"/>
                <w:b/>
                <w:bCs/>
                <w:lang w:eastAsia="ru-RU"/>
              </w:rPr>
            </w:pPr>
          </w:p>
        </w:tc>
        <w:tc>
          <w:tcPr>
            <w:tcW w:w="6662" w:type="dxa"/>
          </w:tcPr>
          <w:p w:rsidR="00311DE7" w:rsidRPr="00A46EED" w:rsidRDefault="00311DE7" w:rsidP="00A46EED">
            <w:pPr>
              <w:suppressAutoHyphens/>
              <w:rPr>
                <w:rFonts w:ascii="Times New Roman" w:eastAsia="Times New Roman" w:hAnsi="Times New Roman" w:cs="Times New Roman"/>
                <w:iCs/>
                <w:lang w:eastAsia="ru-RU"/>
              </w:rPr>
            </w:pPr>
            <w:r w:rsidRPr="00A46EED">
              <w:rPr>
                <w:rFonts w:ascii="Times New Roman" w:eastAsia="Times New Roman" w:hAnsi="Times New Roman" w:cs="Times New Roman"/>
                <w:lang w:eastAsia="ru-RU"/>
              </w:rPr>
              <w:t>Вычисление пределов функции.</w:t>
            </w:r>
          </w:p>
          <w:p w:rsidR="00311DE7" w:rsidRPr="00A46EED" w:rsidRDefault="00311DE7" w:rsidP="00A46EED">
            <w:pPr>
              <w:suppressAutoHyphens/>
              <w:rPr>
                <w:rFonts w:ascii="Times New Roman" w:eastAsia="Times New Roman" w:hAnsi="Times New Roman" w:cs="Times New Roman"/>
                <w:iCs/>
                <w:lang w:eastAsia="ru-RU"/>
              </w:rPr>
            </w:pPr>
            <w:r w:rsidRPr="00A46EED">
              <w:rPr>
                <w:rFonts w:ascii="Times New Roman" w:hAnsi="Times New Roman"/>
              </w:rPr>
              <w:t>Формулы дифференцирования сложных функций.</w:t>
            </w:r>
          </w:p>
          <w:p w:rsidR="00311DE7" w:rsidRPr="00A46EED" w:rsidRDefault="00311DE7" w:rsidP="00A46EED">
            <w:pPr>
              <w:suppressAutoHyphens/>
              <w:rPr>
                <w:rFonts w:ascii="Times New Roman" w:eastAsia="Times New Roman" w:hAnsi="Times New Roman" w:cs="Times New Roman"/>
                <w:iCs/>
                <w:lang w:eastAsia="ru-RU"/>
              </w:rPr>
            </w:pPr>
            <w:r w:rsidRPr="00A46EED">
              <w:rPr>
                <w:rFonts w:ascii="Times New Roman" w:hAnsi="Times New Roman"/>
              </w:rPr>
              <w:t>Правила дифференцирования. Вычисление производных функций.</w:t>
            </w:r>
          </w:p>
          <w:p w:rsidR="00311DE7" w:rsidRPr="00A46EED" w:rsidRDefault="00311DE7" w:rsidP="00A46EED">
            <w:pPr>
              <w:suppressAutoHyphens/>
              <w:rPr>
                <w:rFonts w:ascii="Times New Roman" w:eastAsia="Times New Roman" w:hAnsi="Times New Roman" w:cs="Times New Roman"/>
                <w:iCs/>
                <w:lang w:eastAsia="ru-RU"/>
              </w:rPr>
            </w:pPr>
            <w:r w:rsidRPr="00A46EED">
              <w:rPr>
                <w:rFonts w:ascii="Times New Roman" w:hAnsi="Times New Roman"/>
              </w:rPr>
              <w:t>Вычисление производных, используя правила для произведения и деления функций</w:t>
            </w:r>
          </w:p>
          <w:p w:rsidR="00311DE7" w:rsidRPr="00A46EED" w:rsidRDefault="00311DE7" w:rsidP="00A46EED">
            <w:pPr>
              <w:suppressAutoHyphens/>
              <w:rPr>
                <w:rFonts w:ascii="Times New Roman" w:eastAsia="Times New Roman" w:hAnsi="Times New Roman" w:cs="Times New Roman"/>
                <w:iCs/>
                <w:lang w:eastAsia="ru-RU"/>
              </w:rPr>
            </w:pPr>
            <w:r w:rsidRPr="00A46EED">
              <w:rPr>
                <w:rFonts w:ascii="Times New Roman" w:hAnsi="Times New Roman"/>
              </w:rPr>
              <w:t>Решение прикладных задач по теме «Производная и ее применение»</w:t>
            </w:r>
          </w:p>
        </w:tc>
      </w:tr>
      <w:tr w:rsidR="00CC07CB" w:rsidRPr="00805F3A" w:rsidTr="002A39F2">
        <w:trPr>
          <w:trHeight w:val="361"/>
        </w:trPr>
        <w:tc>
          <w:tcPr>
            <w:tcW w:w="2972" w:type="dxa"/>
            <w:vMerge/>
          </w:tcPr>
          <w:p w:rsidR="00CC07CB" w:rsidRPr="00A46EED" w:rsidRDefault="00CC07CB" w:rsidP="00A46EED">
            <w:pPr>
              <w:rPr>
                <w:rFonts w:ascii="Times New Roman" w:eastAsia="Times New Roman" w:hAnsi="Times New Roman" w:cs="Times New Roman"/>
                <w:b/>
                <w:bCs/>
                <w:lang w:eastAsia="ru-RU"/>
              </w:rPr>
            </w:pPr>
          </w:p>
        </w:tc>
        <w:tc>
          <w:tcPr>
            <w:tcW w:w="6662" w:type="dxa"/>
            <w:vAlign w:val="bottom"/>
          </w:tcPr>
          <w:p w:rsidR="00CC07CB" w:rsidRPr="00A46EED" w:rsidRDefault="00CC07CB"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В том числе самостоятельная работа </w:t>
            </w:r>
            <w:proofErr w:type="gramStart"/>
            <w:r w:rsidRPr="00A46EED">
              <w:rPr>
                <w:rFonts w:ascii="Times New Roman" w:eastAsia="Times New Roman" w:hAnsi="Times New Roman" w:cs="Times New Roman"/>
                <w:b/>
                <w:bCs/>
                <w:lang w:eastAsia="ru-RU"/>
              </w:rPr>
              <w:t>обучающихся</w:t>
            </w:r>
            <w:proofErr w:type="gramEnd"/>
          </w:p>
          <w:p w:rsidR="00CC07CB" w:rsidRPr="00A46EED" w:rsidRDefault="00CC07CB" w:rsidP="00A46EED">
            <w:pPr>
              <w:rPr>
                <w:rFonts w:ascii="Times New Roman" w:eastAsia="Times New Roman" w:hAnsi="Times New Roman" w:cs="Times New Roman"/>
                <w:i/>
                <w:lang w:eastAsia="ru-RU"/>
              </w:rPr>
            </w:pPr>
            <w:r w:rsidRPr="00A46EE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C07CB" w:rsidRPr="00805F3A" w:rsidTr="00555D23">
        <w:trPr>
          <w:trHeight w:val="20"/>
        </w:trPr>
        <w:tc>
          <w:tcPr>
            <w:tcW w:w="2972" w:type="dxa"/>
            <w:vMerge w:val="restart"/>
          </w:tcPr>
          <w:p w:rsidR="00A46EED" w:rsidRDefault="00CC07CB"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Тема </w:t>
            </w:r>
            <w:r w:rsidR="009D2BDF" w:rsidRPr="00A46EED">
              <w:rPr>
                <w:rFonts w:ascii="Times New Roman" w:eastAsia="Times New Roman" w:hAnsi="Times New Roman" w:cs="Times New Roman"/>
                <w:b/>
                <w:bCs/>
                <w:lang w:eastAsia="ru-RU"/>
              </w:rPr>
              <w:t>1</w:t>
            </w:r>
            <w:r w:rsidRPr="00A46EED">
              <w:rPr>
                <w:rFonts w:ascii="Times New Roman" w:eastAsia="Times New Roman" w:hAnsi="Times New Roman" w:cs="Times New Roman"/>
                <w:b/>
                <w:bCs/>
                <w:lang w:eastAsia="ru-RU"/>
              </w:rPr>
              <w:t>.</w:t>
            </w:r>
            <w:r w:rsidR="009D2BDF" w:rsidRPr="00A46EED">
              <w:rPr>
                <w:rFonts w:ascii="Times New Roman" w:eastAsia="Times New Roman" w:hAnsi="Times New Roman" w:cs="Times New Roman"/>
                <w:b/>
                <w:bCs/>
                <w:lang w:eastAsia="ru-RU"/>
              </w:rPr>
              <w:t>2</w:t>
            </w:r>
            <w:r w:rsidRPr="00A46EED">
              <w:rPr>
                <w:rFonts w:ascii="Times New Roman" w:eastAsia="Times New Roman" w:hAnsi="Times New Roman" w:cs="Times New Roman"/>
                <w:b/>
                <w:bCs/>
                <w:lang w:eastAsia="ru-RU"/>
              </w:rPr>
              <w:t xml:space="preserve">. </w:t>
            </w:r>
          </w:p>
          <w:p w:rsidR="00CC07CB" w:rsidRPr="00A46EED" w:rsidRDefault="009D2BDF"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Интегральное исчисление</w:t>
            </w:r>
          </w:p>
        </w:tc>
        <w:tc>
          <w:tcPr>
            <w:tcW w:w="6662" w:type="dxa"/>
            <w:tcBorders>
              <w:top w:val="single" w:sz="4" w:space="0" w:color="auto"/>
              <w:left w:val="single" w:sz="4" w:space="0" w:color="auto"/>
              <w:bottom w:val="single" w:sz="4" w:space="0" w:color="auto"/>
              <w:right w:val="single" w:sz="4" w:space="0" w:color="auto"/>
            </w:tcBorders>
            <w:vAlign w:val="bottom"/>
          </w:tcPr>
          <w:p w:rsidR="00CC07CB" w:rsidRPr="00BE055F" w:rsidRDefault="00CC07CB" w:rsidP="00A46EED">
            <w:pPr>
              <w:rPr>
                <w:rFonts w:ascii="Times New Roman" w:eastAsia="Times New Roman" w:hAnsi="Times New Roman" w:cs="Times New Roman"/>
                <w:b/>
                <w:bCs/>
                <w:lang w:val="en-US" w:eastAsia="ru-RU"/>
              </w:rPr>
            </w:pPr>
            <w:r w:rsidRPr="00A46EED">
              <w:rPr>
                <w:rFonts w:ascii="Times New Roman" w:eastAsia="Times New Roman" w:hAnsi="Times New Roman" w:cs="Times New Roman"/>
                <w:b/>
                <w:bCs/>
                <w:lang w:eastAsia="ru-RU"/>
              </w:rPr>
              <w:t xml:space="preserve">Содержание </w:t>
            </w:r>
          </w:p>
        </w:tc>
      </w:tr>
      <w:tr w:rsidR="00CC07CB" w:rsidRPr="00805F3A" w:rsidTr="002A39F2">
        <w:trPr>
          <w:trHeight w:val="361"/>
        </w:trPr>
        <w:tc>
          <w:tcPr>
            <w:tcW w:w="2972" w:type="dxa"/>
            <w:vMerge/>
          </w:tcPr>
          <w:p w:rsidR="00CC07CB" w:rsidRPr="00A46EED" w:rsidRDefault="00CC07CB"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07CB" w:rsidRPr="00A46EED" w:rsidRDefault="009D2BDF" w:rsidP="00A46EED">
            <w:pPr>
              <w:rPr>
                <w:rFonts w:ascii="Times New Roman" w:eastAsia="Times New Roman" w:hAnsi="Times New Roman" w:cs="Times New Roman"/>
                <w:lang w:eastAsia="ru-RU"/>
              </w:rPr>
            </w:pPr>
            <w:r w:rsidRPr="00A46EED">
              <w:rPr>
                <w:rFonts w:ascii="Times New Roman" w:eastAsia="Times New Roman" w:hAnsi="Times New Roman" w:cs="Times New Roman"/>
                <w:lang w:eastAsia="ru-RU"/>
              </w:rPr>
              <w:t>Первообразная. Неопределенный интеграл. Геометрический смысл неопределённого интеграла.</w:t>
            </w:r>
          </w:p>
        </w:tc>
      </w:tr>
      <w:tr w:rsidR="00CC07CB" w:rsidRPr="00805F3A" w:rsidTr="00A46EED">
        <w:trPr>
          <w:trHeight w:val="167"/>
        </w:trPr>
        <w:tc>
          <w:tcPr>
            <w:tcW w:w="2972" w:type="dxa"/>
            <w:vMerge/>
          </w:tcPr>
          <w:p w:rsidR="00CC07CB" w:rsidRPr="00A46EED" w:rsidRDefault="00CC07CB"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07CB" w:rsidRPr="00A46EED" w:rsidRDefault="00CC07CB"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В том числе практических и лабораторных занятий</w:t>
            </w:r>
          </w:p>
        </w:tc>
      </w:tr>
      <w:tr w:rsidR="00311DE7" w:rsidRPr="00805F3A" w:rsidTr="00311DE7">
        <w:trPr>
          <w:trHeight w:val="1593"/>
        </w:trPr>
        <w:tc>
          <w:tcPr>
            <w:tcW w:w="2972" w:type="dxa"/>
            <w:vMerge/>
          </w:tcPr>
          <w:p w:rsidR="00311DE7" w:rsidRPr="00A46EED" w:rsidRDefault="00311DE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311DE7" w:rsidRPr="00A46EED" w:rsidRDefault="00311DE7" w:rsidP="00A46EED">
            <w:pPr>
              <w:rPr>
                <w:rFonts w:ascii="Times New Roman" w:eastAsia="Times New Roman" w:hAnsi="Times New Roman" w:cs="Times New Roman"/>
                <w:lang w:eastAsia="ru-RU"/>
              </w:rPr>
            </w:pPr>
            <w:r w:rsidRPr="00A46EED">
              <w:rPr>
                <w:rFonts w:ascii="Times New Roman" w:hAnsi="Times New Roman"/>
              </w:rPr>
              <w:t>Неопределенный интеграл. Вычисление неопределенных интегралов по таблице.</w:t>
            </w:r>
          </w:p>
          <w:p w:rsidR="00311DE7" w:rsidRPr="00A46EED" w:rsidRDefault="00311DE7" w:rsidP="00A46EED">
            <w:pPr>
              <w:rPr>
                <w:rFonts w:ascii="Times New Roman" w:eastAsia="Times New Roman" w:hAnsi="Times New Roman" w:cs="Times New Roman"/>
                <w:lang w:eastAsia="ru-RU"/>
              </w:rPr>
            </w:pPr>
            <w:r w:rsidRPr="00A46EED">
              <w:rPr>
                <w:rFonts w:ascii="Times New Roman" w:hAnsi="Times New Roman"/>
              </w:rPr>
              <w:t>Определенный интеграл. Геометрический смысл определенного интеграла. Вычисление определенных интегралов.</w:t>
            </w:r>
          </w:p>
          <w:p w:rsidR="00311DE7" w:rsidRPr="00A46EED" w:rsidRDefault="00311DE7" w:rsidP="00A46EED">
            <w:pPr>
              <w:rPr>
                <w:rFonts w:ascii="Times New Roman" w:eastAsia="Times New Roman" w:hAnsi="Times New Roman" w:cs="Times New Roman"/>
                <w:lang w:eastAsia="ru-RU"/>
              </w:rPr>
            </w:pPr>
            <w:r w:rsidRPr="00A46EED">
              <w:rPr>
                <w:rFonts w:ascii="Times New Roman" w:hAnsi="Times New Roman"/>
              </w:rPr>
              <w:t>Вычисление площадей плоских фигур.</w:t>
            </w:r>
          </w:p>
          <w:p w:rsidR="00311DE7" w:rsidRPr="00A46EED" w:rsidRDefault="00311DE7" w:rsidP="00A46EED">
            <w:pPr>
              <w:rPr>
                <w:rFonts w:ascii="Times New Roman" w:eastAsia="Times New Roman" w:hAnsi="Times New Roman" w:cs="Times New Roman"/>
                <w:lang w:eastAsia="ru-RU"/>
              </w:rPr>
            </w:pPr>
            <w:r w:rsidRPr="00A46EED">
              <w:rPr>
                <w:rFonts w:ascii="Times New Roman" w:eastAsia="Times New Roman" w:hAnsi="Times New Roman" w:cs="Times New Roman"/>
                <w:lang w:eastAsia="ru-RU"/>
              </w:rPr>
              <w:t>Решение примеров и задач по теме Интегральное исчисление.</w:t>
            </w:r>
          </w:p>
        </w:tc>
      </w:tr>
      <w:tr w:rsidR="00CC07CB" w:rsidRPr="00805F3A" w:rsidTr="002A39F2">
        <w:trPr>
          <w:trHeight w:val="361"/>
        </w:trPr>
        <w:tc>
          <w:tcPr>
            <w:tcW w:w="2972" w:type="dxa"/>
            <w:vMerge/>
          </w:tcPr>
          <w:p w:rsidR="00CC07CB" w:rsidRPr="00A46EED" w:rsidRDefault="00CC07CB"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C07CB" w:rsidRPr="00A46EED" w:rsidRDefault="00CC07CB"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В том числе самостоятельная работа </w:t>
            </w:r>
            <w:proofErr w:type="gramStart"/>
            <w:r w:rsidRPr="00A46EED">
              <w:rPr>
                <w:rFonts w:ascii="Times New Roman" w:eastAsia="Times New Roman" w:hAnsi="Times New Roman" w:cs="Times New Roman"/>
                <w:b/>
                <w:bCs/>
                <w:lang w:eastAsia="ru-RU"/>
              </w:rPr>
              <w:t>обучающихся</w:t>
            </w:r>
            <w:proofErr w:type="gramEnd"/>
          </w:p>
          <w:p w:rsidR="00CC07CB" w:rsidRPr="00A46EED" w:rsidRDefault="00CC07CB"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124"/>
      <w:tr w:rsidR="002A39F2" w:rsidRPr="00805F3A" w:rsidTr="00BE055F">
        <w:trPr>
          <w:trHeight w:val="20"/>
        </w:trPr>
        <w:tc>
          <w:tcPr>
            <w:tcW w:w="2972" w:type="dxa"/>
            <w:vMerge w:val="restart"/>
          </w:tcPr>
          <w:p w:rsid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Тема 1.3. </w:t>
            </w:r>
          </w:p>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Основные понятия теории комплексных чисел</w:t>
            </w:r>
          </w:p>
          <w:p w:rsidR="000713C4" w:rsidRPr="00A46EED" w:rsidRDefault="000713C4" w:rsidP="00A46EED">
            <w:pPr>
              <w:rPr>
                <w:rFonts w:ascii="Times New Roman" w:eastAsia="Times New Roman" w:hAnsi="Times New Roman" w:cs="Times New Roman"/>
                <w:b/>
                <w:bCs/>
                <w:lang w:eastAsia="ru-RU"/>
              </w:rPr>
            </w:pPr>
          </w:p>
          <w:p w:rsidR="000713C4" w:rsidRPr="00A46EED" w:rsidRDefault="000713C4" w:rsidP="00A46EED">
            <w:pPr>
              <w:rPr>
                <w:rFonts w:ascii="Times New Roman" w:eastAsia="Times New Roman" w:hAnsi="Times New Roman" w:cs="Times New Roman"/>
                <w:b/>
                <w:bCs/>
                <w:lang w:eastAsia="ru-RU"/>
              </w:rPr>
            </w:pPr>
          </w:p>
          <w:p w:rsidR="000713C4" w:rsidRPr="00A46EED" w:rsidRDefault="000713C4"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lastRenderedPageBreak/>
              <w:t xml:space="preserve">Содержание </w:t>
            </w:r>
          </w:p>
        </w:tc>
      </w:tr>
      <w:tr w:rsidR="002A39F2" w:rsidRPr="00805F3A" w:rsidTr="002A39F2">
        <w:trPr>
          <w:trHeight w:val="361"/>
        </w:trPr>
        <w:tc>
          <w:tcPr>
            <w:tcW w:w="2972" w:type="dxa"/>
            <w:vMerge/>
          </w:tcPr>
          <w:p w:rsidR="002A39F2" w:rsidRPr="00A46EED" w:rsidRDefault="002A39F2"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A39F2" w:rsidRPr="00A46EED" w:rsidRDefault="002A39F2"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Введение в теорию комплексных чисел. Тригонометрическая форма комплексного числа. Показательная форма комплексного числа. Корни из комплексных чисел. Применение комплексных чисел.</w:t>
            </w:r>
          </w:p>
        </w:tc>
      </w:tr>
      <w:tr w:rsidR="002A39F2" w:rsidRPr="00805F3A" w:rsidTr="00BE055F">
        <w:trPr>
          <w:trHeight w:val="170"/>
        </w:trPr>
        <w:tc>
          <w:tcPr>
            <w:tcW w:w="2972" w:type="dxa"/>
            <w:vMerge/>
          </w:tcPr>
          <w:p w:rsidR="002A39F2" w:rsidRPr="00A46EED" w:rsidRDefault="002A39F2"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В том числе практических и лабораторных занятий</w:t>
            </w:r>
          </w:p>
        </w:tc>
      </w:tr>
      <w:tr w:rsidR="00311DE7" w:rsidRPr="00805F3A" w:rsidTr="00A46EED">
        <w:trPr>
          <w:trHeight w:val="917"/>
        </w:trPr>
        <w:tc>
          <w:tcPr>
            <w:tcW w:w="2972" w:type="dxa"/>
            <w:vMerge/>
          </w:tcPr>
          <w:p w:rsidR="00311DE7" w:rsidRPr="00A46EED" w:rsidRDefault="00311DE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311DE7" w:rsidRPr="00A46EED" w:rsidRDefault="00311DE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Действия над комплексными числами в алгебраической форме.</w:t>
            </w:r>
          </w:p>
          <w:p w:rsidR="00311DE7" w:rsidRPr="00A46EED" w:rsidRDefault="00311DE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Преобразование комплексных чисел в тригонометрическую форму.</w:t>
            </w:r>
          </w:p>
          <w:p w:rsidR="00311DE7" w:rsidRPr="00A46EED" w:rsidRDefault="00311DE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Работа с комплексными числами в показательной форме.</w:t>
            </w:r>
          </w:p>
          <w:p w:rsidR="00311DE7" w:rsidRPr="00A46EED" w:rsidRDefault="00311DE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Нахождение корней из комплексных чисел.</w:t>
            </w:r>
          </w:p>
          <w:p w:rsidR="00311DE7" w:rsidRPr="00A46EED" w:rsidRDefault="00311DE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Решение прикладных задач.</w:t>
            </w:r>
          </w:p>
        </w:tc>
      </w:tr>
      <w:tr w:rsidR="002A39F2" w:rsidRPr="00805F3A" w:rsidTr="002A39F2">
        <w:trPr>
          <w:trHeight w:val="361"/>
        </w:trPr>
        <w:tc>
          <w:tcPr>
            <w:tcW w:w="2972" w:type="dxa"/>
            <w:vMerge/>
          </w:tcPr>
          <w:p w:rsidR="002A39F2" w:rsidRPr="00A46EED" w:rsidRDefault="002A39F2"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В том числе самостоятельная работа </w:t>
            </w:r>
            <w:proofErr w:type="gramStart"/>
            <w:r w:rsidRPr="00A46EED">
              <w:rPr>
                <w:rFonts w:ascii="Times New Roman" w:eastAsia="Times New Roman" w:hAnsi="Times New Roman" w:cs="Times New Roman"/>
                <w:b/>
                <w:bCs/>
                <w:lang w:eastAsia="ru-RU"/>
              </w:rPr>
              <w:t>обучающихся</w:t>
            </w:r>
            <w:proofErr w:type="gramEnd"/>
          </w:p>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A39F2" w:rsidRPr="00805F3A" w:rsidTr="00BE055F">
        <w:trPr>
          <w:trHeight w:val="20"/>
        </w:trPr>
        <w:tc>
          <w:tcPr>
            <w:tcW w:w="2972" w:type="dxa"/>
            <w:vMerge w:val="restart"/>
          </w:tcPr>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Тема 1.4. Дифференциальные уравнения</w:t>
            </w:r>
          </w:p>
        </w:tc>
        <w:tc>
          <w:tcPr>
            <w:tcW w:w="6662" w:type="dxa"/>
            <w:tcBorders>
              <w:top w:val="single" w:sz="4" w:space="0" w:color="auto"/>
              <w:left w:val="single" w:sz="4" w:space="0" w:color="auto"/>
              <w:bottom w:val="single" w:sz="4" w:space="0" w:color="auto"/>
              <w:right w:val="single" w:sz="4" w:space="0" w:color="auto"/>
            </w:tcBorders>
            <w:vAlign w:val="bottom"/>
          </w:tcPr>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Содержание </w:t>
            </w:r>
          </w:p>
        </w:tc>
      </w:tr>
      <w:tr w:rsidR="002A39F2" w:rsidRPr="00805F3A" w:rsidTr="002A39F2">
        <w:trPr>
          <w:trHeight w:val="361"/>
        </w:trPr>
        <w:tc>
          <w:tcPr>
            <w:tcW w:w="2972" w:type="dxa"/>
            <w:vMerge/>
          </w:tcPr>
          <w:p w:rsidR="002A39F2" w:rsidRPr="00A46EED" w:rsidRDefault="002A39F2"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A39F2" w:rsidRPr="00A46EED" w:rsidRDefault="002A39F2"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Введение в теорию дифференциальных уравнений. Дифференциальные уравнения первого порядка. Дифференциальные уравнения высших порядков. Системы дифференциальных уравнений. Прикладные задачи.</w:t>
            </w:r>
          </w:p>
        </w:tc>
      </w:tr>
      <w:tr w:rsidR="002A39F2" w:rsidRPr="00805F3A" w:rsidTr="00A46EED">
        <w:trPr>
          <w:trHeight w:val="260"/>
        </w:trPr>
        <w:tc>
          <w:tcPr>
            <w:tcW w:w="2972" w:type="dxa"/>
            <w:vMerge/>
          </w:tcPr>
          <w:p w:rsidR="002A39F2" w:rsidRPr="00A46EED" w:rsidRDefault="002A39F2"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В том числе практических и лабораторных занятий</w:t>
            </w:r>
          </w:p>
        </w:tc>
      </w:tr>
      <w:tr w:rsidR="00311DE7" w:rsidRPr="00805F3A" w:rsidTr="00873B35">
        <w:trPr>
          <w:trHeight w:val="2557"/>
        </w:trPr>
        <w:tc>
          <w:tcPr>
            <w:tcW w:w="2972" w:type="dxa"/>
            <w:vMerge/>
          </w:tcPr>
          <w:p w:rsidR="00311DE7" w:rsidRPr="00A46EED" w:rsidRDefault="00311DE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311DE7" w:rsidRPr="00A46EED" w:rsidRDefault="00311DE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Решение дифференциальных уравнений первого порядка.</w:t>
            </w:r>
          </w:p>
          <w:p w:rsidR="00311DE7" w:rsidRPr="00A46EED" w:rsidRDefault="00311DE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Уравнения с разделяющимися переменными.</w:t>
            </w:r>
          </w:p>
          <w:p w:rsidR="00311DE7" w:rsidRPr="00A46EED" w:rsidRDefault="00311DE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Однородные уравнения и уравнения Бернулли.</w:t>
            </w:r>
          </w:p>
          <w:p w:rsidR="00311DE7" w:rsidRPr="00A46EED" w:rsidRDefault="00311DE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Линейные уравнения первого порядка.</w:t>
            </w:r>
          </w:p>
          <w:p w:rsidR="00311DE7" w:rsidRPr="00A46EED" w:rsidRDefault="00311DE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Уравнения высших порядков.</w:t>
            </w:r>
          </w:p>
          <w:p w:rsidR="00311DE7" w:rsidRPr="00A46EED" w:rsidRDefault="00311DE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Понижение порядка уравнения.</w:t>
            </w:r>
          </w:p>
          <w:p w:rsidR="00311DE7" w:rsidRPr="00A46EED" w:rsidRDefault="00311DE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Линейные однородные уравнения.</w:t>
            </w:r>
          </w:p>
          <w:p w:rsidR="00311DE7" w:rsidRPr="00A46EED" w:rsidRDefault="00311DE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Неоднородные уравнения.</w:t>
            </w:r>
          </w:p>
          <w:p w:rsidR="00311DE7" w:rsidRPr="00A46EED" w:rsidRDefault="00311DE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Системы дифференциальных уравнений.</w:t>
            </w:r>
          </w:p>
          <w:p w:rsidR="00311DE7" w:rsidRPr="00A46EED" w:rsidRDefault="00311DE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Решение прикладных задач.</w:t>
            </w:r>
          </w:p>
        </w:tc>
      </w:tr>
      <w:tr w:rsidR="002A39F2" w:rsidRPr="00805F3A" w:rsidTr="002A39F2">
        <w:trPr>
          <w:trHeight w:val="361"/>
        </w:trPr>
        <w:tc>
          <w:tcPr>
            <w:tcW w:w="2972" w:type="dxa"/>
            <w:vMerge/>
          </w:tcPr>
          <w:p w:rsidR="002A39F2" w:rsidRPr="00A46EED" w:rsidRDefault="002A39F2"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В том числе самостоятельная работа </w:t>
            </w:r>
            <w:proofErr w:type="gramStart"/>
            <w:r w:rsidRPr="00A46EED">
              <w:rPr>
                <w:rFonts w:ascii="Times New Roman" w:eastAsia="Times New Roman" w:hAnsi="Times New Roman" w:cs="Times New Roman"/>
                <w:b/>
                <w:bCs/>
                <w:lang w:eastAsia="ru-RU"/>
              </w:rPr>
              <w:t>обучающихся</w:t>
            </w:r>
            <w:proofErr w:type="gramEnd"/>
          </w:p>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A39F2" w:rsidRPr="00805F3A" w:rsidTr="002A39F2">
        <w:tc>
          <w:tcPr>
            <w:tcW w:w="9634" w:type="dxa"/>
            <w:gridSpan w:val="2"/>
          </w:tcPr>
          <w:p w:rsidR="002A39F2" w:rsidRPr="00A46EED" w:rsidRDefault="002A39F2" w:rsidP="00A46EED">
            <w:pPr>
              <w:rPr>
                <w:rFonts w:ascii="Times New Roman" w:eastAsia="Times New Roman" w:hAnsi="Times New Roman" w:cs="Times New Roman"/>
                <w:i/>
                <w:lang w:eastAsia="ru-RU"/>
              </w:rPr>
            </w:pPr>
            <w:r w:rsidRPr="00A46EED">
              <w:rPr>
                <w:rFonts w:ascii="Times New Roman" w:eastAsia="Times New Roman" w:hAnsi="Times New Roman" w:cs="Times New Roman"/>
                <w:b/>
                <w:bCs/>
                <w:lang w:eastAsia="ru-RU"/>
              </w:rPr>
              <w:t>Разде</w:t>
            </w:r>
            <w:r w:rsidR="00A46EED">
              <w:rPr>
                <w:rFonts w:ascii="Times New Roman" w:eastAsia="Times New Roman" w:hAnsi="Times New Roman" w:cs="Times New Roman"/>
                <w:b/>
                <w:bCs/>
                <w:lang w:eastAsia="ru-RU"/>
              </w:rPr>
              <w:t>л 2. Линейные уравнения (16 часов</w:t>
            </w:r>
            <w:r w:rsidRPr="00A46EED">
              <w:rPr>
                <w:rFonts w:ascii="Times New Roman" w:eastAsia="Times New Roman" w:hAnsi="Times New Roman" w:cs="Times New Roman"/>
                <w:b/>
                <w:bCs/>
                <w:lang w:eastAsia="ru-RU"/>
              </w:rPr>
              <w:t>)</w:t>
            </w:r>
          </w:p>
        </w:tc>
      </w:tr>
      <w:tr w:rsidR="002A39F2" w:rsidRPr="00805F3A" w:rsidTr="002A39F2">
        <w:tc>
          <w:tcPr>
            <w:tcW w:w="2972" w:type="dxa"/>
            <w:vMerge w:val="restart"/>
          </w:tcPr>
          <w:p w:rsid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Тема 2.1. </w:t>
            </w:r>
          </w:p>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Матрицы и определители</w:t>
            </w:r>
          </w:p>
        </w:tc>
        <w:tc>
          <w:tcPr>
            <w:tcW w:w="6662" w:type="dxa"/>
          </w:tcPr>
          <w:p w:rsidR="002A39F2" w:rsidRPr="00A46EED" w:rsidRDefault="002A39F2" w:rsidP="00A46EED">
            <w:pPr>
              <w:rPr>
                <w:rFonts w:ascii="Times New Roman" w:eastAsia="Times New Roman" w:hAnsi="Times New Roman" w:cs="Times New Roman"/>
                <w:b/>
                <w:lang w:eastAsia="ru-RU"/>
              </w:rPr>
            </w:pPr>
            <w:r w:rsidRPr="00A46EED">
              <w:rPr>
                <w:rFonts w:ascii="Times New Roman" w:eastAsia="Times New Roman" w:hAnsi="Times New Roman" w:cs="Times New Roman"/>
                <w:b/>
                <w:bCs/>
                <w:lang w:eastAsia="ru-RU"/>
              </w:rPr>
              <w:t xml:space="preserve">Содержание </w:t>
            </w:r>
          </w:p>
        </w:tc>
      </w:tr>
      <w:tr w:rsidR="002A39F2" w:rsidRPr="00805F3A" w:rsidTr="002A39F2">
        <w:trPr>
          <w:trHeight w:val="396"/>
        </w:trPr>
        <w:tc>
          <w:tcPr>
            <w:tcW w:w="2972" w:type="dxa"/>
            <w:vMerge/>
          </w:tcPr>
          <w:p w:rsidR="002A39F2" w:rsidRPr="00A46EED" w:rsidRDefault="002A39F2" w:rsidP="00A46EED">
            <w:pPr>
              <w:rPr>
                <w:rFonts w:ascii="Times New Roman" w:eastAsia="Times New Roman" w:hAnsi="Times New Roman" w:cs="Times New Roman"/>
                <w:b/>
                <w:bCs/>
                <w:lang w:eastAsia="ru-RU"/>
              </w:rPr>
            </w:pPr>
          </w:p>
        </w:tc>
        <w:tc>
          <w:tcPr>
            <w:tcW w:w="6662" w:type="dxa"/>
          </w:tcPr>
          <w:p w:rsidR="002A39F2" w:rsidRPr="00A46EED" w:rsidRDefault="00841034" w:rsidP="00A46EED">
            <w:pPr>
              <w:suppressAutoHyphens/>
              <w:rPr>
                <w:rFonts w:ascii="Times New Roman" w:eastAsia="Times New Roman" w:hAnsi="Times New Roman" w:cs="Times New Roman"/>
                <w:lang w:eastAsia="ru-RU"/>
              </w:rPr>
            </w:pPr>
            <w:r w:rsidRPr="00A46EED">
              <w:rPr>
                <w:rFonts w:ascii="Times New Roman" w:eastAsia="Times New Roman" w:hAnsi="Times New Roman" w:cs="Times New Roman"/>
                <w:lang w:eastAsia="ru-RU"/>
              </w:rPr>
              <w:t>Понятие матрицы. Ранг матрицы. Обратная матрица. Понятие определителя. Методы вычисления определителей. Применение определителей.</w:t>
            </w:r>
          </w:p>
        </w:tc>
      </w:tr>
      <w:tr w:rsidR="002A39F2" w:rsidRPr="00805F3A" w:rsidTr="002A39F2">
        <w:trPr>
          <w:trHeight w:val="20"/>
        </w:trPr>
        <w:tc>
          <w:tcPr>
            <w:tcW w:w="2972" w:type="dxa"/>
            <w:vMerge/>
          </w:tcPr>
          <w:p w:rsidR="002A39F2" w:rsidRPr="00A46EED" w:rsidRDefault="002A39F2" w:rsidP="00A46EED">
            <w:pPr>
              <w:rPr>
                <w:rFonts w:ascii="Times New Roman" w:eastAsia="Times New Roman" w:hAnsi="Times New Roman" w:cs="Times New Roman"/>
                <w:b/>
                <w:bCs/>
                <w:lang w:eastAsia="ru-RU"/>
              </w:rPr>
            </w:pPr>
          </w:p>
        </w:tc>
        <w:tc>
          <w:tcPr>
            <w:tcW w:w="6662" w:type="dxa"/>
          </w:tcPr>
          <w:p w:rsidR="002A39F2" w:rsidRPr="00A46EED" w:rsidRDefault="002A39F2" w:rsidP="00A46EED">
            <w:pPr>
              <w:suppressAutoHyphens/>
              <w:rPr>
                <w:rFonts w:ascii="Times New Roman" w:eastAsia="Times New Roman" w:hAnsi="Times New Roman" w:cs="Times New Roman"/>
                <w:b/>
                <w:lang w:eastAsia="ru-RU"/>
              </w:rPr>
            </w:pPr>
            <w:r w:rsidRPr="00A46EED">
              <w:rPr>
                <w:rFonts w:ascii="Times New Roman" w:eastAsia="Times New Roman" w:hAnsi="Times New Roman" w:cs="Times New Roman"/>
                <w:b/>
                <w:bCs/>
                <w:lang w:eastAsia="ru-RU"/>
              </w:rPr>
              <w:t>В том числе практических и лабораторных занятий</w:t>
            </w:r>
          </w:p>
        </w:tc>
      </w:tr>
      <w:tr w:rsidR="00841034" w:rsidRPr="00805F3A" w:rsidTr="00841034">
        <w:trPr>
          <w:trHeight w:val="516"/>
        </w:trPr>
        <w:tc>
          <w:tcPr>
            <w:tcW w:w="2972" w:type="dxa"/>
            <w:vMerge/>
          </w:tcPr>
          <w:p w:rsidR="00841034" w:rsidRPr="00A46EED" w:rsidRDefault="00841034" w:rsidP="00A46EED">
            <w:pPr>
              <w:rPr>
                <w:rFonts w:ascii="Times New Roman" w:eastAsia="Times New Roman" w:hAnsi="Times New Roman" w:cs="Times New Roman"/>
                <w:b/>
                <w:bCs/>
                <w:lang w:eastAsia="ru-RU"/>
              </w:rPr>
            </w:pPr>
          </w:p>
        </w:tc>
        <w:tc>
          <w:tcPr>
            <w:tcW w:w="6662" w:type="dxa"/>
          </w:tcPr>
          <w:p w:rsidR="00A46EED" w:rsidRDefault="00311DE7" w:rsidP="00A46EED">
            <w:pPr>
              <w:suppressAutoHyphens/>
              <w:rPr>
                <w:rFonts w:ascii="Times New Roman" w:eastAsia="Times New Roman" w:hAnsi="Times New Roman" w:cs="Times New Roman"/>
                <w:iCs/>
                <w:lang w:eastAsia="ru-RU"/>
              </w:rPr>
            </w:pPr>
            <w:r w:rsidRPr="00A46EED">
              <w:rPr>
                <w:rFonts w:ascii="Times New Roman" w:eastAsia="Times New Roman" w:hAnsi="Times New Roman" w:cs="Times New Roman"/>
                <w:iCs/>
                <w:lang w:eastAsia="ru-RU"/>
              </w:rPr>
              <w:t xml:space="preserve">Сложение, вычитание, умножение на скаляр, умножение матриц, транспонирование. Методы нахождения ранга (метод Гаусса), исследование систем уравнений. </w:t>
            </w:r>
          </w:p>
          <w:p w:rsidR="00A46EED" w:rsidRDefault="00311DE7" w:rsidP="00A46EED">
            <w:pPr>
              <w:suppressAutoHyphens/>
              <w:rPr>
                <w:rFonts w:ascii="Times New Roman" w:eastAsia="Times New Roman" w:hAnsi="Times New Roman" w:cs="Times New Roman"/>
                <w:iCs/>
                <w:lang w:eastAsia="ru-RU"/>
              </w:rPr>
            </w:pPr>
            <w:r w:rsidRPr="00A46EED">
              <w:rPr>
                <w:rFonts w:ascii="Times New Roman" w:eastAsia="Times New Roman" w:hAnsi="Times New Roman" w:cs="Times New Roman"/>
                <w:iCs/>
                <w:lang w:eastAsia="ru-RU"/>
              </w:rPr>
              <w:t xml:space="preserve">Правила вычисления, свойства, использование формулы Лапласа. </w:t>
            </w:r>
          </w:p>
          <w:p w:rsidR="00A46EED" w:rsidRDefault="00311DE7" w:rsidP="00A46EED">
            <w:pPr>
              <w:suppressAutoHyphens/>
              <w:rPr>
                <w:rFonts w:ascii="Times New Roman" w:eastAsia="Times New Roman" w:hAnsi="Times New Roman" w:cs="Times New Roman"/>
                <w:iCs/>
                <w:lang w:eastAsia="ru-RU"/>
              </w:rPr>
            </w:pPr>
            <w:r w:rsidRPr="00A46EED">
              <w:rPr>
                <w:rFonts w:ascii="Times New Roman" w:eastAsia="Times New Roman" w:hAnsi="Times New Roman" w:cs="Times New Roman"/>
                <w:iCs/>
                <w:lang w:eastAsia="ru-RU"/>
              </w:rPr>
              <w:t xml:space="preserve">Задачи на доказательство свойств, геометрическое толкование результатов, упрощенные модели экономических расчетов. </w:t>
            </w:r>
          </w:p>
          <w:p w:rsidR="00A46EED" w:rsidRDefault="00311DE7" w:rsidP="00A46EED">
            <w:pPr>
              <w:suppressAutoHyphens/>
              <w:rPr>
                <w:rFonts w:ascii="Times New Roman" w:eastAsia="Times New Roman" w:hAnsi="Times New Roman" w:cs="Times New Roman"/>
                <w:iCs/>
                <w:lang w:eastAsia="ru-RU"/>
              </w:rPr>
            </w:pPr>
            <w:r w:rsidRPr="00A46EED">
              <w:rPr>
                <w:rFonts w:ascii="Times New Roman" w:eastAsia="Times New Roman" w:hAnsi="Times New Roman" w:cs="Times New Roman"/>
                <w:iCs/>
                <w:lang w:eastAsia="ru-RU"/>
              </w:rPr>
              <w:t xml:space="preserve">Построение моделей оптимизации ресурсов, финансовых потоков, динамики популяции животных и растений. </w:t>
            </w:r>
          </w:p>
          <w:p w:rsidR="00841034" w:rsidRPr="00A46EED" w:rsidRDefault="00311DE7" w:rsidP="00A46EED">
            <w:pPr>
              <w:suppressAutoHyphens/>
              <w:rPr>
                <w:rFonts w:ascii="Times New Roman" w:eastAsia="Times New Roman" w:hAnsi="Times New Roman" w:cs="Times New Roman"/>
                <w:iCs/>
                <w:lang w:eastAsia="ru-RU"/>
              </w:rPr>
            </w:pPr>
            <w:r w:rsidRPr="00A46EED">
              <w:rPr>
                <w:rFonts w:ascii="Times New Roman" w:eastAsia="Times New Roman" w:hAnsi="Times New Roman" w:cs="Times New Roman"/>
                <w:iCs/>
                <w:lang w:eastAsia="ru-RU"/>
              </w:rPr>
              <w:t>Изучение численных погрешностей при больших размерах матриц и детерминантах большого порядка.</w:t>
            </w:r>
          </w:p>
        </w:tc>
      </w:tr>
      <w:tr w:rsidR="002A39F2" w:rsidRPr="00805F3A" w:rsidTr="002A39F2">
        <w:trPr>
          <w:trHeight w:val="361"/>
        </w:trPr>
        <w:tc>
          <w:tcPr>
            <w:tcW w:w="2972" w:type="dxa"/>
            <w:vMerge/>
          </w:tcPr>
          <w:p w:rsidR="002A39F2" w:rsidRPr="00A46EED" w:rsidRDefault="002A39F2" w:rsidP="00A46EED">
            <w:pPr>
              <w:rPr>
                <w:rFonts w:ascii="Times New Roman" w:eastAsia="Times New Roman" w:hAnsi="Times New Roman" w:cs="Times New Roman"/>
                <w:b/>
                <w:bCs/>
                <w:lang w:eastAsia="ru-RU"/>
              </w:rPr>
            </w:pPr>
          </w:p>
        </w:tc>
        <w:tc>
          <w:tcPr>
            <w:tcW w:w="6662" w:type="dxa"/>
            <w:vAlign w:val="bottom"/>
          </w:tcPr>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В том числе самостоятельная работа </w:t>
            </w:r>
            <w:proofErr w:type="gramStart"/>
            <w:r w:rsidRPr="00A46EED">
              <w:rPr>
                <w:rFonts w:ascii="Times New Roman" w:eastAsia="Times New Roman" w:hAnsi="Times New Roman" w:cs="Times New Roman"/>
                <w:b/>
                <w:bCs/>
                <w:lang w:eastAsia="ru-RU"/>
              </w:rPr>
              <w:t>обучающихся</w:t>
            </w:r>
            <w:proofErr w:type="gramEnd"/>
          </w:p>
          <w:p w:rsidR="002A39F2" w:rsidRPr="00A46EED" w:rsidRDefault="002A39F2" w:rsidP="00A46EED">
            <w:pPr>
              <w:rPr>
                <w:rFonts w:ascii="Times New Roman" w:eastAsia="Times New Roman" w:hAnsi="Times New Roman" w:cs="Times New Roman"/>
                <w:i/>
                <w:lang w:eastAsia="ru-RU"/>
              </w:rPr>
            </w:pPr>
            <w:r w:rsidRPr="00A46EE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A39F2" w:rsidRPr="00805F3A" w:rsidTr="00A46EED">
        <w:trPr>
          <w:trHeight w:val="252"/>
        </w:trPr>
        <w:tc>
          <w:tcPr>
            <w:tcW w:w="2972" w:type="dxa"/>
            <w:vMerge w:val="restart"/>
          </w:tcPr>
          <w:p w:rsid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Тема 2.2. </w:t>
            </w:r>
          </w:p>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Системы линейных алгебраических уравнений</w:t>
            </w:r>
          </w:p>
        </w:tc>
        <w:tc>
          <w:tcPr>
            <w:tcW w:w="6662" w:type="dxa"/>
            <w:tcBorders>
              <w:top w:val="single" w:sz="4" w:space="0" w:color="auto"/>
              <w:left w:val="single" w:sz="4" w:space="0" w:color="auto"/>
              <w:bottom w:val="single" w:sz="4" w:space="0" w:color="auto"/>
              <w:right w:val="single" w:sz="4" w:space="0" w:color="auto"/>
            </w:tcBorders>
            <w:vAlign w:val="bottom"/>
          </w:tcPr>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Содержание </w:t>
            </w:r>
          </w:p>
        </w:tc>
      </w:tr>
      <w:tr w:rsidR="002A39F2" w:rsidRPr="00805F3A" w:rsidTr="002A39F2">
        <w:trPr>
          <w:trHeight w:val="361"/>
        </w:trPr>
        <w:tc>
          <w:tcPr>
            <w:tcW w:w="2972" w:type="dxa"/>
            <w:vMerge/>
          </w:tcPr>
          <w:p w:rsidR="002A39F2" w:rsidRPr="00A46EED" w:rsidRDefault="002A39F2"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A39F2" w:rsidRPr="00A46EED" w:rsidRDefault="00F177CF" w:rsidP="00A46EED">
            <w:pPr>
              <w:rPr>
                <w:rFonts w:ascii="Times New Roman" w:eastAsia="Times New Roman" w:hAnsi="Times New Roman" w:cs="Times New Roman"/>
                <w:lang w:eastAsia="ru-RU"/>
              </w:rPr>
            </w:pPr>
            <w:r w:rsidRPr="00A46EED">
              <w:rPr>
                <w:rFonts w:ascii="Times New Roman" w:eastAsia="Times New Roman" w:hAnsi="Times New Roman" w:cs="Times New Roman"/>
                <w:lang w:eastAsia="ru-RU"/>
              </w:rPr>
              <w:t xml:space="preserve">Основные понятия и типы систем уравнений. Методы исследования и решения систем уравнений. Метод Гаусса и метод полного исключения неизвестных. Метод </w:t>
            </w:r>
            <w:proofErr w:type="spellStart"/>
            <w:r w:rsidRPr="00A46EED">
              <w:rPr>
                <w:rFonts w:ascii="Times New Roman" w:eastAsia="Times New Roman" w:hAnsi="Times New Roman" w:cs="Times New Roman"/>
                <w:lang w:eastAsia="ru-RU"/>
              </w:rPr>
              <w:t>Крамера</w:t>
            </w:r>
            <w:proofErr w:type="spellEnd"/>
            <w:r w:rsidRPr="00A46EED">
              <w:rPr>
                <w:rFonts w:ascii="Times New Roman" w:eastAsia="Times New Roman" w:hAnsi="Times New Roman" w:cs="Times New Roman"/>
                <w:lang w:eastAsia="ru-RU"/>
              </w:rPr>
              <w:t xml:space="preserve"> и правило определителей. Однородные системы уравнений. Построение базиса решений. Практика решения конкретных задач. </w:t>
            </w:r>
          </w:p>
        </w:tc>
      </w:tr>
      <w:tr w:rsidR="002A39F2" w:rsidRPr="00805F3A" w:rsidTr="002A39F2">
        <w:trPr>
          <w:trHeight w:val="361"/>
        </w:trPr>
        <w:tc>
          <w:tcPr>
            <w:tcW w:w="2972" w:type="dxa"/>
            <w:vMerge/>
          </w:tcPr>
          <w:p w:rsidR="002A39F2" w:rsidRPr="00A46EED" w:rsidRDefault="002A39F2"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В том числе практических и лабораторных занятий</w:t>
            </w:r>
          </w:p>
        </w:tc>
      </w:tr>
      <w:tr w:rsidR="00311DE7" w:rsidRPr="00805F3A" w:rsidTr="00873B35">
        <w:trPr>
          <w:trHeight w:val="303"/>
        </w:trPr>
        <w:tc>
          <w:tcPr>
            <w:tcW w:w="2972" w:type="dxa"/>
            <w:vMerge/>
          </w:tcPr>
          <w:p w:rsidR="00311DE7" w:rsidRPr="00A46EED" w:rsidRDefault="00311DE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A46EED" w:rsidRDefault="00F177CF" w:rsidP="00A46EED">
            <w:pPr>
              <w:rPr>
                <w:rFonts w:ascii="Times New Roman" w:eastAsia="Times New Roman" w:hAnsi="Times New Roman" w:cs="Times New Roman"/>
                <w:lang w:eastAsia="ru-RU"/>
              </w:rPr>
            </w:pPr>
            <w:r w:rsidRPr="00A46EED">
              <w:rPr>
                <w:rFonts w:ascii="Times New Roman" w:eastAsia="Times New Roman" w:hAnsi="Times New Roman" w:cs="Times New Roman"/>
                <w:lang w:eastAsia="ru-RU"/>
              </w:rPr>
              <w:t xml:space="preserve">Основные понятия и виды систем уравнений. Метод Гаусса. </w:t>
            </w:r>
          </w:p>
          <w:p w:rsidR="00A46EED" w:rsidRDefault="00F177CF" w:rsidP="00A46EED">
            <w:pPr>
              <w:rPr>
                <w:rFonts w:ascii="Times New Roman" w:eastAsia="Times New Roman" w:hAnsi="Times New Roman" w:cs="Times New Roman"/>
                <w:lang w:eastAsia="ru-RU"/>
              </w:rPr>
            </w:pPr>
            <w:r w:rsidRPr="00A46EED">
              <w:rPr>
                <w:rFonts w:ascii="Times New Roman" w:eastAsia="Times New Roman" w:hAnsi="Times New Roman" w:cs="Times New Roman"/>
                <w:lang w:eastAsia="ru-RU"/>
              </w:rPr>
              <w:t xml:space="preserve">Метод </w:t>
            </w:r>
            <w:proofErr w:type="spellStart"/>
            <w:r w:rsidRPr="00A46EED">
              <w:rPr>
                <w:rFonts w:ascii="Times New Roman" w:eastAsia="Times New Roman" w:hAnsi="Times New Roman" w:cs="Times New Roman"/>
                <w:lang w:eastAsia="ru-RU"/>
              </w:rPr>
              <w:t>Крамера</w:t>
            </w:r>
            <w:proofErr w:type="spellEnd"/>
            <w:r w:rsidRPr="00A46EED">
              <w:rPr>
                <w:rFonts w:ascii="Times New Roman" w:eastAsia="Times New Roman" w:hAnsi="Times New Roman" w:cs="Times New Roman"/>
                <w:lang w:eastAsia="ru-RU"/>
              </w:rPr>
              <w:t xml:space="preserve">. </w:t>
            </w:r>
          </w:p>
          <w:p w:rsidR="00A46EED" w:rsidRDefault="00F177CF" w:rsidP="00A46EED">
            <w:pPr>
              <w:rPr>
                <w:rFonts w:ascii="Times New Roman" w:eastAsia="Times New Roman" w:hAnsi="Times New Roman" w:cs="Times New Roman"/>
                <w:lang w:eastAsia="ru-RU"/>
              </w:rPr>
            </w:pPr>
            <w:r w:rsidRPr="00A46EED">
              <w:rPr>
                <w:rFonts w:ascii="Times New Roman" w:eastAsia="Times New Roman" w:hAnsi="Times New Roman" w:cs="Times New Roman"/>
                <w:lang w:eastAsia="ru-RU"/>
              </w:rPr>
              <w:t xml:space="preserve">Автоматизированное решение систем уравнений средствами </w:t>
            </w:r>
            <w:proofErr w:type="spellStart"/>
            <w:r w:rsidRPr="00A46EED">
              <w:rPr>
                <w:rFonts w:ascii="Times New Roman" w:eastAsia="Times New Roman" w:hAnsi="Times New Roman" w:cs="Times New Roman"/>
                <w:lang w:eastAsia="ru-RU"/>
              </w:rPr>
              <w:lastRenderedPageBreak/>
              <w:t>MathCad</w:t>
            </w:r>
            <w:proofErr w:type="spellEnd"/>
            <w:r w:rsidRPr="00A46EED">
              <w:rPr>
                <w:rFonts w:ascii="Times New Roman" w:eastAsia="Times New Roman" w:hAnsi="Times New Roman" w:cs="Times New Roman"/>
                <w:lang w:eastAsia="ru-RU"/>
              </w:rPr>
              <w:t xml:space="preserve">, </w:t>
            </w:r>
            <w:proofErr w:type="spellStart"/>
            <w:r w:rsidRPr="00A46EED">
              <w:rPr>
                <w:rFonts w:ascii="Times New Roman" w:eastAsia="Times New Roman" w:hAnsi="Times New Roman" w:cs="Times New Roman"/>
                <w:lang w:eastAsia="ru-RU"/>
              </w:rPr>
              <w:t>Matlab</w:t>
            </w:r>
            <w:proofErr w:type="spellEnd"/>
            <w:r w:rsidRPr="00A46EED">
              <w:rPr>
                <w:rFonts w:ascii="Times New Roman" w:eastAsia="Times New Roman" w:hAnsi="Times New Roman" w:cs="Times New Roman"/>
                <w:lang w:eastAsia="ru-RU"/>
              </w:rPr>
              <w:t xml:space="preserve">, </w:t>
            </w:r>
            <w:proofErr w:type="spellStart"/>
            <w:r w:rsidRPr="00A46EED">
              <w:rPr>
                <w:rFonts w:ascii="Times New Roman" w:eastAsia="Times New Roman" w:hAnsi="Times New Roman" w:cs="Times New Roman"/>
                <w:lang w:eastAsia="ru-RU"/>
              </w:rPr>
              <w:t>Excel</w:t>
            </w:r>
            <w:proofErr w:type="spellEnd"/>
            <w:r w:rsidRPr="00A46EED">
              <w:rPr>
                <w:rFonts w:ascii="Times New Roman" w:eastAsia="Times New Roman" w:hAnsi="Times New Roman" w:cs="Times New Roman"/>
                <w:lang w:eastAsia="ru-RU"/>
              </w:rPr>
              <w:t xml:space="preserve">. </w:t>
            </w:r>
          </w:p>
          <w:p w:rsidR="00A46EED" w:rsidRDefault="00F177CF" w:rsidP="00A46EED">
            <w:pPr>
              <w:rPr>
                <w:rFonts w:ascii="Times New Roman" w:eastAsia="Times New Roman" w:hAnsi="Times New Roman" w:cs="Times New Roman"/>
                <w:lang w:eastAsia="ru-RU"/>
              </w:rPr>
            </w:pPr>
            <w:r w:rsidRPr="00A46EED">
              <w:rPr>
                <w:rFonts w:ascii="Times New Roman" w:eastAsia="Times New Roman" w:hAnsi="Times New Roman" w:cs="Times New Roman"/>
                <w:lang w:eastAsia="ru-RU"/>
              </w:rPr>
              <w:t xml:space="preserve">Моделирование физических явлений, балансировка химических реакций, экономико-математические задачи. </w:t>
            </w:r>
          </w:p>
          <w:p w:rsidR="00A46EED" w:rsidRDefault="00F177CF" w:rsidP="00A46EED">
            <w:pPr>
              <w:rPr>
                <w:rFonts w:ascii="Times New Roman" w:eastAsia="Times New Roman" w:hAnsi="Times New Roman" w:cs="Times New Roman"/>
                <w:lang w:eastAsia="ru-RU"/>
              </w:rPr>
            </w:pPr>
            <w:r w:rsidRPr="00A46EED">
              <w:rPr>
                <w:rFonts w:ascii="Times New Roman" w:eastAsia="Times New Roman" w:hAnsi="Times New Roman" w:cs="Times New Roman"/>
                <w:lang w:eastAsia="ru-RU"/>
              </w:rPr>
              <w:t xml:space="preserve">Написание программы для автоматического вычисления определителей и решения малых систем уравнений. </w:t>
            </w:r>
          </w:p>
          <w:p w:rsidR="00A46EED" w:rsidRDefault="00F177CF" w:rsidP="00A46EED">
            <w:pPr>
              <w:rPr>
                <w:rFonts w:ascii="Times New Roman" w:eastAsia="Times New Roman" w:hAnsi="Times New Roman" w:cs="Times New Roman"/>
                <w:lang w:eastAsia="ru-RU"/>
              </w:rPr>
            </w:pPr>
            <w:r w:rsidRPr="00A46EED">
              <w:rPr>
                <w:rFonts w:ascii="Times New Roman" w:eastAsia="Times New Roman" w:hAnsi="Times New Roman" w:cs="Times New Roman"/>
                <w:lang w:eastAsia="ru-RU"/>
              </w:rPr>
              <w:t xml:space="preserve">Изучение влияния начальных данных на точность решения (анализ чувствительности). </w:t>
            </w:r>
          </w:p>
          <w:p w:rsidR="00311DE7" w:rsidRPr="00A46EED" w:rsidRDefault="00F177CF" w:rsidP="00A46EED">
            <w:pPr>
              <w:rPr>
                <w:rFonts w:ascii="Times New Roman" w:eastAsia="Times New Roman" w:hAnsi="Times New Roman" w:cs="Times New Roman"/>
                <w:lang w:eastAsia="ru-RU"/>
              </w:rPr>
            </w:pPr>
            <w:r w:rsidRPr="00A46EED">
              <w:rPr>
                <w:rFonts w:ascii="Times New Roman" w:eastAsia="Times New Roman" w:hAnsi="Times New Roman" w:cs="Times New Roman"/>
                <w:lang w:eastAsia="ru-RU"/>
              </w:rPr>
              <w:t>Освоение итерационных методов (Якоби, Гаусса-Зейделя) и оценка эффективности для крупных систем уравнений.</w:t>
            </w:r>
          </w:p>
        </w:tc>
      </w:tr>
      <w:tr w:rsidR="002A39F2" w:rsidRPr="00805F3A" w:rsidTr="002A39F2">
        <w:trPr>
          <w:trHeight w:val="361"/>
        </w:trPr>
        <w:tc>
          <w:tcPr>
            <w:tcW w:w="2972" w:type="dxa"/>
            <w:vMerge/>
          </w:tcPr>
          <w:p w:rsidR="002A39F2" w:rsidRPr="00A46EED" w:rsidRDefault="002A39F2"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В том числе самостоятельная работа </w:t>
            </w:r>
            <w:proofErr w:type="gramStart"/>
            <w:r w:rsidRPr="00A46EED">
              <w:rPr>
                <w:rFonts w:ascii="Times New Roman" w:eastAsia="Times New Roman" w:hAnsi="Times New Roman" w:cs="Times New Roman"/>
                <w:b/>
                <w:bCs/>
                <w:lang w:eastAsia="ru-RU"/>
              </w:rPr>
              <w:t>обучающихся</w:t>
            </w:r>
            <w:proofErr w:type="gramEnd"/>
          </w:p>
          <w:p w:rsidR="002A39F2" w:rsidRPr="00A46EED" w:rsidRDefault="002A39F2"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35800" w:rsidRPr="00805F3A" w:rsidTr="000674E7">
        <w:trPr>
          <w:trHeight w:val="361"/>
        </w:trPr>
        <w:tc>
          <w:tcPr>
            <w:tcW w:w="9634" w:type="dxa"/>
            <w:gridSpan w:val="2"/>
            <w:tcBorders>
              <w:right w:val="single" w:sz="4" w:space="0" w:color="auto"/>
            </w:tcBorders>
          </w:tcPr>
          <w:p w:rsidR="00735800" w:rsidRPr="00A46EED" w:rsidRDefault="00735800"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Раздел 3. Основы теории вероятностей и ма</w:t>
            </w:r>
            <w:r w:rsidR="00A46EED">
              <w:rPr>
                <w:rFonts w:ascii="Times New Roman" w:eastAsia="Times New Roman" w:hAnsi="Times New Roman" w:cs="Times New Roman"/>
                <w:b/>
                <w:bCs/>
                <w:lang w:eastAsia="ru-RU"/>
              </w:rPr>
              <w:t>тематической статистики (18 часов</w:t>
            </w:r>
            <w:r w:rsidRPr="00A46EED">
              <w:rPr>
                <w:rFonts w:ascii="Times New Roman" w:eastAsia="Times New Roman" w:hAnsi="Times New Roman" w:cs="Times New Roman"/>
                <w:b/>
                <w:bCs/>
                <w:lang w:eastAsia="ru-RU"/>
              </w:rPr>
              <w:t>)</w:t>
            </w:r>
          </w:p>
        </w:tc>
      </w:tr>
      <w:tr w:rsidR="00E505FA" w:rsidRPr="00805F3A" w:rsidTr="00A46EED">
        <w:trPr>
          <w:trHeight w:val="182"/>
        </w:trPr>
        <w:tc>
          <w:tcPr>
            <w:tcW w:w="2972" w:type="dxa"/>
            <w:vMerge w:val="restart"/>
          </w:tcPr>
          <w:p w:rsidR="00A46EED" w:rsidRDefault="00E505FA"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Тема 3.1. </w:t>
            </w:r>
          </w:p>
          <w:p w:rsidR="00E505FA" w:rsidRPr="00A46EED" w:rsidRDefault="00E505FA"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Основные понятия комбинаторики, вероятность события</w:t>
            </w:r>
          </w:p>
        </w:tc>
        <w:tc>
          <w:tcPr>
            <w:tcW w:w="6662" w:type="dxa"/>
            <w:tcBorders>
              <w:top w:val="single" w:sz="4" w:space="0" w:color="auto"/>
              <w:left w:val="single" w:sz="4" w:space="0" w:color="auto"/>
              <w:bottom w:val="single" w:sz="4" w:space="0" w:color="auto"/>
              <w:right w:val="single" w:sz="4" w:space="0" w:color="auto"/>
            </w:tcBorders>
            <w:vAlign w:val="bottom"/>
          </w:tcPr>
          <w:p w:rsidR="00E505FA" w:rsidRPr="00A46EED" w:rsidRDefault="00E505FA"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Содержание </w:t>
            </w:r>
          </w:p>
        </w:tc>
      </w:tr>
      <w:tr w:rsidR="00E505FA" w:rsidRPr="00805F3A" w:rsidTr="002A39F2">
        <w:trPr>
          <w:trHeight w:val="361"/>
        </w:trPr>
        <w:tc>
          <w:tcPr>
            <w:tcW w:w="2972" w:type="dxa"/>
            <w:vMerge/>
          </w:tcPr>
          <w:p w:rsidR="00E505FA" w:rsidRPr="00A46EED" w:rsidRDefault="00E505FA"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505FA" w:rsidRPr="00A46EED" w:rsidRDefault="00873B35"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 xml:space="preserve">Основные понятия комбинаторики. Бином Ньютона. Принцип включения и исключения.  Рекуррентные соотношения.  Случайные события и пространство исходов. Классическое определение вероятности. Геометрическая вероятность. Аксиомы и свойства вероятности.  Условная вероятность и независимость событий.                                                                                                                                                                                      </w:t>
            </w:r>
          </w:p>
        </w:tc>
      </w:tr>
      <w:tr w:rsidR="00E505FA" w:rsidRPr="00805F3A" w:rsidTr="00A46EED">
        <w:trPr>
          <w:trHeight w:val="75"/>
        </w:trPr>
        <w:tc>
          <w:tcPr>
            <w:tcW w:w="2972" w:type="dxa"/>
            <w:vMerge/>
          </w:tcPr>
          <w:p w:rsidR="00E505FA" w:rsidRPr="00A46EED" w:rsidRDefault="00E505FA"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505FA" w:rsidRPr="00A46EED" w:rsidRDefault="00E505FA"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В том числе практических и лабораторных занятий</w:t>
            </w:r>
          </w:p>
        </w:tc>
      </w:tr>
      <w:tr w:rsidR="00311DE7" w:rsidRPr="00805F3A" w:rsidTr="00873B35">
        <w:trPr>
          <w:trHeight w:val="280"/>
        </w:trPr>
        <w:tc>
          <w:tcPr>
            <w:tcW w:w="2972" w:type="dxa"/>
            <w:vMerge/>
          </w:tcPr>
          <w:p w:rsidR="00311DE7" w:rsidRPr="00A46EED" w:rsidRDefault="00311DE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A46EED" w:rsidRDefault="00873B35"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Практическое закрепление принципов подсчета вариантов.</w:t>
            </w:r>
            <w:r w:rsidR="00727408" w:rsidRPr="00A46EED">
              <w:rPr>
                <w:rFonts w:ascii="Times New Roman" w:eastAsia="Times New Roman" w:hAnsi="Times New Roman" w:cs="Times New Roman"/>
                <w:bCs/>
                <w:lang w:eastAsia="ru-RU"/>
              </w:rPr>
              <w:t xml:space="preserve"> Задачи на подсчет числа способов выбора объектов. </w:t>
            </w:r>
          </w:p>
          <w:p w:rsidR="00A46EED" w:rsidRDefault="00727408"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 xml:space="preserve">Расчеты коэффициентов бинома и решение соответствующих задач. Работа с задачей подсчета количества объектов, удовлетворяющих нескольким условиям одновременно. </w:t>
            </w:r>
            <w:r w:rsidR="00214587" w:rsidRPr="00A46EED">
              <w:rPr>
                <w:rFonts w:ascii="Times New Roman" w:eastAsia="Times New Roman" w:hAnsi="Times New Roman" w:cs="Times New Roman"/>
                <w:bCs/>
                <w:lang w:eastAsia="ru-RU"/>
              </w:rPr>
              <w:t xml:space="preserve">Вывод и решение простейших рекуррентных зависимостей. Представление всех возможных исходов случайного опыта. </w:t>
            </w:r>
          </w:p>
          <w:p w:rsidR="00A46EED" w:rsidRDefault="0021458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 xml:space="preserve">Генерация случайных чисел и проведение экспериментов на компьютере. </w:t>
            </w:r>
          </w:p>
          <w:p w:rsidR="00311DE7" w:rsidRPr="00A46EED" w:rsidRDefault="00214587"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Использование метода Монте-Карло для оценки</w:t>
            </w:r>
            <w:r w:rsidR="00AA3063">
              <w:rPr>
                <w:rFonts w:ascii="Times New Roman" w:eastAsia="Times New Roman" w:hAnsi="Times New Roman" w:cs="Times New Roman"/>
                <w:bCs/>
                <w:lang w:eastAsia="ru-RU"/>
              </w:rPr>
              <w:t xml:space="preserve"> площадей фигур и объемов тел. </w:t>
            </w:r>
            <w:r w:rsidRPr="00A46EED">
              <w:rPr>
                <w:rFonts w:ascii="Times New Roman" w:eastAsia="Times New Roman" w:hAnsi="Times New Roman" w:cs="Times New Roman"/>
                <w:bCs/>
                <w:lang w:eastAsia="ru-RU"/>
              </w:rPr>
              <w:t>Экспериментальные расчеты доверительных интервалов и уровня значимости. Применение программных сре</w:t>
            </w:r>
            <w:proofErr w:type="gramStart"/>
            <w:r w:rsidRPr="00A46EED">
              <w:rPr>
                <w:rFonts w:ascii="Times New Roman" w:eastAsia="Times New Roman" w:hAnsi="Times New Roman" w:cs="Times New Roman"/>
                <w:bCs/>
                <w:lang w:eastAsia="ru-RU"/>
              </w:rPr>
              <w:t>дств дл</w:t>
            </w:r>
            <w:proofErr w:type="gramEnd"/>
            <w:r w:rsidRPr="00A46EED">
              <w:rPr>
                <w:rFonts w:ascii="Times New Roman" w:eastAsia="Times New Roman" w:hAnsi="Times New Roman" w:cs="Times New Roman"/>
                <w:bCs/>
                <w:lang w:eastAsia="ru-RU"/>
              </w:rPr>
              <w:t>я перебора и учета различных комбинаций.</w:t>
            </w:r>
          </w:p>
        </w:tc>
      </w:tr>
      <w:tr w:rsidR="00E505FA" w:rsidRPr="00805F3A" w:rsidTr="002A39F2">
        <w:trPr>
          <w:trHeight w:val="361"/>
        </w:trPr>
        <w:tc>
          <w:tcPr>
            <w:tcW w:w="2972" w:type="dxa"/>
            <w:vMerge/>
          </w:tcPr>
          <w:p w:rsidR="00E505FA" w:rsidRPr="00A46EED" w:rsidRDefault="00E505FA"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505FA" w:rsidRPr="00A46EED" w:rsidRDefault="00E505FA"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В том числе самостоятельная работа </w:t>
            </w:r>
            <w:proofErr w:type="gramStart"/>
            <w:r w:rsidRPr="00A46EED">
              <w:rPr>
                <w:rFonts w:ascii="Times New Roman" w:eastAsia="Times New Roman" w:hAnsi="Times New Roman" w:cs="Times New Roman"/>
                <w:b/>
                <w:bCs/>
                <w:lang w:eastAsia="ru-RU"/>
              </w:rPr>
              <w:t>обучающихся</w:t>
            </w:r>
            <w:proofErr w:type="gramEnd"/>
          </w:p>
          <w:p w:rsidR="00E505FA" w:rsidRPr="00A46EED" w:rsidRDefault="00E505FA"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A3A79" w:rsidRPr="00805F3A" w:rsidTr="00DB3CAA">
        <w:trPr>
          <w:trHeight w:val="170"/>
        </w:trPr>
        <w:tc>
          <w:tcPr>
            <w:tcW w:w="2972" w:type="dxa"/>
            <w:vMerge w:val="restart"/>
          </w:tcPr>
          <w:p w:rsidR="00A46EED" w:rsidRDefault="001A3A79"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Тема 3.2. </w:t>
            </w:r>
          </w:p>
          <w:p w:rsidR="001A3A79" w:rsidRPr="00A46EED" w:rsidRDefault="001A3A79" w:rsidP="00A46EED">
            <w:pPr>
              <w:rPr>
                <w:rFonts w:ascii="Times New Roman" w:hAnsi="Times New Roman"/>
                <w:b/>
              </w:rPr>
            </w:pPr>
            <w:r w:rsidRPr="00A46EED">
              <w:rPr>
                <w:rFonts w:ascii="Times New Roman" w:hAnsi="Times New Roman"/>
                <w:b/>
              </w:rPr>
              <w:t>Статистика</w:t>
            </w:r>
          </w:p>
          <w:p w:rsidR="00D11BC0" w:rsidRPr="00A46EED" w:rsidRDefault="00D11BC0" w:rsidP="00A46EED">
            <w:pPr>
              <w:rPr>
                <w:rFonts w:ascii="Times New Roman" w:hAnsi="Times New Roman"/>
                <w:b/>
              </w:rPr>
            </w:pPr>
          </w:p>
          <w:p w:rsidR="00D11BC0" w:rsidRPr="00A46EED" w:rsidRDefault="00D11BC0" w:rsidP="00A46EED">
            <w:pPr>
              <w:rPr>
                <w:rFonts w:ascii="Times New Roman" w:hAnsi="Times New Roman"/>
                <w:b/>
              </w:rPr>
            </w:pPr>
          </w:p>
          <w:p w:rsidR="00D11BC0" w:rsidRPr="00A46EED" w:rsidRDefault="00D11BC0" w:rsidP="00A46EED">
            <w:pPr>
              <w:rPr>
                <w:rFonts w:ascii="Times New Roman" w:hAnsi="Times New Roman"/>
                <w:b/>
              </w:rPr>
            </w:pPr>
          </w:p>
          <w:p w:rsidR="00D11BC0" w:rsidRPr="00A46EED" w:rsidRDefault="00D11BC0" w:rsidP="00A46EED">
            <w:pPr>
              <w:rPr>
                <w:rFonts w:ascii="Times New Roman" w:hAnsi="Times New Roman"/>
                <w:b/>
              </w:rPr>
            </w:pPr>
          </w:p>
          <w:p w:rsidR="00D11BC0" w:rsidRPr="00A46EED" w:rsidRDefault="00D11BC0" w:rsidP="00A46EED">
            <w:pPr>
              <w:rPr>
                <w:rFonts w:ascii="Times New Roman" w:hAnsi="Times New Roman"/>
                <w:b/>
              </w:rPr>
            </w:pPr>
          </w:p>
          <w:p w:rsidR="00D11BC0" w:rsidRPr="00A46EED" w:rsidRDefault="00D11BC0" w:rsidP="00A46EED">
            <w:pPr>
              <w:rPr>
                <w:rFonts w:ascii="Times New Roman" w:hAnsi="Times New Roman"/>
                <w:b/>
              </w:rPr>
            </w:pPr>
          </w:p>
          <w:p w:rsidR="00D11BC0" w:rsidRPr="00A46EED" w:rsidRDefault="00D11BC0" w:rsidP="00A46EED">
            <w:pPr>
              <w:rPr>
                <w:rFonts w:ascii="Times New Roman" w:hAnsi="Times New Roman"/>
                <w:b/>
              </w:rPr>
            </w:pPr>
          </w:p>
          <w:p w:rsidR="00D11BC0" w:rsidRPr="00A46EED" w:rsidRDefault="00D11BC0" w:rsidP="00A46EED">
            <w:pPr>
              <w:rPr>
                <w:rFonts w:ascii="Times New Roman" w:hAnsi="Times New Roman"/>
                <w:b/>
              </w:rPr>
            </w:pPr>
          </w:p>
          <w:p w:rsidR="00D11BC0" w:rsidRPr="00A46EED" w:rsidRDefault="00D11BC0" w:rsidP="00A46EED">
            <w:pPr>
              <w:rPr>
                <w:rFonts w:ascii="Times New Roman" w:hAnsi="Times New Roman"/>
                <w:b/>
              </w:rPr>
            </w:pPr>
          </w:p>
          <w:p w:rsidR="00D11BC0" w:rsidRPr="00A46EED" w:rsidRDefault="00D11BC0" w:rsidP="00A46EED">
            <w:pPr>
              <w:rPr>
                <w:rFonts w:ascii="Times New Roman" w:hAnsi="Times New Roman"/>
                <w:b/>
              </w:rPr>
            </w:pPr>
          </w:p>
          <w:p w:rsidR="00D11BC0" w:rsidRPr="00A46EED" w:rsidRDefault="00D11BC0" w:rsidP="00A46EED">
            <w:pPr>
              <w:rPr>
                <w:rFonts w:ascii="Times New Roman" w:hAnsi="Times New Roman"/>
                <w:b/>
              </w:rPr>
            </w:pPr>
          </w:p>
          <w:p w:rsidR="00D11BC0" w:rsidRPr="00A46EED" w:rsidRDefault="00D11BC0" w:rsidP="00A46EED">
            <w:pPr>
              <w:rPr>
                <w:rFonts w:ascii="Times New Roman" w:hAnsi="Times New Roman"/>
                <w:b/>
              </w:rPr>
            </w:pPr>
          </w:p>
          <w:p w:rsidR="00D11BC0" w:rsidRPr="00A46EED" w:rsidRDefault="00D11BC0" w:rsidP="00A46EED">
            <w:pPr>
              <w:rPr>
                <w:rFonts w:ascii="Times New Roman" w:hAnsi="Times New Roman"/>
                <w:b/>
              </w:rPr>
            </w:pPr>
          </w:p>
          <w:p w:rsidR="00D11BC0" w:rsidRPr="00A46EED" w:rsidRDefault="00D11BC0" w:rsidP="00A46EED">
            <w:pPr>
              <w:rPr>
                <w:rFonts w:ascii="Times New Roman" w:hAnsi="Times New Roman"/>
                <w:b/>
              </w:rPr>
            </w:pPr>
          </w:p>
          <w:p w:rsidR="00D11BC0" w:rsidRPr="00A46EED" w:rsidRDefault="00D11BC0" w:rsidP="00A46EED">
            <w:pPr>
              <w:rPr>
                <w:rFonts w:ascii="Times New Roman" w:hAnsi="Times New Roman"/>
                <w:b/>
              </w:rPr>
            </w:pPr>
          </w:p>
          <w:p w:rsidR="00D11BC0" w:rsidRPr="00A46EED" w:rsidRDefault="00D11BC0" w:rsidP="00A46EED">
            <w:pPr>
              <w:rPr>
                <w:rFonts w:ascii="Times New Roman" w:hAnsi="Times New Roman"/>
                <w:b/>
              </w:rPr>
            </w:pPr>
          </w:p>
          <w:p w:rsidR="00D11BC0" w:rsidRPr="00A46EED" w:rsidRDefault="00D11BC0"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A3A79" w:rsidRPr="00A46EED" w:rsidRDefault="001A3A79"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Содержание </w:t>
            </w:r>
          </w:p>
        </w:tc>
      </w:tr>
      <w:tr w:rsidR="001A3A79" w:rsidRPr="00805F3A" w:rsidTr="002A39F2">
        <w:trPr>
          <w:trHeight w:val="361"/>
        </w:trPr>
        <w:tc>
          <w:tcPr>
            <w:tcW w:w="2972" w:type="dxa"/>
            <w:vMerge/>
          </w:tcPr>
          <w:p w:rsidR="001A3A79" w:rsidRPr="00A46EED" w:rsidRDefault="001A3A79"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A3A79" w:rsidRPr="00A46EED" w:rsidRDefault="00283EEB"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Предмет и метод статистики. Сбор и обработка статистической информации. Абсолютные и относительные величины. Средние величины и показатели вариации. Корреляционный и регрессионный анализ. Временные ряды и прогнозы. Анализ качества продукции и управление качеством.</w:t>
            </w:r>
          </w:p>
        </w:tc>
      </w:tr>
      <w:tr w:rsidR="001A3A79" w:rsidRPr="00805F3A" w:rsidTr="00DB3CAA">
        <w:trPr>
          <w:trHeight w:val="113"/>
        </w:trPr>
        <w:tc>
          <w:tcPr>
            <w:tcW w:w="2972" w:type="dxa"/>
            <w:vMerge/>
          </w:tcPr>
          <w:p w:rsidR="001A3A79" w:rsidRPr="00A46EED" w:rsidRDefault="001A3A79"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A3A79" w:rsidRPr="00A46EED" w:rsidRDefault="001A3A79"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В том числе практических и лабораторных занятий</w:t>
            </w:r>
          </w:p>
        </w:tc>
      </w:tr>
      <w:tr w:rsidR="001A3A79" w:rsidRPr="00805F3A" w:rsidTr="00283EEB">
        <w:trPr>
          <w:trHeight w:val="447"/>
        </w:trPr>
        <w:tc>
          <w:tcPr>
            <w:tcW w:w="2972" w:type="dxa"/>
            <w:vMerge/>
          </w:tcPr>
          <w:p w:rsidR="001A3A79" w:rsidRPr="00A46EED" w:rsidRDefault="001A3A79"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46EED" w:rsidRDefault="00283EEB"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 xml:space="preserve">Оформление статистических отчетов, составление таблиц и графиков. </w:t>
            </w:r>
          </w:p>
          <w:p w:rsidR="00A46EED" w:rsidRDefault="00283EEB"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Расчёты абсолютных и относительных показателей, процентов, долей и индексов. Ошибки репрезентативности, расчёт объёма выборки, оформление результатов выборочного наблюдения.</w:t>
            </w:r>
          </w:p>
          <w:p w:rsidR="00A46EED" w:rsidRDefault="00283EEB"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 xml:space="preserve">Параметрические и непараметрические методы оценки связи переменных. Автоматизированное создание сводных таблиц, расчёта основных статистических характеристик, построение графиков и диаграмм. </w:t>
            </w:r>
          </w:p>
          <w:p w:rsidR="00A46EED" w:rsidRDefault="00283EEB"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 xml:space="preserve">Генерирующие механизмы случайных значений, имитация случайных выборок, построение выборочных функций распределения. </w:t>
            </w:r>
          </w:p>
          <w:p w:rsidR="001A3A79" w:rsidRPr="00A46EED" w:rsidRDefault="00283EEB" w:rsidP="00A46EED">
            <w:pPr>
              <w:rPr>
                <w:rFonts w:ascii="Times New Roman" w:eastAsia="Times New Roman" w:hAnsi="Times New Roman" w:cs="Times New Roman"/>
                <w:bCs/>
                <w:lang w:eastAsia="ru-RU"/>
              </w:rPr>
            </w:pPr>
            <w:r w:rsidRPr="00A46EED">
              <w:rPr>
                <w:rFonts w:ascii="Times New Roman" w:eastAsia="Times New Roman" w:hAnsi="Times New Roman" w:cs="Times New Roman"/>
                <w:bCs/>
                <w:lang w:eastAsia="ru-RU"/>
              </w:rPr>
              <w:t xml:space="preserve">Обработка фактических данных предприятия, подготовка отчётов и </w:t>
            </w:r>
            <w:r w:rsidRPr="00A46EED">
              <w:rPr>
                <w:rFonts w:ascii="Times New Roman" w:eastAsia="Times New Roman" w:hAnsi="Times New Roman" w:cs="Times New Roman"/>
                <w:bCs/>
                <w:lang w:eastAsia="ru-RU"/>
              </w:rPr>
              <w:lastRenderedPageBreak/>
              <w:t>предложений по улучшению показателей.</w:t>
            </w:r>
          </w:p>
        </w:tc>
      </w:tr>
      <w:tr w:rsidR="001A3A79" w:rsidRPr="00805F3A" w:rsidTr="002A39F2">
        <w:trPr>
          <w:trHeight w:val="361"/>
        </w:trPr>
        <w:tc>
          <w:tcPr>
            <w:tcW w:w="2972" w:type="dxa"/>
            <w:vMerge/>
          </w:tcPr>
          <w:p w:rsidR="001A3A79" w:rsidRPr="00A46EED" w:rsidRDefault="001A3A79"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A3A79" w:rsidRPr="00A46EED" w:rsidRDefault="001A3A79"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
                <w:bCs/>
                <w:lang w:eastAsia="ru-RU"/>
              </w:rPr>
              <w:t xml:space="preserve">В том числе самостоятельная работа </w:t>
            </w:r>
            <w:proofErr w:type="gramStart"/>
            <w:r w:rsidRPr="00A46EED">
              <w:rPr>
                <w:rFonts w:ascii="Times New Roman" w:eastAsia="Times New Roman" w:hAnsi="Times New Roman" w:cs="Times New Roman"/>
                <w:b/>
                <w:bCs/>
                <w:lang w:eastAsia="ru-RU"/>
              </w:rPr>
              <w:t>обучающихся</w:t>
            </w:r>
            <w:proofErr w:type="gramEnd"/>
          </w:p>
          <w:p w:rsidR="001A3A79" w:rsidRPr="00A46EED" w:rsidRDefault="001A3A79" w:rsidP="00A46EED">
            <w:pPr>
              <w:rPr>
                <w:rFonts w:ascii="Times New Roman" w:eastAsia="Times New Roman" w:hAnsi="Times New Roman" w:cs="Times New Roman"/>
                <w:b/>
                <w:bCs/>
                <w:lang w:eastAsia="ru-RU"/>
              </w:rPr>
            </w:pPr>
            <w:r w:rsidRPr="00A46EE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05FA" w:rsidRPr="00805F3A" w:rsidTr="002A39F2">
        <w:tc>
          <w:tcPr>
            <w:tcW w:w="9634" w:type="dxa"/>
            <w:gridSpan w:val="2"/>
          </w:tcPr>
          <w:p w:rsidR="00E505FA" w:rsidRPr="00A46EED" w:rsidRDefault="00A46EED" w:rsidP="00A46EED">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Промежуточная аттестация</w:t>
            </w:r>
          </w:p>
        </w:tc>
      </w:tr>
      <w:tr w:rsidR="00E505FA" w:rsidRPr="00805F3A" w:rsidTr="002A39F2">
        <w:tc>
          <w:tcPr>
            <w:tcW w:w="9634" w:type="dxa"/>
            <w:gridSpan w:val="2"/>
          </w:tcPr>
          <w:p w:rsidR="00E505FA" w:rsidRPr="00A46EED" w:rsidRDefault="00A46EED" w:rsidP="00A46EED">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(72 часа</w:t>
            </w:r>
            <w:r w:rsidR="00E505FA" w:rsidRPr="00A46EED">
              <w:rPr>
                <w:rFonts w:ascii="Times New Roman" w:eastAsia="Times New Roman" w:hAnsi="Times New Roman" w:cs="Times New Roman"/>
                <w:b/>
                <w:bCs/>
                <w:lang w:eastAsia="ru-RU"/>
              </w:rPr>
              <w:t>)</w:t>
            </w:r>
          </w:p>
        </w:tc>
      </w:tr>
    </w:tbl>
    <w:p w:rsidR="00306D9E" w:rsidRDefault="00306D9E">
      <w:pPr>
        <w:rPr>
          <w:rFonts w:ascii="Times New Roman" w:eastAsia="Segoe UI" w:hAnsi="Times New Roman" w:cs="Times New Roman"/>
          <w:b/>
          <w:bCs/>
          <w:caps/>
          <w:kern w:val="32"/>
          <w:sz w:val="24"/>
          <w:szCs w:val="24"/>
          <w:lang w:eastAsia="ru-RU"/>
        </w:rPr>
      </w:pPr>
      <w:bookmarkStart w:id="125" w:name="_Toc152334671"/>
      <w:bookmarkStart w:id="126" w:name="_Toc156294574"/>
      <w:bookmarkStart w:id="127" w:name="_Toc206520145"/>
      <w:bookmarkStart w:id="128" w:name="_Toc206520311"/>
      <w:bookmarkStart w:id="129" w:name="_Toc206520477"/>
      <w:bookmarkStart w:id="130" w:name="_Toc206520643"/>
      <w:bookmarkStart w:id="131" w:name="_Toc206520858"/>
      <w:bookmarkStart w:id="132" w:name="_Toc206521026"/>
      <w:bookmarkStart w:id="133" w:name="_Toc206521195"/>
      <w:bookmarkStart w:id="134" w:name="_Toc206521364"/>
      <w:bookmarkStart w:id="135" w:name="_Toc206521533"/>
      <w:bookmarkStart w:id="136" w:name="_Toc206534027"/>
      <w:bookmarkStart w:id="137" w:name="_Toc206534196"/>
      <w:bookmarkStart w:id="138" w:name="_Toc206534365"/>
      <w:bookmarkStart w:id="139" w:name="_Toc206534534"/>
      <w:bookmarkStart w:id="140" w:name="_Toc206534703"/>
      <w:bookmarkEnd w:id="123"/>
    </w:p>
    <w:p w:rsidR="00CC07CB" w:rsidRPr="00DF068E" w:rsidRDefault="00CC07CB" w:rsidP="00CC07CB">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bookmarkEnd w:id="125"/>
      <w:r>
        <w:rPr>
          <w:rFonts w:ascii="Times New Roman" w:hAnsi="Times New Roman"/>
        </w:rPr>
        <w:t>ДИСЦИПЛИНЫ</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sidR="00CC07CB" w:rsidRPr="00AA3063" w:rsidRDefault="00CC07CB" w:rsidP="00CC07CB">
      <w:pPr>
        <w:pStyle w:val="114"/>
        <w:rPr>
          <w:rFonts w:ascii="Times New Roman" w:hAnsi="Times New Roman"/>
          <w:szCs w:val="22"/>
        </w:rPr>
      </w:pPr>
      <w:bookmarkStart w:id="141" w:name="_Toc152334672"/>
      <w:bookmarkStart w:id="142" w:name="_Toc156294575"/>
      <w:bookmarkStart w:id="143" w:name="_Toc206520146"/>
      <w:bookmarkStart w:id="144" w:name="_Toc206520312"/>
      <w:bookmarkStart w:id="145" w:name="_Toc206520478"/>
      <w:bookmarkStart w:id="146" w:name="_Toc206520644"/>
      <w:bookmarkStart w:id="147" w:name="_Toc206520859"/>
      <w:bookmarkStart w:id="148" w:name="_Toc206521027"/>
      <w:bookmarkStart w:id="149" w:name="_Toc206521196"/>
      <w:bookmarkStart w:id="150" w:name="_Toc206521365"/>
      <w:bookmarkStart w:id="151" w:name="_Toc206521534"/>
      <w:bookmarkStart w:id="152" w:name="_Toc206534028"/>
      <w:bookmarkStart w:id="153" w:name="_Toc206534197"/>
      <w:bookmarkStart w:id="154" w:name="_Toc206534366"/>
      <w:bookmarkStart w:id="155" w:name="_Toc206534535"/>
      <w:bookmarkStart w:id="156" w:name="_Toc206534704"/>
      <w:r w:rsidRPr="00AA3063">
        <w:rPr>
          <w:rFonts w:ascii="Times New Roman" w:hAnsi="Times New Roman"/>
          <w:szCs w:val="22"/>
        </w:rPr>
        <w:t>3.1. Материально-техническое обеспечение</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CC07CB" w:rsidRPr="00AA3063" w:rsidRDefault="00CC07CB" w:rsidP="00CC07CB">
      <w:pPr>
        <w:suppressAutoHyphens/>
        <w:ind w:firstLine="709"/>
        <w:jc w:val="both"/>
        <w:rPr>
          <w:rFonts w:ascii="Times New Roman" w:hAnsi="Times New Roman" w:cs="Times New Roman"/>
          <w:bCs/>
          <w:sz w:val="24"/>
        </w:rPr>
      </w:pPr>
      <w:r w:rsidRPr="00AA3063">
        <w:rPr>
          <w:rFonts w:ascii="Times New Roman" w:hAnsi="Times New Roman" w:cs="Times New Roman"/>
          <w:bCs/>
          <w:sz w:val="24"/>
        </w:rPr>
        <w:t>Кабинет</w:t>
      </w:r>
      <w:r w:rsidR="0071639C" w:rsidRPr="00AA3063">
        <w:rPr>
          <w:sz w:val="24"/>
        </w:rPr>
        <w:t xml:space="preserve"> </w:t>
      </w:r>
      <w:r w:rsidR="0071639C" w:rsidRPr="00AA3063">
        <w:rPr>
          <w:rFonts w:ascii="Times New Roman" w:hAnsi="Times New Roman" w:cs="Times New Roman"/>
          <w:bCs/>
          <w:sz w:val="24"/>
        </w:rPr>
        <w:t>«Математики»</w:t>
      </w:r>
      <w:r w:rsidRPr="00AA3063">
        <w:rPr>
          <w:rFonts w:ascii="Times New Roman" w:hAnsi="Times New Roman" w:cs="Times New Roman"/>
          <w:bCs/>
          <w:i/>
          <w:sz w:val="24"/>
        </w:rPr>
        <w:t xml:space="preserve">, </w:t>
      </w:r>
      <w:r w:rsidRPr="00AA3063">
        <w:rPr>
          <w:rFonts w:ascii="Times New Roman" w:hAnsi="Times New Roman" w:cs="Times New Roman"/>
          <w:bCs/>
          <w:sz w:val="24"/>
        </w:rPr>
        <w:t>оснащенный</w:t>
      </w:r>
      <w:r w:rsidR="0071639C" w:rsidRPr="00AA3063">
        <w:rPr>
          <w:rFonts w:ascii="Times New Roman" w:hAnsi="Times New Roman" w:cs="Times New Roman"/>
          <w:bCs/>
          <w:sz w:val="24"/>
        </w:rPr>
        <w:t xml:space="preserve"> </w:t>
      </w:r>
      <w:r w:rsidRPr="00AA3063">
        <w:rPr>
          <w:rFonts w:ascii="Times New Roman" w:hAnsi="Times New Roman" w:cs="Times New Roman"/>
          <w:bCs/>
          <w:iCs/>
          <w:sz w:val="24"/>
        </w:rPr>
        <w:t>в соответствии с приложением 3 ПОП</w:t>
      </w:r>
      <w:r w:rsidRPr="00AA3063">
        <w:rPr>
          <w:rFonts w:ascii="Times New Roman" w:hAnsi="Times New Roman" w:cs="Times New Roman"/>
          <w:bCs/>
          <w:sz w:val="24"/>
        </w:rPr>
        <w:t xml:space="preserve">. </w:t>
      </w:r>
    </w:p>
    <w:p w:rsidR="00CC07CB" w:rsidRPr="00AA3063" w:rsidRDefault="00CC07CB" w:rsidP="00CC07CB">
      <w:pPr>
        <w:rPr>
          <w:sz w:val="24"/>
        </w:rPr>
      </w:pPr>
      <w:bookmarkStart w:id="157" w:name="_Toc152334673"/>
      <w:bookmarkStart w:id="158" w:name="_Toc156294576"/>
    </w:p>
    <w:p w:rsidR="00CC07CB" w:rsidRPr="00AA3063" w:rsidRDefault="00CC07CB" w:rsidP="00CC07CB">
      <w:pPr>
        <w:pStyle w:val="114"/>
        <w:rPr>
          <w:rFonts w:ascii="Times New Roman" w:eastAsia="Times New Roman" w:hAnsi="Times New Roman"/>
          <w:szCs w:val="22"/>
        </w:rPr>
      </w:pPr>
      <w:bookmarkStart w:id="159" w:name="_Toc206520147"/>
      <w:bookmarkStart w:id="160" w:name="_Toc206520313"/>
      <w:bookmarkStart w:id="161" w:name="_Toc206520479"/>
      <w:bookmarkStart w:id="162" w:name="_Toc206520645"/>
      <w:bookmarkStart w:id="163" w:name="_Toc206520860"/>
      <w:bookmarkStart w:id="164" w:name="_Toc206521028"/>
      <w:bookmarkStart w:id="165" w:name="_Toc206521197"/>
      <w:bookmarkStart w:id="166" w:name="_Toc206521366"/>
      <w:bookmarkStart w:id="167" w:name="_Toc206521535"/>
      <w:bookmarkStart w:id="168" w:name="_Toc206534029"/>
      <w:bookmarkStart w:id="169" w:name="_Toc206534198"/>
      <w:bookmarkStart w:id="170" w:name="_Toc206534367"/>
      <w:bookmarkStart w:id="171" w:name="_Toc206534536"/>
      <w:bookmarkStart w:id="172" w:name="_Toc206534705"/>
      <w:r w:rsidRPr="00AA3063">
        <w:rPr>
          <w:rFonts w:ascii="Times New Roman" w:hAnsi="Times New Roman"/>
          <w:szCs w:val="22"/>
        </w:rPr>
        <w:t>3.2. Учебно-методическое обеспечение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CC07CB" w:rsidRPr="00AA3063" w:rsidRDefault="00CC07CB" w:rsidP="00CC07CB">
      <w:pPr>
        <w:pStyle w:val="a4"/>
        <w:spacing w:line="276" w:lineRule="auto"/>
        <w:ind w:left="0" w:firstLine="709"/>
        <w:jc w:val="both"/>
        <w:rPr>
          <w:rFonts w:ascii="Times New Roman" w:hAnsi="Times New Roman"/>
          <w:bCs/>
          <w:sz w:val="24"/>
        </w:rPr>
      </w:pPr>
      <w:bookmarkStart w:id="173" w:name="_Hlk152333986"/>
      <w:r w:rsidRPr="00AA3063">
        <w:rPr>
          <w:rFonts w:ascii="Times New Roman" w:hAnsi="Times New Roman"/>
          <w:bCs/>
          <w:sz w:val="24"/>
        </w:rPr>
        <w:t>Для реализации программы библиотечный фонд образовательной организации должен иметь п</w:t>
      </w:r>
      <w:r w:rsidRPr="00AA3063">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w:t>
      </w:r>
      <w:bookmarkStart w:id="174" w:name="_Hlk156820957"/>
      <w:r w:rsidRPr="00AA3063">
        <w:rPr>
          <w:rFonts w:ascii="Times New Roman" w:hAnsi="Times New Roman"/>
          <w:sz w:val="24"/>
        </w:rPr>
        <w:t xml:space="preserve">При формировании </w:t>
      </w:r>
      <w:r w:rsidRPr="00AA3063">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73"/>
    </w:p>
    <w:p w:rsidR="00CC07CB" w:rsidRPr="00AA3063" w:rsidRDefault="00CC07CB" w:rsidP="00CC07CB">
      <w:pPr>
        <w:pStyle w:val="a4"/>
        <w:spacing w:line="276" w:lineRule="auto"/>
        <w:ind w:left="0" w:firstLine="709"/>
        <w:jc w:val="both"/>
        <w:rPr>
          <w:rFonts w:ascii="Times New Roman" w:hAnsi="Times New Roman"/>
          <w:bCs/>
          <w:sz w:val="24"/>
        </w:rPr>
      </w:pPr>
    </w:p>
    <w:p w:rsidR="00CC07CB" w:rsidRPr="00AA3063" w:rsidRDefault="00CC07CB" w:rsidP="00CC07CB">
      <w:pPr>
        <w:pStyle w:val="a4"/>
        <w:spacing w:line="276" w:lineRule="auto"/>
        <w:ind w:left="0" w:firstLine="709"/>
        <w:rPr>
          <w:rFonts w:ascii="Times New Roman" w:hAnsi="Times New Roman" w:cs="Times New Roman"/>
          <w:b/>
          <w:sz w:val="24"/>
        </w:rPr>
      </w:pPr>
      <w:r w:rsidRPr="00AA3063">
        <w:rPr>
          <w:rFonts w:ascii="Times New Roman" w:hAnsi="Times New Roman" w:cs="Times New Roman"/>
          <w:b/>
          <w:sz w:val="24"/>
        </w:rPr>
        <w:t>3.2.1. Основные печатные и/или электронные издания</w:t>
      </w:r>
    </w:p>
    <w:p w:rsidR="003E7A13" w:rsidRPr="003E7A13" w:rsidRDefault="003E7A13" w:rsidP="00AA3063">
      <w:pPr>
        <w:pStyle w:val="a4"/>
        <w:numPr>
          <w:ilvl w:val="0"/>
          <w:numId w:val="3"/>
        </w:numPr>
        <w:tabs>
          <w:tab w:val="left" w:pos="993"/>
          <w:tab w:val="left" w:pos="1134"/>
        </w:tabs>
        <w:spacing w:line="276" w:lineRule="auto"/>
        <w:ind w:left="142" w:firstLine="709"/>
        <w:rPr>
          <w:rFonts w:ascii="Times New Roman" w:hAnsi="Times New Roman" w:cs="Times New Roman"/>
          <w:sz w:val="24"/>
          <w:szCs w:val="24"/>
        </w:rPr>
      </w:pPr>
      <w:r w:rsidRPr="003E7A13">
        <w:rPr>
          <w:rFonts w:ascii="Times New Roman" w:hAnsi="Times New Roman" w:cs="Times New Roman"/>
          <w:color w:val="202023"/>
          <w:sz w:val="24"/>
          <w:szCs w:val="24"/>
          <w:shd w:val="clear" w:color="auto" w:fill="FFFFFF"/>
        </w:rPr>
        <w:t>Карп, А. П. Математика. Базовый уровень. В 2 частях. Часть 1</w:t>
      </w:r>
      <w:proofErr w:type="gramStart"/>
      <w:r w:rsidRPr="003E7A13">
        <w:rPr>
          <w:rFonts w:ascii="Times New Roman" w:hAnsi="Times New Roman" w:cs="Times New Roman"/>
          <w:color w:val="202023"/>
          <w:sz w:val="24"/>
          <w:szCs w:val="24"/>
          <w:shd w:val="clear" w:color="auto" w:fill="FFFFFF"/>
        </w:rPr>
        <w:t xml:space="preserve"> :</w:t>
      </w:r>
      <w:proofErr w:type="gramEnd"/>
      <w:r w:rsidRPr="003E7A13">
        <w:rPr>
          <w:rFonts w:ascii="Times New Roman" w:hAnsi="Times New Roman" w:cs="Times New Roman"/>
          <w:color w:val="202023"/>
          <w:sz w:val="24"/>
          <w:szCs w:val="24"/>
          <w:shd w:val="clear" w:color="auto" w:fill="FFFFFF"/>
        </w:rPr>
        <w:t xml:space="preserve"> учебное пособие для образовательных организаций, реализующих образовательные программы среднего профессионального образования / А. П. Карп, А. Л. Вернер. — Москва</w:t>
      </w:r>
      <w:proofErr w:type="gramStart"/>
      <w:r w:rsidRPr="003E7A13">
        <w:rPr>
          <w:rFonts w:ascii="Times New Roman" w:hAnsi="Times New Roman" w:cs="Times New Roman"/>
          <w:color w:val="202023"/>
          <w:sz w:val="24"/>
          <w:szCs w:val="24"/>
          <w:shd w:val="clear" w:color="auto" w:fill="FFFFFF"/>
        </w:rPr>
        <w:t xml:space="preserve"> :</w:t>
      </w:r>
      <w:proofErr w:type="gramEnd"/>
      <w:r w:rsidRPr="003E7A13">
        <w:rPr>
          <w:rFonts w:ascii="Times New Roman" w:hAnsi="Times New Roman" w:cs="Times New Roman"/>
          <w:color w:val="202023"/>
          <w:sz w:val="24"/>
          <w:szCs w:val="24"/>
          <w:shd w:val="clear" w:color="auto" w:fill="FFFFFF"/>
        </w:rPr>
        <w:t xml:space="preserve"> Просвещение, 2024. — 319, [1] с.</w:t>
      </w:r>
      <w:proofErr w:type="gramStart"/>
      <w:r w:rsidRPr="003E7A13">
        <w:rPr>
          <w:rFonts w:ascii="Times New Roman" w:hAnsi="Times New Roman" w:cs="Times New Roman"/>
          <w:color w:val="202023"/>
          <w:sz w:val="24"/>
          <w:szCs w:val="24"/>
          <w:shd w:val="clear" w:color="auto" w:fill="FFFFFF"/>
        </w:rPr>
        <w:t xml:space="preserve"> :</w:t>
      </w:r>
      <w:proofErr w:type="gramEnd"/>
      <w:r w:rsidRPr="003E7A13">
        <w:rPr>
          <w:rFonts w:ascii="Times New Roman" w:hAnsi="Times New Roman" w:cs="Times New Roman"/>
          <w:color w:val="202023"/>
          <w:sz w:val="24"/>
          <w:szCs w:val="24"/>
          <w:shd w:val="clear" w:color="auto" w:fill="FFFFFF"/>
        </w:rPr>
        <w:t xml:space="preserve"> ил. — URL: </w:t>
      </w:r>
      <w:hyperlink r:id="rId10" w:history="1">
        <w:r w:rsidRPr="003E7A13">
          <w:rPr>
            <w:rStyle w:val="af0"/>
            <w:rFonts w:ascii="Times New Roman" w:hAnsi="Times New Roman" w:cs="Times New Roman"/>
            <w:sz w:val="24"/>
            <w:szCs w:val="24"/>
            <w:shd w:val="clear" w:color="auto" w:fill="FFFFFF"/>
          </w:rPr>
          <w:t>https://znanium.ru/catalog/product/2157336</w:t>
        </w:r>
      </w:hyperlink>
    </w:p>
    <w:p w:rsidR="003E7A13" w:rsidRPr="003E7A13" w:rsidRDefault="003E7A13" w:rsidP="00AA3063">
      <w:pPr>
        <w:pStyle w:val="a4"/>
        <w:numPr>
          <w:ilvl w:val="0"/>
          <w:numId w:val="3"/>
        </w:numPr>
        <w:tabs>
          <w:tab w:val="left" w:pos="993"/>
          <w:tab w:val="left" w:pos="1134"/>
        </w:tabs>
        <w:spacing w:line="276" w:lineRule="auto"/>
        <w:ind w:left="142" w:firstLine="709"/>
        <w:rPr>
          <w:rFonts w:ascii="Times New Roman" w:hAnsi="Times New Roman" w:cs="Times New Roman"/>
          <w:sz w:val="24"/>
          <w:szCs w:val="24"/>
        </w:rPr>
      </w:pPr>
      <w:r w:rsidRPr="003E7A13">
        <w:rPr>
          <w:rFonts w:ascii="Times New Roman" w:hAnsi="Times New Roman" w:cs="Times New Roman"/>
          <w:color w:val="202023"/>
          <w:sz w:val="24"/>
          <w:szCs w:val="24"/>
          <w:shd w:val="clear" w:color="auto" w:fill="FFFFFF"/>
        </w:rPr>
        <w:t>Карп, А. П. Математика. Базовый уровень. В 2 частях. Часть 2</w:t>
      </w:r>
      <w:proofErr w:type="gramStart"/>
      <w:r w:rsidRPr="003E7A13">
        <w:rPr>
          <w:rFonts w:ascii="Times New Roman" w:hAnsi="Times New Roman" w:cs="Times New Roman"/>
          <w:color w:val="202023"/>
          <w:sz w:val="24"/>
          <w:szCs w:val="24"/>
          <w:shd w:val="clear" w:color="auto" w:fill="FFFFFF"/>
        </w:rPr>
        <w:t xml:space="preserve"> :</w:t>
      </w:r>
      <w:proofErr w:type="gramEnd"/>
      <w:r w:rsidRPr="003E7A13">
        <w:rPr>
          <w:rFonts w:ascii="Times New Roman" w:hAnsi="Times New Roman" w:cs="Times New Roman"/>
          <w:color w:val="202023"/>
          <w:sz w:val="24"/>
          <w:szCs w:val="24"/>
          <w:shd w:val="clear" w:color="auto" w:fill="FFFFFF"/>
        </w:rPr>
        <w:t xml:space="preserve"> учебное пособие для образовательных организаций, реализующих образовательные программы среднего профессионального образования / А. П. Карп, А. Л. Вернер. — Москва</w:t>
      </w:r>
      <w:proofErr w:type="gramStart"/>
      <w:r w:rsidRPr="003E7A13">
        <w:rPr>
          <w:rFonts w:ascii="Times New Roman" w:hAnsi="Times New Roman" w:cs="Times New Roman"/>
          <w:color w:val="202023"/>
          <w:sz w:val="24"/>
          <w:szCs w:val="24"/>
          <w:shd w:val="clear" w:color="auto" w:fill="FFFFFF"/>
        </w:rPr>
        <w:t xml:space="preserve"> :</w:t>
      </w:r>
      <w:proofErr w:type="gramEnd"/>
      <w:r w:rsidRPr="003E7A13">
        <w:rPr>
          <w:rFonts w:ascii="Times New Roman" w:hAnsi="Times New Roman" w:cs="Times New Roman"/>
          <w:color w:val="202023"/>
          <w:sz w:val="24"/>
          <w:szCs w:val="24"/>
          <w:shd w:val="clear" w:color="auto" w:fill="FFFFFF"/>
        </w:rPr>
        <w:t xml:space="preserve"> Просвещение, 2024. — 255, [1] с.</w:t>
      </w:r>
      <w:proofErr w:type="gramStart"/>
      <w:r w:rsidRPr="003E7A13">
        <w:rPr>
          <w:rFonts w:ascii="Times New Roman" w:hAnsi="Times New Roman" w:cs="Times New Roman"/>
          <w:color w:val="202023"/>
          <w:sz w:val="24"/>
          <w:szCs w:val="24"/>
          <w:shd w:val="clear" w:color="auto" w:fill="FFFFFF"/>
        </w:rPr>
        <w:t xml:space="preserve"> :</w:t>
      </w:r>
      <w:proofErr w:type="gramEnd"/>
      <w:r w:rsidRPr="003E7A13">
        <w:rPr>
          <w:rFonts w:ascii="Times New Roman" w:hAnsi="Times New Roman" w:cs="Times New Roman"/>
          <w:color w:val="202023"/>
          <w:sz w:val="24"/>
          <w:szCs w:val="24"/>
          <w:shd w:val="clear" w:color="auto" w:fill="FFFFFF"/>
        </w:rPr>
        <w:t xml:space="preserve"> ил. — (Учебник СПО) — URL: </w:t>
      </w:r>
      <w:hyperlink r:id="rId11" w:history="1">
        <w:r w:rsidRPr="003E7A13">
          <w:rPr>
            <w:rStyle w:val="af0"/>
            <w:rFonts w:ascii="Times New Roman" w:hAnsi="Times New Roman" w:cs="Times New Roman"/>
            <w:sz w:val="24"/>
            <w:szCs w:val="24"/>
            <w:shd w:val="clear" w:color="auto" w:fill="FFFFFF"/>
          </w:rPr>
          <w:t>https://znanium.ru/catalog/product/2157335</w:t>
        </w:r>
      </w:hyperlink>
    </w:p>
    <w:p w:rsidR="003E7A13" w:rsidRPr="003E7A13" w:rsidRDefault="003E7A13" w:rsidP="00AA3063">
      <w:pPr>
        <w:pStyle w:val="a4"/>
        <w:numPr>
          <w:ilvl w:val="0"/>
          <w:numId w:val="3"/>
        </w:numPr>
        <w:tabs>
          <w:tab w:val="left" w:pos="993"/>
          <w:tab w:val="left" w:pos="1134"/>
        </w:tabs>
        <w:spacing w:line="276" w:lineRule="auto"/>
        <w:ind w:left="142" w:firstLine="709"/>
        <w:rPr>
          <w:rFonts w:ascii="Times New Roman" w:hAnsi="Times New Roman" w:cs="Times New Roman"/>
          <w:sz w:val="24"/>
          <w:szCs w:val="24"/>
        </w:rPr>
      </w:pPr>
      <w:r w:rsidRPr="003E7A13">
        <w:rPr>
          <w:rFonts w:ascii="Times New Roman" w:hAnsi="Times New Roman" w:cs="Times New Roman"/>
          <w:color w:val="202023"/>
          <w:sz w:val="24"/>
          <w:szCs w:val="24"/>
          <w:shd w:val="clear" w:color="auto" w:fill="FFFFFF"/>
        </w:rPr>
        <w:t>Математика: алгебра и начала математического анализа, геометрия. Геометрия</w:t>
      </w:r>
      <w:proofErr w:type="gramStart"/>
      <w:r w:rsidRPr="003E7A13">
        <w:rPr>
          <w:rFonts w:ascii="Times New Roman" w:hAnsi="Times New Roman" w:cs="Times New Roman"/>
          <w:color w:val="202023"/>
          <w:sz w:val="24"/>
          <w:szCs w:val="24"/>
          <w:shd w:val="clear" w:color="auto" w:fill="FFFFFF"/>
        </w:rPr>
        <w:t xml:space="preserve"> :</w:t>
      </w:r>
      <w:proofErr w:type="gramEnd"/>
      <w:r w:rsidRPr="003E7A13">
        <w:rPr>
          <w:rFonts w:ascii="Times New Roman" w:hAnsi="Times New Roman" w:cs="Times New Roman"/>
          <w:color w:val="202023"/>
          <w:sz w:val="24"/>
          <w:szCs w:val="24"/>
          <w:shd w:val="clear" w:color="auto" w:fill="FFFFFF"/>
        </w:rPr>
        <w:t xml:space="preserve"> 10—11-й классы : базовый и углубленный уровни : учебник / Л. С. </w:t>
      </w:r>
      <w:proofErr w:type="spellStart"/>
      <w:r w:rsidRPr="003E7A13">
        <w:rPr>
          <w:rFonts w:ascii="Times New Roman" w:hAnsi="Times New Roman" w:cs="Times New Roman"/>
          <w:color w:val="202023"/>
          <w:sz w:val="24"/>
          <w:szCs w:val="24"/>
          <w:shd w:val="clear" w:color="auto" w:fill="FFFFFF"/>
        </w:rPr>
        <w:t>Атанасян</w:t>
      </w:r>
      <w:proofErr w:type="spellEnd"/>
      <w:r w:rsidRPr="003E7A13">
        <w:rPr>
          <w:rFonts w:ascii="Times New Roman" w:hAnsi="Times New Roman" w:cs="Times New Roman"/>
          <w:color w:val="202023"/>
          <w:sz w:val="24"/>
          <w:szCs w:val="24"/>
          <w:shd w:val="clear" w:color="auto" w:fill="FFFFFF"/>
        </w:rPr>
        <w:t>, В. Ф. Бутузов, С. Б. Кадомцев [и др.]. — 12-е изд., стер. — Москва</w:t>
      </w:r>
      <w:proofErr w:type="gramStart"/>
      <w:r w:rsidRPr="003E7A13">
        <w:rPr>
          <w:rFonts w:ascii="Times New Roman" w:hAnsi="Times New Roman" w:cs="Times New Roman"/>
          <w:color w:val="202023"/>
          <w:sz w:val="24"/>
          <w:szCs w:val="24"/>
          <w:shd w:val="clear" w:color="auto" w:fill="FFFFFF"/>
        </w:rPr>
        <w:t xml:space="preserve"> :</w:t>
      </w:r>
      <w:proofErr w:type="gramEnd"/>
      <w:r w:rsidRPr="003E7A13">
        <w:rPr>
          <w:rFonts w:ascii="Times New Roman" w:hAnsi="Times New Roman" w:cs="Times New Roman"/>
          <w:color w:val="202023"/>
          <w:sz w:val="24"/>
          <w:szCs w:val="24"/>
          <w:shd w:val="clear" w:color="auto" w:fill="FFFFFF"/>
        </w:rPr>
        <w:t xml:space="preserve"> Просвещение, 2024. — 287, [1] </w:t>
      </w:r>
      <w:proofErr w:type="gramStart"/>
      <w:r w:rsidRPr="003E7A13">
        <w:rPr>
          <w:rFonts w:ascii="Times New Roman" w:hAnsi="Times New Roman" w:cs="Times New Roman"/>
          <w:color w:val="202023"/>
          <w:sz w:val="24"/>
          <w:szCs w:val="24"/>
          <w:shd w:val="clear" w:color="auto" w:fill="FFFFFF"/>
        </w:rPr>
        <w:t>с</w:t>
      </w:r>
      <w:proofErr w:type="gramEnd"/>
      <w:r w:rsidRPr="003E7A13">
        <w:rPr>
          <w:rFonts w:ascii="Times New Roman" w:hAnsi="Times New Roman" w:cs="Times New Roman"/>
          <w:color w:val="202023"/>
          <w:sz w:val="24"/>
          <w:szCs w:val="24"/>
          <w:shd w:val="clear" w:color="auto" w:fill="FFFFFF"/>
        </w:rPr>
        <w:t>.</w:t>
      </w:r>
    </w:p>
    <w:p w:rsidR="003E7A13" w:rsidRPr="003E7A13" w:rsidRDefault="003E7A13" w:rsidP="00AA3063">
      <w:pPr>
        <w:pStyle w:val="a4"/>
        <w:numPr>
          <w:ilvl w:val="0"/>
          <w:numId w:val="3"/>
        </w:numPr>
        <w:tabs>
          <w:tab w:val="left" w:pos="993"/>
          <w:tab w:val="left" w:pos="1134"/>
        </w:tabs>
        <w:spacing w:line="276" w:lineRule="auto"/>
        <w:ind w:left="142" w:firstLine="709"/>
        <w:rPr>
          <w:rFonts w:ascii="Times New Roman" w:hAnsi="Times New Roman" w:cs="Times New Roman"/>
          <w:sz w:val="24"/>
          <w:szCs w:val="24"/>
        </w:rPr>
      </w:pPr>
      <w:r w:rsidRPr="003E7A13">
        <w:rPr>
          <w:rFonts w:ascii="Times New Roman" w:hAnsi="Times New Roman" w:cs="Times New Roman"/>
          <w:color w:val="000000"/>
          <w:sz w:val="24"/>
          <w:szCs w:val="24"/>
        </w:rPr>
        <w:t>Математика</w:t>
      </w:r>
      <w:proofErr w:type="gramStart"/>
      <w:r w:rsidRPr="003E7A13">
        <w:rPr>
          <w:rFonts w:ascii="Times New Roman" w:hAnsi="Times New Roman" w:cs="Times New Roman"/>
          <w:color w:val="000000"/>
          <w:sz w:val="24"/>
          <w:szCs w:val="24"/>
        </w:rPr>
        <w:t xml:space="preserve"> :</w:t>
      </w:r>
      <w:proofErr w:type="gramEnd"/>
      <w:r w:rsidRPr="003E7A13">
        <w:rPr>
          <w:rFonts w:ascii="Times New Roman" w:hAnsi="Times New Roman" w:cs="Times New Roman"/>
          <w:color w:val="000000"/>
          <w:sz w:val="24"/>
          <w:szCs w:val="24"/>
        </w:rPr>
        <w:t xml:space="preserve"> алгебра и начала математического анализа, геометрия. Алгебра и начала математического анализа 11 класс. Базовый уровень (в двух частях). Ч. 1</w:t>
      </w:r>
      <w:proofErr w:type="gramStart"/>
      <w:r w:rsidRPr="003E7A13">
        <w:rPr>
          <w:rFonts w:ascii="Times New Roman" w:hAnsi="Times New Roman" w:cs="Times New Roman"/>
          <w:color w:val="000000"/>
          <w:sz w:val="24"/>
          <w:szCs w:val="24"/>
        </w:rPr>
        <w:t xml:space="preserve"> :</w:t>
      </w:r>
      <w:proofErr w:type="gramEnd"/>
      <w:r w:rsidRPr="003E7A13">
        <w:rPr>
          <w:rFonts w:ascii="Times New Roman" w:hAnsi="Times New Roman" w:cs="Times New Roman"/>
          <w:color w:val="000000"/>
          <w:sz w:val="24"/>
          <w:szCs w:val="24"/>
        </w:rPr>
        <w:t xml:space="preserve"> учебник / А. Г. Мордкович, П. В. Семенов, Л. А. Александрова, Е. Л. </w:t>
      </w:r>
      <w:proofErr w:type="spellStart"/>
      <w:r w:rsidRPr="003E7A13">
        <w:rPr>
          <w:rFonts w:ascii="Times New Roman" w:hAnsi="Times New Roman" w:cs="Times New Roman"/>
          <w:color w:val="000000"/>
          <w:sz w:val="24"/>
          <w:szCs w:val="24"/>
        </w:rPr>
        <w:t>Мардахаева</w:t>
      </w:r>
      <w:proofErr w:type="spellEnd"/>
      <w:r w:rsidRPr="003E7A13">
        <w:rPr>
          <w:rFonts w:ascii="Times New Roman" w:hAnsi="Times New Roman" w:cs="Times New Roman"/>
          <w:color w:val="000000"/>
          <w:sz w:val="24"/>
          <w:szCs w:val="24"/>
        </w:rPr>
        <w:t>. - Москва</w:t>
      </w:r>
      <w:proofErr w:type="gramStart"/>
      <w:r w:rsidRPr="003E7A13">
        <w:rPr>
          <w:rFonts w:ascii="Times New Roman" w:hAnsi="Times New Roman" w:cs="Times New Roman"/>
          <w:color w:val="000000"/>
          <w:sz w:val="24"/>
          <w:szCs w:val="24"/>
        </w:rPr>
        <w:t xml:space="preserve"> :</w:t>
      </w:r>
      <w:proofErr w:type="gramEnd"/>
      <w:r w:rsidRPr="003E7A13">
        <w:rPr>
          <w:rFonts w:ascii="Times New Roman" w:hAnsi="Times New Roman" w:cs="Times New Roman"/>
          <w:color w:val="000000"/>
          <w:sz w:val="24"/>
          <w:szCs w:val="24"/>
        </w:rPr>
        <w:t xml:space="preserve"> Издательство "Просвещение", 2022. - 224 </w:t>
      </w:r>
      <w:proofErr w:type="gramStart"/>
      <w:r w:rsidRPr="003E7A13">
        <w:rPr>
          <w:rFonts w:ascii="Times New Roman" w:hAnsi="Times New Roman" w:cs="Times New Roman"/>
          <w:color w:val="000000"/>
          <w:sz w:val="24"/>
          <w:szCs w:val="24"/>
        </w:rPr>
        <w:t>с</w:t>
      </w:r>
      <w:proofErr w:type="gramEnd"/>
      <w:r w:rsidRPr="003E7A13">
        <w:rPr>
          <w:rFonts w:ascii="Times New Roman" w:hAnsi="Times New Roman" w:cs="Times New Roman"/>
          <w:color w:val="000000"/>
          <w:sz w:val="24"/>
          <w:szCs w:val="24"/>
        </w:rPr>
        <w:t>.</w:t>
      </w:r>
    </w:p>
    <w:p w:rsidR="003E7A13" w:rsidRPr="003E7A13" w:rsidRDefault="003E7A13" w:rsidP="00AA3063">
      <w:pPr>
        <w:pStyle w:val="a4"/>
        <w:numPr>
          <w:ilvl w:val="0"/>
          <w:numId w:val="3"/>
        </w:numPr>
        <w:tabs>
          <w:tab w:val="left" w:pos="993"/>
          <w:tab w:val="left" w:pos="1134"/>
        </w:tabs>
        <w:spacing w:line="276" w:lineRule="auto"/>
        <w:ind w:left="142" w:firstLine="709"/>
        <w:rPr>
          <w:rFonts w:ascii="Times New Roman" w:hAnsi="Times New Roman" w:cs="Times New Roman"/>
          <w:sz w:val="24"/>
          <w:szCs w:val="24"/>
        </w:rPr>
      </w:pPr>
      <w:r w:rsidRPr="003E7A13">
        <w:rPr>
          <w:rFonts w:ascii="Times New Roman" w:hAnsi="Times New Roman" w:cs="Times New Roman"/>
          <w:color w:val="000000"/>
          <w:sz w:val="24"/>
          <w:szCs w:val="24"/>
        </w:rPr>
        <w:t>Математика</w:t>
      </w:r>
      <w:proofErr w:type="gramStart"/>
      <w:r w:rsidRPr="003E7A13">
        <w:rPr>
          <w:rFonts w:ascii="Times New Roman" w:hAnsi="Times New Roman" w:cs="Times New Roman"/>
          <w:color w:val="000000"/>
          <w:sz w:val="24"/>
          <w:szCs w:val="24"/>
        </w:rPr>
        <w:t xml:space="preserve"> :</w:t>
      </w:r>
      <w:proofErr w:type="gramEnd"/>
      <w:r w:rsidRPr="003E7A13">
        <w:rPr>
          <w:rFonts w:ascii="Times New Roman" w:hAnsi="Times New Roman" w:cs="Times New Roman"/>
          <w:color w:val="000000"/>
          <w:sz w:val="24"/>
          <w:szCs w:val="24"/>
        </w:rPr>
        <w:t xml:space="preserve"> алгебра и начала математического анализа, геометрия. Алгебра и начала математического анализа. 11-й класс. Базовый уровень. Часть 2</w:t>
      </w:r>
      <w:proofErr w:type="gramStart"/>
      <w:r w:rsidRPr="003E7A13">
        <w:rPr>
          <w:rFonts w:ascii="Times New Roman" w:hAnsi="Times New Roman" w:cs="Times New Roman"/>
          <w:color w:val="000000"/>
          <w:sz w:val="24"/>
          <w:szCs w:val="24"/>
        </w:rPr>
        <w:t xml:space="preserve"> :</w:t>
      </w:r>
      <w:proofErr w:type="gramEnd"/>
      <w:r w:rsidRPr="003E7A13">
        <w:rPr>
          <w:rFonts w:ascii="Times New Roman" w:hAnsi="Times New Roman" w:cs="Times New Roman"/>
          <w:color w:val="000000"/>
          <w:sz w:val="24"/>
          <w:szCs w:val="24"/>
        </w:rPr>
        <w:t xml:space="preserve"> учебник / А. Г. Мордкович, П. В. Семенов, Л. А. Александрова, Е. Л. </w:t>
      </w:r>
      <w:proofErr w:type="spellStart"/>
      <w:r w:rsidRPr="003E7A13">
        <w:rPr>
          <w:rFonts w:ascii="Times New Roman" w:hAnsi="Times New Roman" w:cs="Times New Roman"/>
          <w:color w:val="000000"/>
          <w:sz w:val="24"/>
          <w:szCs w:val="24"/>
        </w:rPr>
        <w:t>Мардахаева</w:t>
      </w:r>
      <w:proofErr w:type="spellEnd"/>
      <w:r w:rsidRPr="003E7A13">
        <w:rPr>
          <w:rFonts w:ascii="Times New Roman" w:hAnsi="Times New Roman" w:cs="Times New Roman"/>
          <w:color w:val="000000"/>
          <w:sz w:val="24"/>
          <w:szCs w:val="24"/>
        </w:rPr>
        <w:t>. — 2-е изд., стер. — Москва</w:t>
      </w:r>
      <w:proofErr w:type="gramStart"/>
      <w:r w:rsidRPr="003E7A13">
        <w:rPr>
          <w:rFonts w:ascii="Times New Roman" w:hAnsi="Times New Roman" w:cs="Times New Roman"/>
          <w:color w:val="000000"/>
          <w:sz w:val="24"/>
          <w:szCs w:val="24"/>
        </w:rPr>
        <w:t xml:space="preserve"> :</w:t>
      </w:r>
      <w:proofErr w:type="gramEnd"/>
      <w:r w:rsidRPr="003E7A13">
        <w:rPr>
          <w:rFonts w:ascii="Times New Roman" w:hAnsi="Times New Roman" w:cs="Times New Roman"/>
          <w:color w:val="000000"/>
          <w:sz w:val="24"/>
          <w:szCs w:val="24"/>
        </w:rPr>
        <w:t xml:space="preserve"> Просвещение, 2022 - 208 </w:t>
      </w:r>
      <w:proofErr w:type="gramStart"/>
      <w:r w:rsidRPr="003E7A13">
        <w:rPr>
          <w:rFonts w:ascii="Times New Roman" w:hAnsi="Times New Roman" w:cs="Times New Roman"/>
          <w:color w:val="000000"/>
          <w:sz w:val="24"/>
          <w:szCs w:val="24"/>
        </w:rPr>
        <w:t>с</w:t>
      </w:r>
      <w:proofErr w:type="gramEnd"/>
      <w:r w:rsidRPr="003E7A13">
        <w:rPr>
          <w:rFonts w:ascii="Times New Roman" w:hAnsi="Times New Roman" w:cs="Times New Roman"/>
          <w:color w:val="000000"/>
          <w:sz w:val="24"/>
          <w:szCs w:val="24"/>
        </w:rPr>
        <w:t>.</w:t>
      </w:r>
    </w:p>
    <w:p w:rsidR="003447EA" w:rsidRPr="003E7A13" w:rsidRDefault="003447EA" w:rsidP="00AA3063">
      <w:pPr>
        <w:pStyle w:val="a4"/>
        <w:numPr>
          <w:ilvl w:val="0"/>
          <w:numId w:val="3"/>
        </w:numPr>
        <w:tabs>
          <w:tab w:val="left" w:pos="993"/>
          <w:tab w:val="left" w:pos="1134"/>
        </w:tabs>
        <w:spacing w:line="276" w:lineRule="auto"/>
        <w:ind w:left="142" w:firstLine="709"/>
        <w:rPr>
          <w:rFonts w:ascii="Times New Roman" w:hAnsi="Times New Roman" w:cs="Times New Roman"/>
          <w:sz w:val="24"/>
          <w:szCs w:val="24"/>
        </w:rPr>
      </w:pPr>
      <w:r w:rsidRPr="003E7A13">
        <w:rPr>
          <w:rFonts w:ascii="Times New Roman" w:hAnsi="Times New Roman" w:cs="Times New Roman"/>
          <w:sz w:val="24"/>
          <w:szCs w:val="24"/>
        </w:rPr>
        <w:t>Минорский В.П. «Сборник задач по высшей математике», Москва: ЛЕНАНД, 2020 г.</w:t>
      </w:r>
    </w:p>
    <w:p w:rsidR="003447EA" w:rsidRPr="003E7A13" w:rsidRDefault="003E7A13" w:rsidP="00AA3063">
      <w:pPr>
        <w:pStyle w:val="a4"/>
        <w:numPr>
          <w:ilvl w:val="0"/>
          <w:numId w:val="3"/>
        </w:numPr>
        <w:tabs>
          <w:tab w:val="left" w:pos="993"/>
          <w:tab w:val="left" w:pos="1134"/>
        </w:tabs>
        <w:spacing w:line="276" w:lineRule="auto"/>
        <w:ind w:left="142" w:firstLine="709"/>
        <w:rPr>
          <w:rFonts w:ascii="Times New Roman" w:hAnsi="Times New Roman" w:cs="Times New Roman"/>
          <w:sz w:val="24"/>
          <w:szCs w:val="24"/>
        </w:rPr>
      </w:pPr>
      <w:r w:rsidRPr="003E7A13">
        <w:rPr>
          <w:rFonts w:ascii="Times New Roman" w:hAnsi="Times New Roman" w:cs="Times New Roman"/>
          <w:color w:val="000000"/>
          <w:sz w:val="24"/>
          <w:szCs w:val="24"/>
        </w:rPr>
        <w:t xml:space="preserve">Мордкович А.Г. Математика: алгебра и начала математического анализа, геометрия. 10-11 классы: учебник (базовый уровень). В 2. ч. Ч. 1 / А.Г. Мордкович, П.В. </w:t>
      </w:r>
      <w:proofErr w:type="spellStart"/>
      <w:r w:rsidRPr="003E7A13">
        <w:rPr>
          <w:rFonts w:ascii="Times New Roman" w:hAnsi="Times New Roman" w:cs="Times New Roman"/>
          <w:color w:val="000000"/>
          <w:sz w:val="24"/>
          <w:szCs w:val="24"/>
        </w:rPr>
        <w:t>Семенеов</w:t>
      </w:r>
      <w:proofErr w:type="spellEnd"/>
      <w:r w:rsidRPr="003E7A13">
        <w:rPr>
          <w:rFonts w:ascii="Times New Roman" w:hAnsi="Times New Roman" w:cs="Times New Roman"/>
          <w:color w:val="000000"/>
          <w:sz w:val="24"/>
          <w:szCs w:val="24"/>
        </w:rPr>
        <w:t xml:space="preserve">. – 9-е </w:t>
      </w:r>
      <w:proofErr w:type="spellStart"/>
      <w:proofErr w:type="gramStart"/>
      <w:r w:rsidRPr="003E7A13">
        <w:rPr>
          <w:rFonts w:ascii="Times New Roman" w:hAnsi="Times New Roman" w:cs="Times New Roman"/>
          <w:color w:val="000000"/>
          <w:sz w:val="24"/>
          <w:szCs w:val="24"/>
        </w:rPr>
        <w:t>изд</w:t>
      </w:r>
      <w:proofErr w:type="spellEnd"/>
      <w:proofErr w:type="gramEnd"/>
      <w:r w:rsidRPr="003E7A13">
        <w:rPr>
          <w:rFonts w:ascii="Times New Roman" w:hAnsi="Times New Roman" w:cs="Times New Roman"/>
          <w:color w:val="000000"/>
          <w:sz w:val="24"/>
          <w:szCs w:val="24"/>
        </w:rPr>
        <w:t xml:space="preserve">, стер. – М.: Мнемозина, 2020. – 448 </w:t>
      </w:r>
      <w:proofErr w:type="gramStart"/>
      <w:r w:rsidRPr="003E7A13">
        <w:rPr>
          <w:rFonts w:ascii="Times New Roman" w:hAnsi="Times New Roman" w:cs="Times New Roman"/>
          <w:color w:val="000000"/>
          <w:sz w:val="24"/>
          <w:szCs w:val="24"/>
        </w:rPr>
        <w:t>с</w:t>
      </w:r>
      <w:proofErr w:type="gramEnd"/>
      <w:r w:rsidRPr="003E7A13">
        <w:rPr>
          <w:rFonts w:ascii="Times New Roman" w:hAnsi="Times New Roman" w:cs="Times New Roman"/>
          <w:color w:val="000000"/>
          <w:sz w:val="24"/>
          <w:szCs w:val="24"/>
        </w:rPr>
        <w:t>.</w:t>
      </w:r>
    </w:p>
    <w:p w:rsidR="003E7A13" w:rsidRPr="003E7A13" w:rsidRDefault="003E7A13" w:rsidP="00AA3063">
      <w:pPr>
        <w:pStyle w:val="a4"/>
        <w:numPr>
          <w:ilvl w:val="0"/>
          <w:numId w:val="3"/>
        </w:numPr>
        <w:tabs>
          <w:tab w:val="left" w:pos="993"/>
          <w:tab w:val="left" w:pos="1134"/>
        </w:tabs>
        <w:spacing w:line="276" w:lineRule="auto"/>
        <w:ind w:left="142" w:firstLine="709"/>
        <w:rPr>
          <w:rFonts w:ascii="Times New Roman" w:hAnsi="Times New Roman" w:cs="Times New Roman"/>
          <w:sz w:val="24"/>
          <w:szCs w:val="24"/>
        </w:rPr>
      </w:pPr>
      <w:r w:rsidRPr="003E7A13">
        <w:rPr>
          <w:rFonts w:ascii="Times New Roman" w:hAnsi="Times New Roman" w:cs="Times New Roman"/>
          <w:color w:val="000000"/>
          <w:sz w:val="24"/>
          <w:szCs w:val="24"/>
        </w:rPr>
        <w:lastRenderedPageBreak/>
        <w:t xml:space="preserve">Мордкович А.Г. Математика: алгебра и начала математического анализа, геометрия. 10-11 классы: учебник (базовый уровень). В 2. ч. Ч. 2 / А.Г. Мордкович, П.В. </w:t>
      </w:r>
      <w:proofErr w:type="spellStart"/>
      <w:r w:rsidRPr="003E7A13">
        <w:rPr>
          <w:rFonts w:ascii="Times New Roman" w:hAnsi="Times New Roman" w:cs="Times New Roman"/>
          <w:color w:val="000000"/>
          <w:sz w:val="24"/>
          <w:szCs w:val="24"/>
        </w:rPr>
        <w:t>Семенеов</w:t>
      </w:r>
      <w:proofErr w:type="spellEnd"/>
      <w:r w:rsidRPr="003E7A13">
        <w:rPr>
          <w:rFonts w:ascii="Times New Roman" w:hAnsi="Times New Roman" w:cs="Times New Roman"/>
          <w:color w:val="000000"/>
          <w:sz w:val="24"/>
          <w:szCs w:val="24"/>
        </w:rPr>
        <w:t xml:space="preserve"> . – 9-е </w:t>
      </w:r>
      <w:proofErr w:type="spellStart"/>
      <w:proofErr w:type="gramStart"/>
      <w:r w:rsidRPr="003E7A13">
        <w:rPr>
          <w:rFonts w:ascii="Times New Roman" w:hAnsi="Times New Roman" w:cs="Times New Roman"/>
          <w:color w:val="000000"/>
          <w:sz w:val="24"/>
          <w:szCs w:val="24"/>
        </w:rPr>
        <w:t>изд</w:t>
      </w:r>
      <w:proofErr w:type="spellEnd"/>
      <w:proofErr w:type="gramEnd"/>
      <w:r w:rsidRPr="003E7A13">
        <w:rPr>
          <w:rFonts w:ascii="Times New Roman" w:hAnsi="Times New Roman" w:cs="Times New Roman"/>
          <w:color w:val="000000"/>
          <w:sz w:val="24"/>
          <w:szCs w:val="24"/>
        </w:rPr>
        <w:t xml:space="preserve">, стер. – М.: Мнемозина, 2020. – 271 </w:t>
      </w:r>
      <w:proofErr w:type="gramStart"/>
      <w:r w:rsidRPr="003E7A13">
        <w:rPr>
          <w:rFonts w:ascii="Times New Roman" w:hAnsi="Times New Roman" w:cs="Times New Roman"/>
          <w:color w:val="000000"/>
          <w:sz w:val="24"/>
          <w:szCs w:val="24"/>
        </w:rPr>
        <w:t>с</w:t>
      </w:r>
      <w:proofErr w:type="gramEnd"/>
      <w:r w:rsidRPr="003E7A13">
        <w:rPr>
          <w:rFonts w:ascii="Times New Roman" w:hAnsi="Times New Roman" w:cs="Times New Roman"/>
          <w:color w:val="000000"/>
          <w:sz w:val="24"/>
          <w:szCs w:val="24"/>
        </w:rPr>
        <w:t>.</w:t>
      </w:r>
    </w:p>
    <w:p w:rsidR="003447EA" w:rsidRPr="00AA3063" w:rsidRDefault="003447EA" w:rsidP="003447EA">
      <w:pPr>
        <w:pStyle w:val="a4"/>
        <w:spacing w:line="276" w:lineRule="auto"/>
        <w:ind w:left="1080"/>
        <w:rPr>
          <w:rFonts w:ascii="Times New Roman" w:hAnsi="Times New Roman" w:cs="Times New Roman"/>
          <w:sz w:val="24"/>
        </w:rPr>
      </w:pPr>
    </w:p>
    <w:bookmarkEnd w:id="174"/>
    <w:p w:rsidR="00CC07CB" w:rsidRPr="00AA3063" w:rsidRDefault="00CC07CB" w:rsidP="00CC07CB">
      <w:pPr>
        <w:suppressAutoHyphens/>
        <w:spacing w:line="276" w:lineRule="auto"/>
        <w:ind w:firstLine="709"/>
        <w:contextualSpacing/>
        <w:rPr>
          <w:rFonts w:ascii="Times New Roman" w:hAnsi="Times New Roman" w:cs="Times New Roman"/>
          <w:b/>
          <w:bCs/>
          <w:sz w:val="24"/>
        </w:rPr>
      </w:pPr>
      <w:r w:rsidRPr="00AA3063">
        <w:rPr>
          <w:rFonts w:ascii="Times New Roman" w:hAnsi="Times New Roman" w:cs="Times New Roman"/>
          <w:b/>
          <w:bCs/>
          <w:sz w:val="24"/>
        </w:rPr>
        <w:t xml:space="preserve">3.2.2. Дополнительные источники </w:t>
      </w:r>
    </w:p>
    <w:p w:rsidR="003447EA" w:rsidRPr="003E7A13" w:rsidRDefault="00353763" w:rsidP="00AA3063">
      <w:pPr>
        <w:pStyle w:val="a4"/>
        <w:numPr>
          <w:ilvl w:val="0"/>
          <w:numId w:val="4"/>
        </w:numPr>
        <w:tabs>
          <w:tab w:val="left" w:pos="993"/>
        </w:tabs>
        <w:suppressAutoHyphens/>
        <w:spacing w:line="276" w:lineRule="auto"/>
        <w:ind w:left="0" w:firstLine="709"/>
        <w:rPr>
          <w:rFonts w:ascii="Times New Roman" w:hAnsi="Times New Roman" w:cs="Times New Roman"/>
          <w:bCs/>
          <w:sz w:val="24"/>
          <w:szCs w:val="24"/>
        </w:rPr>
      </w:pPr>
      <w:r w:rsidRPr="003E7A13">
        <w:rPr>
          <w:rFonts w:ascii="Times New Roman" w:hAnsi="Times New Roman" w:cs="Times New Roman"/>
          <w:bCs/>
          <w:sz w:val="24"/>
          <w:szCs w:val="24"/>
        </w:rPr>
        <w:t xml:space="preserve">     </w:t>
      </w:r>
      <w:r w:rsidR="003447EA" w:rsidRPr="003E7A13">
        <w:rPr>
          <w:rFonts w:ascii="Times New Roman" w:hAnsi="Times New Roman" w:cs="Times New Roman"/>
          <w:bCs/>
          <w:sz w:val="24"/>
          <w:szCs w:val="24"/>
        </w:rPr>
        <w:t>Мордкович А.Г., Александрова Л.А. «Самостоятельные и контрольные работы по математике», Москва: ООО «Издательский дом Мнемозина», 2021 г.</w:t>
      </w:r>
    </w:p>
    <w:p w:rsidR="003E7A13" w:rsidRPr="003E7A13" w:rsidRDefault="003E7A13" w:rsidP="00AA3063">
      <w:pPr>
        <w:pStyle w:val="a4"/>
        <w:numPr>
          <w:ilvl w:val="0"/>
          <w:numId w:val="4"/>
        </w:numPr>
        <w:tabs>
          <w:tab w:val="left" w:pos="993"/>
        </w:tabs>
        <w:suppressAutoHyphens/>
        <w:spacing w:line="276" w:lineRule="auto"/>
        <w:ind w:left="0" w:firstLine="709"/>
        <w:rPr>
          <w:rFonts w:ascii="Times New Roman" w:hAnsi="Times New Roman" w:cs="Times New Roman"/>
          <w:bCs/>
          <w:sz w:val="24"/>
          <w:szCs w:val="24"/>
        </w:rPr>
      </w:pPr>
      <w:r w:rsidRPr="003E7A13">
        <w:rPr>
          <w:rFonts w:ascii="Times New Roman" w:hAnsi="Times New Roman" w:cs="Times New Roman"/>
          <w:color w:val="000000"/>
          <w:sz w:val="24"/>
          <w:szCs w:val="24"/>
        </w:rPr>
        <w:t>Никольский, С. М. Математика: алгебра и начала математического анализа. 10 класс (базовый и углубленный уровни) / Никольский С.М., Потапов М.К., Решетников Н.Н., - 10-е изд. - Москва</w:t>
      </w:r>
      <w:proofErr w:type="gramStart"/>
      <w:r w:rsidRPr="003E7A13">
        <w:rPr>
          <w:rFonts w:ascii="Times New Roman" w:hAnsi="Times New Roman" w:cs="Times New Roman"/>
          <w:color w:val="000000"/>
          <w:sz w:val="24"/>
          <w:szCs w:val="24"/>
        </w:rPr>
        <w:t xml:space="preserve"> :</w:t>
      </w:r>
      <w:proofErr w:type="gramEnd"/>
      <w:r w:rsidRPr="003E7A13">
        <w:rPr>
          <w:rFonts w:ascii="Times New Roman" w:hAnsi="Times New Roman" w:cs="Times New Roman"/>
          <w:color w:val="000000"/>
          <w:sz w:val="24"/>
          <w:szCs w:val="24"/>
        </w:rPr>
        <w:t xml:space="preserve"> Просвещение, 2022. - 432 </w:t>
      </w:r>
      <w:proofErr w:type="gramStart"/>
      <w:r w:rsidRPr="003E7A13">
        <w:rPr>
          <w:rFonts w:ascii="Times New Roman" w:hAnsi="Times New Roman" w:cs="Times New Roman"/>
          <w:color w:val="000000"/>
          <w:sz w:val="24"/>
          <w:szCs w:val="24"/>
        </w:rPr>
        <w:t>с</w:t>
      </w:r>
      <w:proofErr w:type="gramEnd"/>
    </w:p>
    <w:p w:rsidR="003E7A13" w:rsidRPr="003E7A13" w:rsidRDefault="003E7A13" w:rsidP="00AA3063">
      <w:pPr>
        <w:pStyle w:val="a4"/>
        <w:numPr>
          <w:ilvl w:val="0"/>
          <w:numId w:val="4"/>
        </w:numPr>
        <w:tabs>
          <w:tab w:val="left" w:pos="993"/>
        </w:tabs>
        <w:suppressAutoHyphens/>
        <w:spacing w:line="276" w:lineRule="auto"/>
        <w:ind w:left="0" w:firstLine="709"/>
        <w:rPr>
          <w:rFonts w:ascii="Times New Roman" w:hAnsi="Times New Roman" w:cs="Times New Roman"/>
          <w:bCs/>
          <w:sz w:val="24"/>
          <w:szCs w:val="24"/>
        </w:rPr>
      </w:pPr>
      <w:r w:rsidRPr="003E7A13">
        <w:rPr>
          <w:rFonts w:ascii="Times New Roman" w:hAnsi="Times New Roman" w:cs="Times New Roman"/>
          <w:color w:val="000000"/>
          <w:sz w:val="24"/>
          <w:szCs w:val="24"/>
        </w:rPr>
        <w:t>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Москва</w:t>
      </w:r>
      <w:proofErr w:type="gramStart"/>
      <w:r w:rsidRPr="003E7A13">
        <w:rPr>
          <w:rFonts w:ascii="Times New Roman" w:hAnsi="Times New Roman" w:cs="Times New Roman"/>
          <w:color w:val="000000"/>
          <w:sz w:val="24"/>
          <w:szCs w:val="24"/>
        </w:rPr>
        <w:t xml:space="preserve"> :</w:t>
      </w:r>
      <w:proofErr w:type="gramEnd"/>
      <w:r w:rsidRPr="003E7A13">
        <w:rPr>
          <w:rFonts w:ascii="Times New Roman" w:hAnsi="Times New Roman" w:cs="Times New Roman"/>
          <w:color w:val="000000"/>
          <w:sz w:val="24"/>
          <w:szCs w:val="24"/>
        </w:rPr>
        <w:t xml:space="preserve"> Просвещение, 2022. - 464 </w:t>
      </w:r>
      <w:proofErr w:type="gramStart"/>
      <w:r w:rsidRPr="003E7A13">
        <w:rPr>
          <w:rFonts w:ascii="Times New Roman" w:hAnsi="Times New Roman" w:cs="Times New Roman"/>
          <w:color w:val="000000"/>
          <w:sz w:val="24"/>
          <w:szCs w:val="24"/>
        </w:rPr>
        <w:t>с</w:t>
      </w:r>
      <w:proofErr w:type="gramEnd"/>
      <w:r w:rsidRPr="003E7A13">
        <w:rPr>
          <w:rFonts w:ascii="Times New Roman" w:hAnsi="Times New Roman" w:cs="Times New Roman"/>
          <w:color w:val="000000"/>
          <w:sz w:val="24"/>
          <w:szCs w:val="24"/>
        </w:rPr>
        <w:t>.</w:t>
      </w:r>
    </w:p>
    <w:p w:rsidR="003E7A13" w:rsidRPr="003E7A13" w:rsidRDefault="003E7A13" w:rsidP="00AA3063">
      <w:pPr>
        <w:pStyle w:val="a4"/>
        <w:numPr>
          <w:ilvl w:val="0"/>
          <w:numId w:val="4"/>
        </w:numPr>
        <w:tabs>
          <w:tab w:val="left" w:pos="993"/>
        </w:tabs>
        <w:suppressAutoHyphens/>
        <w:spacing w:line="276" w:lineRule="auto"/>
        <w:ind w:left="0" w:firstLine="709"/>
        <w:rPr>
          <w:rFonts w:ascii="Times New Roman" w:hAnsi="Times New Roman" w:cs="Times New Roman"/>
          <w:bCs/>
          <w:sz w:val="24"/>
          <w:szCs w:val="24"/>
        </w:rPr>
      </w:pPr>
      <w:r w:rsidRPr="003E7A13">
        <w:rPr>
          <w:rFonts w:ascii="Times New Roman" w:hAnsi="Times New Roman" w:cs="Times New Roman"/>
          <w:color w:val="000000"/>
          <w:sz w:val="24"/>
          <w:szCs w:val="24"/>
        </w:rPr>
        <w:t xml:space="preserve">Математика: алгебра и начала математического анализа, геометрия. 10 класс: учебник: базовый и углубленный уровни / С.М. Никольский [и др.]. – 8-е изд. – М.: Просвещение, 2020. – 432 </w:t>
      </w:r>
      <w:proofErr w:type="gramStart"/>
      <w:r w:rsidRPr="003E7A13">
        <w:rPr>
          <w:rFonts w:ascii="Times New Roman" w:hAnsi="Times New Roman" w:cs="Times New Roman"/>
          <w:color w:val="000000"/>
          <w:sz w:val="24"/>
          <w:szCs w:val="24"/>
        </w:rPr>
        <w:t>с</w:t>
      </w:r>
      <w:proofErr w:type="gramEnd"/>
      <w:r w:rsidRPr="003E7A13">
        <w:rPr>
          <w:rFonts w:ascii="Times New Roman" w:hAnsi="Times New Roman" w:cs="Times New Roman"/>
          <w:color w:val="000000"/>
          <w:sz w:val="24"/>
          <w:szCs w:val="24"/>
        </w:rPr>
        <w:t>.</w:t>
      </w:r>
    </w:p>
    <w:p w:rsidR="003E7A13" w:rsidRPr="003E7A13" w:rsidRDefault="003E7A13" w:rsidP="00AA3063">
      <w:pPr>
        <w:pStyle w:val="a4"/>
        <w:numPr>
          <w:ilvl w:val="0"/>
          <w:numId w:val="4"/>
        </w:numPr>
        <w:tabs>
          <w:tab w:val="left" w:pos="993"/>
        </w:tabs>
        <w:suppressAutoHyphens/>
        <w:spacing w:line="276" w:lineRule="auto"/>
        <w:ind w:left="0" w:firstLine="709"/>
        <w:rPr>
          <w:rFonts w:ascii="Times New Roman" w:hAnsi="Times New Roman" w:cs="Times New Roman"/>
          <w:bCs/>
          <w:sz w:val="24"/>
          <w:szCs w:val="24"/>
        </w:rPr>
      </w:pPr>
      <w:r w:rsidRPr="003E7A13">
        <w:rPr>
          <w:rFonts w:ascii="Times New Roman" w:hAnsi="Times New Roman" w:cs="Times New Roman"/>
          <w:color w:val="000000"/>
          <w:sz w:val="24"/>
          <w:szCs w:val="24"/>
        </w:rPr>
        <w:t xml:space="preserve">Математика: алгебра и начала математического анализа, геометрия. 11 класс: учебник: базовый и углубленный уровни. В 2. ч. Ч. 2 / С.М. Никольский [и др.]. – 8-е изд. – М.: Просвещение, 2020. – 464 </w:t>
      </w:r>
      <w:proofErr w:type="gramStart"/>
      <w:r w:rsidRPr="003E7A13">
        <w:rPr>
          <w:rFonts w:ascii="Times New Roman" w:hAnsi="Times New Roman" w:cs="Times New Roman"/>
          <w:color w:val="000000"/>
          <w:sz w:val="24"/>
          <w:szCs w:val="24"/>
        </w:rPr>
        <w:t>с</w:t>
      </w:r>
      <w:proofErr w:type="gramEnd"/>
      <w:r w:rsidRPr="003E7A13">
        <w:rPr>
          <w:rFonts w:ascii="Times New Roman" w:hAnsi="Times New Roman" w:cs="Times New Roman"/>
          <w:color w:val="000000"/>
          <w:sz w:val="24"/>
          <w:szCs w:val="24"/>
        </w:rPr>
        <w:t>.</w:t>
      </w:r>
    </w:p>
    <w:p w:rsidR="003E7A13" w:rsidRPr="003E7A13" w:rsidRDefault="003E7A13" w:rsidP="00AA3063">
      <w:pPr>
        <w:pStyle w:val="a4"/>
        <w:numPr>
          <w:ilvl w:val="0"/>
          <w:numId w:val="4"/>
        </w:numPr>
        <w:tabs>
          <w:tab w:val="left" w:pos="993"/>
        </w:tabs>
        <w:suppressAutoHyphens/>
        <w:spacing w:line="276" w:lineRule="auto"/>
        <w:ind w:left="0" w:firstLine="709"/>
        <w:rPr>
          <w:rFonts w:ascii="Times New Roman" w:hAnsi="Times New Roman" w:cs="Times New Roman"/>
          <w:bCs/>
          <w:sz w:val="24"/>
          <w:szCs w:val="24"/>
        </w:rPr>
      </w:pPr>
      <w:proofErr w:type="spellStart"/>
      <w:r w:rsidRPr="003E7A13">
        <w:rPr>
          <w:rFonts w:ascii="Times New Roman" w:hAnsi="Times New Roman" w:cs="Times New Roman"/>
          <w:sz w:val="24"/>
          <w:szCs w:val="24"/>
        </w:rPr>
        <w:t>Баврин</w:t>
      </w:r>
      <w:proofErr w:type="spellEnd"/>
      <w:r w:rsidRPr="003E7A13">
        <w:rPr>
          <w:rFonts w:ascii="Times New Roman" w:hAnsi="Times New Roman" w:cs="Times New Roman"/>
          <w:sz w:val="24"/>
          <w:szCs w:val="24"/>
        </w:rPr>
        <w:t>, И. И.  Математика</w:t>
      </w:r>
      <w:proofErr w:type="gramStart"/>
      <w:r w:rsidRPr="003E7A13">
        <w:rPr>
          <w:rFonts w:ascii="Times New Roman" w:hAnsi="Times New Roman" w:cs="Times New Roman"/>
          <w:sz w:val="24"/>
          <w:szCs w:val="24"/>
        </w:rPr>
        <w:t xml:space="preserve"> :</w:t>
      </w:r>
      <w:proofErr w:type="gramEnd"/>
      <w:r w:rsidRPr="003E7A13">
        <w:rPr>
          <w:rFonts w:ascii="Times New Roman" w:hAnsi="Times New Roman" w:cs="Times New Roman"/>
          <w:sz w:val="24"/>
          <w:szCs w:val="24"/>
        </w:rPr>
        <w:t xml:space="preserve"> учебник и практикум для среднего профессионального образования / И. И. </w:t>
      </w:r>
      <w:proofErr w:type="spellStart"/>
      <w:r w:rsidRPr="003E7A13">
        <w:rPr>
          <w:rFonts w:ascii="Times New Roman" w:hAnsi="Times New Roman" w:cs="Times New Roman"/>
          <w:sz w:val="24"/>
          <w:szCs w:val="24"/>
        </w:rPr>
        <w:t>Баврин</w:t>
      </w:r>
      <w:proofErr w:type="spellEnd"/>
      <w:r w:rsidRPr="003E7A13">
        <w:rPr>
          <w:rFonts w:ascii="Times New Roman" w:hAnsi="Times New Roman" w:cs="Times New Roman"/>
          <w:sz w:val="24"/>
          <w:szCs w:val="24"/>
        </w:rPr>
        <w:t xml:space="preserve">. — 2-е изд., </w:t>
      </w:r>
      <w:proofErr w:type="spellStart"/>
      <w:r w:rsidRPr="003E7A13">
        <w:rPr>
          <w:rFonts w:ascii="Times New Roman" w:hAnsi="Times New Roman" w:cs="Times New Roman"/>
          <w:sz w:val="24"/>
          <w:szCs w:val="24"/>
        </w:rPr>
        <w:t>перераб</w:t>
      </w:r>
      <w:proofErr w:type="spellEnd"/>
      <w:r w:rsidRPr="003E7A13">
        <w:rPr>
          <w:rFonts w:ascii="Times New Roman" w:hAnsi="Times New Roman" w:cs="Times New Roman"/>
          <w:sz w:val="24"/>
          <w:szCs w:val="24"/>
        </w:rPr>
        <w:t xml:space="preserve">. и доп. — Москва : Издательство </w:t>
      </w:r>
      <w:proofErr w:type="spellStart"/>
      <w:r w:rsidRPr="003E7A13">
        <w:rPr>
          <w:rFonts w:ascii="Times New Roman" w:hAnsi="Times New Roman" w:cs="Times New Roman"/>
          <w:sz w:val="24"/>
          <w:szCs w:val="24"/>
        </w:rPr>
        <w:t>Юрайт</w:t>
      </w:r>
      <w:proofErr w:type="spellEnd"/>
      <w:r w:rsidRPr="003E7A13">
        <w:rPr>
          <w:rFonts w:ascii="Times New Roman" w:hAnsi="Times New Roman" w:cs="Times New Roman"/>
          <w:sz w:val="24"/>
          <w:szCs w:val="24"/>
        </w:rPr>
        <w:t xml:space="preserve">, 2022. — 616 с. — URL: </w:t>
      </w:r>
      <w:hyperlink r:id="rId12" w:history="1">
        <w:r w:rsidRPr="003E7A13">
          <w:rPr>
            <w:rFonts w:ascii="Times New Roman" w:hAnsi="Times New Roman" w:cs="Times New Roman"/>
            <w:color w:val="0563C1" w:themeColor="hyperlink"/>
            <w:sz w:val="24"/>
            <w:szCs w:val="24"/>
            <w:u w:val="single"/>
          </w:rPr>
          <w:t>https://urait.ru/bcode/490174</w:t>
        </w:r>
      </w:hyperlink>
      <w:r w:rsidR="00524AF2">
        <w:t>.</w:t>
      </w:r>
    </w:p>
    <w:p w:rsidR="003E7A13" w:rsidRPr="00524AF2" w:rsidRDefault="003E7A13" w:rsidP="00AA3063">
      <w:pPr>
        <w:pStyle w:val="a4"/>
        <w:numPr>
          <w:ilvl w:val="0"/>
          <w:numId w:val="4"/>
        </w:numPr>
        <w:tabs>
          <w:tab w:val="left" w:pos="993"/>
        </w:tabs>
        <w:suppressAutoHyphens/>
        <w:spacing w:line="276" w:lineRule="auto"/>
        <w:ind w:left="0" w:firstLine="709"/>
        <w:rPr>
          <w:rFonts w:ascii="Times New Roman" w:hAnsi="Times New Roman" w:cs="Times New Roman"/>
          <w:bCs/>
          <w:sz w:val="24"/>
          <w:szCs w:val="24"/>
        </w:rPr>
      </w:pPr>
      <w:proofErr w:type="spellStart"/>
      <w:r w:rsidRPr="003E7A13">
        <w:rPr>
          <w:rFonts w:ascii="Times New Roman" w:eastAsia="Times New Roman" w:hAnsi="Times New Roman" w:cs="Times New Roman"/>
          <w:sz w:val="24"/>
          <w:szCs w:val="24"/>
          <w:lang w:eastAsia="ru-RU"/>
        </w:rPr>
        <w:t>Гисин</w:t>
      </w:r>
      <w:proofErr w:type="spellEnd"/>
      <w:r w:rsidRPr="003E7A13">
        <w:rPr>
          <w:rFonts w:ascii="Times New Roman" w:eastAsia="Times New Roman" w:hAnsi="Times New Roman" w:cs="Times New Roman"/>
          <w:sz w:val="24"/>
          <w:szCs w:val="24"/>
          <w:lang w:eastAsia="ru-RU"/>
        </w:rPr>
        <w:t>, В. Б.  Математика. Практикум</w:t>
      </w:r>
      <w:proofErr w:type="gramStart"/>
      <w:r w:rsidRPr="003E7A13">
        <w:rPr>
          <w:rFonts w:ascii="Times New Roman" w:eastAsia="Times New Roman" w:hAnsi="Times New Roman" w:cs="Times New Roman"/>
          <w:sz w:val="24"/>
          <w:szCs w:val="24"/>
          <w:lang w:eastAsia="ru-RU"/>
        </w:rPr>
        <w:t xml:space="preserve"> :</w:t>
      </w:r>
      <w:proofErr w:type="gramEnd"/>
      <w:r w:rsidRPr="003E7A13">
        <w:rPr>
          <w:rFonts w:ascii="Times New Roman" w:eastAsia="Times New Roman" w:hAnsi="Times New Roman" w:cs="Times New Roman"/>
          <w:sz w:val="24"/>
          <w:szCs w:val="24"/>
          <w:lang w:eastAsia="ru-RU"/>
        </w:rPr>
        <w:t xml:space="preserve"> учебное пособие для среднего профессионального образования / В. Б. </w:t>
      </w:r>
      <w:proofErr w:type="spellStart"/>
      <w:r w:rsidRPr="003E7A13">
        <w:rPr>
          <w:rFonts w:ascii="Times New Roman" w:eastAsia="Times New Roman" w:hAnsi="Times New Roman" w:cs="Times New Roman"/>
          <w:sz w:val="24"/>
          <w:szCs w:val="24"/>
          <w:lang w:eastAsia="ru-RU"/>
        </w:rPr>
        <w:t>Гисин</w:t>
      </w:r>
      <w:proofErr w:type="spellEnd"/>
      <w:r w:rsidRPr="003E7A13">
        <w:rPr>
          <w:rFonts w:ascii="Times New Roman" w:eastAsia="Times New Roman" w:hAnsi="Times New Roman" w:cs="Times New Roman"/>
          <w:sz w:val="24"/>
          <w:szCs w:val="24"/>
          <w:lang w:eastAsia="ru-RU"/>
        </w:rPr>
        <w:t>, Н. Ш. Кремер. — Москва</w:t>
      </w:r>
      <w:proofErr w:type="gramStart"/>
      <w:r w:rsidRPr="003E7A13">
        <w:rPr>
          <w:rFonts w:ascii="Times New Roman" w:eastAsia="Times New Roman" w:hAnsi="Times New Roman" w:cs="Times New Roman"/>
          <w:sz w:val="24"/>
          <w:szCs w:val="24"/>
          <w:lang w:eastAsia="ru-RU"/>
        </w:rPr>
        <w:t xml:space="preserve"> :</w:t>
      </w:r>
      <w:proofErr w:type="gramEnd"/>
      <w:r w:rsidRPr="003E7A13">
        <w:rPr>
          <w:rFonts w:ascii="Times New Roman" w:eastAsia="Times New Roman" w:hAnsi="Times New Roman" w:cs="Times New Roman"/>
          <w:sz w:val="24"/>
          <w:szCs w:val="24"/>
          <w:lang w:eastAsia="ru-RU"/>
        </w:rPr>
        <w:t xml:space="preserve"> Издательство </w:t>
      </w:r>
      <w:proofErr w:type="spellStart"/>
      <w:r w:rsidRPr="003E7A13">
        <w:rPr>
          <w:rFonts w:ascii="Times New Roman" w:eastAsia="Times New Roman" w:hAnsi="Times New Roman" w:cs="Times New Roman"/>
          <w:sz w:val="24"/>
          <w:szCs w:val="24"/>
          <w:lang w:eastAsia="ru-RU"/>
        </w:rPr>
        <w:t>Юрайт</w:t>
      </w:r>
      <w:proofErr w:type="spellEnd"/>
      <w:r w:rsidRPr="003E7A13">
        <w:rPr>
          <w:rFonts w:ascii="Times New Roman" w:eastAsia="Times New Roman" w:hAnsi="Times New Roman" w:cs="Times New Roman"/>
          <w:sz w:val="24"/>
          <w:szCs w:val="24"/>
          <w:lang w:eastAsia="ru-RU"/>
        </w:rPr>
        <w:t xml:space="preserve">, 2023. — 202 с. — URL: </w:t>
      </w:r>
      <w:hyperlink r:id="rId13" w:history="1">
        <w:r w:rsidRPr="003E7A13">
          <w:rPr>
            <w:rFonts w:ascii="Times New Roman" w:hAnsi="Times New Roman" w:cs="Times New Roman"/>
            <w:color w:val="0563C1" w:themeColor="hyperlink"/>
            <w:sz w:val="24"/>
            <w:szCs w:val="24"/>
            <w:u w:val="single"/>
          </w:rPr>
          <w:t>https://urait.ru/bcode/513616</w:t>
        </w:r>
      </w:hyperlink>
      <w:r w:rsidR="00524AF2">
        <w:t>.</w:t>
      </w:r>
    </w:p>
    <w:p w:rsidR="00524AF2" w:rsidRDefault="00524AF2" w:rsidP="00524AF2">
      <w:pPr>
        <w:pStyle w:val="a4"/>
        <w:tabs>
          <w:tab w:val="left" w:pos="993"/>
        </w:tabs>
        <w:suppressAutoHyphens/>
        <w:spacing w:line="276" w:lineRule="auto"/>
        <w:ind w:left="709"/>
      </w:pPr>
    </w:p>
    <w:p w:rsidR="003E7A13" w:rsidRDefault="003E7A13">
      <w:pPr>
        <w:rPr>
          <w:rFonts w:ascii="Times New Roman" w:eastAsia="Segoe UI" w:hAnsi="Times New Roman" w:cs="Times New Roman"/>
          <w:b/>
          <w:bCs/>
          <w:caps/>
          <w:kern w:val="32"/>
          <w:sz w:val="24"/>
          <w:szCs w:val="24"/>
          <w:lang w:eastAsia="ru-RU"/>
        </w:rPr>
      </w:pPr>
      <w:bookmarkStart w:id="175" w:name="_Toc152334674"/>
      <w:bookmarkStart w:id="176" w:name="_Toc156294577"/>
      <w:bookmarkStart w:id="177" w:name="_Toc206520148"/>
      <w:bookmarkStart w:id="178" w:name="_Toc206520314"/>
      <w:bookmarkStart w:id="179" w:name="_Toc206520480"/>
      <w:bookmarkStart w:id="180" w:name="_Toc206520646"/>
      <w:bookmarkStart w:id="181" w:name="_Toc206520861"/>
      <w:bookmarkStart w:id="182" w:name="_Toc206521029"/>
      <w:bookmarkStart w:id="183" w:name="_Toc206521198"/>
      <w:bookmarkStart w:id="184" w:name="_Toc206521367"/>
      <w:bookmarkStart w:id="185" w:name="_Toc206521536"/>
      <w:bookmarkStart w:id="186" w:name="_Toc206534030"/>
      <w:bookmarkStart w:id="187" w:name="_Toc206534199"/>
      <w:bookmarkStart w:id="188" w:name="_Toc206534368"/>
      <w:bookmarkStart w:id="189" w:name="_Toc206534537"/>
      <w:bookmarkStart w:id="190" w:name="_Toc206534706"/>
    </w:p>
    <w:p w:rsidR="00CC07CB" w:rsidRPr="00DF068E" w:rsidRDefault="00CC07CB" w:rsidP="00CC07CB">
      <w:pPr>
        <w:pStyle w:val="1f"/>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bookmarkEnd w:id="175"/>
      <w:r>
        <w:rPr>
          <w:rFonts w:ascii="Times New Roman" w:hAnsi="Times New Roman"/>
        </w:rPr>
        <w:t>ДИСЦИПЛИНЫ</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2"/>
        <w:gridCol w:w="3630"/>
        <w:gridCol w:w="3480"/>
      </w:tblGrid>
      <w:tr w:rsidR="00CC07CB" w:rsidRPr="00985111" w:rsidTr="00730C44">
        <w:trPr>
          <w:trHeight w:val="519"/>
        </w:trPr>
        <w:tc>
          <w:tcPr>
            <w:tcW w:w="1498" w:type="pct"/>
            <w:vAlign w:val="center"/>
          </w:tcPr>
          <w:p w:rsidR="00CC07CB" w:rsidRPr="00805F3A" w:rsidRDefault="00CC07CB" w:rsidP="00730C44">
            <w:pPr>
              <w:suppressAutoHyphens/>
              <w:spacing w:line="276" w:lineRule="auto"/>
              <w:contextualSpacing/>
              <w:jc w:val="center"/>
              <w:rPr>
                <w:rFonts w:ascii="Times New Roman" w:hAnsi="Times New Roman" w:cs="Times New Roman"/>
                <w:b/>
                <w:iCs/>
              </w:rPr>
            </w:pPr>
            <w:r w:rsidRPr="00805F3A">
              <w:rPr>
                <w:rFonts w:ascii="Times New Roman" w:hAnsi="Times New Roman" w:cs="Times New Roman"/>
                <w:b/>
                <w:iCs/>
              </w:rPr>
              <w:t>Результаты обучения</w:t>
            </w:r>
          </w:p>
        </w:tc>
        <w:tc>
          <w:tcPr>
            <w:tcW w:w="1788" w:type="pct"/>
            <w:vAlign w:val="center"/>
          </w:tcPr>
          <w:p w:rsidR="00CC07CB" w:rsidRPr="00805F3A" w:rsidRDefault="00CC07CB" w:rsidP="00730C44">
            <w:pPr>
              <w:suppressAutoHyphens/>
              <w:spacing w:line="276" w:lineRule="auto"/>
              <w:contextualSpacing/>
              <w:jc w:val="center"/>
              <w:rPr>
                <w:rFonts w:ascii="Times New Roman" w:hAnsi="Times New Roman" w:cs="Times New Roman"/>
                <w:b/>
              </w:rPr>
            </w:pPr>
            <w:r w:rsidRPr="00805F3A">
              <w:rPr>
                <w:rFonts w:ascii="Times New Roman" w:hAnsi="Times New Roman" w:cs="Times New Roman"/>
                <w:b/>
                <w:iCs/>
              </w:rPr>
              <w:t>Показатели освоенности компетенций</w:t>
            </w:r>
          </w:p>
        </w:tc>
        <w:tc>
          <w:tcPr>
            <w:tcW w:w="1714" w:type="pct"/>
            <w:vAlign w:val="center"/>
          </w:tcPr>
          <w:p w:rsidR="00CC07CB" w:rsidRPr="00805F3A" w:rsidRDefault="00CC07CB" w:rsidP="00730C44">
            <w:pPr>
              <w:suppressAutoHyphens/>
              <w:spacing w:line="276" w:lineRule="auto"/>
              <w:contextualSpacing/>
              <w:jc w:val="center"/>
              <w:rPr>
                <w:rFonts w:ascii="Times New Roman" w:hAnsi="Times New Roman" w:cs="Times New Roman"/>
                <w:b/>
              </w:rPr>
            </w:pPr>
            <w:r w:rsidRPr="00805F3A">
              <w:rPr>
                <w:rFonts w:ascii="Times New Roman" w:hAnsi="Times New Roman" w:cs="Times New Roman"/>
                <w:b/>
              </w:rPr>
              <w:t>Методы оценки</w:t>
            </w:r>
          </w:p>
        </w:tc>
      </w:tr>
      <w:tr w:rsidR="00CC07CB" w:rsidRPr="00985111" w:rsidTr="00730C44">
        <w:trPr>
          <w:trHeight w:val="698"/>
        </w:trPr>
        <w:tc>
          <w:tcPr>
            <w:tcW w:w="1498" w:type="pct"/>
          </w:tcPr>
          <w:p w:rsidR="00CC07CB" w:rsidRPr="00805F3A" w:rsidRDefault="00CC07CB" w:rsidP="00621E4C">
            <w:pPr>
              <w:suppressAutoHyphens/>
              <w:spacing w:line="276" w:lineRule="auto"/>
              <w:contextualSpacing/>
              <w:jc w:val="both"/>
              <w:rPr>
                <w:rFonts w:ascii="Times New Roman" w:hAnsi="Times New Roman" w:cs="Times New Roman"/>
                <w:bCs/>
                <w:i/>
              </w:rPr>
            </w:pPr>
            <w:r w:rsidRPr="00805F3A">
              <w:rPr>
                <w:rFonts w:ascii="Times New Roman" w:hAnsi="Times New Roman" w:cs="Times New Roman"/>
                <w:bCs/>
                <w:i/>
              </w:rPr>
              <w:t xml:space="preserve">Знает: </w:t>
            </w:r>
          </w:p>
          <w:p w:rsidR="00B9027F" w:rsidRPr="00805F3A" w:rsidRDefault="00B9027F" w:rsidP="00621E4C">
            <w:pPr>
              <w:suppressAutoHyphens/>
              <w:spacing w:line="276" w:lineRule="auto"/>
              <w:contextualSpacing/>
              <w:jc w:val="both"/>
              <w:rPr>
                <w:rFonts w:ascii="Times New Roman" w:hAnsi="Times New Roman" w:cs="Times New Roman"/>
                <w:bCs/>
              </w:rPr>
            </w:pPr>
            <w:r w:rsidRPr="00805F3A">
              <w:rPr>
                <w:rFonts w:ascii="Times New Roman" w:hAnsi="Times New Roman" w:cs="Times New Roman"/>
                <w:bCs/>
                <w:i/>
              </w:rPr>
              <w:t>-</w:t>
            </w:r>
            <w:r w:rsidRPr="00805F3A">
              <w:rPr>
                <w:rFonts w:ascii="Times New Roman" w:hAnsi="Times New Roman" w:cs="Times New Roman"/>
                <w:bCs/>
              </w:rPr>
              <w:t>математику в профессиональной деятельности и при освоении ППСЗ;</w:t>
            </w:r>
          </w:p>
          <w:p w:rsidR="00B9027F" w:rsidRPr="00805F3A" w:rsidRDefault="00B9027F" w:rsidP="00621E4C">
            <w:pPr>
              <w:suppressAutoHyphens/>
              <w:spacing w:line="276" w:lineRule="auto"/>
              <w:contextualSpacing/>
              <w:jc w:val="both"/>
              <w:rPr>
                <w:rFonts w:ascii="Times New Roman" w:hAnsi="Times New Roman" w:cs="Times New Roman"/>
                <w:bCs/>
              </w:rPr>
            </w:pPr>
            <w:r w:rsidRPr="00805F3A">
              <w:rPr>
                <w:rFonts w:ascii="Times New Roman" w:hAnsi="Times New Roman" w:cs="Times New Roman"/>
                <w:bCs/>
              </w:rPr>
              <w:t>-основные математические методы решения прикладных задач в области профессиональной деятельности;</w:t>
            </w:r>
          </w:p>
          <w:p w:rsidR="00B9027F" w:rsidRPr="00805F3A" w:rsidRDefault="00B9027F" w:rsidP="00621E4C">
            <w:pPr>
              <w:suppressAutoHyphens/>
              <w:spacing w:line="276" w:lineRule="auto"/>
              <w:contextualSpacing/>
              <w:jc w:val="both"/>
              <w:rPr>
                <w:rFonts w:ascii="Times New Roman" w:hAnsi="Times New Roman" w:cs="Times New Roman"/>
              </w:rPr>
            </w:pPr>
            <w:r w:rsidRPr="00805F3A">
              <w:rPr>
                <w:rFonts w:ascii="Times New Roman" w:hAnsi="Times New Roman" w:cs="Times New Roman"/>
              </w:rPr>
              <w:t xml:space="preserve">-основные понятия и методы математического анализа, дискретной математики, линейной алгебры, теории </w:t>
            </w:r>
            <w:r w:rsidRPr="00805F3A">
              <w:rPr>
                <w:rFonts w:ascii="Times New Roman" w:hAnsi="Times New Roman" w:cs="Times New Roman"/>
              </w:rPr>
              <w:lastRenderedPageBreak/>
              <w:t>комплексных чисел, теории вероятности и математической статистики.</w:t>
            </w:r>
          </w:p>
          <w:p w:rsidR="00CC07CB" w:rsidRPr="00805F3A" w:rsidRDefault="00CC07CB" w:rsidP="00621E4C">
            <w:pPr>
              <w:suppressAutoHyphens/>
              <w:spacing w:line="276" w:lineRule="auto"/>
              <w:contextualSpacing/>
              <w:jc w:val="both"/>
              <w:rPr>
                <w:rFonts w:ascii="Times New Roman" w:hAnsi="Times New Roman" w:cs="Times New Roman"/>
                <w:i/>
              </w:rPr>
            </w:pPr>
          </w:p>
        </w:tc>
        <w:tc>
          <w:tcPr>
            <w:tcW w:w="1788" w:type="pct"/>
          </w:tcPr>
          <w:p w:rsidR="00B9027F" w:rsidRPr="00805F3A" w:rsidRDefault="00B9027F" w:rsidP="00621E4C">
            <w:pPr>
              <w:suppressAutoHyphens/>
              <w:spacing w:line="276" w:lineRule="auto"/>
              <w:contextualSpacing/>
              <w:jc w:val="both"/>
              <w:rPr>
                <w:rFonts w:ascii="Times New Roman" w:hAnsi="Times New Roman" w:cs="Times New Roman"/>
              </w:rPr>
            </w:pPr>
            <w:r w:rsidRPr="00805F3A">
              <w:rPr>
                <w:rFonts w:ascii="Times New Roman" w:hAnsi="Times New Roman" w:cs="Times New Roman"/>
              </w:rPr>
              <w:lastRenderedPageBreak/>
              <w:t>-демонстрирует знания математики в профессиональной деятельности и при освоении ППСЗ;</w:t>
            </w:r>
          </w:p>
          <w:p w:rsidR="00B9027F" w:rsidRPr="00805F3A" w:rsidRDefault="00B9027F" w:rsidP="00621E4C">
            <w:pPr>
              <w:suppressAutoHyphens/>
              <w:spacing w:line="276" w:lineRule="auto"/>
              <w:contextualSpacing/>
              <w:jc w:val="both"/>
              <w:rPr>
                <w:rFonts w:ascii="Times New Roman" w:hAnsi="Times New Roman" w:cs="Times New Roman"/>
              </w:rPr>
            </w:pPr>
            <w:r w:rsidRPr="00805F3A">
              <w:rPr>
                <w:rFonts w:ascii="Times New Roman" w:hAnsi="Times New Roman" w:cs="Times New Roman"/>
              </w:rPr>
              <w:t>-демонстрирует владение основные математические методы решения прикладных задач в области профессиональной деятельности;</w:t>
            </w:r>
          </w:p>
          <w:p w:rsidR="00B9027F" w:rsidRPr="00805F3A" w:rsidRDefault="00B9027F" w:rsidP="00621E4C">
            <w:pPr>
              <w:suppressAutoHyphens/>
              <w:spacing w:line="276" w:lineRule="auto"/>
              <w:contextualSpacing/>
              <w:jc w:val="both"/>
              <w:rPr>
                <w:rFonts w:ascii="Times New Roman" w:hAnsi="Times New Roman" w:cs="Times New Roman"/>
              </w:rPr>
            </w:pPr>
            <w:r w:rsidRPr="00805F3A">
              <w:rPr>
                <w:rFonts w:ascii="Times New Roman" w:hAnsi="Times New Roman" w:cs="Times New Roman"/>
              </w:rPr>
              <w:t>-демонстрирует владение понятий и методов математического анализа дискретной математики;</w:t>
            </w:r>
          </w:p>
          <w:p w:rsidR="00B9027F" w:rsidRPr="00805F3A" w:rsidRDefault="00B9027F" w:rsidP="00621E4C">
            <w:pPr>
              <w:suppressAutoHyphens/>
              <w:spacing w:line="276" w:lineRule="auto"/>
              <w:contextualSpacing/>
              <w:jc w:val="both"/>
              <w:rPr>
                <w:rFonts w:ascii="Times New Roman" w:hAnsi="Times New Roman" w:cs="Times New Roman"/>
              </w:rPr>
            </w:pPr>
            <w:r w:rsidRPr="00805F3A">
              <w:rPr>
                <w:rFonts w:ascii="Times New Roman" w:hAnsi="Times New Roman" w:cs="Times New Roman"/>
              </w:rPr>
              <w:t xml:space="preserve">-демонстрирует владение элементами линейной алгебры, теории комплексных чисел, теории вероятностей и математической </w:t>
            </w:r>
            <w:r w:rsidRPr="00805F3A">
              <w:rPr>
                <w:rFonts w:ascii="Times New Roman" w:hAnsi="Times New Roman" w:cs="Times New Roman"/>
              </w:rPr>
              <w:lastRenderedPageBreak/>
              <w:t>статистики;</w:t>
            </w:r>
          </w:p>
          <w:p w:rsidR="00CC07CB" w:rsidRPr="00805F3A" w:rsidRDefault="00B9027F" w:rsidP="00621E4C">
            <w:pPr>
              <w:suppressAutoHyphens/>
              <w:spacing w:line="276" w:lineRule="auto"/>
              <w:contextualSpacing/>
              <w:jc w:val="both"/>
              <w:rPr>
                <w:rFonts w:ascii="Times New Roman" w:hAnsi="Times New Roman" w:cs="Times New Roman"/>
              </w:rPr>
            </w:pPr>
            <w:r w:rsidRPr="00805F3A">
              <w:rPr>
                <w:rFonts w:ascii="Times New Roman" w:hAnsi="Times New Roman" w:cs="Times New Roman"/>
              </w:rPr>
              <w:t>-демонстрирует владение понятий теории вероятностей и математической статистики.</w:t>
            </w:r>
          </w:p>
        </w:tc>
        <w:tc>
          <w:tcPr>
            <w:tcW w:w="1714" w:type="pct"/>
          </w:tcPr>
          <w:p w:rsidR="00730C44" w:rsidRPr="00805F3A" w:rsidRDefault="00730C44" w:rsidP="00730C44">
            <w:pPr>
              <w:suppressAutoHyphens/>
              <w:spacing w:line="276" w:lineRule="auto"/>
              <w:contextualSpacing/>
              <w:rPr>
                <w:rFonts w:ascii="Times New Roman" w:hAnsi="Times New Roman" w:cs="Times New Roman"/>
              </w:rPr>
            </w:pPr>
            <w:r w:rsidRPr="00805F3A">
              <w:rPr>
                <w:rFonts w:ascii="Times New Roman" w:hAnsi="Times New Roman" w:cs="Times New Roman"/>
              </w:rPr>
              <w:lastRenderedPageBreak/>
              <w:t>Экспертное наблюдение выполнения практических работ и видов работ по практике</w:t>
            </w:r>
          </w:p>
          <w:p w:rsidR="00CC07CB" w:rsidRPr="00805F3A" w:rsidRDefault="00730C44" w:rsidP="00730C44">
            <w:pPr>
              <w:suppressAutoHyphens/>
              <w:spacing w:line="276" w:lineRule="auto"/>
              <w:contextualSpacing/>
              <w:rPr>
                <w:rFonts w:ascii="Times New Roman" w:hAnsi="Times New Roman" w:cs="Times New Roman"/>
                <w:i/>
              </w:rPr>
            </w:pPr>
            <w:r w:rsidRPr="00805F3A">
              <w:rPr>
                <w:rFonts w:ascii="Times New Roman" w:hAnsi="Times New Roman" w:cs="Times New Roman"/>
              </w:rPr>
              <w:t>Диагностика (тестирование, контрольные работы)</w:t>
            </w:r>
          </w:p>
        </w:tc>
      </w:tr>
      <w:tr w:rsidR="00730C44" w:rsidTr="00730C44">
        <w:tblPrEx>
          <w:tblLook w:val="0000"/>
        </w:tblPrEx>
        <w:trPr>
          <w:trHeight w:val="1810"/>
        </w:trPr>
        <w:tc>
          <w:tcPr>
            <w:tcW w:w="1498" w:type="pct"/>
          </w:tcPr>
          <w:p w:rsidR="00730C44" w:rsidRPr="00805F3A" w:rsidRDefault="00730C44" w:rsidP="00730C44">
            <w:pPr>
              <w:suppressAutoHyphens/>
              <w:spacing w:line="276" w:lineRule="auto"/>
              <w:contextualSpacing/>
              <w:rPr>
                <w:rFonts w:ascii="Times New Roman" w:hAnsi="Times New Roman" w:cs="Times New Roman"/>
                <w:bCs/>
                <w:i/>
              </w:rPr>
            </w:pPr>
            <w:r w:rsidRPr="00805F3A">
              <w:rPr>
                <w:rFonts w:ascii="Times New Roman" w:hAnsi="Times New Roman" w:cs="Times New Roman"/>
                <w:bCs/>
                <w:i/>
              </w:rPr>
              <w:lastRenderedPageBreak/>
              <w:t xml:space="preserve">Умеет: </w:t>
            </w:r>
          </w:p>
          <w:p w:rsidR="00730C44" w:rsidRPr="00805F3A" w:rsidRDefault="00730C44" w:rsidP="00730C44">
            <w:pPr>
              <w:rPr>
                <w:rFonts w:ascii="Times New Roman" w:eastAsia="Segoe UI" w:hAnsi="Times New Roman" w:cs="Times New Roman"/>
                <w:bCs/>
                <w:caps/>
                <w:kern w:val="32"/>
              </w:rPr>
            </w:pPr>
            <w:r w:rsidRPr="00805F3A">
              <w:rPr>
                <w:rFonts w:ascii="Times New Roman" w:eastAsia="Times New Roman" w:hAnsi="Times New Roman" w:cs="Times New Roman"/>
                <w:color w:val="000000"/>
                <w:lang w:eastAsia="ru-RU"/>
              </w:rPr>
              <w:t>-решать прикладные задачи в области профессиональной деятельности.</w:t>
            </w:r>
          </w:p>
          <w:p w:rsidR="00730C44" w:rsidRPr="00805F3A" w:rsidRDefault="00730C44" w:rsidP="00730C44">
            <w:pPr>
              <w:spacing w:line="360" w:lineRule="auto"/>
              <w:ind w:left="108"/>
              <w:rPr>
                <w:rFonts w:eastAsia="Segoe UI" w:cs="Times New Roman"/>
                <w:b/>
                <w:bCs/>
                <w:caps/>
                <w:kern w:val="32"/>
              </w:rPr>
            </w:pPr>
          </w:p>
        </w:tc>
        <w:tc>
          <w:tcPr>
            <w:tcW w:w="1788" w:type="pct"/>
          </w:tcPr>
          <w:p w:rsidR="00730C44" w:rsidRPr="00805F3A" w:rsidRDefault="00730C44">
            <w:pPr>
              <w:rPr>
                <w:rFonts w:ascii="Times New Roman" w:eastAsia="Segoe UI" w:hAnsi="Times New Roman" w:cs="Times New Roman"/>
                <w:b/>
                <w:bCs/>
                <w:caps/>
                <w:kern w:val="32"/>
              </w:rPr>
            </w:pPr>
            <w:r w:rsidRPr="00805F3A">
              <w:rPr>
                <w:rFonts w:ascii="Times New Roman" w:eastAsia="Times New Roman" w:hAnsi="Times New Roman" w:cs="Times New Roman"/>
                <w:color w:val="000000"/>
                <w:lang w:eastAsia="ru-RU"/>
              </w:rPr>
              <w:t>-выполн</w:t>
            </w:r>
            <w:r w:rsidR="00805F3A" w:rsidRPr="00805F3A">
              <w:rPr>
                <w:rFonts w:ascii="Times New Roman" w:eastAsia="Times New Roman" w:hAnsi="Times New Roman" w:cs="Times New Roman"/>
                <w:color w:val="000000"/>
                <w:lang w:eastAsia="ru-RU"/>
              </w:rPr>
              <w:t>яет</w:t>
            </w:r>
            <w:r w:rsidRPr="00805F3A">
              <w:rPr>
                <w:rFonts w:ascii="Times New Roman" w:eastAsia="Times New Roman" w:hAnsi="Times New Roman" w:cs="Times New Roman"/>
                <w:color w:val="000000"/>
                <w:lang w:eastAsia="ru-RU"/>
              </w:rPr>
              <w:t xml:space="preserve"> практически</w:t>
            </w:r>
            <w:r w:rsidR="00805F3A" w:rsidRPr="00805F3A">
              <w:rPr>
                <w:rFonts w:ascii="Times New Roman" w:eastAsia="Times New Roman" w:hAnsi="Times New Roman" w:cs="Times New Roman"/>
                <w:color w:val="000000"/>
                <w:lang w:eastAsia="ru-RU"/>
              </w:rPr>
              <w:t>е</w:t>
            </w:r>
            <w:r w:rsidRPr="00805F3A">
              <w:rPr>
                <w:rFonts w:ascii="Times New Roman" w:eastAsia="Times New Roman" w:hAnsi="Times New Roman" w:cs="Times New Roman"/>
                <w:color w:val="000000"/>
                <w:lang w:eastAsia="ru-RU"/>
              </w:rPr>
              <w:t xml:space="preserve"> работ</w:t>
            </w:r>
            <w:r w:rsidR="00805F3A" w:rsidRPr="00805F3A">
              <w:rPr>
                <w:rFonts w:ascii="Times New Roman" w:eastAsia="Times New Roman" w:hAnsi="Times New Roman" w:cs="Times New Roman"/>
                <w:color w:val="000000"/>
                <w:lang w:eastAsia="ru-RU"/>
              </w:rPr>
              <w:t>ы</w:t>
            </w:r>
            <w:r w:rsidRPr="00805F3A">
              <w:rPr>
                <w:rFonts w:ascii="Times New Roman" w:eastAsia="Times New Roman" w:hAnsi="Times New Roman" w:cs="Times New Roman"/>
                <w:color w:val="000000"/>
                <w:lang w:eastAsia="ru-RU"/>
              </w:rPr>
              <w:t xml:space="preserve"> в соответствии с заданием.</w:t>
            </w:r>
          </w:p>
          <w:p w:rsidR="00730C44" w:rsidRPr="00805F3A" w:rsidRDefault="00730C44">
            <w:pPr>
              <w:rPr>
                <w:rFonts w:eastAsia="Segoe UI" w:cs="Times New Roman"/>
                <w:b/>
                <w:bCs/>
                <w:caps/>
                <w:kern w:val="32"/>
              </w:rPr>
            </w:pPr>
          </w:p>
          <w:p w:rsidR="00730C44" w:rsidRPr="00805F3A" w:rsidRDefault="00730C44">
            <w:pPr>
              <w:rPr>
                <w:rFonts w:eastAsia="Segoe UI" w:cs="Times New Roman"/>
                <w:b/>
                <w:bCs/>
                <w:caps/>
                <w:kern w:val="32"/>
              </w:rPr>
            </w:pPr>
          </w:p>
          <w:p w:rsidR="00730C44" w:rsidRPr="00805F3A" w:rsidRDefault="00730C44">
            <w:pPr>
              <w:rPr>
                <w:rFonts w:eastAsia="Segoe UI" w:cs="Times New Roman"/>
                <w:b/>
                <w:bCs/>
                <w:caps/>
                <w:kern w:val="32"/>
              </w:rPr>
            </w:pPr>
          </w:p>
          <w:p w:rsidR="00730C44" w:rsidRPr="00805F3A" w:rsidRDefault="00730C44">
            <w:pPr>
              <w:rPr>
                <w:rFonts w:eastAsia="Segoe UI" w:cs="Times New Roman"/>
                <w:b/>
                <w:bCs/>
                <w:caps/>
                <w:kern w:val="32"/>
              </w:rPr>
            </w:pPr>
          </w:p>
          <w:p w:rsidR="00730C44" w:rsidRPr="00805F3A" w:rsidRDefault="00730C44" w:rsidP="00730C44">
            <w:pPr>
              <w:spacing w:line="360" w:lineRule="auto"/>
              <w:rPr>
                <w:rFonts w:eastAsia="Segoe UI" w:cs="Times New Roman"/>
                <w:b/>
                <w:bCs/>
                <w:caps/>
                <w:kern w:val="32"/>
              </w:rPr>
            </w:pPr>
          </w:p>
        </w:tc>
        <w:tc>
          <w:tcPr>
            <w:tcW w:w="1714" w:type="pct"/>
          </w:tcPr>
          <w:p w:rsidR="00730C44" w:rsidRPr="00805F3A" w:rsidRDefault="00730C44" w:rsidP="00730C44">
            <w:pPr>
              <w:suppressAutoHyphens/>
              <w:spacing w:line="276" w:lineRule="auto"/>
              <w:contextualSpacing/>
              <w:rPr>
                <w:rFonts w:ascii="Times New Roman" w:hAnsi="Times New Roman" w:cs="Times New Roman"/>
              </w:rPr>
            </w:pPr>
            <w:r w:rsidRPr="00805F3A">
              <w:rPr>
                <w:rFonts w:ascii="Times New Roman" w:hAnsi="Times New Roman" w:cs="Times New Roman"/>
              </w:rPr>
              <w:t>Экспертное наблюдение выполнения практических работ и видов работ по практике</w:t>
            </w:r>
          </w:p>
          <w:p w:rsidR="00730C44" w:rsidRPr="00805F3A" w:rsidRDefault="00730C44" w:rsidP="00730C44">
            <w:pPr>
              <w:rPr>
                <w:rFonts w:eastAsia="Segoe UI" w:cs="Times New Roman"/>
                <w:b/>
                <w:bCs/>
                <w:caps/>
                <w:kern w:val="32"/>
              </w:rPr>
            </w:pPr>
            <w:r w:rsidRPr="00805F3A">
              <w:rPr>
                <w:rFonts w:ascii="Times New Roman" w:hAnsi="Times New Roman" w:cs="Times New Roman"/>
              </w:rPr>
              <w:t>Диагностика (тестирование, контрольные работы)</w:t>
            </w:r>
          </w:p>
        </w:tc>
      </w:tr>
    </w:tbl>
    <w:p w:rsidR="00833B8B" w:rsidRDefault="00833B8B" w:rsidP="00CC07CB">
      <w:pPr>
        <w:spacing w:line="360" w:lineRule="auto"/>
        <w:rPr>
          <w:rFonts w:eastAsia="Segoe UI" w:cs="Times New Roman"/>
          <w:b/>
          <w:bCs/>
          <w:caps/>
          <w:kern w:val="32"/>
          <w:sz w:val="24"/>
          <w:szCs w:val="24"/>
        </w:rPr>
      </w:pPr>
    </w:p>
    <w:p w:rsidR="00A46EED" w:rsidRDefault="00A46EED">
      <w:pPr>
        <w:rPr>
          <w:rFonts w:ascii="Times New Roman" w:hAnsi="Times New Roman" w:cs="Times New Roman"/>
          <w:b/>
          <w:bCs/>
          <w:sz w:val="24"/>
          <w:szCs w:val="24"/>
        </w:rPr>
      </w:pPr>
      <w:r>
        <w:rPr>
          <w:rFonts w:ascii="Times New Roman" w:hAnsi="Times New Roman" w:cs="Times New Roman"/>
          <w:b/>
          <w:bCs/>
          <w:sz w:val="24"/>
          <w:szCs w:val="24"/>
        </w:rPr>
        <w:br w:type="page"/>
      </w:r>
    </w:p>
    <w:p w:rsidR="000674E7" w:rsidRPr="00524F5F" w:rsidRDefault="000674E7" w:rsidP="000674E7">
      <w:pPr>
        <w:jc w:val="right"/>
        <w:rPr>
          <w:rFonts w:ascii="Times New Roman" w:hAnsi="Times New Roman" w:cs="Times New Roman"/>
          <w:b/>
          <w:bCs/>
          <w:sz w:val="24"/>
          <w:szCs w:val="24"/>
        </w:rPr>
      </w:pPr>
      <w:r w:rsidRPr="00524F5F">
        <w:rPr>
          <w:rFonts w:ascii="Times New Roman" w:hAnsi="Times New Roman" w:cs="Times New Roman"/>
          <w:b/>
          <w:bCs/>
          <w:sz w:val="24"/>
          <w:szCs w:val="24"/>
        </w:rPr>
        <w:lastRenderedPageBreak/>
        <w:t>Приложение 2.</w:t>
      </w:r>
      <w:r w:rsidR="00120167">
        <w:rPr>
          <w:rFonts w:ascii="Times New Roman" w:hAnsi="Times New Roman" w:cs="Times New Roman"/>
          <w:b/>
          <w:bCs/>
          <w:sz w:val="24"/>
          <w:szCs w:val="24"/>
        </w:rPr>
        <w:t>2</w:t>
      </w:r>
    </w:p>
    <w:p w:rsidR="000674E7" w:rsidRPr="00524F5F" w:rsidRDefault="00524F5F" w:rsidP="000674E7">
      <w:pPr>
        <w:jc w:val="right"/>
        <w:rPr>
          <w:rFonts w:ascii="Times New Roman" w:hAnsi="Times New Roman" w:cs="Times New Roman"/>
          <w:b/>
          <w:bCs/>
          <w:sz w:val="24"/>
          <w:szCs w:val="24"/>
        </w:rPr>
      </w:pPr>
      <w:proofErr w:type="gramStart"/>
      <w:r w:rsidRPr="00524F5F">
        <w:rPr>
          <w:rFonts w:ascii="Times New Roman" w:hAnsi="Times New Roman" w:cs="Times New Roman"/>
          <w:b/>
          <w:bCs/>
          <w:sz w:val="24"/>
          <w:szCs w:val="24"/>
        </w:rPr>
        <w:t>к</w:t>
      </w:r>
      <w:proofErr w:type="gramEnd"/>
      <w:r w:rsidRPr="00524F5F">
        <w:rPr>
          <w:rFonts w:ascii="Times New Roman" w:hAnsi="Times New Roman" w:cs="Times New Roman"/>
          <w:b/>
          <w:bCs/>
          <w:sz w:val="24"/>
          <w:szCs w:val="24"/>
        </w:rPr>
        <w:t xml:space="preserve"> ПОП по </w:t>
      </w:r>
      <w:r w:rsidR="000674E7" w:rsidRPr="00524F5F">
        <w:rPr>
          <w:rFonts w:ascii="Times New Roman" w:hAnsi="Times New Roman" w:cs="Times New Roman"/>
          <w:b/>
          <w:bCs/>
          <w:sz w:val="24"/>
          <w:szCs w:val="24"/>
        </w:rPr>
        <w:t>специальности</w:t>
      </w:r>
    </w:p>
    <w:p w:rsidR="00524F5F" w:rsidRPr="00524F5F" w:rsidRDefault="00524F5F" w:rsidP="000674E7">
      <w:pPr>
        <w:jc w:val="right"/>
        <w:rPr>
          <w:rFonts w:ascii="Times New Roman" w:hAnsi="Times New Roman" w:cs="Times New Roman"/>
          <w:b/>
          <w:bCs/>
          <w:color w:val="000000" w:themeColor="text1"/>
          <w:sz w:val="24"/>
          <w:szCs w:val="24"/>
        </w:rPr>
      </w:pPr>
      <w:r w:rsidRPr="00524F5F">
        <w:rPr>
          <w:rFonts w:ascii="Times New Roman" w:hAnsi="Times New Roman" w:cs="Times New Roman"/>
          <w:b/>
          <w:bCs/>
          <w:color w:val="000000" w:themeColor="text1"/>
          <w:sz w:val="24"/>
          <w:szCs w:val="24"/>
        </w:rPr>
        <w:t>25.02.10</w:t>
      </w:r>
      <w:r w:rsidR="000674E7" w:rsidRPr="00524F5F">
        <w:rPr>
          <w:rFonts w:ascii="Times New Roman" w:hAnsi="Times New Roman" w:cs="Times New Roman"/>
          <w:b/>
          <w:bCs/>
          <w:color w:val="000000" w:themeColor="text1"/>
          <w:sz w:val="24"/>
          <w:szCs w:val="24"/>
        </w:rPr>
        <w:t xml:space="preserve"> </w:t>
      </w:r>
      <w:r w:rsidRPr="00524F5F">
        <w:rPr>
          <w:rFonts w:ascii="Times New Roman" w:hAnsi="Times New Roman" w:cs="Times New Roman"/>
          <w:b/>
          <w:bCs/>
          <w:color w:val="000000" w:themeColor="text1"/>
          <w:sz w:val="24"/>
          <w:szCs w:val="24"/>
        </w:rPr>
        <w:t>Транспортная безопасность</w:t>
      </w:r>
    </w:p>
    <w:p w:rsidR="000674E7" w:rsidRPr="00524F5F" w:rsidRDefault="00524F5F" w:rsidP="000674E7">
      <w:pPr>
        <w:jc w:val="right"/>
        <w:rPr>
          <w:rFonts w:ascii="Times New Roman" w:hAnsi="Times New Roman" w:cs="Times New Roman"/>
          <w:b/>
          <w:bCs/>
          <w:color w:val="000000" w:themeColor="text1"/>
          <w:sz w:val="24"/>
          <w:szCs w:val="24"/>
        </w:rPr>
      </w:pPr>
      <w:r w:rsidRPr="00524F5F">
        <w:rPr>
          <w:rFonts w:ascii="Times New Roman" w:hAnsi="Times New Roman" w:cs="Times New Roman"/>
          <w:b/>
          <w:bCs/>
          <w:color w:val="000000" w:themeColor="text1"/>
          <w:sz w:val="24"/>
          <w:szCs w:val="24"/>
        </w:rPr>
        <w:t>воздушного транспорта</w:t>
      </w: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Pr="00502F97" w:rsidRDefault="000674E7" w:rsidP="000674E7">
      <w:pPr>
        <w:jc w:val="right"/>
        <w:rPr>
          <w:rFonts w:ascii="Times New Roman" w:hAnsi="Times New Roman" w:cs="Times New Roman"/>
          <w:b/>
          <w:bCs/>
          <w:color w:val="0070C0"/>
          <w:sz w:val="24"/>
          <w:szCs w:val="24"/>
        </w:rPr>
      </w:pPr>
    </w:p>
    <w:p w:rsidR="000674E7" w:rsidRPr="008F578C" w:rsidRDefault="000674E7" w:rsidP="000674E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rsidR="000674E7" w:rsidRDefault="000674E7" w:rsidP="000674E7">
      <w:pPr>
        <w:pStyle w:val="1"/>
      </w:pPr>
      <w:bookmarkStart w:id="191" w:name="_Toc156824969"/>
      <w:bookmarkStart w:id="192" w:name="_Toc206519349"/>
      <w:r w:rsidRPr="006E7FF4">
        <w:t>«</w:t>
      </w:r>
      <w:r w:rsidR="00524F5F">
        <w:t xml:space="preserve">ОП.02 </w:t>
      </w:r>
      <w:r w:rsidR="00524F5F" w:rsidRPr="00524F5F">
        <w:t>ИНФОРМАЦИОННЫЕ ТЕХНОЛОГИИ В ПРОФЕССИОНАЛЬНОЙ ДЕЯТЕЛЬНОСТИ</w:t>
      </w:r>
      <w:r w:rsidRPr="006E7FF4">
        <w:t>»</w:t>
      </w:r>
      <w:bookmarkEnd w:id="191"/>
      <w:bookmarkEnd w:id="192"/>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bookmarkStart w:id="193" w:name="_Toc206519350"/>
      <w:r>
        <w:t>2025 г.</w:t>
      </w:r>
      <w:bookmarkEnd w:id="193"/>
    </w:p>
    <w:p w:rsidR="000674E7" w:rsidRDefault="000674E7" w:rsidP="000674E7">
      <w:pPr>
        <w:pStyle w:val="1"/>
      </w:pPr>
    </w:p>
    <w:p w:rsidR="000674E7" w:rsidRDefault="000674E7" w:rsidP="000674E7">
      <w:pPr>
        <w:pStyle w:val="1"/>
      </w:pPr>
    </w:p>
    <w:p w:rsidR="00051EE2" w:rsidRPr="00051EE2" w:rsidRDefault="00051EE2" w:rsidP="00051EE2">
      <w:pPr>
        <w:jc w:val="center"/>
        <w:rPr>
          <w:rFonts w:ascii="Times New Roman" w:hAnsi="Times New Roman"/>
          <w:b/>
          <w:noProof/>
        </w:rPr>
      </w:pPr>
      <w:r>
        <w:rPr>
          <w:rFonts w:ascii="Times New Roman" w:hAnsi="Times New Roman"/>
          <w:b/>
        </w:rPr>
        <w:lastRenderedPageBreak/>
        <w:t>СОДЕРЖАНИЕ ПРОГРАММЫ</w:t>
      </w:r>
      <w:r w:rsidR="0060359A" w:rsidRPr="0060359A">
        <w:rPr>
          <w:b/>
          <w:bCs/>
        </w:rPr>
        <w:fldChar w:fldCharType="begin"/>
      </w:r>
      <w:r w:rsidR="000674E7" w:rsidRPr="00805F3A">
        <w:rPr>
          <w:b/>
          <w:bCs/>
        </w:rPr>
        <w:instrText xml:space="preserve"> TOC \h \z \t "Раздел 1;1;Раздел 1.1;2" </w:instrText>
      </w:r>
      <w:r w:rsidR="0060359A" w:rsidRPr="0060359A">
        <w:rPr>
          <w:b/>
          <w:bCs/>
        </w:rPr>
        <w:fldChar w:fldCharType="separate"/>
      </w:r>
    </w:p>
    <w:p w:rsidR="00051EE2" w:rsidRDefault="0060359A">
      <w:pPr>
        <w:pStyle w:val="14"/>
        <w:rPr>
          <w:rFonts w:asciiTheme="minorHAnsi" w:eastAsiaTheme="minorEastAsia" w:hAnsiTheme="minorHAnsi" w:cstheme="minorBidi"/>
          <w:b w:val="0"/>
          <w:bCs w:val="0"/>
          <w:lang w:eastAsia="ru-RU"/>
        </w:rPr>
      </w:pPr>
      <w:hyperlink w:anchor="_Toc206520315" w:history="1">
        <w:r w:rsidR="00051EE2" w:rsidRPr="002648C0">
          <w:rPr>
            <w:rStyle w:val="af0"/>
          </w:rPr>
          <w:t>1. Общая характеристика ПРИМЕРНОЙ РАБОЧЕЙ ПРОГРАММЫ УЧЕБНОЙ ДИСЦИПЛИНЫ</w:t>
        </w:r>
        <w:r w:rsidR="00051EE2">
          <w:rPr>
            <w:webHidden/>
          </w:rPr>
          <w:tab/>
        </w:r>
        <w:r>
          <w:rPr>
            <w:webHidden/>
          </w:rPr>
          <w:fldChar w:fldCharType="begin"/>
        </w:r>
        <w:r w:rsidR="00051EE2">
          <w:rPr>
            <w:webHidden/>
          </w:rPr>
          <w:instrText xml:space="preserve"> PAGEREF _Toc206520315 \h </w:instrText>
        </w:r>
        <w:r>
          <w:rPr>
            <w:webHidden/>
          </w:rPr>
        </w:r>
        <w:r>
          <w:rPr>
            <w:webHidden/>
          </w:rPr>
          <w:fldChar w:fldCharType="separate"/>
        </w:r>
        <w:r w:rsidR="00051EE2">
          <w:rPr>
            <w:webHidden/>
          </w:rPr>
          <w:t>1</w:t>
        </w:r>
        <w:r w:rsidR="002117F3">
          <w:rPr>
            <w:webHidden/>
          </w:rPr>
          <w:t>4</w:t>
        </w:r>
        <w:r>
          <w:rPr>
            <w:webHidden/>
          </w:rPr>
          <w:fldChar w:fldCharType="end"/>
        </w:r>
      </w:hyperlink>
    </w:p>
    <w:p w:rsidR="00051EE2" w:rsidRDefault="0060359A">
      <w:pPr>
        <w:pStyle w:val="21"/>
        <w:rPr>
          <w:rFonts w:asciiTheme="minorHAnsi" w:eastAsiaTheme="minorEastAsia" w:hAnsiTheme="minorHAnsi" w:cstheme="minorBidi"/>
          <w:i w:val="0"/>
          <w:iCs w:val="0"/>
          <w:sz w:val="22"/>
          <w:szCs w:val="22"/>
        </w:rPr>
      </w:pPr>
      <w:hyperlink w:anchor="_Toc206520316" w:history="1">
        <w:r w:rsidR="00051EE2" w:rsidRPr="002648C0">
          <w:rPr>
            <w:rStyle w:val="af0"/>
          </w:rPr>
          <w:t>1.1. Цель и место дисциплины в структуре образовательной программы</w:t>
        </w:r>
        <w:r w:rsidR="00051EE2">
          <w:rPr>
            <w:webHidden/>
          </w:rPr>
          <w:tab/>
        </w:r>
        <w:r>
          <w:rPr>
            <w:webHidden/>
          </w:rPr>
          <w:fldChar w:fldCharType="begin"/>
        </w:r>
        <w:r w:rsidR="00051EE2">
          <w:rPr>
            <w:webHidden/>
          </w:rPr>
          <w:instrText xml:space="preserve"> PAGEREF _Toc206520316 \h </w:instrText>
        </w:r>
        <w:r>
          <w:rPr>
            <w:webHidden/>
          </w:rPr>
        </w:r>
        <w:r>
          <w:rPr>
            <w:webHidden/>
          </w:rPr>
          <w:fldChar w:fldCharType="separate"/>
        </w:r>
        <w:r w:rsidR="00051EE2">
          <w:rPr>
            <w:webHidden/>
          </w:rPr>
          <w:t>1</w:t>
        </w:r>
        <w:r w:rsidR="002117F3">
          <w:rPr>
            <w:webHidden/>
          </w:rPr>
          <w:t>4</w:t>
        </w:r>
        <w:r>
          <w:rPr>
            <w:webHidden/>
          </w:rPr>
          <w:fldChar w:fldCharType="end"/>
        </w:r>
      </w:hyperlink>
    </w:p>
    <w:p w:rsidR="00051EE2" w:rsidRDefault="0060359A">
      <w:pPr>
        <w:pStyle w:val="21"/>
        <w:rPr>
          <w:rFonts w:asciiTheme="minorHAnsi" w:eastAsiaTheme="minorEastAsia" w:hAnsiTheme="minorHAnsi" w:cstheme="minorBidi"/>
          <w:i w:val="0"/>
          <w:iCs w:val="0"/>
          <w:sz w:val="22"/>
          <w:szCs w:val="22"/>
        </w:rPr>
      </w:pPr>
      <w:hyperlink w:anchor="_Toc206520317" w:history="1">
        <w:r w:rsidR="00051EE2" w:rsidRPr="002648C0">
          <w:rPr>
            <w:rStyle w:val="af0"/>
          </w:rPr>
          <w:t>1.2. Планируемые результаты освоения дисциплины</w:t>
        </w:r>
        <w:r w:rsidR="00051EE2">
          <w:rPr>
            <w:webHidden/>
          </w:rPr>
          <w:tab/>
        </w:r>
        <w:r>
          <w:rPr>
            <w:webHidden/>
          </w:rPr>
          <w:fldChar w:fldCharType="begin"/>
        </w:r>
        <w:r w:rsidR="00051EE2">
          <w:rPr>
            <w:webHidden/>
          </w:rPr>
          <w:instrText xml:space="preserve"> PAGEREF _Toc206520317 \h </w:instrText>
        </w:r>
        <w:r>
          <w:rPr>
            <w:webHidden/>
          </w:rPr>
        </w:r>
        <w:r>
          <w:rPr>
            <w:webHidden/>
          </w:rPr>
          <w:fldChar w:fldCharType="separate"/>
        </w:r>
        <w:r w:rsidR="00051EE2">
          <w:rPr>
            <w:webHidden/>
          </w:rPr>
          <w:t>1</w:t>
        </w:r>
        <w:r w:rsidR="002117F3">
          <w:rPr>
            <w:webHidden/>
          </w:rPr>
          <w:t>4</w:t>
        </w:r>
        <w:r>
          <w:rPr>
            <w:webHidden/>
          </w:rPr>
          <w:fldChar w:fldCharType="end"/>
        </w:r>
      </w:hyperlink>
    </w:p>
    <w:p w:rsidR="00051EE2" w:rsidRDefault="0060359A">
      <w:pPr>
        <w:pStyle w:val="14"/>
        <w:rPr>
          <w:rFonts w:asciiTheme="minorHAnsi" w:eastAsiaTheme="minorEastAsia" w:hAnsiTheme="minorHAnsi" w:cstheme="minorBidi"/>
          <w:b w:val="0"/>
          <w:bCs w:val="0"/>
          <w:lang w:eastAsia="ru-RU"/>
        </w:rPr>
      </w:pPr>
      <w:hyperlink w:anchor="_Toc206520318" w:history="1">
        <w:r w:rsidR="00051EE2" w:rsidRPr="002648C0">
          <w:rPr>
            <w:rStyle w:val="af0"/>
          </w:rPr>
          <w:t>2. Структура и содержание ДИСЦИПЛИНЫ</w:t>
        </w:r>
        <w:r w:rsidR="00051EE2">
          <w:rPr>
            <w:webHidden/>
          </w:rPr>
          <w:tab/>
        </w:r>
        <w:r w:rsidR="002117F3">
          <w:rPr>
            <w:webHidden/>
          </w:rPr>
          <w:t>15</w:t>
        </w:r>
      </w:hyperlink>
    </w:p>
    <w:p w:rsidR="00051EE2" w:rsidRDefault="0060359A">
      <w:pPr>
        <w:pStyle w:val="21"/>
        <w:rPr>
          <w:rFonts w:asciiTheme="minorHAnsi" w:eastAsiaTheme="minorEastAsia" w:hAnsiTheme="minorHAnsi" w:cstheme="minorBidi"/>
          <w:i w:val="0"/>
          <w:iCs w:val="0"/>
          <w:sz w:val="22"/>
          <w:szCs w:val="22"/>
        </w:rPr>
      </w:pPr>
      <w:hyperlink w:anchor="_Toc206520319" w:history="1">
        <w:r w:rsidR="00051EE2" w:rsidRPr="002648C0">
          <w:rPr>
            <w:rStyle w:val="af0"/>
          </w:rPr>
          <w:t>2.1. Трудоемкость освоения дисциплины</w:t>
        </w:r>
        <w:r w:rsidR="00051EE2">
          <w:rPr>
            <w:webHidden/>
          </w:rPr>
          <w:tab/>
        </w:r>
        <w:r w:rsidR="002117F3">
          <w:rPr>
            <w:webHidden/>
          </w:rPr>
          <w:t>15</w:t>
        </w:r>
      </w:hyperlink>
    </w:p>
    <w:p w:rsidR="00051EE2" w:rsidRDefault="0060359A">
      <w:pPr>
        <w:pStyle w:val="21"/>
        <w:rPr>
          <w:rFonts w:asciiTheme="minorHAnsi" w:eastAsiaTheme="minorEastAsia" w:hAnsiTheme="minorHAnsi" w:cstheme="minorBidi"/>
          <w:i w:val="0"/>
          <w:iCs w:val="0"/>
          <w:sz w:val="22"/>
          <w:szCs w:val="22"/>
        </w:rPr>
      </w:pPr>
      <w:hyperlink w:anchor="_Toc206520320" w:history="1">
        <w:r w:rsidR="00051EE2" w:rsidRPr="002648C0">
          <w:rPr>
            <w:rStyle w:val="af0"/>
          </w:rPr>
          <w:t>2.2. Примерное содержание дисциплины</w:t>
        </w:r>
        <w:r w:rsidR="00051EE2">
          <w:rPr>
            <w:webHidden/>
          </w:rPr>
          <w:tab/>
        </w:r>
        <w:r w:rsidR="002117F3">
          <w:rPr>
            <w:webHidden/>
          </w:rPr>
          <w:t>15</w:t>
        </w:r>
      </w:hyperlink>
    </w:p>
    <w:p w:rsidR="00051EE2" w:rsidRDefault="0060359A">
      <w:pPr>
        <w:pStyle w:val="14"/>
        <w:rPr>
          <w:rFonts w:asciiTheme="minorHAnsi" w:eastAsiaTheme="minorEastAsia" w:hAnsiTheme="minorHAnsi" w:cstheme="minorBidi"/>
          <w:b w:val="0"/>
          <w:bCs w:val="0"/>
          <w:lang w:eastAsia="ru-RU"/>
        </w:rPr>
      </w:pPr>
      <w:hyperlink w:anchor="_Toc206520321" w:history="1">
        <w:r w:rsidR="00051EE2" w:rsidRPr="002648C0">
          <w:rPr>
            <w:rStyle w:val="af0"/>
          </w:rPr>
          <w:t>3. Условия реализации ДИСЦИПЛИНЫ</w:t>
        </w:r>
        <w:r w:rsidR="00051EE2">
          <w:rPr>
            <w:webHidden/>
          </w:rPr>
          <w:tab/>
        </w:r>
        <w:r w:rsidR="002117F3">
          <w:rPr>
            <w:webHidden/>
          </w:rPr>
          <w:t>20</w:t>
        </w:r>
      </w:hyperlink>
    </w:p>
    <w:p w:rsidR="00051EE2" w:rsidRDefault="0060359A">
      <w:pPr>
        <w:pStyle w:val="21"/>
        <w:rPr>
          <w:rFonts w:asciiTheme="minorHAnsi" w:eastAsiaTheme="minorEastAsia" w:hAnsiTheme="minorHAnsi" w:cstheme="minorBidi"/>
          <w:i w:val="0"/>
          <w:iCs w:val="0"/>
          <w:sz w:val="22"/>
          <w:szCs w:val="22"/>
        </w:rPr>
      </w:pPr>
      <w:hyperlink w:anchor="_Toc206520322" w:history="1">
        <w:r w:rsidR="00051EE2" w:rsidRPr="002648C0">
          <w:rPr>
            <w:rStyle w:val="af0"/>
          </w:rPr>
          <w:t>3.1. Материально-техническое обеспечение</w:t>
        </w:r>
        <w:r w:rsidR="00051EE2">
          <w:rPr>
            <w:webHidden/>
          </w:rPr>
          <w:tab/>
        </w:r>
        <w:r w:rsidR="002117F3">
          <w:rPr>
            <w:webHidden/>
          </w:rPr>
          <w:t>20</w:t>
        </w:r>
      </w:hyperlink>
    </w:p>
    <w:p w:rsidR="00051EE2" w:rsidRDefault="0060359A">
      <w:pPr>
        <w:pStyle w:val="21"/>
        <w:rPr>
          <w:rFonts w:asciiTheme="minorHAnsi" w:eastAsiaTheme="minorEastAsia" w:hAnsiTheme="minorHAnsi" w:cstheme="minorBidi"/>
          <w:i w:val="0"/>
          <w:iCs w:val="0"/>
          <w:sz w:val="22"/>
          <w:szCs w:val="22"/>
        </w:rPr>
      </w:pPr>
      <w:hyperlink w:anchor="_Toc206520323" w:history="1">
        <w:r w:rsidR="00051EE2" w:rsidRPr="002648C0">
          <w:rPr>
            <w:rStyle w:val="af0"/>
          </w:rPr>
          <w:t>3.2. Учебно-методическое обеспечение</w:t>
        </w:r>
        <w:r w:rsidR="00051EE2">
          <w:rPr>
            <w:webHidden/>
          </w:rPr>
          <w:tab/>
        </w:r>
        <w:r w:rsidR="002117F3">
          <w:rPr>
            <w:webHidden/>
          </w:rPr>
          <w:t>20</w:t>
        </w:r>
      </w:hyperlink>
    </w:p>
    <w:p w:rsidR="00051EE2" w:rsidRDefault="0060359A">
      <w:pPr>
        <w:pStyle w:val="14"/>
        <w:rPr>
          <w:rFonts w:asciiTheme="minorHAnsi" w:eastAsiaTheme="minorEastAsia" w:hAnsiTheme="minorHAnsi" w:cstheme="minorBidi"/>
          <w:b w:val="0"/>
          <w:bCs w:val="0"/>
          <w:lang w:eastAsia="ru-RU"/>
        </w:rPr>
      </w:pPr>
      <w:hyperlink w:anchor="_Toc206520324" w:history="1">
        <w:r w:rsidR="00051EE2" w:rsidRPr="002648C0">
          <w:rPr>
            <w:rStyle w:val="af0"/>
          </w:rPr>
          <w:t>4. Контроль и оценка результатов  освоения ДИСЦИПЛИНЫ</w:t>
        </w:r>
        <w:r w:rsidR="00051EE2">
          <w:rPr>
            <w:webHidden/>
          </w:rPr>
          <w:tab/>
        </w:r>
        <w:r w:rsidR="002117F3">
          <w:rPr>
            <w:webHidden/>
          </w:rPr>
          <w:t>21</w:t>
        </w:r>
      </w:hyperlink>
    </w:p>
    <w:p w:rsidR="000674E7" w:rsidRPr="00805F3A" w:rsidRDefault="0060359A" w:rsidP="000674E7">
      <w:pPr>
        <w:pStyle w:val="1f"/>
        <w:jc w:val="left"/>
        <w:rPr>
          <w:rFonts w:ascii="Times New Roman" w:hAnsi="Times New Roman"/>
          <w:b w:val="0"/>
          <w:bCs w:val="0"/>
          <w:sz w:val="22"/>
          <w:szCs w:val="22"/>
        </w:rPr>
      </w:pPr>
      <w:r w:rsidRPr="00805F3A">
        <w:rPr>
          <w:rFonts w:ascii="Times New Roman" w:hAnsi="Times New Roman"/>
          <w:b w:val="0"/>
          <w:bCs w:val="0"/>
          <w:sz w:val="22"/>
          <w:szCs w:val="22"/>
        </w:rPr>
        <w:fldChar w:fldCharType="end"/>
      </w:r>
    </w:p>
    <w:p w:rsidR="000674E7" w:rsidRPr="00DF068E" w:rsidRDefault="000674E7" w:rsidP="000674E7">
      <w:pPr>
        <w:pStyle w:val="1f"/>
        <w:jc w:val="left"/>
        <w:rPr>
          <w:rFonts w:ascii="Times New Roman" w:hAnsi="Times New Roman"/>
        </w:rPr>
        <w:sectPr w:rsidR="000674E7" w:rsidRPr="00DF068E" w:rsidSect="00502F97">
          <w:headerReference w:type="even" r:id="rId14"/>
          <w:headerReference w:type="default" r:id="rId15"/>
          <w:pgSz w:w="11906" w:h="16838"/>
          <w:pgMar w:top="1134" w:right="567" w:bottom="1134" w:left="1701" w:header="709" w:footer="709" w:gutter="0"/>
          <w:cols w:space="708"/>
          <w:docGrid w:linePitch="360"/>
        </w:sectPr>
      </w:pPr>
    </w:p>
    <w:p w:rsidR="000674E7" w:rsidRPr="00F70F81" w:rsidRDefault="00C56B16" w:rsidP="00C56B16">
      <w:pPr>
        <w:pStyle w:val="1f"/>
        <w:ind w:left="360"/>
      </w:pPr>
      <w:bookmarkStart w:id="194" w:name="_Toc206520149"/>
      <w:bookmarkStart w:id="195" w:name="_Toc206520315"/>
      <w:bookmarkStart w:id="196" w:name="_Toc206520481"/>
      <w:bookmarkStart w:id="197" w:name="_Toc206520647"/>
      <w:bookmarkStart w:id="198" w:name="_Toc206520862"/>
      <w:bookmarkStart w:id="199" w:name="_Toc206521030"/>
      <w:bookmarkStart w:id="200" w:name="_Toc206521199"/>
      <w:bookmarkStart w:id="201" w:name="_Toc206521368"/>
      <w:bookmarkStart w:id="202" w:name="_Toc206521537"/>
      <w:bookmarkStart w:id="203" w:name="_Toc206534031"/>
      <w:bookmarkStart w:id="204" w:name="_Toc206534200"/>
      <w:bookmarkStart w:id="205" w:name="_Toc206534369"/>
      <w:bookmarkStart w:id="206" w:name="_Toc206534538"/>
      <w:bookmarkStart w:id="207" w:name="_Toc206534707"/>
      <w:r w:rsidRPr="00C56B16">
        <w:rPr>
          <w:rFonts w:ascii="Times New Roman" w:hAnsi="Times New Roman"/>
        </w:rPr>
        <w:lastRenderedPageBreak/>
        <w:t>1.</w:t>
      </w:r>
      <w:r>
        <w:rPr>
          <w:rFonts w:asciiTheme="minorHAnsi" w:hAnsiTheme="minorHAnsi"/>
        </w:rPr>
        <w:t xml:space="preserve"> </w:t>
      </w:r>
      <w:r w:rsidR="000674E7" w:rsidRPr="00F70F81">
        <w:t>Общая характеристика</w:t>
      </w:r>
      <w:r w:rsidR="000674E7" w:rsidRPr="00F70F81">
        <w:rPr>
          <w:rFonts w:asciiTheme="minorHAnsi" w:hAnsiTheme="minorHAnsi"/>
        </w:rPr>
        <w:t xml:space="preserve"> </w:t>
      </w:r>
      <w:r w:rsidR="000674E7" w:rsidRPr="00F70F81">
        <w:t>ПРИМЕРНОЙ РАБОЧЕЙ ПРОГРАММЫ УЧЕБНОЙ ДИСЦИПЛИНЫ</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rsidR="00524F5F" w:rsidRDefault="000674E7" w:rsidP="00AA3063">
      <w:pPr>
        <w:pStyle w:val="1d"/>
        <w:jc w:val="center"/>
        <w:rPr>
          <w:rFonts w:eastAsia="Segoe UI"/>
          <w:lang w:val="ru-RU"/>
        </w:rPr>
      </w:pPr>
      <w:r w:rsidRPr="00F70F81">
        <w:rPr>
          <w:rFonts w:eastAsia="Segoe UI"/>
          <w:lang w:val="ru-RU"/>
        </w:rPr>
        <w:t>«</w:t>
      </w:r>
      <w:r w:rsidR="00524F5F">
        <w:rPr>
          <w:rFonts w:eastAsia="Segoe UI"/>
          <w:lang w:val="ru-RU"/>
        </w:rPr>
        <w:t xml:space="preserve">ОП.02 </w:t>
      </w:r>
      <w:r w:rsidR="00524F5F" w:rsidRPr="00524F5F">
        <w:rPr>
          <w:rFonts w:eastAsia="Segoe UI"/>
          <w:lang w:val="ru-RU"/>
        </w:rPr>
        <w:t>ИНФОРМАЦИОННЫЕ ТЕХНОЛОГИИ В ПРОФЕССИОНАЛЬНОЙ ДЕЯТЕЛЬНОСТИ</w:t>
      </w:r>
      <w:r w:rsidR="00524F5F">
        <w:rPr>
          <w:rFonts w:eastAsia="Segoe UI"/>
          <w:lang w:val="ru-RU"/>
        </w:rPr>
        <w:t>»</w:t>
      </w:r>
    </w:p>
    <w:p w:rsidR="00AA3063" w:rsidRPr="00AA3063" w:rsidRDefault="00AA3063" w:rsidP="00AA3063">
      <w:pPr>
        <w:pStyle w:val="afc"/>
        <w:rPr>
          <w:lang w:eastAsia="nl-NL"/>
        </w:rPr>
      </w:pPr>
    </w:p>
    <w:p w:rsidR="000674E7" w:rsidRPr="00AA3063" w:rsidRDefault="000674E7" w:rsidP="000674E7">
      <w:pPr>
        <w:pStyle w:val="114"/>
        <w:rPr>
          <w:rFonts w:ascii="Times New Roman" w:hAnsi="Times New Roman"/>
          <w:szCs w:val="22"/>
        </w:rPr>
      </w:pPr>
      <w:bookmarkStart w:id="208" w:name="_Toc206520150"/>
      <w:bookmarkStart w:id="209" w:name="_Toc206520316"/>
      <w:bookmarkStart w:id="210" w:name="_Toc206520482"/>
      <w:bookmarkStart w:id="211" w:name="_Toc206520648"/>
      <w:bookmarkStart w:id="212" w:name="_Toc206520863"/>
      <w:bookmarkStart w:id="213" w:name="_Toc206521031"/>
      <w:bookmarkStart w:id="214" w:name="_Toc206521200"/>
      <w:bookmarkStart w:id="215" w:name="_Toc206521369"/>
      <w:bookmarkStart w:id="216" w:name="_Toc206521538"/>
      <w:bookmarkStart w:id="217" w:name="_Toc206534032"/>
      <w:bookmarkStart w:id="218" w:name="_Toc206534201"/>
      <w:bookmarkStart w:id="219" w:name="_Toc206534370"/>
      <w:bookmarkStart w:id="220" w:name="_Toc206534539"/>
      <w:bookmarkStart w:id="221" w:name="_Toc206534708"/>
      <w:r w:rsidRPr="00AA3063">
        <w:rPr>
          <w:rFonts w:ascii="Times New Roman" w:hAnsi="Times New Roman"/>
          <w:szCs w:val="22"/>
        </w:rPr>
        <w:t>1.1. Цель и место дисциплины в структуре образовательной программы</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0674E7" w:rsidRPr="00AA3063" w:rsidRDefault="000674E7" w:rsidP="000674E7">
      <w:pPr>
        <w:suppressAutoHyphens/>
        <w:spacing w:line="276" w:lineRule="auto"/>
        <w:ind w:firstLine="709"/>
        <w:jc w:val="both"/>
        <w:rPr>
          <w:rFonts w:ascii="Times New Roman" w:eastAsia="Times New Roman" w:hAnsi="Times New Roman" w:cs="Times New Roman"/>
          <w:sz w:val="24"/>
          <w:lang w:eastAsia="ru-RU"/>
        </w:rPr>
      </w:pPr>
      <w:r w:rsidRPr="00AA3063">
        <w:rPr>
          <w:rFonts w:ascii="Times New Roman" w:eastAsia="Times New Roman" w:hAnsi="Times New Roman" w:cs="Times New Roman"/>
          <w:sz w:val="24"/>
          <w:lang w:eastAsia="ru-RU"/>
        </w:rPr>
        <w:t xml:space="preserve">Цель дисциплины </w:t>
      </w:r>
      <w:r w:rsidRPr="00AA3063">
        <w:rPr>
          <w:rFonts w:ascii="Times New Roman" w:hAnsi="Times New Roman"/>
          <w:color w:val="000000" w:themeColor="text1"/>
          <w:sz w:val="24"/>
        </w:rPr>
        <w:t>«</w:t>
      </w:r>
      <w:r w:rsidR="00524F5F" w:rsidRPr="00AA3063">
        <w:rPr>
          <w:rFonts w:ascii="Times New Roman" w:hAnsi="Times New Roman"/>
          <w:color w:val="000000" w:themeColor="text1"/>
          <w:sz w:val="24"/>
        </w:rPr>
        <w:t>Информационные технологии в профессиональной деятельности</w:t>
      </w:r>
      <w:r w:rsidRPr="00AA3063">
        <w:rPr>
          <w:rFonts w:ascii="Times New Roman" w:hAnsi="Times New Roman"/>
          <w:color w:val="000000" w:themeColor="text1"/>
          <w:sz w:val="24"/>
        </w:rPr>
        <w:t>»</w:t>
      </w:r>
      <w:r w:rsidRPr="00AA3063">
        <w:rPr>
          <w:rFonts w:ascii="Times New Roman" w:eastAsia="Times New Roman" w:hAnsi="Times New Roman" w:cs="Times New Roman"/>
          <w:sz w:val="24"/>
          <w:lang w:eastAsia="ru-RU"/>
        </w:rPr>
        <w:t xml:space="preserve">: </w:t>
      </w:r>
      <w:r w:rsidR="00524F5F" w:rsidRPr="00AA3063">
        <w:rPr>
          <w:rFonts w:ascii="Times New Roman" w:eastAsia="Times New Roman" w:hAnsi="Times New Roman" w:cs="Times New Roman"/>
          <w:iCs/>
          <w:color w:val="000000" w:themeColor="text1"/>
          <w:sz w:val="24"/>
          <w:lang w:eastAsia="ru-RU"/>
        </w:rPr>
        <w:t>формирование у обучающихся профессиональных и общих компетенций, необходимых для эффективного использования современных информационных технологий в рекламной и коммуникационной деятельности.</w:t>
      </w:r>
    </w:p>
    <w:p w:rsidR="000674E7" w:rsidRPr="00AA3063" w:rsidRDefault="000674E7" w:rsidP="000674E7">
      <w:pPr>
        <w:suppressAutoHyphens/>
        <w:spacing w:line="276" w:lineRule="auto"/>
        <w:ind w:firstLine="709"/>
        <w:jc w:val="both"/>
        <w:rPr>
          <w:rFonts w:ascii="Times New Roman" w:hAnsi="Times New Roman" w:cs="Times New Roman"/>
          <w:sz w:val="24"/>
        </w:rPr>
      </w:pPr>
      <w:r w:rsidRPr="00AA3063">
        <w:rPr>
          <w:rFonts w:ascii="Times New Roman" w:hAnsi="Times New Roman" w:cs="Times New Roman"/>
          <w:sz w:val="24"/>
        </w:rPr>
        <w:t>Дисциплина «</w:t>
      </w:r>
      <w:r w:rsidR="000534C4" w:rsidRPr="00AA3063">
        <w:rPr>
          <w:rFonts w:ascii="Times New Roman" w:hAnsi="Times New Roman"/>
          <w:color w:val="000000" w:themeColor="text1"/>
          <w:sz w:val="24"/>
        </w:rPr>
        <w:t>Информационные технологии в профессиональной деятельности</w:t>
      </w:r>
      <w:r w:rsidRPr="00AA3063">
        <w:rPr>
          <w:rFonts w:ascii="Times New Roman" w:hAnsi="Times New Roman" w:cs="Times New Roman"/>
          <w:sz w:val="24"/>
        </w:rPr>
        <w:t xml:space="preserve">» включена в обязательную часть </w:t>
      </w:r>
      <w:proofErr w:type="spellStart"/>
      <w:r w:rsidR="000534C4" w:rsidRPr="00AA3063">
        <w:rPr>
          <w:rFonts w:ascii="Times New Roman" w:hAnsi="Times New Roman" w:cs="Times New Roman"/>
          <w:sz w:val="24"/>
        </w:rPr>
        <w:t>общепрофессионального</w:t>
      </w:r>
      <w:proofErr w:type="spellEnd"/>
      <w:r w:rsidR="000534C4" w:rsidRPr="00AA3063">
        <w:rPr>
          <w:rFonts w:ascii="Times New Roman" w:hAnsi="Times New Roman" w:cs="Times New Roman"/>
          <w:sz w:val="24"/>
        </w:rPr>
        <w:t xml:space="preserve"> цикла</w:t>
      </w:r>
      <w:r w:rsidRPr="00AA3063">
        <w:rPr>
          <w:rFonts w:ascii="Times New Roman" w:hAnsi="Times New Roman" w:cs="Times New Roman"/>
          <w:sz w:val="24"/>
        </w:rPr>
        <w:t xml:space="preserve"> образовательной программы.</w:t>
      </w:r>
    </w:p>
    <w:p w:rsidR="000674E7" w:rsidRPr="00AA3063" w:rsidRDefault="000674E7" w:rsidP="000674E7">
      <w:pPr>
        <w:suppressAutoHyphens/>
        <w:spacing w:line="276" w:lineRule="auto"/>
        <w:ind w:firstLine="709"/>
        <w:jc w:val="both"/>
        <w:rPr>
          <w:rFonts w:ascii="Times New Roman" w:hAnsi="Times New Roman" w:cs="Times New Roman"/>
          <w:sz w:val="24"/>
        </w:rPr>
      </w:pPr>
    </w:p>
    <w:p w:rsidR="000674E7" w:rsidRPr="00AA3063" w:rsidRDefault="000674E7" w:rsidP="000674E7">
      <w:pPr>
        <w:pStyle w:val="114"/>
        <w:rPr>
          <w:rFonts w:ascii="Times New Roman" w:hAnsi="Times New Roman"/>
          <w:szCs w:val="22"/>
        </w:rPr>
      </w:pPr>
      <w:bookmarkStart w:id="222" w:name="_Toc206520151"/>
      <w:bookmarkStart w:id="223" w:name="_Toc206520317"/>
      <w:bookmarkStart w:id="224" w:name="_Toc206520483"/>
      <w:bookmarkStart w:id="225" w:name="_Toc206520649"/>
      <w:bookmarkStart w:id="226" w:name="_Toc206520864"/>
      <w:bookmarkStart w:id="227" w:name="_Toc206521032"/>
      <w:bookmarkStart w:id="228" w:name="_Toc206521201"/>
      <w:bookmarkStart w:id="229" w:name="_Toc206521370"/>
      <w:bookmarkStart w:id="230" w:name="_Toc206521539"/>
      <w:bookmarkStart w:id="231" w:name="_Toc206534033"/>
      <w:bookmarkStart w:id="232" w:name="_Toc206534202"/>
      <w:bookmarkStart w:id="233" w:name="_Toc206534371"/>
      <w:bookmarkStart w:id="234" w:name="_Toc206534540"/>
      <w:bookmarkStart w:id="235" w:name="_Toc206534709"/>
      <w:r w:rsidRPr="00AA3063">
        <w:rPr>
          <w:rFonts w:ascii="Times New Roman" w:hAnsi="Times New Roman"/>
          <w:szCs w:val="22"/>
        </w:rPr>
        <w:t>1.2. Планируемые результаты освоения дисциплины</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rsidR="000674E7" w:rsidRPr="00AA3063" w:rsidRDefault="000674E7" w:rsidP="00A46EED">
      <w:pPr>
        <w:spacing w:line="276" w:lineRule="auto"/>
        <w:ind w:firstLine="709"/>
        <w:jc w:val="both"/>
        <w:rPr>
          <w:rFonts w:ascii="Times New Roman" w:eastAsia="Times New Roman" w:hAnsi="Times New Roman" w:cs="Times New Roman"/>
          <w:sz w:val="24"/>
          <w:lang w:eastAsia="ru-RU"/>
        </w:rPr>
      </w:pPr>
      <w:r w:rsidRPr="00AA3063">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674E7" w:rsidRPr="00AA3063" w:rsidRDefault="000674E7" w:rsidP="00A46EED">
      <w:pPr>
        <w:spacing w:after="120" w:line="276" w:lineRule="auto"/>
        <w:ind w:firstLine="709"/>
        <w:rPr>
          <w:rFonts w:ascii="Times New Roman" w:hAnsi="Times New Roman" w:cs="Times New Roman"/>
          <w:bCs/>
          <w:sz w:val="24"/>
        </w:rPr>
      </w:pPr>
      <w:r w:rsidRPr="00AA3063">
        <w:rPr>
          <w:rFonts w:ascii="Times New Roman" w:hAnsi="Times New Roman" w:cs="Times New Roman"/>
          <w:bCs/>
          <w:sz w:val="24"/>
        </w:rPr>
        <w:t xml:space="preserve">В результате освоения дисциплины </w:t>
      </w:r>
      <w:proofErr w:type="gramStart"/>
      <w:r w:rsidRPr="00AA3063">
        <w:rPr>
          <w:rFonts w:ascii="Times New Roman" w:hAnsi="Times New Roman" w:cs="Times New Roman"/>
          <w:bCs/>
          <w:sz w:val="24"/>
        </w:rPr>
        <w:t>обучающийся</w:t>
      </w:r>
      <w:proofErr w:type="gramEnd"/>
      <w:r w:rsidRPr="00AA3063">
        <w:rPr>
          <w:rFonts w:ascii="Times New Roman" w:hAnsi="Times New Roman" w:cs="Times New Roman"/>
          <w:bCs/>
          <w:sz w:val="24"/>
        </w:rPr>
        <w:t xml:space="preserve"> должен</w:t>
      </w:r>
      <w:r w:rsidRPr="00AA3063">
        <w:rPr>
          <w:rFonts w:ascii="Times New Roman" w:hAnsi="Times New Roman" w:cs="Times New Roman"/>
          <w:bCs/>
          <w:sz w:val="24"/>
          <w:vertAlign w:val="superscript"/>
        </w:rPr>
        <w:footnoteReference w:id="2"/>
      </w:r>
      <w:r w:rsidRPr="00AA3063">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0"/>
        <w:gridCol w:w="4252"/>
        <w:gridCol w:w="4252"/>
      </w:tblGrid>
      <w:tr w:rsidR="000534C4" w:rsidRPr="00805F3A" w:rsidTr="000C2C08">
        <w:tc>
          <w:tcPr>
            <w:tcW w:w="1250" w:type="dxa"/>
            <w:tcBorders>
              <w:top w:val="single" w:sz="4" w:space="0" w:color="auto"/>
              <w:left w:val="single" w:sz="4" w:space="0" w:color="auto"/>
              <w:right w:val="single" w:sz="4" w:space="0" w:color="auto"/>
            </w:tcBorders>
          </w:tcPr>
          <w:p w:rsidR="000534C4" w:rsidRPr="00805F3A" w:rsidRDefault="000534C4" w:rsidP="000C2C08">
            <w:pPr>
              <w:rPr>
                <w:rStyle w:val="afb"/>
                <w:b/>
                <w:highlight w:val="green"/>
              </w:rPr>
            </w:pPr>
            <w:r w:rsidRPr="00805F3A">
              <w:rPr>
                <w:rStyle w:val="afb"/>
                <w:b/>
                <w:i w:val="0"/>
              </w:rPr>
              <w:t xml:space="preserve">Код </w:t>
            </w:r>
            <w:r w:rsidRPr="00C56B16">
              <w:rPr>
                <w:rStyle w:val="afb"/>
                <w:b/>
                <w:i w:val="0"/>
              </w:rPr>
              <w:t>ОК</w:t>
            </w:r>
          </w:p>
        </w:tc>
        <w:tc>
          <w:tcPr>
            <w:tcW w:w="4250" w:type="dxa"/>
            <w:tcBorders>
              <w:top w:val="single" w:sz="4" w:space="0" w:color="auto"/>
              <w:left w:val="single" w:sz="4" w:space="0" w:color="auto"/>
              <w:right w:val="single" w:sz="4" w:space="0" w:color="auto"/>
            </w:tcBorders>
          </w:tcPr>
          <w:p w:rsidR="000534C4" w:rsidRPr="00805F3A" w:rsidRDefault="000534C4" w:rsidP="000C2C08">
            <w:pPr>
              <w:jc w:val="center"/>
              <w:rPr>
                <w:rFonts w:ascii="Times New Roman" w:hAnsi="Times New Roman" w:cs="Times New Roman"/>
                <w:b/>
              </w:rPr>
            </w:pPr>
            <w:r w:rsidRPr="00805F3A">
              <w:rPr>
                <w:rFonts w:ascii="Times New Roman" w:hAnsi="Times New Roman" w:cs="Times New Roman"/>
                <w:b/>
              </w:rPr>
              <w:t>Уметь</w:t>
            </w: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0534C4" w:rsidRPr="00805F3A" w:rsidRDefault="000534C4" w:rsidP="000C2C08">
            <w:pPr>
              <w:jc w:val="center"/>
              <w:rPr>
                <w:rFonts w:ascii="Times New Roman" w:hAnsi="Times New Roman" w:cs="Times New Roman"/>
                <w:b/>
                <w:i/>
              </w:rPr>
            </w:pPr>
            <w:r w:rsidRPr="00805F3A">
              <w:rPr>
                <w:rFonts w:ascii="Times New Roman" w:hAnsi="Times New Roman" w:cs="Times New Roman"/>
                <w:b/>
              </w:rPr>
              <w:t>Знать</w:t>
            </w:r>
          </w:p>
        </w:tc>
      </w:tr>
      <w:tr w:rsidR="000534C4" w:rsidRPr="00805F3A" w:rsidTr="000C2C08">
        <w:tc>
          <w:tcPr>
            <w:tcW w:w="1250" w:type="dxa"/>
            <w:tcBorders>
              <w:top w:val="single" w:sz="4" w:space="0" w:color="auto"/>
              <w:left w:val="single" w:sz="4" w:space="0" w:color="auto"/>
              <w:right w:val="single" w:sz="4" w:space="0" w:color="auto"/>
            </w:tcBorders>
          </w:tcPr>
          <w:p w:rsidR="000534C4" w:rsidRPr="00805F3A" w:rsidRDefault="000534C4" w:rsidP="000C2C08">
            <w:pPr>
              <w:rPr>
                <w:rFonts w:ascii="Times New Roman" w:hAnsi="Times New Roman" w:cs="Times New Roman"/>
                <w:bCs/>
              </w:rPr>
            </w:pPr>
            <w:r w:rsidRPr="00805F3A">
              <w:rPr>
                <w:rFonts w:ascii="Times New Roman" w:hAnsi="Times New Roman" w:cs="Times New Roman"/>
                <w:bCs/>
              </w:rPr>
              <w:t>ОК.01</w:t>
            </w:r>
          </w:p>
        </w:tc>
        <w:tc>
          <w:tcPr>
            <w:tcW w:w="4250" w:type="dxa"/>
            <w:tcBorders>
              <w:top w:val="single" w:sz="4" w:space="0" w:color="auto"/>
              <w:left w:val="single" w:sz="4" w:space="0" w:color="auto"/>
              <w:right w:val="single" w:sz="4" w:space="0" w:color="auto"/>
            </w:tcBorders>
            <w:hideMark/>
          </w:tcPr>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-выявлять и эффективно искать информацию, необходимую для решения задачи и/или проблемы;</w:t>
            </w:r>
          </w:p>
          <w:p w:rsidR="00721093" w:rsidRPr="00805F3A" w:rsidRDefault="00721093" w:rsidP="00A03635">
            <w:pPr>
              <w:jc w:val="both"/>
              <w:rPr>
                <w:rFonts w:ascii="Times New Roman" w:hAnsi="Times New Roman" w:cs="Times New Roman"/>
                <w:bCs/>
              </w:rPr>
            </w:pPr>
            <w:proofErr w:type="gramStart"/>
            <w:r w:rsidRPr="00805F3A">
              <w:rPr>
                <w:rFonts w:ascii="Times New Roman" w:hAnsi="Times New Roman" w:cs="Times New Roman"/>
                <w:bCs/>
              </w:rPr>
              <w:t>-владеть актуальными методами работы в профессиональной и смежных сферах;</w:t>
            </w:r>
            <w:proofErr w:type="gramEnd"/>
          </w:p>
          <w:p w:rsidR="000534C4" w:rsidRPr="00805F3A" w:rsidRDefault="00721093" w:rsidP="00A03635">
            <w:pPr>
              <w:jc w:val="both"/>
              <w:rPr>
                <w:rFonts w:ascii="Times New Roman" w:hAnsi="Times New Roman" w:cs="Times New Roman"/>
                <w:bCs/>
                <w:highlight w:val="yellow"/>
              </w:rPr>
            </w:pPr>
            <w:r w:rsidRPr="00805F3A">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 xml:space="preserve">-актуальный профессиональный и социальный контекст, в котором приходится работать и жить; </w:t>
            </w:r>
          </w:p>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 xml:space="preserve">-структура плана для решения задач, алгоритмы выполнения работ в </w:t>
            </w:r>
            <w:proofErr w:type="gramStart"/>
            <w:r w:rsidRPr="00805F3A">
              <w:rPr>
                <w:rFonts w:ascii="Times New Roman" w:hAnsi="Times New Roman" w:cs="Times New Roman"/>
                <w:bCs/>
              </w:rPr>
              <w:t>профессиональной</w:t>
            </w:r>
            <w:proofErr w:type="gramEnd"/>
            <w:r w:rsidRPr="00805F3A">
              <w:rPr>
                <w:rFonts w:ascii="Times New Roman" w:hAnsi="Times New Roman" w:cs="Times New Roman"/>
                <w:bCs/>
              </w:rPr>
              <w:t xml:space="preserve"> и смежных областях;</w:t>
            </w:r>
          </w:p>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rsidR="00721093" w:rsidRPr="00805F3A" w:rsidRDefault="00721093" w:rsidP="00A03635">
            <w:pPr>
              <w:jc w:val="both"/>
              <w:rPr>
                <w:rFonts w:ascii="Times New Roman" w:hAnsi="Times New Roman" w:cs="Times New Roman"/>
                <w:bCs/>
              </w:rPr>
            </w:pPr>
            <w:proofErr w:type="gramStart"/>
            <w:r w:rsidRPr="00805F3A">
              <w:rPr>
                <w:rFonts w:ascii="Times New Roman" w:hAnsi="Times New Roman" w:cs="Times New Roman"/>
                <w:bCs/>
              </w:rPr>
              <w:t>-методы работы в профессиональной и смежных сферах;</w:t>
            </w:r>
            <w:proofErr w:type="gramEnd"/>
          </w:p>
          <w:p w:rsidR="000534C4" w:rsidRPr="00805F3A" w:rsidRDefault="00721093" w:rsidP="00A03635">
            <w:pPr>
              <w:jc w:val="both"/>
              <w:rPr>
                <w:rFonts w:ascii="Times New Roman" w:hAnsi="Times New Roman" w:cs="Times New Roman"/>
                <w:bCs/>
                <w:highlight w:val="yellow"/>
              </w:rPr>
            </w:pPr>
            <w:r w:rsidRPr="00805F3A">
              <w:rPr>
                <w:rFonts w:ascii="Times New Roman" w:hAnsi="Times New Roman" w:cs="Times New Roman"/>
                <w:bCs/>
              </w:rPr>
              <w:t xml:space="preserve">-порядок </w:t>
            </w:r>
            <w:proofErr w:type="gramStart"/>
            <w:r w:rsidRPr="00805F3A">
              <w:rPr>
                <w:rFonts w:ascii="Times New Roman" w:hAnsi="Times New Roman" w:cs="Times New Roman"/>
                <w:bCs/>
              </w:rPr>
              <w:t>оценки результатов решения задач профессиональной деятельности</w:t>
            </w:r>
            <w:proofErr w:type="gramEnd"/>
            <w:r w:rsidRPr="00805F3A">
              <w:rPr>
                <w:rFonts w:ascii="Times New Roman" w:hAnsi="Times New Roman" w:cs="Times New Roman"/>
                <w:bCs/>
              </w:rPr>
              <w:t>.</w:t>
            </w:r>
          </w:p>
        </w:tc>
      </w:tr>
      <w:tr w:rsidR="000534C4" w:rsidRPr="00805F3A" w:rsidTr="000C2C08">
        <w:tc>
          <w:tcPr>
            <w:tcW w:w="1250" w:type="dxa"/>
            <w:tcBorders>
              <w:left w:val="single" w:sz="4" w:space="0" w:color="auto"/>
              <w:bottom w:val="single" w:sz="4" w:space="0" w:color="auto"/>
              <w:right w:val="single" w:sz="4" w:space="0" w:color="auto"/>
            </w:tcBorders>
          </w:tcPr>
          <w:p w:rsidR="000534C4" w:rsidRPr="00805F3A" w:rsidRDefault="000534C4" w:rsidP="000C2C08">
            <w:pPr>
              <w:rPr>
                <w:rFonts w:ascii="Times New Roman" w:hAnsi="Times New Roman" w:cs="Times New Roman"/>
                <w:bCs/>
              </w:rPr>
            </w:pPr>
            <w:r w:rsidRPr="00805F3A">
              <w:rPr>
                <w:rFonts w:ascii="Times New Roman" w:hAnsi="Times New Roman" w:cs="Times New Roman"/>
                <w:bCs/>
              </w:rPr>
              <w:t>ОК.02</w:t>
            </w:r>
          </w:p>
        </w:tc>
        <w:tc>
          <w:tcPr>
            <w:tcW w:w="4250" w:type="dxa"/>
            <w:tcBorders>
              <w:left w:val="single" w:sz="4" w:space="0" w:color="auto"/>
              <w:bottom w:val="single" w:sz="4" w:space="0" w:color="auto"/>
              <w:right w:val="single" w:sz="4" w:space="0" w:color="auto"/>
            </w:tcBorders>
          </w:tcPr>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-определять задачи для поиска информации, планировать процесс поиска, выбирать необходимые источники информации;</w:t>
            </w:r>
          </w:p>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 xml:space="preserve">-выделять наиболее </w:t>
            </w:r>
            <w:proofErr w:type="gramStart"/>
            <w:r w:rsidRPr="00805F3A">
              <w:rPr>
                <w:rFonts w:ascii="Times New Roman" w:hAnsi="Times New Roman" w:cs="Times New Roman"/>
                <w:bCs/>
              </w:rPr>
              <w:t>значимое</w:t>
            </w:r>
            <w:proofErr w:type="gramEnd"/>
            <w:r w:rsidRPr="00805F3A">
              <w:rPr>
                <w:rFonts w:ascii="Times New Roman" w:hAnsi="Times New Roman" w:cs="Times New Roman"/>
                <w:bCs/>
              </w:rPr>
              <w:t xml:space="preserve"> в перечне информации, структурировать получаемую информацию, оформлять результаты поиска;</w:t>
            </w:r>
          </w:p>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-оценивать практическую значимость результатов поиска;</w:t>
            </w:r>
          </w:p>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-применять средства информационных технологий для решения профессиональных задач;</w:t>
            </w:r>
          </w:p>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lastRenderedPageBreak/>
              <w:t>-использовать современное программное обеспечение в профессиональной деятельности;</w:t>
            </w:r>
          </w:p>
          <w:p w:rsidR="000534C4" w:rsidRPr="00805F3A" w:rsidRDefault="00721093" w:rsidP="00A03635">
            <w:pPr>
              <w:jc w:val="both"/>
              <w:rPr>
                <w:rFonts w:ascii="Times New Roman" w:hAnsi="Times New Roman" w:cs="Times New Roman"/>
                <w:bCs/>
                <w:highlight w:val="yellow"/>
              </w:rPr>
            </w:pPr>
            <w:r w:rsidRPr="00805F3A">
              <w:rPr>
                <w:rFonts w:ascii="Times New Roman" w:hAnsi="Times New Roman" w:cs="Times New Roman"/>
                <w:bCs/>
              </w:rPr>
              <w:t>-использовать различные цифровые средства для решения профессиональных задач.</w:t>
            </w: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lastRenderedPageBreak/>
              <w:t>-номенклатура информационных источников, применяемых в профессиональной деятельности</w:t>
            </w:r>
          </w:p>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-приемы структурирования информации;</w:t>
            </w:r>
          </w:p>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-формат оформления результатов поиска информации;</w:t>
            </w:r>
          </w:p>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-современные средства и устройства информатизации, порядок их применения;</w:t>
            </w:r>
          </w:p>
          <w:p w:rsidR="000534C4" w:rsidRPr="00805F3A" w:rsidRDefault="00721093" w:rsidP="00A03635">
            <w:pPr>
              <w:jc w:val="both"/>
              <w:rPr>
                <w:rFonts w:ascii="Times New Roman" w:hAnsi="Times New Roman" w:cs="Times New Roman"/>
                <w:bCs/>
                <w:highlight w:val="yellow"/>
              </w:rPr>
            </w:pPr>
            <w:r w:rsidRPr="00805F3A">
              <w:rPr>
                <w:rFonts w:ascii="Times New Roman" w:hAnsi="Times New Roman" w:cs="Times New Roman"/>
                <w:bCs/>
              </w:rPr>
              <w:t>-программное обеспечение в профессиональной деятельности, в том числе цифровые средства.</w:t>
            </w:r>
          </w:p>
        </w:tc>
      </w:tr>
      <w:tr w:rsidR="000C2C08" w:rsidRPr="00805F3A" w:rsidTr="000C2C08">
        <w:tblPrEx>
          <w:tblLook w:val="0000"/>
        </w:tblPrEx>
        <w:trPr>
          <w:trHeight w:val="285"/>
        </w:trPr>
        <w:tc>
          <w:tcPr>
            <w:tcW w:w="1250" w:type="dxa"/>
          </w:tcPr>
          <w:p w:rsidR="000C2C08" w:rsidRPr="00805F3A" w:rsidRDefault="000C2C08" w:rsidP="000C2C08">
            <w:pPr>
              <w:rPr>
                <w:rFonts w:ascii="Times New Roman" w:hAnsi="Times New Roman" w:cs="Times New Roman"/>
                <w:bCs/>
              </w:rPr>
            </w:pPr>
            <w:r w:rsidRPr="00805F3A">
              <w:rPr>
                <w:rFonts w:ascii="Times New Roman" w:hAnsi="Times New Roman" w:cs="Times New Roman"/>
                <w:bCs/>
              </w:rPr>
              <w:lastRenderedPageBreak/>
              <w:t>ОК.05</w:t>
            </w:r>
          </w:p>
        </w:tc>
        <w:tc>
          <w:tcPr>
            <w:tcW w:w="4252" w:type="dxa"/>
          </w:tcPr>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-грамотно излагать свои мысли и оформлять документы по профессиональной тематике на государственном языке;</w:t>
            </w:r>
          </w:p>
          <w:p w:rsidR="000C2C08" w:rsidRPr="00805F3A" w:rsidRDefault="00721093" w:rsidP="00A03635">
            <w:pPr>
              <w:jc w:val="both"/>
              <w:rPr>
                <w:rFonts w:ascii="Times New Roman" w:hAnsi="Times New Roman" w:cs="Times New Roman"/>
                <w:bCs/>
              </w:rPr>
            </w:pPr>
            <w:r w:rsidRPr="00805F3A">
              <w:rPr>
                <w:rFonts w:ascii="Times New Roman" w:hAnsi="Times New Roman" w:cs="Times New Roman"/>
                <w:bCs/>
              </w:rPr>
              <w:t>-проявлять толерантность в рабочем коллективе.</w:t>
            </w:r>
          </w:p>
        </w:tc>
        <w:tc>
          <w:tcPr>
            <w:tcW w:w="4250" w:type="dxa"/>
          </w:tcPr>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 xml:space="preserve">-правила оформления документов; </w:t>
            </w:r>
          </w:p>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-правила построения устных сообщений;</w:t>
            </w:r>
          </w:p>
          <w:p w:rsidR="000C2C08" w:rsidRPr="00805F3A" w:rsidRDefault="00721093" w:rsidP="00A03635">
            <w:pPr>
              <w:jc w:val="both"/>
              <w:rPr>
                <w:rFonts w:ascii="Times New Roman" w:hAnsi="Times New Roman" w:cs="Times New Roman"/>
                <w:bCs/>
              </w:rPr>
            </w:pPr>
            <w:r w:rsidRPr="00805F3A">
              <w:rPr>
                <w:rFonts w:ascii="Times New Roman" w:hAnsi="Times New Roman" w:cs="Times New Roman"/>
                <w:bCs/>
              </w:rPr>
              <w:t>-особенности социального и культурного контекста.</w:t>
            </w:r>
          </w:p>
        </w:tc>
      </w:tr>
      <w:tr w:rsidR="000C2C08" w:rsidRPr="00805F3A" w:rsidTr="000C2C08">
        <w:tblPrEx>
          <w:tblLook w:val="0000"/>
        </w:tblPrEx>
        <w:trPr>
          <w:trHeight w:val="253"/>
        </w:trPr>
        <w:tc>
          <w:tcPr>
            <w:tcW w:w="1250" w:type="dxa"/>
          </w:tcPr>
          <w:p w:rsidR="000C2C08" w:rsidRPr="00805F3A" w:rsidRDefault="000C2C08" w:rsidP="000C2C08">
            <w:pPr>
              <w:rPr>
                <w:rFonts w:ascii="Times New Roman" w:hAnsi="Times New Roman" w:cs="Times New Roman"/>
                <w:bCs/>
              </w:rPr>
            </w:pPr>
            <w:r w:rsidRPr="00805F3A">
              <w:rPr>
                <w:rFonts w:ascii="Times New Roman" w:hAnsi="Times New Roman" w:cs="Times New Roman"/>
                <w:bCs/>
              </w:rPr>
              <w:t>ОК. 09</w:t>
            </w:r>
          </w:p>
        </w:tc>
        <w:tc>
          <w:tcPr>
            <w:tcW w:w="4252" w:type="dxa"/>
          </w:tcPr>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sidR="007823D5" w:rsidRPr="00805F3A">
              <w:rPr>
                <w:rFonts w:ascii="Times New Roman" w:hAnsi="Times New Roman" w:cs="Times New Roman"/>
                <w:bCs/>
              </w:rPr>
              <w:t>;</w:t>
            </w:r>
          </w:p>
          <w:p w:rsidR="00721093" w:rsidRPr="00805F3A" w:rsidRDefault="00721093" w:rsidP="00A03635">
            <w:pPr>
              <w:jc w:val="both"/>
              <w:rPr>
                <w:rFonts w:ascii="Times New Roman" w:hAnsi="Times New Roman" w:cs="Times New Roman"/>
                <w:bCs/>
              </w:rPr>
            </w:pPr>
            <w:r w:rsidRPr="00805F3A">
              <w:rPr>
                <w:rFonts w:ascii="Times New Roman" w:hAnsi="Times New Roman" w:cs="Times New Roman"/>
                <w:bCs/>
              </w:rPr>
              <w:t>-участвовать в диалогах на знакомые общие и профессиональные темы</w:t>
            </w:r>
            <w:r w:rsidR="007823D5" w:rsidRPr="00805F3A">
              <w:rPr>
                <w:rFonts w:ascii="Times New Roman" w:hAnsi="Times New Roman" w:cs="Times New Roman"/>
                <w:bCs/>
              </w:rPr>
              <w:t>;</w:t>
            </w:r>
          </w:p>
          <w:p w:rsidR="00721093" w:rsidRPr="00805F3A" w:rsidRDefault="007823D5" w:rsidP="00A03635">
            <w:pPr>
              <w:jc w:val="both"/>
              <w:rPr>
                <w:rFonts w:ascii="Times New Roman" w:hAnsi="Times New Roman" w:cs="Times New Roman"/>
                <w:bCs/>
              </w:rPr>
            </w:pPr>
            <w:r w:rsidRPr="00805F3A">
              <w:rPr>
                <w:rFonts w:ascii="Times New Roman" w:hAnsi="Times New Roman" w:cs="Times New Roman"/>
                <w:bCs/>
              </w:rPr>
              <w:t>-</w:t>
            </w:r>
            <w:r w:rsidR="00721093" w:rsidRPr="00805F3A">
              <w:rPr>
                <w:rFonts w:ascii="Times New Roman" w:hAnsi="Times New Roman" w:cs="Times New Roman"/>
                <w:bCs/>
              </w:rPr>
              <w:t>строить простые высказывания о себе и о своей профессиональной деятельности</w:t>
            </w:r>
            <w:r w:rsidRPr="00805F3A">
              <w:rPr>
                <w:rFonts w:ascii="Times New Roman" w:hAnsi="Times New Roman" w:cs="Times New Roman"/>
                <w:bCs/>
              </w:rPr>
              <w:t>;</w:t>
            </w:r>
          </w:p>
          <w:p w:rsidR="00721093" w:rsidRPr="00805F3A" w:rsidRDefault="007823D5" w:rsidP="00A03635">
            <w:pPr>
              <w:jc w:val="both"/>
              <w:rPr>
                <w:rFonts w:ascii="Times New Roman" w:hAnsi="Times New Roman" w:cs="Times New Roman"/>
                <w:bCs/>
              </w:rPr>
            </w:pPr>
            <w:r w:rsidRPr="00805F3A">
              <w:rPr>
                <w:rFonts w:ascii="Times New Roman" w:hAnsi="Times New Roman" w:cs="Times New Roman"/>
                <w:bCs/>
              </w:rPr>
              <w:t>-</w:t>
            </w:r>
            <w:r w:rsidR="00721093" w:rsidRPr="00805F3A">
              <w:rPr>
                <w:rFonts w:ascii="Times New Roman" w:hAnsi="Times New Roman" w:cs="Times New Roman"/>
                <w:bCs/>
              </w:rPr>
              <w:t>кратко обосновывать и объяснять свои действия (текущие и планируемые)</w:t>
            </w:r>
            <w:r w:rsidRPr="00805F3A">
              <w:rPr>
                <w:rFonts w:ascii="Times New Roman" w:hAnsi="Times New Roman" w:cs="Times New Roman"/>
                <w:bCs/>
              </w:rPr>
              <w:t>;</w:t>
            </w:r>
          </w:p>
          <w:p w:rsidR="000C2C08" w:rsidRPr="00805F3A" w:rsidRDefault="007823D5" w:rsidP="00A03635">
            <w:pPr>
              <w:jc w:val="both"/>
              <w:rPr>
                <w:rFonts w:ascii="Times New Roman" w:hAnsi="Times New Roman" w:cs="Times New Roman"/>
                <w:bCs/>
              </w:rPr>
            </w:pPr>
            <w:r w:rsidRPr="00805F3A">
              <w:rPr>
                <w:rFonts w:ascii="Times New Roman" w:hAnsi="Times New Roman" w:cs="Times New Roman"/>
                <w:bCs/>
              </w:rPr>
              <w:t>-</w:t>
            </w:r>
            <w:r w:rsidR="00721093" w:rsidRPr="00805F3A">
              <w:rPr>
                <w:rFonts w:ascii="Times New Roman" w:hAnsi="Times New Roman" w:cs="Times New Roman"/>
                <w:bCs/>
              </w:rPr>
              <w:t>писать простые связные сообщения на знакомые или интересующие профессиональные темы</w:t>
            </w:r>
            <w:r w:rsidRPr="00805F3A">
              <w:rPr>
                <w:rFonts w:ascii="Times New Roman" w:hAnsi="Times New Roman" w:cs="Times New Roman"/>
                <w:bCs/>
              </w:rPr>
              <w:t>.</w:t>
            </w:r>
          </w:p>
        </w:tc>
        <w:tc>
          <w:tcPr>
            <w:tcW w:w="4250" w:type="dxa"/>
          </w:tcPr>
          <w:p w:rsidR="007823D5" w:rsidRPr="00805F3A" w:rsidRDefault="007823D5" w:rsidP="00A03635">
            <w:pPr>
              <w:jc w:val="both"/>
              <w:rPr>
                <w:rFonts w:ascii="Times New Roman" w:hAnsi="Times New Roman" w:cs="Times New Roman"/>
                <w:bCs/>
              </w:rPr>
            </w:pPr>
            <w:r w:rsidRPr="00805F3A">
              <w:rPr>
                <w:rFonts w:ascii="Times New Roman" w:hAnsi="Times New Roman" w:cs="Times New Roman"/>
                <w:bCs/>
              </w:rPr>
              <w:t>-правила построения простых и сложных предложений на профессиональные темы;</w:t>
            </w:r>
          </w:p>
          <w:p w:rsidR="007823D5" w:rsidRPr="00805F3A" w:rsidRDefault="007823D5" w:rsidP="00A03635">
            <w:pPr>
              <w:jc w:val="both"/>
              <w:rPr>
                <w:rFonts w:ascii="Times New Roman" w:hAnsi="Times New Roman" w:cs="Times New Roman"/>
                <w:bCs/>
              </w:rPr>
            </w:pPr>
            <w:r w:rsidRPr="00805F3A">
              <w:rPr>
                <w:rFonts w:ascii="Times New Roman" w:hAnsi="Times New Roman" w:cs="Times New Roman"/>
                <w:bCs/>
              </w:rPr>
              <w:t>-основные общеупотребительные глаголы (бытовая и профессиональная лексика);</w:t>
            </w:r>
          </w:p>
          <w:p w:rsidR="007823D5" w:rsidRPr="00805F3A" w:rsidRDefault="007823D5" w:rsidP="00A03635">
            <w:pPr>
              <w:jc w:val="both"/>
              <w:rPr>
                <w:rFonts w:ascii="Times New Roman" w:hAnsi="Times New Roman" w:cs="Times New Roman"/>
                <w:bCs/>
              </w:rPr>
            </w:pPr>
            <w:r w:rsidRPr="00805F3A">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rsidR="007823D5" w:rsidRPr="00805F3A" w:rsidRDefault="007823D5" w:rsidP="00A03635">
            <w:pPr>
              <w:jc w:val="both"/>
              <w:rPr>
                <w:rFonts w:ascii="Times New Roman" w:hAnsi="Times New Roman" w:cs="Times New Roman"/>
                <w:bCs/>
              </w:rPr>
            </w:pPr>
            <w:r w:rsidRPr="00805F3A">
              <w:rPr>
                <w:rFonts w:ascii="Times New Roman" w:hAnsi="Times New Roman" w:cs="Times New Roman"/>
                <w:bCs/>
              </w:rPr>
              <w:t>-особенности произношения;</w:t>
            </w:r>
          </w:p>
          <w:p w:rsidR="000C2C08" w:rsidRPr="00805F3A" w:rsidRDefault="007823D5" w:rsidP="00A03635">
            <w:pPr>
              <w:jc w:val="both"/>
              <w:rPr>
                <w:rFonts w:ascii="Times New Roman" w:hAnsi="Times New Roman" w:cs="Times New Roman"/>
                <w:bCs/>
              </w:rPr>
            </w:pPr>
            <w:r w:rsidRPr="00805F3A">
              <w:rPr>
                <w:rFonts w:ascii="Times New Roman" w:hAnsi="Times New Roman" w:cs="Times New Roman"/>
                <w:bCs/>
              </w:rPr>
              <w:t>-правила чтения текстов профессиональной направленности.</w:t>
            </w:r>
          </w:p>
        </w:tc>
      </w:tr>
    </w:tbl>
    <w:p w:rsidR="00306D9E" w:rsidRDefault="00306D9E">
      <w:pPr>
        <w:rPr>
          <w:rFonts w:ascii="Times New Roman" w:eastAsia="Segoe UI" w:hAnsi="Times New Roman" w:cs="Times New Roman"/>
          <w:b/>
          <w:bCs/>
          <w:caps/>
          <w:kern w:val="32"/>
          <w:sz w:val="24"/>
          <w:szCs w:val="24"/>
          <w:lang w:eastAsia="ru-RU"/>
        </w:rPr>
      </w:pPr>
      <w:bookmarkStart w:id="236" w:name="_Toc206520152"/>
      <w:bookmarkStart w:id="237" w:name="_Toc206520318"/>
      <w:bookmarkStart w:id="238" w:name="_Toc206520484"/>
      <w:bookmarkStart w:id="239" w:name="_Toc206520650"/>
      <w:bookmarkStart w:id="240" w:name="_Toc206520865"/>
      <w:bookmarkStart w:id="241" w:name="_Toc206521033"/>
      <w:bookmarkStart w:id="242" w:name="_Toc206521202"/>
      <w:bookmarkStart w:id="243" w:name="_Toc206521371"/>
      <w:bookmarkStart w:id="244" w:name="_Toc206521540"/>
      <w:bookmarkStart w:id="245" w:name="_Toc206534034"/>
      <w:bookmarkStart w:id="246" w:name="_Toc206534203"/>
      <w:bookmarkStart w:id="247" w:name="_Toc206534372"/>
      <w:bookmarkStart w:id="248" w:name="_Toc206534541"/>
      <w:bookmarkStart w:id="249" w:name="_Toc206534710"/>
    </w:p>
    <w:p w:rsidR="000674E7" w:rsidRPr="00B115E3" w:rsidRDefault="000674E7" w:rsidP="000674E7">
      <w:pPr>
        <w:pStyle w:val="1f"/>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rsidR="000674E7" w:rsidRPr="00AA3063" w:rsidRDefault="000674E7" w:rsidP="000674E7">
      <w:pPr>
        <w:pStyle w:val="114"/>
        <w:rPr>
          <w:rFonts w:ascii="Times New Roman" w:hAnsi="Times New Roman"/>
          <w:szCs w:val="22"/>
        </w:rPr>
      </w:pPr>
      <w:bookmarkStart w:id="250" w:name="_Toc206520153"/>
      <w:bookmarkStart w:id="251" w:name="_Toc206520319"/>
      <w:bookmarkStart w:id="252" w:name="_Toc206520485"/>
      <w:bookmarkStart w:id="253" w:name="_Toc206520651"/>
      <w:bookmarkStart w:id="254" w:name="_Toc206520866"/>
      <w:bookmarkStart w:id="255" w:name="_Toc206521034"/>
      <w:bookmarkStart w:id="256" w:name="_Toc206521203"/>
      <w:bookmarkStart w:id="257" w:name="_Toc206521372"/>
      <w:bookmarkStart w:id="258" w:name="_Toc206521541"/>
      <w:bookmarkStart w:id="259" w:name="_Toc206534035"/>
      <w:bookmarkStart w:id="260" w:name="_Toc206534204"/>
      <w:bookmarkStart w:id="261" w:name="_Toc206534373"/>
      <w:bookmarkStart w:id="262" w:name="_Toc206534542"/>
      <w:bookmarkStart w:id="263" w:name="_Toc206534711"/>
      <w:r w:rsidRPr="00AA3063">
        <w:rPr>
          <w:rFonts w:ascii="Times New Roman" w:hAnsi="Times New Roman"/>
          <w:szCs w:val="22"/>
        </w:rPr>
        <w:t>2.1. Трудоемкость освоения дисциплины</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Pr="00AA3063">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0674E7" w:rsidRPr="00805F3A" w:rsidTr="000674E7">
        <w:trPr>
          <w:trHeight w:val="23"/>
        </w:trPr>
        <w:tc>
          <w:tcPr>
            <w:tcW w:w="2460" w:type="pct"/>
            <w:vAlign w:val="center"/>
          </w:tcPr>
          <w:p w:rsidR="000674E7" w:rsidRPr="00805F3A" w:rsidRDefault="000674E7" w:rsidP="000674E7">
            <w:pPr>
              <w:jc w:val="center"/>
              <w:rPr>
                <w:rFonts w:ascii="Times New Roman" w:hAnsi="Times New Roman" w:cs="Times New Roman"/>
                <w:b/>
              </w:rPr>
            </w:pPr>
            <w:r w:rsidRPr="00805F3A">
              <w:rPr>
                <w:rFonts w:ascii="Times New Roman" w:hAnsi="Times New Roman" w:cs="Times New Roman"/>
                <w:b/>
              </w:rPr>
              <w:t>Наименование составных частей дисциплины</w:t>
            </w:r>
          </w:p>
        </w:tc>
        <w:tc>
          <w:tcPr>
            <w:tcW w:w="1195" w:type="pct"/>
            <w:vAlign w:val="center"/>
          </w:tcPr>
          <w:p w:rsidR="000674E7" w:rsidRPr="00805F3A" w:rsidRDefault="000674E7" w:rsidP="000674E7">
            <w:pPr>
              <w:jc w:val="center"/>
              <w:rPr>
                <w:rFonts w:ascii="Times New Roman" w:hAnsi="Times New Roman" w:cs="Times New Roman"/>
                <w:b/>
                <w:iCs/>
              </w:rPr>
            </w:pPr>
            <w:r w:rsidRPr="00805F3A">
              <w:rPr>
                <w:rFonts w:ascii="Times New Roman" w:hAnsi="Times New Roman" w:cs="Times New Roman"/>
                <w:b/>
                <w:iCs/>
              </w:rPr>
              <w:t>Объем в часах</w:t>
            </w:r>
          </w:p>
        </w:tc>
        <w:tc>
          <w:tcPr>
            <w:tcW w:w="1345" w:type="pct"/>
          </w:tcPr>
          <w:p w:rsidR="000674E7" w:rsidRPr="00805F3A" w:rsidRDefault="000674E7" w:rsidP="000674E7">
            <w:pPr>
              <w:jc w:val="center"/>
              <w:rPr>
                <w:rFonts w:ascii="Times New Roman" w:hAnsi="Times New Roman" w:cs="Times New Roman"/>
                <w:b/>
                <w:iCs/>
              </w:rPr>
            </w:pPr>
            <w:r w:rsidRPr="00805F3A">
              <w:rPr>
                <w:rFonts w:ascii="Times New Roman" w:hAnsi="Times New Roman" w:cs="Times New Roman"/>
                <w:b/>
              </w:rPr>
              <w:t xml:space="preserve">В т.ч. в форме </w:t>
            </w:r>
            <w:proofErr w:type="spellStart"/>
            <w:r w:rsidRPr="00805F3A">
              <w:rPr>
                <w:rFonts w:ascii="Times New Roman" w:hAnsi="Times New Roman" w:cs="Times New Roman"/>
                <w:b/>
              </w:rPr>
              <w:t>практ</w:t>
            </w:r>
            <w:proofErr w:type="spellEnd"/>
            <w:r w:rsidRPr="00805F3A">
              <w:rPr>
                <w:rFonts w:ascii="Times New Roman" w:hAnsi="Times New Roman" w:cs="Times New Roman"/>
                <w:b/>
              </w:rPr>
              <w:t>. подготовки</w:t>
            </w:r>
          </w:p>
        </w:tc>
      </w:tr>
      <w:tr w:rsidR="000674E7" w:rsidRPr="00805F3A" w:rsidTr="000674E7">
        <w:trPr>
          <w:trHeight w:val="23"/>
        </w:trPr>
        <w:tc>
          <w:tcPr>
            <w:tcW w:w="2460" w:type="pct"/>
            <w:vAlign w:val="center"/>
          </w:tcPr>
          <w:p w:rsidR="000674E7" w:rsidRPr="00805F3A" w:rsidRDefault="000674E7" w:rsidP="000674E7">
            <w:pPr>
              <w:jc w:val="both"/>
              <w:rPr>
                <w:rFonts w:ascii="Times New Roman" w:hAnsi="Times New Roman" w:cs="Times New Roman"/>
                <w:bCs/>
              </w:rPr>
            </w:pPr>
            <w:r w:rsidRPr="00805F3A">
              <w:rPr>
                <w:rFonts w:ascii="Times New Roman" w:hAnsi="Times New Roman" w:cs="Times New Roman"/>
                <w:bCs/>
              </w:rPr>
              <w:t>Учебные занятия</w:t>
            </w:r>
          </w:p>
        </w:tc>
        <w:tc>
          <w:tcPr>
            <w:tcW w:w="1195" w:type="pct"/>
            <w:vAlign w:val="center"/>
          </w:tcPr>
          <w:p w:rsidR="000674E7" w:rsidRPr="00805F3A" w:rsidRDefault="000534C4" w:rsidP="000674E7">
            <w:pPr>
              <w:jc w:val="center"/>
              <w:rPr>
                <w:rFonts w:ascii="Times New Roman" w:hAnsi="Times New Roman" w:cs="Times New Roman"/>
                <w:bCs/>
              </w:rPr>
            </w:pPr>
            <w:r w:rsidRPr="00805F3A">
              <w:rPr>
                <w:rFonts w:ascii="Times New Roman" w:hAnsi="Times New Roman" w:cs="Times New Roman"/>
                <w:bCs/>
              </w:rPr>
              <w:t>108</w:t>
            </w:r>
          </w:p>
        </w:tc>
        <w:tc>
          <w:tcPr>
            <w:tcW w:w="1345" w:type="pct"/>
            <w:vAlign w:val="center"/>
          </w:tcPr>
          <w:p w:rsidR="000674E7" w:rsidRPr="00805F3A" w:rsidRDefault="000534C4" w:rsidP="000674E7">
            <w:pPr>
              <w:jc w:val="center"/>
              <w:rPr>
                <w:rFonts w:ascii="Times New Roman" w:hAnsi="Times New Roman" w:cs="Times New Roman"/>
                <w:bCs/>
              </w:rPr>
            </w:pPr>
            <w:r w:rsidRPr="00805F3A">
              <w:rPr>
                <w:rFonts w:ascii="Times New Roman" w:hAnsi="Times New Roman" w:cs="Times New Roman"/>
                <w:bCs/>
              </w:rPr>
              <w:t>42</w:t>
            </w:r>
          </w:p>
        </w:tc>
      </w:tr>
      <w:tr w:rsidR="000674E7" w:rsidRPr="00805F3A" w:rsidTr="000674E7">
        <w:trPr>
          <w:trHeight w:val="23"/>
        </w:trPr>
        <w:tc>
          <w:tcPr>
            <w:tcW w:w="2460" w:type="pct"/>
            <w:vAlign w:val="center"/>
          </w:tcPr>
          <w:p w:rsidR="000674E7" w:rsidRPr="00805F3A" w:rsidRDefault="000674E7" w:rsidP="000674E7">
            <w:pPr>
              <w:jc w:val="both"/>
              <w:rPr>
                <w:rFonts w:ascii="Times New Roman" w:hAnsi="Times New Roman" w:cs="Times New Roman"/>
                <w:bCs/>
              </w:rPr>
            </w:pPr>
            <w:r w:rsidRPr="00805F3A">
              <w:rPr>
                <w:rFonts w:ascii="Times New Roman" w:hAnsi="Times New Roman" w:cs="Times New Roman"/>
                <w:bCs/>
              </w:rPr>
              <w:t>Самостоятельная работа</w:t>
            </w:r>
          </w:p>
        </w:tc>
        <w:tc>
          <w:tcPr>
            <w:tcW w:w="1195" w:type="pct"/>
            <w:vAlign w:val="center"/>
          </w:tcPr>
          <w:p w:rsidR="000674E7" w:rsidRPr="00805F3A" w:rsidRDefault="000674E7" w:rsidP="000674E7">
            <w:pPr>
              <w:jc w:val="center"/>
              <w:rPr>
                <w:rFonts w:ascii="Times New Roman" w:hAnsi="Times New Roman" w:cs="Times New Roman"/>
                <w:bCs/>
              </w:rPr>
            </w:pPr>
            <w:r w:rsidRPr="00805F3A">
              <w:rPr>
                <w:rFonts w:ascii="Times New Roman" w:hAnsi="Times New Roman" w:cs="Times New Roman"/>
                <w:bCs/>
              </w:rPr>
              <w:t>-</w:t>
            </w:r>
          </w:p>
        </w:tc>
        <w:tc>
          <w:tcPr>
            <w:tcW w:w="1345" w:type="pct"/>
            <w:vAlign w:val="center"/>
          </w:tcPr>
          <w:p w:rsidR="000674E7" w:rsidRPr="00805F3A" w:rsidRDefault="000674E7" w:rsidP="000674E7">
            <w:pPr>
              <w:jc w:val="center"/>
              <w:rPr>
                <w:rFonts w:ascii="Times New Roman" w:hAnsi="Times New Roman" w:cs="Times New Roman"/>
                <w:bCs/>
              </w:rPr>
            </w:pPr>
            <w:r w:rsidRPr="00805F3A">
              <w:rPr>
                <w:rFonts w:ascii="Times New Roman" w:hAnsi="Times New Roman" w:cs="Times New Roman"/>
                <w:bCs/>
              </w:rPr>
              <w:t>-</w:t>
            </w:r>
          </w:p>
        </w:tc>
      </w:tr>
      <w:tr w:rsidR="000674E7" w:rsidRPr="00805F3A" w:rsidTr="000674E7">
        <w:trPr>
          <w:trHeight w:val="23"/>
        </w:trPr>
        <w:tc>
          <w:tcPr>
            <w:tcW w:w="2460" w:type="pct"/>
            <w:vAlign w:val="center"/>
          </w:tcPr>
          <w:p w:rsidR="000674E7" w:rsidRPr="00805F3A" w:rsidRDefault="000674E7" w:rsidP="000674E7">
            <w:pPr>
              <w:jc w:val="both"/>
              <w:rPr>
                <w:rFonts w:ascii="Times New Roman" w:hAnsi="Times New Roman" w:cs="Times New Roman"/>
                <w:bCs/>
              </w:rPr>
            </w:pPr>
            <w:r w:rsidRPr="00805F3A">
              <w:rPr>
                <w:rFonts w:ascii="Times New Roman" w:hAnsi="Times New Roman" w:cs="Times New Roman"/>
                <w:bCs/>
              </w:rPr>
              <w:t xml:space="preserve">Промежуточная аттестация </w:t>
            </w:r>
          </w:p>
        </w:tc>
        <w:tc>
          <w:tcPr>
            <w:tcW w:w="1195" w:type="pct"/>
            <w:vAlign w:val="center"/>
          </w:tcPr>
          <w:p w:rsidR="000674E7" w:rsidRPr="00805F3A" w:rsidRDefault="00A46EED" w:rsidP="000674E7">
            <w:pPr>
              <w:jc w:val="center"/>
              <w:rPr>
                <w:rFonts w:ascii="Times New Roman" w:hAnsi="Times New Roman" w:cs="Times New Roman"/>
                <w:bCs/>
              </w:rPr>
            </w:pPr>
            <w:r>
              <w:rPr>
                <w:rFonts w:ascii="Times New Roman" w:hAnsi="Times New Roman" w:cs="Times New Roman"/>
                <w:bCs/>
              </w:rPr>
              <w:t>ХХ</w:t>
            </w:r>
          </w:p>
        </w:tc>
        <w:tc>
          <w:tcPr>
            <w:tcW w:w="1345" w:type="pct"/>
            <w:vAlign w:val="center"/>
          </w:tcPr>
          <w:p w:rsidR="000674E7" w:rsidRPr="00805F3A" w:rsidRDefault="00A46EED" w:rsidP="000674E7">
            <w:pPr>
              <w:jc w:val="center"/>
              <w:rPr>
                <w:rFonts w:ascii="Times New Roman" w:hAnsi="Times New Roman" w:cs="Times New Roman"/>
                <w:bCs/>
              </w:rPr>
            </w:pPr>
            <w:r>
              <w:rPr>
                <w:rFonts w:ascii="Times New Roman" w:hAnsi="Times New Roman" w:cs="Times New Roman"/>
                <w:bCs/>
              </w:rPr>
              <w:t>ХХ</w:t>
            </w:r>
          </w:p>
        </w:tc>
      </w:tr>
      <w:tr w:rsidR="000674E7" w:rsidRPr="00805F3A" w:rsidTr="000674E7">
        <w:trPr>
          <w:trHeight w:val="23"/>
        </w:trPr>
        <w:tc>
          <w:tcPr>
            <w:tcW w:w="2460" w:type="pct"/>
            <w:vAlign w:val="center"/>
          </w:tcPr>
          <w:p w:rsidR="000674E7" w:rsidRPr="00805F3A" w:rsidRDefault="000674E7" w:rsidP="000674E7">
            <w:pPr>
              <w:jc w:val="both"/>
              <w:rPr>
                <w:rFonts w:ascii="Times New Roman" w:hAnsi="Times New Roman" w:cs="Times New Roman"/>
                <w:bCs/>
              </w:rPr>
            </w:pPr>
            <w:r w:rsidRPr="00805F3A">
              <w:rPr>
                <w:rFonts w:ascii="Times New Roman" w:hAnsi="Times New Roman" w:cs="Times New Roman"/>
                <w:bCs/>
              </w:rPr>
              <w:t>Всего</w:t>
            </w:r>
          </w:p>
        </w:tc>
        <w:tc>
          <w:tcPr>
            <w:tcW w:w="1195" w:type="pct"/>
            <w:vAlign w:val="center"/>
          </w:tcPr>
          <w:p w:rsidR="000674E7" w:rsidRPr="00805F3A" w:rsidRDefault="000534C4" w:rsidP="000674E7">
            <w:pPr>
              <w:jc w:val="center"/>
              <w:rPr>
                <w:rFonts w:ascii="Times New Roman" w:hAnsi="Times New Roman" w:cs="Times New Roman"/>
                <w:b/>
              </w:rPr>
            </w:pPr>
            <w:r w:rsidRPr="00805F3A">
              <w:rPr>
                <w:rFonts w:ascii="Times New Roman" w:hAnsi="Times New Roman" w:cs="Times New Roman"/>
                <w:b/>
              </w:rPr>
              <w:t>108</w:t>
            </w:r>
          </w:p>
        </w:tc>
        <w:tc>
          <w:tcPr>
            <w:tcW w:w="1345" w:type="pct"/>
            <w:vAlign w:val="center"/>
          </w:tcPr>
          <w:p w:rsidR="000674E7" w:rsidRPr="00805F3A" w:rsidRDefault="000534C4" w:rsidP="000674E7">
            <w:pPr>
              <w:jc w:val="center"/>
              <w:rPr>
                <w:rFonts w:ascii="Times New Roman" w:hAnsi="Times New Roman" w:cs="Times New Roman"/>
                <w:b/>
              </w:rPr>
            </w:pPr>
            <w:r w:rsidRPr="00805F3A">
              <w:rPr>
                <w:rFonts w:ascii="Times New Roman" w:hAnsi="Times New Roman" w:cs="Times New Roman"/>
                <w:b/>
              </w:rPr>
              <w:t>42</w:t>
            </w:r>
          </w:p>
        </w:tc>
      </w:tr>
    </w:tbl>
    <w:p w:rsidR="000674E7" w:rsidRPr="00805F3A" w:rsidRDefault="000674E7" w:rsidP="000674E7">
      <w:pPr>
        <w:rPr>
          <w:rFonts w:ascii="Times New Roman" w:hAnsi="Times New Roman" w:cs="Times New Roman"/>
          <w:iCs/>
        </w:rPr>
      </w:pPr>
    </w:p>
    <w:p w:rsidR="000674E7" w:rsidRPr="00AA3063" w:rsidRDefault="000674E7" w:rsidP="000674E7">
      <w:pPr>
        <w:pStyle w:val="114"/>
        <w:rPr>
          <w:rFonts w:ascii="Times New Roman" w:hAnsi="Times New Roman"/>
          <w:szCs w:val="22"/>
        </w:rPr>
      </w:pPr>
      <w:bookmarkStart w:id="264" w:name="_Toc206520154"/>
      <w:bookmarkStart w:id="265" w:name="_Toc206520320"/>
      <w:bookmarkStart w:id="266" w:name="_Toc206520486"/>
      <w:bookmarkStart w:id="267" w:name="_Toc206520652"/>
      <w:bookmarkStart w:id="268" w:name="_Toc206520867"/>
      <w:bookmarkStart w:id="269" w:name="_Toc206521035"/>
      <w:bookmarkStart w:id="270" w:name="_Toc206521204"/>
      <w:bookmarkStart w:id="271" w:name="_Toc206521373"/>
      <w:bookmarkStart w:id="272" w:name="_Toc206521542"/>
      <w:bookmarkStart w:id="273" w:name="_Toc206534036"/>
      <w:bookmarkStart w:id="274" w:name="_Toc206534205"/>
      <w:bookmarkStart w:id="275" w:name="_Toc206534374"/>
      <w:bookmarkStart w:id="276" w:name="_Toc206534543"/>
      <w:bookmarkStart w:id="277" w:name="_Toc206534712"/>
      <w:r w:rsidRPr="00AA3063">
        <w:rPr>
          <w:rFonts w:ascii="Times New Roman" w:hAnsi="Times New Roman"/>
          <w:szCs w:val="22"/>
        </w:rPr>
        <w:t>2.2. Примерное содержание дисциплины</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662"/>
      </w:tblGrid>
      <w:tr w:rsidR="000674E7" w:rsidRPr="00805F3A" w:rsidTr="000674E7">
        <w:trPr>
          <w:trHeight w:val="903"/>
        </w:trPr>
        <w:tc>
          <w:tcPr>
            <w:tcW w:w="2972" w:type="dxa"/>
            <w:vAlign w:val="center"/>
          </w:tcPr>
          <w:p w:rsidR="000674E7" w:rsidRPr="00805F3A" w:rsidRDefault="000674E7" w:rsidP="00A46EED">
            <w:pPr>
              <w:spacing w:line="276" w:lineRule="auto"/>
              <w:jc w:val="center"/>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Наименование разделов и тем</w:t>
            </w:r>
          </w:p>
        </w:tc>
        <w:tc>
          <w:tcPr>
            <w:tcW w:w="6662" w:type="dxa"/>
            <w:vAlign w:val="center"/>
          </w:tcPr>
          <w:p w:rsidR="000674E7" w:rsidRPr="00805F3A" w:rsidRDefault="000674E7" w:rsidP="00A46EED">
            <w:pPr>
              <w:suppressAutoHyphens/>
              <w:jc w:val="center"/>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805F3A">
              <w:rPr>
                <w:rFonts w:ascii="Times New Roman" w:eastAsia="Times New Roman" w:hAnsi="Times New Roman" w:cs="Times New Roman"/>
                <w:i/>
                <w:iCs/>
                <w:lang w:eastAsia="ru-RU"/>
              </w:rPr>
              <w:t>курсовой проект (работа)</w:t>
            </w:r>
          </w:p>
        </w:tc>
      </w:tr>
      <w:tr w:rsidR="000674E7" w:rsidRPr="00805F3A" w:rsidTr="000674E7">
        <w:tc>
          <w:tcPr>
            <w:tcW w:w="9634" w:type="dxa"/>
            <w:gridSpan w:val="2"/>
          </w:tcPr>
          <w:p w:rsidR="000674E7" w:rsidRPr="00805F3A" w:rsidRDefault="007823D5" w:rsidP="00A46EED">
            <w:pPr>
              <w:rPr>
                <w:rFonts w:ascii="Times New Roman" w:eastAsia="Times New Roman" w:hAnsi="Times New Roman" w:cs="Times New Roman"/>
                <w:i/>
                <w:lang w:eastAsia="ru-RU"/>
              </w:rPr>
            </w:pPr>
            <w:r w:rsidRPr="00805F3A">
              <w:rPr>
                <w:rFonts w:ascii="Times New Roman" w:eastAsia="Times New Roman" w:hAnsi="Times New Roman" w:cs="Times New Roman"/>
                <w:b/>
                <w:bCs/>
                <w:lang w:eastAsia="ru-RU"/>
              </w:rPr>
              <w:t xml:space="preserve">Раздел 1. Общие сведения об информационных технологиях </w:t>
            </w:r>
            <w:r w:rsidR="000674E7" w:rsidRPr="00805F3A">
              <w:rPr>
                <w:rFonts w:ascii="Times New Roman" w:eastAsia="Times New Roman" w:hAnsi="Times New Roman" w:cs="Times New Roman"/>
                <w:b/>
                <w:bCs/>
                <w:lang w:eastAsia="ru-RU"/>
              </w:rPr>
              <w:t>(</w:t>
            </w:r>
            <w:r w:rsidR="00120167">
              <w:rPr>
                <w:rFonts w:ascii="Times New Roman" w:eastAsia="Times New Roman" w:hAnsi="Times New Roman" w:cs="Times New Roman"/>
                <w:b/>
                <w:bCs/>
                <w:lang w:eastAsia="ru-RU"/>
              </w:rPr>
              <w:t>36</w:t>
            </w:r>
            <w:r w:rsidR="00B10C4F" w:rsidRPr="00805F3A">
              <w:rPr>
                <w:rFonts w:ascii="Times New Roman" w:eastAsia="Times New Roman" w:hAnsi="Times New Roman" w:cs="Times New Roman"/>
                <w:b/>
                <w:bCs/>
                <w:lang w:eastAsia="ru-RU"/>
              </w:rPr>
              <w:t xml:space="preserve"> ч</w:t>
            </w:r>
            <w:r w:rsidR="00120167">
              <w:rPr>
                <w:rFonts w:ascii="Times New Roman" w:eastAsia="Times New Roman" w:hAnsi="Times New Roman" w:cs="Times New Roman"/>
                <w:b/>
                <w:bCs/>
                <w:lang w:eastAsia="ru-RU"/>
              </w:rPr>
              <w:t>асов</w:t>
            </w:r>
            <w:r w:rsidR="000674E7" w:rsidRPr="00805F3A">
              <w:rPr>
                <w:rFonts w:ascii="Times New Roman" w:eastAsia="Times New Roman" w:hAnsi="Times New Roman" w:cs="Times New Roman"/>
                <w:b/>
                <w:bCs/>
                <w:lang w:eastAsia="ru-RU"/>
              </w:rPr>
              <w:t>)</w:t>
            </w:r>
          </w:p>
        </w:tc>
      </w:tr>
      <w:tr w:rsidR="000674E7" w:rsidRPr="00805F3A" w:rsidTr="000674E7">
        <w:tc>
          <w:tcPr>
            <w:tcW w:w="2972" w:type="dxa"/>
            <w:vMerge w:val="restart"/>
          </w:tcPr>
          <w:p w:rsidR="00A46EED" w:rsidRDefault="000674E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Тема </w:t>
            </w:r>
            <w:r w:rsidR="007823D5" w:rsidRPr="00805F3A">
              <w:rPr>
                <w:rFonts w:ascii="Times New Roman" w:eastAsia="Times New Roman" w:hAnsi="Times New Roman" w:cs="Times New Roman"/>
                <w:b/>
                <w:bCs/>
                <w:lang w:eastAsia="ru-RU"/>
              </w:rPr>
              <w:t>1.1</w:t>
            </w:r>
            <w:r w:rsidRPr="00805F3A">
              <w:rPr>
                <w:rFonts w:ascii="Times New Roman" w:eastAsia="Times New Roman" w:hAnsi="Times New Roman" w:cs="Times New Roman"/>
                <w:b/>
                <w:bCs/>
                <w:lang w:eastAsia="ru-RU"/>
              </w:rPr>
              <w:t xml:space="preserve">. </w:t>
            </w:r>
          </w:p>
          <w:p w:rsidR="000674E7" w:rsidRPr="00805F3A" w:rsidRDefault="007823D5"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Понятие информационных технологий</w:t>
            </w:r>
          </w:p>
        </w:tc>
        <w:tc>
          <w:tcPr>
            <w:tcW w:w="6662" w:type="dxa"/>
          </w:tcPr>
          <w:p w:rsidR="000674E7" w:rsidRPr="00805F3A" w:rsidRDefault="000674E7" w:rsidP="00A46EED">
            <w:pPr>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 xml:space="preserve">Содержание </w:t>
            </w:r>
          </w:p>
        </w:tc>
      </w:tr>
      <w:tr w:rsidR="000674E7" w:rsidRPr="00805F3A" w:rsidTr="000674E7">
        <w:trPr>
          <w:trHeight w:val="396"/>
        </w:trPr>
        <w:tc>
          <w:tcPr>
            <w:tcW w:w="2972" w:type="dxa"/>
            <w:vMerge/>
          </w:tcPr>
          <w:p w:rsidR="000674E7" w:rsidRPr="00805F3A" w:rsidRDefault="000674E7" w:rsidP="00A46EED">
            <w:pPr>
              <w:rPr>
                <w:rFonts w:ascii="Times New Roman" w:eastAsia="Times New Roman" w:hAnsi="Times New Roman" w:cs="Times New Roman"/>
                <w:b/>
                <w:bCs/>
                <w:lang w:eastAsia="ru-RU"/>
              </w:rPr>
            </w:pPr>
          </w:p>
        </w:tc>
        <w:tc>
          <w:tcPr>
            <w:tcW w:w="6662" w:type="dxa"/>
          </w:tcPr>
          <w:p w:rsidR="000674E7" w:rsidRPr="00805F3A" w:rsidRDefault="000534C4" w:rsidP="00A46EED">
            <w:pPr>
              <w:suppressAutoHyphens/>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 xml:space="preserve">Введение в информационные технологии. Классификация информационных технологий. </w:t>
            </w:r>
            <w:r w:rsidR="00D000F0" w:rsidRPr="00805F3A">
              <w:rPr>
                <w:rFonts w:ascii="Times New Roman" w:eastAsia="Times New Roman" w:hAnsi="Times New Roman" w:cs="Times New Roman"/>
                <w:lang w:eastAsia="ru-RU"/>
              </w:rPr>
              <w:t>Основные компоненты информационных технологий.</w:t>
            </w:r>
            <w:r w:rsidR="00D000F0" w:rsidRPr="00805F3A">
              <w:t xml:space="preserve"> </w:t>
            </w:r>
            <w:r w:rsidR="00D000F0" w:rsidRPr="00805F3A">
              <w:rPr>
                <w:rFonts w:ascii="Times New Roman" w:eastAsia="Times New Roman" w:hAnsi="Times New Roman" w:cs="Times New Roman"/>
                <w:lang w:eastAsia="ru-RU"/>
              </w:rPr>
              <w:t>Современные тенденции в информационных технологиях. Применение информационных технологий. Проблемы и перспективы развития ИТ.</w:t>
            </w:r>
          </w:p>
        </w:tc>
      </w:tr>
      <w:tr w:rsidR="000674E7" w:rsidRPr="00805F3A" w:rsidTr="000674E7">
        <w:trPr>
          <w:trHeight w:val="20"/>
        </w:trPr>
        <w:tc>
          <w:tcPr>
            <w:tcW w:w="2972" w:type="dxa"/>
            <w:vMerge/>
          </w:tcPr>
          <w:p w:rsidR="000674E7" w:rsidRPr="00805F3A" w:rsidRDefault="000674E7" w:rsidP="00A46EED">
            <w:pPr>
              <w:rPr>
                <w:rFonts w:ascii="Times New Roman" w:eastAsia="Times New Roman" w:hAnsi="Times New Roman" w:cs="Times New Roman"/>
                <w:b/>
                <w:bCs/>
                <w:lang w:eastAsia="ru-RU"/>
              </w:rPr>
            </w:pPr>
          </w:p>
        </w:tc>
        <w:tc>
          <w:tcPr>
            <w:tcW w:w="6662" w:type="dxa"/>
          </w:tcPr>
          <w:p w:rsidR="000674E7" w:rsidRPr="00805F3A" w:rsidRDefault="000674E7" w:rsidP="00A46EED">
            <w:pPr>
              <w:suppressAutoHyphens/>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3D05C6" w:rsidRPr="00805F3A" w:rsidTr="003D05C6">
        <w:trPr>
          <w:trHeight w:val="769"/>
        </w:trPr>
        <w:tc>
          <w:tcPr>
            <w:tcW w:w="2972" w:type="dxa"/>
            <w:vMerge/>
          </w:tcPr>
          <w:p w:rsidR="003D05C6" w:rsidRPr="00805F3A" w:rsidRDefault="003D05C6" w:rsidP="00A46EED">
            <w:pPr>
              <w:rPr>
                <w:rFonts w:ascii="Times New Roman" w:eastAsia="Times New Roman" w:hAnsi="Times New Roman" w:cs="Times New Roman"/>
                <w:b/>
                <w:bCs/>
                <w:lang w:eastAsia="ru-RU"/>
              </w:rPr>
            </w:pPr>
          </w:p>
        </w:tc>
        <w:tc>
          <w:tcPr>
            <w:tcW w:w="6662" w:type="dxa"/>
          </w:tcPr>
          <w:p w:rsidR="003D05C6" w:rsidRPr="00805F3A" w:rsidRDefault="003D05C6" w:rsidP="00A46EED">
            <w:pPr>
              <w:suppressAutoHyphens/>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 xml:space="preserve">Изучение и сравнение различных </w:t>
            </w:r>
            <w:proofErr w:type="gramStart"/>
            <w:r w:rsidRPr="00805F3A">
              <w:rPr>
                <w:rFonts w:ascii="Times New Roman" w:eastAsia="Times New Roman" w:hAnsi="Times New Roman" w:cs="Times New Roman"/>
                <w:lang w:eastAsia="ru-RU"/>
              </w:rPr>
              <w:t>ИТ</w:t>
            </w:r>
            <w:proofErr w:type="gramEnd"/>
            <w:r w:rsidRPr="00805F3A">
              <w:rPr>
                <w:rFonts w:ascii="Times New Roman" w:eastAsia="Times New Roman" w:hAnsi="Times New Roman" w:cs="Times New Roman"/>
                <w:lang w:eastAsia="ru-RU"/>
              </w:rPr>
              <w:t>, применяемых при обеспечении транспортной безопасности.</w:t>
            </w:r>
          </w:p>
          <w:p w:rsidR="003D05C6" w:rsidRPr="00805F3A" w:rsidRDefault="003D05C6" w:rsidP="00A46EED">
            <w:pPr>
              <w:suppressAutoHyphens/>
              <w:rPr>
                <w:rFonts w:ascii="Times New Roman" w:eastAsia="Times New Roman" w:hAnsi="Times New Roman" w:cs="Times New Roman"/>
                <w:iCs/>
                <w:lang w:eastAsia="ru-RU"/>
              </w:rPr>
            </w:pPr>
            <w:r w:rsidRPr="00805F3A">
              <w:rPr>
                <w:rFonts w:ascii="Times New Roman" w:eastAsia="Times New Roman" w:hAnsi="Times New Roman" w:cs="Times New Roman"/>
                <w:iCs/>
                <w:lang w:eastAsia="ru-RU"/>
              </w:rPr>
              <w:t>Создание структуры информационной инфраструктуры организации, включая серверы, сети и рабочие места пользователей.</w:t>
            </w:r>
          </w:p>
          <w:p w:rsidR="003D05C6" w:rsidRPr="00805F3A" w:rsidRDefault="003D05C6" w:rsidP="00A46EED">
            <w:pPr>
              <w:suppressAutoHyphens/>
              <w:rPr>
                <w:rFonts w:ascii="Times New Roman" w:eastAsia="Times New Roman" w:hAnsi="Times New Roman" w:cs="Times New Roman"/>
                <w:iCs/>
                <w:lang w:eastAsia="ru-RU"/>
              </w:rPr>
            </w:pPr>
            <w:r w:rsidRPr="00805F3A">
              <w:rPr>
                <w:rFonts w:ascii="Times New Roman" w:eastAsia="Times New Roman" w:hAnsi="Times New Roman" w:cs="Times New Roman"/>
                <w:iCs/>
                <w:lang w:eastAsia="ru-RU"/>
              </w:rPr>
              <w:lastRenderedPageBreak/>
              <w:t>Нарушение безопасности данных и способов предотвращения утечек информации.</w:t>
            </w:r>
          </w:p>
          <w:p w:rsidR="003D05C6" w:rsidRPr="00805F3A" w:rsidRDefault="003D05C6" w:rsidP="00A46EED">
            <w:pPr>
              <w:suppressAutoHyphens/>
              <w:rPr>
                <w:rFonts w:ascii="Times New Roman" w:eastAsia="Times New Roman" w:hAnsi="Times New Roman" w:cs="Times New Roman"/>
                <w:iCs/>
                <w:lang w:eastAsia="ru-RU"/>
              </w:rPr>
            </w:pPr>
            <w:r w:rsidRPr="00805F3A">
              <w:rPr>
                <w:rFonts w:ascii="Times New Roman" w:eastAsia="Times New Roman" w:hAnsi="Times New Roman" w:cs="Times New Roman"/>
                <w:iCs/>
                <w:lang w:eastAsia="ru-RU"/>
              </w:rPr>
              <w:t>Выполнение расчетов экономической целесообразности перехода предприятия на новые технологии.</w:t>
            </w:r>
          </w:p>
          <w:p w:rsidR="003D05C6" w:rsidRPr="00805F3A" w:rsidRDefault="003D05C6" w:rsidP="00A46EED">
            <w:pPr>
              <w:suppressAutoHyphens/>
              <w:rPr>
                <w:rFonts w:ascii="Times New Roman" w:eastAsia="Times New Roman" w:hAnsi="Times New Roman" w:cs="Times New Roman"/>
                <w:iCs/>
                <w:lang w:eastAsia="ru-RU"/>
              </w:rPr>
            </w:pPr>
            <w:r w:rsidRPr="00805F3A">
              <w:rPr>
                <w:rFonts w:ascii="Times New Roman" w:eastAsia="Times New Roman" w:hAnsi="Times New Roman" w:cs="Times New Roman"/>
                <w:iCs/>
                <w:lang w:eastAsia="ru-RU"/>
              </w:rPr>
              <w:t>Построение диаграмм, использование формул и сводных таблиц.</w:t>
            </w:r>
          </w:p>
          <w:p w:rsidR="003D05C6" w:rsidRPr="00805F3A" w:rsidRDefault="003D05C6" w:rsidP="00A46EED">
            <w:pPr>
              <w:suppressAutoHyphens/>
              <w:rPr>
                <w:rFonts w:ascii="Times New Roman" w:eastAsia="Times New Roman" w:hAnsi="Times New Roman" w:cs="Times New Roman"/>
                <w:iCs/>
                <w:lang w:eastAsia="ru-RU"/>
              </w:rPr>
            </w:pPr>
            <w:r w:rsidRPr="00805F3A">
              <w:rPr>
                <w:rFonts w:ascii="Times New Roman" w:eastAsia="Times New Roman" w:hAnsi="Times New Roman" w:cs="Times New Roman"/>
                <w:iCs/>
                <w:lang w:eastAsia="ru-RU"/>
              </w:rPr>
              <w:t>Изучение методов защиты личной информации с использованием антивирусных программ и паролей высокой сложности.</w:t>
            </w:r>
          </w:p>
        </w:tc>
      </w:tr>
      <w:tr w:rsidR="000674E7" w:rsidRPr="00805F3A" w:rsidTr="000674E7">
        <w:trPr>
          <w:trHeight w:val="361"/>
        </w:trPr>
        <w:tc>
          <w:tcPr>
            <w:tcW w:w="2972" w:type="dxa"/>
            <w:vMerge/>
          </w:tcPr>
          <w:p w:rsidR="000674E7" w:rsidRPr="00805F3A" w:rsidRDefault="000674E7" w:rsidP="00A46EED">
            <w:pPr>
              <w:rPr>
                <w:rFonts w:ascii="Times New Roman" w:eastAsia="Times New Roman" w:hAnsi="Times New Roman" w:cs="Times New Roman"/>
                <w:b/>
                <w:bCs/>
                <w:lang w:eastAsia="ru-RU"/>
              </w:rPr>
            </w:pPr>
          </w:p>
        </w:tc>
        <w:tc>
          <w:tcPr>
            <w:tcW w:w="6662" w:type="dxa"/>
            <w:vAlign w:val="bottom"/>
          </w:tcPr>
          <w:p w:rsidR="000674E7" w:rsidRPr="00805F3A" w:rsidRDefault="000674E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9C36BE" w:rsidRPr="00805F3A" w:rsidRDefault="00ED216B" w:rsidP="00A46EED">
            <w:pPr>
              <w:rPr>
                <w:rFonts w:ascii="Times New Roman" w:eastAsia="Times New Roman" w:hAnsi="Times New Roman" w:cs="Times New Roman"/>
                <w:lang w:eastAsia="ru-RU"/>
              </w:rPr>
            </w:pPr>
            <w:r w:rsidRPr="0012016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74E7" w:rsidRPr="00805F3A" w:rsidTr="00120167">
        <w:trPr>
          <w:trHeight w:val="145"/>
        </w:trPr>
        <w:tc>
          <w:tcPr>
            <w:tcW w:w="2972" w:type="dxa"/>
            <w:vMerge w:val="restart"/>
          </w:tcPr>
          <w:p w:rsidR="00120167" w:rsidRDefault="000674E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Тема </w:t>
            </w:r>
            <w:r w:rsidR="009C36BE" w:rsidRPr="00805F3A">
              <w:rPr>
                <w:rFonts w:ascii="Times New Roman" w:eastAsia="Times New Roman" w:hAnsi="Times New Roman" w:cs="Times New Roman"/>
                <w:b/>
                <w:bCs/>
                <w:lang w:eastAsia="ru-RU"/>
              </w:rPr>
              <w:t>1</w:t>
            </w:r>
            <w:r w:rsidRPr="00805F3A">
              <w:rPr>
                <w:rFonts w:ascii="Times New Roman" w:eastAsia="Times New Roman" w:hAnsi="Times New Roman" w:cs="Times New Roman"/>
                <w:b/>
                <w:bCs/>
                <w:lang w:eastAsia="ru-RU"/>
              </w:rPr>
              <w:t>.</w:t>
            </w:r>
            <w:r w:rsidR="009C36BE" w:rsidRPr="00805F3A">
              <w:rPr>
                <w:rFonts w:ascii="Times New Roman" w:eastAsia="Times New Roman" w:hAnsi="Times New Roman" w:cs="Times New Roman"/>
                <w:b/>
                <w:bCs/>
                <w:lang w:eastAsia="ru-RU"/>
              </w:rPr>
              <w:t>2</w:t>
            </w:r>
            <w:r w:rsidRPr="00805F3A">
              <w:rPr>
                <w:rFonts w:ascii="Times New Roman" w:eastAsia="Times New Roman" w:hAnsi="Times New Roman" w:cs="Times New Roman"/>
                <w:b/>
                <w:bCs/>
                <w:lang w:eastAsia="ru-RU"/>
              </w:rPr>
              <w:t xml:space="preserve">. </w:t>
            </w:r>
          </w:p>
          <w:p w:rsidR="000674E7" w:rsidRPr="00805F3A" w:rsidRDefault="009C36BE"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Операционные системы</w:t>
            </w:r>
          </w:p>
        </w:tc>
        <w:tc>
          <w:tcPr>
            <w:tcW w:w="6662" w:type="dxa"/>
            <w:tcBorders>
              <w:top w:val="single" w:sz="4" w:space="0" w:color="auto"/>
              <w:left w:val="single" w:sz="4" w:space="0" w:color="auto"/>
              <w:bottom w:val="single" w:sz="4" w:space="0" w:color="auto"/>
              <w:right w:val="single" w:sz="4" w:space="0" w:color="auto"/>
            </w:tcBorders>
            <w:vAlign w:val="bottom"/>
          </w:tcPr>
          <w:p w:rsidR="000674E7" w:rsidRPr="00805F3A" w:rsidRDefault="000674E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Содержание </w:t>
            </w:r>
          </w:p>
        </w:tc>
      </w:tr>
      <w:tr w:rsidR="000674E7" w:rsidRPr="00805F3A" w:rsidTr="000674E7">
        <w:trPr>
          <w:trHeight w:val="361"/>
        </w:trPr>
        <w:tc>
          <w:tcPr>
            <w:tcW w:w="2972" w:type="dxa"/>
            <w:vMerge/>
          </w:tcPr>
          <w:p w:rsidR="000674E7" w:rsidRPr="00805F3A" w:rsidRDefault="000674E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74E7" w:rsidRPr="00805F3A" w:rsidRDefault="009C36BE" w:rsidP="00A46EED">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Основные понятия и история развития ОС. Архитектура и компоненты ОС. Управление процессами и потоками. Организация управления памятью. Файловые системы.  Современная архитектура многопроцессорных и распределенных ОС. Специализированные операционные системы.</w:t>
            </w:r>
          </w:p>
        </w:tc>
      </w:tr>
      <w:tr w:rsidR="000674E7" w:rsidRPr="00805F3A" w:rsidTr="00120167">
        <w:trPr>
          <w:trHeight w:val="198"/>
        </w:trPr>
        <w:tc>
          <w:tcPr>
            <w:tcW w:w="2972" w:type="dxa"/>
            <w:vMerge/>
          </w:tcPr>
          <w:p w:rsidR="000674E7" w:rsidRPr="00805F3A" w:rsidRDefault="000674E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74E7" w:rsidRPr="00805F3A" w:rsidRDefault="000674E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ED216B" w:rsidRPr="00805F3A" w:rsidTr="00ED216B">
        <w:trPr>
          <w:trHeight w:val="561"/>
        </w:trPr>
        <w:tc>
          <w:tcPr>
            <w:tcW w:w="2972" w:type="dxa"/>
            <w:vMerge/>
          </w:tcPr>
          <w:p w:rsidR="00ED216B" w:rsidRPr="00805F3A" w:rsidRDefault="00ED216B"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ED216B" w:rsidRPr="00805F3A" w:rsidRDefault="00ED216B" w:rsidP="00A46EED">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Изучение механизма управления процессами.</w:t>
            </w:r>
          </w:p>
          <w:p w:rsidR="00ED216B" w:rsidRPr="00805F3A" w:rsidRDefault="00ED216B" w:rsidP="00A46EED">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Освоение инструментов для работы с файловыми системами, операции копирования, перемещения, удаления файлов и директорий.</w:t>
            </w:r>
          </w:p>
          <w:p w:rsidR="00ED216B" w:rsidRPr="00805F3A" w:rsidRDefault="00ED216B" w:rsidP="00A46EED">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Анализ журналов системы, выявление типичных сбоев и неисправностей.</w:t>
            </w:r>
          </w:p>
          <w:p w:rsidR="00ED216B" w:rsidRPr="00805F3A" w:rsidRDefault="00ED216B" w:rsidP="00A46EED">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 xml:space="preserve">Применение </w:t>
            </w:r>
            <w:proofErr w:type="spellStart"/>
            <w:r w:rsidRPr="00805F3A">
              <w:rPr>
                <w:rFonts w:ascii="Times New Roman" w:eastAsia="Times New Roman" w:hAnsi="Times New Roman" w:cs="Times New Roman"/>
                <w:lang w:eastAsia="ru-RU"/>
              </w:rPr>
              <w:t>cron</w:t>
            </w:r>
            <w:proofErr w:type="spellEnd"/>
            <w:r w:rsidRPr="00805F3A">
              <w:rPr>
                <w:rFonts w:ascii="Times New Roman" w:eastAsia="Times New Roman" w:hAnsi="Times New Roman" w:cs="Times New Roman"/>
                <w:lang w:eastAsia="ru-RU"/>
              </w:rPr>
              <w:t xml:space="preserve"> и </w:t>
            </w:r>
            <w:proofErr w:type="spellStart"/>
            <w:r w:rsidRPr="00805F3A">
              <w:rPr>
                <w:rFonts w:ascii="Times New Roman" w:eastAsia="Times New Roman" w:hAnsi="Times New Roman" w:cs="Times New Roman"/>
                <w:lang w:eastAsia="ru-RU"/>
              </w:rPr>
              <w:t>anacron</w:t>
            </w:r>
            <w:proofErr w:type="spellEnd"/>
            <w:r w:rsidRPr="00805F3A">
              <w:rPr>
                <w:rFonts w:ascii="Times New Roman" w:eastAsia="Times New Roman" w:hAnsi="Times New Roman" w:cs="Times New Roman"/>
                <w:lang w:eastAsia="ru-RU"/>
              </w:rPr>
              <w:t xml:space="preserve"> для планирования регулярных задач, написание </w:t>
            </w:r>
            <w:proofErr w:type="spellStart"/>
            <w:r w:rsidRPr="00805F3A">
              <w:rPr>
                <w:rFonts w:ascii="Times New Roman" w:eastAsia="Times New Roman" w:hAnsi="Times New Roman" w:cs="Times New Roman"/>
                <w:lang w:eastAsia="ru-RU"/>
              </w:rPr>
              <w:t>скриптов</w:t>
            </w:r>
            <w:proofErr w:type="spellEnd"/>
            <w:r w:rsidRPr="00805F3A">
              <w:rPr>
                <w:rFonts w:ascii="Times New Roman" w:eastAsia="Times New Roman" w:hAnsi="Times New Roman" w:cs="Times New Roman"/>
                <w:lang w:eastAsia="ru-RU"/>
              </w:rPr>
              <w:t xml:space="preserve"> для автоматизации административных процедур.</w:t>
            </w:r>
          </w:p>
          <w:p w:rsidR="00ED216B" w:rsidRPr="00805F3A" w:rsidRDefault="00ED216B" w:rsidP="00A46EED">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Исследование внутреннего устройства двух популярных семейств ОС, сравнение подхода к управлению ресурсами, сравнению производительности.</w:t>
            </w:r>
          </w:p>
          <w:p w:rsidR="00ED216B" w:rsidRPr="00805F3A" w:rsidRDefault="00ED216B" w:rsidP="00A46EED">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Проектирование файловой системы с различными механизмами резервного копирования и восстановления.</w:t>
            </w:r>
          </w:p>
          <w:p w:rsidR="00ED216B" w:rsidRPr="00805F3A" w:rsidRDefault="00ED216B" w:rsidP="00A46EED">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Мониторинг пропускной способности сети, нагрузка на сетевые интерфейсы, отслеживание трафика и нагрузки в режиме реального времени.</w:t>
            </w:r>
          </w:p>
        </w:tc>
      </w:tr>
      <w:tr w:rsidR="000674E7" w:rsidRPr="00805F3A" w:rsidTr="00B05657">
        <w:trPr>
          <w:trHeight w:val="200"/>
        </w:trPr>
        <w:tc>
          <w:tcPr>
            <w:tcW w:w="2972" w:type="dxa"/>
            <w:vMerge/>
          </w:tcPr>
          <w:p w:rsidR="000674E7" w:rsidRPr="00805F3A" w:rsidRDefault="000674E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74E7" w:rsidRPr="00805F3A" w:rsidRDefault="000674E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B05657" w:rsidRPr="00805F3A" w:rsidRDefault="000674E7" w:rsidP="00A46EED">
            <w:pPr>
              <w:rPr>
                <w:rFonts w:ascii="Times New Roman" w:eastAsia="Times New Roman" w:hAnsi="Times New Roman" w:cs="Times New Roman"/>
                <w:b/>
                <w:bCs/>
                <w:lang w:eastAsia="ru-RU"/>
              </w:rPr>
            </w:pPr>
            <w:r w:rsidRPr="0012016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05657" w:rsidRPr="00805F3A" w:rsidTr="00B05657">
        <w:trPr>
          <w:trHeight w:val="270"/>
        </w:trPr>
        <w:tc>
          <w:tcPr>
            <w:tcW w:w="2972" w:type="dxa"/>
            <w:vMerge w:val="restart"/>
          </w:tcPr>
          <w:p w:rsidR="00120167" w:rsidRDefault="00B05657" w:rsidP="00A46EED">
            <w:r w:rsidRPr="00805F3A">
              <w:rPr>
                <w:rFonts w:ascii="Times New Roman" w:eastAsia="Times New Roman" w:hAnsi="Times New Roman" w:cs="Times New Roman"/>
                <w:b/>
                <w:bCs/>
                <w:lang w:eastAsia="ru-RU"/>
              </w:rPr>
              <w:t>Тема 1.3.</w:t>
            </w:r>
            <w:r w:rsidRPr="00805F3A">
              <w:t xml:space="preserve"> </w:t>
            </w:r>
          </w:p>
          <w:p w:rsidR="00B05657" w:rsidRPr="00805F3A" w:rsidRDefault="00B0565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Компьютерные сети</w:t>
            </w:r>
          </w:p>
        </w:tc>
        <w:tc>
          <w:tcPr>
            <w:tcW w:w="6662" w:type="dxa"/>
            <w:tcBorders>
              <w:top w:val="single" w:sz="4" w:space="0" w:color="auto"/>
              <w:left w:val="single" w:sz="4" w:space="0" w:color="auto"/>
              <w:bottom w:val="single" w:sz="4" w:space="0" w:color="auto"/>
              <w:right w:val="single" w:sz="4" w:space="0" w:color="auto"/>
            </w:tcBorders>
            <w:vAlign w:val="bottom"/>
          </w:tcPr>
          <w:p w:rsidR="00B05657" w:rsidRPr="00805F3A" w:rsidRDefault="00B0565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Содержание</w:t>
            </w:r>
          </w:p>
        </w:tc>
      </w:tr>
      <w:tr w:rsidR="00B05657" w:rsidRPr="00805F3A" w:rsidTr="00B05657">
        <w:trPr>
          <w:trHeight w:val="480"/>
        </w:trPr>
        <w:tc>
          <w:tcPr>
            <w:tcW w:w="2972" w:type="dxa"/>
            <w:vMerge/>
          </w:tcPr>
          <w:p w:rsidR="00B05657" w:rsidRPr="00805F3A" w:rsidRDefault="00B0565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05657" w:rsidRPr="00805F3A" w:rsidRDefault="00B05657"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Введение в компьютерные сети. Топология и архитектура компьютерных сетей. Модели передачи данных в сетях. Адресация и маршрутизация. Транспортные протоколы. Сервисы и приложения компьютерных сетей. Уязвимость и угрозы компьютерных сетей. Администрирование и мониторинг сетей.</w:t>
            </w:r>
          </w:p>
          <w:p w:rsidR="00B05657" w:rsidRPr="00805F3A" w:rsidRDefault="00B05657"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Тенденции и будущее компьютерных сетей.</w:t>
            </w:r>
          </w:p>
        </w:tc>
      </w:tr>
      <w:tr w:rsidR="00B05657" w:rsidRPr="00805F3A" w:rsidTr="00B05657">
        <w:trPr>
          <w:trHeight w:val="250"/>
        </w:trPr>
        <w:tc>
          <w:tcPr>
            <w:tcW w:w="2972" w:type="dxa"/>
            <w:vMerge/>
          </w:tcPr>
          <w:p w:rsidR="00B05657" w:rsidRPr="00805F3A" w:rsidRDefault="00B0565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05657" w:rsidRPr="00805F3A" w:rsidRDefault="00B05657" w:rsidP="00A46EED">
            <w:pPr>
              <w:rPr>
                <w:rFonts w:ascii="Times New Roman" w:eastAsia="Times New Roman" w:hAnsi="Times New Roman" w:cs="Times New Roman"/>
                <w:bCs/>
                <w:i/>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B05657" w:rsidRPr="00805F3A" w:rsidTr="00DB3CAA">
        <w:trPr>
          <w:trHeight w:val="55"/>
        </w:trPr>
        <w:tc>
          <w:tcPr>
            <w:tcW w:w="2972" w:type="dxa"/>
            <w:vMerge/>
          </w:tcPr>
          <w:p w:rsidR="00B05657" w:rsidRPr="00805F3A" w:rsidRDefault="00B0565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0167" w:rsidRDefault="00B05657"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 xml:space="preserve">Создание </w:t>
            </w:r>
            <w:proofErr w:type="gramStart"/>
            <w:r w:rsidRPr="00805F3A">
              <w:rPr>
                <w:rFonts w:ascii="Times New Roman" w:eastAsia="Times New Roman" w:hAnsi="Times New Roman" w:cs="Times New Roman"/>
                <w:bCs/>
                <w:lang w:eastAsia="ru-RU"/>
              </w:rPr>
              <w:t>простейшей</w:t>
            </w:r>
            <w:proofErr w:type="gramEnd"/>
            <w:r w:rsidRPr="00805F3A">
              <w:rPr>
                <w:rFonts w:ascii="Times New Roman" w:eastAsia="Times New Roman" w:hAnsi="Times New Roman" w:cs="Times New Roman"/>
                <w:bCs/>
                <w:lang w:eastAsia="ru-RU"/>
              </w:rPr>
              <w:t xml:space="preserve">  LAN, настройка базовых параметров сетевого адаптера.</w:t>
            </w:r>
            <w:r w:rsidR="00616ECC" w:rsidRPr="00805F3A">
              <w:rPr>
                <w:rFonts w:ascii="Times New Roman" w:eastAsia="Times New Roman" w:hAnsi="Times New Roman" w:cs="Times New Roman"/>
                <w:bCs/>
                <w:lang w:eastAsia="ru-RU"/>
              </w:rPr>
              <w:t xml:space="preserve"> </w:t>
            </w:r>
          </w:p>
          <w:p w:rsidR="00120167" w:rsidRDefault="00616ECC"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 xml:space="preserve">Изучение работы </w:t>
            </w:r>
            <w:proofErr w:type="spellStart"/>
            <w:r w:rsidRPr="00805F3A">
              <w:rPr>
                <w:rFonts w:ascii="Times New Roman" w:eastAsia="Times New Roman" w:hAnsi="Times New Roman" w:cs="Times New Roman"/>
                <w:bCs/>
                <w:lang w:eastAsia="ru-RU"/>
              </w:rPr>
              <w:t>маршрутизатора</w:t>
            </w:r>
            <w:proofErr w:type="spellEnd"/>
            <w:r w:rsidRPr="00805F3A">
              <w:rPr>
                <w:rFonts w:ascii="Times New Roman" w:eastAsia="Times New Roman" w:hAnsi="Times New Roman" w:cs="Times New Roman"/>
                <w:bCs/>
                <w:lang w:eastAsia="ru-RU"/>
              </w:rPr>
              <w:t xml:space="preserve">, создание маршрутов вручную и с помощью протоколов. </w:t>
            </w:r>
          </w:p>
          <w:p w:rsidR="00120167" w:rsidRDefault="00616ECC"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 xml:space="preserve">Настройка собственного DNS-сервера, понимание зоны ответственности и делегирования доменов. </w:t>
            </w:r>
          </w:p>
          <w:p w:rsidR="00120167" w:rsidRDefault="00616ECC"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Использование стандартных инструментов для диагностики проблем в сети.</w:t>
            </w:r>
          </w:p>
          <w:p w:rsidR="00120167" w:rsidRDefault="00616ECC"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 xml:space="preserve">Соединение нескольких ПК в единую физическую сеть, настройка сетевых карт, подключение активного оборудования. </w:t>
            </w:r>
          </w:p>
          <w:p w:rsidR="00B05657" w:rsidRPr="00805F3A" w:rsidRDefault="00616ECC"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 xml:space="preserve">Имитация атаки отказа в обслуживании, ознакомление с методами </w:t>
            </w:r>
            <w:r w:rsidRPr="00805F3A">
              <w:rPr>
                <w:rFonts w:ascii="Times New Roman" w:eastAsia="Times New Roman" w:hAnsi="Times New Roman" w:cs="Times New Roman"/>
                <w:bCs/>
                <w:lang w:eastAsia="ru-RU"/>
              </w:rPr>
              <w:lastRenderedPageBreak/>
              <w:t>противодействия таким атакам.</w:t>
            </w:r>
          </w:p>
        </w:tc>
      </w:tr>
      <w:tr w:rsidR="00B05657" w:rsidRPr="00805F3A" w:rsidTr="00B05657">
        <w:trPr>
          <w:trHeight w:val="370"/>
        </w:trPr>
        <w:tc>
          <w:tcPr>
            <w:tcW w:w="2972" w:type="dxa"/>
            <w:vMerge/>
          </w:tcPr>
          <w:p w:rsidR="00B05657" w:rsidRPr="00805F3A" w:rsidRDefault="00B0565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05657" w:rsidRPr="00805F3A" w:rsidRDefault="00B0565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B05657" w:rsidRPr="00805F3A" w:rsidRDefault="00B05657" w:rsidP="00A46EED">
            <w:pPr>
              <w:rPr>
                <w:rFonts w:ascii="Times New Roman" w:eastAsia="Times New Roman" w:hAnsi="Times New Roman" w:cs="Times New Roman"/>
                <w:bCs/>
                <w:i/>
                <w:lang w:eastAsia="ru-RU"/>
              </w:rPr>
            </w:pPr>
            <w:r w:rsidRPr="0012016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05657" w:rsidRPr="00805F3A" w:rsidTr="00B05657">
        <w:trPr>
          <w:trHeight w:val="220"/>
        </w:trPr>
        <w:tc>
          <w:tcPr>
            <w:tcW w:w="2972" w:type="dxa"/>
            <w:vMerge w:val="restart"/>
          </w:tcPr>
          <w:p w:rsidR="00120167" w:rsidRDefault="00B0565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Тема 1.4. </w:t>
            </w:r>
          </w:p>
          <w:p w:rsidR="00B05657" w:rsidRPr="00805F3A" w:rsidRDefault="00AA3063" w:rsidP="00A46EED">
            <w:pPr>
              <w:rPr>
                <w:rFonts w:ascii="Times New Roman" w:eastAsia="Times New Roman" w:hAnsi="Times New Roman" w:cs="Times New Roman"/>
                <w:b/>
                <w:bCs/>
                <w:lang w:eastAsia="ru-RU"/>
              </w:rPr>
            </w:pPr>
            <w:r>
              <w:rPr>
                <w:rFonts w:ascii="Times New Roman" w:hAnsi="Times New Roman"/>
                <w:b/>
              </w:rPr>
              <w:t xml:space="preserve">Антивирусное </w:t>
            </w:r>
            <w:r w:rsidR="00B05657" w:rsidRPr="00805F3A">
              <w:rPr>
                <w:rFonts w:ascii="Times New Roman" w:hAnsi="Times New Roman"/>
                <w:b/>
              </w:rPr>
              <w:t>ПО</w:t>
            </w:r>
          </w:p>
        </w:tc>
        <w:tc>
          <w:tcPr>
            <w:tcW w:w="6662" w:type="dxa"/>
            <w:tcBorders>
              <w:top w:val="single" w:sz="4" w:space="0" w:color="auto"/>
              <w:left w:val="single" w:sz="4" w:space="0" w:color="auto"/>
              <w:bottom w:val="single" w:sz="4" w:space="0" w:color="auto"/>
              <w:right w:val="single" w:sz="4" w:space="0" w:color="auto"/>
            </w:tcBorders>
            <w:vAlign w:val="bottom"/>
          </w:tcPr>
          <w:p w:rsidR="00B05657" w:rsidRPr="00805F3A" w:rsidRDefault="00B0565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Содержание</w:t>
            </w:r>
          </w:p>
        </w:tc>
      </w:tr>
      <w:tr w:rsidR="00B05657" w:rsidRPr="00805F3A" w:rsidTr="00B05657">
        <w:trPr>
          <w:trHeight w:val="530"/>
        </w:trPr>
        <w:tc>
          <w:tcPr>
            <w:tcW w:w="2972" w:type="dxa"/>
            <w:vMerge/>
          </w:tcPr>
          <w:p w:rsidR="00B05657" w:rsidRPr="00805F3A" w:rsidRDefault="00B0565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05657" w:rsidRPr="00805F3A" w:rsidRDefault="00616ECC"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Что такое вирусы и вредоносные программы? Как работают вирусы и почему важно защищать компьютеры? Виды антивирусных продуктов и их функциональность. Методы обнаружения вирусов. Общие рекомендации по профилактике инфекций. Особенности работы антивирусных программ. Современные способы борьбы с новыми угрозами. Роль антивирусных компаний в обеспечении глобальной безопасности. Примеры опасных ситуаций и меры реагирования.</w:t>
            </w:r>
          </w:p>
        </w:tc>
      </w:tr>
      <w:tr w:rsidR="00B05657" w:rsidRPr="00805F3A" w:rsidTr="00B05657">
        <w:trPr>
          <w:trHeight w:val="260"/>
        </w:trPr>
        <w:tc>
          <w:tcPr>
            <w:tcW w:w="2972" w:type="dxa"/>
            <w:vMerge/>
          </w:tcPr>
          <w:p w:rsidR="00B05657" w:rsidRPr="00805F3A" w:rsidRDefault="00B0565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05657" w:rsidRPr="00805F3A" w:rsidRDefault="00B0565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B05657" w:rsidRPr="00805F3A" w:rsidTr="00B05657">
        <w:trPr>
          <w:trHeight w:val="490"/>
        </w:trPr>
        <w:tc>
          <w:tcPr>
            <w:tcW w:w="2972" w:type="dxa"/>
            <w:vMerge/>
          </w:tcPr>
          <w:p w:rsidR="00B05657" w:rsidRPr="00805F3A" w:rsidRDefault="00B0565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0167" w:rsidRDefault="00616ECC"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Установить один из антивирусных продуктов и настроить базовые параметры защиты.</w:t>
            </w:r>
            <w:r w:rsidR="00B44FC3" w:rsidRPr="00805F3A">
              <w:rPr>
                <w:rFonts w:ascii="Times New Roman" w:eastAsia="Times New Roman" w:hAnsi="Times New Roman" w:cs="Times New Roman"/>
                <w:bCs/>
                <w:lang w:eastAsia="ru-RU"/>
              </w:rPr>
              <w:t xml:space="preserve"> Провести полное сканирование системы и ознакомиться с журналом обнаруженных угроз. </w:t>
            </w:r>
          </w:p>
          <w:p w:rsidR="00120167" w:rsidRDefault="00B44FC3"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 xml:space="preserve">Создают простую вирусоподобную программу и проверяют реакцию разных антивирусных решений. Выполнение сценариев обработки писем с вредоносными вложениями и фальшивыми сообщениями. </w:t>
            </w:r>
          </w:p>
          <w:p w:rsidR="00B05657" w:rsidRPr="00805F3A" w:rsidRDefault="00B44FC3"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Изучение статистики популярных антивирусных компаний и формулировка общих закономерностей и тенденций развития вирусных угроз.</w:t>
            </w:r>
          </w:p>
        </w:tc>
      </w:tr>
      <w:tr w:rsidR="00B05657" w:rsidRPr="00805F3A" w:rsidTr="000674E7">
        <w:trPr>
          <w:trHeight w:val="320"/>
        </w:trPr>
        <w:tc>
          <w:tcPr>
            <w:tcW w:w="2972" w:type="dxa"/>
            <w:vMerge/>
          </w:tcPr>
          <w:p w:rsidR="00B05657" w:rsidRPr="00805F3A" w:rsidRDefault="00B0565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05657" w:rsidRPr="00805F3A" w:rsidRDefault="00B0565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B05657" w:rsidRPr="00805F3A" w:rsidRDefault="00B05657" w:rsidP="00A46EED">
            <w:pPr>
              <w:rPr>
                <w:rFonts w:ascii="Times New Roman" w:eastAsia="Times New Roman" w:hAnsi="Times New Roman" w:cs="Times New Roman"/>
                <w:bCs/>
                <w:i/>
                <w:lang w:eastAsia="ru-RU"/>
              </w:rPr>
            </w:pPr>
            <w:r w:rsidRPr="0012016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74E7" w:rsidRPr="00805F3A" w:rsidTr="000674E7">
        <w:tc>
          <w:tcPr>
            <w:tcW w:w="9634" w:type="dxa"/>
            <w:gridSpan w:val="2"/>
          </w:tcPr>
          <w:p w:rsidR="000674E7" w:rsidRPr="00805F3A" w:rsidRDefault="000674E7" w:rsidP="00A46EED">
            <w:pPr>
              <w:rPr>
                <w:rFonts w:ascii="Times New Roman" w:eastAsia="Times New Roman" w:hAnsi="Times New Roman" w:cs="Times New Roman"/>
                <w:i/>
                <w:lang w:eastAsia="ru-RU"/>
              </w:rPr>
            </w:pPr>
            <w:r w:rsidRPr="00805F3A">
              <w:rPr>
                <w:rFonts w:ascii="Times New Roman" w:eastAsia="Times New Roman" w:hAnsi="Times New Roman" w:cs="Times New Roman"/>
                <w:b/>
                <w:bCs/>
                <w:lang w:eastAsia="ru-RU"/>
              </w:rPr>
              <w:t xml:space="preserve">Раздел </w:t>
            </w:r>
            <w:r w:rsidR="00B44FC3" w:rsidRPr="00805F3A">
              <w:rPr>
                <w:rFonts w:ascii="Times New Roman" w:eastAsia="Times New Roman" w:hAnsi="Times New Roman" w:cs="Times New Roman"/>
                <w:b/>
                <w:bCs/>
                <w:lang w:eastAsia="ru-RU"/>
              </w:rPr>
              <w:t>2</w:t>
            </w:r>
            <w:r w:rsidRPr="00805F3A">
              <w:rPr>
                <w:rFonts w:ascii="Times New Roman" w:eastAsia="Times New Roman" w:hAnsi="Times New Roman" w:cs="Times New Roman"/>
                <w:b/>
                <w:bCs/>
                <w:lang w:eastAsia="ru-RU"/>
              </w:rPr>
              <w:t xml:space="preserve">. </w:t>
            </w:r>
            <w:r w:rsidR="00B44FC3" w:rsidRPr="00805F3A">
              <w:rPr>
                <w:rFonts w:ascii="Times New Roman" w:eastAsia="Times New Roman" w:hAnsi="Times New Roman" w:cs="Times New Roman"/>
                <w:b/>
                <w:bCs/>
                <w:lang w:eastAsia="ru-RU"/>
              </w:rPr>
              <w:t xml:space="preserve">Основы работы с прикладными программами общего назначения  </w:t>
            </w:r>
            <w:r w:rsidR="00120167">
              <w:rPr>
                <w:rFonts w:ascii="Times New Roman" w:eastAsia="Times New Roman" w:hAnsi="Times New Roman" w:cs="Times New Roman"/>
                <w:b/>
                <w:bCs/>
                <w:lang w:eastAsia="ru-RU"/>
              </w:rPr>
              <w:t>(36</w:t>
            </w:r>
            <w:r w:rsidR="00B10C4F" w:rsidRPr="00805F3A">
              <w:rPr>
                <w:rFonts w:ascii="Times New Roman" w:eastAsia="Times New Roman" w:hAnsi="Times New Roman" w:cs="Times New Roman"/>
                <w:b/>
                <w:bCs/>
                <w:lang w:eastAsia="ru-RU"/>
              </w:rPr>
              <w:t xml:space="preserve"> ч</w:t>
            </w:r>
            <w:r w:rsidR="00120167">
              <w:rPr>
                <w:rFonts w:ascii="Times New Roman" w:eastAsia="Times New Roman" w:hAnsi="Times New Roman" w:cs="Times New Roman"/>
                <w:b/>
                <w:bCs/>
                <w:lang w:eastAsia="ru-RU"/>
              </w:rPr>
              <w:t>асов</w:t>
            </w:r>
            <w:r w:rsidR="00B10C4F" w:rsidRPr="00805F3A">
              <w:rPr>
                <w:rFonts w:ascii="Times New Roman" w:eastAsia="Times New Roman" w:hAnsi="Times New Roman" w:cs="Times New Roman"/>
                <w:b/>
                <w:bCs/>
                <w:lang w:eastAsia="ru-RU"/>
              </w:rPr>
              <w:t>)</w:t>
            </w:r>
          </w:p>
        </w:tc>
      </w:tr>
      <w:tr w:rsidR="000674E7" w:rsidRPr="00805F3A" w:rsidTr="000674E7">
        <w:tc>
          <w:tcPr>
            <w:tcW w:w="2972" w:type="dxa"/>
            <w:vMerge w:val="restart"/>
          </w:tcPr>
          <w:p w:rsidR="00120167" w:rsidRDefault="000674E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Тема </w:t>
            </w:r>
            <w:r w:rsidR="00B44FC3" w:rsidRPr="00805F3A">
              <w:rPr>
                <w:rFonts w:ascii="Times New Roman" w:eastAsia="Times New Roman" w:hAnsi="Times New Roman" w:cs="Times New Roman"/>
                <w:b/>
                <w:bCs/>
                <w:lang w:eastAsia="ru-RU"/>
              </w:rPr>
              <w:t>2</w:t>
            </w:r>
            <w:r w:rsidRPr="00805F3A">
              <w:rPr>
                <w:rFonts w:ascii="Times New Roman" w:eastAsia="Times New Roman" w:hAnsi="Times New Roman" w:cs="Times New Roman"/>
                <w:b/>
                <w:bCs/>
                <w:lang w:eastAsia="ru-RU"/>
              </w:rPr>
              <w:t>.</w:t>
            </w:r>
            <w:r w:rsidR="00B44FC3" w:rsidRPr="00805F3A">
              <w:rPr>
                <w:rFonts w:ascii="Times New Roman" w:eastAsia="Times New Roman" w:hAnsi="Times New Roman" w:cs="Times New Roman"/>
                <w:b/>
                <w:bCs/>
                <w:lang w:eastAsia="ru-RU"/>
              </w:rPr>
              <w:t>1</w:t>
            </w:r>
            <w:r w:rsidRPr="00805F3A">
              <w:rPr>
                <w:rFonts w:ascii="Times New Roman" w:eastAsia="Times New Roman" w:hAnsi="Times New Roman" w:cs="Times New Roman"/>
                <w:b/>
                <w:bCs/>
                <w:lang w:eastAsia="ru-RU"/>
              </w:rPr>
              <w:t xml:space="preserve">. </w:t>
            </w:r>
          </w:p>
          <w:p w:rsidR="000674E7" w:rsidRPr="00805F3A" w:rsidRDefault="00B44FC3"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color w:val="000000"/>
                <w:lang w:eastAsia="ru-RU"/>
              </w:rPr>
              <w:t>Текстовый процессор</w:t>
            </w:r>
          </w:p>
        </w:tc>
        <w:tc>
          <w:tcPr>
            <w:tcW w:w="6662" w:type="dxa"/>
          </w:tcPr>
          <w:p w:rsidR="000674E7" w:rsidRPr="00805F3A" w:rsidRDefault="000674E7" w:rsidP="00A46EED">
            <w:pPr>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 xml:space="preserve">Содержание </w:t>
            </w:r>
          </w:p>
        </w:tc>
      </w:tr>
      <w:tr w:rsidR="000674E7" w:rsidRPr="00805F3A" w:rsidTr="000674E7">
        <w:trPr>
          <w:trHeight w:val="396"/>
        </w:trPr>
        <w:tc>
          <w:tcPr>
            <w:tcW w:w="2972" w:type="dxa"/>
            <w:vMerge/>
          </w:tcPr>
          <w:p w:rsidR="000674E7" w:rsidRPr="00805F3A" w:rsidRDefault="000674E7" w:rsidP="00A46EED">
            <w:pPr>
              <w:rPr>
                <w:rFonts w:ascii="Times New Roman" w:eastAsia="Times New Roman" w:hAnsi="Times New Roman" w:cs="Times New Roman"/>
                <w:b/>
                <w:bCs/>
                <w:lang w:eastAsia="ru-RU"/>
              </w:rPr>
            </w:pPr>
          </w:p>
        </w:tc>
        <w:tc>
          <w:tcPr>
            <w:tcW w:w="6662" w:type="dxa"/>
          </w:tcPr>
          <w:p w:rsidR="000674E7" w:rsidRPr="00805F3A" w:rsidRDefault="00A63A6C" w:rsidP="00A46EED">
            <w:pPr>
              <w:suppressAutoHyphens/>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Назначение и основные функции текстового редактора. Запуск и интерфейс текстового редактора. Набор и редактирование текста. Форматирование абзаца и символа. Работа с фрагментами текста. Проверка орфографии и грамматики. Специальные символы и формулы. Шаблоны и стили оформления. Графические элементы и дизайн страницы. Совершенствование навыков работы с текстовым редактором.</w:t>
            </w:r>
          </w:p>
        </w:tc>
      </w:tr>
      <w:tr w:rsidR="000674E7" w:rsidRPr="00805F3A" w:rsidTr="000674E7">
        <w:trPr>
          <w:trHeight w:val="20"/>
        </w:trPr>
        <w:tc>
          <w:tcPr>
            <w:tcW w:w="2972" w:type="dxa"/>
            <w:vMerge/>
          </w:tcPr>
          <w:p w:rsidR="000674E7" w:rsidRPr="00805F3A" w:rsidRDefault="000674E7" w:rsidP="00A46EED">
            <w:pPr>
              <w:rPr>
                <w:rFonts w:ascii="Times New Roman" w:eastAsia="Times New Roman" w:hAnsi="Times New Roman" w:cs="Times New Roman"/>
                <w:b/>
                <w:bCs/>
                <w:lang w:eastAsia="ru-RU"/>
              </w:rPr>
            </w:pPr>
          </w:p>
        </w:tc>
        <w:tc>
          <w:tcPr>
            <w:tcW w:w="6662" w:type="dxa"/>
          </w:tcPr>
          <w:p w:rsidR="000674E7" w:rsidRPr="00805F3A" w:rsidRDefault="000674E7" w:rsidP="00A46EED">
            <w:pPr>
              <w:suppressAutoHyphens/>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A63A6C" w:rsidRPr="00805F3A" w:rsidTr="00A63A6C">
        <w:trPr>
          <w:trHeight w:val="516"/>
        </w:trPr>
        <w:tc>
          <w:tcPr>
            <w:tcW w:w="2972" w:type="dxa"/>
            <w:vMerge/>
          </w:tcPr>
          <w:p w:rsidR="00A63A6C" w:rsidRPr="00805F3A" w:rsidRDefault="00A63A6C" w:rsidP="00A46EED">
            <w:pPr>
              <w:rPr>
                <w:rFonts w:ascii="Times New Roman" w:eastAsia="Times New Roman" w:hAnsi="Times New Roman" w:cs="Times New Roman"/>
                <w:b/>
                <w:bCs/>
                <w:lang w:eastAsia="ru-RU"/>
              </w:rPr>
            </w:pPr>
          </w:p>
        </w:tc>
        <w:tc>
          <w:tcPr>
            <w:tcW w:w="6662" w:type="dxa"/>
          </w:tcPr>
          <w:p w:rsidR="00120167" w:rsidRDefault="00B83EDE" w:rsidP="00A46EED">
            <w:pPr>
              <w:suppressAutoHyphens/>
              <w:rPr>
                <w:rFonts w:ascii="Times New Roman" w:eastAsia="Times New Roman" w:hAnsi="Times New Roman" w:cs="Times New Roman"/>
                <w:iCs/>
                <w:lang w:eastAsia="ru-RU"/>
              </w:rPr>
            </w:pPr>
            <w:r w:rsidRPr="00805F3A">
              <w:rPr>
                <w:rFonts w:ascii="Times New Roman" w:eastAsia="Times New Roman" w:hAnsi="Times New Roman" w:cs="Times New Roman"/>
                <w:iCs/>
                <w:lang w:eastAsia="ru-RU"/>
              </w:rPr>
              <w:t xml:space="preserve">Быстрое редактирование текста с помощью горячих клавиш. Создание и оформление нумерованных и маркированных списков. Простое рисование геометрических фигур и линий. </w:t>
            </w:r>
          </w:p>
          <w:p w:rsidR="00120167" w:rsidRDefault="00B83EDE" w:rsidP="00A46EED">
            <w:pPr>
              <w:suppressAutoHyphens/>
              <w:rPr>
                <w:rFonts w:ascii="Times New Roman" w:eastAsia="Times New Roman" w:hAnsi="Times New Roman" w:cs="Times New Roman"/>
                <w:iCs/>
                <w:lang w:eastAsia="ru-RU"/>
              </w:rPr>
            </w:pPr>
            <w:r w:rsidRPr="00805F3A">
              <w:rPr>
                <w:rFonts w:ascii="Times New Roman" w:eastAsia="Times New Roman" w:hAnsi="Times New Roman" w:cs="Times New Roman"/>
                <w:iCs/>
                <w:lang w:eastAsia="ru-RU"/>
              </w:rPr>
              <w:t xml:space="preserve">Создание и применение собственных стилей оформления. Создание презентационного буклета с изображениями, графиками и диаграммами. </w:t>
            </w:r>
          </w:p>
          <w:p w:rsidR="00A63A6C" w:rsidRPr="00805F3A" w:rsidRDefault="00B83EDE" w:rsidP="00A46EED">
            <w:pPr>
              <w:suppressAutoHyphens/>
              <w:rPr>
                <w:rFonts w:ascii="Times New Roman" w:eastAsia="Times New Roman" w:hAnsi="Times New Roman" w:cs="Times New Roman"/>
                <w:iCs/>
                <w:lang w:eastAsia="ru-RU"/>
              </w:rPr>
            </w:pPr>
            <w:r w:rsidRPr="00805F3A">
              <w:rPr>
                <w:rFonts w:ascii="Times New Roman" w:eastAsia="Times New Roman" w:hAnsi="Times New Roman" w:cs="Times New Roman"/>
                <w:iCs/>
                <w:lang w:eastAsia="ru-RU"/>
              </w:rPr>
              <w:t xml:space="preserve">Обработка большого объема текстовой информации, используя сортировку, фильтрацию и </w:t>
            </w:r>
            <w:proofErr w:type="spellStart"/>
            <w:r w:rsidRPr="00805F3A">
              <w:rPr>
                <w:rFonts w:ascii="Times New Roman" w:eastAsia="Times New Roman" w:hAnsi="Times New Roman" w:cs="Times New Roman"/>
                <w:iCs/>
                <w:lang w:eastAsia="ru-RU"/>
              </w:rPr>
              <w:t>автоформаты</w:t>
            </w:r>
            <w:proofErr w:type="spellEnd"/>
            <w:r w:rsidRPr="00805F3A">
              <w:rPr>
                <w:rFonts w:ascii="Times New Roman" w:eastAsia="Times New Roman" w:hAnsi="Times New Roman" w:cs="Times New Roman"/>
                <w:iCs/>
                <w:lang w:eastAsia="ru-RU"/>
              </w:rPr>
              <w:t>.</w:t>
            </w:r>
          </w:p>
        </w:tc>
      </w:tr>
      <w:tr w:rsidR="000674E7" w:rsidRPr="00805F3A" w:rsidTr="000674E7">
        <w:trPr>
          <w:trHeight w:val="361"/>
        </w:trPr>
        <w:tc>
          <w:tcPr>
            <w:tcW w:w="2972" w:type="dxa"/>
            <w:vMerge/>
          </w:tcPr>
          <w:p w:rsidR="000674E7" w:rsidRPr="00805F3A" w:rsidRDefault="000674E7" w:rsidP="00A46EED">
            <w:pPr>
              <w:rPr>
                <w:rFonts w:ascii="Times New Roman" w:eastAsia="Times New Roman" w:hAnsi="Times New Roman" w:cs="Times New Roman"/>
                <w:b/>
                <w:bCs/>
                <w:lang w:eastAsia="ru-RU"/>
              </w:rPr>
            </w:pPr>
          </w:p>
        </w:tc>
        <w:tc>
          <w:tcPr>
            <w:tcW w:w="6662" w:type="dxa"/>
            <w:vAlign w:val="bottom"/>
          </w:tcPr>
          <w:p w:rsidR="000674E7" w:rsidRPr="00805F3A" w:rsidRDefault="000674E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0674E7" w:rsidRPr="00805F3A" w:rsidRDefault="000674E7" w:rsidP="00A46EED">
            <w:pPr>
              <w:rPr>
                <w:rFonts w:ascii="Times New Roman" w:eastAsia="Times New Roman" w:hAnsi="Times New Roman" w:cs="Times New Roman"/>
                <w:i/>
                <w:lang w:eastAsia="ru-RU"/>
              </w:rPr>
            </w:pPr>
            <w:r w:rsidRPr="0012016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74E7" w:rsidRPr="00805F3A" w:rsidTr="000674E7">
        <w:trPr>
          <w:trHeight w:val="361"/>
        </w:trPr>
        <w:tc>
          <w:tcPr>
            <w:tcW w:w="2972" w:type="dxa"/>
            <w:vMerge w:val="restart"/>
          </w:tcPr>
          <w:p w:rsidR="00120167" w:rsidRDefault="000674E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Тема </w:t>
            </w:r>
            <w:r w:rsidR="00B83EDE" w:rsidRPr="00805F3A">
              <w:rPr>
                <w:rFonts w:ascii="Times New Roman" w:eastAsia="Times New Roman" w:hAnsi="Times New Roman" w:cs="Times New Roman"/>
                <w:b/>
                <w:bCs/>
                <w:lang w:eastAsia="ru-RU"/>
              </w:rPr>
              <w:t>2</w:t>
            </w:r>
            <w:r w:rsidRPr="00805F3A">
              <w:rPr>
                <w:rFonts w:ascii="Times New Roman" w:eastAsia="Times New Roman" w:hAnsi="Times New Roman" w:cs="Times New Roman"/>
                <w:b/>
                <w:bCs/>
                <w:lang w:eastAsia="ru-RU"/>
              </w:rPr>
              <w:t>.</w:t>
            </w:r>
            <w:r w:rsidR="00B83EDE" w:rsidRPr="00805F3A">
              <w:rPr>
                <w:rFonts w:ascii="Times New Roman" w:eastAsia="Times New Roman" w:hAnsi="Times New Roman" w:cs="Times New Roman"/>
                <w:b/>
                <w:bCs/>
                <w:lang w:eastAsia="ru-RU"/>
              </w:rPr>
              <w:t>2</w:t>
            </w:r>
            <w:r w:rsidRPr="00805F3A">
              <w:rPr>
                <w:rFonts w:ascii="Times New Roman" w:eastAsia="Times New Roman" w:hAnsi="Times New Roman" w:cs="Times New Roman"/>
                <w:b/>
                <w:bCs/>
                <w:lang w:eastAsia="ru-RU"/>
              </w:rPr>
              <w:t xml:space="preserve">. </w:t>
            </w:r>
          </w:p>
          <w:p w:rsidR="000674E7" w:rsidRPr="00805F3A" w:rsidRDefault="00B83EDE"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Табличный процессор</w:t>
            </w:r>
          </w:p>
        </w:tc>
        <w:tc>
          <w:tcPr>
            <w:tcW w:w="6662" w:type="dxa"/>
            <w:tcBorders>
              <w:top w:val="single" w:sz="4" w:space="0" w:color="auto"/>
              <w:left w:val="single" w:sz="4" w:space="0" w:color="auto"/>
              <w:bottom w:val="single" w:sz="4" w:space="0" w:color="auto"/>
              <w:right w:val="single" w:sz="4" w:space="0" w:color="auto"/>
            </w:tcBorders>
            <w:vAlign w:val="bottom"/>
          </w:tcPr>
          <w:p w:rsidR="000674E7" w:rsidRPr="00805F3A" w:rsidRDefault="000674E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Содержание </w:t>
            </w:r>
          </w:p>
        </w:tc>
      </w:tr>
      <w:tr w:rsidR="000674E7" w:rsidRPr="00805F3A" w:rsidTr="000674E7">
        <w:trPr>
          <w:trHeight w:val="361"/>
        </w:trPr>
        <w:tc>
          <w:tcPr>
            <w:tcW w:w="2972" w:type="dxa"/>
            <w:vMerge/>
          </w:tcPr>
          <w:p w:rsidR="000674E7" w:rsidRPr="00805F3A" w:rsidRDefault="000674E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74E7" w:rsidRPr="00805F3A" w:rsidRDefault="00BA72A5" w:rsidP="00A46EED">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Основные сведения о табличных редакторах. Рабочая среда табличного процессора. Начала работы с электронной таблицей. Форматирование ячеек и листов. Работа с формулами и функциями. Диапазоны и массивы данных. Графики и диаграммы. Макросы и визуальное программирование. Фильтрация и сортировка данных. Анализ данных и прогнозирование.</w:t>
            </w:r>
          </w:p>
        </w:tc>
      </w:tr>
      <w:tr w:rsidR="000674E7" w:rsidRPr="00805F3A" w:rsidTr="000674E7">
        <w:trPr>
          <w:trHeight w:val="361"/>
        </w:trPr>
        <w:tc>
          <w:tcPr>
            <w:tcW w:w="2972" w:type="dxa"/>
            <w:vMerge/>
          </w:tcPr>
          <w:p w:rsidR="000674E7" w:rsidRPr="00805F3A" w:rsidRDefault="000674E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74E7" w:rsidRPr="00805F3A" w:rsidRDefault="000674E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B83EDE" w:rsidRPr="00805F3A" w:rsidTr="00B83EDE">
        <w:trPr>
          <w:trHeight w:val="561"/>
        </w:trPr>
        <w:tc>
          <w:tcPr>
            <w:tcW w:w="2972" w:type="dxa"/>
            <w:vMerge/>
          </w:tcPr>
          <w:p w:rsidR="00B83EDE" w:rsidRPr="00805F3A" w:rsidRDefault="00B83EDE"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120167" w:rsidRDefault="00BA72A5" w:rsidP="00A46EED">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 xml:space="preserve">Использование операторов сложения, умножения, деления, процентного расчета, округления. Изучение SUM(), MIN(), MAX(), COUNT(), AVERAGE() и их применение на практике. </w:t>
            </w:r>
          </w:p>
          <w:p w:rsidR="00120167" w:rsidRDefault="00BA72A5" w:rsidP="00A46EED">
            <w:pPr>
              <w:rPr>
                <w:rFonts w:ascii="Times New Roman" w:eastAsia="Times New Roman" w:hAnsi="Times New Roman" w:cs="Times New Roman"/>
                <w:lang w:eastAsia="ru-RU"/>
              </w:rPr>
            </w:pPr>
            <w:proofErr w:type="gramStart"/>
            <w:r w:rsidRPr="00805F3A">
              <w:rPr>
                <w:rFonts w:ascii="Times New Roman" w:eastAsia="Times New Roman" w:hAnsi="Times New Roman" w:cs="Times New Roman"/>
                <w:lang w:eastAsia="ru-RU"/>
              </w:rPr>
              <w:t xml:space="preserve">Построение  простой гистограммы, линейчатой  диаграммы и круговой диаграммы, основанных на данных таблицы. </w:t>
            </w:r>
            <w:proofErr w:type="gramEnd"/>
          </w:p>
          <w:p w:rsidR="00120167" w:rsidRDefault="00BA72A5" w:rsidP="00A46EED">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Запись и воспроизведение элементарных макросов для ускорения повседневных задач.</w:t>
            </w:r>
            <w:r w:rsidR="002A7D34" w:rsidRPr="00805F3A">
              <w:rPr>
                <w:rFonts w:ascii="Times New Roman" w:eastAsia="Times New Roman" w:hAnsi="Times New Roman" w:cs="Times New Roman"/>
                <w:lang w:eastAsia="ru-RU"/>
              </w:rPr>
              <w:t xml:space="preserve"> </w:t>
            </w:r>
          </w:p>
          <w:p w:rsidR="00B83EDE" w:rsidRPr="00805F3A" w:rsidRDefault="002A7D34" w:rsidP="00A46EED">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Созда</w:t>
            </w:r>
            <w:r w:rsidR="00E67EBC" w:rsidRPr="00805F3A">
              <w:rPr>
                <w:rFonts w:ascii="Times New Roman" w:eastAsia="Times New Roman" w:hAnsi="Times New Roman" w:cs="Times New Roman"/>
                <w:lang w:eastAsia="ru-RU"/>
              </w:rPr>
              <w:t>ние</w:t>
            </w:r>
            <w:r w:rsidRPr="00805F3A">
              <w:rPr>
                <w:rFonts w:ascii="Times New Roman" w:eastAsia="Times New Roman" w:hAnsi="Times New Roman" w:cs="Times New Roman"/>
                <w:lang w:eastAsia="ru-RU"/>
              </w:rPr>
              <w:t xml:space="preserve"> сводны</w:t>
            </w:r>
            <w:r w:rsidR="00E67EBC" w:rsidRPr="00805F3A">
              <w:rPr>
                <w:rFonts w:ascii="Times New Roman" w:eastAsia="Times New Roman" w:hAnsi="Times New Roman" w:cs="Times New Roman"/>
                <w:lang w:eastAsia="ru-RU"/>
              </w:rPr>
              <w:t>х</w:t>
            </w:r>
            <w:r w:rsidRPr="00805F3A">
              <w:rPr>
                <w:rFonts w:ascii="Times New Roman" w:eastAsia="Times New Roman" w:hAnsi="Times New Roman" w:cs="Times New Roman"/>
                <w:lang w:eastAsia="ru-RU"/>
              </w:rPr>
              <w:t xml:space="preserve"> таблиц и </w:t>
            </w:r>
            <w:r w:rsidR="00E67EBC" w:rsidRPr="00805F3A">
              <w:rPr>
                <w:rFonts w:ascii="Times New Roman" w:eastAsia="Times New Roman" w:hAnsi="Times New Roman" w:cs="Times New Roman"/>
                <w:lang w:eastAsia="ru-RU"/>
              </w:rPr>
              <w:t>построение</w:t>
            </w:r>
            <w:r w:rsidRPr="00805F3A">
              <w:rPr>
                <w:rFonts w:ascii="Times New Roman" w:eastAsia="Times New Roman" w:hAnsi="Times New Roman" w:cs="Times New Roman"/>
                <w:lang w:eastAsia="ru-RU"/>
              </w:rPr>
              <w:t xml:space="preserve"> аналитик</w:t>
            </w:r>
            <w:r w:rsidR="00E67EBC" w:rsidRPr="00805F3A">
              <w:rPr>
                <w:rFonts w:ascii="Times New Roman" w:eastAsia="Times New Roman" w:hAnsi="Times New Roman" w:cs="Times New Roman"/>
                <w:lang w:eastAsia="ru-RU"/>
              </w:rPr>
              <w:t>и</w:t>
            </w:r>
            <w:r w:rsidRPr="00805F3A">
              <w:rPr>
                <w:rFonts w:ascii="Times New Roman" w:eastAsia="Times New Roman" w:hAnsi="Times New Roman" w:cs="Times New Roman"/>
                <w:lang w:eastAsia="ru-RU"/>
              </w:rPr>
              <w:t xml:space="preserve"> по данным большого объема.</w:t>
            </w:r>
            <w:r w:rsidR="00E67EBC" w:rsidRPr="00805F3A">
              <w:rPr>
                <w:rFonts w:ascii="Times New Roman" w:eastAsia="Times New Roman" w:hAnsi="Times New Roman" w:cs="Times New Roman"/>
                <w:lang w:eastAsia="ru-RU"/>
              </w:rPr>
              <w:t xml:space="preserve"> Обработка большой таблицы данных (</w:t>
            </w:r>
            <w:proofErr w:type="gramStart"/>
            <w:r w:rsidR="00E67EBC" w:rsidRPr="00805F3A">
              <w:rPr>
                <w:rFonts w:ascii="Times New Roman" w:eastAsia="Times New Roman" w:hAnsi="Times New Roman" w:cs="Times New Roman"/>
                <w:lang w:eastAsia="ru-RU"/>
              </w:rPr>
              <w:t>более тысячи строк</w:t>
            </w:r>
            <w:proofErr w:type="gramEnd"/>
            <w:r w:rsidR="00E67EBC" w:rsidRPr="00805F3A">
              <w:rPr>
                <w:rFonts w:ascii="Times New Roman" w:eastAsia="Times New Roman" w:hAnsi="Times New Roman" w:cs="Times New Roman"/>
                <w:lang w:eastAsia="ru-RU"/>
              </w:rPr>
              <w:t>), проведение фильтрации, очистка и агрегирование данных.</w:t>
            </w:r>
          </w:p>
        </w:tc>
      </w:tr>
      <w:tr w:rsidR="000674E7" w:rsidRPr="00805F3A" w:rsidTr="00B44FC3">
        <w:trPr>
          <w:trHeight w:val="546"/>
        </w:trPr>
        <w:tc>
          <w:tcPr>
            <w:tcW w:w="2972" w:type="dxa"/>
            <w:vMerge/>
          </w:tcPr>
          <w:p w:rsidR="000674E7" w:rsidRPr="00805F3A" w:rsidRDefault="000674E7"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674E7" w:rsidRPr="00805F3A" w:rsidRDefault="000674E7"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B44FC3" w:rsidRPr="00805F3A" w:rsidRDefault="000674E7" w:rsidP="00A46EED">
            <w:pPr>
              <w:rPr>
                <w:rFonts w:ascii="Times New Roman" w:eastAsia="Times New Roman" w:hAnsi="Times New Roman" w:cs="Times New Roman"/>
                <w:b/>
                <w:bCs/>
                <w:lang w:eastAsia="ru-RU"/>
              </w:rPr>
            </w:pPr>
            <w:r w:rsidRPr="0012016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4FC3" w:rsidRPr="00805F3A" w:rsidTr="00B44FC3">
        <w:trPr>
          <w:trHeight w:val="230"/>
        </w:trPr>
        <w:tc>
          <w:tcPr>
            <w:tcW w:w="2972" w:type="dxa"/>
            <w:vMerge w:val="restart"/>
          </w:tcPr>
          <w:p w:rsidR="00120167" w:rsidRDefault="00E67EBC"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Тема 2.3. </w:t>
            </w:r>
          </w:p>
          <w:p w:rsidR="00B44FC3" w:rsidRPr="00805F3A" w:rsidRDefault="00E67EBC"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Базы данных</w:t>
            </w:r>
          </w:p>
        </w:tc>
        <w:tc>
          <w:tcPr>
            <w:tcW w:w="6662" w:type="dxa"/>
            <w:tcBorders>
              <w:top w:val="single" w:sz="4" w:space="0" w:color="auto"/>
              <w:left w:val="single" w:sz="4" w:space="0" w:color="auto"/>
              <w:bottom w:val="single" w:sz="4" w:space="0" w:color="auto"/>
              <w:right w:val="single" w:sz="4" w:space="0" w:color="auto"/>
            </w:tcBorders>
            <w:vAlign w:val="bottom"/>
          </w:tcPr>
          <w:p w:rsidR="00B44FC3" w:rsidRPr="00805F3A" w:rsidRDefault="00B44FC3"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Содержание</w:t>
            </w:r>
          </w:p>
        </w:tc>
      </w:tr>
      <w:tr w:rsidR="00B44FC3" w:rsidRPr="00805F3A" w:rsidTr="00B44FC3">
        <w:trPr>
          <w:trHeight w:val="400"/>
        </w:trPr>
        <w:tc>
          <w:tcPr>
            <w:tcW w:w="2972" w:type="dxa"/>
            <w:vMerge/>
          </w:tcPr>
          <w:p w:rsidR="00B44FC3" w:rsidRPr="00805F3A" w:rsidRDefault="00B44FC3"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4FC3" w:rsidRPr="00805F3A" w:rsidRDefault="00E67EBC"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Основные понятия и определения. Классификация баз данных. Процесс проектирования базы данных. Концептуальное и логическое проектирование. Ключевые поля и индексы. Язык SQL и запросы к базе данных. Программирование баз данных. Администрирование и эксплуатация баз данных.</w:t>
            </w:r>
          </w:p>
        </w:tc>
      </w:tr>
      <w:tr w:rsidR="00B44FC3" w:rsidRPr="00805F3A" w:rsidTr="00B44FC3">
        <w:trPr>
          <w:trHeight w:val="270"/>
        </w:trPr>
        <w:tc>
          <w:tcPr>
            <w:tcW w:w="2972" w:type="dxa"/>
            <w:vMerge/>
          </w:tcPr>
          <w:p w:rsidR="00B44FC3" w:rsidRPr="00805F3A" w:rsidRDefault="00B44FC3"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4FC3" w:rsidRPr="00805F3A" w:rsidRDefault="00B44FC3" w:rsidP="00A46EED">
            <w:pPr>
              <w:rPr>
                <w:rFonts w:ascii="Times New Roman" w:eastAsia="Times New Roman" w:hAnsi="Times New Roman" w:cs="Times New Roman"/>
                <w:bCs/>
                <w:i/>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B44FC3" w:rsidRPr="00805F3A" w:rsidTr="00B44FC3">
        <w:trPr>
          <w:trHeight w:val="330"/>
        </w:trPr>
        <w:tc>
          <w:tcPr>
            <w:tcW w:w="2972" w:type="dxa"/>
            <w:vMerge/>
          </w:tcPr>
          <w:p w:rsidR="00B44FC3" w:rsidRPr="00805F3A" w:rsidRDefault="00B44FC3"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4FC3" w:rsidRPr="00805F3A" w:rsidRDefault="00E67EBC" w:rsidP="00A46EED">
            <w:pPr>
              <w:rPr>
                <w:rFonts w:ascii="Times New Roman" w:eastAsia="Times New Roman" w:hAnsi="Times New Roman" w:cs="Times New Roman"/>
                <w:bCs/>
                <w:i/>
                <w:lang w:eastAsia="ru-RU"/>
              </w:rPr>
            </w:pPr>
            <w:r w:rsidRPr="00805F3A">
              <w:rPr>
                <w:rFonts w:ascii="Times New Roman" w:eastAsia="Times New Roman" w:hAnsi="Times New Roman" w:cs="Times New Roman"/>
                <w:bCs/>
                <w:lang w:eastAsia="ru-RU"/>
              </w:rPr>
              <w:t>Построение модели данных с помощью ER-диаграммы. Подготовка схемы данных в первую, вторую и третью нормальную форму. Разработка  ключей и индексов для будущих таблиц.</w:t>
            </w:r>
            <w:r w:rsidR="00F45582" w:rsidRPr="00805F3A">
              <w:rPr>
                <w:rFonts w:ascii="Times New Roman" w:eastAsia="Times New Roman" w:hAnsi="Times New Roman" w:cs="Times New Roman"/>
                <w:bCs/>
                <w:lang w:eastAsia="ru-RU"/>
              </w:rPr>
              <w:t xml:space="preserve"> Использование агрегатных функций (SUM, AVG, COUNT, MAX, MIN) и оператора  GROUP BY для анализа данных. Решение ряда аналитических задач, таких как поиск дубликатов, промежуточны</w:t>
            </w:r>
            <w:r w:rsidR="008153EE" w:rsidRPr="00805F3A">
              <w:rPr>
                <w:rFonts w:ascii="Times New Roman" w:eastAsia="Times New Roman" w:hAnsi="Times New Roman" w:cs="Times New Roman"/>
                <w:bCs/>
                <w:lang w:eastAsia="ru-RU"/>
              </w:rPr>
              <w:t xml:space="preserve">х </w:t>
            </w:r>
            <w:r w:rsidR="00F45582" w:rsidRPr="00805F3A">
              <w:rPr>
                <w:rFonts w:ascii="Times New Roman" w:eastAsia="Times New Roman" w:hAnsi="Times New Roman" w:cs="Times New Roman"/>
                <w:bCs/>
                <w:lang w:eastAsia="ru-RU"/>
              </w:rPr>
              <w:t>итог</w:t>
            </w:r>
            <w:r w:rsidR="008153EE" w:rsidRPr="00805F3A">
              <w:rPr>
                <w:rFonts w:ascii="Times New Roman" w:eastAsia="Times New Roman" w:hAnsi="Times New Roman" w:cs="Times New Roman"/>
                <w:bCs/>
                <w:lang w:eastAsia="ru-RU"/>
              </w:rPr>
              <w:t>ов</w:t>
            </w:r>
            <w:r w:rsidR="00F45582" w:rsidRPr="00805F3A">
              <w:rPr>
                <w:rFonts w:ascii="Times New Roman" w:eastAsia="Times New Roman" w:hAnsi="Times New Roman" w:cs="Times New Roman"/>
                <w:bCs/>
                <w:lang w:eastAsia="ru-RU"/>
              </w:rPr>
              <w:t>, связанн</w:t>
            </w:r>
            <w:r w:rsidR="008153EE" w:rsidRPr="00805F3A">
              <w:rPr>
                <w:rFonts w:ascii="Times New Roman" w:eastAsia="Times New Roman" w:hAnsi="Times New Roman" w:cs="Times New Roman"/>
                <w:bCs/>
                <w:lang w:eastAsia="ru-RU"/>
              </w:rPr>
              <w:t>ых</w:t>
            </w:r>
            <w:r w:rsidR="00F45582" w:rsidRPr="00805F3A">
              <w:rPr>
                <w:rFonts w:ascii="Times New Roman" w:eastAsia="Times New Roman" w:hAnsi="Times New Roman" w:cs="Times New Roman"/>
                <w:bCs/>
                <w:lang w:eastAsia="ru-RU"/>
              </w:rPr>
              <w:t xml:space="preserve"> агрегаци</w:t>
            </w:r>
            <w:r w:rsidR="008153EE" w:rsidRPr="00805F3A">
              <w:rPr>
                <w:rFonts w:ascii="Times New Roman" w:eastAsia="Times New Roman" w:hAnsi="Times New Roman" w:cs="Times New Roman"/>
                <w:bCs/>
                <w:lang w:eastAsia="ru-RU"/>
              </w:rPr>
              <w:t>и</w:t>
            </w:r>
            <w:r w:rsidR="00F45582" w:rsidRPr="00805F3A">
              <w:rPr>
                <w:rFonts w:ascii="Times New Roman" w:eastAsia="Times New Roman" w:hAnsi="Times New Roman" w:cs="Times New Roman"/>
                <w:bCs/>
                <w:lang w:eastAsia="ru-RU"/>
              </w:rPr>
              <w:t xml:space="preserve"> данных.</w:t>
            </w:r>
          </w:p>
        </w:tc>
      </w:tr>
      <w:tr w:rsidR="00B44FC3" w:rsidRPr="00805F3A" w:rsidTr="003851D8">
        <w:trPr>
          <w:trHeight w:val="663"/>
        </w:trPr>
        <w:tc>
          <w:tcPr>
            <w:tcW w:w="2972" w:type="dxa"/>
            <w:vMerge/>
          </w:tcPr>
          <w:p w:rsidR="00B44FC3" w:rsidRPr="00805F3A" w:rsidRDefault="00B44FC3"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44FC3" w:rsidRPr="00805F3A" w:rsidRDefault="00B44FC3"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3851D8" w:rsidRPr="00805F3A" w:rsidRDefault="00B44FC3" w:rsidP="00A46EED">
            <w:pPr>
              <w:rPr>
                <w:rFonts w:ascii="Times New Roman" w:eastAsia="Times New Roman" w:hAnsi="Times New Roman" w:cs="Times New Roman"/>
                <w:bCs/>
                <w:i/>
                <w:lang w:eastAsia="ru-RU"/>
              </w:rPr>
            </w:pPr>
            <w:r w:rsidRPr="0012016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851D8" w:rsidRPr="00805F3A" w:rsidTr="003851D8">
        <w:trPr>
          <w:trHeight w:val="170"/>
        </w:trPr>
        <w:tc>
          <w:tcPr>
            <w:tcW w:w="9634" w:type="dxa"/>
            <w:gridSpan w:val="2"/>
            <w:tcBorders>
              <w:right w:val="single" w:sz="4" w:space="0" w:color="auto"/>
            </w:tcBorders>
          </w:tcPr>
          <w:p w:rsidR="003851D8" w:rsidRPr="00805F3A" w:rsidRDefault="003851D8"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Раздел 3. </w:t>
            </w:r>
            <w:r w:rsidRPr="00805F3A">
              <w:rPr>
                <w:rFonts w:ascii="Times New Roman" w:eastAsia="Times New Roman" w:hAnsi="Times New Roman" w:cs="Times New Roman"/>
                <w:b/>
                <w:color w:val="000000"/>
                <w:lang w:eastAsia="ru-RU"/>
              </w:rPr>
              <w:t>Изучение пакетов программ по профилю специальности</w:t>
            </w:r>
            <w:r w:rsidR="00120167">
              <w:rPr>
                <w:rFonts w:ascii="Times New Roman" w:eastAsia="Times New Roman" w:hAnsi="Times New Roman" w:cs="Times New Roman"/>
                <w:b/>
                <w:color w:val="000000"/>
                <w:lang w:eastAsia="ru-RU"/>
              </w:rPr>
              <w:t xml:space="preserve">  (36</w:t>
            </w:r>
            <w:r w:rsidR="00B10C4F" w:rsidRPr="00805F3A">
              <w:rPr>
                <w:rFonts w:ascii="Times New Roman" w:eastAsia="Times New Roman" w:hAnsi="Times New Roman" w:cs="Times New Roman"/>
                <w:b/>
                <w:color w:val="000000"/>
                <w:lang w:eastAsia="ru-RU"/>
              </w:rPr>
              <w:t xml:space="preserve"> ч</w:t>
            </w:r>
            <w:r w:rsidR="00120167">
              <w:rPr>
                <w:rFonts w:ascii="Times New Roman" w:eastAsia="Times New Roman" w:hAnsi="Times New Roman" w:cs="Times New Roman"/>
                <w:b/>
                <w:color w:val="000000"/>
                <w:lang w:eastAsia="ru-RU"/>
              </w:rPr>
              <w:t>асов</w:t>
            </w:r>
            <w:r w:rsidR="00B10C4F" w:rsidRPr="00805F3A">
              <w:rPr>
                <w:rFonts w:ascii="Times New Roman" w:eastAsia="Times New Roman" w:hAnsi="Times New Roman" w:cs="Times New Roman"/>
                <w:b/>
                <w:color w:val="000000"/>
                <w:lang w:eastAsia="ru-RU"/>
              </w:rPr>
              <w:t>)</w:t>
            </w:r>
          </w:p>
        </w:tc>
      </w:tr>
      <w:tr w:rsidR="003851D8" w:rsidRPr="00805F3A" w:rsidTr="003851D8">
        <w:trPr>
          <w:trHeight w:val="230"/>
        </w:trPr>
        <w:tc>
          <w:tcPr>
            <w:tcW w:w="2972" w:type="dxa"/>
            <w:vMerge w:val="restart"/>
          </w:tcPr>
          <w:p w:rsidR="00120167" w:rsidRDefault="00120167" w:rsidP="00A46EE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3.1.</w:t>
            </w:r>
          </w:p>
          <w:p w:rsidR="003851D8" w:rsidRPr="00805F3A" w:rsidRDefault="00D821F0"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Моделирование</w:t>
            </w:r>
          </w:p>
        </w:tc>
        <w:tc>
          <w:tcPr>
            <w:tcW w:w="6662" w:type="dxa"/>
            <w:tcBorders>
              <w:top w:val="single" w:sz="4" w:space="0" w:color="auto"/>
              <w:left w:val="single" w:sz="4" w:space="0" w:color="auto"/>
              <w:bottom w:val="single" w:sz="4" w:space="0" w:color="auto"/>
              <w:right w:val="single" w:sz="4" w:space="0" w:color="auto"/>
            </w:tcBorders>
            <w:vAlign w:val="bottom"/>
          </w:tcPr>
          <w:p w:rsidR="003851D8" w:rsidRPr="00805F3A" w:rsidRDefault="00D821F0" w:rsidP="00A46EED">
            <w:pPr>
              <w:rPr>
                <w:rFonts w:ascii="Times New Roman" w:eastAsia="Times New Roman" w:hAnsi="Times New Roman" w:cs="Times New Roman"/>
                <w:bCs/>
                <w:i/>
                <w:lang w:eastAsia="ru-RU"/>
              </w:rPr>
            </w:pPr>
            <w:r w:rsidRPr="00805F3A">
              <w:rPr>
                <w:rFonts w:ascii="Times New Roman" w:eastAsia="Times New Roman" w:hAnsi="Times New Roman" w:cs="Times New Roman"/>
                <w:b/>
                <w:bCs/>
                <w:lang w:eastAsia="ru-RU"/>
              </w:rPr>
              <w:t>Содержание</w:t>
            </w:r>
          </w:p>
        </w:tc>
      </w:tr>
      <w:tr w:rsidR="003851D8" w:rsidRPr="00805F3A" w:rsidTr="003851D8">
        <w:trPr>
          <w:trHeight w:val="210"/>
        </w:trPr>
        <w:tc>
          <w:tcPr>
            <w:tcW w:w="2972" w:type="dxa"/>
            <w:vMerge/>
          </w:tcPr>
          <w:p w:rsidR="003851D8" w:rsidRPr="00805F3A" w:rsidRDefault="003851D8"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851D8" w:rsidRPr="00805F3A" w:rsidRDefault="0059474F"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 xml:space="preserve">Основы моделирования. Понятие и виды моделей. Этапы процесса моделирования. Имитационное моделирование. Математические методы моделирования. </w:t>
            </w:r>
            <w:proofErr w:type="spellStart"/>
            <w:r w:rsidRPr="00805F3A">
              <w:rPr>
                <w:rFonts w:ascii="Times New Roman" w:eastAsia="Times New Roman" w:hAnsi="Times New Roman" w:cs="Times New Roman"/>
                <w:bCs/>
                <w:lang w:eastAsia="ru-RU"/>
              </w:rPr>
              <w:t>Графовые</w:t>
            </w:r>
            <w:proofErr w:type="spellEnd"/>
            <w:r w:rsidRPr="00805F3A">
              <w:rPr>
                <w:rFonts w:ascii="Times New Roman" w:eastAsia="Times New Roman" w:hAnsi="Times New Roman" w:cs="Times New Roman"/>
                <w:bCs/>
                <w:lang w:eastAsia="ru-RU"/>
              </w:rPr>
              <w:t xml:space="preserve"> и сетевые модели. Моделирование бизнес-процессов. Моделирование информационной безопасности. Интеграция моделей в жизненный цикл </w:t>
            </w:r>
            <w:proofErr w:type="spellStart"/>
            <w:r w:rsidRPr="00805F3A">
              <w:rPr>
                <w:rFonts w:ascii="Times New Roman" w:eastAsia="Times New Roman" w:hAnsi="Times New Roman" w:cs="Times New Roman"/>
                <w:bCs/>
                <w:lang w:eastAsia="ru-RU"/>
              </w:rPr>
              <w:t>ИТ-проектов</w:t>
            </w:r>
            <w:proofErr w:type="spellEnd"/>
            <w:r w:rsidRPr="00805F3A">
              <w:rPr>
                <w:rFonts w:ascii="Times New Roman" w:eastAsia="Times New Roman" w:hAnsi="Times New Roman" w:cs="Times New Roman"/>
                <w:bCs/>
                <w:lang w:eastAsia="ru-RU"/>
              </w:rPr>
              <w:t>.</w:t>
            </w:r>
          </w:p>
        </w:tc>
      </w:tr>
      <w:tr w:rsidR="003851D8" w:rsidRPr="00805F3A" w:rsidTr="003851D8">
        <w:trPr>
          <w:trHeight w:val="160"/>
        </w:trPr>
        <w:tc>
          <w:tcPr>
            <w:tcW w:w="2972" w:type="dxa"/>
            <w:vMerge/>
          </w:tcPr>
          <w:p w:rsidR="003851D8" w:rsidRPr="00805F3A" w:rsidRDefault="003851D8"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851D8" w:rsidRPr="00805F3A" w:rsidRDefault="00D821F0" w:rsidP="00A46EED">
            <w:pPr>
              <w:rPr>
                <w:rFonts w:ascii="Times New Roman" w:eastAsia="Times New Roman" w:hAnsi="Times New Roman" w:cs="Times New Roman"/>
                <w:bCs/>
                <w:i/>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3851D8" w:rsidRPr="00805F3A" w:rsidTr="003851D8">
        <w:trPr>
          <w:trHeight w:val="160"/>
        </w:trPr>
        <w:tc>
          <w:tcPr>
            <w:tcW w:w="2972" w:type="dxa"/>
            <w:vMerge/>
          </w:tcPr>
          <w:p w:rsidR="003851D8" w:rsidRPr="00805F3A" w:rsidRDefault="003851D8"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851D8" w:rsidRPr="00805F3A" w:rsidRDefault="0059474F" w:rsidP="00AA3063">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Разработка классификатора типичных ситуаций и проблем, решаемых методами моделирования.</w:t>
            </w:r>
            <w:r w:rsidRPr="00805F3A">
              <w:t xml:space="preserve"> </w:t>
            </w:r>
            <w:r w:rsidRPr="00805F3A">
              <w:rPr>
                <w:rFonts w:ascii="Times New Roman" w:eastAsia="Times New Roman" w:hAnsi="Times New Roman" w:cs="Times New Roman"/>
                <w:bCs/>
                <w:lang w:eastAsia="ru-RU"/>
              </w:rPr>
              <w:t>Определение критериев и ограничений моделирования конкретных информационных систем. Построение и решение оптимизационной задачи линейного программирования. Построение графа социальной сети сотрудников организации, расчет центральных узлов и кластеров.</w:t>
            </w:r>
            <w:r w:rsidR="00ED39F6" w:rsidRPr="00805F3A">
              <w:rPr>
                <w:rFonts w:ascii="Times New Roman" w:eastAsia="Times New Roman" w:hAnsi="Times New Roman" w:cs="Times New Roman"/>
                <w:bCs/>
                <w:lang w:eastAsia="ru-RU"/>
              </w:rPr>
              <w:t xml:space="preserve"> Создание программы для численного интегрирования дифференциальных уравнений второго порядка. Описание структуры клиент-серверного приложения средствами диаграмм классов и последовательности. Определение вероятности успешного завершения проектов путем многократного повторения экспериментов.</w:t>
            </w:r>
          </w:p>
        </w:tc>
      </w:tr>
      <w:tr w:rsidR="003851D8" w:rsidRPr="00805F3A" w:rsidTr="003851D8">
        <w:trPr>
          <w:trHeight w:val="130"/>
        </w:trPr>
        <w:tc>
          <w:tcPr>
            <w:tcW w:w="2972" w:type="dxa"/>
            <w:vMerge/>
          </w:tcPr>
          <w:p w:rsidR="003851D8" w:rsidRPr="00805F3A" w:rsidRDefault="003851D8"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21F0" w:rsidRPr="00805F3A" w:rsidRDefault="00D821F0"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3851D8" w:rsidRPr="00805F3A" w:rsidRDefault="00D821F0" w:rsidP="00A46EED">
            <w:pPr>
              <w:rPr>
                <w:rFonts w:ascii="Times New Roman" w:eastAsia="Times New Roman" w:hAnsi="Times New Roman" w:cs="Times New Roman"/>
                <w:bCs/>
                <w:i/>
                <w:lang w:eastAsia="ru-RU"/>
              </w:rPr>
            </w:pPr>
            <w:r w:rsidRPr="0012016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851D8" w:rsidRPr="00805F3A" w:rsidTr="003851D8">
        <w:trPr>
          <w:trHeight w:val="170"/>
        </w:trPr>
        <w:tc>
          <w:tcPr>
            <w:tcW w:w="2972" w:type="dxa"/>
            <w:vMerge w:val="restart"/>
          </w:tcPr>
          <w:p w:rsidR="00D821F0" w:rsidRPr="00805F3A" w:rsidRDefault="00D821F0" w:rsidP="00A46EED">
            <w:pPr>
              <w:rPr>
                <w:rFonts w:ascii="Times New Roman" w:eastAsia="Times New Roman" w:hAnsi="Times New Roman" w:cs="Times New Roman"/>
                <w:b/>
                <w:color w:val="000000"/>
                <w:lang w:eastAsia="ru-RU"/>
              </w:rPr>
            </w:pPr>
            <w:r w:rsidRPr="00805F3A">
              <w:rPr>
                <w:rFonts w:ascii="Times New Roman" w:eastAsia="Times New Roman" w:hAnsi="Times New Roman" w:cs="Times New Roman"/>
                <w:b/>
                <w:color w:val="000000"/>
                <w:lang w:eastAsia="ru-RU"/>
              </w:rPr>
              <w:t xml:space="preserve">Тема 3.2. </w:t>
            </w:r>
          </w:p>
          <w:p w:rsidR="003851D8" w:rsidRPr="00805F3A" w:rsidRDefault="00D821F0"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color w:val="000000"/>
                <w:lang w:eastAsia="ru-RU"/>
              </w:rPr>
              <w:lastRenderedPageBreak/>
              <w:t>Графические редакторы</w:t>
            </w:r>
          </w:p>
        </w:tc>
        <w:tc>
          <w:tcPr>
            <w:tcW w:w="6662" w:type="dxa"/>
            <w:tcBorders>
              <w:top w:val="single" w:sz="4" w:space="0" w:color="auto"/>
              <w:left w:val="single" w:sz="4" w:space="0" w:color="auto"/>
              <w:bottom w:val="single" w:sz="4" w:space="0" w:color="auto"/>
              <w:right w:val="single" w:sz="4" w:space="0" w:color="auto"/>
            </w:tcBorders>
            <w:vAlign w:val="bottom"/>
          </w:tcPr>
          <w:p w:rsidR="003851D8" w:rsidRPr="00805F3A" w:rsidRDefault="00D821F0" w:rsidP="00A46EED">
            <w:pPr>
              <w:rPr>
                <w:rFonts w:ascii="Times New Roman" w:eastAsia="Times New Roman" w:hAnsi="Times New Roman" w:cs="Times New Roman"/>
                <w:bCs/>
                <w:i/>
                <w:lang w:eastAsia="ru-RU"/>
              </w:rPr>
            </w:pPr>
            <w:r w:rsidRPr="00805F3A">
              <w:rPr>
                <w:rFonts w:ascii="Times New Roman" w:eastAsia="Times New Roman" w:hAnsi="Times New Roman" w:cs="Times New Roman"/>
                <w:b/>
                <w:bCs/>
                <w:lang w:eastAsia="ru-RU"/>
              </w:rPr>
              <w:lastRenderedPageBreak/>
              <w:t>Содержание</w:t>
            </w:r>
          </w:p>
        </w:tc>
      </w:tr>
      <w:tr w:rsidR="003851D8" w:rsidRPr="00805F3A" w:rsidTr="003851D8">
        <w:trPr>
          <w:trHeight w:val="240"/>
        </w:trPr>
        <w:tc>
          <w:tcPr>
            <w:tcW w:w="2972" w:type="dxa"/>
            <w:vMerge/>
          </w:tcPr>
          <w:p w:rsidR="003851D8" w:rsidRPr="00805F3A" w:rsidRDefault="003851D8"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851D8" w:rsidRPr="00805F3A" w:rsidRDefault="00ED39F6"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Введение в компьютерную графику</w:t>
            </w:r>
            <w:r w:rsidR="00DE3B88" w:rsidRPr="00805F3A">
              <w:rPr>
                <w:rFonts w:ascii="Times New Roman" w:eastAsia="Times New Roman" w:hAnsi="Times New Roman" w:cs="Times New Roman"/>
                <w:bCs/>
                <w:lang w:eastAsia="ru-RU"/>
              </w:rPr>
              <w:t>. Цветовые пространства и палитры.</w:t>
            </w:r>
            <w:r w:rsidR="00424853" w:rsidRPr="00805F3A">
              <w:rPr>
                <w:rFonts w:ascii="Times New Roman" w:eastAsia="Times New Roman" w:hAnsi="Times New Roman" w:cs="Times New Roman"/>
                <w:bCs/>
                <w:lang w:eastAsia="ru-RU"/>
              </w:rPr>
              <w:t xml:space="preserve"> Редактирование фотографий. Подготовка макетов для </w:t>
            </w:r>
            <w:proofErr w:type="spellStart"/>
            <w:r w:rsidR="00424853" w:rsidRPr="00805F3A">
              <w:rPr>
                <w:rFonts w:ascii="Times New Roman" w:eastAsia="Times New Roman" w:hAnsi="Times New Roman" w:cs="Times New Roman"/>
                <w:bCs/>
                <w:lang w:eastAsia="ru-RU"/>
              </w:rPr>
              <w:t>Web</w:t>
            </w:r>
            <w:proofErr w:type="spellEnd"/>
            <w:r w:rsidR="00424853" w:rsidRPr="00805F3A">
              <w:rPr>
                <w:rFonts w:ascii="Times New Roman" w:eastAsia="Times New Roman" w:hAnsi="Times New Roman" w:cs="Times New Roman"/>
                <w:bCs/>
                <w:lang w:eastAsia="ru-RU"/>
              </w:rPr>
              <w:t xml:space="preserve"> и полиграфии. Векторные графические редакторы. Конвертирование и экспорт графики.</w:t>
            </w:r>
          </w:p>
        </w:tc>
      </w:tr>
      <w:tr w:rsidR="003851D8" w:rsidRPr="00805F3A" w:rsidTr="003851D8">
        <w:trPr>
          <w:trHeight w:val="240"/>
        </w:trPr>
        <w:tc>
          <w:tcPr>
            <w:tcW w:w="2972" w:type="dxa"/>
            <w:vMerge/>
          </w:tcPr>
          <w:p w:rsidR="003851D8" w:rsidRPr="00805F3A" w:rsidRDefault="003851D8"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851D8" w:rsidRPr="00805F3A" w:rsidRDefault="00D821F0" w:rsidP="00A46EED">
            <w:pPr>
              <w:rPr>
                <w:rFonts w:ascii="Times New Roman" w:eastAsia="Times New Roman" w:hAnsi="Times New Roman" w:cs="Times New Roman"/>
                <w:bCs/>
                <w:i/>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3851D8" w:rsidRPr="00805F3A" w:rsidTr="003851D8">
        <w:trPr>
          <w:trHeight w:val="250"/>
        </w:trPr>
        <w:tc>
          <w:tcPr>
            <w:tcW w:w="2972" w:type="dxa"/>
            <w:vMerge/>
          </w:tcPr>
          <w:p w:rsidR="003851D8" w:rsidRPr="00805F3A" w:rsidRDefault="003851D8"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0167" w:rsidRDefault="004D5912"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 xml:space="preserve">Практика подбора гармоничных сочетаний оттенков, применение градиентов и режимов смешивания. Упражнение по выделению сложных участков изображения различными способами. Использованию стилей заливки, градиента, теней и бликов для придания выразительности рисунку. </w:t>
            </w:r>
          </w:p>
          <w:p w:rsidR="00120167" w:rsidRDefault="004D5912"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 xml:space="preserve">Разработка набора значков для мобильного приложения или сайта. Составление художественного коллажа из нескольких изображений с коррекцией освещения и </w:t>
            </w:r>
            <w:proofErr w:type="spellStart"/>
            <w:r w:rsidRPr="00805F3A">
              <w:rPr>
                <w:rFonts w:ascii="Times New Roman" w:eastAsia="Times New Roman" w:hAnsi="Times New Roman" w:cs="Times New Roman"/>
                <w:bCs/>
                <w:lang w:eastAsia="ru-RU"/>
              </w:rPr>
              <w:t>цветокоррекцией</w:t>
            </w:r>
            <w:proofErr w:type="spellEnd"/>
            <w:r w:rsidRPr="00805F3A">
              <w:rPr>
                <w:rFonts w:ascii="Times New Roman" w:eastAsia="Times New Roman" w:hAnsi="Times New Roman" w:cs="Times New Roman"/>
                <w:bCs/>
                <w:lang w:eastAsia="ru-RU"/>
              </w:rPr>
              <w:t xml:space="preserve">. </w:t>
            </w:r>
          </w:p>
          <w:p w:rsidR="003851D8" w:rsidRPr="00805F3A" w:rsidRDefault="004D5912" w:rsidP="00A46EED">
            <w:pPr>
              <w:rPr>
                <w:rFonts w:ascii="Times New Roman" w:eastAsia="Times New Roman" w:hAnsi="Times New Roman" w:cs="Times New Roman"/>
                <w:bCs/>
                <w:lang w:eastAsia="ru-RU"/>
              </w:rPr>
            </w:pPr>
            <w:proofErr w:type="spellStart"/>
            <w:r w:rsidRPr="00805F3A">
              <w:rPr>
                <w:rFonts w:ascii="Times New Roman" w:eastAsia="Times New Roman" w:hAnsi="Times New Roman" w:cs="Times New Roman"/>
                <w:bCs/>
                <w:lang w:eastAsia="ru-RU"/>
              </w:rPr>
              <w:t>Отрисовка</w:t>
            </w:r>
            <w:proofErr w:type="spellEnd"/>
            <w:r w:rsidRPr="00805F3A">
              <w:rPr>
                <w:rFonts w:ascii="Times New Roman" w:eastAsia="Times New Roman" w:hAnsi="Times New Roman" w:cs="Times New Roman"/>
                <w:bCs/>
                <w:lang w:eastAsia="ru-RU"/>
              </w:rPr>
              <w:t xml:space="preserve"> простым способом сложной формы из растровых источников и последующая её оптимизация. Создание наглядной схемы или карты с пояснениями и иллюстрациями, демонстрирующей сложный процесс или структуру.</w:t>
            </w:r>
          </w:p>
        </w:tc>
      </w:tr>
      <w:tr w:rsidR="003851D8" w:rsidRPr="00805F3A" w:rsidTr="003851D8">
        <w:trPr>
          <w:trHeight w:val="250"/>
        </w:trPr>
        <w:tc>
          <w:tcPr>
            <w:tcW w:w="2972" w:type="dxa"/>
            <w:vMerge/>
          </w:tcPr>
          <w:p w:rsidR="003851D8" w:rsidRPr="00805F3A" w:rsidRDefault="003851D8"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21F0" w:rsidRPr="00805F3A" w:rsidRDefault="00D821F0"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3851D8" w:rsidRPr="00805F3A" w:rsidRDefault="00D821F0" w:rsidP="00A46EED">
            <w:pPr>
              <w:rPr>
                <w:rFonts w:ascii="Times New Roman" w:eastAsia="Times New Roman" w:hAnsi="Times New Roman" w:cs="Times New Roman"/>
                <w:bCs/>
                <w:i/>
                <w:lang w:eastAsia="ru-RU"/>
              </w:rPr>
            </w:pPr>
            <w:r w:rsidRPr="0012016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851D8" w:rsidRPr="00805F3A" w:rsidTr="003851D8">
        <w:trPr>
          <w:trHeight w:val="170"/>
        </w:trPr>
        <w:tc>
          <w:tcPr>
            <w:tcW w:w="2972" w:type="dxa"/>
            <w:vMerge w:val="restart"/>
          </w:tcPr>
          <w:p w:rsidR="00D821F0" w:rsidRPr="00805F3A" w:rsidRDefault="00D821F0" w:rsidP="00A46EED">
            <w:pPr>
              <w:rPr>
                <w:rFonts w:ascii="Times New Roman" w:eastAsia="Times New Roman" w:hAnsi="Times New Roman" w:cs="Times New Roman"/>
                <w:b/>
                <w:color w:val="000000"/>
                <w:lang w:eastAsia="ru-RU"/>
              </w:rPr>
            </w:pPr>
            <w:r w:rsidRPr="00805F3A">
              <w:rPr>
                <w:rFonts w:ascii="Times New Roman" w:eastAsia="Times New Roman" w:hAnsi="Times New Roman" w:cs="Times New Roman"/>
                <w:b/>
                <w:color w:val="000000"/>
                <w:lang w:eastAsia="ru-RU"/>
              </w:rPr>
              <w:t>Тема 3.3</w:t>
            </w:r>
          </w:p>
          <w:p w:rsidR="003851D8" w:rsidRDefault="00D821F0" w:rsidP="00A46EED">
            <w:pPr>
              <w:rPr>
                <w:rFonts w:ascii="Times New Roman" w:eastAsia="Times New Roman" w:hAnsi="Times New Roman" w:cs="Times New Roman"/>
                <w:b/>
                <w:color w:val="000000"/>
                <w:lang w:eastAsia="ru-RU"/>
              </w:rPr>
            </w:pPr>
            <w:r w:rsidRPr="00805F3A">
              <w:rPr>
                <w:rFonts w:ascii="Times New Roman" w:eastAsia="Times New Roman" w:hAnsi="Times New Roman" w:cs="Times New Roman"/>
                <w:b/>
                <w:color w:val="000000"/>
                <w:lang w:eastAsia="ru-RU"/>
              </w:rPr>
              <w:t>Основы фотограмметрии</w:t>
            </w:r>
          </w:p>
          <w:p w:rsidR="00A03635" w:rsidRDefault="00A03635" w:rsidP="00A46EED">
            <w:pPr>
              <w:rPr>
                <w:rFonts w:ascii="Times New Roman" w:eastAsia="Times New Roman" w:hAnsi="Times New Roman" w:cs="Times New Roman"/>
                <w:b/>
                <w:color w:val="000000"/>
                <w:lang w:eastAsia="ru-RU"/>
              </w:rPr>
            </w:pPr>
          </w:p>
          <w:p w:rsidR="00A03635" w:rsidRDefault="00A03635" w:rsidP="00A46EED">
            <w:pPr>
              <w:rPr>
                <w:rFonts w:ascii="Times New Roman" w:eastAsia="Times New Roman" w:hAnsi="Times New Roman" w:cs="Times New Roman"/>
                <w:b/>
                <w:color w:val="000000"/>
                <w:lang w:eastAsia="ru-RU"/>
              </w:rPr>
            </w:pPr>
          </w:p>
          <w:p w:rsidR="00A03635" w:rsidRDefault="00A03635" w:rsidP="00A46EED">
            <w:pPr>
              <w:rPr>
                <w:rFonts w:ascii="Times New Roman" w:eastAsia="Times New Roman" w:hAnsi="Times New Roman" w:cs="Times New Roman"/>
                <w:b/>
                <w:color w:val="000000"/>
                <w:lang w:eastAsia="ru-RU"/>
              </w:rPr>
            </w:pPr>
          </w:p>
          <w:p w:rsidR="00A03635" w:rsidRDefault="00A03635" w:rsidP="00A46EED">
            <w:pPr>
              <w:rPr>
                <w:rFonts w:ascii="Times New Roman" w:eastAsia="Times New Roman" w:hAnsi="Times New Roman" w:cs="Times New Roman"/>
                <w:b/>
                <w:color w:val="000000"/>
                <w:lang w:eastAsia="ru-RU"/>
              </w:rPr>
            </w:pPr>
          </w:p>
          <w:p w:rsidR="00A03635" w:rsidRDefault="00A03635" w:rsidP="00A46EED">
            <w:pPr>
              <w:rPr>
                <w:rFonts w:ascii="Times New Roman" w:eastAsia="Times New Roman" w:hAnsi="Times New Roman" w:cs="Times New Roman"/>
                <w:b/>
                <w:color w:val="000000"/>
                <w:lang w:eastAsia="ru-RU"/>
              </w:rPr>
            </w:pPr>
          </w:p>
          <w:p w:rsidR="00A03635" w:rsidRDefault="00A03635" w:rsidP="00A46EED">
            <w:pPr>
              <w:rPr>
                <w:rFonts w:ascii="Times New Roman" w:eastAsia="Times New Roman" w:hAnsi="Times New Roman" w:cs="Times New Roman"/>
                <w:b/>
                <w:color w:val="000000"/>
                <w:lang w:eastAsia="ru-RU"/>
              </w:rPr>
            </w:pPr>
          </w:p>
          <w:p w:rsidR="00A03635" w:rsidRDefault="00A03635" w:rsidP="00A46EED">
            <w:pPr>
              <w:rPr>
                <w:rFonts w:ascii="Times New Roman" w:eastAsia="Times New Roman" w:hAnsi="Times New Roman" w:cs="Times New Roman"/>
                <w:b/>
                <w:color w:val="000000"/>
                <w:lang w:eastAsia="ru-RU"/>
              </w:rPr>
            </w:pPr>
          </w:p>
          <w:p w:rsidR="00A03635" w:rsidRDefault="00A03635" w:rsidP="00A46EED">
            <w:pPr>
              <w:rPr>
                <w:rFonts w:ascii="Times New Roman" w:eastAsia="Times New Roman" w:hAnsi="Times New Roman" w:cs="Times New Roman"/>
                <w:b/>
                <w:color w:val="000000"/>
                <w:lang w:eastAsia="ru-RU"/>
              </w:rPr>
            </w:pPr>
          </w:p>
          <w:p w:rsidR="00A03635" w:rsidRDefault="00A03635" w:rsidP="00A46EED">
            <w:pPr>
              <w:rPr>
                <w:rFonts w:ascii="Times New Roman" w:eastAsia="Times New Roman" w:hAnsi="Times New Roman" w:cs="Times New Roman"/>
                <w:b/>
                <w:color w:val="000000"/>
                <w:lang w:eastAsia="ru-RU"/>
              </w:rPr>
            </w:pPr>
          </w:p>
          <w:p w:rsidR="00A03635" w:rsidRDefault="00A03635" w:rsidP="00A46EED">
            <w:pPr>
              <w:rPr>
                <w:rFonts w:ascii="Times New Roman" w:eastAsia="Times New Roman" w:hAnsi="Times New Roman" w:cs="Times New Roman"/>
                <w:b/>
                <w:color w:val="000000"/>
                <w:lang w:eastAsia="ru-RU"/>
              </w:rPr>
            </w:pPr>
          </w:p>
          <w:p w:rsidR="00A03635" w:rsidRDefault="00A03635" w:rsidP="00A46EED">
            <w:pPr>
              <w:rPr>
                <w:rFonts w:ascii="Times New Roman" w:eastAsia="Times New Roman" w:hAnsi="Times New Roman" w:cs="Times New Roman"/>
                <w:b/>
                <w:color w:val="000000"/>
                <w:lang w:eastAsia="ru-RU"/>
              </w:rPr>
            </w:pPr>
          </w:p>
          <w:p w:rsidR="00A03635" w:rsidRDefault="00A03635" w:rsidP="00A46EED">
            <w:pPr>
              <w:rPr>
                <w:rFonts w:ascii="Times New Roman" w:eastAsia="Times New Roman" w:hAnsi="Times New Roman" w:cs="Times New Roman"/>
                <w:b/>
                <w:color w:val="000000"/>
                <w:lang w:eastAsia="ru-RU"/>
              </w:rPr>
            </w:pPr>
          </w:p>
          <w:p w:rsidR="00A03635" w:rsidRDefault="00A03635" w:rsidP="00A46EED">
            <w:pPr>
              <w:rPr>
                <w:rFonts w:ascii="Times New Roman" w:eastAsia="Times New Roman" w:hAnsi="Times New Roman" w:cs="Times New Roman"/>
                <w:b/>
                <w:color w:val="000000"/>
                <w:lang w:eastAsia="ru-RU"/>
              </w:rPr>
            </w:pPr>
          </w:p>
          <w:p w:rsidR="00A03635" w:rsidRDefault="00A03635" w:rsidP="00A46EED">
            <w:pPr>
              <w:rPr>
                <w:rFonts w:ascii="Times New Roman" w:eastAsia="Times New Roman" w:hAnsi="Times New Roman" w:cs="Times New Roman"/>
                <w:b/>
                <w:color w:val="000000"/>
                <w:lang w:eastAsia="ru-RU"/>
              </w:rPr>
            </w:pPr>
          </w:p>
          <w:p w:rsidR="00A03635" w:rsidRPr="00805F3A" w:rsidRDefault="00A03635"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851D8" w:rsidRPr="00805F3A" w:rsidRDefault="00D821F0" w:rsidP="00A46EED">
            <w:pPr>
              <w:rPr>
                <w:rFonts w:ascii="Times New Roman" w:eastAsia="Times New Roman" w:hAnsi="Times New Roman" w:cs="Times New Roman"/>
                <w:bCs/>
                <w:i/>
                <w:lang w:eastAsia="ru-RU"/>
              </w:rPr>
            </w:pPr>
            <w:r w:rsidRPr="00805F3A">
              <w:rPr>
                <w:rFonts w:ascii="Times New Roman" w:eastAsia="Times New Roman" w:hAnsi="Times New Roman" w:cs="Times New Roman"/>
                <w:b/>
                <w:bCs/>
                <w:lang w:eastAsia="ru-RU"/>
              </w:rPr>
              <w:t>Содержание</w:t>
            </w:r>
          </w:p>
        </w:tc>
      </w:tr>
      <w:tr w:rsidR="003851D8" w:rsidRPr="00805F3A" w:rsidTr="003851D8">
        <w:trPr>
          <w:trHeight w:val="150"/>
        </w:trPr>
        <w:tc>
          <w:tcPr>
            <w:tcW w:w="2972" w:type="dxa"/>
            <w:vMerge/>
          </w:tcPr>
          <w:p w:rsidR="003851D8" w:rsidRPr="00805F3A" w:rsidRDefault="003851D8"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851D8" w:rsidRPr="00805F3A" w:rsidRDefault="004D5912" w:rsidP="00A46EED">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Предмет и задачи фотограмметрии</w:t>
            </w:r>
            <w:r w:rsidR="001C487B" w:rsidRPr="00805F3A">
              <w:rPr>
                <w:rFonts w:ascii="Times New Roman" w:eastAsia="Times New Roman" w:hAnsi="Times New Roman" w:cs="Times New Roman"/>
                <w:bCs/>
                <w:lang w:eastAsia="ru-RU"/>
              </w:rPr>
              <w:t xml:space="preserve">. Фотографические процессы и оборудование. Центральная перспектива и координаты точек. Масштабирование и точность фотограмметрических измерений. Стереофотограмметрия. Цифровая фотограмметрия. Обработка </w:t>
            </w:r>
            <w:proofErr w:type="spellStart"/>
            <w:r w:rsidR="001C487B" w:rsidRPr="00805F3A">
              <w:rPr>
                <w:rFonts w:ascii="Times New Roman" w:eastAsia="Times New Roman" w:hAnsi="Times New Roman" w:cs="Times New Roman"/>
                <w:bCs/>
                <w:lang w:eastAsia="ru-RU"/>
              </w:rPr>
              <w:t>аэр</w:t>
            </w:r>
            <w:proofErr w:type="gramStart"/>
            <w:r w:rsidR="001C487B" w:rsidRPr="00805F3A">
              <w:rPr>
                <w:rFonts w:ascii="Times New Roman" w:eastAsia="Times New Roman" w:hAnsi="Times New Roman" w:cs="Times New Roman"/>
                <w:bCs/>
                <w:lang w:eastAsia="ru-RU"/>
              </w:rPr>
              <w:t>о</w:t>
            </w:r>
            <w:proofErr w:type="spellEnd"/>
            <w:r w:rsidR="001C487B" w:rsidRPr="00805F3A">
              <w:rPr>
                <w:rFonts w:ascii="Times New Roman" w:eastAsia="Times New Roman" w:hAnsi="Times New Roman" w:cs="Times New Roman"/>
                <w:bCs/>
                <w:lang w:eastAsia="ru-RU"/>
              </w:rPr>
              <w:t>-</w:t>
            </w:r>
            <w:proofErr w:type="gramEnd"/>
            <w:r w:rsidR="001C487B" w:rsidRPr="00805F3A">
              <w:rPr>
                <w:rFonts w:ascii="Times New Roman" w:eastAsia="Times New Roman" w:hAnsi="Times New Roman" w:cs="Times New Roman"/>
                <w:bCs/>
                <w:lang w:eastAsia="ru-RU"/>
              </w:rPr>
              <w:t xml:space="preserve"> и космических снимков. Практическое применение фотограмметрии.</w:t>
            </w:r>
          </w:p>
        </w:tc>
      </w:tr>
      <w:tr w:rsidR="003851D8" w:rsidRPr="00805F3A" w:rsidTr="003851D8">
        <w:trPr>
          <w:trHeight w:val="170"/>
        </w:trPr>
        <w:tc>
          <w:tcPr>
            <w:tcW w:w="2972" w:type="dxa"/>
            <w:vMerge/>
          </w:tcPr>
          <w:p w:rsidR="003851D8" w:rsidRPr="00805F3A" w:rsidRDefault="003851D8"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851D8" w:rsidRPr="00805F3A" w:rsidRDefault="00D821F0" w:rsidP="00A46EED">
            <w:pPr>
              <w:rPr>
                <w:rFonts w:ascii="Times New Roman" w:eastAsia="Times New Roman" w:hAnsi="Times New Roman" w:cs="Times New Roman"/>
                <w:bCs/>
                <w:i/>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3851D8" w:rsidRPr="00805F3A" w:rsidTr="003851D8">
        <w:trPr>
          <w:trHeight w:val="150"/>
        </w:trPr>
        <w:tc>
          <w:tcPr>
            <w:tcW w:w="2972" w:type="dxa"/>
            <w:vMerge/>
          </w:tcPr>
          <w:p w:rsidR="003851D8" w:rsidRPr="00805F3A" w:rsidRDefault="003851D8"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851D8" w:rsidRPr="00805F3A" w:rsidRDefault="00120167" w:rsidP="00A46EED">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36. </w:t>
            </w:r>
            <w:r w:rsidR="001C487B" w:rsidRPr="00805F3A">
              <w:rPr>
                <w:rFonts w:ascii="Times New Roman" w:eastAsia="Times New Roman" w:hAnsi="Times New Roman" w:cs="Times New Roman"/>
                <w:bCs/>
                <w:lang w:eastAsia="ru-RU"/>
              </w:rPr>
              <w:t>Освоение техники панорамной съёмки территории с созданием комплексного плана местности. Расчёты расстояния от камеры до объекта и угла обзора для заданных параметров съёмочной площадки.</w:t>
            </w:r>
            <w:r w:rsidR="00A11BA6" w:rsidRPr="00805F3A">
              <w:rPr>
                <w:rFonts w:ascii="Times New Roman" w:eastAsia="Times New Roman" w:hAnsi="Times New Roman" w:cs="Times New Roman"/>
                <w:bCs/>
                <w:lang w:eastAsia="ru-RU"/>
              </w:rPr>
              <w:t xml:space="preserve"> Расчеты коэффициентов масштабирования и проверка соответствия масштаба оригиналу местности. Преобразование аналогового изображения в цифровую форму с сохранением необходимой детализации. Использование специализированных программных пакетов для извлечения метаданных и реконструкции трёхмерных поверхностей. Построение стереопар для последующей обработки в фотограмметрическом комплексе. Сопоставление результатов обработки снимков различной резкости и освещённости. Создание единого изображения территории, учитывающего искажения и деформацию земной поверхности. Сравнение текущих и архивных снимков объектов для выявления изменений и повреждений. Комплекс мероприятий по подготовке данных для дальнейшего использования в разработке проектной документации.</w:t>
            </w:r>
          </w:p>
        </w:tc>
      </w:tr>
      <w:tr w:rsidR="003851D8" w:rsidRPr="00805F3A" w:rsidTr="000674E7">
        <w:trPr>
          <w:trHeight w:val="170"/>
        </w:trPr>
        <w:tc>
          <w:tcPr>
            <w:tcW w:w="2972" w:type="dxa"/>
            <w:vMerge/>
          </w:tcPr>
          <w:p w:rsidR="003851D8" w:rsidRPr="00805F3A" w:rsidRDefault="003851D8" w:rsidP="00A46EE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821F0" w:rsidRPr="00805F3A" w:rsidRDefault="00D821F0" w:rsidP="00A46EED">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3851D8" w:rsidRPr="00805F3A" w:rsidRDefault="00D821F0" w:rsidP="00A46EED">
            <w:pPr>
              <w:rPr>
                <w:rFonts w:ascii="Times New Roman" w:eastAsia="Times New Roman" w:hAnsi="Times New Roman" w:cs="Times New Roman"/>
                <w:bCs/>
                <w:i/>
                <w:lang w:eastAsia="ru-RU"/>
              </w:rPr>
            </w:pPr>
            <w:r w:rsidRPr="0012016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74E7" w:rsidRPr="00805F3A" w:rsidTr="000674E7">
        <w:tc>
          <w:tcPr>
            <w:tcW w:w="9634" w:type="dxa"/>
            <w:gridSpan w:val="2"/>
          </w:tcPr>
          <w:p w:rsidR="000674E7" w:rsidRPr="00805F3A" w:rsidRDefault="000674E7" w:rsidP="00120167">
            <w:pPr>
              <w:spacing w:line="276" w:lineRule="auto"/>
              <w:rPr>
                <w:rFonts w:ascii="Times New Roman" w:eastAsia="Times New Roman" w:hAnsi="Times New Roman" w:cs="Times New Roman"/>
                <w:b/>
                <w:bCs/>
                <w:i/>
                <w:lang w:eastAsia="ru-RU"/>
              </w:rPr>
            </w:pPr>
            <w:r w:rsidRPr="00805F3A">
              <w:rPr>
                <w:rFonts w:ascii="Times New Roman" w:eastAsia="Times New Roman" w:hAnsi="Times New Roman" w:cs="Times New Roman"/>
                <w:b/>
                <w:bCs/>
                <w:lang w:eastAsia="ru-RU"/>
              </w:rPr>
              <w:t>Промежуточная аттестация</w:t>
            </w:r>
            <w:r w:rsidRPr="00805F3A">
              <w:rPr>
                <w:rFonts w:ascii="Times New Roman" w:eastAsia="Times New Roman" w:hAnsi="Times New Roman" w:cs="Times New Roman"/>
                <w:b/>
                <w:bCs/>
                <w:i/>
                <w:lang w:eastAsia="ru-RU"/>
              </w:rPr>
              <w:t xml:space="preserve"> </w:t>
            </w:r>
          </w:p>
        </w:tc>
      </w:tr>
      <w:tr w:rsidR="000674E7" w:rsidRPr="00805F3A" w:rsidTr="000674E7">
        <w:tc>
          <w:tcPr>
            <w:tcW w:w="9634" w:type="dxa"/>
            <w:gridSpan w:val="2"/>
          </w:tcPr>
          <w:p w:rsidR="000674E7" w:rsidRPr="00805F3A" w:rsidRDefault="000674E7" w:rsidP="00A46EED">
            <w:pPr>
              <w:spacing w:line="276" w:lineRule="auto"/>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Всего (</w:t>
            </w:r>
            <w:r w:rsidR="00B10C4F" w:rsidRPr="00805F3A">
              <w:rPr>
                <w:rFonts w:ascii="Times New Roman" w:eastAsia="Times New Roman" w:hAnsi="Times New Roman" w:cs="Times New Roman"/>
                <w:b/>
                <w:bCs/>
                <w:lang w:eastAsia="ru-RU"/>
              </w:rPr>
              <w:t>108 ч</w:t>
            </w:r>
            <w:r w:rsidR="00120167">
              <w:rPr>
                <w:rFonts w:ascii="Times New Roman" w:eastAsia="Times New Roman" w:hAnsi="Times New Roman" w:cs="Times New Roman"/>
                <w:b/>
                <w:bCs/>
                <w:lang w:eastAsia="ru-RU"/>
              </w:rPr>
              <w:t>асов</w:t>
            </w:r>
            <w:r w:rsidR="00B10C4F" w:rsidRPr="00805F3A">
              <w:rPr>
                <w:rFonts w:ascii="Times New Roman" w:eastAsia="Times New Roman" w:hAnsi="Times New Roman" w:cs="Times New Roman"/>
                <w:b/>
                <w:bCs/>
                <w:lang w:eastAsia="ru-RU"/>
              </w:rPr>
              <w:t>)</w:t>
            </w:r>
          </w:p>
        </w:tc>
      </w:tr>
    </w:tbl>
    <w:p w:rsidR="000674E7" w:rsidRPr="00805F3A" w:rsidRDefault="000674E7" w:rsidP="000674E7">
      <w:pPr>
        <w:pStyle w:val="114"/>
        <w:jc w:val="both"/>
        <w:rPr>
          <w:rFonts w:ascii="Times New Roman" w:hAnsi="Times New Roman"/>
          <w:sz w:val="22"/>
          <w:szCs w:val="22"/>
        </w:rPr>
      </w:pPr>
    </w:p>
    <w:p w:rsidR="000674E7" w:rsidRDefault="000674E7" w:rsidP="000674E7">
      <w:pPr>
        <w:rPr>
          <w:rFonts w:ascii="Times New Roman" w:hAnsi="Times New Roman" w:cs="Times New Roman"/>
          <w:sz w:val="24"/>
          <w:szCs w:val="24"/>
        </w:rPr>
      </w:pPr>
    </w:p>
    <w:p w:rsidR="00D83115" w:rsidRDefault="00D83115" w:rsidP="000674E7">
      <w:pPr>
        <w:pStyle w:val="1f"/>
        <w:rPr>
          <w:rFonts w:ascii="Times New Roman" w:hAnsi="Times New Roman"/>
        </w:rPr>
      </w:pPr>
    </w:p>
    <w:p w:rsidR="00727BEB" w:rsidRDefault="00727BEB">
      <w:pPr>
        <w:rPr>
          <w:rFonts w:ascii="Times New Roman" w:eastAsia="Segoe UI" w:hAnsi="Times New Roman" w:cs="Times New Roman"/>
          <w:b/>
          <w:bCs/>
          <w:caps/>
          <w:kern w:val="32"/>
          <w:sz w:val="24"/>
          <w:szCs w:val="24"/>
        </w:rPr>
      </w:pPr>
      <w:r>
        <w:rPr>
          <w:rFonts w:ascii="Times New Roman" w:hAnsi="Times New Roman"/>
        </w:rPr>
        <w:br w:type="page"/>
      </w:r>
    </w:p>
    <w:p w:rsidR="000674E7" w:rsidRPr="00DF068E" w:rsidRDefault="000674E7" w:rsidP="005C5A18">
      <w:pPr>
        <w:pStyle w:val="1f"/>
        <w:rPr>
          <w:rFonts w:ascii="Times New Roman" w:hAnsi="Times New Roman"/>
        </w:rPr>
      </w:pPr>
      <w:bookmarkStart w:id="278" w:name="_Toc206520155"/>
      <w:bookmarkStart w:id="279" w:name="_Toc206520321"/>
      <w:bookmarkStart w:id="280" w:name="_Toc206520487"/>
      <w:bookmarkStart w:id="281" w:name="_Toc206520653"/>
      <w:bookmarkStart w:id="282" w:name="_Toc206520868"/>
      <w:bookmarkStart w:id="283" w:name="_Toc206521036"/>
      <w:bookmarkStart w:id="284" w:name="_Toc206521205"/>
      <w:bookmarkStart w:id="285" w:name="_Toc206521374"/>
      <w:bookmarkStart w:id="286" w:name="_Toc206521543"/>
      <w:bookmarkStart w:id="287" w:name="_Toc206534037"/>
      <w:bookmarkStart w:id="288" w:name="_Toc206534206"/>
      <w:bookmarkStart w:id="289" w:name="_Toc206534375"/>
      <w:bookmarkStart w:id="290" w:name="_Toc206534544"/>
      <w:bookmarkStart w:id="291" w:name="_Toc206534713"/>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0674E7" w:rsidRPr="00AA3063" w:rsidRDefault="000674E7" w:rsidP="000674E7">
      <w:pPr>
        <w:pStyle w:val="114"/>
        <w:rPr>
          <w:rFonts w:ascii="Times New Roman" w:hAnsi="Times New Roman"/>
          <w:szCs w:val="22"/>
        </w:rPr>
      </w:pPr>
      <w:bookmarkStart w:id="292" w:name="_Toc206520156"/>
      <w:bookmarkStart w:id="293" w:name="_Toc206520322"/>
      <w:bookmarkStart w:id="294" w:name="_Toc206520488"/>
      <w:bookmarkStart w:id="295" w:name="_Toc206520654"/>
      <w:bookmarkStart w:id="296" w:name="_Toc206520869"/>
      <w:bookmarkStart w:id="297" w:name="_Toc206521037"/>
      <w:bookmarkStart w:id="298" w:name="_Toc206521206"/>
      <w:bookmarkStart w:id="299" w:name="_Toc206521375"/>
      <w:bookmarkStart w:id="300" w:name="_Toc206521544"/>
      <w:bookmarkStart w:id="301" w:name="_Toc206534038"/>
      <w:bookmarkStart w:id="302" w:name="_Toc206534207"/>
      <w:bookmarkStart w:id="303" w:name="_Toc206534376"/>
      <w:bookmarkStart w:id="304" w:name="_Toc206534545"/>
      <w:bookmarkStart w:id="305" w:name="_Toc206534714"/>
      <w:r w:rsidRPr="00AA3063">
        <w:rPr>
          <w:rFonts w:ascii="Times New Roman" w:hAnsi="Times New Roman"/>
          <w:szCs w:val="22"/>
        </w:rPr>
        <w:t>3.1. Материально-техническое обеспечение</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rsidR="000674E7" w:rsidRPr="00AA3063" w:rsidRDefault="000674E7" w:rsidP="000674E7">
      <w:pPr>
        <w:suppressAutoHyphens/>
        <w:ind w:firstLine="709"/>
        <w:jc w:val="both"/>
        <w:rPr>
          <w:rFonts w:ascii="Times New Roman" w:hAnsi="Times New Roman" w:cs="Times New Roman"/>
          <w:bCs/>
          <w:sz w:val="24"/>
        </w:rPr>
      </w:pPr>
      <w:r w:rsidRPr="00AA3063">
        <w:rPr>
          <w:rFonts w:ascii="Times New Roman" w:hAnsi="Times New Roman" w:cs="Times New Roman"/>
          <w:bCs/>
          <w:sz w:val="24"/>
        </w:rPr>
        <w:t>Кабинет</w:t>
      </w:r>
      <w:r w:rsidR="0071639C" w:rsidRPr="00AA3063">
        <w:rPr>
          <w:rFonts w:ascii="Times New Roman" w:hAnsi="Times New Roman" w:cs="Times New Roman"/>
          <w:bCs/>
          <w:sz w:val="24"/>
        </w:rPr>
        <w:t xml:space="preserve"> «Информационных технологий»</w:t>
      </w:r>
      <w:r w:rsidRPr="00AA3063">
        <w:rPr>
          <w:rFonts w:ascii="Times New Roman" w:hAnsi="Times New Roman" w:cs="Times New Roman"/>
          <w:bCs/>
          <w:i/>
          <w:sz w:val="24"/>
        </w:rPr>
        <w:t xml:space="preserve">, </w:t>
      </w:r>
      <w:r w:rsidRPr="00AA3063">
        <w:rPr>
          <w:rFonts w:ascii="Times New Roman" w:hAnsi="Times New Roman" w:cs="Times New Roman"/>
          <w:bCs/>
          <w:sz w:val="24"/>
        </w:rPr>
        <w:t>оснащенный</w:t>
      </w:r>
      <w:r w:rsidR="0071639C" w:rsidRPr="00AA3063">
        <w:rPr>
          <w:rFonts w:ascii="Times New Roman" w:hAnsi="Times New Roman" w:cs="Times New Roman"/>
          <w:bCs/>
          <w:sz w:val="24"/>
        </w:rPr>
        <w:t xml:space="preserve"> </w:t>
      </w:r>
      <w:r w:rsidRPr="00AA3063">
        <w:rPr>
          <w:rFonts w:ascii="Times New Roman" w:hAnsi="Times New Roman" w:cs="Times New Roman"/>
          <w:bCs/>
          <w:iCs/>
          <w:sz w:val="24"/>
        </w:rPr>
        <w:t>в соответствии с приложением 3 ПОП</w:t>
      </w:r>
      <w:r w:rsidRPr="00AA3063">
        <w:rPr>
          <w:rFonts w:ascii="Times New Roman" w:hAnsi="Times New Roman" w:cs="Times New Roman"/>
          <w:bCs/>
          <w:sz w:val="24"/>
        </w:rPr>
        <w:t xml:space="preserve">. </w:t>
      </w:r>
    </w:p>
    <w:p w:rsidR="000674E7" w:rsidRPr="00AA3063" w:rsidRDefault="000674E7" w:rsidP="000674E7">
      <w:pPr>
        <w:rPr>
          <w:sz w:val="24"/>
        </w:rPr>
      </w:pPr>
    </w:p>
    <w:p w:rsidR="000674E7" w:rsidRPr="00AA3063" w:rsidRDefault="000674E7" w:rsidP="000674E7">
      <w:pPr>
        <w:pStyle w:val="114"/>
        <w:rPr>
          <w:rFonts w:ascii="Times New Roman" w:eastAsia="Times New Roman" w:hAnsi="Times New Roman"/>
          <w:szCs w:val="22"/>
        </w:rPr>
      </w:pPr>
      <w:bookmarkStart w:id="306" w:name="_Toc206520157"/>
      <w:bookmarkStart w:id="307" w:name="_Toc206520323"/>
      <w:bookmarkStart w:id="308" w:name="_Toc206520489"/>
      <w:bookmarkStart w:id="309" w:name="_Toc206520655"/>
      <w:bookmarkStart w:id="310" w:name="_Toc206520870"/>
      <w:bookmarkStart w:id="311" w:name="_Toc206521038"/>
      <w:bookmarkStart w:id="312" w:name="_Toc206521207"/>
      <w:bookmarkStart w:id="313" w:name="_Toc206521376"/>
      <w:bookmarkStart w:id="314" w:name="_Toc206521545"/>
      <w:bookmarkStart w:id="315" w:name="_Toc206534039"/>
      <w:bookmarkStart w:id="316" w:name="_Toc206534208"/>
      <w:bookmarkStart w:id="317" w:name="_Toc206534377"/>
      <w:bookmarkStart w:id="318" w:name="_Toc206534546"/>
      <w:bookmarkStart w:id="319" w:name="_Toc206534715"/>
      <w:r w:rsidRPr="00AA3063">
        <w:rPr>
          <w:rFonts w:ascii="Times New Roman" w:hAnsi="Times New Roman"/>
          <w:szCs w:val="22"/>
        </w:rPr>
        <w:t>3.2. Учебно-методическое обеспечение</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rsidR="000674E7" w:rsidRPr="00AA3063" w:rsidRDefault="000674E7" w:rsidP="000674E7">
      <w:pPr>
        <w:pStyle w:val="a4"/>
        <w:spacing w:line="276" w:lineRule="auto"/>
        <w:ind w:left="0" w:firstLine="709"/>
        <w:jc w:val="both"/>
        <w:rPr>
          <w:rFonts w:ascii="Times New Roman" w:hAnsi="Times New Roman"/>
          <w:bCs/>
          <w:sz w:val="24"/>
        </w:rPr>
      </w:pPr>
      <w:r w:rsidRPr="00AA3063">
        <w:rPr>
          <w:rFonts w:ascii="Times New Roman" w:hAnsi="Times New Roman"/>
          <w:bCs/>
          <w:sz w:val="24"/>
        </w:rPr>
        <w:t>Для реализации программы библиотечный фонд образовательной организации должен иметь п</w:t>
      </w:r>
      <w:r w:rsidRPr="00AA3063">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AA3063">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674E7" w:rsidRPr="00AA3063" w:rsidRDefault="000674E7" w:rsidP="000674E7">
      <w:pPr>
        <w:pStyle w:val="a4"/>
        <w:spacing w:line="276" w:lineRule="auto"/>
        <w:ind w:left="0" w:firstLine="709"/>
        <w:jc w:val="both"/>
        <w:rPr>
          <w:rFonts w:ascii="Times New Roman" w:hAnsi="Times New Roman"/>
          <w:bCs/>
          <w:sz w:val="24"/>
        </w:rPr>
      </w:pPr>
    </w:p>
    <w:p w:rsidR="000674E7" w:rsidRPr="00AA3063" w:rsidRDefault="000674E7" w:rsidP="000674E7">
      <w:pPr>
        <w:pStyle w:val="a4"/>
        <w:spacing w:line="276" w:lineRule="auto"/>
        <w:ind w:left="0" w:firstLine="709"/>
        <w:rPr>
          <w:rFonts w:ascii="Times New Roman" w:hAnsi="Times New Roman" w:cs="Times New Roman"/>
          <w:b/>
          <w:sz w:val="24"/>
        </w:rPr>
      </w:pPr>
      <w:r w:rsidRPr="00AA3063">
        <w:rPr>
          <w:rFonts w:ascii="Times New Roman" w:hAnsi="Times New Roman" w:cs="Times New Roman"/>
          <w:b/>
          <w:sz w:val="24"/>
        </w:rPr>
        <w:t>3.2.1. Основные печатные и/или электронные издания</w:t>
      </w:r>
    </w:p>
    <w:p w:rsidR="005C5A18" w:rsidRDefault="005C5A18" w:rsidP="00AA3063">
      <w:pPr>
        <w:pStyle w:val="a4"/>
        <w:numPr>
          <w:ilvl w:val="0"/>
          <w:numId w:val="5"/>
        </w:numPr>
        <w:tabs>
          <w:tab w:val="left" w:pos="993"/>
          <w:tab w:val="left" w:pos="1134"/>
        </w:tabs>
        <w:spacing w:line="276" w:lineRule="auto"/>
        <w:ind w:left="0" w:firstLine="720"/>
        <w:rPr>
          <w:rFonts w:ascii="Times New Roman" w:hAnsi="Times New Roman" w:cs="Times New Roman"/>
          <w:sz w:val="24"/>
        </w:rPr>
      </w:pPr>
      <w:r w:rsidRPr="00AA3063">
        <w:rPr>
          <w:rFonts w:ascii="Times New Roman" w:hAnsi="Times New Roman" w:cs="Times New Roman"/>
          <w:sz w:val="24"/>
        </w:rPr>
        <w:t>Агальцов В.П., Волков В.П. «Информационные технологии в экономике и управлении», Москва: Форум, 2021 г.</w:t>
      </w:r>
    </w:p>
    <w:p w:rsidR="00306D9E" w:rsidRPr="00306D9E" w:rsidRDefault="00306D9E" w:rsidP="00AA3063">
      <w:pPr>
        <w:pStyle w:val="a4"/>
        <w:numPr>
          <w:ilvl w:val="0"/>
          <w:numId w:val="5"/>
        </w:numPr>
        <w:tabs>
          <w:tab w:val="left" w:pos="993"/>
          <w:tab w:val="left" w:pos="1134"/>
        </w:tabs>
        <w:spacing w:line="276" w:lineRule="auto"/>
        <w:ind w:left="0" w:firstLine="720"/>
        <w:rPr>
          <w:rFonts w:ascii="Times New Roman" w:hAnsi="Times New Roman" w:cs="Times New Roman"/>
          <w:sz w:val="24"/>
          <w:szCs w:val="24"/>
        </w:rPr>
      </w:pPr>
      <w:r w:rsidRPr="00306D9E">
        <w:rPr>
          <w:rFonts w:ascii="Times New Roman" w:hAnsi="Times New Roman" w:cs="Times New Roman"/>
          <w:sz w:val="24"/>
          <w:szCs w:val="24"/>
        </w:rPr>
        <w:t>Одинцов, Б. Е. Современные информационные технологии в управлении экономической деятельностью (теория и практика)</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учебное пособие </w:t>
      </w:r>
      <w:r w:rsidRPr="00306D9E">
        <w:rPr>
          <w:rFonts w:ascii="Times New Roman" w:hAnsi="Times New Roman" w:cs="Times New Roman"/>
          <w:color w:val="000000" w:themeColor="text1"/>
          <w:sz w:val="24"/>
          <w:szCs w:val="24"/>
        </w:rPr>
        <w:t xml:space="preserve">/ Б.Е. Одинцов, А.Н. Романов, С.М. </w:t>
      </w:r>
      <w:proofErr w:type="spellStart"/>
      <w:r w:rsidRPr="00306D9E">
        <w:rPr>
          <w:rFonts w:ascii="Times New Roman" w:hAnsi="Times New Roman" w:cs="Times New Roman"/>
          <w:color w:val="000000" w:themeColor="text1"/>
          <w:sz w:val="24"/>
          <w:szCs w:val="24"/>
        </w:rPr>
        <w:t>Догучаева</w:t>
      </w:r>
      <w:proofErr w:type="spellEnd"/>
      <w:r w:rsidRPr="00306D9E">
        <w:rPr>
          <w:rFonts w:ascii="Times New Roman" w:hAnsi="Times New Roman" w:cs="Times New Roman"/>
          <w:color w:val="000000" w:themeColor="text1"/>
          <w:sz w:val="24"/>
          <w:szCs w:val="24"/>
        </w:rPr>
        <w:t>. — Москва</w:t>
      </w:r>
      <w:proofErr w:type="gramStart"/>
      <w:r w:rsidRPr="00306D9E">
        <w:rPr>
          <w:rFonts w:ascii="Times New Roman" w:hAnsi="Times New Roman" w:cs="Times New Roman"/>
          <w:color w:val="000000" w:themeColor="text1"/>
          <w:sz w:val="24"/>
          <w:szCs w:val="24"/>
        </w:rPr>
        <w:t xml:space="preserve"> :</w:t>
      </w:r>
      <w:proofErr w:type="gramEnd"/>
      <w:r w:rsidRPr="00306D9E">
        <w:rPr>
          <w:rFonts w:ascii="Times New Roman" w:hAnsi="Times New Roman" w:cs="Times New Roman"/>
          <w:color w:val="000000" w:themeColor="text1"/>
          <w:sz w:val="24"/>
          <w:szCs w:val="24"/>
        </w:rPr>
        <w:t xml:space="preserve"> Вузовский учебник</w:t>
      </w:r>
      <w:proofErr w:type="gramStart"/>
      <w:r w:rsidRPr="00306D9E">
        <w:rPr>
          <w:rFonts w:ascii="Times New Roman" w:hAnsi="Times New Roman" w:cs="Times New Roman"/>
          <w:color w:val="000000" w:themeColor="text1"/>
          <w:sz w:val="24"/>
          <w:szCs w:val="24"/>
        </w:rPr>
        <w:t xml:space="preserve"> :</w:t>
      </w:r>
      <w:proofErr w:type="gramEnd"/>
      <w:r w:rsidRPr="00306D9E">
        <w:rPr>
          <w:rFonts w:ascii="Times New Roman" w:hAnsi="Times New Roman" w:cs="Times New Roman"/>
          <w:color w:val="000000" w:themeColor="text1"/>
          <w:sz w:val="24"/>
          <w:szCs w:val="24"/>
        </w:rPr>
        <w:t xml:space="preserve"> ИНФРА-М, 2020. — </w:t>
      </w:r>
      <w:r w:rsidRPr="00306D9E">
        <w:rPr>
          <w:rFonts w:ascii="Times New Roman" w:hAnsi="Times New Roman" w:cs="Times New Roman"/>
          <w:sz w:val="24"/>
          <w:szCs w:val="24"/>
        </w:rPr>
        <w:t>373 с.</w:t>
      </w:r>
    </w:p>
    <w:p w:rsidR="00306D9E" w:rsidRPr="00306D9E" w:rsidRDefault="00306D9E" w:rsidP="00AA3063">
      <w:pPr>
        <w:pStyle w:val="a4"/>
        <w:numPr>
          <w:ilvl w:val="0"/>
          <w:numId w:val="5"/>
        </w:numPr>
        <w:tabs>
          <w:tab w:val="left" w:pos="993"/>
          <w:tab w:val="left" w:pos="1134"/>
        </w:tabs>
        <w:spacing w:line="276" w:lineRule="auto"/>
        <w:ind w:left="0" w:firstLine="720"/>
        <w:rPr>
          <w:rFonts w:ascii="Times New Roman" w:hAnsi="Times New Roman" w:cs="Times New Roman"/>
          <w:sz w:val="24"/>
          <w:szCs w:val="24"/>
        </w:rPr>
      </w:pPr>
      <w:r w:rsidRPr="00306D9E">
        <w:rPr>
          <w:rFonts w:ascii="Times New Roman" w:hAnsi="Times New Roman" w:cs="Times New Roman"/>
          <w:sz w:val="24"/>
          <w:szCs w:val="24"/>
        </w:rPr>
        <w:t>Федотова, Е. Л. Информационные технологии в профессиональной деятельности</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учебное пособие / Е.Л. Федотова. — Москва</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ФОРУМ</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ИНФРА</w:t>
      </w:r>
      <w:r w:rsidRPr="00306D9E">
        <w:rPr>
          <w:rFonts w:ascii="Times New Roman" w:hAnsi="Times New Roman" w:cs="Times New Roman"/>
          <w:color w:val="000000" w:themeColor="text1"/>
          <w:sz w:val="24"/>
          <w:szCs w:val="24"/>
        </w:rPr>
        <w:t xml:space="preserve">-М, 2022. — </w:t>
      </w:r>
      <w:r w:rsidRPr="00306D9E">
        <w:rPr>
          <w:rFonts w:ascii="Times New Roman" w:hAnsi="Times New Roman" w:cs="Times New Roman"/>
          <w:sz w:val="24"/>
          <w:szCs w:val="24"/>
        </w:rPr>
        <w:t xml:space="preserve">367 с. - URL: </w:t>
      </w:r>
      <w:hyperlink r:id="rId16" w:history="1">
        <w:r w:rsidRPr="00306D9E">
          <w:rPr>
            <w:rFonts w:ascii="Times New Roman" w:hAnsi="Times New Roman" w:cs="Times New Roman"/>
            <w:color w:val="0563C1" w:themeColor="hyperlink"/>
            <w:sz w:val="24"/>
            <w:szCs w:val="24"/>
            <w:u w:val="single"/>
          </w:rPr>
          <w:t>https://znanium.com/catalog/product/1786345</w:t>
        </w:r>
      </w:hyperlink>
    </w:p>
    <w:p w:rsidR="00306D9E" w:rsidRPr="00306D9E" w:rsidRDefault="00306D9E" w:rsidP="00AA3063">
      <w:pPr>
        <w:pStyle w:val="a4"/>
        <w:numPr>
          <w:ilvl w:val="0"/>
          <w:numId w:val="5"/>
        </w:numPr>
        <w:tabs>
          <w:tab w:val="left" w:pos="993"/>
          <w:tab w:val="left" w:pos="1134"/>
        </w:tabs>
        <w:spacing w:line="276" w:lineRule="auto"/>
        <w:ind w:left="0" w:firstLine="720"/>
        <w:rPr>
          <w:rFonts w:ascii="Times New Roman" w:hAnsi="Times New Roman" w:cs="Times New Roman"/>
          <w:sz w:val="24"/>
          <w:szCs w:val="24"/>
        </w:rPr>
      </w:pPr>
      <w:r w:rsidRPr="00306D9E">
        <w:rPr>
          <w:rFonts w:ascii="Times New Roman" w:hAnsi="Times New Roman" w:cs="Times New Roman"/>
          <w:sz w:val="24"/>
          <w:szCs w:val="24"/>
        </w:rPr>
        <w:t xml:space="preserve">Филимонова, Е.В., Информационные </w:t>
      </w:r>
      <w:r w:rsidRPr="00306D9E">
        <w:rPr>
          <w:rFonts w:ascii="Times New Roman" w:hAnsi="Times New Roman" w:cs="Times New Roman"/>
          <w:color w:val="000000" w:themeColor="text1"/>
          <w:sz w:val="24"/>
          <w:szCs w:val="24"/>
        </w:rPr>
        <w:t>технологии в профессиональной деятельности</w:t>
      </w:r>
      <w:proofErr w:type="gramStart"/>
      <w:r w:rsidRPr="00306D9E">
        <w:rPr>
          <w:rFonts w:ascii="Times New Roman" w:hAnsi="Times New Roman" w:cs="Times New Roman"/>
          <w:color w:val="000000" w:themeColor="text1"/>
          <w:sz w:val="24"/>
          <w:szCs w:val="24"/>
        </w:rPr>
        <w:t xml:space="preserve"> :</w:t>
      </w:r>
      <w:proofErr w:type="gramEnd"/>
      <w:r w:rsidRPr="00306D9E">
        <w:rPr>
          <w:rFonts w:ascii="Times New Roman" w:hAnsi="Times New Roman" w:cs="Times New Roman"/>
          <w:color w:val="000000" w:themeColor="text1"/>
          <w:sz w:val="24"/>
          <w:szCs w:val="24"/>
        </w:rPr>
        <w:t xml:space="preserve"> учебник / Е.В. Филимонова. — Москва</w:t>
      </w:r>
      <w:proofErr w:type="gramStart"/>
      <w:r w:rsidRPr="00306D9E">
        <w:rPr>
          <w:rFonts w:ascii="Times New Roman" w:hAnsi="Times New Roman" w:cs="Times New Roman"/>
          <w:color w:val="000000" w:themeColor="text1"/>
          <w:sz w:val="24"/>
          <w:szCs w:val="24"/>
        </w:rPr>
        <w:t xml:space="preserve"> :</w:t>
      </w:r>
      <w:proofErr w:type="gramEnd"/>
      <w:r w:rsidRPr="00306D9E">
        <w:rPr>
          <w:rFonts w:ascii="Times New Roman" w:hAnsi="Times New Roman" w:cs="Times New Roman"/>
          <w:color w:val="000000" w:themeColor="text1"/>
          <w:sz w:val="24"/>
          <w:szCs w:val="24"/>
        </w:rPr>
        <w:t xml:space="preserve"> </w:t>
      </w:r>
      <w:proofErr w:type="spellStart"/>
      <w:r w:rsidRPr="00306D9E">
        <w:rPr>
          <w:rFonts w:ascii="Times New Roman" w:hAnsi="Times New Roman" w:cs="Times New Roman"/>
          <w:color w:val="000000" w:themeColor="text1"/>
          <w:sz w:val="24"/>
          <w:szCs w:val="24"/>
        </w:rPr>
        <w:t>КноРус</w:t>
      </w:r>
      <w:proofErr w:type="spellEnd"/>
      <w:r w:rsidRPr="00306D9E">
        <w:rPr>
          <w:rFonts w:ascii="Times New Roman" w:hAnsi="Times New Roman" w:cs="Times New Roman"/>
          <w:color w:val="000000" w:themeColor="text1"/>
          <w:sz w:val="24"/>
          <w:szCs w:val="24"/>
        </w:rPr>
        <w:t xml:space="preserve">, 2022. — 482 </w:t>
      </w:r>
      <w:r w:rsidRPr="00306D9E">
        <w:rPr>
          <w:rFonts w:ascii="Times New Roman" w:hAnsi="Times New Roman" w:cs="Times New Roman"/>
          <w:sz w:val="24"/>
          <w:szCs w:val="24"/>
        </w:rPr>
        <w:t xml:space="preserve">с. — </w:t>
      </w:r>
      <w:hyperlink r:id="rId17" w:history="1">
        <w:r w:rsidRPr="00306D9E">
          <w:rPr>
            <w:rFonts w:ascii="Times New Roman" w:hAnsi="Times New Roman" w:cs="Times New Roman"/>
            <w:color w:val="0563C1" w:themeColor="hyperlink"/>
            <w:sz w:val="24"/>
            <w:szCs w:val="24"/>
            <w:u w:val="single"/>
          </w:rPr>
          <w:t>URL:https://book.ru/book/943089</w:t>
        </w:r>
      </w:hyperlink>
    </w:p>
    <w:p w:rsidR="00A76949" w:rsidRPr="00AA3063" w:rsidRDefault="00A76949" w:rsidP="00AA3063">
      <w:pPr>
        <w:pStyle w:val="a4"/>
        <w:numPr>
          <w:ilvl w:val="0"/>
          <w:numId w:val="5"/>
        </w:numPr>
        <w:tabs>
          <w:tab w:val="left" w:pos="993"/>
          <w:tab w:val="left" w:pos="1134"/>
        </w:tabs>
        <w:spacing w:line="276" w:lineRule="auto"/>
        <w:ind w:left="0" w:firstLine="720"/>
        <w:rPr>
          <w:rFonts w:ascii="Times New Roman" w:hAnsi="Times New Roman" w:cs="Times New Roman"/>
          <w:sz w:val="24"/>
        </w:rPr>
      </w:pPr>
      <w:r w:rsidRPr="00AA3063">
        <w:rPr>
          <w:rFonts w:ascii="Times New Roman" w:hAnsi="Times New Roman" w:cs="Times New Roman"/>
          <w:sz w:val="24"/>
        </w:rPr>
        <w:t>Официальный сайт Федеральной службы по надзору в сфере транспорта (</w:t>
      </w:r>
      <w:hyperlink r:id="rId18" w:history="1">
        <w:r w:rsidRPr="00AA3063">
          <w:rPr>
            <w:rStyle w:val="af0"/>
            <w:rFonts w:ascii="Times New Roman" w:hAnsi="Times New Roman" w:cs="Times New Roman"/>
            <w:sz w:val="24"/>
          </w:rPr>
          <w:t>www.rostransnadzor.gov.ru</w:t>
        </w:r>
      </w:hyperlink>
      <w:r w:rsidRPr="00AA3063">
        <w:rPr>
          <w:rFonts w:ascii="Times New Roman" w:hAnsi="Times New Roman" w:cs="Times New Roman"/>
          <w:sz w:val="24"/>
        </w:rPr>
        <w:t xml:space="preserve">) </w:t>
      </w:r>
    </w:p>
    <w:p w:rsidR="00A76949" w:rsidRPr="00AA3063" w:rsidRDefault="00A76949" w:rsidP="000674E7">
      <w:pPr>
        <w:suppressAutoHyphens/>
        <w:spacing w:line="276" w:lineRule="auto"/>
        <w:ind w:firstLine="709"/>
        <w:contextualSpacing/>
        <w:rPr>
          <w:rFonts w:ascii="Times New Roman" w:hAnsi="Times New Roman" w:cs="Times New Roman"/>
          <w:b/>
          <w:bCs/>
          <w:sz w:val="24"/>
        </w:rPr>
      </w:pPr>
    </w:p>
    <w:p w:rsidR="000674E7" w:rsidRPr="00AA3063" w:rsidRDefault="000674E7" w:rsidP="000674E7">
      <w:pPr>
        <w:suppressAutoHyphens/>
        <w:spacing w:line="276" w:lineRule="auto"/>
        <w:ind w:firstLine="709"/>
        <w:contextualSpacing/>
        <w:rPr>
          <w:rFonts w:ascii="Times New Roman" w:hAnsi="Times New Roman" w:cs="Times New Roman"/>
          <w:b/>
          <w:bCs/>
          <w:sz w:val="24"/>
        </w:rPr>
      </w:pPr>
      <w:r w:rsidRPr="00AA3063">
        <w:rPr>
          <w:rFonts w:ascii="Times New Roman" w:hAnsi="Times New Roman" w:cs="Times New Roman"/>
          <w:b/>
          <w:bCs/>
          <w:sz w:val="24"/>
        </w:rPr>
        <w:t xml:space="preserve">3.2.2. Дополнительные источники </w:t>
      </w:r>
    </w:p>
    <w:p w:rsidR="00306D9E" w:rsidRPr="00306D9E" w:rsidRDefault="00306D9E" w:rsidP="00AA3063">
      <w:pPr>
        <w:pStyle w:val="a4"/>
        <w:numPr>
          <w:ilvl w:val="0"/>
          <w:numId w:val="6"/>
        </w:numPr>
        <w:tabs>
          <w:tab w:val="left" w:pos="993"/>
          <w:tab w:val="left" w:pos="1134"/>
        </w:tabs>
        <w:suppressAutoHyphens/>
        <w:spacing w:line="276" w:lineRule="auto"/>
        <w:ind w:left="0" w:firstLine="709"/>
        <w:rPr>
          <w:rFonts w:ascii="Times New Roman" w:hAnsi="Times New Roman" w:cs="Times New Roman"/>
          <w:bCs/>
          <w:sz w:val="24"/>
          <w:szCs w:val="24"/>
        </w:rPr>
      </w:pPr>
      <w:r w:rsidRPr="00306D9E">
        <w:rPr>
          <w:rFonts w:ascii="Times New Roman" w:hAnsi="Times New Roman" w:cs="Times New Roman"/>
          <w:sz w:val="24"/>
          <w:szCs w:val="24"/>
        </w:rPr>
        <w:t>Алтухова, Н. Ф., Системы электронного документооборота</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учебное пособие / Н. Ф. Алтухова, А. Л. </w:t>
      </w:r>
      <w:proofErr w:type="spellStart"/>
      <w:r w:rsidRPr="00306D9E">
        <w:rPr>
          <w:rFonts w:ascii="Times New Roman" w:hAnsi="Times New Roman" w:cs="Times New Roman"/>
          <w:sz w:val="24"/>
          <w:szCs w:val="24"/>
        </w:rPr>
        <w:t>Дзюбенко</w:t>
      </w:r>
      <w:proofErr w:type="spellEnd"/>
      <w:r w:rsidRPr="00306D9E">
        <w:rPr>
          <w:rFonts w:ascii="Times New Roman" w:hAnsi="Times New Roman" w:cs="Times New Roman"/>
          <w:sz w:val="24"/>
          <w:szCs w:val="24"/>
        </w:rPr>
        <w:t xml:space="preserve">, В. В. Лосева, Ю. Б. </w:t>
      </w:r>
      <w:proofErr w:type="spellStart"/>
      <w:r w:rsidRPr="00306D9E">
        <w:rPr>
          <w:rFonts w:ascii="Times New Roman" w:hAnsi="Times New Roman" w:cs="Times New Roman"/>
          <w:sz w:val="24"/>
          <w:szCs w:val="24"/>
        </w:rPr>
        <w:t>Чечиков</w:t>
      </w:r>
      <w:proofErr w:type="spellEnd"/>
      <w:r w:rsidRPr="00306D9E">
        <w:rPr>
          <w:rFonts w:ascii="Times New Roman" w:hAnsi="Times New Roman" w:cs="Times New Roman"/>
          <w:sz w:val="24"/>
          <w:szCs w:val="24"/>
        </w:rPr>
        <w:t>. — Москва</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w:t>
      </w:r>
      <w:proofErr w:type="spellStart"/>
      <w:r w:rsidRPr="00306D9E">
        <w:rPr>
          <w:rFonts w:ascii="Times New Roman" w:hAnsi="Times New Roman" w:cs="Times New Roman"/>
          <w:sz w:val="24"/>
          <w:szCs w:val="24"/>
        </w:rPr>
        <w:t>КноРус</w:t>
      </w:r>
      <w:proofErr w:type="spellEnd"/>
      <w:r w:rsidRPr="00306D9E">
        <w:rPr>
          <w:rFonts w:ascii="Times New Roman" w:hAnsi="Times New Roman" w:cs="Times New Roman"/>
          <w:sz w:val="24"/>
          <w:szCs w:val="24"/>
        </w:rPr>
        <w:t xml:space="preserve">, 2025. — 201 с. — URL: </w:t>
      </w:r>
      <w:hyperlink r:id="rId19" w:history="1">
        <w:r w:rsidRPr="00306D9E">
          <w:rPr>
            <w:rStyle w:val="af0"/>
            <w:rFonts w:ascii="Times New Roman" w:hAnsi="Times New Roman" w:cs="Times New Roman"/>
            <w:sz w:val="24"/>
            <w:szCs w:val="24"/>
          </w:rPr>
          <w:t>https://book.ru/book/955432</w:t>
        </w:r>
      </w:hyperlink>
    </w:p>
    <w:p w:rsidR="00306D9E" w:rsidRPr="00306D9E" w:rsidRDefault="00306D9E" w:rsidP="00AA3063">
      <w:pPr>
        <w:pStyle w:val="a4"/>
        <w:numPr>
          <w:ilvl w:val="0"/>
          <w:numId w:val="6"/>
        </w:numPr>
        <w:tabs>
          <w:tab w:val="left" w:pos="993"/>
          <w:tab w:val="left" w:pos="1134"/>
        </w:tabs>
        <w:suppressAutoHyphens/>
        <w:spacing w:line="276" w:lineRule="auto"/>
        <w:ind w:left="0" w:firstLine="709"/>
        <w:rPr>
          <w:rFonts w:ascii="Times New Roman" w:hAnsi="Times New Roman" w:cs="Times New Roman"/>
          <w:bCs/>
          <w:sz w:val="24"/>
          <w:szCs w:val="24"/>
        </w:rPr>
      </w:pPr>
      <w:r w:rsidRPr="00306D9E">
        <w:rPr>
          <w:rFonts w:ascii="Times New Roman" w:hAnsi="Times New Roman" w:cs="Times New Roman"/>
          <w:sz w:val="24"/>
          <w:szCs w:val="24"/>
        </w:rPr>
        <w:t>Информатика для экономистов</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учебник для среднего профессионального образования / В. П. Поляков [и др.] ; под редакцией В. П. Полякова. — Москва</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Издательство </w:t>
      </w:r>
      <w:proofErr w:type="spellStart"/>
      <w:r w:rsidRPr="00306D9E">
        <w:rPr>
          <w:rFonts w:ascii="Times New Roman" w:hAnsi="Times New Roman" w:cs="Times New Roman"/>
          <w:sz w:val="24"/>
          <w:szCs w:val="24"/>
        </w:rPr>
        <w:t>Юрайт</w:t>
      </w:r>
      <w:proofErr w:type="spellEnd"/>
      <w:r w:rsidRPr="00306D9E">
        <w:rPr>
          <w:rFonts w:ascii="Times New Roman" w:hAnsi="Times New Roman" w:cs="Times New Roman"/>
          <w:sz w:val="24"/>
          <w:szCs w:val="24"/>
        </w:rPr>
        <w:t xml:space="preserve">, 2023. — 524 с. — URL: </w:t>
      </w:r>
      <w:hyperlink r:id="rId20" w:history="1">
        <w:r w:rsidRPr="00306D9E">
          <w:rPr>
            <w:rStyle w:val="af0"/>
            <w:rFonts w:ascii="Times New Roman" w:hAnsi="Times New Roman" w:cs="Times New Roman"/>
            <w:sz w:val="24"/>
            <w:szCs w:val="24"/>
          </w:rPr>
          <w:t>https://urait.ru/bcode/513334</w:t>
        </w:r>
      </w:hyperlink>
    </w:p>
    <w:p w:rsidR="00306D9E" w:rsidRPr="00306D9E" w:rsidRDefault="00306D9E" w:rsidP="00AA3063">
      <w:pPr>
        <w:pStyle w:val="a4"/>
        <w:numPr>
          <w:ilvl w:val="0"/>
          <w:numId w:val="6"/>
        </w:numPr>
        <w:tabs>
          <w:tab w:val="left" w:pos="993"/>
          <w:tab w:val="left" w:pos="1134"/>
        </w:tabs>
        <w:suppressAutoHyphens/>
        <w:spacing w:line="276" w:lineRule="auto"/>
        <w:ind w:left="0" w:firstLine="709"/>
        <w:rPr>
          <w:rFonts w:ascii="Times New Roman" w:hAnsi="Times New Roman" w:cs="Times New Roman"/>
          <w:bCs/>
          <w:sz w:val="24"/>
          <w:szCs w:val="24"/>
        </w:rPr>
      </w:pPr>
      <w:r w:rsidRPr="00306D9E">
        <w:rPr>
          <w:rFonts w:ascii="Times New Roman" w:hAnsi="Times New Roman" w:cs="Times New Roman"/>
          <w:sz w:val="24"/>
          <w:szCs w:val="24"/>
        </w:rPr>
        <w:t>Карпова С.В. Информационные технологии в маркетинге</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учебник и практикум для среднего профессионального образования / С. В. Карпова [и др.] ; под общей редакцией С. В. Карповой. — Москва</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Издательство </w:t>
      </w:r>
      <w:proofErr w:type="spellStart"/>
      <w:r w:rsidRPr="00306D9E">
        <w:rPr>
          <w:rFonts w:ascii="Times New Roman" w:hAnsi="Times New Roman" w:cs="Times New Roman"/>
          <w:sz w:val="24"/>
          <w:szCs w:val="24"/>
        </w:rPr>
        <w:t>Юрайт</w:t>
      </w:r>
      <w:proofErr w:type="spellEnd"/>
      <w:r w:rsidRPr="00306D9E">
        <w:rPr>
          <w:rFonts w:ascii="Times New Roman" w:hAnsi="Times New Roman" w:cs="Times New Roman"/>
          <w:sz w:val="24"/>
          <w:szCs w:val="24"/>
        </w:rPr>
        <w:t xml:space="preserve">, 2023. — 367 с. — URL: </w:t>
      </w:r>
      <w:hyperlink r:id="rId21" w:history="1">
        <w:r w:rsidRPr="00306D9E">
          <w:rPr>
            <w:rStyle w:val="af0"/>
            <w:rFonts w:ascii="Times New Roman" w:hAnsi="Times New Roman" w:cs="Times New Roman"/>
            <w:sz w:val="24"/>
            <w:szCs w:val="24"/>
          </w:rPr>
          <w:t>https://urait.ru/bcode/513792</w:t>
        </w:r>
      </w:hyperlink>
    </w:p>
    <w:p w:rsidR="00306D9E" w:rsidRPr="00306D9E" w:rsidRDefault="00306D9E" w:rsidP="00AA3063">
      <w:pPr>
        <w:pStyle w:val="a4"/>
        <w:numPr>
          <w:ilvl w:val="0"/>
          <w:numId w:val="6"/>
        </w:numPr>
        <w:tabs>
          <w:tab w:val="left" w:pos="993"/>
          <w:tab w:val="left" w:pos="1134"/>
        </w:tabs>
        <w:suppressAutoHyphens/>
        <w:spacing w:line="276" w:lineRule="auto"/>
        <w:ind w:left="0" w:firstLine="709"/>
        <w:rPr>
          <w:rFonts w:ascii="Times New Roman" w:hAnsi="Times New Roman" w:cs="Times New Roman"/>
          <w:bCs/>
          <w:sz w:val="24"/>
          <w:szCs w:val="24"/>
        </w:rPr>
      </w:pPr>
      <w:r w:rsidRPr="00306D9E">
        <w:rPr>
          <w:rFonts w:ascii="Times New Roman" w:hAnsi="Times New Roman" w:cs="Times New Roman"/>
          <w:sz w:val="24"/>
          <w:szCs w:val="24"/>
        </w:rPr>
        <w:t xml:space="preserve">Куприянов, А.И., </w:t>
      </w:r>
      <w:r w:rsidRPr="00306D9E">
        <w:rPr>
          <w:rFonts w:ascii="Times New Roman" w:hAnsi="Times New Roman" w:cs="Times New Roman"/>
          <w:color w:val="000000" w:themeColor="text1"/>
          <w:sz w:val="24"/>
          <w:szCs w:val="24"/>
        </w:rPr>
        <w:t>Информационная безопасность</w:t>
      </w:r>
      <w:proofErr w:type="gramStart"/>
      <w:r w:rsidRPr="00306D9E">
        <w:rPr>
          <w:rFonts w:ascii="Times New Roman" w:hAnsi="Times New Roman" w:cs="Times New Roman"/>
          <w:color w:val="000000" w:themeColor="text1"/>
          <w:sz w:val="24"/>
          <w:szCs w:val="24"/>
        </w:rPr>
        <w:t xml:space="preserve">. : </w:t>
      </w:r>
      <w:proofErr w:type="gramEnd"/>
      <w:r w:rsidRPr="00306D9E">
        <w:rPr>
          <w:rFonts w:ascii="Times New Roman" w:hAnsi="Times New Roman" w:cs="Times New Roman"/>
          <w:color w:val="000000" w:themeColor="text1"/>
          <w:sz w:val="24"/>
          <w:szCs w:val="24"/>
        </w:rPr>
        <w:t>учебник /  А.И. Куприянов, ; под ред. В.П. Мельникова. — Москва</w:t>
      </w:r>
      <w:proofErr w:type="gramStart"/>
      <w:r w:rsidRPr="00306D9E">
        <w:rPr>
          <w:rFonts w:ascii="Times New Roman" w:hAnsi="Times New Roman" w:cs="Times New Roman"/>
          <w:color w:val="000000" w:themeColor="text1"/>
          <w:sz w:val="24"/>
          <w:szCs w:val="24"/>
        </w:rPr>
        <w:t xml:space="preserve"> :</w:t>
      </w:r>
      <w:proofErr w:type="gramEnd"/>
      <w:r w:rsidRPr="00306D9E">
        <w:rPr>
          <w:rFonts w:ascii="Times New Roman" w:hAnsi="Times New Roman" w:cs="Times New Roman"/>
          <w:color w:val="000000" w:themeColor="text1"/>
          <w:sz w:val="24"/>
          <w:szCs w:val="24"/>
        </w:rPr>
        <w:t xml:space="preserve"> </w:t>
      </w:r>
      <w:proofErr w:type="spellStart"/>
      <w:r w:rsidRPr="00306D9E">
        <w:rPr>
          <w:rFonts w:ascii="Times New Roman" w:hAnsi="Times New Roman" w:cs="Times New Roman"/>
          <w:color w:val="000000" w:themeColor="text1"/>
          <w:sz w:val="24"/>
          <w:szCs w:val="24"/>
        </w:rPr>
        <w:t>КноРус</w:t>
      </w:r>
      <w:proofErr w:type="spellEnd"/>
      <w:r w:rsidRPr="00306D9E">
        <w:rPr>
          <w:rFonts w:ascii="Times New Roman" w:hAnsi="Times New Roman" w:cs="Times New Roman"/>
          <w:color w:val="000000" w:themeColor="text1"/>
          <w:sz w:val="24"/>
          <w:szCs w:val="24"/>
        </w:rPr>
        <w:t xml:space="preserve">, 2022. — </w:t>
      </w:r>
      <w:r w:rsidRPr="00306D9E">
        <w:rPr>
          <w:rFonts w:ascii="Times New Roman" w:hAnsi="Times New Roman" w:cs="Times New Roman"/>
          <w:sz w:val="24"/>
          <w:szCs w:val="24"/>
        </w:rPr>
        <w:t xml:space="preserve">267 с. — </w:t>
      </w:r>
      <w:hyperlink r:id="rId22" w:history="1">
        <w:r w:rsidRPr="00306D9E">
          <w:rPr>
            <w:rFonts w:ascii="Times New Roman" w:hAnsi="Times New Roman" w:cs="Times New Roman"/>
            <w:color w:val="0563C1" w:themeColor="hyperlink"/>
            <w:sz w:val="24"/>
            <w:szCs w:val="24"/>
            <w:u w:val="single"/>
          </w:rPr>
          <w:t>URL:https://book.ru/book/944143</w:t>
        </w:r>
      </w:hyperlink>
    </w:p>
    <w:p w:rsidR="00306D9E" w:rsidRPr="00306D9E" w:rsidRDefault="00306D9E" w:rsidP="00AA3063">
      <w:pPr>
        <w:pStyle w:val="a4"/>
        <w:numPr>
          <w:ilvl w:val="0"/>
          <w:numId w:val="6"/>
        </w:numPr>
        <w:tabs>
          <w:tab w:val="left" w:pos="993"/>
          <w:tab w:val="left" w:pos="1134"/>
        </w:tabs>
        <w:suppressAutoHyphens/>
        <w:spacing w:line="276" w:lineRule="auto"/>
        <w:ind w:left="0" w:firstLine="709"/>
        <w:rPr>
          <w:rFonts w:ascii="Times New Roman" w:hAnsi="Times New Roman" w:cs="Times New Roman"/>
          <w:bCs/>
          <w:sz w:val="24"/>
          <w:szCs w:val="24"/>
        </w:rPr>
      </w:pPr>
      <w:r w:rsidRPr="00306D9E">
        <w:rPr>
          <w:rFonts w:ascii="Times New Roman" w:hAnsi="Times New Roman" w:cs="Times New Roman"/>
          <w:sz w:val="24"/>
          <w:szCs w:val="24"/>
        </w:rPr>
        <w:t>Нестеров, С. А.  Базы данных</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учебник и практикум для среднего профессионального образования / С. А. Нестеров. — Москва</w:t>
      </w:r>
      <w:proofErr w:type="gramStart"/>
      <w:r w:rsidRPr="00306D9E">
        <w:rPr>
          <w:rFonts w:ascii="Times New Roman" w:hAnsi="Times New Roman" w:cs="Times New Roman"/>
          <w:sz w:val="24"/>
          <w:szCs w:val="24"/>
        </w:rPr>
        <w:t xml:space="preserve"> :</w:t>
      </w:r>
      <w:proofErr w:type="gramEnd"/>
      <w:r w:rsidRPr="00306D9E">
        <w:rPr>
          <w:rFonts w:ascii="Times New Roman" w:hAnsi="Times New Roman" w:cs="Times New Roman"/>
          <w:sz w:val="24"/>
          <w:szCs w:val="24"/>
        </w:rPr>
        <w:t xml:space="preserve"> Издательство </w:t>
      </w:r>
      <w:proofErr w:type="spellStart"/>
      <w:r w:rsidRPr="00306D9E">
        <w:rPr>
          <w:rFonts w:ascii="Times New Roman" w:hAnsi="Times New Roman" w:cs="Times New Roman"/>
          <w:sz w:val="24"/>
          <w:szCs w:val="24"/>
        </w:rPr>
        <w:t>Юрайт</w:t>
      </w:r>
      <w:proofErr w:type="spellEnd"/>
      <w:r w:rsidRPr="00306D9E">
        <w:rPr>
          <w:rFonts w:ascii="Times New Roman" w:hAnsi="Times New Roman" w:cs="Times New Roman"/>
          <w:sz w:val="24"/>
          <w:szCs w:val="24"/>
        </w:rPr>
        <w:t xml:space="preserve">, 2023. — 230 с. — URL: </w:t>
      </w:r>
      <w:hyperlink r:id="rId23" w:history="1">
        <w:r w:rsidRPr="00306D9E">
          <w:rPr>
            <w:rStyle w:val="af0"/>
            <w:rFonts w:ascii="Times New Roman" w:hAnsi="Times New Roman" w:cs="Times New Roman"/>
            <w:sz w:val="24"/>
            <w:szCs w:val="24"/>
          </w:rPr>
          <w:t>https://urait.ru/bcode/518507</w:t>
        </w:r>
      </w:hyperlink>
      <w:r w:rsidRPr="00306D9E">
        <w:rPr>
          <w:rFonts w:ascii="Times New Roman" w:hAnsi="Times New Roman" w:cs="Times New Roman"/>
          <w:sz w:val="24"/>
          <w:szCs w:val="24"/>
        </w:rPr>
        <w:t xml:space="preserve">  </w:t>
      </w:r>
    </w:p>
    <w:p w:rsidR="000674E7" w:rsidRPr="00DF068E" w:rsidRDefault="000674E7" w:rsidP="000674E7">
      <w:pPr>
        <w:pStyle w:val="1f"/>
        <w:rPr>
          <w:rFonts w:ascii="Times New Roman" w:hAnsi="Times New Roman"/>
          <w:b w:val="0"/>
          <w:bCs w:val="0"/>
        </w:rPr>
      </w:pPr>
      <w:bookmarkStart w:id="320" w:name="_Toc206520158"/>
      <w:bookmarkStart w:id="321" w:name="_Toc206520324"/>
      <w:bookmarkStart w:id="322" w:name="_Toc206520490"/>
      <w:bookmarkStart w:id="323" w:name="_Toc206520656"/>
      <w:bookmarkStart w:id="324" w:name="_Toc206520871"/>
      <w:bookmarkStart w:id="325" w:name="_Toc206521039"/>
      <w:bookmarkStart w:id="326" w:name="_Toc206521208"/>
      <w:bookmarkStart w:id="327" w:name="_Toc206521377"/>
      <w:bookmarkStart w:id="328" w:name="_Toc206521546"/>
      <w:bookmarkStart w:id="329" w:name="_Toc206534040"/>
      <w:bookmarkStart w:id="330" w:name="_Toc206534209"/>
      <w:bookmarkStart w:id="331" w:name="_Toc206534378"/>
      <w:bookmarkStart w:id="332" w:name="_Toc206534547"/>
      <w:bookmarkStart w:id="333" w:name="_Toc206534716"/>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2"/>
        <w:gridCol w:w="3630"/>
        <w:gridCol w:w="3480"/>
      </w:tblGrid>
      <w:tr w:rsidR="000674E7" w:rsidRPr="00985111" w:rsidTr="00E21BB0">
        <w:trPr>
          <w:trHeight w:val="519"/>
        </w:trPr>
        <w:tc>
          <w:tcPr>
            <w:tcW w:w="1498" w:type="pct"/>
            <w:vAlign w:val="center"/>
          </w:tcPr>
          <w:p w:rsidR="000674E7" w:rsidRPr="00805F3A" w:rsidRDefault="000674E7" w:rsidP="00E21BB0">
            <w:pPr>
              <w:suppressAutoHyphens/>
              <w:spacing w:line="276" w:lineRule="auto"/>
              <w:contextualSpacing/>
              <w:jc w:val="center"/>
              <w:rPr>
                <w:rFonts w:ascii="Times New Roman" w:hAnsi="Times New Roman" w:cs="Times New Roman"/>
                <w:b/>
                <w:iCs/>
              </w:rPr>
            </w:pPr>
            <w:r w:rsidRPr="00805F3A">
              <w:rPr>
                <w:rFonts w:ascii="Times New Roman" w:hAnsi="Times New Roman" w:cs="Times New Roman"/>
                <w:b/>
                <w:iCs/>
              </w:rPr>
              <w:t>Результаты обучения</w:t>
            </w:r>
          </w:p>
        </w:tc>
        <w:tc>
          <w:tcPr>
            <w:tcW w:w="1787" w:type="pct"/>
            <w:vAlign w:val="center"/>
          </w:tcPr>
          <w:p w:rsidR="000674E7" w:rsidRPr="00805F3A" w:rsidRDefault="000674E7" w:rsidP="00E21BB0">
            <w:pPr>
              <w:suppressAutoHyphens/>
              <w:spacing w:line="276" w:lineRule="auto"/>
              <w:contextualSpacing/>
              <w:jc w:val="center"/>
              <w:rPr>
                <w:rFonts w:ascii="Times New Roman" w:hAnsi="Times New Roman" w:cs="Times New Roman"/>
                <w:b/>
              </w:rPr>
            </w:pPr>
            <w:r w:rsidRPr="00805F3A">
              <w:rPr>
                <w:rFonts w:ascii="Times New Roman" w:hAnsi="Times New Roman" w:cs="Times New Roman"/>
                <w:b/>
                <w:iCs/>
              </w:rPr>
              <w:t>Показатели освоенности компетенций</w:t>
            </w:r>
          </w:p>
        </w:tc>
        <w:tc>
          <w:tcPr>
            <w:tcW w:w="1715" w:type="pct"/>
            <w:vAlign w:val="center"/>
          </w:tcPr>
          <w:p w:rsidR="000674E7" w:rsidRPr="00805F3A" w:rsidRDefault="000674E7" w:rsidP="00E21BB0">
            <w:pPr>
              <w:suppressAutoHyphens/>
              <w:spacing w:line="276" w:lineRule="auto"/>
              <w:contextualSpacing/>
              <w:jc w:val="center"/>
              <w:rPr>
                <w:rFonts w:ascii="Times New Roman" w:hAnsi="Times New Roman" w:cs="Times New Roman"/>
                <w:b/>
              </w:rPr>
            </w:pPr>
            <w:r w:rsidRPr="00805F3A">
              <w:rPr>
                <w:rFonts w:ascii="Times New Roman" w:hAnsi="Times New Roman" w:cs="Times New Roman"/>
                <w:b/>
              </w:rPr>
              <w:t>Методы оценки</w:t>
            </w:r>
          </w:p>
        </w:tc>
      </w:tr>
      <w:tr w:rsidR="000674E7" w:rsidRPr="00985111" w:rsidTr="00E21BB0">
        <w:trPr>
          <w:trHeight w:val="698"/>
        </w:trPr>
        <w:tc>
          <w:tcPr>
            <w:tcW w:w="1498" w:type="pct"/>
          </w:tcPr>
          <w:p w:rsidR="000674E7" w:rsidRPr="00805F3A" w:rsidRDefault="000674E7" w:rsidP="009627C1">
            <w:pPr>
              <w:suppressAutoHyphens/>
              <w:contextualSpacing/>
              <w:jc w:val="both"/>
              <w:rPr>
                <w:rFonts w:ascii="Times New Roman" w:hAnsi="Times New Roman" w:cs="Times New Roman"/>
                <w:bCs/>
                <w:i/>
              </w:rPr>
            </w:pPr>
            <w:r w:rsidRPr="00805F3A">
              <w:rPr>
                <w:rFonts w:ascii="Times New Roman" w:hAnsi="Times New Roman" w:cs="Times New Roman"/>
                <w:bCs/>
                <w:i/>
              </w:rPr>
              <w:t xml:space="preserve">Знает: </w:t>
            </w:r>
          </w:p>
          <w:p w:rsidR="00A76949" w:rsidRPr="00805F3A" w:rsidRDefault="00A76949" w:rsidP="009627C1">
            <w:pPr>
              <w:suppressAutoHyphens/>
              <w:contextualSpacing/>
              <w:jc w:val="both"/>
              <w:rPr>
                <w:rFonts w:ascii="Times New Roman" w:hAnsi="Times New Roman" w:cs="Times New Roman"/>
              </w:rPr>
            </w:pPr>
            <w:r w:rsidRPr="00805F3A">
              <w:rPr>
                <w:rFonts w:ascii="Times New Roman" w:hAnsi="Times New Roman" w:cs="Times New Roman"/>
              </w:rPr>
              <w:t xml:space="preserve">-базовые системные программные продукты и пакеты прикладных программ; </w:t>
            </w:r>
          </w:p>
          <w:p w:rsidR="00A76949" w:rsidRPr="00805F3A" w:rsidRDefault="00A76949" w:rsidP="009627C1">
            <w:pPr>
              <w:suppressAutoHyphens/>
              <w:contextualSpacing/>
              <w:jc w:val="both"/>
              <w:rPr>
                <w:rFonts w:ascii="Times New Roman" w:hAnsi="Times New Roman" w:cs="Times New Roman"/>
              </w:rPr>
            </w:pPr>
            <w:r w:rsidRPr="00805F3A">
              <w:rPr>
                <w:rFonts w:ascii="Times New Roman" w:hAnsi="Times New Roman" w:cs="Times New Roman"/>
              </w:rPr>
              <w:t>-основные положения и принципы построения системы обработки и передачи информации;</w:t>
            </w:r>
          </w:p>
          <w:p w:rsidR="00A76949" w:rsidRPr="00805F3A" w:rsidRDefault="00A76949" w:rsidP="009627C1">
            <w:pPr>
              <w:suppressAutoHyphens/>
              <w:contextualSpacing/>
              <w:jc w:val="both"/>
              <w:rPr>
                <w:rFonts w:ascii="Times New Roman" w:hAnsi="Times New Roman" w:cs="Times New Roman"/>
              </w:rPr>
            </w:pPr>
            <w:r w:rsidRPr="00805F3A">
              <w:rPr>
                <w:rFonts w:ascii="Times New Roman" w:hAnsi="Times New Roman" w:cs="Times New Roman"/>
              </w:rPr>
              <w:t xml:space="preserve">-устройство компьютерных сетей и сетевых технологий обработки и передачи информации; </w:t>
            </w:r>
          </w:p>
          <w:p w:rsidR="00A76949" w:rsidRPr="00805F3A" w:rsidRDefault="00A76949" w:rsidP="009627C1">
            <w:pPr>
              <w:suppressAutoHyphens/>
              <w:contextualSpacing/>
              <w:jc w:val="both"/>
              <w:rPr>
                <w:rFonts w:ascii="Times New Roman" w:hAnsi="Times New Roman" w:cs="Times New Roman"/>
              </w:rPr>
            </w:pPr>
            <w:r w:rsidRPr="00805F3A">
              <w:rPr>
                <w:rFonts w:ascii="Times New Roman" w:hAnsi="Times New Roman" w:cs="Times New Roman"/>
              </w:rPr>
              <w:t xml:space="preserve">-методы и приемы обеспечения информационной безопасности; </w:t>
            </w:r>
          </w:p>
          <w:p w:rsidR="00A76949" w:rsidRPr="00805F3A" w:rsidRDefault="00A76949" w:rsidP="009627C1">
            <w:pPr>
              <w:suppressAutoHyphens/>
              <w:contextualSpacing/>
              <w:jc w:val="both"/>
              <w:rPr>
                <w:rFonts w:ascii="Times New Roman" w:hAnsi="Times New Roman" w:cs="Times New Roman"/>
              </w:rPr>
            </w:pPr>
            <w:r w:rsidRPr="00805F3A">
              <w:rPr>
                <w:rFonts w:ascii="Times New Roman" w:hAnsi="Times New Roman" w:cs="Times New Roman"/>
              </w:rPr>
              <w:t>-методы и средства сбора, обработки, хранения, передачи и накопления информации;</w:t>
            </w:r>
          </w:p>
          <w:p w:rsidR="000674E7" w:rsidRPr="00805F3A" w:rsidRDefault="00A76949" w:rsidP="009627C1">
            <w:pPr>
              <w:suppressAutoHyphens/>
              <w:contextualSpacing/>
              <w:jc w:val="both"/>
              <w:rPr>
                <w:rFonts w:ascii="Times New Roman" w:hAnsi="Times New Roman" w:cs="Times New Roman"/>
              </w:rPr>
            </w:pPr>
            <w:r w:rsidRPr="00805F3A">
              <w:rPr>
                <w:rFonts w:ascii="Times New Roman" w:hAnsi="Times New Roman" w:cs="Times New Roman"/>
              </w:rPr>
              <w:t>-общий состав и структура персональных электронно-вычислительных машин и вычислительных систем.</w:t>
            </w:r>
          </w:p>
        </w:tc>
        <w:tc>
          <w:tcPr>
            <w:tcW w:w="1787" w:type="pct"/>
          </w:tcPr>
          <w:p w:rsidR="000674E7" w:rsidRPr="00805F3A" w:rsidRDefault="00E21BB0" w:rsidP="009627C1">
            <w:pPr>
              <w:suppressAutoHyphens/>
              <w:contextualSpacing/>
              <w:jc w:val="both"/>
              <w:rPr>
                <w:rFonts w:ascii="Times New Roman" w:hAnsi="Times New Roman" w:cs="Times New Roman"/>
              </w:rPr>
            </w:pPr>
            <w:r w:rsidRPr="00805F3A">
              <w:rPr>
                <w:rFonts w:ascii="Times New Roman" w:hAnsi="Times New Roman" w:cs="Times New Roman"/>
              </w:rPr>
              <w:t>-самостоятельно планирует выполнение заданий, используя стандартные приемы и методы работы с информацией, оценивает сроки и конечный результат выполненных задач;</w:t>
            </w:r>
          </w:p>
          <w:p w:rsidR="00E21BB0" w:rsidRPr="00805F3A" w:rsidRDefault="00E21BB0" w:rsidP="009627C1">
            <w:pPr>
              <w:suppressAutoHyphens/>
              <w:contextualSpacing/>
              <w:jc w:val="both"/>
              <w:rPr>
                <w:rFonts w:ascii="Times New Roman" w:hAnsi="Times New Roman" w:cs="Times New Roman"/>
              </w:rPr>
            </w:pPr>
            <w:r w:rsidRPr="00805F3A">
              <w:rPr>
                <w:rFonts w:ascii="Times New Roman" w:hAnsi="Times New Roman" w:cs="Times New Roman"/>
              </w:rPr>
              <w:t xml:space="preserve">-уверенно работает с основными офисными приложениями (текстовыми редакторами, электронными таблицами, презентациями), владеет навыками работы с сетевыми сервисами и </w:t>
            </w:r>
            <w:proofErr w:type="gramStart"/>
            <w:r w:rsidRPr="00805F3A">
              <w:rPr>
                <w:rFonts w:ascii="Times New Roman" w:hAnsi="Times New Roman" w:cs="Times New Roman"/>
              </w:rPr>
              <w:t>специализированным</w:t>
            </w:r>
            <w:proofErr w:type="gramEnd"/>
            <w:r w:rsidRPr="00805F3A">
              <w:rPr>
                <w:rFonts w:ascii="Times New Roman" w:hAnsi="Times New Roman" w:cs="Times New Roman"/>
              </w:rPr>
              <w:t xml:space="preserve"> ПО, применяемым в профессиональной деятельности;</w:t>
            </w:r>
          </w:p>
          <w:p w:rsidR="00E21BB0" w:rsidRPr="00805F3A" w:rsidRDefault="00E21BB0" w:rsidP="009627C1">
            <w:pPr>
              <w:suppressAutoHyphens/>
              <w:contextualSpacing/>
              <w:jc w:val="both"/>
              <w:rPr>
                <w:rFonts w:ascii="Times New Roman" w:hAnsi="Times New Roman" w:cs="Times New Roman"/>
              </w:rPr>
            </w:pPr>
            <w:r w:rsidRPr="00805F3A">
              <w:rPr>
                <w:rFonts w:ascii="Times New Roman" w:hAnsi="Times New Roman" w:cs="Times New Roman"/>
              </w:rPr>
              <w:t>-принимает обоснованные решения относительно выбора программного обеспечения, оборудования и методов работы, учитывать возможные риски и последствия.</w:t>
            </w:r>
          </w:p>
        </w:tc>
        <w:tc>
          <w:tcPr>
            <w:tcW w:w="1715" w:type="pct"/>
          </w:tcPr>
          <w:p w:rsidR="000674E7" w:rsidRPr="00805F3A" w:rsidRDefault="000674E7" w:rsidP="009627C1">
            <w:pPr>
              <w:suppressAutoHyphens/>
              <w:spacing w:line="276" w:lineRule="auto"/>
              <w:contextualSpacing/>
              <w:jc w:val="both"/>
              <w:rPr>
                <w:rFonts w:ascii="Times New Roman" w:hAnsi="Times New Roman" w:cs="Times New Roman"/>
              </w:rPr>
            </w:pPr>
            <w:r w:rsidRPr="00805F3A">
              <w:rPr>
                <w:rFonts w:ascii="Times New Roman" w:hAnsi="Times New Roman" w:cs="Times New Roman"/>
              </w:rPr>
              <w:t>Экспертное наблюдение выполнения практических работ и видов работ по практике</w:t>
            </w:r>
          </w:p>
          <w:p w:rsidR="000674E7" w:rsidRPr="00805F3A" w:rsidRDefault="000674E7" w:rsidP="009627C1">
            <w:pPr>
              <w:suppressAutoHyphens/>
              <w:spacing w:line="276" w:lineRule="auto"/>
              <w:contextualSpacing/>
              <w:jc w:val="both"/>
              <w:rPr>
                <w:rFonts w:ascii="Times New Roman" w:hAnsi="Times New Roman" w:cs="Times New Roman"/>
                <w:i/>
              </w:rPr>
            </w:pPr>
            <w:r w:rsidRPr="00805F3A">
              <w:rPr>
                <w:rFonts w:ascii="Times New Roman" w:hAnsi="Times New Roman" w:cs="Times New Roman"/>
              </w:rPr>
              <w:t>Диагностика (тестирование, контрольные работы)</w:t>
            </w:r>
          </w:p>
        </w:tc>
      </w:tr>
      <w:tr w:rsidR="00E21BB0" w:rsidTr="00CD0B25">
        <w:tblPrEx>
          <w:tblLook w:val="0000"/>
        </w:tblPrEx>
        <w:trPr>
          <w:trHeight w:val="1437"/>
        </w:trPr>
        <w:tc>
          <w:tcPr>
            <w:tcW w:w="1498" w:type="pct"/>
          </w:tcPr>
          <w:p w:rsidR="00E21BB0" w:rsidRPr="00805F3A" w:rsidRDefault="00E21BB0" w:rsidP="009627C1">
            <w:pPr>
              <w:jc w:val="both"/>
              <w:rPr>
                <w:rFonts w:ascii="Times New Roman" w:hAnsi="Times New Roman" w:cs="Times New Roman"/>
                <w:bCs/>
                <w:i/>
              </w:rPr>
            </w:pPr>
            <w:r w:rsidRPr="00805F3A">
              <w:rPr>
                <w:rFonts w:ascii="Times New Roman" w:hAnsi="Times New Roman" w:cs="Times New Roman"/>
                <w:bCs/>
                <w:i/>
              </w:rPr>
              <w:t>Умеет:</w:t>
            </w:r>
          </w:p>
          <w:p w:rsidR="00E21BB0" w:rsidRPr="00805F3A" w:rsidRDefault="00E21BB0" w:rsidP="009627C1">
            <w:pPr>
              <w:jc w:val="both"/>
              <w:rPr>
                <w:rFonts w:ascii="Times New Roman" w:hAnsi="Times New Roman" w:cs="Times New Roman"/>
                <w:bCs/>
              </w:rPr>
            </w:pPr>
            <w:r w:rsidRPr="00805F3A">
              <w:rPr>
                <w:rFonts w:ascii="Times New Roman" w:hAnsi="Times New Roman" w:cs="Times New Roman"/>
                <w:bCs/>
              </w:rPr>
              <w:t xml:space="preserve">-выполнять расчеты с использованием прикладных компьютерных программ; </w:t>
            </w:r>
          </w:p>
          <w:p w:rsidR="00E21BB0" w:rsidRPr="00805F3A" w:rsidRDefault="00E21BB0" w:rsidP="009627C1">
            <w:pPr>
              <w:jc w:val="both"/>
              <w:rPr>
                <w:rFonts w:ascii="Times New Roman" w:hAnsi="Times New Roman" w:cs="Times New Roman"/>
                <w:bCs/>
              </w:rPr>
            </w:pPr>
            <w:r w:rsidRPr="00805F3A">
              <w:rPr>
                <w:rFonts w:ascii="Times New Roman" w:hAnsi="Times New Roman" w:cs="Times New Roman"/>
                <w:bCs/>
              </w:rPr>
              <w:t>-использовать сеть Интернет и ее возможности для организации оперативного обмена информацией;</w:t>
            </w:r>
          </w:p>
          <w:p w:rsidR="00E21BB0" w:rsidRPr="00805F3A" w:rsidRDefault="00E21BB0" w:rsidP="009627C1">
            <w:pPr>
              <w:jc w:val="both"/>
              <w:rPr>
                <w:rFonts w:ascii="Times New Roman" w:hAnsi="Times New Roman" w:cs="Times New Roman"/>
                <w:bCs/>
              </w:rPr>
            </w:pPr>
            <w:r w:rsidRPr="00805F3A">
              <w:rPr>
                <w:rFonts w:ascii="Times New Roman" w:hAnsi="Times New Roman" w:cs="Times New Roman"/>
                <w:bCs/>
              </w:rPr>
              <w:t xml:space="preserve">-использовать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 </w:t>
            </w:r>
          </w:p>
          <w:p w:rsidR="00E21BB0" w:rsidRPr="00805F3A" w:rsidRDefault="00E21BB0" w:rsidP="009627C1">
            <w:pPr>
              <w:jc w:val="both"/>
              <w:rPr>
                <w:rFonts w:ascii="Times New Roman" w:hAnsi="Times New Roman" w:cs="Times New Roman"/>
                <w:bCs/>
              </w:rPr>
            </w:pPr>
            <w:r w:rsidRPr="00805F3A">
              <w:rPr>
                <w:rFonts w:ascii="Times New Roman" w:hAnsi="Times New Roman" w:cs="Times New Roman"/>
                <w:bCs/>
              </w:rPr>
              <w:t>-обрабатывать и анализировать информацию с применением программных средств и вычислительной техники;</w:t>
            </w:r>
          </w:p>
          <w:p w:rsidR="00E21BB0" w:rsidRPr="00805F3A" w:rsidRDefault="00E21BB0" w:rsidP="009627C1">
            <w:pPr>
              <w:jc w:val="both"/>
              <w:rPr>
                <w:rFonts w:ascii="Times New Roman" w:hAnsi="Times New Roman" w:cs="Times New Roman"/>
                <w:bCs/>
              </w:rPr>
            </w:pPr>
            <w:r w:rsidRPr="00805F3A">
              <w:rPr>
                <w:rFonts w:ascii="Times New Roman" w:hAnsi="Times New Roman" w:cs="Times New Roman"/>
                <w:bCs/>
              </w:rPr>
              <w:t xml:space="preserve">-получать информацию в локальных и глобальных компьютерных сетях; </w:t>
            </w:r>
          </w:p>
          <w:p w:rsidR="00E21BB0" w:rsidRPr="00805F3A" w:rsidRDefault="00E21BB0" w:rsidP="009627C1">
            <w:pPr>
              <w:jc w:val="both"/>
              <w:rPr>
                <w:rFonts w:ascii="Times New Roman" w:hAnsi="Times New Roman" w:cs="Times New Roman"/>
                <w:bCs/>
              </w:rPr>
            </w:pPr>
            <w:r w:rsidRPr="00805F3A">
              <w:rPr>
                <w:rFonts w:ascii="Times New Roman" w:hAnsi="Times New Roman" w:cs="Times New Roman"/>
                <w:bCs/>
              </w:rPr>
              <w:t>-применять графические редакторы для создания и редактирования изображений;</w:t>
            </w:r>
          </w:p>
          <w:p w:rsidR="00E21BB0" w:rsidRPr="00805F3A" w:rsidRDefault="00E21BB0" w:rsidP="009627C1">
            <w:pPr>
              <w:jc w:val="both"/>
              <w:rPr>
                <w:rFonts w:ascii="Times New Roman" w:hAnsi="Times New Roman" w:cs="Times New Roman"/>
                <w:bCs/>
              </w:rPr>
            </w:pPr>
            <w:r w:rsidRPr="00805F3A">
              <w:rPr>
                <w:rFonts w:ascii="Times New Roman" w:hAnsi="Times New Roman" w:cs="Times New Roman"/>
                <w:bCs/>
              </w:rPr>
              <w:lastRenderedPageBreak/>
              <w:t>-применять компьютерные программы для поиска информации, составления и оформления документов и презентаций.</w:t>
            </w:r>
          </w:p>
        </w:tc>
        <w:tc>
          <w:tcPr>
            <w:tcW w:w="1788" w:type="pct"/>
          </w:tcPr>
          <w:p w:rsidR="00E21BB0" w:rsidRPr="00805F3A" w:rsidRDefault="00730C44" w:rsidP="009627C1">
            <w:pPr>
              <w:jc w:val="both"/>
              <w:rPr>
                <w:rFonts w:ascii="Times New Roman" w:hAnsi="Times New Roman" w:cs="Times New Roman"/>
                <w:bCs/>
              </w:rPr>
            </w:pPr>
            <w:r w:rsidRPr="00805F3A">
              <w:rPr>
                <w:rFonts w:ascii="Times New Roman" w:hAnsi="Times New Roman" w:cs="Times New Roman"/>
                <w:bCs/>
              </w:rPr>
              <w:lastRenderedPageBreak/>
              <w:t>-различает основные виды информационных технологий и сферы их применения;</w:t>
            </w:r>
          </w:p>
          <w:p w:rsidR="00730C44" w:rsidRPr="00805F3A" w:rsidRDefault="00730C44" w:rsidP="009627C1">
            <w:pPr>
              <w:jc w:val="both"/>
              <w:rPr>
                <w:rFonts w:ascii="Times New Roman" w:hAnsi="Times New Roman" w:cs="Times New Roman"/>
                <w:bCs/>
              </w:rPr>
            </w:pPr>
            <w:r w:rsidRPr="00805F3A">
              <w:rPr>
                <w:rFonts w:ascii="Times New Roman" w:hAnsi="Times New Roman" w:cs="Times New Roman"/>
                <w:bCs/>
              </w:rPr>
              <w:t>-эффективно использует офисное программное обеспечение;</w:t>
            </w:r>
          </w:p>
          <w:p w:rsidR="00730C44" w:rsidRPr="00805F3A" w:rsidRDefault="00730C44" w:rsidP="009627C1">
            <w:pPr>
              <w:jc w:val="both"/>
              <w:rPr>
                <w:rFonts w:ascii="Times New Roman" w:hAnsi="Times New Roman" w:cs="Times New Roman"/>
                <w:bCs/>
              </w:rPr>
            </w:pPr>
            <w:r w:rsidRPr="00805F3A">
              <w:rPr>
                <w:rFonts w:ascii="Times New Roman" w:hAnsi="Times New Roman" w:cs="Times New Roman"/>
                <w:bCs/>
              </w:rPr>
              <w:t>-анализирует полученные данные и обрабатывает результаты исследований с использованием информационных технологий.</w:t>
            </w:r>
          </w:p>
        </w:tc>
        <w:tc>
          <w:tcPr>
            <w:tcW w:w="1714" w:type="pct"/>
          </w:tcPr>
          <w:p w:rsidR="00730C44" w:rsidRPr="00805F3A" w:rsidRDefault="00730C44" w:rsidP="009627C1">
            <w:pPr>
              <w:suppressAutoHyphens/>
              <w:spacing w:line="276" w:lineRule="auto"/>
              <w:contextualSpacing/>
              <w:jc w:val="both"/>
              <w:rPr>
                <w:rFonts w:ascii="Times New Roman" w:hAnsi="Times New Roman" w:cs="Times New Roman"/>
              </w:rPr>
            </w:pPr>
            <w:r w:rsidRPr="00805F3A">
              <w:rPr>
                <w:rFonts w:ascii="Times New Roman" w:hAnsi="Times New Roman" w:cs="Times New Roman"/>
              </w:rPr>
              <w:t>Экспертное наблюдение выполнения практических работ и видов работ по практике</w:t>
            </w:r>
          </w:p>
          <w:p w:rsidR="00E21BB0" w:rsidRDefault="00730C44" w:rsidP="009627C1">
            <w:pPr>
              <w:jc w:val="both"/>
              <w:rPr>
                <w:rFonts w:ascii="Times New Roman" w:hAnsi="Times New Roman" w:cs="Times New Roman"/>
                <w:b/>
                <w:bCs/>
                <w:sz w:val="24"/>
                <w:szCs w:val="24"/>
              </w:rPr>
            </w:pPr>
            <w:r w:rsidRPr="00805F3A">
              <w:rPr>
                <w:rFonts w:ascii="Times New Roman" w:hAnsi="Times New Roman" w:cs="Times New Roman"/>
              </w:rPr>
              <w:t>Диагностика (тестирование, контрольные работы)</w:t>
            </w:r>
          </w:p>
        </w:tc>
      </w:tr>
    </w:tbl>
    <w:p w:rsidR="000674E7" w:rsidRPr="00B10C4F" w:rsidRDefault="000674E7" w:rsidP="000674E7">
      <w:pPr>
        <w:jc w:val="right"/>
        <w:rPr>
          <w:rFonts w:ascii="Times New Roman" w:hAnsi="Times New Roman" w:cs="Times New Roman"/>
          <w:b/>
          <w:bCs/>
          <w:sz w:val="24"/>
          <w:szCs w:val="24"/>
        </w:rPr>
      </w:pPr>
      <w:r>
        <w:rPr>
          <w:rFonts w:ascii="Times New Roman" w:hAnsi="Times New Roman" w:cs="Times New Roman"/>
          <w:b/>
          <w:bCs/>
          <w:sz w:val="24"/>
          <w:szCs w:val="24"/>
        </w:rPr>
        <w:lastRenderedPageBreak/>
        <w:br w:type="page"/>
      </w:r>
      <w:r w:rsidRPr="00B10C4F">
        <w:rPr>
          <w:rFonts w:ascii="Times New Roman" w:hAnsi="Times New Roman" w:cs="Times New Roman"/>
          <w:b/>
          <w:bCs/>
          <w:sz w:val="24"/>
          <w:szCs w:val="24"/>
        </w:rPr>
        <w:lastRenderedPageBreak/>
        <w:t>Приложение 2.</w:t>
      </w:r>
      <w:r w:rsidR="00120167">
        <w:rPr>
          <w:rFonts w:ascii="Times New Roman" w:hAnsi="Times New Roman" w:cs="Times New Roman"/>
          <w:b/>
          <w:bCs/>
          <w:sz w:val="24"/>
          <w:szCs w:val="24"/>
        </w:rPr>
        <w:t>3</w:t>
      </w:r>
    </w:p>
    <w:p w:rsidR="000674E7" w:rsidRPr="00B10C4F" w:rsidRDefault="000674E7" w:rsidP="000674E7">
      <w:pPr>
        <w:jc w:val="right"/>
        <w:rPr>
          <w:rFonts w:ascii="Times New Roman" w:hAnsi="Times New Roman" w:cs="Times New Roman"/>
          <w:b/>
          <w:bCs/>
          <w:sz w:val="24"/>
          <w:szCs w:val="24"/>
        </w:rPr>
      </w:pPr>
      <w:proofErr w:type="gramStart"/>
      <w:r w:rsidRPr="00B10C4F">
        <w:rPr>
          <w:rFonts w:ascii="Times New Roman" w:hAnsi="Times New Roman" w:cs="Times New Roman"/>
          <w:b/>
          <w:bCs/>
          <w:sz w:val="24"/>
          <w:szCs w:val="24"/>
        </w:rPr>
        <w:t>к</w:t>
      </w:r>
      <w:proofErr w:type="gramEnd"/>
      <w:r w:rsidRPr="00B10C4F">
        <w:rPr>
          <w:rFonts w:ascii="Times New Roman" w:hAnsi="Times New Roman" w:cs="Times New Roman"/>
          <w:b/>
          <w:bCs/>
          <w:sz w:val="24"/>
          <w:szCs w:val="24"/>
        </w:rPr>
        <w:t xml:space="preserve"> ПОП по специальности</w:t>
      </w:r>
    </w:p>
    <w:p w:rsidR="00B10C4F" w:rsidRPr="00B10C4F" w:rsidRDefault="00B10C4F" w:rsidP="00B10C4F">
      <w:pPr>
        <w:jc w:val="right"/>
        <w:rPr>
          <w:rFonts w:ascii="Times New Roman" w:hAnsi="Times New Roman" w:cs="Times New Roman"/>
          <w:b/>
          <w:bCs/>
          <w:sz w:val="24"/>
          <w:szCs w:val="24"/>
        </w:rPr>
      </w:pPr>
      <w:r w:rsidRPr="00B10C4F">
        <w:rPr>
          <w:rFonts w:ascii="Times New Roman" w:hAnsi="Times New Roman" w:cs="Times New Roman"/>
          <w:b/>
          <w:bCs/>
          <w:sz w:val="24"/>
          <w:szCs w:val="24"/>
        </w:rPr>
        <w:t>25.02.10 Транспортная безопасность</w:t>
      </w:r>
    </w:p>
    <w:p w:rsidR="000674E7" w:rsidRPr="00B10C4F" w:rsidRDefault="00B10C4F" w:rsidP="00B10C4F">
      <w:pPr>
        <w:jc w:val="right"/>
        <w:rPr>
          <w:rFonts w:ascii="Times New Roman" w:hAnsi="Times New Roman" w:cs="Times New Roman"/>
          <w:b/>
          <w:bCs/>
          <w:sz w:val="24"/>
          <w:szCs w:val="24"/>
        </w:rPr>
      </w:pPr>
      <w:r w:rsidRPr="00B10C4F">
        <w:rPr>
          <w:rFonts w:ascii="Times New Roman" w:hAnsi="Times New Roman" w:cs="Times New Roman"/>
          <w:b/>
          <w:bCs/>
          <w:sz w:val="24"/>
          <w:szCs w:val="24"/>
        </w:rPr>
        <w:t>воздушного транспорта</w:t>
      </w: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Default="000674E7" w:rsidP="000674E7">
      <w:pPr>
        <w:jc w:val="right"/>
        <w:rPr>
          <w:rFonts w:ascii="Times New Roman" w:hAnsi="Times New Roman" w:cs="Times New Roman"/>
          <w:b/>
          <w:bCs/>
          <w:color w:val="0070C0"/>
          <w:sz w:val="24"/>
          <w:szCs w:val="24"/>
        </w:rPr>
      </w:pPr>
    </w:p>
    <w:p w:rsidR="000674E7" w:rsidRPr="00502F97" w:rsidRDefault="000674E7" w:rsidP="000674E7">
      <w:pPr>
        <w:jc w:val="right"/>
        <w:rPr>
          <w:rFonts w:ascii="Times New Roman" w:hAnsi="Times New Roman" w:cs="Times New Roman"/>
          <w:b/>
          <w:bCs/>
          <w:color w:val="0070C0"/>
          <w:sz w:val="24"/>
          <w:szCs w:val="24"/>
        </w:rPr>
      </w:pPr>
    </w:p>
    <w:p w:rsidR="000674E7" w:rsidRPr="008F578C" w:rsidRDefault="000674E7" w:rsidP="000674E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rsidR="000674E7" w:rsidRDefault="000674E7" w:rsidP="000674E7">
      <w:pPr>
        <w:pStyle w:val="1"/>
      </w:pPr>
      <w:bookmarkStart w:id="334" w:name="_Toc206519351"/>
      <w:r w:rsidRPr="006E7FF4">
        <w:t>«</w:t>
      </w:r>
      <w:r w:rsidR="00120167">
        <w:t>ОП.</w:t>
      </w:r>
      <w:r w:rsidR="00960CB7">
        <w:t xml:space="preserve">03 </w:t>
      </w:r>
      <w:r w:rsidR="00960CB7" w:rsidRPr="00960CB7">
        <w:t>ИНЖЕНЕРНАЯ ГРАФИКА</w:t>
      </w:r>
      <w:r w:rsidRPr="006E7FF4">
        <w:t>»</w:t>
      </w:r>
      <w:bookmarkEnd w:id="334"/>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p>
    <w:p w:rsidR="000674E7" w:rsidRDefault="000674E7" w:rsidP="000674E7">
      <w:pPr>
        <w:pStyle w:val="1"/>
      </w:pPr>
      <w:bookmarkStart w:id="335" w:name="_Toc206519352"/>
      <w:r>
        <w:t>2025 г.</w:t>
      </w:r>
      <w:bookmarkEnd w:id="335"/>
    </w:p>
    <w:p w:rsidR="000674E7" w:rsidRDefault="000674E7" w:rsidP="000674E7">
      <w:pPr>
        <w:pStyle w:val="1"/>
      </w:pPr>
    </w:p>
    <w:p w:rsidR="000674E7" w:rsidRDefault="000674E7" w:rsidP="000674E7">
      <w:pPr>
        <w:pStyle w:val="1"/>
      </w:pPr>
    </w:p>
    <w:p w:rsidR="000674E7" w:rsidRPr="00805F3A" w:rsidRDefault="000674E7" w:rsidP="00051EE2">
      <w:pPr>
        <w:pStyle w:val="1"/>
        <w:jc w:val="left"/>
        <w:rPr>
          <w:sz w:val="22"/>
          <w:szCs w:val="22"/>
        </w:rPr>
      </w:pPr>
    </w:p>
    <w:p w:rsidR="000674E7" w:rsidRPr="00805F3A" w:rsidRDefault="000674E7" w:rsidP="00051EE2">
      <w:pPr>
        <w:pStyle w:val="1f"/>
      </w:pPr>
      <w:bookmarkStart w:id="336" w:name="_Toc206520657"/>
      <w:bookmarkStart w:id="337" w:name="_Toc206520872"/>
      <w:bookmarkStart w:id="338" w:name="_Toc206521040"/>
      <w:bookmarkStart w:id="339" w:name="_Toc206521209"/>
      <w:bookmarkStart w:id="340" w:name="_Toc206521378"/>
      <w:bookmarkStart w:id="341" w:name="_Toc206521547"/>
      <w:bookmarkStart w:id="342" w:name="_Toc206534041"/>
      <w:bookmarkStart w:id="343" w:name="_Toc206534210"/>
      <w:bookmarkStart w:id="344" w:name="_Toc206534379"/>
      <w:bookmarkStart w:id="345" w:name="_Toc206534548"/>
      <w:bookmarkStart w:id="346" w:name="_Toc206534717"/>
      <w:r w:rsidRPr="00805F3A">
        <w:lastRenderedPageBreak/>
        <w:t>СОДЕРЖАНИЕ ПРОГРАММЫ</w:t>
      </w:r>
      <w:bookmarkEnd w:id="336"/>
      <w:bookmarkEnd w:id="337"/>
      <w:bookmarkEnd w:id="338"/>
      <w:bookmarkEnd w:id="339"/>
      <w:bookmarkEnd w:id="340"/>
      <w:bookmarkEnd w:id="341"/>
      <w:bookmarkEnd w:id="342"/>
      <w:bookmarkEnd w:id="343"/>
      <w:bookmarkEnd w:id="344"/>
      <w:bookmarkEnd w:id="345"/>
      <w:bookmarkEnd w:id="346"/>
    </w:p>
    <w:p w:rsidR="00051EE2" w:rsidRDefault="0060359A">
      <w:pPr>
        <w:pStyle w:val="14"/>
        <w:rPr>
          <w:rFonts w:asciiTheme="minorHAnsi" w:eastAsiaTheme="minorEastAsia" w:hAnsiTheme="minorHAnsi" w:cstheme="minorBidi"/>
          <w:b w:val="0"/>
          <w:bCs w:val="0"/>
          <w:lang w:eastAsia="ru-RU"/>
        </w:rPr>
      </w:pPr>
      <w:r w:rsidRPr="0060359A">
        <w:rPr>
          <w:b w:val="0"/>
          <w:bCs w:val="0"/>
        </w:rPr>
        <w:fldChar w:fldCharType="begin"/>
      </w:r>
      <w:r w:rsidR="000674E7" w:rsidRPr="00805F3A">
        <w:rPr>
          <w:b w:val="0"/>
          <w:bCs w:val="0"/>
        </w:rPr>
        <w:instrText xml:space="preserve"> TOC \h \z \t "Раздел 1;1;Раздел 1.1;2" </w:instrText>
      </w:r>
      <w:r w:rsidRPr="0060359A">
        <w:rPr>
          <w:b w:val="0"/>
          <w:bCs w:val="0"/>
        </w:rPr>
        <w:fldChar w:fldCharType="separate"/>
      </w:r>
    </w:p>
    <w:p w:rsidR="00051EE2" w:rsidRDefault="0060359A">
      <w:pPr>
        <w:pStyle w:val="14"/>
        <w:rPr>
          <w:rFonts w:asciiTheme="minorHAnsi" w:eastAsiaTheme="minorEastAsia" w:hAnsiTheme="minorHAnsi" w:cstheme="minorBidi"/>
          <w:b w:val="0"/>
          <w:bCs w:val="0"/>
          <w:lang w:eastAsia="ru-RU"/>
        </w:rPr>
      </w:pPr>
      <w:hyperlink w:anchor="_Toc206520491" w:history="1">
        <w:r w:rsidR="00051EE2" w:rsidRPr="00234FF4">
          <w:rPr>
            <w:rStyle w:val="af0"/>
          </w:rPr>
          <w:t>1. Общая характеристика ПРИМЕРНОЙ РАБОЧЕЙ ПРОГРАММЫ УЧЕБНОЙ ДИСЦИПЛИНЫ</w:t>
        </w:r>
        <w:r w:rsidR="00051EE2">
          <w:rPr>
            <w:webHidden/>
          </w:rPr>
          <w:tab/>
        </w:r>
        <w:r>
          <w:rPr>
            <w:webHidden/>
          </w:rPr>
          <w:fldChar w:fldCharType="begin"/>
        </w:r>
        <w:r w:rsidR="00051EE2">
          <w:rPr>
            <w:webHidden/>
          </w:rPr>
          <w:instrText xml:space="preserve"> PAGEREF _Toc206520491 \h </w:instrText>
        </w:r>
        <w:r>
          <w:rPr>
            <w:webHidden/>
          </w:rPr>
        </w:r>
        <w:r>
          <w:rPr>
            <w:webHidden/>
          </w:rPr>
          <w:fldChar w:fldCharType="separate"/>
        </w:r>
        <w:r w:rsidR="00051EE2">
          <w:rPr>
            <w:webHidden/>
          </w:rPr>
          <w:t>2</w:t>
        </w:r>
        <w:r w:rsidR="007F1202">
          <w:rPr>
            <w:webHidden/>
          </w:rPr>
          <w:t>5</w:t>
        </w:r>
        <w:r>
          <w:rPr>
            <w:webHidden/>
          </w:rPr>
          <w:fldChar w:fldCharType="end"/>
        </w:r>
      </w:hyperlink>
    </w:p>
    <w:p w:rsidR="00051EE2" w:rsidRDefault="0060359A">
      <w:pPr>
        <w:pStyle w:val="21"/>
        <w:rPr>
          <w:rFonts w:asciiTheme="minorHAnsi" w:eastAsiaTheme="minorEastAsia" w:hAnsiTheme="minorHAnsi" w:cstheme="minorBidi"/>
          <w:i w:val="0"/>
          <w:iCs w:val="0"/>
          <w:sz w:val="22"/>
          <w:szCs w:val="22"/>
        </w:rPr>
      </w:pPr>
      <w:hyperlink w:anchor="_Toc206520492" w:history="1">
        <w:r w:rsidR="00051EE2" w:rsidRPr="00234FF4">
          <w:rPr>
            <w:rStyle w:val="af0"/>
          </w:rPr>
          <w:t>1.1. Цель и место дисциплины в структуре образовательной программы</w:t>
        </w:r>
        <w:r w:rsidR="00051EE2">
          <w:rPr>
            <w:webHidden/>
          </w:rPr>
          <w:tab/>
        </w:r>
        <w:r>
          <w:rPr>
            <w:webHidden/>
          </w:rPr>
          <w:fldChar w:fldCharType="begin"/>
        </w:r>
        <w:r w:rsidR="00051EE2">
          <w:rPr>
            <w:webHidden/>
          </w:rPr>
          <w:instrText xml:space="preserve"> PAGEREF _Toc206520492 \h </w:instrText>
        </w:r>
        <w:r>
          <w:rPr>
            <w:webHidden/>
          </w:rPr>
        </w:r>
        <w:r>
          <w:rPr>
            <w:webHidden/>
          </w:rPr>
          <w:fldChar w:fldCharType="separate"/>
        </w:r>
        <w:r w:rsidR="00051EE2">
          <w:rPr>
            <w:webHidden/>
          </w:rPr>
          <w:t>2</w:t>
        </w:r>
        <w:r w:rsidR="007F1202">
          <w:rPr>
            <w:webHidden/>
          </w:rPr>
          <w:t>5</w:t>
        </w:r>
        <w:r>
          <w:rPr>
            <w:webHidden/>
          </w:rPr>
          <w:fldChar w:fldCharType="end"/>
        </w:r>
      </w:hyperlink>
    </w:p>
    <w:p w:rsidR="00051EE2" w:rsidRDefault="0060359A">
      <w:pPr>
        <w:pStyle w:val="21"/>
        <w:rPr>
          <w:rFonts w:asciiTheme="minorHAnsi" w:eastAsiaTheme="minorEastAsia" w:hAnsiTheme="minorHAnsi" w:cstheme="minorBidi"/>
          <w:i w:val="0"/>
          <w:iCs w:val="0"/>
          <w:sz w:val="22"/>
          <w:szCs w:val="22"/>
        </w:rPr>
      </w:pPr>
      <w:hyperlink w:anchor="_Toc206520493" w:history="1">
        <w:r w:rsidR="00051EE2" w:rsidRPr="00234FF4">
          <w:rPr>
            <w:rStyle w:val="af0"/>
          </w:rPr>
          <w:t>1.2. Планируемые результаты освоения дисциплины</w:t>
        </w:r>
        <w:r w:rsidR="00051EE2">
          <w:rPr>
            <w:webHidden/>
          </w:rPr>
          <w:tab/>
        </w:r>
        <w:r>
          <w:rPr>
            <w:webHidden/>
          </w:rPr>
          <w:fldChar w:fldCharType="begin"/>
        </w:r>
        <w:r w:rsidR="00051EE2">
          <w:rPr>
            <w:webHidden/>
          </w:rPr>
          <w:instrText xml:space="preserve"> PAGEREF _Toc206520493 \h </w:instrText>
        </w:r>
        <w:r>
          <w:rPr>
            <w:webHidden/>
          </w:rPr>
        </w:r>
        <w:r>
          <w:rPr>
            <w:webHidden/>
          </w:rPr>
          <w:fldChar w:fldCharType="separate"/>
        </w:r>
        <w:r w:rsidR="00051EE2">
          <w:rPr>
            <w:webHidden/>
          </w:rPr>
          <w:t>2</w:t>
        </w:r>
        <w:r w:rsidR="007F1202">
          <w:rPr>
            <w:webHidden/>
          </w:rPr>
          <w:t>5</w:t>
        </w:r>
        <w:r w:rsidR="00051EE2">
          <w:rPr>
            <w:webHidden/>
          </w:rPr>
          <w:t>4</w:t>
        </w:r>
        <w:r>
          <w:rPr>
            <w:webHidden/>
          </w:rPr>
          <w:fldChar w:fldCharType="end"/>
        </w:r>
      </w:hyperlink>
    </w:p>
    <w:p w:rsidR="00051EE2" w:rsidRDefault="0060359A">
      <w:pPr>
        <w:pStyle w:val="14"/>
        <w:rPr>
          <w:rFonts w:asciiTheme="minorHAnsi" w:eastAsiaTheme="minorEastAsia" w:hAnsiTheme="minorHAnsi" w:cstheme="minorBidi"/>
          <w:b w:val="0"/>
          <w:bCs w:val="0"/>
          <w:lang w:eastAsia="ru-RU"/>
        </w:rPr>
      </w:pPr>
      <w:hyperlink w:anchor="_Toc206520494" w:history="1">
        <w:r w:rsidR="00051EE2" w:rsidRPr="00234FF4">
          <w:rPr>
            <w:rStyle w:val="af0"/>
          </w:rPr>
          <w:t>2. Структура и содержание ДИСЦИПЛИНЫ</w:t>
        </w:r>
        <w:r w:rsidR="00051EE2">
          <w:rPr>
            <w:webHidden/>
          </w:rPr>
          <w:tab/>
        </w:r>
        <w:r>
          <w:rPr>
            <w:webHidden/>
          </w:rPr>
          <w:fldChar w:fldCharType="begin"/>
        </w:r>
        <w:r w:rsidR="00051EE2">
          <w:rPr>
            <w:webHidden/>
          </w:rPr>
          <w:instrText xml:space="preserve"> PAGEREF _Toc206520494 \h </w:instrText>
        </w:r>
        <w:r>
          <w:rPr>
            <w:webHidden/>
          </w:rPr>
        </w:r>
        <w:r>
          <w:rPr>
            <w:webHidden/>
          </w:rPr>
          <w:fldChar w:fldCharType="separate"/>
        </w:r>
        <w:r w:rsidR="00051EE2">
          <w:rPr>
            <w:webHidden/>
          </w:rPr>
          <w:t>2</w:t>
        </w:r>
        <w:r w:rsidR="007F1202">
          <w:rPr>
            <w:webHidden/>
          </w:rPr>
          <w:t>6</w:t>
        </w:r>
        <w:r>
          <w:rPr>
            <w:webHidden/>
          </w:rPr>
          <w:fldChar w:fldCharType="end"/>
        </w:r>
      </w:hyperlink>
    </w:p>
    <w:p w:rsidR="00051EE2" w:rsidRDefault="0060359A">
      <w:pPr>
        <w:pStyle w:val="21"/>
        <w:rPr>
          <w:rFonts w:asciiTheme="minorHAnsi" w:eastAsiaTheme="minorEastAsia" w:hAnsiTheme="minorHAnsi" w:cstheme="minorBidi"/>
          <w:i w:val="0"/>
          <w:iCs w:val="0"/>
          <w:sz w:val="22"/>
          <w:szCs w:val="22"/>
        </w:rPr>
      </w:pPr>
      <w:hyperlink w:anchor="_Toc206520495" w:history="1">
        <w:r w:rsidR="00051EE2" w:rsidRPr="00234FF4">
          <w:rPr>
            <w:rStyle w:val="af0"/>
          </w:rPr>
          <w:t>2.1. Трудоемкость освоения дисциплины</w:t>
        </w:r>
        <w:r w:rsidR="00051EE2">
          <w:rPr>
            <w:webHidden/>
          </w:rPr>
          <w:tab/>
        </w:r>
        <w:r>
          <w:rPr>
            <w:webHidden/>
          </w:rPr>
          <w:fldChar w:fldCharType="begin"/>
        </w:r>
        <w:r w:rsidR="00051EE2">
          <w:rPr>
            <w:webHidden/>
          </w:rPr>
          <w:instrText xml:space="preserve"> PAGEREF _Toc206520495 \h </w:instrText>
        </w:r>
        <w:r>
          <w:rPr>
            <w:webHidden/>
          </w:rPr>
        </w:r>
        <w:r>
          <w:rPr>
            <w:webHidden/>
          </w:rPr>
          <w:fldChar w:fldCharType="separate"/>
        </w:r>
        <w:r w:rsidR="00051EE2">
          <w:rPr>
            <w:webHidden/>
          </w:rPr>
          <w:t>2</w:t>
        </w:r>
        <w:r w:rsidR="007F1202">
          <w:rPr>
            <w:webHidden/>
          </w:rPr>
          <w:t>6</w:t>
        </w:r>
        <w:r>
          <w:rPr>
            <w:webHidden/>
          </w:rPr>
          <w:fldChar w:fldCharType="end"/>
        </w:r>
      </w:hyperlink>
    </w:p>
    <w:p w:rsidR="00051EE2" w:rsidRDefault="0060359A">
      <w:pPr>
        <w:pStyle w:val="21"/>
        <w:rPr>
          <w:rFonts w:asciiTheme="minorHAnsi" w:eastAsiaTheme="minorEastAsia" w:hAnsiTheme="minorHAnsi" w:cstheme="minorBidi"/>
          <w:i w:val="0"/>
          <w:iCs w:val="0"/>
          <w:sz w:val="22"/>
          <w:szCs w:val="22"/>
        </w:rPr>
      </w:pPr>
      <w:hyperlink w:anchor="_Toc206520496" w:history="1">
        <w:r w:rsidR="00051EE2" w:rsidRPr="00234FF4">
          <w:rPr>
            <w:rStyle w:val="af0"/>
          </w:rPr>
          <w:t>2.2. Примерное содержание дисциплины</w:t>
        </w:r>
        <w:r w:rsidR="00051EE2">
          <w:rPr>
            <w:webHidden/>
          </w:rPr>
          <w:tab/>
        </w:r>
        <w:r>
          <w:rPr>
            <w:webHidden/>
          </w:rPr>
          <w:fldChar w:fldCharType="begin"/>
        </w:r>
        <w:r w:rsidR="00051EE2">
          <w:rPr>
            <w:webHidden/>
          </w:rPr>
          <w:instrText xml:space="preserve"> PAGEREF _Toc206520496 \h </w:instrText>
        </w:r>
        <w:r>
          <w:rPr>
            <w:webHidden/>
          </w:rPr>
        </w:r>
        <w:r>
          <w:rPr>
            <w:webHidden/>
          </w:rPr>
          <w:fldChar w:fldCharType="separate"/>
        </w:r>
        <w:r w:rsidR="00051EE2">
          <w:rPr>
            <w:webHidden/>
          </w:rPr>
          <w:t>2</w:t>
        </w:r>
        <w:r w:rsidR="007F1202">
          <w:rPr>
            <w:webHidden/>
          </w:rPr>
          <w:t>6</w:t>
        </w:r>
        <w:r>
          <w:rPr>
            <w:webHidden/>
          </w:rPr>
          <w:fldChar w:fldCharType="end"/>
        </w:r>
      </w:hyperlink>
    </w:p>
    <w:p w:rsidR="00051EE2" w:rsidRDefault="0060359A">
      <w:pPr>
        <w:pStyle w:val="14"/>
        <w:rPr>
          <w:rFonts w:asciiTheme="minorHAnsi" w:eastAsiaTheme="minorEastAsia" w:hAnsiTheme="minorHAnsi" w:cstheme="minorBidi"/>
          <w:b w:val="0"/>
          <w:bCs w:val="0"/>
          <w:lang w:eastAsia="ru-RU"/>
        </w:rPr>
      </w:pPr>
      <w:hyperlink w:anchor="_Toc206520497" w:history="1">
        <w:r w:rsidR="00051EE2" w:rsidRPr="00234FF4">
          <w:rPr>
            <w:rStyle w:val="af0"/>
          </w:rPr>
          <w:t>3. Условия реализации ДИСЦИПЛИНЫ</w:t>
        </w:r>
        <w:r w:rsidR="00051EE2">
          <w:rPr>
            <w:webHidden/>
          </w:rPr>
          <w:tab/>
        </w:r>
        <w:r>
          <w:rPr>
            <w:webHidden/>
          </w:rPr>
          <w:fldChar w:fldCharType="begin"/>
        </w:r>
        <w:r w:rsidR="00051EE2">
          <w:rPr>
            <w:webHidden/>
          </w:rPr>
          <w:instrText xml:space="preserve"> PAGEREF _Toc206520497 \h </w:instrText>
        </w:r>
        <w:r>
          <w:rPr>
            <w:webHidden/>
          </w:rPr>
        </w:r>
        <w:r>
          <w:rPr>
            <w:webHidden/>
          </w:rPr>
          <w:fldChar w:fldCharType="separate"/>
        </w:r>
        <w:r w:rsidR="00051EE2">
          <w:rPr>
            <w:webHidden/>
          </w:rPr>
          <w:t>2</w:t>
        </w:r>
        <w:r w:rsidR="007F1202">
          <w:rPr>
            <w:webHidden/>
          </w:rPr>
          <w:t>8</w:t>
        </w:r>
        <w:r>
          <w:rPr>
            <w:webHidden/>
          </w:rPr>
          <w:fldChar w:fldCharType="end"/>
        </w:r>
      </w:hyperlink>
    </w:p>
    <w:p w:rsidR="00051EE2" w:rsidRDefault="0060359A">
      <w:pPr>
        <w:pStyle w:val="21"/>
        <w:rPr>
          <w:rFonts w:asciiTheme="minorHAnsi" w:eastAsiaTheme="minorEastAsia" w:hAnsiTheme="minorHAnsi" w:cstheme="minorBidi"/>
          <w:i w:val="0"/>
          <w:iCs w:val="0"/>
          <w:sz w:val="22"/>
          <w:szCs w:val="22"/>
        </w:rPr>
      </w:pPr>
      <w:hyperlink w:anchor="_Toc206520498" w:history="1">
        <w:r w:rsidR="00051EE2" w:rsidRPr="00234FF4">
          <w:rPr>
            <w:rStyle w:val="af0"/>
          </w:rPr>
          <w:t>3.1. Материально-техническое обеспечение</w:t>
        </w:r>
        <w:r w:rsidR="00051EE2">
          <w:rPr>
            <w:webHidden/>
          </w:rPr>
          <w:tab/>
        </w:r>
        <w:r>
          <w:rPr>
            <w:webHidden/>
          </w:rPr>
          <w:fldChar w:fldCharType="begin"/>
        </w:r>
        <w:r w:rsidR="00051EE2">
          <w:rPr>
            <w:webHidden/>
          </w:rPr>
          <w:instrText xml:space="preserve"> PAGEREF _Toc206520498 \h </w:instrText>
        </w:r>
        <w:r>
          <w:rPr>
            <w:webHidden/>
          </w:rPr>
        </w:r>
        <w:r>
          <w:rPr>
            <w:webHidden/>
          </w:rPr>
          <w:fldChar w:fldCharType="separate"/>
        </w:r>
        <w:r w:rsidR="00051EE2">
          <w:rPr>
            <w:webHidden/>
          </w:rPr>
          <w:t>2</w:t>
        </w:r>
        <w:r w:rsidR="007F1202">
          <w:rPr>
            <w:webHidden/>
          </w:rPr>
          <w:t>8</w:t>
        </w:r>
        <w:r>
          <w:rPr>
            <w:webHidden/>
          </w:rPr>
          <w:fldChar w:fldCharType="end"/>
        </w:r>
      </w:hyperlink>
    </w:p>
    <w:p w:rsidR="00051EE2" w:rsidRDefault="0060359A">
      <w:pPr>
        <w:pStyle w:val="21"/>
        <w:rPr>
          <w:rFonts w:asciiTheme="minorHAnsi" w:eastAsiaTheme="minorEastAsia" w:hAnsiTheme="minorHAnsi" w:cstheme="minorBidi"/>
          <w:i w:val="0"/>
          <w:iCs w:val="0"/>
          <w:sz w:val="22"/>
          <w:szCs w:val="22"/>
        </w:rPr>
      </w:pPr>
      <w:hyperlink w:anchor="_Toc206520499" w:history="1">
        <w:r w:rsidR="00051EE2" w:rsidRPr="00234FF4">
          <w:rPr>
            <w:rStyle w:val="af0"/>
          </w:rPr>
          <w:t>3.2. Учебно-методическое обеспечение</w:t>
        </w:r>
        <w:r w:rsidR="00051EE2">
          <w:rPr>
            <w:webHidden/>
          </w:rPr>
          <w:tab/>
        </w:r>
        <w:r>
          <w:rPr>
            <w:webHidden/>
          </w:rPr>
          <w:fldChar w:fldCharType="begin"/>
        </w:r>
        <w:r w:rsidR="00051EE2">
          <w:rPr>
            <w:webHidden/>
          </w:rPr>
          <w:instrText xml:space="preserve"> PAGEREF _Toc206520499 \h </w:instrText>
        </w:r>
        <w:r>
          <w:rPr>
            <w:webHidden/>
          </w:rPr>
        </w:r>
        <w:r>
          <w:rPr>
            <w:webHidden/>
          </w:rPr>
          <w:fldChar w:fldCharType="separate"/>
        </w:r>
        <w:r w:rsidR="00051EE2">
          <w:rPr>
            <w:webHidden/>
          </w:rPr>
          <w:t>2</w:t>
        </w:r>
        <w:r w:rsidR="007F1202">
          <w:rPr>
            <w:webHidden/>
          </w:rPr>
          <w:t>8</w:t>
        </w:r>
        <w:r>
          <w:rPr>
            <w:webHidden/>
          </w:rPr>
          <w:fldChar w:fldCharType="end"/>
        </w:r>
      </w:hyperlink>
    </w:p>
    <w:p w:rsidR="00051EE2" w:rsidRDefault="0060359A">
      <w:pPr>
        <w:pStyle w:val="14"/>
        <w:rPr>
          <w:rFonts w:asciiTheme="minorHAnsi" w:eastAsiaTheme="minorEastAsia" w:hAnsiTheme="minorHAnsi" w:cstheme="minorBidi"/>
          <w:b w:val="0"/>
          <w:bCs w:val="0"/>
          <w:lang w:eastAsia="ru-RU"/>
        </w:rPr>
      </w:pPr>
      <w:hyperlink w:anchor="_Toc206520500" w:history="1">
        <w:r w:rsidR="00051EE2" w:rsidRPr="00234FF4">
          <w:rPr>
            <w:rStyle w:val="af0"/>
          </w:rPr>
          <w:t>4. Контроль и оценка результатов  освоения ДИСЦИПЛИНЫ</w:t>
        </w:r>
        <w:r w:rsidR="00051EE2">
          <w:rPr>
            <w:webHidden/>
          </w:rPr>
          <w:tab/>
        </w:r>
        <w:r>
          <w:rPr>
            <w:webHidden/>
          </w:rPr>
          <w:fldChar w:fldCharType="begin"/>
        </w:r>
        <w:r w:rsidR="00051EE2">
          <w:rPr>
            <w:webHidden/>
          </w:rPr>
          <w:instrText xml:space="preserve"> PAGEREF _Toc206520500 \h </w:instrText>
        </w:r>
        <w:r>
          <w:rPr>
            <w:webHidden/>
          </w:rPr>
        </w:r>
        <w:r>
          <w:rPr>
            <w:webHidden/>
          </w:rPr>
          <w:fldChar w:fldCharType="separate"/>
        </w:r>
        <w:r w:rsidR="00051EE2">
          <w:rPr>
            <w:webHidden/>
          </w:rPr>
          <w:t>2</w:t>
        </w:r>
        <w:r w:rsidR="007F1202">
          <w:rPr>
            <w:webHidden/>
          </w:rPr>
          <w:t>9</w:t>
        </w:r>
        <w:r>
          <w:rPr>
            <w:webHidden/>
          </w:rPr>
          <w:fldChar w:fldCharType="end"/>
        </w:r>
      </w:hyperlink>
    </w:p>
    <w:p w:rsidR="000674E7" w:rsidRPr="00DF068E" w:rsidRDefault="0060359A" w:rsidP="000674E7">
      <w:pPr>
        <w:pStyle w:val="1f"/>
        <w:jc w:val="left"/>
        <w:rPr>
          <w:rFonts w:ascii="Times New Roman" w:hAnsi="Times New Roman"/>
          <w:b w:val="0"/>
          <w:bCs w:val="0"/>
        </w:rPr>
      </w:pPr>
      <w:r w:rsidRPr="00805F3A">
        <w:rPr>
          <w:rFonts w:ascii="Times New Roman" w:hAnsi="Times New Roman"/>
          <w:b w:val="0"/>
          <w:bCs w:val="0"/>
          <w:sz w:val="22"/>
          <w:szCs w:val="22"/>
        </w:rPr>
        <w:fldChar w:fldCharType="end"/>
      </w:r>
    </w:p>
    <w:p w:rsidR="000674E7" w:rsidRPr="00DF068E" w:rsidRDefault="000674E7" w:rsidP="000674E7">
      <w:pPr>
        <w:pStyle w:val="1f"/>
        <w:jc w:val="left"/>
        <w:rPr>
          <w:rFonts w:ascii="Times New Roman" w:hAnsi="Times New Roman"/>
        </w:rPr>
        <w:sectPr w:rsidR="000674E7" w:rsidRPr="00DF068E" w:rsidSect="00502F97">
          <w:headerReference w:type="even" r:id="rId24"/>
          <w:headerReference w:type="default" r:id="rId25"/>
          <w:pgSz w:w="11906" w:h="16838"/>
          <w:pgMar w:top="1134" w:right="567" w:bottom="1134" w:left="1701" w:header="709" w:footer="709" w:gutter="0"/>
          <w:cols w:space="708"/>
          <w:docGrid w:linePitch="360"/>
        </w:sectPr>
      </w:pPr>
    </w:p>
    <w:p w:rsidR="000674E7" w:rsidRPr="00F70F81" w:rsidRDefault="009632B3" w:rsidP="009632B3">
      <w:pPr>
        <w:pStyle w:val="1f"/>
        <w:ind w:left="851"/>
      </w:pPr>
      <w:bookmarkStart w:id="347" w:name="_Toc206520159"/>
      <w:bookmarkStart w:id="348" w:name="_Toc206520325"/>
      <w:bookmarkStart w:id="349" w:name="_Toc206520491"/>
      <w:bookmarkStart w:id="350" w:name="_Toc206520658"/>
      <w:bookmarkStart w:id="351" w:name="_Toc206520873"/>
      <w:bookmarkStart w:id="352" w:name="_Toc206521041"/>
      <w:bookmarkStart w:id="353" w:name="_Toc206521210"/>
      <w:bookmarkStart w:id="354" w:name="_Toc206521379"/>
      <w:bookmarkStart w:id="355" w:name="_Toc206521548"/>
      <w:bookmarkStart w:id="356" w:name="_Toc206534042"/>
      <w:bookmarkStart w:id="357" w:name="_Toc206534211"/>
      <w:bookmarkStart w:id="358" w:name="_Toc206534380"/>
      <w:bookmarkStart w:id="359" w:name="_Toc206534549"/>
      <w:bookmarkStart w:id="360" w:name="_Toc206534718"/>
      <w:r w:rsidRPr="009632B3">
        <w:rPr>
          <w:rFonts w:ascii="Times New Roman" w:hAnsi="Times New Roman"/>
        </w:rPr>
        <w:lastRenderedPageBreak/>
        <w:t>1.</w:t>
      </w:r>
      <w:r>
        <w:rPr>
          <w:rFonts w:asciiTheme="minorHAnsi" w:hAnsiTheme="minorHAnsi"/>
        </w:rPr>
        <w:t xml:space="preserve"> </w:t>
      </w:r>
      <w:r w:rsidR="000674E7" w:rsidRPr="00F70F81">
        <w:t>Общая характеристика</w:t>
      </w:r>
      <w:r w:rsidR="000674E7" w:rsidRPr="00F70F81">
        <w:rPr>
          <w:rFonts w:asciiTheme="minorHAnsi" w:hAnsiTheme="minorHAnsi"/>
        </w:rPr>
        <w:t xml:space="preserve"> </w:t>
      </w:r>
      <w:r w:rsidR="000674E7" w:rsidRPr="00F70F81">
        <w:t>ПРИМЕРНОЙ РАБОЧЕЙ ПРОГРАММЫ УЧЕБНОЙ ДИСЦИПЛИНЫ</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rsidR="000674E7" w:rsidRDefault="00960CB7" w:rsidP="00960CB7">
      <w:pPr>
        <w:pStyle w:val="1d"/>
        <w:jc w:val="center"/>
        <w:rPr>
          <w:lang w:val="ru-RU"/>
        </w:rPr>
      </w:pPr>
      <w:r>
        <w:rPr>
          <w:lang w:val="ru-RU"/>
        </w:rPr>
        <w:t>«</w:t>
      </w:r>
      <w:r w:rsidRPr="00960CB7">
        <w:rPr>
          <w:lang w:val="ru-RU"/>
        </w:rPr>
        <w:t>ОП. 03 ИНЖЕНЕРНАЯ ГРАФИКА</w:t>
      </w:r>
      <w:r>
        <w:rPr>
          <w:lang w:val="ru-RU"/>
        </w:rPr>
        <w:t>»</w:t>
      </w:r>
    </w:p>
    <w:p w:rsidR="00960CB7" w:rsidRPr="00960CB7" w:rsidRDefault="00960CB7" w:rsidP="00960CB7">
      <w:pPr>
        <w:pStyle w:val="afc"/>
        <w:rPr>
          <w:lang w:eastAsia="nl-NL"/>
        </w:rPr>
      </w:pPr>
    </w:p>
    <w:p w:rsidR="000674E7" w:rsidRPr="00AA3063" w:rsidRDefault="000674E7" w:rsidP="000674E7">
      <w:pPr>
        <w:pStyle w:val="114"/>
        <w:rPr>
          <w:rFonts w:ascii="Times New Roman" w:hAnsi="Times New Roman"/>
          <w:szCs w:val="22"/>
        </w:rPr>
      </w:pPr>
      <w:bookmarkStart w:id="361" w:name="_Toc206520160"/>
      <w:bookmarkStart w:id="362" w:name="_Toc206520326"/>
      <w:bookmarkStart w:id="363" w:name="_Toc206520492"/>
      <w:bookmarkStart w:id="364" w:name="_Toc206520659"/>
      <w:bookmarkStart w:id="365" w:name="_Toc206520874"/>
      <w:bookmarkStart w:id="366" w:name="_Toc206521042"/>
      <w:bookmarkStart w:id="367" w:name="_Toc206521211"/>
      <w:bookmarkStart w:id="368" w:name="_Toc206521380"/>
      <w:bookmarkStart w:id="369" w:name="_Toc206521549"/>
      <w:bookmarkStart w:id="370" w:name="_Toc206534043"/>
      <w:bookmarkStart w:id="371" w:name="_Toc206534212"/>
      <w:bookmarkStart w:id="372" w:name="_Toc206534381"/>
      <w:bookmarkStart w:id="373" w:name="_Toc206534550"/>
      <w:bookmarkStart w:id="374" w:name="_Toc206534719"/>
      <w:r w:rsidRPr="00AA3063">
        <w:rPr>
          <w:rFonts w:ascii="Times New Roman" w:hAnsi="Times New Roman"/>
          <w:szCs w:val="22"/>
        </w:rPr>
        <w:t>1.1. Цель и место дисциплины в структуре образовательной программы</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rsidR="000674E7" w:rsidRPr="00AA3063" w:rsidRDefault="000674E7" w:rsidP="000674E7">
      <w:pPr>
        <w:suppressAutoHyphens/>
        <w:spacing w:line="276" w:lineRule="auto"/>
        <w:ind w:firstLine="709"/>
        <w:jc w:val="both"/>
        <w:rPr>
          <w:rFonts w:ascii="Times New Roman" w:eastAsia="Times New Roman" w:hAnsi="Times New Roman" w:cs="Times New Roman"/>
          <w:sz w:val="24"/>
          <w:lang w:eastAsia="ru-RU"/>
        </w:rPr>
      </w:pPr>
      <w:r w:rsidRPr="00AA3063">
        <w:rPr>
          <w:rFonts w:ascii="Times New Roman" w:eastAsia="Times New Roman" w:hAnsi="Times New Roman" w:cs="Times New Roman"/>
          <w:sz w:val="24"/>
          <w:lang w:eastAsia="ru-RU"/>
        </w:rPr>
        <w:t xml:space="preserve">Цель дисциплины </w:t>
      </w:r>
      <w:r w:rsidRPr="00AA3063">
        <w:rPr>
          <w:rFonts w:ascii="Times New Roman" w:hAnsi="Times New Roman"/>
          <w:sz w:val="24"/>
        </w:rPr>
        <w:t>«</w:t>
      </w:r>
      <w:r w:rsidR="00730C44" w:rsidRPr="00AA3063">
        <w:rPr>
          <w:rFonts w:ascii="Times New Roman" w:hAnsi="Times New Roman"/>
          <w:sz w:val="24"/>
        </w:rPr>
        <w:t>Инженерная графика</w:t>
      </w:r>
      <w:r w:rsidRPr="00AA3063">
        <w:rPr>
          <w:rFonts w:ascii="Times New Roman" w:hAnsi="Times New Roman"/>
          <w:sz w:val="24"/>
        </w:rPr>
        <w:t>»</w:t>
      </w:r>
      <w:r w:rsidR="005E33CF" w:rsidRPr="00AA3063">
        <w:rPr>
          <w:rFonts w:ascii="Times New Roman" w:eastAsia="Times New Roman" w:hAnsi="Times New Roman" w:cs="Times New Roman"/>
          <w:sz w:val="24"/>
          <w:lang w:eastAsia="ru-RU"/>
        </w:rPr>
        <w:t>: формирование профессиональных компетенций будущих инженеров в области чтения, понимания и самостоятельного создания технических чертежей и схем, используемых в конструкторской практике, машиностроении, приборостроении и других областях промышленности.</w:t>
      </w:r>
    </w:p>
    <w:p w:rsidR="000674E7" w:rsidRPr="00AA3063" w:rsidRDefault="000674E7" w:rsidP="000674E7">
      <w:pPr>
        <w:suppressAutoHyphens/>
        <w:spacing w:line="276" w:lineRule="auto"/>
        <w:ind w:firstLine="709"/>
        <w:jc w:val="both"/>
        <w:rPr>
          <w:rFonts w:ascii="Times New Roman" w:hAnsi="Times New Roman" w:cs="Times New Roman"/>
          <w:sz w:val="24"/>
        </w:rPr>
      </w:pPr>
      <w:r w:rsidRPr="00AA3063">
        <w:rPr>
          <w:rFonts w:ascii="Times New Roman" w:hAnsi="Times New Roman" w:cs="Times New Roman"/>
          <w:sz w:val="24"/>
        </w:rPr>
        <w:t>Дисциплина «</w:t>
      </w:r>
      <w:r w:rsidR="00730C44" w:rsidRPr="00AA3063">
        <w:rPr>
          <w:rFonts w:ascii="Times New Roman" w:hAnsi="Times New Roman" w:cs="Times New Roman"/>
          <w:sz w:val="24"/>
        </w:rPr>
        <w:t>Инженерная графика</w:t>
      </w:r>
      <w:r w:rsidRPr="00AA3063">
        <w:rPr>
          <w:rFonts w:ascii="Times New Roman" w:hAnsi="Times New Roman" w:cs="Times New Roman"/>
          <w:sz w:val="24"/>
        </w:rPr>
        <w:t xml:space="preserve">» </w:t>
      </w:r>
      <w:r w:rsidR="005E33CF" w:rsidRPr="00AA3063">
        <w:rPr>
          <w:rFonts w:ascii="Times New Roman" w:hAnsi="Times New Roman" w:cs="Times New Roman"/>
          <w:sz w:val="24"/>
        </w:rPr>
        <w:t xml:space="preserve">включена в обязательную часть </w:t>
      </w:r>
      <w:proofErr w:type="spellStart"/>
      <w:r w:rsidR="005E33CF" w:rsidRPr="00AA3063">
        <w:rPr>
          <w:rFonts w:ascii="Times New Roman" w:hAnsi="Times New Roman" w:cs="Times New Roman"/>
          <w:sz w:val="24"/>
        </w:rPr>
        <w:t>общепрофессионального</w:t>
      </w:r>
      <w:proofErr w:type="spellEnd"/>
      <w:r w:rsidR="005E33CF" w:rsidRPr="00AA3063">
        <w:rPr>
          <w:rFonts w:ascii="Times New Roman" w:hAnsi="Times New Roman" w:cs="Times New Roman"/>
          <w:sz w:val="24"/>
        </w:rPr>
        <w:t xml:space="preserve"> цикла образовательной программы.</w:t>
      </w:r>
    </w:p>
    <w:p w:rsidR="000674E7" w:rsidRPr="00AA3063" w:rsidRDefault="000674E7" w:rsidP="000674E7">
      <w:pPr>
        <w:suppressAutoHyphens/>
        <w:spacing w:line="276" w:lineRule="auto"/>
        <w:ind w:firstLine="709"/>
        <w:jc w:val="both"/>
        <w:rPr>
          <w:rFonts w:ascii="Times New Roman" w:hAnsi="Times New Roman" w:cs="Times New Roman"/>
          <w:sz w:val="24"/>
        </w:rPr>
      </w:pPr>
    </w:p>
    <w:p w:rsidR="000674E7" w:rsidRPr="00AA3063" w:rsidRDefault="000674E7" w:rsidP="000674E7">
      <w:pPr>
        <w:pStyle w:val="114"/>
        <w:rPr>
          <w:rFonts w:ascii="Times New Roman" w:hAnsi="Times New Roman"/>
          <w:szCs w:val="22"/>
        </w:rPr>
      </w:pPr>
      <w:bookmarkStart w:id="375" w:name="_Toc206520161"/>
      <w:bookmarkStart w:id="376" w:name="_Toc206520327"/>
      <w:bookmarkStart w:id="377" w:name="_Toc206520493"/>
      <w:bookmarkStart w:id="378" w:name="_Toc206520660"/>
      <w:bookmarkStart w:id="379" w:name="_Toc206520875"/>
      <w:bookmarkStart w:id="380" w:name="_Toc206521043"/>
      <w:bookmarkStart w:id="381" w:name="_Toc206521212"/>
      <w:bookmarkStart w:id="382" w:name="_Toc206521381"/>
      <w:bookmarkStart w:id="383" w:name="_Toc206521550"/>
      <w:bookmarkStart w:id="384" w:name="_Toc206534044"/>
      <w:bookmarkStart w:id="385" w:name="_Toc206534213"/>
      <w:bookmarkStart w:id="386" w:name="_Toc206534382"/>
      <w:bookmarkStart w:id="387" w:name="_Toc206534551"/>
      <w:bookmarkStart w:id="388" w:name="_Toc206534720"/>
      <w:r w:rsidRPr="00AA3063">
        <w:rPr>
          <w:rFonts w:ascii="Times New Roman" w:hAnsi="Times New Roman"/>
          <w:szCs w:val="22"/>
        </w:rPr>
        <w:t>1.2. Планируемые результаты освоения дисциплины</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 w:rsidR="000674E7" w:rsidRPr="00AA3063" w:rsidRDefault="000674E7" w:rsidP="00120167">
      <w:pPr>
        <w:spacing w:line="276" w:lineRule="auto"/>
        <w:ind w:firstLine="709"/>
        <w:jc w:val="both"/>
        <w:rPr>
          <w:rFonts w:ascii="Times New Roman" w:eastAsia="Times New Roman" w:hAnsi="Times New Roman" w:cs="Times New Roman"/>
          <w:sz w:val="24"/>
          <w:lang w:eastAsia="ru-RU"/>
        </w:rPr>
      </w:pPr>
      <w:r w:rsidRPr="00AA3063">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674E7" w:rsidRPr="00AA3063" w:rsidRDefault="000674E7" w:rsidP="00120167">
      <w:pPr>
        <w:spacing w:after="120" w:line="276" w:lineRule="auto"/>
        <w:ind w:firstLine="709"/>
        <w:rPr>
          <w:rFonts w:ascii="Times New Roman" w:hAnsi="Times New Roman" w:cs="Times New Roman"/>
          <w:bCs/>
          <w:sz w:val="24"/>
        </w:rPr>
      </w:pPr>
      <w:r w:rsidRPr="00AA3063">
        <w:rPr>
          <w:rFonts w:ascii="Times New Roman" w:hAnsi="Times New Roman" w:cs="Times New Roman"/>
          <w:bCs/>
          <w:sz w:val="24"/>
        </w:rPr>
        <w:t xml:space="preserve">В результате освоения дисциплины </w:t>
      </w:r>
      <w:proofErr w:type="gramStart"/>
      <w:r w:rsidRPr="00AA3063">
        <w:rPr>
          <w:rFonts w:ascii="Times New Roman" w:hAnsi="Times New Roman" w:cs="Times New Roman"/>
          <w:bCs/>
          <w:sz w:val="24"/>
        </w:rPr>
        <w:t>обучающийся</w:t>
      </w:r>
      <w:proofErr w:type="gramEnd"/>
      <w:r w:rsidRPr="00AA3063">
        <w:rPr>
          <w:rFonts w:ascii="Times New Roman" w:hAnsi="Times New Roman" w:cs="Times New Roman"/>
          <w:bCs/>
          <w:sz w:val="24"/>
        </w:rPr>
        <w:t xml:space="preserve"> должен</w:t>
      </w:r>
      <w:r w:rsidRPr="00AA3063">
        <w:rPr>
          <w:rFonts w:ascii="Times New Roman" w:hAnsi="Times New Roman" w:cs="Times New Roman"/>
          <w:bCs/>
          <w:sz w:val="24"/>
          <w:vertAlign w:val="superscript"/>
        </w:rPr>
        <w:footnoteReference w:id="3"/>
      </w:r>
      <w:r w:rsidRPr="00AA3063">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3941"/>
        <w:gridCol w:w="4678"/>
      </w:tblGrid>
      <w:tr w:rsidR="00B61934" w:rsidRPr="00805F3A" w:rsidTr="00B61934">
        <w:tc>
          <w:tcPr>
            <w:tcW w:w="1130" w:type="dxa"/>
            <w:tcBorders>
              <w:top w:val="single" w:sz="4" w:space="0" w:color="auto"/>
              <w:left w:val="single" w:sz="4" w:space="0" w:color="auto"/>
              <w:right w:val="single" w:sz="4" w:space="0" w:color="auto"/>
            </w:tcBorders>
          </w:tcPr>
          <w:p w:rsidR="00B61934" w:rsidRPr="00805F3A" w:rsidRDefault="00B61934" w:rsidP="00B61934">
            <w:pPr>
              <w:rPr>
                <w:rStyle w:val="afb"/>
                <w:b/>
                <w:highlight w:val="green"/>
              </w:rPr>
            </w:pPr>
            <w:r w:rsidRPr="00805F3A">
              <w:rPr>
                <w:rStyle w:val="afb"/>
                <w:b/>
                <w:i w:val="0"/>
              </w:rPr>
              <w:t>Код ОК</w:t>
            </w:r>
            <w:r w:rsidRPr="00805F3A">
              <w:rPr>
                <w:rStyle w:val="afb"/>
                <w:b/>
                <w:i w:val="0"/>
                <w:highlight w:val="green"/>
              </w:rPr>
              <w:t xml:space="preserve"> </w:t>
            </w:r>
          </w:p>
          <w:p w:rsidR="00B61934" w:rsidRPr="00805F3A" w:rsidRDefault="00B61934" w:rsidP="00B61934">
            <w:pPr>
              <w:rPr>
                <w:rStyle w:val="afb"/>
                <w:b/>
                <w:i w:val="0"/>
                <w:highlight w:val="green"/>
              </w:rPr>
            </w:pPr>
          </w:p>
        </w:tc>
        <w:tc>
          <w:tcPr>
            <w:tcW w:w="3941" w:type="dxa"/>
            <w:tcBorders>
              <w:top w:val="single" w:sz="4" w:space="0" w:color="auto"/>
              <w:left w:val="single" w:sz="4" w:space="0" w:color="auto"/>
              <w:right w:val="single" w:sz="4" w:space="0" w:color="auto"/>
            </w:tcBorders>
          </w:tcPr>
          <w:p w:rsidR="00B61934" w:rsidRPr="00805F3A" w:rsidRDefault="00B61934" w:rsidP="00B61934">
            <w:pPr>
              <w:jc w:val="center"/>
              <w:rPr>
                <w:rFonts w:ascii="Times New Roman" w:hAnsi="Times New Roman" w:cs="Times New Roman"/>
                <w:b/>
              </w:rPr>
            </w:pPr>
            <w:r w:rsidRPr="00805F3A">
              <w:rPr>
                <w:rFonts w:ascii="Times New Roman" w:hAnsi="Times New Roman" w:cs="Times New Roman"/>
                <w:b/>
              </w:rPr>
              <w:t>Уметь</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B61934" w:rsidRPr="00805F3A" w:rsidRDefault="00B61934" w:rsidP="00B61934">
            <w:pPr>
              <w:jc w:val="center"/>
              <w:rPr>
                <w:rFonts w:ascii="Times New Roman" w:hAnsi="Times New Roman" w:cs="Times New Roman"/>
                <w:b/>
                <w:i/>
              </w:rPr>
            </w:pPr>
            <w:r w:rsidRPr="00805F3A">
              <w:rPr>
                <w:rFonts w:ascii="Times New Roman" w:hAnsi="Times New Roman" w:cs="Times New Roman"/>
                <w:b/>
              </w:rPr>
              <w:t>Знать</w:t>
            </w:r>
          </w:p>
        </w:tc>
      </w:tr>
      <w:tr w:rsidR="00B61934" w:rsidRPr="00805F3A" w:rsidTr="00B61934">
        <w:tc>
          <w:tcPr>
            <w:tcW w:w="1130" w:type="dxa"/>
            <w:tcBorders>
              <w:top w:val="single" w:sz="4" w:space="0" w:color="auto"/>
              <w:left w:val="single" w:sz="4" w:space="0" w:color="auto"/>
              <w:right w:val="single" w:sz="4" w:space="0" w:color="auto"/>
            </w:tcBorders>
          </w:tcPr>
          <w:p w:rsidR="00B61934" w:rsidRPr="00805F3A" w:rsidRDefault="00B61934" w:rsidP="009627C1">
            <w:pPr>
              <w:jc w:val="both"/>
              <w:rPr>
                <w:rFonts w:ascii="Times New Roman" w:hAnsi="Times New Roman" w:cs="Times New Roman"/>
                <w:bCs/>
              </w:rPr>
            </w:pPr>
            <w:r w:rsidRPr="00805F3A">
              <w:rPr>
                <w:rFonts w:ascii="Times New Roman" w:hAnsi="Times New Roman" w:cs="Times New Roman"/>
                <w:bCs/>
              </w:rPr>
              <w:t>ОК.</w:t>
            </w:r>
            <w:r w:rsidR="0078386A" w:rsidRPr="00805F3A">
              <w:rPr>
                <w:rFonts w:ascii="Times New Roman" w:hAnsi="Times New Roman" w:cs="Times New Roman"/>
                <w:bCs/>
              </w:rPr>
              <w:t>01</w:t>
            </w:r>
          </w:p>
        </w:tc>
        <w:tc>
          <w:tcPr>
            <w:tcW w:w="3941" w:type="dxa"/>
            <w:tcBorders>
              <w:top w:val="single" w:sz="4" w:space="0" w:color="auto"/>
              <w:left w:val="single" w:sz="4" w:space="0" w:color="auto"/>
              <w:right w:val="single" w:sz="4" w:space="0" w:color="auto"/>
            </w:tcBorders>
            <w:hideMark/>
          </w:tcPr>
          <w:p w:rsidR="0078386A" w:rsidRPr="00805F3A" w:rsidRDefault="0078386A" w:rsidP="009627C1">
            <w:pPr>
              <w:jc w:val="both"/>
              <w:rPr>
                <w:rFonts w:ascii="Times New Roman" w:hAnsi="Times New Roman" w:cs="Times New Roman"/>
                <w:bCs/>
              </w:rPr>
            </w:pPr>
            <w:r w:rsidRPr="00805F3A">
              <w:rPr>
                <w:rFonts w:ascii="Times New Roman"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rsidR="0078386A" w:rsidRPr="00805F3A" w:rsidRDefault="0078386A" w:rsidP="009627C1">
            <w:pPr>
              <w:jc w:val="both"/>
              <w:rPr>
                <w:rFonts w:ascii="Times New Roman" w:hAnsi="Times New Roman" w:cs="Times New Roman"/>
                <w:bCs/>
              </w:rPr>
            </w:pPr>
            <w:r w:rsidRPr="00805F3A">
              <w:rPr>
                <w:rFonts w:ascii="Times New Roman"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rsidR="0078386A" w:rsidRPr="00805F3A" w:rsidRDefault="0078386A" w:rsidP="009627C1">
            <w:pPr>
              <w:jc w:val="both"/>
              <w:rPr>
                <w:rFonts w:ascii="Times New Roman" w:hAnsi="Times New Roman" w:cs="Times New Roman"/>
                <w:bCs/>
              </w:rPr>
            </w:pPr>
            <w:r w:rsidRPr="00805F3A">
              <w:rPr>
                <w:rFonts w:ascii="Times New Roman" w:hAnsi="Times New Roman" w:cs="Times New Roman"/>
                <w:bCs/>
              </w:rPr>
              <w:t>-выявлять и эффективно искать информацию, необходимую для решения задачи и/или проблемы;</w:t>
            </w:r>
          </w:p>
          <w:p w:rsidR="0078386A" w:rsidRPr="00805F3A" w:rsidRDefault="0078386A" w:rsidP="009627C1">
            <w:pPr>
              <w:jc w:val="both"/>
              <w:rPr>
                <w:rFonts w:ascii="Times New Roman" w:hAnsi="Times New Roman" w:cs="Times New Roman"/>
                <w:bCs/>
              </w:rPr>
            </w:pPr>
            <w:proofErr w:type="gramStart"/>
            <w:r w:rsidRPr="00805F3A">
              <w:rPr>
                <w:rFonts w:ascii="Times New Roman" w:hAnsi="Times New Roman" w:cs="Times New Roman"/>
                <w:bCs/>
              </w:rPr>
              <w:t>-владеть актуальными методами работы в профессиональной и смежных сферах;</w:t>
            </w:r>
            <w:proofErr w:type="gramEnd"/>
          </w:p>
          <w:p w:rsidR="00B61934" w:rsidRPr="00805F3A" w:rsidRDefault="0078386A" w:rsidP="009627C1">
            <w:pPr>
              <w:jc w:val="both"/>
              <w:rPr>
                <w:rFonts w:ascii="Times New Roman" w:hAnsi="Times New Roman" w:cs="Times New Roman"/>
                <w:bCs/>
              </w:rPr>
            </w:pPr>
            <w:r w:rsidRPr="00805F3A">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78386A" w:rsidRPr="00805F3A" w:rsidRDefault="0078386A" w:rsidP="009627C1">
            <w:pPr>
              <w:jc w:val="both"/>
              <w:rPr>
                <w:rFonts w:ascii="Times New Roman" w:hAnsi="Times New Roman" w:cs="Times New Roman"/>
                <w:bCs/>
              </w:rPr>
            </w:pPr>
            <w:r w:rsidRPr="00805F3A">
              <w:rPr>
                <w:rFonts w:ascii="Times New Roman" w:hAnsi="Times New Roman" w:cs="Times New Roman"/>
                <w:bCs/>
              </w:rPr>
              <w:t xml:space="preserve">-актуальный профессиональный и социальный контекст, в котором приходится работать и жить; </w:t>
            </w:r>
          </w:p>
          <w:p w:rsidR="0078386A" w:rsidRPr="00805F3A" w:rsidRDefault="0078386A" w:rsidP="009627C1">
            <w:pPr>
              <w:jc w:val="both"/>
              <w:rPr>
                <w:rFonts w:ascii="Times New Roman" w:hAnsi="Times New Roman" w:cs="Times New Roman"/>
                <w:bCs/>
              </w:rPr>
            </w:pPr>
            <w:r w:rsidRPr="00805F3A">
              <w:rPr>
                <w:rFonts w:ascii="Times New Roman" w:hAnsi="Times New Roman" w:cs="Times New Roman"/>
                <w:bCs/>
              </w:rPr>
              <w:t xml:space="preserve">-структура плана для решения задач, алгоритмы выполнения работ в </w:t>
            </w:r>
            <w:proofErr w:type="gramStart"/>
            <w:r w:rsidRPr="00805F3A">
              <w:rPr>
                <w:rFonts w:ascii="Times New Roman" w:hAnsi="Times New Roman" w:cs="Times New Roman"/>
                <w:bCs/>
              </w:rPr>
              <w:t>профессиональной</w:t>
            </w:r>
            <w:proofErr w:type="gramEnd"/>
            <w:r w:rsidRPr="00805F3A">
              <w:rPr>
                <w:rFonts w:ascii="Times New Roman" w:hAnsi="Times New Roman" w:cs="Times New Roman"/>
                <w:bCs/>
              </w:rPr>
              <w:t xml:space="preserve"> и смежных областях;</w:t>
            </w:r>
          </w:p>
          <w:p w:rsidR="0078386A" w:rsidRPr="00805F3A" w:rsidRDefault="0078386A" w:rsidP="009627C1">
            <w:pPr>
              <w:jc w:val="both"/>
              <w:rPr>
                <w:rFonts w:ascii="Times New Roman" w:hAnsi="Times New Roman" w:cs="Times New Roman"/>
                <w:bCs/>
              </w:rPr>
            </w:pPr>
            <w:r w:rsidRPr="00805F3A">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rsidR="0078386A" w:rsidRPr="00805F3A" w:rsidRDefault="0078386A" w:rsidP="009627C1">
            <w:pPr>
              <w:jc w:val="both"/>
              <w:rPr>
                <w:rFonts w:ascii="Times New Roman" w:hAnsi="Times New Roman" w:cs="Times New Roman"/>
                <w:bCs/>
              </w:rPr>
            </w:pPr>
            <w:proofErr w:type="gramStart"/>
            <w:r w:rsidRPr="00805F3A">
              <w:rPr>
                <w:rFonts w:ascii="Times New Roman" w:hAnsi="Times New Roman" w:cs="Times New Roman"/>
                <w:bCs/>
              </w:rPr>
              <w:t>-методы работы в профессиональной и смежных сферах;</w:t>
            </w:r>
            <w:proofErr w:type="gramEnd"/>
          </w:p>
          <w:p w:rsidR="00B61934" w:rsidRPr="00805F3A" w:rsidRDefault="0078386A" w:rsidP="009627C1">
            <w:pPr>
              <w:jc w:val="both"/>
              <w:rPr>
                <w:rFonts w:ascii="Times New Roman" w:hAnsi="Times New Roman" w:cs="Times New Roman"/>
                <w:bCs/>
              </w:rPr>
            </w:pPr>
            <w:r w:rsidRPr="00805F3A">
              <w:rPr>
                <w:rFonts w:ascii="Times New Roman" w:hAnsi="Times New Roman" w:cs="Times New Roman"/>
                <w:bCs/>
              </w:rPr>
              <w:t xml:space="preserve">-порядок </w:t>
            </w:r>
            <w:proofErr w:type="gramStart"/>
            <w:r w:rsidRPr="00805F3A">
              <w:rPr>
                <w:rFonts w:ascii="Times New Roman" w:hAnsi="Times New Roman" w:cs="Times New Roman"/>
                <w:bCs/>
              </w:rPr>
              <w:t>оценки результатов решения задач профессиональной деятельности</w:t>
            </w:r>
            <w:proofErr w:type="gramEnd"/>
            <w:r w:rsidRPr="00805F3A">
              <w:rPr>
                <w:rFonts w:ascii="Times New Roman" w:hAnsi="Times New Roman" w:cs="Times New Roman"/>
                <w:bCs/>
              </w:rPr>
              <w:t>.</w:t>
            </w:r>
          </w:p>
        </w:tc>
      </w:tr>
      <w:tr w:rsidR="00B61934" w:rsidRPr="00805F3A" w:rsidTr="00B61934">
        <w:tc>
          <w:tcPr>
            <w:tcW w:w="1130" w:type="dxa"/>
            <w:tcBorders>
              <w:left w:val="single" w:sz="4" w:space="0" w:color="auto"/>
              <w:bottom w:val="single" w:sz="4" w:space="0" w:color="auto"/>
              <w:right w:val="single" w:sz="4" w:space="0" w:color="auto"/>
            </w:tcBorders>
          </w:tcPr>
          <w:p w:rsidR="00B61934" w:rsidRPr="00805F3A" w:rsidRDefault="00B61934" w:rsidP="009627C1">
            <w:pPr>
              <w:jc w:val="both"/>
              <w:rPr>
                <w:rFonts w:ascii="Times New Roman" w:hAnsi="Times New Roman" w:cs="Times New Roman"/>
                <w:bCs/>
              </w:rPr>
            </w:pPr>
            <w:r w:rsidRPr="00805F3A">
              <w:rPr>
                <w:rFonts w:ascii="Times New Roman" w:hAnsi="Times New Roman" w:cs="Times New Roman"/>
                <w:bCs/>
              </w:rPr>
              <w:t>ОК.0</w:t>
            </w:r>
            <w:r w:rsidR="0078386A" w:rsidRPr="00805F3A">
              <w:rPr>
                <w:rFonts w:ascii="Times New Roman" w:hAnsi="Times New Roman" w:cs="Times New Roman"/>
                <w:bCs/>
              </w:rPr>
              <w:t>2</w:t>
            </w:r>
          </w:p>
        </w:tc>
        <w:tc>
          <w:tcPr>
            <w:tcW w:w="3941" w:type="dxa"/>
            <w:tcBorders>
              <w:left w:val="single" w:sz="4" w:space="0" w:color="auto"/>
              <w:bottom w:val="single" w:sz="4" w:space="0" w:color="auto"/>
              <w:right w:val="single" w:sz="4" w:space="0" w:color="auto"/>
            </w:tcBorders>
          </w:tcPr>
          <w:p w:rsidR="0078386A" w:rsidRPr="00805F3A" w:rsidRDefault="0078386A" w:rsidP="009627C1">
            <w:pPr>
              <w:jc w:val="both"/>
              <w:rPr>
                <w:rFonts w:ascii="Times New Roman" w:hAnsi="Times New Roman" w:cs="Times New Roman"/>
                <w:bCs/>
              </w:rPr>
            </w:pPr>
            <w:r w:rsidRPr="00805F3A">
              <w:rPr>
                <w:rFonts w:ascii="Times New Roman" w:hAnsi="Times New Roman" w:cs="Times New Roman"/>
                <w:bCs/>
              </w:rPr>
              <w:t>-определять задачи для поиска информации, планировать процесс поиска, выбирать необходимые источники информации;</w:t>
            </w:r>
          </w:p>
          <w:p w:rsidR="0078386A" w:rsidRPr="00805F3A" w:rsidRDefault="0078386A" w:rsidP="009627C1">
            <w:pPr>
              <w:jc w:val="both"/>
              <w:rPr>
                <w:rFonts w:ascii="Times New Roman" w:hAnsi="Times New Roman" w:cs="Times New Roman"/>
                <w:bCs/>
              </w:rPr>
            </w:pPr>
            <w:r w:rsidRPr="00805F3A">
              <w:rPr>
                <w:rFonts w:ascii="Times New Roman" w:hAnsi="Times New Roman" w:cs="Times New Roman"/>
                <w:bCs/>
              </w:rPr>
              <w:t xml:space="preserve">-выделять наиболее </w:t>
            </w:r>
            <w:proofErr w:type="gramStart"/>
            <w:r w:rsidRPr="00805F3A">
              <w:rPr>
                <w:rFonts w:ascii="Times New Roman" w:hAnsi="Times New Roman" w:cs="Times New Roman"/>
                <w:bCs/>
              </w:rPr>
              <w:t>значимое</w:t>
            </w:r>
            <w:proofErr w:type="gramEnd"/>
            <w:r w:rsidRPr="00805F3A">
              <w:rPr>
                <w:rFonts w:ascii="Times New Roman" w:hAnsi="Times New Roman" w:cs="Times New Roman"/>
                <w:bCs/>
              </w:rPr>
              <w:t xml:space="preserve"> в перечне информации, структурировать получаемую информацию, оформлять результаты поиска;</w:t>
            </w:r>
          </w:p>
          <w:p w:rsidR="0078386A" w:rsidRPr="00805F3A" w:rsidRDefault="0078386A" w:rsidP="009627C1">
            <w:pPr>
              <w:jc w:val="both"/>
              <w:rPr>
                <w:rFonts w:ascii="Times New Roman" w:hAnsi="Times New Roman" w:cs="Times New Roman"/>
                <w:bCs/>
              </w:rPr>
            </w:pPr>
            <w:r w:rsidRPr="00805F3A">
              <w:rPr>
                <w:rFonts w:ascii="Times New Roman" w:hAnsi="Times New Roman" w:cs="Times New Roman"/>
                <w:bCs/>
              </w:rPr>
              <w:t>-оценивать практическую значимость результатов поиска;</w:t>
            </w:r>
          </w:p>
          <w:p w:rsidR="0078386A" w:rsidRPr="00805F3A" w:rsidRDefault="0078386A" w:rsidP="009627C1">
            <w:pPr>
              <w:jc w:val="both"/>
              <w:rPr>
                <w:rFonts w:ascii="Times New Roman" w:hAnsi="Times New Roman" w:cs="Times New Roman"/>
                <w:bCs/>
              </w:rPr>
            </w:pPr>
            <w:r w:rsidRPr="00805F3A">
              <w:rPr>
                <w:rFonts w:ascii="Times New Roman" w:hAnsi="Times New Roman" w:cs="Times New Roman"/>
                <w:bCs/>
              </w:rPr>
              <w:t xml:space="preserve">-применять средства информационных технологий для решения </w:t>
            </w:r>
            <w:r w:rsidRPr="00805F3A">
              <w:rPr>
                <w:rFonts w:ascii="Times New Roman" w:hAnsi="Times New Roman" w:cs="Times New Roman"/>
                <w:bCs/>
              </w:rPr>
              <w:lastRenderedPageBreak/>
              <w:t>профессиональных задач;</w:t>
            </w:r>
          </w:p>
          <w:p w:rsidR="0078386A" w:rsidRPr="00805F3A" w:rsidRDefault="0078386A" w:rsidP="009627C1">
            <w:pPr>
              <w:jc w:val="both"/>
              <w:rPr>
                <w:rFonts w:ascii="Times New Roman" w:hAnsi="Times New Roman" w:cs="Times New Roman"/>
                <w:bCs/>
              </w:rPr>
            </w:pPr>
            <w:r w:rsidRPr="00805F3A">
              <w:rPr>
                <w:rFonts w:ascii="Times New Roman" w:hAnsi="Times New Roman" w:cs="Times New Roman"/>
                <w:bCs/>
              </w:rPr>
              <w:t>-использовать современное программное обеспечение в профессиональной деятельности;</w:t>
            </w:r>
          </w:p>
          <w:p w:rsidR="00B61934" w:rsidRPr="00805F3A" w:rsidRDefault="0078386A" w:rsidP="009627C1">
            <w:pPr>
              <w:jc w:val="both"/>
              <w:rPr>
                <w:rFonts w:ascii="Times New Roman" w:hAnsi="Times New Roman" w:cs="Times New Roman"/>
                <w:bCs/>
              </w:rPr>
            </w:pPr>
            <w:r w:rsidRPr="00805F3A">
              <w:rPr>
                <w:rFonts w:ascii="Times New Roman" w:hAnsi="Times New Roman" w:cs="Times New Roman"/>
                <w:bCs/>
              </w:rPr>
              <w:t>-использовать различные цифровые средства для решения профессиональных задач.</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78386A" w:rsidRPr="00805F3A" w:rsidRDefault="0078386A" w:rsidP="009627C1">
            <w:pPr>
              <w:jc w:val="both"/>
              <w:rPr>
                <w:rFonts w:ascii="Times New Roman" w:hAnsi="Times New Roman" w:cs="Times New Roman"/>
                <w:bCs/>
              </w:rPr>
            </w:pPr>
            <w:r w:rsidRPr="00805F3A">
              <w:rPr>
                <w:rFonts w:ascii="Times New Roman" w:hAnsi="Times New Roman" w:cs="Times New Roman"/>
                <w:bCs/>
              </w:rPr>
              <w:lastRenderedPageBreak/>
              <w:t>-номенклатура информационных источников, применяемых в профессиональной деятельности</w:t>
            </w:r>
          </w:p>
          <w:p w:rsidR="0078386A" w:rsidRPr="00805F3A" w:rsidRDefault="0078386A" w:rsidP="009627C1">
            <w:pPr>
              <w:jc w:val="both"/>
              <w:rPr>
                <w:rFonts w:ascii="Times New Roman" w:hAnsi="Times New Roman" w:cs="Times New Roman"/>
                <w:bCs/>
              </w:rPr>
            </w:pPr>
            <w:r w:rsidRPr="00805F3A">
              <w:rPr>
                <w:rFonts w:ascii="Times New Roman" w:hAnsi="Times New Roman" w:cs="Times New Roman"/>
                <w:bCs/>
              </w:rPr>
              <w:t>-приемы структурирования информации;</w:t>
            </w:r>
          </w:p>
          <w:p w:rsidR="0078386A" w:rsidRPr="00805F3A" w:rsidRDefault="0078386A" w:rsidP="009627C1">
            <w:pPr>
              <w:jc w:val="both"/>
              <w:rPr>
                <w:rFonts w:ascii="Times New Roman" w:hAnsi="Times New Roman" w:cs="Times New Roman"/>
                <w:bCs/>
              </w:rPr>
            </w:pPr>
            <w:r w:rsidRPr="00805F3A">
              <w:rPr>
                <w:rFonts w:ascii="Times New Roman" w:hAnsi="Times New Roman" w:cs="Times New Roman"/>
                <w:bCs/>
              </w:rPr>
              <w:t>-формат оформления результатов поиска информации;</w:t>
            </w:r>
          </w:p>
          <w:p w:rsidR="0078386A" w:rsidRPr="00805F3A" w:rsidRDefault="0078386A" w:rsidP="009627C1">
            <w:pPr>
              <w:jc w:val="both"/>
              <w:rPr>
                <w:rFonts w:ascii="Times New Roman" w:hAnsi="Times New Roman" w:cs="Times New Roman"/>
                <w:bCs/>
              </w:rPr>
            </w:pPr>
            <w:r w:rsidRPr="00805F3A">
              <w:rPr>
                <w:rFonts w:ascii="Times New Roman" w:hAnsi="Times New Roman" w:cs="Times New Roman"/>
                <w:bCs/>
              </w:rPr>
              <w:t>-современные средства и устройства информатизации, порядок их применения;</w:t>
            </w:r>
          </w:p>
          <w:p w:rsidR="00B61934" w:rsidRPr="00805F3A" w:rsidRDefault="0078386A" w:rsidP="009627C1">
            <w:pPr>
              <w:jc w:val="both"/>
              <w:rPr>
                <w:rFonts w:ascii="Times New Roman" w:hAnsi="Times New Roman" w:cs="Times New Roman"/>
                <w:bCs/>
              </w:rPr>
            </w:pPr>
            <w:r w:rsidRPr="00805F3A">
              <w:rPr>
                <w:rFonts w:ascii="Times New Roman" w:hAnsi="Times New Roman" w:cs="Times New Roman"/>
                <w:bCs/>
              </w:rPr>
              <w:t>-программное обеспечение в профессиональной деятельности, в том числе цифровые средства.</w:t>
            </w:r>
          </w:p>
        </w:tc>
      </w:tr>
      <w:tr w:rsidR="00B61934" w:rsidRPr="00805F3A" w:rsidTr="00B61934">
        <w:tc>
          <w:tcPr>
            <w:tcW w:w="1130" w:type="dxa"/>
            <w:tcBorders>
              <w:top w:val="single" w:sz="4" w:space="0" w:color="auto"/>
              <w:left w:val="single" w:sz="4" w:space="0" w:color="auto"/>
              <w:right w:val="single" w:sz="4" w:space="0" w:color="auto"/>
            </w:tcBorders>
          </w:tcPr>
          <w:p w:rsidR="00B61934" w:rsidRPr="00805F3A" w:rsidRDefault="0078386A" w:rsidP="009627C1">
            <w:pPr>
              <w:jc w:val="both"/>
              <w:rPr>
                <w:rFonts w:ascii="Times New Roman" w:hAnsi="Times New Roman" w:cs="Times New Roman"/>
                <w:bCs/>
              </w:rPr>
            </w:pPr>
            <w:r w:rsidRPr="00805F3A">
              <w:rPr>
                <w:rFonts w:ascii="Times New Roman" w:hAnsi="Times New Roman" w:cs="Times New Roman"/>
                <w:bCs/>
              </w:rPr>
              <w:lastRenderedPageBreak/>
              <w:t>ОК.04</w:t>
            </w:r>
          </w:p>
        </w:tc>
        <w:tc>
          <w:tcPr>
            <w:tcW w:w="3941" w:type="dxa"/>
            <w:tcBorders>
              <w:top w:val="single" w:sz="4" w:space="0" w:color="auto"/>
              <w:left w:val="single" w:sz="4" w:space="0" w:color="auto"/>
              <w:right w:val="single" w:sz="4" w:space="0" w:color="auto"/>
            </w:tcBorders>
          </w:tcPr>
          <w:p w:rsidR="003C1C37" w:rsidRPr="00805F3A" w:rsidRDefault="003C1C37" w:rsidP="009627C1">
            <w:pPr>
              <w:jc w:val="both"/>
              <w:rPr>
                <w:rFonts w:ascii="Times New Roman" w:hAnsi="Times New Roman" w:cs="Times New Roman"/>
                <w:bCs/>
              </w:rPr>
            </w:pPr>
            <w:r w:rsidRPr="00805F3A">
              <w:rPr>
                <w:rFonts w:ascii="Times New Roman" w:hAnsi="Times New Roman" w:cs="Times New Roman"/>
                <w:bCs/>
              </w:rPr>
              <w:t>-организовывать работу коллектива и команды;</w:t>
            </w:r>
          </w:p>
          <w:p w:rsidR="00B61934" w:rsidRPr="00805F3A" w:rsidRDefault="003C1C37" w:rsidP="009627C1">
            <w:pPr>
              <w:jc w:val="both"/>
              <w:rPr>
                <w:rFonts w:ascii="Times New Roman" w:hAnsi="Times New Roman" w:cs="Times New Roman"/>
                <w:bCs/>
              </w:rPr>
            </w:pPr>
            <w:r w:rsidRPr="00805F3A">
              <w:rPr>
                <w:rFonts w:ascii="Times New Roman" w:hAnsi="Times New Roman" w:cs="Times New Roman"/>
                <w:bCs/>
              </w:rPr>
              <w:t>-взаимодействовать с коллегами, руководством, клиентами в ходе профессиональной деятельности.</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3C1C37" w:rsidRPr="00805F3A" w:rsidRDefault="003C1C37" w:rsidP="009627C1">
            <w:pPr>
              <w:jc w:val="both"/>
              <w:rPr>
                <w:rFonts w:ascii="Times New Roman" w:hAnsi="Times New Roman" w:cs="Times New Roman"/>
                <w:bCs/>
              </w:rPr>
            </w:pPr>
            <w:r w:rsidRPr="00805F3A">
              <w:rPr>
                <w:rFonts w:ascii="Times New Roman" w:hAnsi="Times New Roman" w:cs="Times New Roman"/>
                <w:bCs/>
              </w:rPr>
              <w:t>-психологические основы деятельности коллектива;</w:t>
            </w:r>
          </w:p>
          <w:p w:rsidR="00B61934" w:rsidRPr="00805F3A" w:rsidRDefault="003C1C37" w:rsidP="009627C1">
            <w:pPr>
              <w:jc w:val="both"/>
              <w:rPr>
                <w:rFonts w:ascii="Times New Roman" w:hAnsi="Times New Roman" w:cs="Times New Roman"/>
                <w:bCs/>
                <w:i/>
              </w:rPr>
            </w:pPr>
            <w:r w:rsidRPr="00805F3A">
              <w:rPr>
                <w:rFonts w:ascii="Times New Roman" w:hAnsi="Times New Roman" w:cs="Times New Roman"/>
                <w:bCs/>
              </w:rPr>
              <w:t>-психологические особенности личности.</w:t>
            </w:r>
          </w:p>
        </w:tc>
      </w:tr>
      <w:tr w:rsidR="00B61934" w:rsidRPr="00805F3A" w:rsidTr="00B61934">
        <w:trPr>
          <w:trHeight w:val="327"/>
        </w:trPr>
        <w:tc>
          <w:tcPr>
            <w:tcW w:w="1130" w:type="dxa"/>
            <w:tcBorders>
              <w:left w:val="single" w:sz="4" w:space="0" w:color="auto"/>
              <w:bottom w:val="single" w:sz="4" w:space="0" w:color="auto"/>
              <w:right w:val="single" w:sz="4" w:space="0" w:color="auto"/>
            </w:tcBorders>
          </w:tcPr>
          <w:p w:rsidR="00B61934" w:rsidRPr="00805F3A" w:rsidRDefault="0078386A" w:rsidP="009627C1">
            <w:pPr>
              <w:jc w:val="both"/>
              <w:rPr>
                <w:rFonts w:ascii="Times New Roman" w:hAnsi="Times New Roman" w:cs="Times New Roman"/>
                <w:bCs/>
              </w:rPr>
            </w:pPr>
            <w:r w:rsidRPr="00805F3A">
              <w:rPr>
                <w:rFonts w:ascii="Times New Roman" w:hAnsi="Times New Roman" w:cs="Times New Roman"/>
                <w:bCs/>
              </w:rPr>
              <w:t>ОК.05</w:t>
            </w:r>
          </w:p>
        </w:tc>
        <w:tc>
          <w:tcPr>
            <w:tcW w:w="3941" w:type="dxa"/>
            <w:tcBorders>
              <w:left w:val="single" w:sz="4" w:space="0" w:color="auto"/>
              <w:bottom w:val="single" w:sz="4" w:space="0" w:color="auto"/>
              <w:right w:val="single" w:sz="4" w:space="0" w:color="auto"/>
            </w:tcBorders>
          </w:tcPr>
          <w:p w:rsidR="009840CB" w:rsidRPr="00805F3A" w:rsidRDefault="009840CB" w:rsidP="009627C1">
            <w:pPr>
              <w:jc w:val="both"/>
              <w:rPr>
                <w:rFonts w:ascii="Times New Roman" w:hAnsi="Times New Roman" w:cs="Times New Roman"/>
                <w:bCs/>
              </w:rPr>
            </w:pPr>
            <w:r w:rsidRPr="00805F3A">
              <w:rPr>
                <w:rFonts w:ascii="Times New Roman" w:hAnsi="Times New Roman" w:cs="Times New Roman"/>
                <w:bCs/>
              </w:rPr>
              <w:t>-грамотно излагать свои мысли и оформлять документы по профессиональной тематике на государственном языке;</w:t>
            </w:r>
          </w:p>
          <w:p w:rsidR="00B61934" w:rsidRPr="00805F3A" w:rsidRDefault="009840CB" w:rsidP="009627C1">
            <w:pPr>
              <w:jc w:val="both"/>
              <w:rPr>
                <w:rFonts w:ascii="Times New Roman" w:hAnsi="Times New Roman" w:cs="Times New Roman"/>
                <w:bCs/>
              </w:rPr>
            </w:pPr>
            <w:r w:rsidRPr="00805F3A">
              <w:rPr>
                <w:rFonts w:ascii="Times New Roman" w:hAnsi="Times New Roman" w:cs="Times New Roman"/>
                <w:bCs/>
              </w:rPr>
              <w:t>-проявлять толерантность в рабочем коллективе.</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9840CB" w:rsidRPr="00805F3A" w:rsidRDefault="009840CB" w:rsidP="009627C1">
            <w:pPr>
              <w:jc w:val="both"/>
              <w:rPr>
                <w:rFonts w:ascii="Times New Roman" w:hAnsi="Times New Roman" w:cs="Times New Roman"/>
                <w:bCs/>
              </w:rPr>
            </w:pPr>
            <w:r w:rsidRPr="00805F3A">
              <w:rPr>
                <w:rFonts w:ascii="Times New Roman" w:hAnsi="Times New Roman" w:cs="Times New Roman"/>
                <w:bCs/>
              </w:rPr>
              <w:t xml:space="preserve">-правила оформления документов; </w:t>
            </w:r>
          </w:p>
          <w:p w:rsidR="009840CB" w:rsidRPr="00805F3A" w:rsidRDefault="009840CB" w:rsidP="009627C1">
            <w:pPr>
              <w:jc w:val="both"/>
              <w:rPr>
                <w:rFonts w:ascii="Times New Roman" w:hAnsi="Times New Roman" w:cs="Times New Roman"/>
                <w:bCs/>
              </w:rPr>
            </w:pPr>
            <w:r w:rsidRPr="00805F3A">
              <w:rPr>
                <w:rFonts w:ascii="Times New Roman" w:hAnsi="Times New Roman" w:cs="Times New Roman"/>
                <w:bCs/>
              </w:rPr>
              <w:t>-правила построения устных сообщений;</w:t>
            </w:r>
          </w:p>
          <w:p w:rsidR="00B61934" w:rsidRPr="00805F3A" w:rsidRDefault="009840CB" w:rsidP="009627C1">
            <w:pPr>
              <w:jc w:val="both"/>
              <w:rPr>
                <w:rFonts w:ascii="Times New Roman" w:hAnsi="Times New Roman" w:cs="Times New Roman"/>
                <w:bCs/>
              </w:rPr>
            </w:pPr>
            <w:r w:rsidRPr="00805F3A">
              <w:rPr>
                <w:rFonts w:ascii="Times New Roman" w:hAnsi="Times New Roman" w:cs="Times New Roman"/>
                <w:bCs/>
              </w:rPr>
              <w:t>-особенности социального и культурного контекста.</w:t>
            </w:r>
          </w:p>
        </w:tc>
      </w:tr>
      <w:tr w:rsidR="00B61934" w:rsidRPr="00805F3A" w:rsidTr="00B61934">
        <w:tblPrEx>
          <w:tblLook w:val="0000"/>
        </w:tblPrEx>
        <w:trPr>
          <w:trHeight w:val="370"/>
        </w:trPr>
        <w:tc>
          <w:tcPr>
            <w:tcW w:w="1130" w:type="dxa"/>
          </w:tcPr>
          <w:p w:rsidR="00B61934" w:rsidRPr="00805F3A" w:rsidRDefault="0078386A" w:rsidP="009627C1">
            <w:pPr>
              <w:jc w:val="both"/>
              <w:rPr>
                <w:rFonts w:ascii="Times New Roman" w:hAnsi="Times New Roman" w:cs="Times New Roman"/>
                <w:bCs/>
              </w:rPr>
            </w:pPr>
            <w:r w:rsidRPr="00805F3A">
              <w:rPr>
                <w:rFonts w:ascii="Times New Roman" w:hAnsi="Times New Roman" w:cs="Times New Roman"/>
                <w:bCs/>
              </w:rPr>
              <w:t>ОК.09</w:t>
            </w:r>
          </w:p>
        </w:tc>
        <w:tc>
          <w:tcPr>
            <w:tcW w:w="3940" w:type="dxa"/>
          </w:tcPr>
          <w:p w:rsidR="009840CB" w:rsidRPr="00805F3A" w:rsidRDefault="009840CB" w:rsidP="009627C1">
            <w:pPr>
              <w:jc w:val="both"/>
              <w:rPr>
                <w:rFonts w:ascii="Times New Roman" w:hAnsi="Times New Roman" w:cs="Times New Roman"/>
                <w:bCs/>
              </w:rPr>
            </w:pPr>
            <w:r w:rsidRPr="00805F3A">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9840CB" w:rsidRPr="00805F3A" w:rsidRDefault="009840CB" w:rsidP="009627C1">
            <w:pPr>
              <w:jc w:val="both"/>
              <w:rPr>
                <w:rFonts w:ascii="Times New Roman" w:hAnsi="Times New Roman" w:cs="Times New Roman"/>
                <w:bCs/>
              </w:rPr>
            </w:pPr>
            <w:r w:rsidRPr="00805F3A">
              <w:rPr>
                <w:rFonts w:ascii="Times New Roman" w:hAnsi="Times New Roman" w:cs="Times New Roman"/>
                <w:bCs/>
              </w:rPr>
              <w:t>-участвовать в диалогах на знакомые общие и профессиональные темы;</w:t>
            </w:r>
          </w:p>
          <w:p w:rsidR="009840CB" w:rsidRPr="00805F3A" w:rsidRDefault="009840CB" w:rsidP="009627C1">
            <w:pPr>
              <w:jc w:val="both"/>
              <w:rPr>
                <w:rFonts w:ascii="Times New Roman" w:hAnsi="Times New Roman" w:cs="Times New Roman"/>
                <w:bCs/>
              </w:rPr>
            </w:pPr>
            <w:r w:rsidRPr="00805F3A">
              <w:rPr>
                <w:rFonts w:ascii="Times New Roman" w:hAnsi="Times New Roman" w:cs="Times New Roman"/>
                <w:bCs/>
              </w:rPr>
              <w:t>-строить простые высказывания о себе и о своей профессиональной деятельности;</w:t>
            </w:r>
          </w:p>
          <w:p w:rsidR="009840CB" w:rsidRPr="00805F3A" w:rsidRDefault="009840CB" w:rsidP="009627C1">
            <w:pPr>
              <w:jc w:val="both"/>
              <w:rPr>
                <w:rFonts w:ascii="Times New Roman" w:hAnsi="Times New Roman" w:cs="Times New Roman"/>
                <w:bCs/>
              </w:rPr>
            </w:pPr>
            <w:r w:rsidRPr="00805F3A">
              <w:rPr>
                <w:rFonts w:ascii="Times New Roman" w:hAnsi="Times New Roman" w:cs="Times New Roman"/>
                <w:bCs/>
              </w:rPr>
              <w:t>-кратко обосновывать и объяснять свои действия (текущие и планируемые);</w:t>
            </w:r>
          </w:p>
          <w:p w:rsidR="00B61934" w:rsidRPr="00805F3A" w:rsidRDefault="009840CB" w:rsidP="009627C1">
            <w:pPr>
              <w:jc w:val="both"/>
              <w:rPr>
                <w:rFonts w:ascii="Times New Roman" w:hAnsi="Times New Roman" w:cs="Times New Roman"/>
                <w:bCs/>
              </w:rPr>
            </w:pPr>
            <w:r w:rsidRPr="00805F3A">
              <w:rPr>
                <w:rFonts w:ascii="Times New Roman" w:hAnsi="Times New Roman" w:cs="Times New Roman"/>
                <w:bCs/>
              </w:rPr>
              <w:t>-писать простые связные сообщения на знакомые или интересующие профессиональные темы.</w:t>
            </w:r>
          </w:p>
        </w:tc>
        <w:tc>
          <w:tcPr>
            <w:tcW w:w="4678" w:type="dxa"/>
          </w:tcPr>
          <w:p w:rsidR="009840CB" w:rsidRPr="00805F3A" w:rsidRDefault="009840CB" w:rsidP="009627C1">
            <w:pPr>
              <w:jc w:val="both"/>
              <w:rPr>
                <w:rFonts w:ascii="Times New Roman" w:hAnsi="Times New Roman" w:cs="Times New Roman"/>
                <w:bCs/>
              </w:rPr>
            </w:pPr>
            <w:r w:rsidRPr="00805F3A">
              <w:rPr>
                <w:rFonts w:ascii="Times New Roman" w:hAnsi="Times New Roman" w:cs="Times New Roman"/>
                <w:bCs/>
              </w:rPr>
              <w:t>-правила построения простых и сложных предложений на профессиональные темы;</w:t>
            </w:r>
          </w:p>
          <w:p w:rsidR="009840CB" w:rsidRPr="00805F3A" w:rsidRDefault="009840CB" w:rsidP="009627C1">
            <w:pPr>
              <w:jc w:val="both"/>
              <w:rPr>
                <w:rFonts w:ascii="Times New Roman" w:hAnsi="Times New Roman" w:cs="Times New Roman"/>
                <w:bCs/>
              </w:rPr>
            </w:pPr>
            <w:r w:rsidRPr="00805F3A">
              <w:rPr>
                <w:rFonts w:ascii="Times New Roman" w:hAnsi="Times New Roman" w:cs="Times New Roman"/>
                <w:bCs/>
              </w:rPr>
              <w:t>-основные общеупотребительные глаголы (бытовая и профессиональная лексика);</w:t>
            </w:r>
          </w:p>
          <w:p w:rsidR="009840CB" w:rsidRPr="00805F3A" w:rsidRDefault="009840CB" w:rsidP="009627C1">
            <w:pPr>
              <w:jc w:val="both"/>
              <w:rPr>
                <w:rFonts w:ascii="Times New Roman" w:hAnsi="Times New Roman" w:cs="Times New Roman"/>
                <w:bCs/>
              </w:rPr>
            </w:pPr>
            <w:r w:rsidRPr="00805F3A">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rsidR="009840CB" w:rsidRPr="00805F3A" w:rsidRDefault="009840CB" w:rsidP="009627C1">
            <w:pPr>
              <w:jc w:val="both"/>
              <w:rPr>
                <w:rFonts w:ascii="Times New Roman" w:hAnsi="Times New Roman" w:cs="Times New Roman"/>
                <w:bCs/>
              </w:rPr>
            </w:pPr>
            <w:r w:rsidRPr="00805F3A">
              <w:rPr>
                <w:rFonts w:ascii="Times New Roman" w:hAnsi="Times New Roman" w:cs="Times New Roman"/>
                <w:bCs/>
              </w:rPr>
              <w:t>-особенности произношения;</w:t>
            </w:r>
          </w:p>
          <w:p w:rsidR="00B61934" w:rsidRPr="00805F3A" w:rsidRDefault="009840CB" w:rsidP="009627C1">
            <w:pPr>
              <w:jc w:val="both"/>
              <w:rPr>
                <w:rFonts w:ascii="Times New Roman" w:hAnsi="Times New Roman" w:cs="Times New Roman"/>
                <w:bCs/>
              </w:rPr>
            </w:pPr>
            <w:r w:rsidRPr="00805F3A">
              <w:rPr>
                <w:rFonts w:ascii="Times New Roman" w:hAnsi="Times New Roman" w:cs="Times New Roman"/>
                <w:bCs/>
              </w:rPr>
              <w:t>-правила чтения текстов профессиональной направленности.</w:t>
            </w:r>
          </w:p>
        </w:tc>
      </w:tr>
    </w:tbl>
    <w:p w:rsidR="000674E7" w:rsidRDefault="000674E7" w:rsidP="009627C1">
      <w:pPr>
        <w:jc w:val="both"/>
        <w:rPr>
          <w:rFonts w:ascii="Times New Roman" w:eastAsia="Segoe UI" w:hAnsi="Times New Roman" w:cs="Times New Roman"/>
          <w:b/>
          <w:bCs/>
          <w:caps/>
          <w:kern w:val="32"/>
          <w:sz w:val="24"/>
          <w:szCs w:val="24"/>
        </w:rPr>
      </w:pPr>
    </w:p>
    <w:p w:rsidR="000674E7" w:rsidRPr="00B115E3" w:rsidRDefault="000674E7" w:rsidP="000674E7">
      <w:pPr>
        <w:pStyle w:val="1f"/>
        <w:rPr>
          <w:rFonts w:ascii="Times New Roman" w:hAnsi="Times New Roman"/>
        </w:rPr>
      </w:pPr>
      <w:bookmarkStart w:id="389" w:name="_Toc206520162"/>
      <w:bookmarkStart w:id="390" w:name="_Toc206520328"/>
      <w:bookmarkStart w:id="391" w:name="_Toc206520494"/>
      <w:bookmarkStart w:id="392" w:name="_Toc206520661"/>
      <w:bookmarkStart w:id="393" w:name="_Toc206520876"/>
      <w:bookmarkStart w:id="394" w:name="_Toc206521044"/>
      <w:bookmarkStart w:id="395" w:name="_Toc206521213"/>
      <w:bookmarkStart w:id="396" w:name="_Toc206521382"/>
      <w:bookmarkStart w:id="397" w:name="_Toc206521551"/>
      <w:bookmarkStart w:id="398" w:name="_Toc206534045"/>
      <w:bookmarkStart w:id="399" w:name="_Toc206534214"/>
      <w:bookmarkStart w:id="400" w:name="_Toc206534383"/>
      <w:bookmarkStart w:id="401" w:name="_Toc206534552"/>
      <w:bookmarkStart w:id="402" w:name="_Toc206534721"/>
      <w:r w:rsidRPr="00E11160">
        <w:rPr>
          <w:rFonts w:ascii="Times New Roman" w:hAnsi="Times New Roman"/>
        </w:rPr>
        <w:t xml:space="preserve">2. Структура и содержание </w:t>
      </w:r>
      <w:r>
        <w:rPr>
          <w:rFonts w:ascii="Times New Roman" w:hAnsi="Times New Roman"/>
        </w:rPr>
        <w:t>ДИСЦИПЛИНЫ</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rsidR="000674E7" w:rsidRPr="00AA3063" w:rsidRDefault="000674E7" w:rsidP="000674E7">
      <w:pPr>
        <w:pStyle w:val="114"/>
        <w:rPr>
          <w:rFonts w:ascii="Times New Roman" w:hAnsi="Times New Roman"/>
          <w:szCs w:val="22"/>
        </w:rPr>
      </w:pPr>
      <w:bookmarkStart w:id="403" w:name="_Toc206520163"/>
      <w:bookmarkStart w:id="404" w:name="_Toc206520329"/>
      <w:bookmarkStart w:id="405" w:name="_Toc206520495"/>
      <w:bookmarkStart w:id="406" w:name="_Toc206520662"/>
      <w:bookmarkStart w:id="407" w:name="_Toc206520877"/>
      <w:bookmarkStart w:id="408" w:name="_Toc206521045"/>
      <w:bookmarkStart w:id="409" w:name="_Toc206521214"/>
      <w:bookmarkStart w:id="410" w:name="_Toc206521383"/>
      <w:bookmarkStart w:id="411" w:name="_Toc206521552"/>
      <w:bookmarkStart w:id="412" w:name="_Toc206534046"/>
      <w:bookmarkStart w:id="413" w:name="_Toc206534215"/>
      <w:bookmarkStart w:id="414" w:name="_Toc206534384"/>
      <w:bookmarkStart w:id="415" w:name="_Toc206534553"/>
      <w:bookmarkStart w:id="416" w:name="_Toc206534722"/>
      <w:r w:rsidRPr="00AA3063">
        <w:rPr>
          <w:rFonts w:ascii="Times New Roman" w:hAnsi="Times New Roman"/>
          <w:szCs w:val="22"/>
        </w:rPr>
        <w:t>2.1. Трудоемкость освоения дисциплины</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rsidRPr="00AA3063">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0674E7" w:rsidRPr="00805F3A" w:rsidTr="003C1C37">
        <w:trPr>
          <w:trHeight w:val="23"/>
        </w:trPr>
        <w:tc>
          <w:tcPr>
            <w:tcW w:w="2460" w:type="pct"/>
            <w:vAlign w:val="center"/>
          </w:tcPr>
          <w:p w:rsidR="000674E7" w:rsidRPr="00805F3A" w:rsidRDefault="000674E7" w:rsidP="000674E7">
            <w:pPr>
              <w:jc w:val="center"/>
              <w:rPr>
                <w:rFonts w:ascii="Times New Roman" w:hAnsi="Times New Roman" w:cs="Times New Roman"/>
                <w:b/>
              </w:rPr>
            </w:pPr>
            <w:r w:rsidRPr="00805F3A">
              <w:rPr>
                <w:rFonts w:ascii="Times New Roman" w:hAnsi="Times New Roman" w:cs="Times New Roman"/>
                <w:b/>
              </w:rPr>
              <w:t>Наименование составных частей дисциплины</w:t>
            </w:r>
          </w:p>
        </w:tc>
        <w:tc>
          <w:tcPr>
            <w:tcW w:w="1195" w:type="pct"/>
            <w:vAlign w:val="center"/>
          </w:tcPr>
          <w:p w:rsidR="000674E7" w:rsidRPr="00805F3A" w:rsidRDefault="000674E7" w:rsidP="000674E7">
            <w:pPr>
              <w:jc w:val="center"/>
              <w:rPr>
                <w:rFonts w:ascii="Times New Roman" w:hAnsi="Times New Roman" w:cs="Times New Roman"/>
                <w:b/>
                <w:iCs/>
              </w:rPr>
            </w:pPr>
            <w:r w:rsidRPr="00805F3A">
              <w:rPr>
                <w:rFonts w:ascii="Times New Roman" w:hAnsi="Times New Roman" w:cs="Times New Roman"/>
                <w:b/>
                <w:iCs/>
              </w:rPr>
              <w:t>Объем в часах</w:t>
            </w:r>
          </w:p>
        </w:tc>
        <w:tc>
          <w:tcPr>
            <w:tcW w:w="1345" w:type="pct"/>
          </w:tcPr>
          <w:p w:rsidR="000674E7" w:rsidRPr="00805F3A" w:rsidRDefault="000674E7" w:rsidP="000674E7">
            <w:pPr>
              <w:jc w:val="center"/>
              <w:rPr>
                <w:rFonts w:ascii="Times New Roman" w:hAnsi="Times New Roman" w:cs="Times New Roman"/>
                <w:b/>
                <w:iCs/>
              </w:rPr>
            </w:pPr>
            <w:r w:rsidRPr="00805F3A">
              <w:rPr>
                <w:rFonts w:ascii="Times New Roman" w:hAnsi="Times New Roman" w:cs="Times New Roman"/>
                <w:b/>
              </w:rPr>
              <w:t xml:space="preserve">В т.ч. в форме </w:t>
            </w:r>
            <w:proofErr w:type="spellStart"/>
            <w:r w:rsidRPr="00805F3A">
              <w:rPr>
                <w:rFonts w:ascii="Times New Roman" w:hAnsi="Times New Roman" w:cs="Times New Roman"/>
                <w:b/>
              </w:rPr>
              <w:t>практ</w:t>
            </w:r>
            <w:proofErr w:type="spellEnd"/>
            <w:r w:rsidRPr="00805F3A">
              <w:rPr>
                <w:rFonts w:ascii="Times New Roman" w:hAnsi="Times New Roman" w:cs="Times New Roman"/>
                <w:b/>
              </w:rPr>
              <w:t>. подготовки</w:t>
            </w:r>
          </w:p>
        </w:tc>
      </w:tr>
      <w:tr w:rsidR="000674E7" w:rsidRPr="00805F3A" w:rsidTr="003C1C37">
        <w:trPr>
          <w:trHeight w:val="23"/>
        </w:trPr>
        <w:tc>
          <w:tcPr>
            <w:tcW w:w="2460" w:type="pct"/>
            <w:vAlign w:val="center"/>
          </w:tcPr>
          <w:p w:rsidR="000674E7" w:rsidRPr="00805F3A" w:rsidRDefault="000674E7" w:rsidP="000674E7">
            <w:pPr>
              <w:jc w:val="both"/>
              <w:rPr>
                <w:rFonts w:ascii="Times New Roman" w:hAnsi="Times New Roman" w:cs="Times New Roman"/>
                <w:bCs/>
              </w:rPr>
            </w:pPr>
            <w:r w:rsidRPr="00805F3A">
              <w:rPr>
                <w:rFonts w:ascii="Times New Roman" w:hAnsi="Times New Roman" w:cs="Times New Roman"/>
                <w:bCs/>
              </w:rPr>
              <w:t>Учебные занятия</w:t>
            </w:r>
          </w:p>
        </w:tc>
        <w:tc>
          <w:tcPr>
            <w:tcW w:w="1195" w:type="pct"/>
            <w:vAlign w:val="center"/>
          </w:tcPr>
          <w:p w:rsidR="000674E7" w:rsidRPr="00805F3A" w:rsidRDefault="003C1C37" w:rsidP="000674E7">
            <w:pPr>
              <w:jc w:val="center"/>
              <w:rPr>
                <w:rFonts w:ascii="Times New Roman" w:hAnsi="Times New Roman" w:cs="Times New Roman"/>
                <w:bCs/>
              </w:rPr>
            </w:pPr>
            <w:r w:rsidRPr="00805F3A">
              <w:rPr>
                <w:rFonts w:ascii="Times New Roman" w:hAnsi="Times New Roman" w:cs="Times New Roman"/>
                <w:bCs/>
              </w:rPr>
              <w:t>68</w:t>
            </w:r>
          </w:p>
        </w:tc>
        <w:tc>
          <w:tcPr>
            <w:tcW w:w="1345" w:type="pct"/>
            <w:vAlign w:val="center"/>
          </w:tcPr>
          <w:p w:rsidR="000674E7" w:rsidRPr="00805F3A" w:rsidRDefault="003C1C37" w:rsidP="000674E7">
            <w:pPr>
              <w:jc w:val="center"/>
              <w:rPr>
                <w:rFonts w:ascii="Times New Roman" w:hAnsi="Times New Roman" w:cs="Times New Roman"/>
                <w:bCs/>
              </w:rPr>
            </w:pPr>
            <w:r w:rsidRPr="00805F3A">
              <w:rPr>
                <w:rFonts w:ascii="Times New Roman" w:hAnsi="Times New Roman" w:cs="Times New Roman"/>
                <w:bCs/>
              </w:rPr>
              <w:t>64</w:t>
            </w:r>
          </w:p>
        </w:tc>
      </w:tr>
      <w:tr w:rsidR="003C1C37" w:rsidRPr="00805F3A" w:rsidTr="003C1C37">
        <w:trPr>
          <w:trHeight w:val="23"/>
        </w:trPr>
        <w:tc>
          <w:tcPr>
            <w:tcW w:w="2460" w:type="pct"/>
            <w:vAlign w:val="center"/>
          </w:tcPr>
          <w:p w:rsidR="003C1C37" w:rsidRPr="00805F3A" w:rsidRDefault="003C1C37" w:rsidP="000674E7">
            <w:pPr>
              <w:jc w:val="both"/>
              <w:rPr>
                <w:rFonts w:ascii="Times New Roman" w:hAnsi="Times New Roman" w:cs="Times New Roman"/>
                <w:bCs/>
              </w:rPr>
            </w:pPr>
            <w:r w:rsidRPr="00805F3A">
              <w:rPr>
                <w:rFonts w:ascii="Times New Roman" w:hAnsi="Times New Roman" w:cs="Times New Roman"/>
                <w:bCs/>
              </w:rPr>
              <w:t>Самостоятельная работа</w:t>
            </w:r>
          </w:p>
        </w:tc>
        <w:tc>
          <w:tcPr>
            <w:tcW w:w="1195" w:type="pct"/>
            <w:vAlign w:val="center"/>
          </w:tcPr>
          <w:p w:rsidR="003C1C37" w:rsidRPr="00805F3A" w:rsidRDefault="003C1C37" w:rsidP="000674E7">
            <w:pPr>
              <w:jc w:val="center"/>
              <w:rPr>
                <w:rFonts w:ascii="Times New Roman" w:hAnsi="Times New Roman" w:cs="Times New Roman"/>
                <w:bCs/>
              </w:rPr>
            </w:pPr>
            <w:r w:rsidRPr="00805F3A">
              <w:rPr>
                <w:rFonts w:ascii="Times New Roman" w:hAnsi="Times New Roman" w:cs="Times New Roman"/>
                <w:bCs/>
              </w:rPr>
              <w:t>-</w:t>
            </w:r>
          </w:p>
        </w:tc>
        <w:tc>
          <w:tcPr>
            <w:tcW w:w="1345" w:type="pct"/>
            <w:vAlign w:val="center"/>
          </w:tcPr>
          <w:p w:rsidR="003C1C37" w:rsidRPr="00805F3A" w:rsidRDefault="003C1C37" w:rsidP="000674E7">
            <w:pPr>
              <w:jc w:val="center"/>
              <w:rPr>
                <w:rFonts w:ascii="Times New Roman" w:hAnsi="Times New Roman" w:cs="Times New Roman"/>
                <w:bCs/>
              </w:rPr>
            </w:pPr>
            <w:r w:rsidRPr="00805F3A">
              <w:rPr>
                <w:rFonts w:ascii="Times New Roman" w:hAnsi="Times New Roman" w:cs="Times New Roman"/>
                <w:bCs/>
              </w:rPr>
              <w:t>-</w:t>
            </w:r>
          </w:p>
        </w:tc>
      </w:tr>
      <w:tr w:rsidR="003C1C37" w:rsidRPr="00805F3A" w:rsidTr="003C1C37">
        <w:trPr>
          <w:trHeight w:val="23"/>
        </w:trPr>
        <w:tc>
          <w:tcPr>
            <w:tcW w:w="2460" w:type="pct"/>
            <w:vAlign w:val="center"/>
          </w:tcPr>
          <w:p w:rsidR="003C1C37" w:rsidRPr="00805F3A" w:rsidRDefault="003C1C37" w:rsidP="000674E7">
            <w:pPr>
              <w:jc w:val="both"/>
              <w:rPr>
                <w:rFonts w:ascii="Times New Roman" w:hAnsi="Times New Roman" w:cs="Times New Roman"/>
                <w:bCs/>
              </w:rPr>
            </w:pPr>
            <w:r w:rsidRPr="00805F3A">
              <w:rPr>
                <w:rFonts w:ascii="Times New Roman" w:hAnsi="Times New Roman" w:cs="Times New Roman"/>
                <w:bCs/>
              </w:rPr>
              <w:t xml:space="preserve">Промежуточная аттестация </w:t>
            </w:r>
          </w:p>
        </w:tc>
        <w:tc>
          <w:tcPr>
            <w:tcW w:w="1195" w:type="pct"/>
            <w:vAlign w:val="center"/>
          </w:tcPr>
          <w:p w:rsidR="003C1C37" w:rsidRPr="00805F3A" w:rsidRDefault="00120167" w:rsidP="000674E7">
            <w:pPr>
              <w:jc w:val="center"/>
              <w:rPr>
                <w:rFonts w:ascii="Times New Roman" w:hAnsi="Times New Roman" w:cs="Times New Roman"/>
                <w:bCs/>
              </w:rPr>
            </w:pPr>
            <w:r>
              <w:rPr>
                <w:rFonts w:ascii="Times New Roman" w:hAnsi="Times New Roman" w:cs="Times New Roman"/>
                <w:bCs/>
              </w:rPr>
              <w:t>ХХ</w:t>
            </w:r>
          </w:p>
        </w:tc>
        <w:tc>
          <w:tcPr>
            <w:tcW w:w="1345" w:type="pct"/>
            <w:vAlign w:val="center"/>
          </w:tcPr>
          <w:p w:rsidR="003C1C37" w:rsidRPr="00805F3A" w:rsidRDefault="00120167" w:rsidP="000674E7">
            <w:pPr>
              <w:jc w:val="center"/>
              <w:rPr>
                <w:rFonts w:ascii="Times New Roman" w:hAnsi="Times New Roman" w:cs="Times New Roman"/>
                <w:bCs/>
              </w:rPr>
            </w:pPr>
            <w:r>
              <w:rPr>
                <w:rFonts w:ascii="Times New Roman" w:hAnsi="Times New Roman" w:cs="Times New Roman"/>
                <w:bCs/>
              </w:rPr>
              <w:t>ХХ</w:t>
            </w:r>
          </w:p>
        </w:tc>
      </w:tr>
      <w:tr w:rsidR="003C1C37" w:rsidRPr="00805F3A" w:rsidTr="003C1C37">
        <w:trPr>
          <w:trHeight w:val="23"/>
        </w:trPr>
        <w:tc>
          <w:tcPr>
            <w:tcW w:w="2460" w:type="pct"/>
            <w:vAlign w:val="center"/>
          </w:tcPr>
          <w:p w:rsidR="003C1C37" w:rsidRPr="00805F3A" w:rsidRDefault="003C1C37" w:rsidP="000674E7">
            <w:pPr>
              <w:jc w:val="both"/>
              <w:rPr>
                <w:rFonts w:ascii="Times New Roman" w:hAnsi="Times New Roman" w:cs="Times New Roman"/>
                <w:bCs/>
              </w:rPr>
            </w:pPr>
            <w:r w:rsidRPr="00805F3A">
              <w:rPr>
                <w:rFonts w:ascii="Times New Roman" w:hAnsi="Times New Roman" w:cs="Times New Roman"/>
                <w:bCs/>
              </w:rPr>
              <w:t>Всего</w:t>
            </w:r>
          </w:p>
        </w:tc>
        <w:tc>
          <w:tcPr>
            <w:tcW w:w="1195" w:type="pct"/>
            <w:vAlign w:val="center"/>
          </w:tcPr>
          <w:p w:rsidR="003C1C37" w:rsidRPr="00805F3A" w:rsidRDefault="003C1C37" w:rsidP="000674E7">
            <w:pPr>
              <w:jc w:val="center"/>
              <w:rPr>
                <w:rFonts w:ascii="Times New Roman" w:hAnsi="Times New Roman" w:cs="Times New Roman"/>
                <w:bCs/>
              </w:rPr>
            </w:pPr>
            <w:r w:rsidRPr="00805F3A">
              <w:rPr>
                <w:rFonts w:ascii="Times New Roman" w:hAnsi="Times New Roman" w:cs="Times New Roman"/>
                <w:b/>
              </w:rPr>
              <w:t>68</w:t>
            </w:r>
          </w:p>
        </w:tc>
        <w:tc>
          <w:tcPr>
            <w:tcW w:w="1345" w:type="pct"/>
            <w:vAlign w:val="center"/>
          </w:tcPr>
          <w:p w:rsidR="003C1C37" w:rsidRPr="00805F3A" w:rsidRDefault="003C1C37" w:rsidP="000674E7">
            <w:pPr>
              <w:jc w:val="center"/>
              <w:rPr>
                <w:rFonts w:ascii="Times New Roman" w:hAnsi="Times New Roman" w:cs="Times New Roman"/>
                <w:bCs/>
              </w:rPr>
            </w:pPr>
            <w:r w:rsidRPr="00805F3A">
              <w:rPr>
                <w:rFonts w:ascii="Times New Roman" w:hAnsi="Times New Roman" w:cs="Times New Roman"/>
                <w:b/>
              </w:rPr>
              <w:t>64</w:t>
            </w:r>
          </w:p>
        </w:tc>
      </w:tr>
    </w:tbl>
    <w:p w:rsidR="000674E7" w:rsidRPr="00DB7B6A" w:rsidRDefault="000674E7" w:rsidP="000674E7">
      <w:pPr>
        <w:rPr>
          <w:rFonts w:ascii="Times New Roman" w:hAnsi="Times New Roman" w:cs="Times New Roman"/>
          <w:iCs/>
          <w:sz w:val="24"/>
          <w:szCs w:val="24"/>
        </w:rPr>
      </w:pPr>
    </w:p>
    <w:p w:rsidR="000674E7" w:rsidRPr="00782EFC" w:rsidRDefault="000674E7" w:rsidP="000674E7">
      <w:pPr>
        <w:pStyle w:val="114"/>
        <w:rPr>
          <w:rFonts w:ascii="Times New Roman" w:hAnsi="Times New Roman"/>
        </w:rPr>
      </w:pPr>
      <w:bookmarkStart w:id="417" w:name="_Toc206520164"/>
      <w:bookmarkStart w:id="418" w:name="_Toc206520330"/>
      <w:bookmarkStart w:id="419" w:name="_Toc206520496"/>
      <w:bookmarkStart w:id="420" w:name="_Toc206520663"/>
      <w:bookmarkStart w:id="421" w:name="_Toc206520878"/>
      <w:bookmarkStart w:id="422" w:name="_Toc206521046"/>
      <w:bookmarkStart w:id="423" w:name="_Toc206521215"/>
      <w:bookmarkStart w:id="424" w:name="_Toc206521384"/>
      <w:bookmarkStart w:id="425" w:name="_Toc206521553"/>
      <w:bookmarkStart w:id="426" w:name="_Toc206534047"/>
      <w:bookmarkStart w:id="427" w:name="_Toc206534216"/>
      <w:bookmarkStart w:id="428" w:name="_Toc206534385"/>
      <w:bookmarkStart w:id="429" w:name="_Toc206534554"/>
      <w:bookmarkStart w:id="430" w:name="_Toc206534723"/>
      <w:r w:rsidRPr="00AA3063">
        <w:rPr>
          <w:rFonts w:ascii="Times New Roman" w:hAnsi="Times New Roman"/>
        </w:rPr>
        <w:t>2.2. Примерное содержание дисциплины</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662"/>
      </w:tblGrid>
      <w:tr w:rsidR="000674E7" w:rsidRPr="00805F3A" w:rsidTr="00E4061D">
        <w:trPr>
          <w:trHeight w:val="903"/>
        </w:trPr>
        <w:tc>
          <w:tcPr>
            <w:tcW w:w="2972" w:type="dxa"/>
            <w:vAlign w:val="center"/>
          </w:tcPr>
          <w:p w:rsidR="000674E7" w:rsidRPr="00805F3A" w:rsidRDefault="000674E7" w:rsidP="00120167">
            <w:pPr>
              <w:jc w:val="center"/>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Наименование разделов и тем</w:t>
            </w:r>
          </w:p>
        </w:tc>
        <w:tc>
          <w:tcPr>
            <w:tcW w:w="6662" w:type="dxa"/>
            <w:vAlign w:val="center"/>
          </w:tcPr>
          <w:p w:rsidR="000674E7" w:rsidRPr="00805F3A" w:rsidRDefault="000674E7" w:rsidP="00120167">
            <w:pPr>
              <w:suppressAutoHyphens/>
              <w:jc w:val="center"/>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805F3A">
              <w:rPr>
                <w:rFonts w:ascii="Times New Roman" w:eastAsia="Times New Roman" w:hAnsi="Times New Roman" w:cs="Times New Roman"/>
                <w:i/>
                <w:iCs/>
                <w:lang w:eastAsia="ru-RU"/>
              </w:rPr>
              <w:t>курсовой проект (работа)</w:t>
            </w:r>
          </w:p>
        </w:tc>
      </w:tr>
      <w:tr w:rsidR="000674E7" w:rsidRPr="00805F3A" w:rsidTr="00E4061D">
        <w:tc>
          <w:tcPr>
            <w:tcW w:w="9634" w:type="dxa"/>
            <w:gridSpan w:val="2"/>
          </w:tcPr>
          <w:p w:rsidR="000674E7" w:rsidRPr="00805F3A" w:rsidRDefault="000674E7" w:rsidP="00120167">
            <w:pPr>
              <w:rPr>
                <w:rFonts w:ascii="Times New Roman" w:eastAsia="Times New Roman" w:hAnsi="Times New Roman" w:cs="Times New Roman"/>
                <w:i/>
                <w:lang w:eastAsia="ru-RU"/>
              </w:rPr>
            </w:pPr>
            <w:r w:rsidRPr="00805F3A">
              <w:rPr>
                <w:rFonts w:ascii="Times New Roman" w:eastAsia="Times New Roman" w:hAnsi="Times New Roman" w:cs="Times New Roman"/>
                <w:b/>
                <w:bCs/>
                <w:lang w:eastAsia="ru-RU"/>
              </w:rPr>
              <w:t xml:space="preserve">Раздел </w:t>
            </w:r>
            <w:r w:rsidR="0045512B" w:rsidRPr="00805F3A">
              <w:rPr>
                <w:rFonts w:ascii="Times New Roman" w:eastAsia="Times New Roman" w:hAnsi="Times New Roman" w:cs="Times New Roman"/>
                <w:b/>
                <w:bCs/>
                <w:lang w:eastAsia="ru-RU"/>
              </w:rPr>
              <w:t>1</w:t>
            </w:r>
            <w:r w:rsidRPr="00805F3A">
              <w:rPr>
                <w:rFonts w:ascii="Times New Roman" w:eastAsia="Times New Roman" w:hAnsi="Times New Roman" w:cs="Times New Roman"/>
                <w:b/>
                <w:bCs/>
                <w:lang w:eastAsia="ru-RU"/>
              </w:rPr>
              <w:t xml:space="preserve">. </w:t>
            </w:r>
            <w:r w:rsidR="0045512B" w:rsidRPr="00805F3A">
              <w:rPr>
                <w:rFonts w:ascii="Times New Roman" w:hAnsi="Times New Roman"/>
                <w:b/>
              </w:rPr>
              <w:t>Графическое оформление чертежей</w:t>
            </w:r>
            <w:r w:rsidR="0045512B" w:rsidRPr="00805F3A">
              <w:rPr>
                <w:rFonts w:ascii="Times New Roman" w:eastAsia="Times New Roman" w:hAnsi="Times New Roman" w:cs="Times New Roman"/>
                <w:b/>
                <w:bCs/>
                <w:lang w:eastAsia="ru-RU"/>
              </w:rPr>
              <w:t xml:space="preserve"> </w:t>
            </w:r>
            <w:r w:rsidRPr="00805F3A">
              <w:rPr>
                <w:rFonts w:ascii="Times New Roman" w:eastAsia="Times New Roman" w:hAnsi="Times New Roman" w:cs="Times New Roman"/>
                <w:b/>
                <w:bCs/>
                <w:lang w:eastAsia="ru-RU"/>
              </w:rPr>
              <w:t>(</w:t>
            </w:r>
            <w:r w:rsidR="00120167">
              <w:rPr>
                <w:rFonts w:ascii="Times New Roman" w:eastAsia="Times New Roman" w:hAnsi="Times New Roman" w:cs="Times New Roman"/>
                <w:b/>
                <w:bCs/>
                <w:lang w:eastAsia="ru-RU"/>
              </w:rPr>
              <w:t>18</w:t>
            </w:r>
            <w:r w:rsidR="0061622A" w:rsidRPr="00805F3A">
              <w:rPr>
                <w:rFonts w:ascii="Times New Roman" w:eastAsia="Times New Roman" w:hAnsi="Times New Roman" w:cs="Times New Roman"/>
                <w:b/>
                <w:bCs/>
                <w:lang w:eastAsia="ru-RU"/>
              </w:rPr>
              <w:t xml:space="preserve"> </w:t>
            </w:r>
            <w:r w:rsidR="0045512B" w:rsidRPr="00805F3A">
              <w:rPr>
                <w:rFonts w:ascii="Times New Roman" w:eastAsia="Times New Roman" w:hAnsi="Times New Roman" w:cs="Times New Roman"/>
                <w:b/>
                <w:bCs/>
                <w:lang w:eastAsia="ru-RU"/>
              </w:rPr>
              <w:t>ч</w:t>
            </w:r>
            <w:r w:rsidR="00120167">
              <w:rPr>
                <w:rFonts w:ascii="Times New Roman" w:eastAsia="Times New Roman" w:hAnsi="Times New Roman" w:cs="Times New Roman"/>
                <w:b/>
                <w:bCs/>
                <w:lang w:eastAsia="ru-RU"/>
              </w:rPr>
              <w:t>асов</w:t>
            </w:r>
            <w:r w:rsidRPr="00805F3A">
              <w:rPr>
                <w:rFonts w:ascii="Times New Roman" w:eastAsia="Times New Roman" w:hAnsi="Times New Roman" w:cs="Times New Roman"/>
                <w:b/>
                <w:bCs/>
                <w:lang w:eastAsia="ru-RU"/>
              </w:rPr>
              <w:t>)</w:t>
            </w:r>
          </w:p>
        </w:tc>
      </w:tr>
      <w:tr w:rsidR="000674E7" w:rsidRPr="00805F3A" w:rsidTr="00E4061D">
        <w:tc>
          <w:tcPr>
            <w:tcW w:w="2972" w:type="dxa"/>
            <w:vMerge w:val="restart"/>
          </w:tcPr>
          <w:p w:rsidR="00120167" w:rsidRDefault="000674E7" w:rsidP="00120167">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Тема </w:t>
            </w:r>
            <w:r w:rsidR="0045512B" w:rsidRPr="00805F3A">
              <w:rPr>
                <w:rFonts w:ascii="Times New Roman" w:eastAsia="Times New Roman" w:hAnsi="Times New Roman" w:cs="Times New Roman"/>
                <w:b/>
                <w:bCs/>
                <w:lang w:eastAsia="ru-RU"/>
              </w:rPr>
              <w:t>1</w:t>
            </w:r>
            <w:r w:rsidRPr="00805F3A">
              <w:rPr>
                <w:rFonts w:ascii="Times New Roman" w:eastAsia="Times New Roman" w:hAnsi="Times New Roman" w:cs="Times New Roman"/>
                <w:b/>
                <w:bCs/>
                <w:lang w:eastAsia="ru-RU"/>
              </w:rPr>
              <w:t>.</w:t>
            </w:r>
            <w:r w:rsidR="0045512B" w:rsidRPr="00805F3A">
              <w:rPr>
                <w:rFonts w:ascii="Times New Roman" w:eastAsia="Times New Roman" w:hAnsi="Times New Roman" w:cs="Times New Roman"/>
                <w:b/>
                <w:bCs/>
                <w:lang w:eastAsia="ru-RU"/>
              </w:rPr>
              <w:t>1</w:t>
            </w:r>
            <w:r w:rsidRPr="00805F3A">
              <w:rPr>
                <w:rFonts w:ascii="Times New Roman" w:eastAsia="Times New Roman" w:hAnsi="Times New Roman" w:cs="Times New Roman"/>
                <w:b/>
                <w:bCs/>
                <w:lang w:eastAsia="ru-RU"/>
              </w:rPr>
              <w:t xml:space="preserve">. </w:t>
            </w:r>
          </w:p>
          <w:p w:rsidR="000674E7" w:rsidRPr="00805F3A" w:rsidRDefault="0045512B" w:rsidP="00120167">
            <w:pPr>
              <w:rPr>
                <w:rFonts w:ascii="Times New Roman" w:eastAsia="Times New Roman" w:hAnsi="Times New Roman" w:cs="Times New Roman"/>
                <w:b/>
                <w:bCs/>
                <w:lang w:eastAsia="ru-RU"/>
              </w:rPr>
            </w:pPr>
            <w:r w:rsidRPr="00805F3A">
              <w:rPr>
                <w:rFonts w:ascii="Times New Roman" w:eastAsia="Times New Roman" w:hAnsi="Times New Roman" w:cs="Times New Roman"/>
                <w:b/>
                <w:color w:val="000000"/>
                <w:lang w:eastAsia="ru-RU"/>
              </w:rPr>
              <w:t>Основные правила оформления чертежей и геометрические построения</w:t>
            </w:r>
          </w:p>
        </w:tc>
        <w:tc>
          <w:tcPr>
            <w:tcW w:w="6662" w:type="dxa"/>
          </w:tcPr>
          <w:p w:rsidR="000674E7" w:rsidRPr="00805F3A" w:rsidRDefault="000674E7" w:rsidP="00120167">
            <w:pPr>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 xml:space="preserve">Содержание </w:t>
            </w:r>
          </w:p>
        </w:tc>
      </w:tr>
      <w:tr w:rsidR="000674E7" w:rsidRPr="00805F3A" w:rsidTr="00E4061D">
        <w:trPr>
          <w:trHeight w:val="396"/>
        </w:trPr>
        <w:tc>
          <w:tcPr>
            <w:tcW w:w="2972" w:type="dxa"/>
            <w:vMerge/>
          </w:tcPr>
          <w:p w:rsidR="000674E7" w:rsidRPr="00805F3A" w:rsidRDefault="000674E7" w:rsidP="00120167">
            <w:pPr>
              <w:rPr>
                <w:rFonts w:ascii="Times New Roman" w:eastAsia="Times New Roman" w:hAnsi="Times New Roman" w:cs="Times New Roman"/>
                <w:b/>
                <w:bCs/>
                <w:lang w:eastAsia="ru-RU"/>
              </w:rPr>
            </w:pPr>
          </w:p>
        </w:tc>
        <w:tc>
          <w:tcPr>
            <w:tcW w:w="6662" w:type="dxa"/>
          </w:tcPr>
          <w:p w:rsidR="000674E7" w:rsidRPr="00805F3A" w:rsidRDefault="0045512B" w:rsidP="00120167">
            <w:pPr>
              <w:suppressAutoHyphens/>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 xml:space="preserve">Основы стандартов Единой системы конструкторской документации (ЕСКД). Форматы листов чертежей и основная надпись. Линии чертежа и масштабы. Проставление размеров и допусков. Элементы чертежа и геометрические фигуры. Алгоритмы </w:t>
            </w:r>
            <w:r w:rsidRPr="00805F3A">
              <w:rPr>
                <w:rFonts w:ascii="Times New Roman" w:eastAsia="Times New Roman" w:hAnsi="Times New Roman" w:cs="Times New Roman"/>
                <w:lang w:eastAsia="ru-RU"/>
              </w:rPr>
              <w:lastRenderedPageBreak/>
              <w:t xml:space="preserve">деления отрезков и углов. Сложные геометрические построения. </w:t>
            </w:r>
          </w:p>
        </w:tc>
      </w:tr>
      <w:tr w:rsidR="000674E7" w:rsidRPr="00805F3A" w:rsidTr="00E4061D">
        <w:trPr>
          <w:trHeight w:val="20"/>
        </w:trPr>
        <w:tc>
          <w:tcPr>
            <w:tcW w:w="2972" w:type="dxa"/>
            <w:vMerge/>
          </w:tcPr>
          <w:p w:rsidR="000674E7" w:rsidRPr="00805F3A" w:rsidRDefault="000674E7" w:rsidP="00120167">
            <w:pPr>
              <w:rPr>
                <w:rFonts w:ascii="Times New Roman" w:eastAsia="Times New Roman" w:hAnsi="Times New Roman" w:cs="Times New Roman"/>
                <w:b/>
                <w:bCs/>
                <w:lang w:eastAsia="ru-RU"/>
              </w:rPr>
            </w:pPr>
          </w:p>
        </w:tc>
        <w:tc>
          <w:tcPr>
            <w:tcW w:w="6662" w:type="dxa"/>
          </w:tcPr>
          <w:p w:rsidR="000674E7" w:rsidRPr="00805F3A" w:rsidRDefault="000674E7" w:rsidP="00120167">
            <w:pPr>
              <w:suppressAutoHyphens/>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4305E0" w:rsidRPr="00805F3A" w:rsidTr="00E4061D">
        <w:trPr>
          <w:trHeight w:val="516"/>
        </w:trPr>
        <w:tc>
          <w:tcPr>
            <w:tcW w:w="2972" w:type="dxa"/>
            <w:vMerge/>
          </w:tcPr>
          <w:p w:rsidR="004305E0" w:rsidRPr="00805F3A" w:rsidRDefault="004305E0" w:rsidP="00120167">
            <w:pPr>
              <w:rPr>
                <w:rFonts w:ascii="Times New Roman" w:eastAsia="Times New Roman" w:hAnsi="Times New Roman" w:cs="Times New Roman"/>
                <w:b/>
                <w:bCs/>
                <w:lang w:eastAsia="ru-RU"/>
              </w:rPr>
            </w:pPr>
          </w:p>
        </w:tc>
        <w:tc>
          <w:tcPr>
            <w:tcW w:w="6662" w:type="dxa"/>
          </w:tcPr>
          <w:p w:rsidR="004305E0" w:rsidRPr="00805F3A" w:rsidRDefault="00676F32" w:rsidP="00120167">
            <w:pPr>
              <w:suppressAutoHyphens/>
              <w:rPr>
                <w:rFonts w:ascii="Times New Roman" w:eastAsia="Times New Roman" w:hAnsi="Times New Roman" w:cs="Times New Roman"/>
                <w:iCs/>
                <w:lang w:eastAsia="ru-RU"/>
              </w:rPr>
            </w:pPr>
            <w:r w:rsidRPr="00805F3A">
              <w:rPr>
                <w:rFonts w:ascii="Times New Roman" w:eastAsia="Times New Roman" w:hAnsi="Times New Roman" w:cs="Times New Roman"/>
                <w:iCs/>
                <w:lang w:eastAsia="ru-RU"/>
              </w:rPr>
              <w:t>Тренировка нанесения различных видов размеров (линейных, диаметральных, радиальных, угловых). Нанесение знаков шероховатости поверхностей, зазоров и допусков на чертежах. Расшифровка стандартных условных обозначений. Работа с готовыми ошибочными чертежами для выявления недостатков и исправления ошибок. Выполнение разметки формата листа и правильное размещение изображений. Построение простой трехмерной детали и выполнение развертки поверхности детали.</w:t>
            </w:r>
          </w:p>
        </w:tc>
      </w:tr>
      <w:tr w:rsidR="000674E7" w:rsidRPr="00805F3A" w:rsidTr="00E4061D">
        <w:trPr>
          <w:trHeight w:val="361"/>
        </w:trPr>
        <w:tc>
          <w:tcPr>
            <w:tcW w:w="2972" w:type="dxa"/>
            <w:vMerge/>
          </w:tcPr>
          <w:p w:rsidR="000674E7" w:rsidRPr="00805F3A" w:rsidRDefault="000674E7" w:rsidP="00120167">
            <w:pPr>
              <w:rPr>
                <w:rFonts w:ascii="Times New Roman" w:eastAsia="Times New Roman" w:hAnsi="Times New Roman" w:cs="Times New Roman"/>
                <w:b/>
                <w:bCs/>
                <w:lang w:eastAsia="ru-RU"/>
              </w:rPr>
            </w:pPr>
          </w:p>
        </w:tc>
        <w:tc>
          <w:tcPr>
            <w:tcW w:w="6662" w:type="dxa"/>
            <w:vAlign w:val="bottom"/>
          </w:tcPr>
          <w:p w:rsidR="000674E7" w:rsidRPr="00805F3A" w:rsidRDefault="000674E7" w:rsidP="00120167">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0674E7" w:rsidRPr="00805F3A" w:rsidRDefault="000674E7" w:rsidP="00120167">
            <w:pPr>
              <w:rPr>
                <w:rFonts w:ascii="Times New Roman" w:eastAsia="Times New Roman" w:hAnsi="Times New Roman" w:cs="Times New Roman"/>
                <w:i/>
                <w:lang w:eastAsia="ru-RU"/>
              </w:rPr>
            </w:pPr>
            <w:r w:rsidRPr="00120167">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763" w:rsidRPr="00805F3A" w:rsidTr="00AA3063">
        <w:trPr>
          <w:trHeight w:val="138"/>
        </w:trPr>
        <w:tc>
          <w:tcPr>
            <w:tcW w:w="9634" w:type="dxa"/>
            <w:gridSpan w:val="2"/>
          </w:tcPr>
          <w:p w:rsidR="00353763" w:rsidRPr="00805F3A" w:rsidRDefault="00353763" w:rsidP="00120167">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Раздел 2. Основы начертательной геометрии (</w:t>
            </w:r>
            <w:r w:rsidR="00120167">
              <w:rPr>
                <w:rFonts w:ascii="Times New Roman" w:eastAsia="Times New Roman" w:hAnsi="Times New Roman" w:cs="Times New Roman"/>
                <w:b/>
                <w:bCs/>
                <w:lang w:eastAsia="ru-RU"/>
              </w:rPr>
              <w:t>18 часов</w:t>
            </w:r>
            <w:r w:rsidRPr="00805F3A">
              <w:rPr>
                <w:rFonts w:ascii="Times New Roman" w:eastAsia="Times New Roman" w:hAnsi="Times New Roman" w:cs="Times New Roman"/>
                <w:b/>
                <w:bCs/>
                <w:lang w:eastAsia="ru-RU"/>
              </w:rPr>
              <w:t>)</w:t>
            </w:r>
          </w:p>
        </w:tc>
      </w:tr>
      <w:tr w:rsidR="00353763" w:rsidRPr="00805F3A" w:rsidTr="00E4061D">
        <w:trPr>
          <w:trHeight w:val="269"/>
        </w:trPr>
        <w:tc>
          <w:tcPr>
            <w:tcW w:w="2972" w:type="dxa"/>
            <w:vMerge w:val="restart"/>
          </w:tcPr>
          <w:p w:rsidR="00AA3063" w:rsidRDefault="00353763" w:rsidP="00120167">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Тема </w:t>
            </w:r>
            <w:r w:rsidR="00210DF9" w:rsidRPr="00805F3A">
              <w:rPr>
                <w:rFonts w:ascii="Times New Roman" w:eastAsia="Times New Roman" w:hAnsi="Times New Roman" w:cs="Times New Roman"/>
                <w:b/>
                <w:bCs/>
                <w:lang w:eastAsia="ru-RU"/>
              </w:rPr>
              <w:t>2</w:t>
            </w:r>
            <w:r w:rsidRPr="00805F3A">
              <w:rPr>
                <w:rFonts w:ascii="Times New Roman" w:eastAsia="Times New Roman" w:hAnsi="Times New Roman" w:cs="Times New Roman"/>
                <w:b/>
                <w:bCs/>
                <w:lang w:eastAsia="ru-RU"/>
              </w:rPr>
              <w:t>.</w:t>
            </w:r>
            <w:r w:rsidR="00E51526" w:rsidRPr="00805F3A">
              <w:rPr>
                <w:rFonts w:ascii="Times New Roman" w:eastAsia="Times New Roman" w:hAnsi="Times New Roman" w:cs="Times New Roman"/>
                <w:b/>
                <w:bCs/>
                <w:lang w:eastAsia="ru-RU"/>
              </w:rPr>
              <w:t>1</w:t>
            </w:r>
            <w:r w:rsidRPr="00805F3A">
              <w:rPr>
                <w:rFonts w:ascii="Times New Roman" w:eastAsia="Times New Roman" w:hAnsi="Times New Roman" w:cs="Times New Roman"/>
                <w:b/>
                <w:bCs/>
                <w:lang w:eastAsia="ru-RU"/>
              </w:rPr>
              <w:t xml:space="preserve">. </w:t>
            </w:r>
          </w:p>
          <w:p w:rsidR="00353763" w:rsidRPr="00805F3A" w:rsidRDefault="00210DF9" w:rsidP="00120167">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Изображения</w:t>
            </w:r>
          </w:p>
        </w:tc>
        <w:tc>
          <w:tcPr>
            <w:tcW w:w="6662" w:type="dxa"/>
          </w:tcPr>
          <w:p w:rsidR="00353763" w:rsidRPr="00805F3A" w:rsidRDefault="00353763" w:rsidP="00120167">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Содержание </w:t>
            </w:r>
          </w:p>
        </w:tc>
      </w:tr>
      <w:tr w:rsidR="00353763" w:rsidRPr="00805F3A" w:rsidTr="00E4061D">
        <w:trPr>
          <w:trHeight w:val="361"/>
        </w:trPr>
        <w:tc>
          <w:tcPr>
            <w:tcW w:w="2972" w:type="dxa"/>
            <w:vMerge/>
          </w:tcPr>
          <w:p w:rsidR="00353763" w:rsidRPr="00805F3A" w:rsidRDefault="00353763" w:rsidP="00120167">
            <w:pPr>
              <w:rPr>
                <w:rFonts w:ascii="Times New Roman" w:eastAsia="Times New Roman" w:hAnsi="Times New Roman" w:cs="Times New Roman"/>
                <w:b/>
                <w:bCs/>
                <w:lang w:eastAsia="ru-RU"/>
              </w:rPr>
            </w:pPr>
          </w:p>
        </w:tc>
        <w:tc>
          <w:tcPr>
            <w:tcW w:w="6662" w:type="dxa"/>
          </w:tcPr>
          <w:p w:rsidR="00353763" w:rsidRPr="00805F3A" w:rsidRDefault="00210DF9" w:rsidP="00120167">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Определение понятия «изображение».  Роль изображений в жизни человека. Основы композиции и перспективы. Современные инструменты создания изображений. Применение изображений в искусстве и дизайне. Образовательные возможности изображений.</w:t>
            </w:r>
          </w:p>
        </w:tc>
      </w:tr>
      <w:tr w:rsidR="00353763" w:rsidRPr="00805F3A" w:rsidTr="00E4061D">
        <w:trPr>
          <w:trHeight w:val="137"/>
        </w:trPr>
        <w:tc>
          <w:tcPr>
            <w:tcW w:w="2972" w:type="dxa"/>
            <w:vMerge/>
          </w:tcPr>
          <w:p w:rsidR="00353763" w:rsidRPr="00805F3A" w:rsidRDefault="00353763" w:rsidP="00120167">
            <w:pPr>
              <w:rPr>
                <w:rFonts w:ascii="Times New Roman" w:eastAsia="Times New Roman" w:hAnsi="Times New Roman" w:cs="Times New Roman"/>
                <w:b/>
                <w:bCs/>
                <w:lang w:eastAsia="ru-RU"/>
              </w:rPr>
            </w:pPr>
          </w:p>
        </w:tc>
        <w:tc>
          <w:tcPr>
            <w:tcW w:w="6662" w:type="dxa"/>
          </w:tcPr>
          <w:p w:rsidR="00353763" w:rsidRPr="00805F3A" w:rsidRDefault="00353763" w:rsidP="00120167">
            <w:pPr>
              <w:rPr>
                <w:rFonts w:ascii="Times New Roman" w:eastAsia="Times New Roman" w:hAnsi="Times New Roman" w:cs="Times New Roman"/>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353763" w:rsidRPr="00805F3A" w:rsidTr="00E4061D">
        <w:trPr>
          <w:trHeight w:val="298"/>
        </w:trPr>
        <w:tc>
          <w:tcPr>
            <w:tcW w:w="2972" w:type="dxa"/>
            <w:vMerge/>
          </w:tcPr>
          <w:p w:rsidR="00353763" w:rsidRPr="00805F3A" w:rsidRDefault="00353763" w:rsidP="00120167">
            <w:pPr>
              <w:rPr>
                <w:rFonts w:ascii="Times New Roman" w:eastAsia="Times New Roman" w:hAnsi="Times New Roman" w:cs="Times New Roman"/>
                <w:b/>
                <w:bCs/>
                <w:lang w:eastAsia="ru-RU"/>
              </w:rPr>
            </w:pPr>
          </w:p>
        </w:tc>
        <w:tc>
          <w:tcPr>
            <w:tcW w:w="6662" w:type="dxa"/>
          </w:tcPr>
          <w:p w:rsidR="00353763" w:rsidRPr="00805F3A" w:rsidRDefault="00210DF9" w:rsidP="00120167">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Выполнение набросков простейших геометрических тел вручную.</w:t>
            </w:r>
            <w:r w:rsidR="00E4061D" w:rsidRPr="00805F3A">
              <w:rPr>
                <w:rFonts w:ascii="Times New Roman" w:eastAsia="Times New Roman" w:hAnsi="Times New Roman" w:cs="Times New Roman"/>
                <w:lang w:eastAsia="ru-RU"/>
              </w:rPr>
              <w:t xml:space="preserve"> Нанесение всех необходимых размеров и обозначений. Построение упрощенных моделей реальных деталей. Методы проецирования геометрических фигур. Работа с масштабами и допусками.</w:t>
            </w:r>
          </w:p>
        </w:tc>
      </w:tr>
      <w:tr w:rsidR="00353763" w:rsidRPr="00805F3A" w:rsidTr="00E4061D">
        <w:trPr>
          <w:trHeight w:val="361"/>
        </w:trPr>
        <w:tc>
          <w:tcPr>
            <w:tcW w:w="2972" w:type="dxa"/>
            <w:vMerge/>
          </w:tcPr>
          <w:p w:rsidR="00353763" w:rsidRPr="00805F3A" w:rsidRDefault="00353763" w:rsidP="00120167">
            <w:pPr>
              <w:rPr>
                <w:rFonts w:ascii="Times New Roman" w:eastAsia="Times New Roman" w:hAnsi="Times New Roman" w:cs="Times New Roman"/>
                <w:b/>
                <w:bCs/>
                <w:lang w:eastAsia="ru-RU"/>
              </w:rPr>
            </w:pPr>
          </w:p>
        </w:tc>
        <w:tc>
          <w:tcPr>
            <w:tcW w:w="6662" w:type="dxa"/>
            <w:vAlign w:val="bottom"/>
          </w:tcPr>
          <w:p w:rsidR="00E4061D" w:rsidRPr="00805F3A" w:rsidRDefault="00E4061D" w:rsidP="00120167">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353763" w:rsidRPr="00805F3A" w:rsidRDefault="00E4061D" w:rsidP="00120167">
            <w:pPr>
              <w:rPr>
                <w:rFonts w:ascii="Times New Roman" w:eastAsia="Times New Roman" w:hAnsi="Times New Roman" w:cs="Times New Roman"/>
                <w:bCs/>
                <w:i/>
                <w:lang w:eastAsia="ru-RU"/>
              </w:rPr>
            </w:pPr>
            <w:r w:rsidRPr="00503BBF">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061D" w:rsidRPr="00805F3A" w:rsidTr="00E4061D">
        <w:tc>
          <w:tcPr>
            <w:tcW w:w="9634" w:type="dxa"/>
            <w:gridSpan w:val="2"/>
          </w:tcPr>
          <w:p w:rsidR="00E4061D" w:rsidRPr="00805F3A" w:rsidRDefault="00E4061D" w:rsidP="00120167">
            <w:pPr>
              <w:rPr>
                <w:rFonts w:ascii="Times New Roman" w:eastAsia="Times New Roman" w:hAnsi="Times New Roman" w:cs="Times New Roman"/>
                <w:i/>
                <w:lang w:eastAsia="ru-RU"/>
              </w:rPr>
            </w:pPr>
            <w:r w:rsidRPr="00805F3A">
              <w:rPr>
                <w:rFonts w:ascii="Times New Roman" w:eastAsia="Times New Roman" w:hAnsi="Times New Roman" w:cs="Times New Roman"/>
                <w:b/>
                <w:bCs/>
                <w:lang w:eastAsia="ru-RU"/>
              </w:rPr>
              <w:t>Раздел 3. Машиностроительное черчение (</w:t>
            </w:r>
            <w:r w:rsidR="00120167">
              <w:rPr>
                <w:rFonts w:ascii="Times New Roman" w:eastAsia="Times New Roman" w:hAnsi="Times New Roman" w:cs="Times New Roman"/>
                <w:b/>
                <w:bCs/>
                <w:lang w:eastAsia="ru-RU"/>
              </w:rPr>
              <w:t>18</w:t>
            </w:r>
            <w:r w:rsidR="0061622A" w:rsidRPr="00805F3A">
              <w:rPr>
                <w:rFonts w:ascii="Times New Roman" w:eastAsia="Times New Roman" w:hAnsi="Times New Roman" w:cs="Times New Roman"/>
                <w:b/>
                <w:bCs/>
                <w:lang w:eastAsia="ru-RU"/>
              </w:rPr>
              <w:t xml:space="preserve"> </w:t>
            </w:r>
            <w:r w:rsidRPr="00805F3A">
              <w:rPr>
                <w:rFonts w:ascii="Times New Roman" w:eastAsia="Times New Roman" w:hAnsi="Times New Roman" w:cs="Times New Roman"/>
                <w:b/>
                <w:bCs/>
                <w:lang w:eastAsia="ru-RU"/>
              </w:rPr>
              <w:t>ч</w:t>
            </w:r>
            <w:r w:rsidR="00120167">
              <w:rPr>
                <w:rFonts w:ascii="Times New Roman" w:eastAsia="Times New Roman" w:hAnsi="Times New Roman" w:cs="Times New Roman"/>
                <w:b/>
                <w:bCs/>
                <w:lang w:eastAsia="ru-RU"/>
              </w:rPr>
              <w:t>асов</w:t>
            </w:r>
            <w:r w:rsidRPr="00805F3A">
              <w:rPr>
                <w:rFonts w:ascii="Times New Roman" w:eastAsia="Times New Roman" w:hAnsi="Times New Roman" w:cs="Times New Roman"/>
                <w:b/>
                <w:bCs/>
                <w:lang w:eastAsia="ru-RU"/>
              </w:rPr>
              <w:t>)</w:t>
            </w:r>
          </w:p>
        </w:tc>
      </w:tr>
      <w:tr w:rsidR="00E4061D" w:rsidRPr="00805F3A" w:rsidTr="00E4061D">
        <w:tc>
          <w:tcPr>
            <w:tcW w:w="2972" w:type="dxa"/>
            <w:vMerge w:val="restart"/>
          </w:tcPr>
          <w:p w:rsidR="00AA3063" w:rsidRDefault="00E4061D" w:rsidP="00120167">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Тема 3.1. </w:t>
            </w:r>
          </w:p>
          <w:p w:rsidR="00E4061D" w:rsidRPr="00805F3A" w:rsidRDefault="00E4061D" w:rsidP="00120167">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Конструкторская документация</w:t>
            </w:r>
          </w:p>
        </w:tc>
        <w:tc>
          <w:tcPr>
            <w:tcW w:w="6662" w:type="dxa"/>
            <w:tcBorders>
              <w:top w:val="single" w:sz="4" w:space="0" w:color="auto"/>
              <w:left w:val="single" w:sz="4" w:space="0" w:color="auto"/>
              <w:bottom w:val="single" w:sz="4" w:space="0" w:color="auto"/>
              <w:right w:val="single" w:sz="4" w:space="0" w:color="auto"/>
            </w:tcBorders>
            <w:vAlign w:val="bottom"/>
          </w:tcPr>
          <w:p w:rsidR="00E4061D" w:rsidRPr="00805F3A" w:rsidRDefault="00E4061D" w:rsidP="00120167">
            <w:pPr>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 xml:space="preserve">Содержание </w:t>
            </w:r>
          </w:p>
        </w:tc>
      </w:tr>
      <w:tr w:rsidR="00353763" w:rsidRPr="00805F3A" w:rsidTr="00E4061D">
        <w:trPr>
          <w:trHeight w:val="396"/>
        </w:trPr>
        <w:tc>
          <w:tcPr>
            <w:tcW w:w="2972" w:type="dxa"/>
            <w:vMerge/>
          </w:tcPr>
          <w:p w:rsidR="00353763" w:rsidRPr="00805F3A" w:rsidRDefault="00353763" w:rsidP="001201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53763" w:rsidRPr="00805F3A" w:rsidRDefault="00E4061D" w:rsidP="00120167">
            <w:pPr>
              <w:suppressAutoHyphens/>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 xml:space="preserve">Понятие и назначение конструкторской документации. </w:t>
            </w:r>
            <w:r w:rsidR="00D413EB" w:rsidRPr="00805F3A">
              <w:rPr>
                <w:rFonts w:ascii="Times New Roman" w:eastAsia="Times New Roman" w:hAnsi="Times New Roman" w:cs="Times New Roman"/>
                <w:lang w:eastAsia="ru-RU"/>
              </w:rPr>
              <w:t>Структура и классификация конструкторской документации. Требования к оформлению конструкторской документации. Рабочий чертеж. Сборочный чертеж. Электронная форма конструкторской документации. Контроль качества конструкторской документации. Проверка правильности оформления документации. Ответственность разработчика и согласование документации.</w:t>
            </w:r>
          </w:p>
        </w:tc>
      </w:tr>
      <w:tr w:rsidR="00353763" w:rsidRPr="00805F3A" w:rsidTr="00E4061D">
        <w:trPr>
          <w:trHeight w:val="20"/>
        </w:trPr>
        <w:tc>
          <w:tcPr>
            <w:tcW w:w="2972" w:type="dxa"/>
            <w:vMerge/>
          </w:tcPr>
          <w:p w:rsidR="00353763" w:rsidRPr="00805F3A" w:rsidRDefault="00353763" w:rsidP="001201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53763" w:rsidRPr="00805F3A" w:rsidRDefault="00353763" w:rsidP="00120167">
            <w:pPr>
              <w:suppressAutoHyphens/>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353763" w:rsidRPr="00805F3A" w:rsidTr="00E4061D">
        <w:trPr>
          <w:trHeight w:val="204"/>
        </w:trPr>
        <w:tc>
          <w:tcPr>
            <w:tcW w:w="2972" w:type="dxa"/>
            <w:vMerge/>
          </w:tcPr>
          <w:p w:rsidR="00353763" w:rsidRPr="00805F3A" w:rsidRDefault="00353763" w:rsidP="001201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53763" w:rsidRPr="00805F3A" w:rsidRDefault="00D413EB" w:rsidP="00120167">
            <w:pPr>
              <w:suppressAutoHyphens/>
              <w:rPr>
                <w:rFonts w:ascii="Times New Roman" w:eastAsia="Times New Roman" w:hAnsi="Times New Roman" w:cs="Times New Roman"/>
                <w:iCs/>
                <w:lang w:eastAsia="ru-RU"/>
              </w:rPr>
            </w:pPr>
            <w:r w:rsidRPr="00805F3A">
              <w:rPr>
                <w:rFonts w:ascii="Times New Roman" w:eastAsia="Times New Roman" w:hAnsi="Times New Roman" w:cs="Times New Roman"/>
                <w:iCs/>
                <w:lang w:eastAsia="ru-RU"/>
              </w:rPr>
              <w:t xml:space="preserve">Практическое задание: самостоятельное чтение и анализ простого рабочего чертежа. Составление спецификации для учебного сборочного чертежа. Создание </w:t>
            </w:r>
            <w:proofErr w:type="spellStart"/>
            <w:r w:rsidRPr="00805F3A">
              <w:rPr>
                <w:rFonts w:ascii="Times New Roman" w:eastAsia="Times New Roman" w:hAnsi="Times New Roman" w:cs="Times New Roman"/>
                <w:iCs/>
                <w:lang w:eastAsia="ru-RU"/>
              </w:rPr>
              <w:t>деталировочного</w:t>
            </w:r>
            <w:proofErr w:type="spellEnd"/>
            <w:r w:rsidRPr="00805F3A">
              <w:rPr>
                <w:rFonts w:ascii="Times New Roman" w:eastAsia="Times New Roman" w:hAnsi="Times New Roman" w:cs="Times New Roman"/>
                <w:iCs/>
                <w:lang w:eastAsia="ru-RU"/>
              </w:rPr>
              <w:t xml:space="preserve"> чертежа детали по предоставленному образцу. Создание сборочного чертежа простой механической детали. Выполнение упражнения по оформлению титульного листа и штампа чертежа. Выявление и исправление ошибок на примере готового чертежа. </w:t>
            </w:r>
          </w:p>
        </w:tc>
      </w:tr>
      <w:tr w:rsidR="00D413EB" w:rsidRPr="00805F3A" w:rsidTr="00D413EB">
        <w:trPr>
          <w:trHeight w:val="620"/>
        </w:trPr>
        <w:tc>
          <w:tcPr>
            <w:tcW w:w="2972" w:type="dxa"/>
            <w:vMerge/>
          </w:tcPr>
          <w:p w:rsidR="00D413EB" w:rsidRPr="00805F3A" w:rsidRDefault="00D413EB" w:rsidP="00120167">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D413EB" w:rsidRPr="00805F3A" w:rsidRDefault="00D413EB" w:rsidP="00120167">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D413EB" w:rsidRPr="00805F3A" w:rsidRDefault="00D413EB" w:rsidP="00120167">
            <w:pPr>
              <w:suppressAutoHyphens/>
              <w:rPr>
                <w:rFonts w:ascii="Times New Roman" w:eastAsia="Times New Roman" w:hAnsi="Times New Roman" w:cs="Times New Roman"/>
                <w:lang w:eastAsia="ru-RU"/>
              </w:rPr>
            </w:pPr>
            <w:r w:rsidRPr="00503BBF">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413EB" w:rsidRPr="00805F3A" w:rsidTr="00AA3063">
        <w:trPr>
          <w:trHeight w:val="276"/>
        </w:trPr>
        <w:tc>
          <w:tcPr>
            <w:tcW w:w="9634" w:type="dxa"/>
            <w:gridSpan w:val="2"/>
            <w:tcBorders>
              <w:right w:val="single" w:sz="4" w:space="0" w:color="auto"/>
            </w:tcBorders>
          </w:tcPr>
          <w:p w:rsidR="00D413EB" w:rsidRPr="00805F3A" w:rsidRDefault="00D413EB" w:rsidP="00120167">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Раздел 4. Компьютерная графика (</w:t>
            </w:r>
            <w:r w:rsidR="00120167">
              <w:rPr>
                <w:rFonts w:ascii="Times New Roman" w:eastAsia="Times New Roman" w:hAnsi="Times New Roman" w:cs="Times New Roman"/>
                <w:b/>
                <w:bCs/>
                <w:lang w:eastAsia="ru-RU"/>
              </w:rPr>
              <w:t>18</w:t>
            </w:r>
            <w:r w:rsidR="0061622A" w:rsidRPr="00805F3A">
              <w:rPr>
                <w:rFonts w:ascii="Times New Roman" w:eastAsia="Times New Roman" w:hAnsi="Times New Roman" w:cs="Times New Roman"/>
                <w:b/>
                <w:bCs/>
                <w:lang w:eastAsia="ru-RU"/>
              </w:rPr>
              <w:t xml:space="preserve"> </w:t>
            </w:r>
            <w:r w:rsidRPr="00805F3A">
              <w:rPr>
                <w:rFonts w:ascii="Times New Roman" w:eastAsia="Times New Roman" w:hAnsi="Times New Roman" w:cs="Times New Roman"/>
                <w:b/>
                <w:bCs/>
                <w:lang w:eastAsia="ru-RU"/>
              </w:rPr>
              <w:t>ч</w:t>
            </w:r>
            <w:r w:rsidR="00120167">
              <w:rPr>
                <w:rFonts w:ascii="Times New Roman" w:eastAsia="Times New Roman" w:hAnsi="Times New Roman" w:cs="Times New Roman"/>
                <w:b/>
                <w:bCs/>
                <w:lang w:eastAsia="ru-RU"/>
              </w:rPr>
              <w:t>асов</w:t>
            </w:r>
            <w:r w:rsidRPr="00805F3A">
              <w:rPr>
                <w:rFonts w:ascii="Times New Roman" w:eastAsia="Times New Roman" w:hAnsi="Times New Roman" w:cs="Times New Roman"/>
                <w:b/>
                <w:bCs/>
                <w:lang w:eastAsia="ru-RU"/>
              </w:rPr>
              <w:t>)</w:t>
            </w:r>
          </w:p>
        </w:tc>
      </w:tr>
      <w:tr w:rsidR="00D413EB" w:rsidRPr="00805F3A" w:rsidTr="0061622A">
        <w:trPr>
          <w:trHeight w:val="197"/>
        </w:trPr>
        <w:tc>
          <w:tcPr>
            <w:tcW w:w="2972" w:type="dxa"/>
            <w:vMerge w:val="restart"/>
          </w:tcPr>
          <w:p w:rsidR="00AA3063" w:rsidRDefault="00D413EB" w:rsidP="00120167">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Тема </w:t>
            </w:r>
            <w:r w:rsidR="00EC0D2D" w:rsidRPr="00805F3A">
              <w:rPr>
                <w:rFonts w:ascii="Times New Roman" w:eastAsia="Times New Roman" w:hAnsi="Times New Roman" w:cs="Times New Roman"/>
                <w:b/>
                <w:bCs/>
                <w:lang w:eastAsia="ru-RU"/>
              </w:rPr>
              <w:t>4</w:t>
            </w:r>
            <w:r w:rsidRPr="00805F3A">
              <w:rPr>
                <w:rFonts w:ascii="Times New Roman" w:eastAsia="Times New Roman" w:hAnsi="Times New Roman" w:cs="Times New Roman"/>
                <w:b/>
                <w:bCs/>
                <w:lang w:eastAsia="ru-RU"/>
              </w:rPr>
              <w:t xml:space="preserve">.1. </w:t>
            </w:r>
          </w:p>
          <w:p w:rsidR="00D413EB" w:rsidRPr="00805F3A" w:rsidRDefault="0061622A" w:rsidP="00120167">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Проектирование в САПР</w:t>
            </w:r>
          </w:p>
        </w:tc>
        <w:tc>
          <w:tcPr>
            <w:tcW w:w="6662" w:type="dxa"/>
            <w:tcBorders>
              <w:top w:val="single" w:sz="4" w:space="0" w:color="auto"/>
              <w:left w:val="single" w:sz="4" w:space="0" w:color="auto"/>
              <w:bottom w:val="single" w:sz="4" w:space="0" w:color="auto"/>
              <w:right w:val="single" w:sz="4" w:space="0" w:color="auto"/>
            </w:tcBorders>
            <w:vAlign w:val="bottom"/>
          </w:tcPr>
          <w:p w:rsidR="00D413EB" w:rsidRPr="00805F3A" w:rsidRDefault="0061622A" w:rsidP="00120167">
            <w:pPr>
              <w:rPr>
                <w:rFonts w:ascii="Times New Roman" w:eastAsia="Times New Roman" w:hAnsi="Times New Roman" w:cs="Times New Roman"/>
                <w:b/>
                <w:lang w:eastAsia="ru-RU"/>
              </w:rPr>
            </w:pPr>
            <w:r w:rsidRPr="00805F3A">
              <w:rPr>
                <w:rFonts w:ascii="Times New Roman" w:eastAsia="Times New Roman" w:hAnsi="Times New Roman" w:cs="Times New Roman"/>
                <w:b/>
                <w:lang w:eastAsia="ru-RU"/>
              </w:rPr>
              <w:t>Содержание</w:t>
            </w:r>
          </w:p>
        </w:tc>
      </w:tr>
      <w:tr w:rsidR="00D413EB" w:rsidRPr="00805F3A" w:rsidTr="00D413EB">
        <w:trPr>
          <w:trHeight w:val="361"/>
        </w:trPr>
        <w:tc>
          <w:tcPr>
            <w:tcW w:w="2972" w:type="dxa"/>
            <w:vMerge/>
          </w:tcPr>
          <w:p w:rsidR="00D413EB" w:rsidRPr="00805F3A" w:rsidRDefault="00D413EB" w:rsidP="001201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413EB" w:rsidRPr="00805F3A" w:rsidRDefault="0061622A" w:rsidP="00120167">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Понятия и роль САПР в современном проектировании. Виды и классы САПР.  Общая классификация систем автоматизированного проектирования. Наиболее распространенные САПР-пакеты. Этапы проектирования с применением САПР. Методы трехмерного моделирования. Пользовательский интерфейс и навигация в среде САПР.  Основы работы с объектами. Моделирование деталей и сборок.</w:t>
            </w:r>
            <w:r w:rsidR="00B739FC" w:rsidRPr="00805F3A">
              <w:rPr>
                <w:rFonts w:ascii="Times New Roman" w:eastAsia="Times New Roman" w:hAnsi="Times New Roman" w:cs="Times New Roman"/>
                <w:bCs/>
                <w:lang w:eastAsia="ru-RU"/>
              </w:rPr>
              <w:t xml:space="preserve"> Автоматизация расчётов и оптимизации конструкций. </w:t>
            </w:r>
            <w:r w:rsidR="00B739FC" w:rsidRPr="00805F3A">
              <w:rPr>
                <w:rFonts w:ascii="Times New Roman" w:eastAsia="Times New Roman" w:hAnsi="Times New Roman" w:cs="Times New Roman"/>
                <w:bCs/>
                <w:lang w:eastAsia="ru-RU"/>
              </w:rPr>
              <w:lastRenderedPageBreak/>
              <w:t>Документирование результатов проектирования.</w:t>
            </w:r>
          </w:p>
        </w:tc>
      </w:tr>
      <w:tr w:rsidR="00D413EB" w:rsidRPr="00805F3A" w:rsidTr="00E4061D">
        <w:trPr>
          <w:trHeight w:val="137"/>
        </w:trPr>
        <w:tc>
          <w:tcPr>
            <w:tcW w:w="2972" w:type="dxa"/>
            <w:vMerge/>
          </w:tcPr>
          <w:p w:rsidR="00D413EB" w:rsidRPr="00805F3A" w:rsidRDefault="00D413EB" w:rsidP="001201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413EB" w:rsidRPr="00805F3A" w:rsidRDefault="0061622A" w:rsidP="00120167">
            <w:pPr>
              <w:rPr>
                <w:rFonts w:ascii="Times New Roman" w:eastAsia="Times New Roman" w:hAnsi="Times New Roman" w:cs="Times New Roman"/>
                <w:b/>
                <w:lang w:eastAsia="ru-RU"/>
              </w:rPr>
            </w:pPr>
            <w:r w:rsidRPr="00805F3A">
              <w:rPr>
                <w:rFonts w:ascii="Times New Roman" w:eastAsia="Times New Roman" w:hAnsi="Times New Roman" w:cs="Times New Roman"/>
                <w:b/>
                <w:lang w:eastAsia="ru-RU"/>
              </w:rPr>
              <w:t>В том числе практических и лабораторных занятий</w:t>
            </w:r>
          </w:p>
        </w:tc>
      </w:tr>
      <w:tr w:rsidR="00D413EB" w:rsidRPr="00805F3A" w:rsidTr="00E4061D">
        <w:trPr>
          <w:trHeight w:val="298"/>
        </w:trPr>
        <w:tc>
          <w:tcPr>
            <w:tcW w:w="2972" w:type="dxa"/>
            <w:vMerge/>
          </w:tcPr>
          <w:p w:rsidR="00D413EB" w:rsidRPr="00805F3A" w:rsidRDefault="00D413EB" w:rsidP="001201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413EB" w:rsidRPr="00805F3A" w:rsidRDefault="00B739FC" w:rsidP="00120167">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 xml:space="preserve">Основы интерфейса и навигации в САПР.  Создание базового элемента в САПР. Двухмерное черчение и работа с профилями. Трёхмерное моделирование твёрдого тела. Построение сборок и их взаимодействие. Генерирование и вывод документации. Оптимизация конструкции в условиях ограничений. Проектирование простого компонента. Постройка сборочной единицы. Совершенствование трехмерного моделирования. </w:t>
            </w:r>
          </w:p>
        </w:tc>
      </w:tr>
      <w:tr w:rsidR="00D413EB" w:rsidRPr="00805F3A" w:rsidTr="00E4061D">
        <w:trPr>
          <w:trHeight w:val="361"/>
        </w:trPr>
        <w:tc>
          <w:tcPr>
            <w:tcW w:w="2972" w:type="dxa"/>
            <w:vMerge/>
          </w:tcPr>
          <w:p w:rsidR="00D413EB" w:rsidRPr="00805F3A" w:rsidRDefault="00D413EB" w:rsidP="0012016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1622A" w:rsidRPr="00805F3A" w:rsidRDefault="0061622A" w:rsidP="00120167">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D413EB" w:rsidRPr="00805F3A" w:rsidRDefault="0061622A" w:rsidP="00120167">
            <w:pPr>
              <w:rPr>
                <w:rFonts w:ascii="Times New Roman" w:eastAsia="Times New Roman" w:hAnsi="Times New Roman" w:cs="Times New Roman"/>
                <w:bCs/>
                <w:i/>
                <w:lang w:eastAsia="ru-RU"/>
              </w:rPr>
            </w:pPr>
            <w:r w:rsidRPr="00503BBF">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413EB" w:rsidRPr="00805F3A" w:rsidTr="00E4061D">
        <w:tc>
          <w:tcPr>
            <w:tcW w:w="9634" w:type="dxa"/>
            <w:gridSpan w:val="2"/>
          </w:tcPr>
          <w:p w:rsidR="00D413EB" w:rsidRPr="00805F3A" w:rsidRDefault="00120167" w:rsidP="00120167">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Промежуточная аттестация </w:t>
            </w:r>
          </w:p>
        </w:tc>
      </w:tr>
      <w:tr w:rsidR="00D413EB" w:rsidRPr="00805F3A" w:rsidTr="00E4061D">
        <w:tc>
          <w:tcPr>
            <w:tcW w:w="9634" w:type="dxa"/>
            <w:gridSpan w:val="2"/>
          </w:tcPr>
          <w:p w:rsidR="00D413EB" w:rsidRPr="00805F3A" w:rsidRDefault="0061622A" w:rsidP="00120167">
            <w:pPr>
              <w:spacing w:line="276" w:lineRule="auto"/>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Всег</w:t>
            </w:r>
            <w:r w:rsidR="00120167">
              <w:rPr>
                <w:rFonts w:ascii="Times New Roman" w:eastAsia="Times New Roman" w:hAnsi="Times New Roman" w:cs="Times New Roman"/>
                <w:b/>
                <w:bCs/>
                <w:lang w:eastAsia="ru-RU"/>
              </w:rPr>
              <w:t>о (72 часа)</w:t>
            </w:r>
          </w:p>
        </w:tc>
      </w:tr>
    </w:tbl>
    <w:p w:rsidR="000674E7" w:rsidRDefault="000674E7" w:rsidP="000674E7">
      <w:pPr>
        <w:rPr>
          <w:rFonts w:ascii="Times New Roman" w:hAnsi="Times New Roman" w:cs="Times New Roman"/>
          <w:sz w:val="24"/>
          <w:szCs w:val="24"/>
        </w:rPr>
      </w:pPr>
    </w:p>
    <w:p w:rsidR="000674E7" w:rsidRPr="00DF068E" w:rsidRDefault="000674E7" w:rsidP="000674E7">
      <w:pPr>
        <w:pStyle w:val="1f"/>
        <w:rPr>
          <w:rFonts w:ascii="Times New Roman" w:hAnsi="Times New Roman"/>
        </w:rPr>
      </w:pPr>
      <w:bookmarkStart w:id="431" w:name="_Toc206520165"/>
      <w:bookmarkStart w:id="432" w:name="_Toc206520331"/>
      <w:bookmarkStart w:id="433" w:name="_Toc206520497"/>
      <w:bookmarkStart w:id="434" w:name="_Toc206520664"/>
      <w:bookmarkStart w:id="435" w:name="_Toc206520879"/>
      <w:bookmarkStart w:id="436" w:name="_Toc206521047"/>
      <w:bookmarkStart w:id="437" w:name="_Toc206521216"/>
      <w:bookmarkStart w:id="438" w:name="_Toc206521385"/>
      <w:bookmarkStart w:id="439" w:name="_Toc206521554"/>
      <w:bookmarkStart w:id="440" w:name="_Toc206534048"/>
      <w:bookmarkStart w:id="441" w:name="_Toc206534217"/>
      <w:bookmarkStart w:id="442" w:name="_Toc206534386"/>
      <w:bookmarkStart w:id="443" w:name="_Toc206534555"/>
      <w:bookmarkStart w:id="444" w:name="_Toc206534724"/>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rsidR="000674E7" w:rsidRPr="00AA3063" w:rsidRDefault="000674E7" w:rsidP="000674E7">
      <w:pPr>
        <w:pStyle w:val="114"/>
        <w:rPr>
          <w:rFonts w:ascii="Times New Roman" w:hAnsi="Times New Roman"/>
          <w:szCs w:val="22"/>
        </w:rPr>
      </w:pPr>
      <w:bookmarkStart w:id="445" w:name="_Toc206520166"/>
      <w:bookmarkStart w:id="446" w:name="_Toc206520332"/>
      <w:bookmarkStart w:id="447" w:name="_Toc206520498"/>
      <w:bookmarkStart w:id="448" w:name="_Toc206520665"/>
      <w:bookmarkStart w:id="449" w:name="_Toc206520880"/>
      <w:bookmarkStart w:id="450" w:name="_Toc206521048"/>
      <w:bookmarkStart w:id="451" w:name="_Toc206521217"/>
      <w:bookmarkStart w:id="452" w:name="_Toc206521386"/>
      <w:bookmarkStart w:id="453" w:name="_Toc206521555"/>
      <w:bookmarkStart w:id="454" w:name="_Toc206534049"/>
      <w:bookmarkStart w:id="455" w:name="_Toc206534218"/>
      <w:bookmarkStart w:id="456" w:name="_Toc206534387"/>
      <w:bookmarkStart w:id="457" w:name="_Toc206534556"/>
      <w:bookmarkStart w:id="458" w:name="_Toc206534725"/>
      <w:r w:rsidRPr="00AA3063">
        <w:rPr>
          <w:rFonts w:ascii="Times New Roman" w:hAnsi="Times New Roman"/>
          <w:szCs w:val="22"/>
        </w:rPr>
        <w:t>3.1. Материально-техническое обеспечение</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0674E7" w:rsidRPr="00AA3063" w:rsidRDefault="000674E7" w:rsidP="000674E7">
      <w:pPr>
        <w:suppressAutoHyphens/>
        <w:ind w:firstLine="709"/>
        <w:jc w:val="both"/>
        <w:rPr>
          <w:rFonts w:ascii="Times New Roman" w:hAnsi="Times New Roman" w:cs="Times New Roman"/>
          <w:bCs/>
          <w:sz w:val="24"/>
        </w:rPr>
      </w:pPr>
      <w:r w:rsidRPr="00AA3063">
        <w:rPr>
          <w:rFonts w:ascii="Times New Roman" w:hAnsi="Times New Roman" w:cs="Times New Roman"/>
          <w:bCs/>
          <w:sz w:val="24"/>
        </w:rPr>
        <w:t>Кабинет</w:t>
      </w:r>
      <w:r w:rsidR="0071639C" w:rsidRPr="00AA3063">
        <w:rPr>
          <w:rFonts w:ascii="Times New Roman" w:hAnsi="Times New Roman" w:cs="Times New Roman"/>
          <w:bCs/>
          <w:sz w:val="24"/>
        </w:rPr>
        <w:t xml:space="preserve"> «Технических дисциплин»</w:t>
      </w:r>
      <w:r w:rsidRPr="00AA3063">
        <w:rPr>
          <w:rFonts w:ascii="Times New Roman" w:hAnsi="Times New Roman" w:cs="Times New Roman"/>
          <w:bCs/>
          <w:i/>
          <w:sz w:val="24"/>
        </w:rPr>
        <w:t xml:space="preserve">, </w:t>
      </w:r>
      <w:r w:rsidRPr="00AA3063">
        <w:rPr>
          <w:rFonts w:ascii="Times New Roman" w:hAnsi="Times New Roman" w:cs="Times New Roman"/>
          <w:bCs/>
          <w:sz w:val="24"/>
        </w:rPr>
        <w:t>оснащенный</w:t>
      </w:r>
      <w:r w:rsidR="0071639C" w:rsidRPr="00AA3063">
        <w:rPr>
          <w:rFonts w:ascii="Times New Roman" w:hAnsi="Times New Roman" w:cs="Times New Roman"/>
          <w:bCs/>
          <w:sz w:val="24"/>
        </w:rPr>
        <w:t xml:space="preserve"> </w:t>
      </w:r>
      <w:r w:rsidRPr="00AA3063">
        <w:rPr>
          <w:rFonts w:ascii="Times New Roman" w:hAnsi="Times New Roman" w:cs="Times New Roman"/>
          <w:bCs/>
          <w:iCs/>
          <w:sz w:val="24"/>
        </w:rPr>
        <w:t>в соответствии с приложением 3 ПОП</w:t>
      </w:r>
      <w:r w:rsidRPr="00AA3063">
        <w:rPr>
          <w:rFonts w:ascii="Times New Roman" w:hAnsi="Times New Roman" w:cs="Times New Roman"/>
          <w:bCs/>
          <w:sz w:val="24"/>
        </w:rPr>
        <w:t xml:space="preserve">. </w:t>
      </w:r>
    </w:p>
    <w:p w:rsidR="000674E7" w:rsidRPr="00AA3063" w:rsidRDefault="000674E7" w:rsidP="000674E7">
      <w:pPr>
        <w:pStyle w:val="114"/>
        <w:rPr>
          <w:rFonts w:ascii="Times New Roman" w:eastAsia="Times New Roman" w:hAnsi="Times New Roman"/>
          <w:szCs w:val="22"/>
        </w:rPr>
      </w:pPr>
      <w:bookmarkStart w:id="459" w:name="_Toc206520167"/>
      <w:bookmarkStart w:id="460" w:name="_Toc206520333"/>
      <w:bookmarkStart w:id="461" w:name="_Toc206520499"/>
      <w:bookmarkStart w:id="462" w:name="_Toc206520666"/>
      <w:bookmarkStart w:id="463" w:name="_Toc206520881"/>
      <w:bookmarkStart w:id="464" w:name="_Toc206521049"/>
      <w:bookmarkStart w:id="465" w:name="_Toc206521218"/>
      <w:bookmarkStart w:id="466" w:name="_Toc206521387"/>
      <w:bookmarkStart w:id="467" w:name="_Toc206521556"/>
      <w:bookmarkStart w:id="468" w:name="_Toc206534050"/>
      <w:bookmarkStart w:id="469" w:name="_Toc206534219"/>
      <w:bookmarkStart w:id="470" w:name="_Toc206534388"/>
      <w:bookmarkStart w:id="471" w:name="_Toc206534557"/>
      <w:bookmarkStart w:id="472" w:name="_Toc206534726"/>
      <w:r w:rsidRPr="00AA3063">
        <w:rPr>
          <w:rFonts w:ascii="Times New Roman" w:hAnsi="Times New Roman"/>
          <w:szCs w:val="22"/>
        </w:rPr>
        <w:t>3.2. Учебно-методическое обеспечение</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0674E7" w:rsidRPr="00AA3063" w:rsidRDefault="000674E7" w:rsidP="000674E7">
      <w:pPr>
        <w:pStyle w:val="a4"/>
        <w:spacing w:line="276" w:lineRule="auto"/>
        <w:ind w:left="0" w:firstLine="709"/>
        <w:jc w:val="both"/>
        <w:rPr>
          <w:rFonts w:ascii="Times New Roman" w:hAnsi="Times New Roman"/>
          <w:bCs/>
          <w:sz w:val="24"/>
        </w:rPr>
      </w:pPr>
      <w:r w:rsidRPr="00AA3063">
        <w:rPr>
          <w:rFonts w:ascii="Times New Roman" w:hAnsi="Times New Roman"/>
          <w:bCs/>
          <w:sz w:val="24"/>
        </w:rPr>
        <w:t>Для реализации программы библиотечный фонд образовательной организации должен иметь п</w:t>
      </w:r>
      <w:r w:rsidRPr="00AA3063">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AA3063">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674E7" w:rsidRPr="00AA3063" w:rsidRDefault="000674E7" w:rsidP="000674E7">
      <w:pPr>
        <w:pStyle w:val="a4"/>
        <w:spacing w:line="276" w:lineRule="auto"/>
        <w:ind w:left="0" w:firstLine="709"/>
        <w:jc w:val="both"/>
        <w:rPr>
          <w:rFonts w:ascii="Times New Roman" w:hAnsi="Times New Roman"/>
          <w:bCs/>
          <w:sz w:val="24"/>
        </w:rPr>
      </w:pPr>
    </w:p>
    <w:p w:rsidR="000674E7" w:rsidRPr="00AA3063" w:rsidRDefault="000674E7" w:rsidP="000674E7">
      <w:pPr>
        <w:pStyle w:val="a4"/>
        <w:spacing w:line="276" w:lineRule="auto"/>
        <w:ind w:left="0" w:firstLine="709"/>
        <w:rPr>
          <w:rFonts w:ascii="Times New Roman" w:hAnsi="Times New Roman" w:cs="Times New Roman"/>
          <w:b/>
          <w:sz w:val="24"/>
        </w:rPr>
      </w:pPr>
      <w:r w:rsidRPr="00AA3063">
        <w:rPr>
          <w:rFonts w:ascii="Times New Roman" w:hAnsi="Times New Roman" w:cs="Times New Roman"/>
          <w:b/>
          <w:sz w:val="24"/>
        </w:rPr>
        <w:t>3.2.1. Основные печатные и/или электронные издания</w:t>
      </w:r>
    </w:p>
    <w:p w:rsidR="00C928EC" w:rsidRPr="00AA3063" w:rsidRDefault="00C928EC" w:rsidP="00AA3063">
      <w:pPr>
        <w:pStyle w:val="a4"/>
        <w:numPr>
          <w:ilvl w:val="0"/>
          <w:numId w:val="7"/>
        </w:numPr>
        <w:tabs>
          <w:tab w:val="left" w:pos="993"/>
        </w:tabs>
        <w:spacing w:line="276" w:lineRule="auto"/>
        <w:ind w:left="0" w:firstLine="720"/>
        <w:rPr>
          <w:rFonts w:ascii="Times New Roman" w:hAnsi="Times New Roman" w:cs="Times New Roman"/>
          <w:sz w:val="24"/>
        </w:rPr>
      </w:pPr>
      <w:proofErr w:type="spellStart"/>
      <w:r w:rsidRPr="00AA3063">
        <w:rPr>
          <w:rFonts w:ascii="Times New Roman" w:hAnsi="Times New Roman" w:cs="Times New Roman"/>
          <w:sz w:val="24"/>
        </w:rPr>
        <w:t>Анамова</w:t>
      </w:r>
      <w:proofErr w:type="spellEnd"/>
      <w:r w:rsidRPr="00AA3063">
        <w:rPr>
          <w:rFonts w:ascii="Times New Roman" w:hAnsi="Times New Roman" w:cs="Times New Roman"/>
          <w:sz w:val="24"/>
        </w:rPr>
        <w:t xml:space="preserve"> Р. Р.   [и др.]</w:t>
      </w:r>
      <w:proofErr w:type="gramStart"/>
      <w:r w:rsidRPr="00AA3063">
        <w:rPr>
          <w:rFonts w:ascii="Times New Roman" w:hAnsi="Times New Roman" w:cs="Times New Roman"/>
          <w:sz w:val="24"/>
        </w:rPr>
        <w:t xml:space="preserve"> ;</w:t>
      </w:r>
      <w:proofErr w:type="gramEnd"/>
      <w:r w:rsidRPr="00AA3063">
        <w:rPr>
          <w:rFonts w:ascii="Times New Roman" w:hAnsi="Times New Roman" w:cs="Times New Roman"/>
          <w:sz w:val="24"/>
        </w:rPr>
        <w:t xml:space="preserve"> под общей редакцией Р. Р. </w:t>
      </w:r>
      <w:proofErr w:type="spellStart"/>
      <w:r w:rsidRPr="00AA3063">
        <w:rPr>
          <w:rFonts w:ascii="Times New Roman" w:hAnsi="Times New Roman" w:cs="Times New Roman"/>
          <w:sz w:val="24"/>
        </w:rPr>
        <w:t>Анамовой</w:t>
      </w:r>
      <w:proofErr w:type="spellEnd"/>
      <w:r w:rsidRPr="00AA3063">
        <w:rPr>
          <w:rFonts w:ascii="Times New Roman" w:hAnsi="Times New Roman" w:cs="Times New Roman"/>
          <w:sz w:val="24"/>
        </w:rPr>
        <w:t xml:space="preserve">, С. А. Леоновой, Н. В. </w:t>
      </w:r>
      <w:proofErr w:type="spellStart"/>
      <w:r w:rsidRPr="00AA3063">
        <w:rPr>
          <w:rFonts w:ascii="Times New Roman" w:hAnsi="Times New Roman" w:cs="Times New Roman"/>
          <w:sz w:val="24"/>
        </w:rPr>
        <w:t>Пшеничновой</w:t>
      </w:r>
      <w:proofErr w:type="spellEnd"/>
      <w:r w:rsidRPr="00AA3063">
        <w:rPr>
          <w:rFonts w:ascii="Times New Roman" w:hAnsi="Times New Roman" w:cs="Times New Roman"/>
          <w:sz w:val="24"/>
        </w:rPr>
        <w:t xml:space="preserve">  Инженерная и компьютерная графика : учебник и практикум для среднего профессионального образования /. — Москва : Издательство </w:t>
      </w:r>
      <w:proofErr w:type="spellStart"/>
      <w:r w:rsidRPr="00AA3063">
        <w:rPr>
          <w:rFonts w:ascii="Times New Roman" w:hAnsi="Times New Roman" w:cs="Times New Roman"/>
          <w:sz w:val="24"/>
        </w:rPr>
        <w:t>Юрайт</w:t>
      </w:r>
      <w:proofErr w:type="spellEnd"/>
      <w:r w:rsidRPr="00AA3063">
        <w:rPr>
          <w:rFonts w:ascii="Times New Roman" w:hAnsi="Times New Roman" w:cs="Times New Roman"/>
          <w:sz w:val="24"/>
        </w:rPr>
        <w:t>, 2023. — 246 с. — (Профессиональное образование). — ISBN 978-5-534-02971-0. — Текст</w:t>
      </w:r>
      <w:proofErr w:type="gramStart"/>
      <w:r w:rsidRPr="00AA3063">
        <w:rPr>
          <w:rFonts w:ascii="Times New Roman" w:hAnsi="Times New Roman" w:cs="Times New Roman"/>
          <w:sz w:val="24"/>
        </w:rPr>
        <w:t xml:space="preserve"> :</w:t>
      </w:r>
      <w:proofErr w:type="gramEnd"/>
      <w:r w:rsidRPr="00AA3063">
        <w:rPr>
          <w:rFonts w:ascii="Times New Roman" w:hAnsi="Times New Roman" w:cs="Times New Roman"/>
          <w:sz w:val="24"/>
        </w:rPr>
        <w:t xml:space="preserve"> электронный // Образовательная платформа </w:t>
      </w:r>
      <w:proofErr w:type="spellStart"/>
      <w:r w:rsidRPr="00AA3063">
        <w:rPr>
          <w:rFonts w:ascii="Times New Roman" w:hAnsi="Times New Roman" w:cs="Times New Roman"/>
          <w:sz w:val="24"/>
        </w:rPr>
        <w:t>Юрайт</w:t>
      </w:r>
      <w:proofErr w:type="spellEnd"/>
      <w:r w:rsidRPr="00AA3063">
        <w:rPr>
          <w:rFonts w:ascii="Times New Roman" w:hAnsi="Times New Roman" w:cs="Times New Roman"/>
          <w:sz w:val="24"/>
        </w:rPr>
        <w:t xml:space="preserve"> [сайт]. — URL: </w:t>
      </w:r>
      <w:hyperlink r:id="rId26" w:history="1">
        <w:r w:rsidRPr="00AA3063">
          <w:rPr>
            <w:rStyle w:val="af0"/>
            <w:rFonts w:ascii="Times New Roman" w:hAnsi="Times New Roman" w:cs="Times New Roman"/>
            <w:sz w:val="24"/>
          </w:rPr>
          <w:t>https://urait.ru/bcode/513184</w:t>
        </w:r>
      </w:hyperlink>
      <w:r w:rsidRPr="00AA3063">
        <w:rPr>
          <w:rFonts w:ascii="Times New Roman" w:hAnsi="Times New Roman" w:cs="Times New Roman"/>
          <w:sz w:val="24"/>
        </w:rPr>
        <w:t xml:space="preserve"> </w:t>
      </w:r>
    </w:p>
    <w:p w:rsidR="00C928EC" w:rsidRDefault="00C928EC" w:rsidP="00AA3063">
      <w:pPr>
        <w:pStyle w:val="a4"/>
        <w:numPr>
          <w:ilvl w:val="0"/>
          <w:numId w:val="7"/>
        </w:numPr>
        <w:tabs>
          <w:tab w:val="left" w:pos="993"/>
        </w:tabs>
        <w:spacing w:line="276" w:lineRule="auto"/>
        <w:ind w:left="0" w:firstLine="720"/>
        <w:rPr>
          <w:rFonts w:ascii="Times New Roman" w:hAnsi="Times New Roman" w:cs="Times New Roman"/>
          <w:sz w:val="24"/>
        </w:rPr>
      </w:pPr>
      <w:r w:rsidRPr="00AA3063">
        <w:rPr>
          <w:rFonts w:ascii="Times New Roman" w:hAnsi="Times New Roman" w:cs="Times New Roman"/>
          <w:sz w:val="24"/>
        </w:rPr>
        <w:t xml:space="preserve">Куликов А.И., Шульга О.В. Сборник заданий и упражнений по инженерной графике. Ростов-на-Дону: Феникс, 2022. — 160 </w:t>
      </w:r>
      <w:proofErr w:type="gramStart"/>
      <w:r w:rsidRPr="00AA3063">
        <w:rPr>
          <w:rFonts w:ascii="Times New Roman" w:hAnsi="Times New Roman" w:cs="Times New Roman"/>
          <w:sz w:val="24"/>
        </w:rPr>
        <w:t>с</w:t>
      </w:r>
      <w:proofErr w:type="gramEnd"/>
      <w:r w:rsidRPr="00AA3063">
        <w:rPr>
          <w:rFonts w:ascii="Times New Roman" w:hAnsi="Times New Roman" w:cs="Times New Roman"/>
          <w:sz w:val="24"/>
        </w:rPr>
        <w:t>.</w:t>
      </w:r>
    </w:p>
    <w:p w:rsidR="00186EC3" w:rsidRDefault="00186EC3" w:rsidP="00AA3063">
      <w:pPr>
        <w:pStyle w:val="a4"/>
        <w:numPr>
          <w:ilvl w:val="0"/>
          <w:numId w:val="7"/>
        </w:numPr>
        <w:tabs>
          <w:tab w:val="left" w:pos="993"/>
        </w:tabs>
        <w:spacing w:line="276" w:lineRule="auto"/>
        <w:ind w:left="0" w:firstLine="720"/>
        <w:rPr>
          <w:rFonts w:ascii="Times New Roman" w:hAnsi="Times New Roman" w:cs="Times New Roman"/>
          <w:sz w:val="24"/>
          <w:szCs w:val="24"/>
        </w:rPr>
      </w:pPr>
      <w:r w:rsidRPr="00186EC3">
        <w:rPr>
          <w:rFonts w:ascii="Times New Roman" w:hAnsi="Times New Roman" w:cs="Times New Roman"/>
          <w:sz w:val="24"/>
          <w:szCs w:val="24"/>
        </w:rPr>
        <w:t>Мефодьева, Л. Я. Основы инженерной графики</w:t>
      </w:r>
      <w:proofErr w:type="gramStart"/>
      <w:r w:rsidRPr="00186EC3">
        <w:rPr>
          <w:rFonts w:ascii="Times New Roman" w:hAnsi="Times New Roman" w:cs="Times New Roman"/>
          <w:sz w:val="24"/>
          <w:szCs w:val="24"/>
        </w:rPr>
        <w:t xml:space="preserve"> :</w:t>
      </w:r>
      <w:proofErr w:type="gramEnd"/>
      <w:r w:rsidRPr="00186EC3">
        <w:rPr>
          <w:rFonts w:ascii="Times New Roman" w:hAnsi="Times New Roman" w:cs="Times New Roman"/>
          <w:sz w:val="24"/>
          <w:szCs w:val="24"/>
        </w:rPr>
        <w:t xml:space="preserve"> учебное пособие для СПО / Л. Я. Мефодьева. — 2-е изд. — Саратов : Профобразование, 2024. — 93 </w:t>
      </w:r>
      <w:proofErr w:type="spellStart"/>
      <w:r w:rsidRPr="00186EC3">
        <w:rPr>
          <w:rFonts w:ascii="Times New Roman" w:hAnsi="Times New Roman" w:cs="Times New Roman"/>
          <w:sz w:val="24"/>
          <w:szCs w:val="24"/>
        </w:rPr>
        <w:t>c</w:t>
      </w:r>
      <w:proofErr w:type="spellEnd"/>
      <w:r w:rsidRPr="00186EC3">
        <w:rPr>
          <w:rFonts w:ascii="Times New Roman" w:hAnsi="Times New Roman" w:cs="Times New Roman"/>
          <w:sz w:val="24"/>
          <w:szCs w:val="24"/>
        </w:rPr>
        <w:t>. — ISBN 978-5-4488-1187-6. — Текст</w:t>
      </w:r>
      <w:proofErr w:type="gramStart"/>
      <w:r w:rsidRPr="00186EC3">
        <w:rPr>
          <w:rFonts w:ascii="Times New Roman" w:hAnsi="Times New Roman" w:cs="Times New Roman"/>
          <w:sz w:val="24"/>
          <w:szCs w:val="24"/>
        </w:rPr>
        <w:t xml:space="preserve"> :</w:t>
      </w:r>
      <w:proofErr w:type="gramEnd"/>
      <w:r w:rsidRPr="00186EC3">
        <w:rPr>
          <w:rFonts w:ascii="Times New Roman" w:hAnsi="Times New Roman" w:cs="Times New Roman"/>
          <w:sz w:val="24"/>
          <w:szCs w:val="24"/>
        </w:rPr>
        <w:t xml:space="preserve"> электронный // Электронный ресурс цифровой образовательной среды СПО </w:t>
      </w:r>
      <w:proofErr w:type="spellStart"/>
      <w:r w:rsidRPr="00186EC3">
        <w:rPr>
          <w:rFonts w:ascii="Times New Roman" w:hAnsi="Times New Roman" w:cs="Times New Roman"/>
          <w:sz w:val="24"/>
          <w:szCs w:val="24"/>
        </w:rPr>
        <w:t>PROFобразование</w:t>
      </w:r>
      <w:proofErr w:type="spellEnd"/>
      <w:r w:rsidRPr="00186EC3">
        <w:rPr>
          <w:rFonts w:ascii="Times New Roman" w:hAnsi="Times New Roman" w:cs="Times New Roman"/>
          <w:sz w:val="24"/>
          <w:szCs w:val="24"/>
        </w:rPr>
        <w:t xml:space="preserve"> : [сайт]. — URL: </w:t>
      </w:r>
      <w:hyperlink r:id="rId27" w:history="1">
        <w:r w:rsidR="00827E48" w:rsidRPr="001B6F00">
          <w:rPr>
            <w:rStyle w:val="af0"/>
            <w:rFonts w:ascii="Times New Roman" w:hAnsi="Times New Roman" w:cs="Times New Roman"/>
            <w:sz w:val="24"/>
            <w:szCs w:val="24"/>
          </w:rPr>
          <w:t>https://profspo.ru/books/139106</w:t>
        </w:r>
      </w:hyperlink>
      <w:r>
        <w:rPr>
          <w:rFonts w:ascii="Times New Roman" w:hAnsi="Times New Roman" w:cs="Times New Roman"/>
          <w:sz w:val="24"/>
          <w:szCs w:val="24"/>
        </w:rPr>
        <w:t>.</w:t>
      </w:r>
    </w:p>
    <w:p w:rsidR="00C61E6A" w:rsidRPr="00186EC3" w:rsidRDefault="00186EC3" w:rsidP="00AA3063">
      <w:pPr>
        <w:pStyle w:val="a4"/>
        <w:numPr>
          <w:ilvl w:val="0"/>
          <w:numId w:val="7"/>
        </w:numPr>
        <w:tabs>
          <w:tab w:val="left" w:pos="993"/>
        </w:tabs>
        <w:spacing w:line="276" w:lineRule="auto"/>
        <w:ind w:left="0" w:firstLine="720"/>
        <w:rPr>
          <w:rFonts w:ascii="Times New Roman" w:hAnsi="Times New Roman" w:cs="Times New Roman"/>
          <w:sz w:val="24"/>
          <w:szCs w:val="24"/>
        </w:rPr>
      </w:pPr>
      <w:proofErr w:type="spellStart"/>
      <w:r w:rsidRPr="00186EC3">
        <w:rPr>
          <w:rStyle w:val="biblio-record-text"/>
          <w:rFonts w:ascii="Times New Roman" w:hAnsi="Times New Roman" w:cs="Times New Roman"/>
          <w:sz w:val="24"/>
          <w:szCs w:val="24"/>
        </w:rPr>
        <w:t>Панасенко</w:t>
      </w:r>
      <w:proofErr w:type="spellEnd"/>
      <w:r w:rsidRPr="00186EC3">
        <w:rPr>
          <w:rStyle w:val="biblio-record-text"/>
          <w:rFonts w:ascii="Times New Roman" w:hAnsi="Times New Roman" w:cs="Times New Roman"/>
          <w:sz w:val="24"/>
          <w:szCs w:val="24"/>
        </w:rPr>
        <w:t>, В. Е. Инженерная графика</w:t>
      </w:r>
      <w:proofErr w:type="gramStart"/>
      <w:r w:rsidRPr="00186EC3">
        <w:rPr>
          <w:rStyle w:val="biblio-record-text"/>
          <w:rFonts w:ascii="Times New Roman" w:hAnsi="Times New Roman" w:cs="Times New Roman"/>
          <w:sz w:val="24"/>
          <w:szCs w:val="24"/>
        </w:rPr>
        <w:t xml:space="preserve"> :</w:t>
      </w:r>
      <w:proofErr w:type="gramEnd"/>
      <w:r w:rsidRPr="00186EC3">
        <w:rPr>
          <w:rStyle w:val="biblio-record-text"/>
          <w:rFonts w:ascii="Times New Roman" w:hAnsi="Times New Roman" w:cs="Times New Roman"/>
          <w:sz w:val="24"/>
          <w:szCs w:val="24"/>
        </w:rPr>
        <w:t xml:space="preserve"> учебное пособие для СПО / В. Е. </w:t>
      </w:r>
      <w:proofErr w:type="spellStart"/>
      <w:r w:rsidRPr="00186EC3">
        <w:rPr>
          <w:rStyle w:val="biblio-record-text"/>
          <w:rFonts w:ascii="Times New Roman" w:hAnsi="Times New Roman" w:cs="Times New Roman"/>
          <w:sz w:val="24"/>
          <w:szCs w:val="24"/>
        </w:rPr>
        <w:t>Панасенко</w:t>
      </w:r>
      <w:proofErr w:type="spellEnd"/>
      <w:r w:rsidRPr="00186EC3">
        <w:rPr>
          <w:rStyle w:val="biblio-record-text"/>
          <w:rFonts w:ascii="Times New Roman" w:hAnsi="Times New Roman" w:cs="Times New Roman"/>
          <w:sz w:val="24"/>
          <w:szCs w:val="24"/>
        </w:rPr>
        <w:t>. — 3-е изд., стер. — Санкт-Петербург</w:t>
      </w:r>
      <w:proofErr w:type="gramStart"/>
      <w:r w:rsidRPr="00186EC3">
        <w:rPr>
          <w:rStyle w:val="biblio-record-text"/>
          <w:rFonts w:ascii="Times New Roman" w:hAnsi="Times New Roman" w:cs="Times New Roman"/>
          <w:sz w:val="24"/>
          <w:szCs w:val="24"/>
        </w:rPr>
        <w:t xml:space="preserve"> :</w:t>
      </w:r>
      <w:proofErr w:type="gramEnd"/>
      <w:r w:rsidRPr="00186EC3">
        <w:rPr>
          <w:rStyle w:val="biblio-record-text"/>
          <w:rFonts w:ascii="Times New Roman" w:hAnsi="Times New Roman" w:cs="Times New Roman"/>
          <w:sz w:val="24"/>
          <w:szCs w:val="24"/>
        </w:rPr>
        <w:t xml:space="preserve"> Лань, 2025. — 168 с. — ISBN 978-5-507-50649-1. — Текст</w:t>
      </w:r>
      <w:proofErr w:type="gramStart"/>
      <w:r w:rsidRPr="00186EC3">
        <w:rPr>
          <w:rStyle w:val="biblio-record-text"/>
          <w:rFonts w:ascii="Times New Roman" w:hAnsi="Times New Roman" w:cs="Times New Roman"/>
          <w:sz w:val="24"/>
          <w:szCs w:val="24"/>
        </w:rPr>
        <w:t> :</w:t>
      </w:r>
      <w:proofErr w:type="gramEnd"/>
      <w:r w:rsidRPr="00186EC3">
        <w:rPr>
          <w:rStyle w:val="biblio-record-text"/>
          <w:rFonts w:ascii="Times New Roman" w:hAnsi="Times New Roman" w:cs="Times New Roman"/>
          <w:sz w:val="24"/>
          <w:szCs w:val="24"/>
        </w:rPr>
        <w:t xml:space="preserve"> электронный // Лань : электронно-библиотечная система. — URL: https://e.lanbook.com/book/453206 </w:t>
      </w:r>
      <w:r>
        <w:rPr>
          <w:rStyle w:val="biblio-record-text"/>
          <w:rFonts w:ascii="Times New Roman" w:hAnsi="Times New Roman" w:cs="Times New Roman"/>
          <w:sz w:val="24"/>
          <w:szCs w:val="24"/>
        </w:rPr>
        <w:t>.</w:t>
      </w:r>
    </w:p>
    <w:p w:rsidR="00EC7304" w:rsidRPr="00C61E6A" w:rsidRDefault="00EC7304" w:rsidP="00AA3063">
      <w:pPr>
        <w:pStyle w:val="a4"/>
        <w:numPr>
          <w:ilvl w:val="0"/>
          <w:numId w:val="7"/>
        </w:numPr>
        <w:tabs>
          <w:tab w:val="left" w:pos="993"/>
        </w:tabs>
        <w:spacing w:line="276" w:lineRule="auto"/>
        <w:ind w:left="0" w:firstLine="720"/>
        <w:rPr>
          <w:rFonts w:ascii="Times New Roman" w:hAnsi="Times New Roman" w:cs="Times New Roman"/>
          <w:sz w:val="24"/>
          <w:szCs w:val="24"/>
        </w:rPr>
      </w:pPr>
      <w:proofErr w:type="spellStart"/>
      <w:r w:rsidRPr="00EC7304">
        <w:rPr>
          <w:rFonts w:ascii="Times New Roman" w:hAnsi="Times New Roman" w:cs="Times New Roman"/>
          <w:iCs/>
          <w:sz w:val="24"/>
          <w:szCs w:val="24"/>
        </w:rPr>
        <w:t>Чекмарев</w:t>
      </w:r>
      <w:proofErr w:type="spellEnd"/>
      <w:r w:rsidRPr="00EC7304">
        <w:rPr>
          <w:rFonts w:ascii="Times New Roman" w:hAnsi="Times New Roman" w:cs="Times New Roman"/>
          <w:iCs/>
          <w:sz w:val="24"/>
          <w:szCs w:val="24"/>
        </w:rPr>
        <w:t>, А. А. Инженерная графика</w:t>
      </w:r>
      <w:proofErr w:type="gramStart"/>
      <w:r w:rsidRPr="00EC7304">
        <w:rPr>
          <w:rFonts w:ascii="Times New Roman" w:hAnsi="Times New Roman" w:cs="Times New Roman"/>
          <w:iCs/>
          <w:sz w:val="24"/>
          <w:szCs w:val="24"/>
        </w:rPr>
        <w:t xml:space="preserve"> :</w:t>
      </w:r>
      <w:proofErr w:type="gramEnd"/>
      <w:r w:rsidRPr="00EC7304">
        <w:rPr>
          <w:rFonts w:ascii="Times New Roman" w:hAnsi="Times New Roman" w:cs="Times New Roman"/>
          <w:iCs/>
          <w:sz w:val="24"/>
          <w:szCs w:val="24"/>
        </w:rPr>
        <w:t xml:space="preserve"> учебник для среднего профессионального образования</w:t>
      </w:r>
      <w:r w:rsidRPr="00EC7304">
        <w:rPr>
          <w:rFonts w:ascii="Times New Roman" w:hAnsi="Times New Roman" w:cs="Times New Roman"/>
          <w:sz w:val="24"/>
          <w:szCs w:val="24"/>
        </w:rPr>
        <w:t xml:space="preserve"> / А. А. </w:t>
      </w:r>
      <w:proofErr w:type="spellStart"/>
      <w:r w:rsidRPr="00EC7304">
        <w:rPr>
          <w:rFonts w:ascii="Times New Roman" w:hAnsi="Times New Roman" w:cs="Times New Roman"/>
          <w:sz w:val="24"/>
          <w:szCs w:val="24"/>
        </w:rPr>
        <w:t>Чекмарев</w:t>
      </w:r>
      <w:proofErr w:type="spellEnd"/>
      <w:r w:rsidRPr="00EC7304">
        <w:rPr>
          <w:rFonts w:ascii="Times New Roman" w:hAnsi="Times New Roman" w:cs="Times New Roman"/>
          <w:sz w:val="24"/>
          <w:szCs w:val="24"/>
        </w:rPr>
        <w:t xml:space="preserve">. — 13-е изд., </w:t>
      </w:r>
      <w:proofErr w:type="spellStart"/>
      <w:r w:rsidRPr="00EC7304">
        <w:rPr>
          <w:rFonts w:ascii="Times New Roman" w:hAnsi="Times New Roman" w:cs="Times New Roman"/>
          <w:sz w:val="24"/>
          <w:szCs w:val="24"/>
        </w:rPr>
        <w:t>испр</w:t>
      </w:r>
      <w:proofErr w:type="spellEnd"/>
      <w:r w:rsidRPr="00EC7304">
        <w:rPr>
          <w:rFonts w:ascii="Times New Roman" w:hAnsi="Times New Roman" w:cs="Times New Roman"/>
          <w:sz w:val="24"/>
          <w:szCs w:val="24"/>
        </w:rPr>
        <w:t>. и доп. — Москва</w:t>
      </w:r>
      <w:r>
        <w:rPr>
          <w:rFonts w:ascii="Times New Roman" w:hAnsi="Times New Roman" w:cs="Times New Roman"/>
          <w:sz w:val="24"/>
          <w:szCs w:val="24"/>
        </w:rPr>
        <w:t xml:space="preserve">: </w:t>
      </w:r>
      <w:r w:rsidRPr="00AA3063">
        <w:rPr>
          <w:rFonts w:ascii="Times New Roman" w:hAnsi="Times New Roman" w:cs="Times New Roman"/>
          <w:sz w:val="24"/>
        </w:rPr>
        <w:t xml:space="preserve">Издательство </w:t>
      </w:r>
      <w:proofErr w:type="spellStart"/>
      <w:r w:rsidRPr="00AA3063">
        <w:rPr>
          <w:rFonts w:ascii="Times New Roman" w:hAnsi="Times New Roman" w:cs="Times New Roman"/>
          <w:sz w:val="24"/>
        </w:rPr>
        <w:t>Юрайт</w:t>
      </w:r>
      <w:proofErr w:type="spellEnd"/>
      <w:r>
        <w:rPr>
          <w:rFonts w:ascii="Times New Roman" w:hAnsi="Times New Roman" w:cs="Times New Roman"/>
          <w:sz w:val="24"/>
        </w:rPr>
        <w:t xml:space="preserve">, </w:t>
      </w:r>
      <w:r w:rsidR="00C61E6A">
        <w:rPr>
          <w:rFonts w:ascii="Times New Roman" w:hAnsi="Times New Roman" w:cs="Times New Roman"/>
          <w:sz w:val="24"/>
        </w:rPr>
        <w:t xml:space="preserve">2025. -355 </w:t>
      </w:r>
      <w:proofErr w:type="gramStart"/>
      <w:r w:rsidR="00C61E6A">
        <w:rPr>
          <w:rFonts w:ascii="Times New Roman" w:hAnsi="Times New Roman" w:cs="Times New Roman"/>
          <w:sz w:val="24"/>
        </w:rPr>
        <w:t>с</w:t>
      </w:r>
      <w:proofErr w:type="gramEnd"/>
      <w:r w:rsidR="00C61E6A">
        <w:rPr>
          <w:rFonts w:ascii="Times New Roman" w:hAnsi="Times New Roman" w:cs="Times New Roman"/>
          <w:sz w:val="24"/>
        </w:rPr>
        <w:t xml:space="preserve">. </w:t>
      </w:r>
    </w:p>
    <w:p w:rsidR="000674E7" w:rsidRPr="00DF068E" w:rsidRDefault="000674E7" w:rsidP="000674E7">
      <w:pPr>
        <w:pStyle w:val="1f"/>
        <w:rPr>
          <w:rFonts w:ascii="Times New Roman" w:hAnsi="Times New Roman"/>
          <w:b w:val="0"/>
          <w:bCs w:val="0"/>
        </w:rPr>
      </w:pPr>
      <w:bookmarkStart w:id="473" w:name="_Toc206520168"/>
      <w:bookmarkStart w:id="474" w:name="_Toc206520334"/>
      <w:bookmarkStart w:id="475" w:name="_Toc206520500"/>
      <w:bookmarkStart w:id="476" w:name="_Toc206520667"/>
      <w:bookmarkStart w:id="477" w:name="_Toc206520882"/>
      <w:bookmarkStart w:id="478" w:name="_Toc206521050"/>
      <w:bookmarkStart w:id="479" w:name="_Toc206521219"/>
      <w:bookmarkStart w:id="480" w:name="_Toc206521388"/>
      <w:bookmarkStart w:id="481" w:name="_Toc206521557"/>
      <w:bookmarkStart w:id="482" w:name="_Toc206534051"/>
      <w:bookmarkStart w:id="483" w:name="_Toc206534220"/>
      <w:bookmarkStart w:id="484" w:name="_Toc206534389"/>
      <w:bookmarkStart w:id="485" w:name="_Toc206534558"/>
      <w:bookmarkStart w:id="486" w:name="_Toc206534727"/>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2"/>
        <w:gridCol w:w="3630"/>
        <w:gridCol w:w="3480"/>
      </w:tblGrid>
      <w:tr w:rsidR="000674E7" w:rsidRPr="00985111" w:rsidTr="00C928EC">
        <w:trPr>
          <w:trHeight w:val="519"/>
        </w:trPr>
        <w:tc>
          <w:tcPr>
            <w:tcW w:w="1498" w:type="pct"/>
            <w:vAlign w:val="center"/>
          </w:tcPr>
          <w:p w:rsidR="000674E7" w:rsidRPr="00805F3A" w:rsidRDefault="000674E7" w:rsidP="00C928EC">
            <w:pPr>
              <w:suppressAutoHyphens/>
              <w:spacing w:line="276" w:lineRule="auto"/>
              <w:contextualSpacing/>
              <w:jc w:val="center"/>
              <w:rPr>
                <w:rFonts w:ascii="Times New Roman" w:hAnsi="Times New Roman" w:cs="Times New Roman"/>
                <w:b/>
                <w:iCs/>
              </w:rPr>
            </w:pPr>
            <w:r w:rsidRPr="00805F3A">
              <w:rPr>
                <w:rFonts w:ascii="Times New Roman" w:hAnsi="Times New Roman" w:cs="Times New Roman"/>
                <w:b/>
                <w:iCs/>
              </w:rPr>
              <w:t>Результаты обучения</w:t>
            </w:r>
          </w:p>
        </w:tc>
        <w:tc>
          <w:tcPr>
            <w:tcW w:w="1787" w:type="pct"/>
            <w:vAlign w:val="center"/>
          </w:tcPr>
          <w:p w:rsidR="000674E7" w:rsidRPr="00805F3A" w:rsidRDefault="000674E7" w:rsidP="00C928EC">
            <w:pPr>
              <w:suppressAutoHyphens/>
              <w:spacing w:line="276" w:lineRule="auto"/>
              <w:contextualSpacing/>
              <w:jc w:val="center"/>
              <w:rPr>
                <w:rFonts w:ascii="Times New Roman" w:hAnsi="Times New Roman" w:cs="Times New Roman"/>
                <w:b/>
              </w:rPr>
            </w:pPr>
            <w:r w:rsidRPr="00805F3A">
              <w:rPr>
                <w:rFonts w:ascii="Times New Roman" w:hAnsi="Times New Roman" w:cs="Times New Roman"/>
                <w:b/>
                <w:iCs/>
              </w:rPr>
              <w:t>Показатели освоенности компетенций</w:t>
            </w:r>
          </w:p>
        </w:tc>
        <w:tc>
          <w:tcPr>
            <w:tcW w:w="1715" w:type="pct"/>
            <w:vAlign w:val="center"/>
          </w:tcPr>
          <w:p w:rsidR="000674E7" w:rsidRPr="00805F3A" w:rsidRDefault="000674E7" w:rsidP="00C928EC">
            <w:pPr>
              <w:suppressAutoHyphens/>
              <w:spacing w:line="276" w:lineRule="auto"/>
              <w:contextualSpacing/>
              <w:jc w:val="center"/>
              <w:rPr>
                <w:rFonts w:ascii="Times New Roman" w:hAnsi="Times New Roman" w:cs="Times New Roman"/>
                <w:b/>
              </w:rPr>
            </w:pPr>
            <w:r w:rsidRPr="00805F3A">
              <w:rPr>
                <w:rFonts w:ascii="Times New Roman" w:hAnsi="Times New Roman" w:cs="Times New Roman"/>
                <w:b/>
              </w:rPr>
              <w:t>Методы оценки</w:t>
            </w:r>
          </w:p>
        </w:tc>
      </w:tr>
      <w:tr w:rsidR="000674E7" w:rsidRPr="00985111" w:rsidTr="00C928EC">
        <w:trPr>
          <w:trHeight w:val="698"/>
        </w:trPr>
        <w:tc>
          <w:tcPr>
            <w:tcW w:w="1498" w:type="pct"/>
          </w:tcPr>
          <w:p w:rsidR="000674E7" w:rsidRPr="00805F3A" w:rsidRDefault="000674E7" w:rsidP="009627C1">
            <w:pPr>
              <w:suppressAutoHyphens/>
              <w:spacing w:line="276" w:lineRule="auto"/>
              <w:contextualSpacing/>
              <w:jc w:val="both"/>
              <w:rPr>
                <w:rFonts w:ascii="Times New Roman" w:hAnsi="Times New Roman" w:cs="Times New Roman"/>
                <w:bCs/>
                <w:i/>
              </w:rPr>
            </w:pPr>
            <w:r w:rsidRPr="00805F3A">
              <w:rPr>
                <w:rFonts w:ascii="Times New Roman" w:hAnsi="Times New Roman" w:cs="Times New Roman"/>
                <w:bCs/>
                <w:i/>
              </w:rPr>
              <w:t xml:space="preserve">Знает: </w:t>
            </w:r>
          </w:p>
          <w:p w:rsidR="00C928EC" w:rsidRPr="00805F3A" w:rsidRDefault="00C928EC" w:rsidP="009627C1">
            <w:pPr>
              <w:suppressAutoHyphens/>
              <w:contextualSpacing/>
              <w:jc w:val="both"/>
              <w:rPr>
                <w:rFonts w:ascii="Times New Roman" w:hAnsi="Times New Roman" w:cs="Times New Roman"/>
              </w:rPr>
            </w:pPr>
            <w:r w:rsidRPr="00805F3A">
              <w:rPr>
                <w:rFonts w:ascii="Times New Roman" w:hAnsi="Times New Roman" w:cs="Times New Roman"/>
              </w:rPr>
              <w:t>-правила чтения конструкторской и технологической документации;</w:t>
            </w:r>
          </w:p>
          <w:p w:rsidR="00C928EC" w:rsidRPr="00805F3A" w:rsidRDefault="00C928EC" w:rsidP="009627C1">
            <w:pPr>
              <w:suppressAutoHyphens/>
              <w:contextualSpacing/>
              <w:jc w:val="both"/>
              <w:rPr>
                <w:rFonts w:ascii="Times New Roman" w:hAnsi="Times New Roman" w:cs="Times New Roman"/>
              </w:rPr>
            </w:pPr>
            <w:r w:rsidRPr="00805F3A">
              <w:rPr>
                <w:rFonts w:ascii="Times New Roman" w:hAnsi="Times New Roman" w:cs="Times New Roman"/>
              </w:rPr>
              <w:t>-способы графического представления объектов, пространственных образов, технологического оборудования и схем;</w:t>
            </w:r>
          </w:p>
          <w:p w:rsidR="00C928EC" w:rsidRPr="00805F3A" w:rsidRDefault="00C928EC" w:rsidP="009627C1">
            <w:pPr>
              <w:suppressAutoHyphens/>
              <w:contextualSpacing/>
              <w:jc w:val="both"/>
              <w:rPr>
                <w:rFonts w:ascii="Times New Roman" w:hAnsi="Times New Roman" w:cs="Times New Roman"/>
              </w:rPr>
            </w:pPr>
            <w:r w:rsidRPr="00805F3A">
              <w:rPr>
                <w:rFonts w:ascii="Times New Roman" w:hAnsi="Times New Roman" w:cs="Times New Roman"/>
              </w:rPr>
              <w:t>-законы, методы и приемы проекционного черчения;</w:t>
            </w:r>
          </w:p>
          <w:p w:rsidR="00C928EC" w:rsidRPr="00805F3A" w:rsidRDefault="00C928EC" w:rsidP="009627C1">
            <w:pPr>
              <w:suppressAutoHyphens/>
              <w:contextualSpacing/>
              <w:jc w:val="both"/>
              <w:rPr>
                <w:rFonts w:ascii="Times New Roman" w:hAnsi="Times New Roman" w:cs="Times New Roman"/>
              </w:rPr>
            </w:pPr>
            <w:r w:rsidRPr="00805F3A">
              <w:rPr>
                <w:rFonts w:ascii="Times New Roman" w:hAnsi="Times New Roman" w:cs="Times New Roman"/>
              </w:rPr>
              <w:t>-требования государственных стандартов Единой системы конструкторской документации;</w:t>
            </w:r>
          </w:p>
          <w:p w:rsidR="00C928EC" w:rsidRPr="00805F3A" w:rsidRDefault="00C928EC" w:rsidP="009627C1">
            <w:pPr>
              <w:suppressAutoHyphens/>
              <w:contextualSpacing/>
              <w:jc w:val="both"/>
              <w:rPr>
                <w:rFonts w:ascii="Times New Roman" w:hAnsi="Times New Roman" w:cs="Times New Roman"/>
              </w:rPr>
            </w:pPr>
            <w:r w:rsidRPr="00805F3A">
              <w:rPr>
                <w:rFonts w:ascii="Times New Roman" w:hAnsi="Times New Roman" w:cs="Times New Roman"/>
              </w:rPr>
              <w:t>-правила выполнения чертежей и схем;</w:t>
            </w:r>
          </w:p>
          <w:p w:rsidR="00C928EC" w:rsidRPr="00805F3A" w:rsidRDefault="00C928EC" w:rsidP="009627C1">
            <w:pPr>
              <w:suppressAutoHyphens/>
              <w:contextualSpacing/>
              <w:jc w:val="both"/>
              <w:rPr>
                <w:rFonts w:ascii="Times New Roman" w:hAnsi="Times New Roman" w:cs="Times New Roman"/>
              </w:rPr>
            </w:pPr>
            <w:r w:rsidRPr="00805F3A">
              <w:rPr>
                <w:rFonts w:ascii="Times New Roman" w:hAnsi="Times New Roman" w:cs="Times New Roman"/>
              </w:rPr>
              <w:t>-технику и принципы нанесения размеров;</w:t>
            </w:r>
          </w:p>
          <w:p w:rsidR="00C928EC" w:rsidRPr="00805F3A" w:rsidRDefault="00C928EC" w:rsidP="009627C1">
            <w:pPr>
              <w:suppressAutoHyphens/>
              <w:contextualSpacing/>
              <w:jc w:val="both"/>
              <w:rPr>
                <w:rFonts w:ascii="Times New Roman" w:hAnsi="Times New Roman" w:cs="Times New Roman"/>
              </w:rPr>
            </w:pPr>
            <w:r w:rsidRPr="00805F3A">
              <w:rPr>
                <w:rFonts w:ascii="Times New Roman" w:hAnsi="Times New Roman" w:cs="Times New Roman"/>
              </w:rPr>
              <w:t xml:space="preserve">-типы и назначение спецификаций, правила их чтения; </w:t>
            </w:r>
          </w:p>
          <w:p w:rsidR="000674E7" w:rsidRPr="00805F3A" w:rsidRDefault="00C928EC" w:rsidP="009627C1">
            <w:pPr>
              <w:suppressAutoHyphens/>
              <w:contextualSpacing/>
              <w:jc w:val="both"/>
              <w:rPr>
                <w:rFonts w:ascii="Times New Roman" w:hAnsi="Times New Roman" w:cs="Times New Roman"/>
              </w:rPr>
            </w:pPr>
            <w:r w:rsidRPr="00805F3A">
              <w:rPr>
                <w:rFonts w:ascii="Times New Roman" w:hAnsi="Times New Roman" w:cs="Times New Roman"/>
              </w:rPr>
              <w:t>-правила чтения конструкторской и технологической документации.</w:t>
            </w:r>
          </w:p>
        </w:tc>
        <w:tc>
          <w:tcPr>
            <w:tcW w:w="1787" w:type="pct"/>
          </w:tcPr>
          <w:p w:rsidR="00C1164E" w:rsidRDefault="000D66F8" w:rsidP="009627C1">
            <w:pPr>
              <w:suppressAutoHyphens/>
              <w:contextualSpacing/>
              <w:jc w:val="both"/>
              <w:rPr>
                <w:rFonts w:ascii="Times New Roman" w:hAnsi="Times New Roman" w:cs="Times New Roman"/>
              </w:rPr>
            </w:pPr>
            <w:r w:rsidRPr="00805F3A">
              <w:rPr>
                <w:rFonts w:ascii="Times New Roman" w:hAnsi="Times New Roman" w:cs="Times New Roman"/>
              </w:rPr>
              <w:t>-</w:t>
            </w:r>
            <w:r w:rsidR="00C1164E">
              <w:rPr>
                <w:rFonts w:ascii="Times New Roman" w:hAnsi="Times New Roman" w:cs="Times New Roman"/>
              </w:rPr>
              <w:t xml:space="preserve">знает </w:t>
            </w:r>
            <w:r w:rsidRPr="00805F3A">
              <w:rPr>
                <w:rFonts w:ascii="Times New Roman" w:hAnsi="Times New Roman" w:cs="Times New Roman"/>
              </w:rPr>
              <w:t xml:space="preserve">обозначение и размеры сторон основных форматов; </w:t>
            </w:r>
          </w:p>
          <w:p w:rsidR="00C1164E" w:rsidRDefault="00C1164E" w:rsidP="009627C1">
            <w:pPr>
              <w:suppressAutoHyphens/>
              <w:contextualSpacing/>
              <w:jc w:val="both"/>
              <w:rPr>
                <w:rFonts w:ascii="Times New Roman" w:hAnsi="Times New Roman" w:cs="Times New Roman"/>
              </w:rPr>
            </w:pPr>
            <w:r>
              <w:rPr>
                <w:rFonts w:ascii="Times New Roman" w:hAnsi="Times New Roman" w:cs="Times New Roman"/>
              </w:rPr>
              <w:t xml:space="preserve">-знает </w:t>
            </w:r>
            <w:r w:rsidR="000D66F8" w:rsidRPr="00805F3A">
              <w:rPr>
                <w:rFonts w:ascii="Times New Roman" w:hAnsi="Times New Roman" w:cs="Times New Roman"/>
              </w:rPr>
              <w:t xml:space="preserve">типы и размеры линий чертежа; </w:t>
            </w:r>
          </w:p>
          <w:p w:rsidR="00C1164E" w:rsidRDefault="00C1164E" w:rsidP="009627C1">
            <w:pPr>
              <w:suppressAutoHyphens/>
              <w:contextualSpacing/>
              <w:jc w:val="both"/>
              <w:rPr>
                <w:rFonts w:ascii="Times New Roman" w:hAnsi="Times New Roman" w:cs="Times New Roman"/>
              </w:rPr>
            </w:pPr>
            <w:r>
              <w:rPr>
                <w:rFonts w:ascii="Times New Roman" w:hAnsi="Times New Roman" w:cs="Times New Roman"/>
              </w:rPr>
              <w:t xml:space="preserve">-знает </w:t>
            </w:r>
            <w:r w:rsidR="000D66F8" w:rsidRPr="00805F3A">
              <w:rPr>
                <w:rFonts w:ascii="Times New Roman" w:hAnsi="Times New Roman" w:cs="Times New Roman"/>
              </w:rPr>
              <w:t xml:space="preserve">размеры шрифтов; стандартные масштабы; </w:t>
            </w:r>
          </w:p>
          <w:p w:rsidR="000D66F8" w:rsidRPr="00805F3A" w:rsidRDefault="00C1164E" w:rsidP="009627C1">
            <w:pPr>
              <w:suppressAutoHyphens/>
              <w:contextualSpacing/>
              <w:jc w:val="both"/>
              <w:rPr>
                <w:rFonts w:ascii="Times New Roman" w:hAnsi="Times New Roman" w:cs="Times New Roman"/>
              </w:rPr>
            </w:pPr>
            <w:r>
              <w:rPr>
                <w:rFonts w:ascii="Times New Roman" w:hAnsi="Times New Roman" w:cs="Times New Roman"/>
              </w:rPr>
              <w:t xml:space="preserve">-знает </w:t>
            </w:r>
            <w:r w:rsidR="000D66F8" w:rsidRPr="00805F3A">
              <w:rPr>
                <w:rFonts w:ascii="Times New Roman" w:hAnsi="Times New Roman" w:cs="Times New Roman"/>
              </w:rPr>
              <w:t>форму основной надписи для текстовых конструкторских документов (спецификация, пояснительная записка и т.п.)</w:t>
            </w:r>
            <w:r>
              <w:rPr>
                <w:rFonts w:ascii="Times New Roman" w:hAnsi="Times New Roman" w:cs="Times New Roman"/>
              </w:rPr>
              <w:t>;</w:t>
            </w:r>
          </w:p>
          <w:p w:rsidR="000D66F8" w:rsidRPr="00805F3A" w:rsidRDefault="000D66F8" w:rsidP="009627C1">
            <w:pPr>
              <w:suppressAutoHyphens/>
              <w:contextualSpacing/>
              <w:jc w:val="both"/>
              <w:rPr>
                <w:rFonts w:ascii="Times New Roman" w:hAnsi="Times New Roman" w:cs="Times New Roman"/>
              </w:rPr>
            </w:pPr>
            <w:r w:rsidRPr="00805F3A">
              <w:rPr>
                <w:rFonts w:ascii="Times New Roman" w:hAnsi="Times New Roman" w:cs="Times New Roman"/>
              </w:rPr>
              <w:t>-</w:t>
            </w:r>
            <w:r w:rsidR="00C1164E">
              <w:rPr>
                <w:rFonts w:ascii="Times New Roman" w:hAnsi="Times New Roman" w:cs="Times New Roman"/>
              </w:rPr>
              <w:t xml:space="preserve">знает </w:t>
            </w:r>
            <w:r w:rsidRPr="00805F3A">
              <w:rPr>
                <w:rFonts w:ascii="Times New Roman" w:hAnsi="Times New Roman" w:cs="Times New Roman"/>
              </w:rPr>
              <w:t>правила деления отрезков и построения сопряжений различных линий</w:t>
            </w:r>
            <w:r w:rsidR="00C1164E">
              <w:rPr>
                <w:rFonts w:ascii="Times New Roman" w:hAnsi="Times New Roman" w:cs="Times New Roman"/>
              </w:rPr>
              <w:t>;</w:t>
            </w:r>
          </w:p>
          <w:p w:rsidR="000D66F8" w:rsidRPr="00805F3A" w:rsidRDefault="000D66F8" w:rsidP="009627C1">
            <w:pPr>
              <w:suppressAutoHyphens/>
              <w:contextualSpacing/>
              <w:jc w:val="both"/>
              <w:rPr>
                <w:rFonts w:ascii="Times New Roman" w:hAnsi="Times New Roman" w:cs="Times New Roman"/>
              </w:rPr>
            </w:pPr>
            <w:r w:rsidRPr="00805F3A">
              <w:rPr>
                <w:rFonts w:ascii="Times New Roman" w:hAnsi="Times New Roman" w:cs="Times New Roman"/>
              </w:rPr>
              <w:t>-</w:t>
            </w:r>
            <w:r w:rsidR="00C1164E">
              <w:rPr>
                <w:rFonts w:ascii="Times New Roman" w:hAnsi="Times New Roman" w:cs="Times New Roman"/>
              </w:rPr>
              <w:t xml:space="preserve">знает </w:t>
            </w:r>
            <w:r w:rsidRPr="00805F3A">
              <w:rPr>
                <w:rFonts w:ascii="Times New Roman" w:hAnsi="Times New Roman" w:cs="Times New Roman"/>
              </w:rPr>
              <w:t>виды проецирования, правила построения изображений</w:t>
            </w:r>
            <w:r w:rsidR="00C1164E">
              <w:rPr>
                <w:rFonts w:ascii="Times New Roman" w:hAnsi="Times New Roman" w:cs="Times New Roman"/>
              </w:rPr>
              <w:t>;</w:t>
            </w:r>
          </w:p>
          <w:p w:rsidR="000D66F8" w:rsidRPr="00805F3A" w:rsidRDefault="000D66F8" w:rsidP="009627C1">
            <w:pPr>
              <w:suppressAutoHyphens/>
              <w:contextualSpacing/>
              <w:jc w:val="both"/>
              <w:rPr>
                <w:rFonts w:ascii="Times New Roman" w:hAnsi="Times New Roman" w:cs="Times New Roman"/>
              </w:rPr>
            </w:pPr>
            <w:r w:rsidRPr="00805F3A">
              <w:rPr>
                <w:rFonts w:ascii="Times New Roman" w:hAnsi="Times New Roman" w:cs="Times New Roman"/>
              </w:rPr>
              <w:t>-</w:t>
            </w:r>
            <w:r w:rsidR="00C1164E">
              <w:rPr>
                <w:rFonts w:ascii="Times New Roman" w:hAnsi="Times New Roman" w:cs="Times New Roman"/>
              </w:rPr>
              <w:t xml:space="preserve">знает </w:t>
            </w:r>
            <w:r w:rsidRPr="00805F3A">
              <w:rPr>
                <w:rFonts w:ascii="Times New Roman" w:hAnsi="Times New Roman" w:cs="Times New Roman"/>
              </w:rPr>
              <w:t>правила разработки и оформления конструкторской документации</w:t>
            </w:r>
            <w:r w:rsidR="00C1164E">
              <w:rPr>
                <w:rFonts w:ascii="Times New Roman" w:hAnsi="Times New Roman" w:cs="Times New Roman"/>
              </w:rPr>
              <w:t>;</w:t>
            </w:r>
            <w:r w:rsidRPr="00805F3A">
              <w:rPr>
                <w:rFonts w:ascii="Times New Roman" w:hAnsi="Times New Roman" w:cs="Times New Roman"/>
              </w:rPr>
              <w:t xml:space="preserve"> </w:t>
            </w:r>
          </w:p>
          <w:p w:rsidR="000D66F8" w:rsidRPr="00805F3A" w:rsidRDefault="000D66F8" w:rsidP="009627C1">
            <w:pPr>
              <w:suppressAutoHyphens/>
              <w:contextualSpacing/>
              <w:jc w:val="both"/>
              <w:rPr>
                <w:rFonts w:ascii="Times New Roman" w:hAnsi="Times New Roman" w:cs="Times New Roman"/>
              </w:rPr>
            </w:pPr>
            <w:r w:rsidRPr="00805F3A">
              <w:rPr>
                <w:rFonts w:ascii="Times New Roman" w:hAnsi="Times New Roman" w:cs="Times New Roman"/>
              </w:rPr>
              <w:t>-</w:t>
            </w:r>
            <w:r w:rsidR="00C1164E">
              <w:rPr>
                <w:rFonts w:ascii="Times New Roman" w:hAnsi="Times New Roman" w:cs="Times New Roman"/>
              </w:rPr>
              <w:t xml:space="preserve">знает </w:t>
            </w:r>
            <w:r w:rsidRPr="00805F3A">
              <w:rPr>
                <w:rFonts w:ascii="Times New Roman" w:hAnsi="Times New Roman" w:cs="Times New Roman"/>
              </w:rPr>
              <w:t>правила изображений различных соединений на чертеже</w:t>
            </w:r>
            <w:r w:rsidR="00C1164E">
              <w:rPr>
                <w:rFonts w:ascii="Times New Roman" w:hAnsi="Times New Roman" w:cs="Times New Roman"/>
              </w:rPr>
              <w:t>;</w:t>
            </w:r>
          </w:p>
          <w:p w:rsidR="000D66F8" w:rsidRPr="00805F3A" w:rsidRDefault="000D66F8" w:rsidP="009627C1">
            <w:pPr>
              <w:suppressAutoHyphens/>
              <w:contextualSpacing/>
              <w:jc w:val="both"/>
              <w:rPr>
                <w:rFonts w:ascii="Times New Roman" w:hAnsi="Times New Roman" w:cs="Times New Roman"/>
              </w:rPr>
            </w:pPr>
            <w:r w:rsidRPr="00805F3A">
              <w:rPr>
                <w:rFonts w:ascii="Times New Roman" w:hAnsi="Times New Roman" w:cs="Times New Roman"/>
              </w:rPr>
              <w:t>-</w:t>
            </w:r>
            <w:r w:rsidR="00C1164E">
              <w:rPr>
                <w:rFonts w:ascii="Times New Roman" w:hAnsi="Times New Roman" w:cs="Times New Roman"/>
              </w:rPr>
              <w:t xml:space="preserve">знает </w:t>
            </w:r>
            <w:r w:rsidRPr="00805F3A">
              <w:rPr>
                <w:rFonts w:ascii="Times New Roman" w:hAnsi="Times New Roman" w:cs="Times New Roman"/>
              </w:rPr>
              <w:t>назначение и содержание сборочного чертежа</w:t>
            </w:r>
            <w:r w:rsidR="00C1164E">
              <w:rPr>
                <w:rFonts w:ascii="Times New Roman" w:hAnsi="Times New Roman" w:cs="Times New Roman"/>
              </w:rPr>
              <w:t>;</w:t>
            </w:r>
          </w:p>
          <w:p w:rsidR="000D66F8" w:rsidRPr="00805F3A" w:rsidRDefault="000D66F8" w:rsidP="009627C1">
            <w:pPr>
              <w:suppressAutoHyphens/>
              <w:contextualSpacing/>
              <w:jc w:val="both"/>
              <w:rPr>
                <w:rFonts w:ascii="Times New Roman" w:hAnsi="Times New Roman" w:cs="Times New Roman"/>
              </w:rPr>
            </w:pPr>
            <w:r w:rsidRPr="00805F3A">
              <w:rPr>
                <w:rFonts w:ascii="Times New Roman" w:hAnsi="Times New Roman" w:cs="Times New Roman"/>
              </w:rPr>
              <w:t>-</w:t>
            </w:r>
            <w:r w:rsidR="00C1164E">
              <w:rPr>
                <w:rFonts w:ascii="Times New Roman" w:hAnsi="Times New Roman" w:cs="Times New Roman"/>
              </w:rPr>
              <w:t xml:space="preserve">знает </w:t>
            </w:r>
            <w:r w:rsidRPr="00805F3A">
              <w:rPr>
                <w:rFonts w:ascii="Times New Roman" w:hAnsi="Times New Roman" w:cs="Times New Roman"/>
              </w:rPr>
              <w:t>правила заполнения спецификации</w:t>
            </w:r>
            <w:r w:rsidR="00C1164E">
              <w:rPr>
                <w:rFonts w:ascii="Times New Roman" w:hAnsi="Times New Roman" w:cs="Times New Roman"/>
              </w:rPr>
              <w:t>;</w:t>
            </w:r>
          </w:p>
          <w:p w:rsidR="000D66F8" w:rsidRPr="00805F3A" w:rsidRDefault="000D66F8" w:rsidP="009627C1">
            <w:pPr>
              <w:suppressAutoHyphens/>
              <w:contextualSpacing/>
              <w:jc w:val="both"/>
              <w:rPr>
                <w:rFonts w:ascii="Times New Roman" w:hAnsi="Times New Roman" w:cs="Times New Roman"/>
              </w:rPr>
            </w:pPr>
            <w:r w:rsidRPr="00805F3A">
              <w:rPr>
                <w:rFonts w:ascii="Times New Roman" w:hAnsi="Times New Roman" w:cs="Times New Roman"/>
              </w:rPr>
              <w:t>-</w:t>
            </w:r>
            <w:r w:rsidR="00C1164E">
              <w:rPr>
                <w:rFonts w:ascii="Times New Roman" w:hAnsi="Times New Roman" w:cs="Times New Roman"/>
              </w:rPr>
              <w:t xml:space="preserve">знает </w:t>
            </w:r>
            <w:r w:rsidRPr="00805F3A">
              <w:rPr>
                <w:rFonts w:ascii="Times New Roman" w:hAnsi="Times New Roman" w:cs="Times New Roman"/>
              </w:rPr>
              <w:t>разновидность схем</w:t>
            </w:r>
            <w:r w:rsidR="00C1164E">
              <w:rPr>
                <w:rFonts w:ascii="Times New Roman" w:hAnsi="Times New Roman" w:cs="Times New Roman"/>
              </w:rPr>
              <w:t>;</w:t>
            </w:r>
          </w:p>
          <w:p w:rsidR="000674E7" w:rsidRPr="00805F3A" w:rsidRDefault="000D66F8" w:rsidP="009627C1">
            <w:pPr>
              <w:suppressAutoHyphens/>
              <w:contextualSpacing/>
              <w:jc w:val="both"/>
              <w:rPr>
                <w:rFonts w:ascii="Times New Roman" w:hAnsi="Times New Roman" w:cs="Times New Roman"/>
              </w:rPr>
            </w:pPr>
            <w:r w:rsidRPr="00805F3A">
              <w:rPr>
                <w:rFonts w:ascii="Times New Roman" w:hAnsi="Times New Roman" w:cs="Times New Roman"/>
              </w:rPr>
              <w:t>-</w:t>
            </w:r>
            <w:r w:rsidR="00C1164E">
              <w:rPr>
                <w:rFonts w:ascii="Times New Roman" w:hAnsi="Times New Roman" w:cs="Times New Roman"/>
              </w:rPr>
              <w:t xml:space="preserve">знает </w:t>
            </w:r>
            <w:r w:rsidRPr="00805F3A">
              <w:rPr>
                <w:rFonts w:ascii="Times New Roman" w:hAnsi="Times New Roman" w:cs="Times New Roman"/>
              </w:rPr>
              <w:t>интерфейс САПР.</w:t>
            </w:r>
          </w:p>
        </w:tc>
        <w:tc>
          <w:tcPr>
            <w:tcW w:w="1715" w:type="pct"/>
          </w:tcPr>
          <w:p w:rsidR="000674E7" w:rsidRPr="00805F3A" w:rsidRDefault="000674E7" w:rsidP="009627C1">
            <w:pPr>
              <w:suppressAutoHyphens/>
              <w:contextualSpacing/>
              <w:jc w:val="both"/>
              <w:rPr>
                <w:rFonts w:ascii="Times New Roman" w:hAnsi="Times New Roman" w:cs="Times New Roman"/>
              </w:rPr>
            </w:pPr>
            <w:r w:rsidRPr="00805F3A">
              <w:rPr>
                <w:rFonts w:ascii="Times New Roman" w:hAnsi="Times New Roman" w:cs="Times New Roman"/>
              </w:rPr>
              <w:t>Экспертное наблюдение выполнения практических работ и видов работ по практике</w:t>
            </w:r>
          </w:p>
          <w:p w:rsidR="000674E7" w:rsidRPr="00805F3A" w:rsidRDefault="000674E7" w:rsidP="009627C1">
            <w:pPr>
              <w:suppressAutoHyphens/>
              <w:contextualSpacing/>
              <w:jc w:val="both"/>
              <w:rPr>
                <w:rFonts w:ascii="Times New Roman" w:hAnsi="Times New Roman" w:cs="Times New Roman"/>
                <w:i/>
              </w:rPr>
            </w:pPr>
            <w:r w:rsidRPr="00805F3A">
              <w:rPr>
                <w:rFonts w:ascii="Times New Roman" w:hAnsi="Times New Roman" w:cs="Times New Roman"/>
              </w:rPr>
              <w:t>Диагностика (тестирование, контрольные работы)</w:t>
            </w:r>
          </w:p>
        </w:tc>
      </w:tr>
      <w:tr w:rsidR="00C928EC" w:rsidTr="00805F3A">
        <w:tblPrEx>
          <w:tblLook w:val="0000"/>
        </w:tblPrEx>
        <w:trPr>
          <w:trHeight w:val="445"/>
        </w:trPr>
        <w:tc>
          <w:tcPr>
            <w:tcW w:w="1498" w:type="pct"/>
          </w:tcPr>
          <w:p w:rsidR="00C928EC" w:rsidRPr="00805F3A" w:rsidRDefault="00C928EC" w:rsidP="009627C1">
            <w:pPr>
              <w:suppressAutoHyphens/>
              <w:spacing w:line="276" w:lineRule="auto"/>
              <w:contextualSpacing/>
              <w:jc w:val="both"/>
              <w:rPr>
                <w:rFonts w:ascii="Times New Roman" w:hAnsi="Times New Roman" w:cs="Times New Roman"/>
                <w:bCs/>
                <w:i/>
              </w:rPr>
            </w:pPr>
            <w:r w:rsidRPr="00805F3A">
              <w:rPr>
                <w:rFonts w:ascii="Times New Roman" w:hAnsi="Times New Roman" w:cs="Times New Roman"/>
                <w:b/>
                <w:bCs/>
              </w:rPr>
              <w:br w:type="page"/>
            </w:r>
            <w:r w:rsidRPr="00805F3A">
              <w:rPr>
                <w:rFonts w:ascii="Times New Roman" w:hAnsi="Times New Roman" w:cs="Times New Roman"/>
                <w:bCs/>
                <w:i/>
              </w:rPr>
              <w:t xml:space="preserve">Умеет: </w:t>
            </w:r>
          </w:p>
          <w:p w:rsidR="000D66F8" w:rsidRPr="00805F3A" w:rsidRDefault="000D66F8" w:rsidP="009627C1">
            <w:pPr>
              <w:ind w:left="108"/>
              <w:jc w:val="both"/>
              <w:rPr>
                <w:rFonts w:ascii="Times New Roman" w:hAnsi="Times New Roman" w:cs="Times New Roman"/>
                <w:bCs/>
              </w:rPr>
            </w:pPr>
            <w:r w:rsidRPr="00805F3A">
              <w:rPr>
                <w:rFonts w:ascii="Times New Roman" w:hAnsi="Times New Roman" w:cs="Times New Roman"/>
                <w:bCs/>
              </w:rPr>
              <w:t>-читать конструкторскую и технологическую документацию;</w:t>
            </w:r>
          </w:p>
          <w:p w:rsidR="000D66F8" w:rsidRPr="00805F3A" w:rsidRDefault="000D66F8" w:rsidP="009627C1">
            <w:pPr>
              <w:ind w:left="108"/>
              <w:jc w:val="both"/>
              <w:rPr>
                <w:rFonts w:ascii="Times New Roman" w:hAnsi="Times New Roman" w:cs="Times New Roman"/>
                <w:bCs/>
              </w:rPr>
            </w:pPr>
            <w:r w:rsidRPr="00805F3A">
              <w:rPr>
                <w:rFonts w:ascii="Times New Roman" w:hAnsi="Times New Roman" w:cs="Times New Roman"/>
                <w:bCs/>
              </w:rPr>
              <w:t>-выполнять комплексные чертежи геометрических тел и проекции точек, лежащих на их поверхности, в ручной и машинной графике;</w:t>
            </w:r>
          </w:p>
          <w:p w:rsidR="000D66F8" w:rsidRPr="00805F3A" w:rsidRDefault="000D66F8" w:rsidP="009627C1">
            <w:pPr>
              <w:ind w:left="108"/>
              <w:jc w:val="both"/>
              <w:rPr>
                <w:rFonts w:ascii="Times New Roman" w:hAnsi="Times New Roman" w:cs="Times New Roman"/>
                <w:bCs/>
              </w:rPr>
            </w:pPr>
            <w:r w:rsidRPr="00805F3A">
              <w:rPr>
                <w:rFonts w:ascii="Times New Roman" w:hAnsi="Times New Roman" w:cs="Times New Roman"/>
                <w:bCs/>
              </w:rPr>
              <w:t>-выполнять чертежи деталей, их элементов, узлов в ручной и машинной графике;</w:t>
            </w:r>
          </w:p>
          <w:p w:rsidR="000D66F8" w:rsidRPr="00805F3A" w:rsidRDefault="000D66F8" w:rsidP="009627C1">
            <w:pPr>
              <w:ind w:left="108"/>
              <w:jc w:val="both"/>
              <w:rPr>
                <w:rFonts w:ascii="Times New Roman" w:hAnsi="Times New Roman" w:cs="Times New Roman"/>
                <w:bCs/>
              </w:rPr>
            </w:pPr>
            <w:r w:rsidRPr="00805F3A">
              <w:rPr>
                <w:rFonts w:ascii="Times New Roman" w:hAnsi="Times New Roman" w:cs="Times New Roman"/>
                <w:bCs/>
              </w:rPr>
              <w:t>-выполнять графические изображения деталей и схем в ручной и машинной графике;</w:t>
            </w:r>
          </w:p>
          <w:p w:rsidR="00C928EC" w:rsidRPr="00805F3A" w:rsidRDefault="000D66F8" w:rsidP="009627C1">
            <w:pPr>
              <w:ind w:left="108"/>
              <w:jc w:val="both"/>
              <w:rPr>
                <w:rFonts w:ascii="Times New Roman" w:hAnsi="Times New Roman" w:cs="Times New Roman"/>
                <w:bCs/>
              </w:rPr>
            </w:pPr>
            <w:r w:rsidRPr="00805F3A">
              <w:rPr>
                <w:rFonts w:ascii="Times New Roman" w:hAnsi="Times New Roman" w:cs="Times New Roman"/>
                <w:bCs/>
              </w:rPr>
              <w:t>-оформлять проектно-конструкторскую, технологическую и другую техническую документацию в соответствии с действующей нормативной базой.</w:t>
            </w:r>
          </w:p>
        </w:tc>
        <w:tc>
          <w:tcPr>
            <w:tcW w:w="1788" w:type="pct"/>
          </w:tcPr>
          <w:p w:rsidR="000D66F8" w:rsidRPr="00805F3A" w:rsidRDefault="000D66F8" w:rsidP="009627C1">
            <w:pPr>
              <w:jc w:val="both"/>
              <w:rPr>
                <w:rFonts w:ascii="Times New Roman" w:hAnsi="Times New Roman" w:cs="Times New Roman"/>
                <w:bCs/>
              </w:rPr>
            </w:pPr>
            <w:r w:rsidRPr="00805F3A">
              <w:rPr>
                <w:rFonts w:ascii="Times New Roman" w:hAnsi="Times New Roman" w:cs="Times New Roman"/>
                <w:b/>
                <w:bCs/>
              </w:rPr>
              <w:t>-</w:t>
            </w:r>
            <w:r w:rsidRPr="00805F3A">
              <w:rPr>
                <w:rFonts w:ascii="Times New Roman" w:hAnsi="Times New Roman" w:cs="Times New Roman"/>
                <w:bCs/>
              </w:rPr>
              <w:t>готовит формат к выполнению чертежа; заполняет графы основной надписи; определяет масштаб; наносит размеры; делить отрезки на равные части; строит сопряжения различных линий.</w:t>
            </w:r>
          </w:p>
          <w:p w:rsidR="000D66F8" w:rsidRPr="00805F3A" w:rsidRDefault="000D66F8" w:rsidP="009627C1">
            <w:pPr>
              <w:jc w:val="both"/>
              <w:rPr>
                <w:rFonts w:ascii="Times New Roman" w:hAnsi="Times New Roman" w:cs="Times New Roman"/>
                <w:bCs/>
              </w:rPr>
            </w:pPr>
            <w:r w:rsidRPr="00805F3A">
              <w:rPr>
                <w:rFonts w:ascii="Times New Roman" w:hAnsi="Times New Roman" w:cs="Times New Roman"/>
                <w:bCs/>
              </w:rPr>
              <w:t>-выполняет построения геометрических фигур в прямоугольной проекции.</w:t>
            </w:r>
          </w:p>
          <w:p w:rsidR="000D66F8" w:rsidRPr="00805F3A" w:rsidRDefault="000D66F8" w:rsidP="009627C1">
            <w:pPr>
              <w:jc w:val="both"/>
              <w:rPr>
                <w:rFonts w:ascii="Times New Roman" w:hAnsi="Times New Roman" w:cs="Times New Roman"/>
                <w:bCs/>
              </w:rPr>
            </w:pPr>
            <w:r w:rsidRPr="00805F3A">
              <w:rPr>
                <w:rFonts w:ascii="Times New Roman" w:hAnsi="Times New Roman" w:cs="Times New Roman"/>
                <w:bCs/>
              </w:rPr>
              <w:t>-располагать и обозначать основные, местные и дополнительные виды; располагать и обозначать разрезы и сечения.</w:t>
            </w:r>
          </w:p>
          <w:p w:rsidR="000D66F8" w:rsidRPr="00805F3A" w:rsidRDefault="000D66F8" w:rsidP="009627C1">
            <w:pPr>
              <w:jc w:val="both"/>
              <w:rPr>
                <w:rFonts w:ascii="Times New Roman" w:hAnsi="Times New Roman" w:cs="Times New Roman"/>
                <w:bCs/>
              </w:rPr>
            </w:pPr>
            <w:r w:rsidRPr="00805F3A">
              <w:rPr>
                <w:rFonts w:ascii="Times New Roman" w:hAnsi="Times New Roman" w:cs="Times New Roman"/>
                <w:bCs/>
              </w:rPr>
              <w:t>-изображать соединение клеевое; читать чертежи различных соединений.</w:t>
            </w:r>
          </w:p>
          <w:p w:rsidR="000D66F8" w:rsidRPr="00805F3A" w:rsidRDefault="000D66F8" w:rsidP="009627C1">
            <w:pPr>
              <w:jc w:val="both"/>
              <w:rPr>
                <w:rFonts w:ascii="Times New Roman" w:hAnsi="Times New Roman" w:cs="Times New Roman"/>
                <w:bCs/>
              </w:rPr>
            </w:pPr>
            <w:r w:rsidRPr="00805F3A">
              <w:rPr>
                <w:rFonts w:ascii="Times New Roman" w:hAnsi="Times New Roman" w:cs="Times New Roman"/>
                <w:bCs/>
              </w:rPr>
              <w:t>-последовательно выполнять сборочный чертеж и наносить позиции деталей; составлять спецификацию.</w:t>
            </w:r>
          </w:p>
          <w:p w:rsidR="000D66F8" w:rsidRPr="00805F3A" w:rsidRDefault="000D66F8" w:rsidP="009627C1">
            <w:pPr>
              <w:jc w:val="both"/>
              <w:rPr>
                <w:rFonts w:ascii="Times New Roman" w:hAnsi="Times New Roman" w:cs="Times New Roman"/>
                <w:bCs/>
              </w:rPr>
            </w:pPr>
            <w:r w:rsidRPr="00805F3A">
              <w:rPr>
                <w:rFonts w:ascii="Times New Roman" w:hAnsi="Times New Roman" w:cs="Times New Roman"/>
                <w:bCs/>
              </w:rPr>
              <w:t>-составлять и читать электрические схемы.</w:t>
            </w:r>
          </w:p>
          <w:p w:rsidR="00C928EC" w:rsidRPr="00805F3A" w:rsidRDefault="000D66F8" w:rsidP="009627C1">
            <w:pPr>
              <w:jc w:val="both"/>
              <w:rPr>
                <w:rFonts w:ascii="Times New Roman" w:hAnsi="Times New Roman" w:cs="Times New Roman"/>
                <w:b/>
                <w:bCs/>
              </w:rPr>
            </w:pPr>
            <w:r w:rsidRPr="00805F3A">
              <w:rPr>
                <w:rFonts w:ascii="Times New Roman" w:hAnsi="Times New Roman" w:cs="Times New Roman"/>
                <w:bCs/>
              </w:rPr>
              <w:t xml:space="preserve">-выполнять моделирование и чертежи в </w:t>
            </w:r>
            <w:proofErr w:type="spellStart"/>
            <w:r w:rsidRPr="00805F3A">
              <w:rPr>
                <w:rFonts w:ascii="Times New Roman" w:hAnsi="Times New Roman" w:cs="Times New Roman"/>
                <w:bCs/>
              </w:rPr>
              <w:t>сапр</w:t>
            </w:r>
            <w:proofErr w:type="spellEnd"/>
            <w:r w:rsidRPr="00805F3A">
              <w:rPr>
                <w:rFonts w:ascii="Times New Roman" w:hAnsi="Times New Roman" w:cs="Times New Roman"/>
                <w:bCs/>
              </w:rPr>
              <w:t>.</w:t>
            </w:r>
          </w:p>
        </w:tc>
        <w:tc>
          <w:tcPr>
            <w:tcW w:w="1714" w:type="pct"/>
          </w:tcPr>
          <w:p w:rsidR="000D66F8" w:rsidRPr="00805F3A" w:rsidRDefault="000D66F8" w:rsidP="009627C1">
            <w:pPr>
              <w:suppressAutoHyphens/>
              <w:contextualSpacing/>
              <w:jc w:val="both"/>
              <w:rPr>
                <w:rFonts w:ascii="Times New Roman" w:hAnsi="Times New Roman" w:cs="Times New Roman"/>
              </w:rPr>
            </w:pPr>
            <w:r w:rsidRPr="00805F3A">
              <w:rPr>
                <w:rFonts w:ascii="Times New Roman" w:hAnsi="Times New Roman" w:cs="Times New Roman"/>
              </w:rPr>
              <w:t>Экспертное наблюдение выполнения практических работ и видов работ по практике</w:t>
            </w:r>
          </w:p>
          <w:p w:rsidR="00C928EC" w:rsidRPr="00805F3A" w:rsidRDefault="000D66F8" w:rsidP="009627C1">
            <w:pPr>
              <w:jc w:val="both"/>
              <w:rPr>
                <w:rFonts w:ascii="Times New Roman" w:hAnsi="Times New Roman" w:cs="Times New Roman"/>
                <w:b/>
                <w:bCs/>
              </w:rPr>
            </w:pPr>
            <w:r w:rsidRPr="00805F3A">
              <w:rPr>
                <w:rFonts w:ascii="Times New Roman" w:hAnsi="Times New Roman" w:cs="Times New Roman"/>
              </w:rPr>
              <w:t>Диагностика (тестирование, контрольные работы)</w:t>
            </w:r>
          </w:p>
        </w:tc>
      </w:tr>
    </w:tbl>
    <w:p w:rsidR="000D66F8" w:rsidRPr="00B10C4F" w:rsidRDefault="000D66F8" w:rsidP="000D66F8">
      <w:pPr>
        <w:jc w:val="right"/>
        <w:rPr>
          <w:rFonts w:ascii="Times New Roman" w:hAnsi="Times New Roman" w:cs="Times New Roman"/>
          <w:b/>
          <w:bCs/>
          <w:sz w:val="24"/>
          <w:szCs w:val="24"/>
        </w:rPr>
      </w:pPr>
      <w:r w:rsidRPr="00B10C4F">
        <w:rPr>
          <w:rFonts w:ascii="Times New Roman" w:hAnsi="Times New Roman" w:cs="Times New Roman"/>
          <w:b/>
          <w:bCs/>
          <w:sz w:val="24"/>
          <w:szCs w:val="24"/>
        </w:rPr>
        <w:lastRenderedPageBreak/>
        <w:t>Приложение 2.</w:t>
      </w:r>
      <w:r w:rsidR="00503BBF">
        <w:rPr>
          <w:rFonts w:ascii="Times New Roman" w:hAnsi="Times New Roman" w:cs="Times New Roman"/>
          <w:b/>
          <w:bCs/>
          <w:sz w:val="24"/>
          <w:szCs w:val="24"/>
        </w:rPr>
        <w:t>4</w:t>
      </w:r>
    </w:p>
    <w:p w:rsidR="000D66F8" w:rsidRPr="00B10C4F" w:rsidRDefault="000D66F8" w:rsidP="000D66F8">
      <w:pPr>
        <w:jc w:val="right"/>
        <w:rPr>
          <w:rFonts w:ascii="Times New Roman" w:hAnsi="Times New Roman" w:cs="Times New Roman"/>
          <w:b/>
          <w:bCs/>
          <w:sz w:val="24"/>
          <w:szCs w:val="24"/>
        </w:rPr>
      </w:pPr>
      <w:proofErr w:type="gramStart"/>
      <w:r w:rsidRPr="00B10C4F">
        <w:rPr>
          <w:rFonts w:ascii="Times New Roman" w:hAnsi="Times New Roman" w:cs="Times New Roman"/>
          <w:b/>
          <w:bCs/>
          <w:sz w:val="24"/>
          <w:szCs w:val="24"/>
        </w:rPr>
        <w:t>к</w:t>
      </w:r>
      <w:proofErr w:type="gramEnd"/>
      <w:r w:rsidRPr="00B10C4F">
        <w:rPr>
          <w:rFonts w:ascii="Times New Roman" w:hAnsi="Times New Roman" w:cs="Times New Roman"/>
          <w:b/>
          <w:bCs/>
          <w:sz w:val="24"/>
          <w:szCs w:val="24"/>
        </w:rPr>
        <w:t xml:space="preserve"> ПОП по специальности</w:t>
      </w:r>
    </w:p>
    <w:p w:rsidR="000D66F8" w:rsidRPr="00B10C4F" w:rsidRDefault="000D66F8" w:rsidP="000D66F8">
      <w:pPr>
        <w:jc w:val="right"/>
        <w:rPr>
          <w:rFonts w:ascii="Times New Roman" w:hAnsi="Times New Roman" w:cs="Times New Roman"/>
          <w:b/>
          <w:bCs/>
          <w:sz w:val="24"/>
          <w:szCs w:val="24"/>
        </w:rPr>
      </w:pPr>
      <w:r w:rsidRPr="00B10C4F">
        <w:rPr>
          <w:rFonts w:ascii="Times New Roman" w:hAnsi="Times New Roman" w:cs="Times New Roman"/>
          <w:b/>
          <w:bCs/>
          <w:sz w:val="24"/>
          <w:szCs w:val="24"/>
        </w:rPr>
        <w:t>25.02.10 Транспортная безопасность</w:t>
      </w:r>
    </w:p>
    <w:p w:rsidR="000D66F8" w:rsidRPr="00B10C4F" w:rsidRDefault="000D66F8" w:rsidP="000D66F8">
      <w:pPr>
        <w:jc w:val="right"/>
        <w:rPr>
          <w:rFonts w:ascii="Times New Roman" w:hAnsi="Times New Roman" w:cs="Times New Roman"/>
          <w:b/>
          <w:bCs/>
          <w:sz w:val="24"/>
          <w:szCs w:val="24"/>
        </w:rPr>
      </w:pPr>
      <w:r w:rsidRPr="00B10C4F">
        <w:rPr>
          <w:rFonts w:ascii="Times New Roman" w:hAnsi="Times New Roman" w:cs="Times New Roman"/>
          <w:b/>
          <w:bCs/>
          <w:sz w:val="24"/>
          <w:szCs w:val="24"/>
        </w:rPr>
        <w:t>воздушного транспорта</w:t>
      </w:r>
    </w:p>
    <w:p w:rsidR="000D66F8" w:rsidRDefault="000D66F8" w:rsidP="000D66F8">
      <w:pPr>
        <w:jc w:val="right"/>
        <w:rPr>
          <w:rFonts w:ascii="Times New Roman" w:hAnsi="Times New Roman" w:cs="Times New Roman"/>
          <w:b/>
          <w:bCs/>
          <w:color w:val="0070C0"/>
          <w:sz w:val="24"/>
          <w:szCs w:val="24"/>
        </w:rPr>
      </w:pPr>
    </w:p>
    <w:p w:rsidR="000D66F8" w:rsidRDefault="000D66F8" w:rsidP="000D66F8">
      <w:pPr>
        <w:jc w:val="right"/>
        <w:rPr>
          <w:rFonts w:ascii="Times New Roman" w:hAnsi="Times New Roman" w:cs="Times New Roman"/>
          <w:b/>
          <w:bCs/>
          <w:color w:val="0070C0"/>
          <w:sz w:val="24"/>
          <w:szCs w:val="24"/>
        </w:rPr>
      </w:pPr>
    </w:p>
    <w:p w:rsidR="000D66F8" w:rsidRDefault="000D66F8" w:rsidP="000D66F8">
      <w:pPr>
        <w:jc w:val="right"/>
        <w:rPr>
          <w:rFonts w:ascii="Times New Roman" w:hAnsi="Times New Roman" w:cs="Times New Roman"/>
          <w:b/>
          <w:bCs/>
          <w:color w:val="0070C0"/>
          <w:sz w:val="24"/>
          <w:szCs w:val="24"/>
        </w:rPr>
      </w:pPr>
    </w:p>
    <w:p w:rsidR="000D66F8" w:rsidRDefault="000D66F8" w:rsidP="000D66F8">
      <w:pPr>
        <w:jc w:val="right"/>
        <w:rPr>
          <w:rFonts w:ascii="Times New Roman" w:hAnsi="Times New Roman" w:cs="Times New Roman"/>
          <w:b/>
          <w:bCs/>
          <w:color w:val="0070C0"/>
          <w:sz w:val="24"/>
          <w:szCs w:val="24"/>
        </w:rPr>
      </w:pPr>
    </w:p>
    <w:p w:rsidR="000D66F8" w:rsidRDefault="000D66F8" w:rsidP="000D66F8">
      <w:pPr>
        <w:jc w:val="right"/>
        <w:rPr>
          <w:rFonts w:ascii="Times New Roman" w:hAnsi="Times New Roman" w:cs="Times New Roman"/>
          <w:b/>
          <w:bCs/>
          <w:color w:val="0070C0"/>
          <w:sz w:val="24"/>
          <w:szCs w:val="24"/>
        </w:rPr>
      </w:pPr>
    </w:p>
    <w:p w:rsidR="000D66F8" w:rsidRDefault="000D66F8" w:rsidP="000D66F8">
      <w:pPr>
        <w:jc w:val="right"/>
        <w:rPr>
          <w:rFonts w:ascii="Times New Roman" w:hAnsi="Times New Roman" w:cs="Times New Roman"/>
          <w:b/>
          <w:bCs/>
          <w:color w:val="0070C0"/>
          <w:sz w:val="24"/>
          <w:szCs w:val="24"/>
        </w:rPr>
      </w:pPr>
    </w:p>
    <w:p w:rsidR="000D66F8" w:rsidRDefault="000D66F8" w:rsidP="000D66F8">
      <w:pPr>
        <w:jc w:val="right"/>
        <w:rPr>
          <w:rFonts w:ascii="Times New Roman" w:hAnsi="Times New Roman" w:cs="Times New Roman"/>
          <w:b/>
          <w:bCs/>
          <w:color w:val="0070C0"/>
          <w:sz w:val="24"/>
          <w:szCs w:val="24"/>
        </w:rPr>
      </w:pPr>
    </w:p>
    <w:p w:rsidR="000D66F8" w:rsidRDefault="000D66F8" w:rsidP="000D66F8">
      <w:pPr>
        <w:jc w:val="right"/>
        <w:rPr>
          <w:rFonts w:ascii="Times New Roman" w:hAnsi="Times New Roman" w:cs="Times New Roman"/>
          <w:b/>
          <w:bCs/>
          <w:color w:val="0070C0"/>
          <w:sz w:val="24"/>
          <w:szCs w:val="24"/>
        </w:rPr>
      </w:pPr>
    </w:p>
    <w:p w:rsidR="000D66F8" w:rsidRDefault="000D66F8" w:rsidP="000D66F8">
      <w:pPr>
        <w:jc w:val="right"/>
        <w:rPr>
          <w:rFonts w:ascii="Times New Roman" w:hAnsi="Times New Roman" w:cs="Times New Roman"/>
          <w:b/>
          <w:bCs/>
          <w:color w:val="0070C0"/>
          <w:sz w:val="24"/>
          <w:szCs w:val="24"/>
        </w:rPr>
      </w:pPr>
    </w:p>
    <w:p w:rsidR="000D66F8" w:rsidRPr="00502F97" w:rsidRDefault="000D66F8" w:rsidP="000D66F8">
      <w:pPr>
        <w:jc w:val="right"/>
        <w:rPr>
          <w:rFonts w:ascii="Times New Roman" w:hAnsi="Times New Roman" w:cs="Times New Roman"/>
          <w:b/>
          <w:bCs/>
          <w:color w:val="0070C0"/>
          <w:sz w:val="24"/>
          <w:szCs w:val="24"/>
        </w:rPr>
      </w:pPr>
    </w:p>
    <w:p w:rsidR="000D66F8" w:rsidRPr="008F578C" w:rsidRDefault="000D66F8" w:rsidP="000D66F8">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rsidR="000D66F8" w:rsidRDefault="000D66F8" w:rsidP="000D66F8">
      <w:pPr>
        <w:pStyle w:val="1"/>
      </w:pPr>
      <w:bookmarkStart w:id="487" w:name="_Toc206519353"/>
      <w:r w:rsidRPr="006E7FF4">
        <w:t>«</w:t>
      </w:r>
      <w:r w:rsidR="00503BBF">
        <w:t>ОП.</w:t>
      </w:r>
      <w:r>
        <w:t>04 ТЕХНИЧЕСКАЯ МЕХАНИКА</w:t>
      </w:r>
      <w:r w:rsidRPr="006E7FF4">
        <w:t>»</w:t>
      </w:r>
      <w:bookmarkEnd w:id="487"/>
    </w:p>
    <w:p w:rsidR="000D66F8" w:rsidRDefault="000D66F8" w:rsidP="000D66F8">
      <w:pPr>
        <w:pStyle w:val="1"/>
      </w:pPr>
    </w:p>
    <w:p w:rsidR="000D66F8" w:rsidRDefault="000D66F8" w:rsidP="000D66F8">
      <w:pPr>
        <w:pStyle w:val="1"/>
      </w:pPr>
    </w:p>
    <w:p w:rsidR="000D66F8" w:rsidRDefault="000D66F8" w:rsidP="000D66F8">
      <w:pPr>
        <w:pStyle w:val="1"/>
      </w:pPr>
    </w:p>
    <w:p w:rsidR="000D66F8" w:rsidRDefault="000D66F8" w:rsidP="000D66F8">
      <w:pPr>
        <w:pStyle w:val="1"/>
      </w:pPr>
    </w:p>
    <w:p w:rsidR="000D66F8" w:rsidRDefault="000D66F8" w:rsidP="000D66F8">
      <w:pPr>
        <w:pStyle w:val="1"/>
      </w:pPr>
    </w:p>
    <w:p w:rsidR="000D66F8" w:rsidRDefault="000D66F8" w:rsidP="000D66F8">
      <w:pPr>
        <w:pStyle w:val="1"/>
      </w:pPr>
    </w:p>
    <w:p w:rsidR="000D66F8" w:rsidRDefault="000D66F8" w:rsidP="000D66F8">
      <w:pPr>
        <w:pStyle w:val="1"/>
      </w:pPr>
    </w:p>
    <w:p w:rsidR="000D66F8" w:rsidRDefault="000D66F8" w:rsidP="000D66F8">
      <w:pPr>
        <w:pStyle w:val="1"/>
      </w:pPr>
    </w:p>
    <w:p w:rsidR="000D66F8" w:rsidRDefault="000D66F8" w:rsidP="000D66F8">
      <w:pPr>
        <w:pStyle w:val="1"/>
      </w:pPr>
    </w:p>
    <w:p w:rsidR="000D66F8" w:rsidRDefault="000D66F8" w:rsidP="000D66F8">
      <w:pPr>
        <w:pStyle w:val="1"/>
      </w:pPr>
    </w:p>
    <w:p w:rsidR="000D66F8" w:rsidRDefault="000D66F8" w:rsidP="000D66F8">
      <w:pPr>
        <w:pStyle w:val="1"/>
      </w:pPr>
    </w:p>
    <w:p w:rsidR="000D66F8" w:rsidRDefault="000D66F8" w:rsidP="000D66F8">
      <w:pPr>
        <w:pStyle w:val="1"/>
      </w:pPr>
    </w:p>
    <w:p w:rsidR="000D66F8" w:rsidRDefault="000D66F8" w:rsidP="000D66F8">
      <w:pPr>
        <w:pStyle w:val="1"/>
      </w:pPr>
    </w:p>
    <w:p w:rsidR="000D66F8" w:rsidRDefault="000D66F8" w:rsidP="000D66F8">
      <w:pPr>
        <w:pStyle w:val="1"/>
      </w:pPr>
      <w:bookmarkStart w:id="488" w:name="_Toc206519354"/>
      <w:r>
        <w:t>2025 г.</w:t>
      </w:r>
      <w:bookmarkEnd w:id="488"/>
    </w:p>
    <w:p w:rsidR="000D66F8" w:rsidRDefault="000D66F8" w:rsidP="000D66F8">
      <w:pPr>
        <w:pStyle w:val="1"/>
      </w:pPr>
    </w:p>
    <w:p w:rsidR="000D66F8" w:rsidRDefault="000D66F8" w:rsidP="00CC07CB">
      <w:pPr>
        <w:spacing w:line="360" w:lineRule="auto"/>
        <w:rPr>
          <w:rFonts w:eastAsia="Segoe UI" w:cs="Times New Roman"/>
          <w:b/>
          <w:bCs/>
          <w:caps/>
          <w:kern w:val="32"/>
          <w:sz w:val="24"/>
          <w:szCs w:val="24"/>
        </w:rPr>
      </w:pPr>
    </w:p>
    <w:p w:rsidR="000D66F8" w:rsidRDefault="000D66F8" w:rsidP="000D66F8">
      <w:pPr>
        <w:rPr>
          <w:rFonts w:ascii="Times New Roman" w:hAnsi="Times New Roman"/>
        </w:rPr>
      </w:pPr>
    </w:p>
    <w:p w:rsidR="000D66F8" w:rsidRDefault="000D66F8" w:rsidP="000D66F8">
      <w:pPr>
        <w:rPr>
          <w:rFonts w:ascii="Times New Roman" w:hAnsi="Times New Roman"/>
        </w:rPr>
      </w:pPr>
    </w:p>
    <w:p w:rsidR="00051EE2" w:rsidRPr="00051EE2" w:rsidRDefault="000D66F8" w:rsidP="00051EE2">
      <w:pPr>
        <w:pStyle w:val="1f"/>
        <w:rPr>
          <w:noProof/>
        </w:rPr>
      </w:pPr>
      <w:bookmarkStart w:id="489" w:name="_Toc206520668"/>
      <w:bookmarkStart w:id="490" w:name="_Toc206520883"/>
      <w:bookmarkStart w:id="491" w:name="_Toc206521051"/>
      <w:bookmarkStart w:id="492" w:name="_Toc206521220"/>
      <w:bookmarkStart w:id="493" w:name="_Toc206521389"/>
      <w:bookmarkStart w:id="494" w:name="_Toc206521558"/>
      <w:bookmarkStart w:id="495" w:name="_Toc206534052"/>
      <w:bookmarkStart w:id="496" w:name="_Toc206534221"/>
      <w:bookmarkStart w:id="497" w:name="_Toc206534390"/>
      <w:bookmarkStart w:id="498" w:name="_Toc206534559"/>
      <w:bookmarkStart w:id="499" w:name="_Toc206534728"/>
      <w:r w:rsidRPr="00805F3A">
        <w:lastRenderedPageBreak/>
        <w:t>СОДЕРЖАНИЕ ПРОГРАММЫ</w:t>
      </w:r>
      <w:bookmarkEnd w:id="489"/>
      <w:bookmarkEnd w:id="490"/>
      <w:bookmarkEnd w:id="491"/>
      <w:bookmarkEnd w:id="492"/>
      <w:bookmarkEnd w:id="493"/>
      <w:bookmarkEnd w:id="494"/>
      <w:bookmarkEnd w:id="495"/>
      <w:bookmarkEnd w:id="496"/>
      <w:bookmarkEnd w:id="497"/>
      <w:bookmarkEnd w:id="498"/>
      <w:bookmarkEnd w:id="499"/>
      <w:r w:rsidR="0060359A" w:rsidRPr="0060359A">
        <w:rPr>
          <w:b w:val="0"/>
          <w:bCs w:val="0"/>
        </w:rPr>
        <w:fldChar w:fldCharType="begin"/>
      </w:r>
      <w:r w:rsidRPr="00805F3A">
        <w:rPr>
          <w:b w:val="0"/>
          <w:bCs w:val="0"/>
        </w:rPr>
        <w:instrText xml:space="preserve"> TOC \h \z \t "Раздел 1;1;Раздел 1.1;2" </w:instrText>
      </w:r>
      <w:r w:rsidR="0060359A" w:rsidRPr="0060359A">
        <w:rPr>
          <w:b w:val="0"/>
          <w:bCs w:val="0"/>
        </w:rPr>
        <w:fldChar w:fldCharType="separate"/>
      </w:r>
    </w:p>
    <w:p w:rsidR="00051EE2" w:rsidRDefault="0060359A">
      <w:pPr>
        <w:pStyle w:val="14"/>
        <w:rPr>
          <w:rFonts w:asciiTheme="minorHAnsi" w:eastAsiaTheme="minorEastAsia" w:hAnsiTheme="minorHAnsi" w:cstheme="minorBidi"/>
          <w:b w:val="0"/>
          <w:bCs w:val="0"/>
          <w:lang w:eastAsia="ru-RU"/>
        </w:rPr>
      </w:pPr>
      <w:hyperlink w:anchor="_Toc206520668" w:history="1">
        <w:r w:rsidR="00051EE2" w:rsidRPr="00775CF2">
          <w:rPr>
            <w:rStyle w:val="af0"/>
          </w:rPr>
          <w:t>СОДЕРЖАНИЕ ПРОГРАММЫ</w:t>
        </w:r>
        <w:r w:rsidR="00051EE2">
          <w:rPr>
            <w:webHidden/>
          </w:rPr>
          <w:tab/>
        </w:r>
        <w:r>
          <w:rPr>
            <w:webHidden/>
          </w:rPr>
          <w:fldChar w:fldCharType="begin"/>
        </w:r>
        <w:r w:rsidR="00051EE2">
          <w:rPr>
            <w:webHidden/>
          </w:rPr>
          <w:instrText xml:space="preserve"> PAGEREF _Toc206520668 \h </w:instrText>
        </w:r>
        <w:r>
          <w:rPr>
            <w:webHidden/>
          </w:rPr>
        </w:r>
        <w:r>
          <w:rPr>
            <w:webHidden/>
          </w:rPr>
          <w:fldChar w:fldCharType="separate"/>
        </w:r>
        <w:r w:rsidR="00051EE2">
          <w:rPr>
            <w:webHidden/>
          </w:rPr>
          <w:t>3</w:t>
        </w:r>
        <w:r w:rsidR="00D54169">
          <w:rPr>
            <w:webHidden/>
          </w:rPr>
          <w:t>1</w:t>
        </w:r>
        <w:r>
          <w:rPr>
            <w:webHidden/>
          </w:rPr>
          <w:fldChar w:fldCharType="end"/>
        </w:r>
      </w:hyperlink>
    </w:p>
    <w:p w:rsidR="00051EE2" w:rsidRDefault="0060359A">
      <w:pPr>
        <w:pStyle w:val="14"/>
        <w:rPr>
          <w:rFonts w:asciiTheme="minorHAnsi" w:eastAsiaTheme="minorEastAsia" w:hAnsiTheme="minorHAnsi" w:cstheme="minorBidi"/>
          <w:b w:val="0"/>
          <w:bCs w:val="0"/>
          <w:lang w:eastAsia="ru-RU"/>
        </w:rPr>
      </w:pPr>
      <w:hyperlink w:anchor="_Toc206520669" w:history="1">
        <w:r w:rsidR="00051EE2" w:rsidRPr="00775CF2">
          <w:rPr>
            <w:rStyle w:val="af0"/>
          </w:rPr>
          <w:t>1. Общая характеристика ПРИМЕРНОЙ РАБОЧЕЙ ПРОГРАММЫ УЧЕБНОЙ ДИСЦИПЛИНЫ</w:t>
        </w:r>
        <w:r w:rsidR="00051EE2">
          <w:rPr>
            <w:webHidden/>
          </w:rPr>
          <w:tab/>
        </w:r>
        <w:r>
          <w:rPr>
            <w:webHidden/>
          </w:rPr>
          <w:fldChar w:fldCharType="begin"/>
        </w:r>
        <w:r w:rsidR="00051EE2">
          <w:rPr>
            <w:webHidden/>
          </w:rPr>
          <w:instrText xml:space="preserve"> PAGEREF _Toc206520669 \h </w:instrText>
        </w:r>
        <w:r>
          <w:rPr>
            <w:webHidden/>
          </w:rPr>
        </w:r>
        <w:r>
          <w:rPr>
            <w:webHidden/>
          </w:rPr>
          <w:fldChar w:fldCharType="separate"/>
        </w:r>
        <w:r w:rsidR="00051EE2">
          <w:rPr>
            <w:webHidden/>
          </w:rPr>
          <w:t>3</w:t>
        </w:r>
        <w:r w:rsidR="00D54169">
          <w:rPr>
            <w:webHidden/>
          </w:rPr>
          <w:t>2</w:t>
        </w:r>
        <w:r>
          <w:rPr>
            <w:webHidden/>
          </w:rPr>
          <w:fldChar w:fldCharType="end"/>
        </w:r>
      </w:hyperlink>
    </w:p>
    <w:p w:rsidR="00051EE2" w:rsidRDefault="0060359A">
      <w:pPr>
        <w:pStyle w:val="21"/>
        <w:rPr>
          <w:rFonts w:asciiTheme="minorHAnsi" w:eastAsiaTheme="minorEastAsia" w:hAnsiTheme="minorHAnsi" w:cstheme="minorBidi"/>
          <w:i w:val="0"/>
          <w:iCs w:val="0"/>
          <w:sz w:val="22"/>
          <w:szCs w:val="22"/>
        </w:rPr>
      </w:pPr>
      <w:hyperlink w:anchor="_Toc206520670" w:history="1">
        <w:r w:rsidR="00051EE2" w:rsidRPr="00775CF2">
          <w:rPr>
            <w:rStyle w:val="af0"/>
          </w:rPr>
          <w:t>1.1. Цель и место дисциплины в структуре образовательной программы</w:t>
        </w:r>
        <w:r w:rsidR="00051EE2">
          <w:rPr>
            <w:webHidden/>
          </w:rPr>
          <w:tab/>
        </w:r>
        <w:r>
          <w:rPr>
            <w:webHidden/>
          </w:rPr>
          <w:fldChar w:fldCharType="begin"/>
        </w:r>
        <w:r w:rsidR="00051EE2">
          <w:rPr>
            <w:webHidden/>
          </w:rPr>
          <w:instrText xml:space="preserve"> PAGEREF _Toc206520670 \h </w:instrText>
        </w:r>
        <w:r>
          <w:rPr>
            <w:webHidden/>
          </w:rPr>
        </w:r>
        <w:r>
          <w:rPr>
            <w:webHidden/>
          </w:rPr>
          <w:fldChar w:fldCharType="separate"/>
        </w:r>
        <w:r w:rsidR="00051EE2">
          <w:rPr>
            <w:webHidden/>
          </w:rPr>
          <w:t>3</w:t>
        </w:r>
        <w:r w:rsidR="00D54169">
          <w:rPr>
            <w:webHidden/>
          </w:rPr>
          <w:t>2</w:t>
        </w:r>
        <w:r>
          <w:rPr>
            <w:webHidden/>
          </w:rPr>
          <w:fldChar w:fldCharType="end"/>
        </w:r>
      </w:hyperlink>
    </w:p>
    <w:p w:rsidR="00051EE2" w:rsidRDefault="0060359A">
      <w:pPr>
        <w:pStyle w:val="21"/>
        <w:rPr>
          <w:rFonts w:asciiTheme="minorHAnsi" w:eastAsiaTheme="minorEastAsia" w:hAnsiTheme="minorHAnsi" w:cstheme="minorBidi"/>
          <w:i w:val="0"/>
          <w:iCs w:val="0"/>
          <w:sz w:val="22"/>
          <w:szCs w:val="22"/>
        </w:rPr>
      </w:pPr>
      <w:hyperlink w:anchor="_Toc206520671" w:history="1">
        <w:r w:rsidR="00051EE2" w:rsidRPr="00775CF2">
          <w:rPr>
            <w:rStyle w:val="af0"/>
          </w:rPr>
          <w:t>1.2. Планируемые результаты освоения дисциплины</w:t>
        </w:r>
        <w:r w:rsidR="00051EE2">
          <w:rPr>
            <w:webHidden/>
          </w:rPr>
          <w:tab/>
        </w:r>
        <w:r>
          <w:rPr>
            <w:webHidden/>
          </w:rPr>
          <w:fldChar w:fldCharType="begin"/>
        </w:r>
        <w:r w:rsidR="00051EE2">
          <w:rPr>
            <w:webHidden/>
          </w:rPr>
          <w:instrText xml:space="preserve"> PAGEREF _Toc206520671 \h </w:instrText>
        </w:r>
        <w:r>
          <w:rPr>
            <w:webHidden/>
          </w:rPr>
        </w:r>
        <w:r>
          <w:rPr>
            <w:webHidden/>
          </w:rPr>
          <w:fldChar w:fldCharType="separate"/>
        </w:r>
        <w:r w:rsidR="00051EE2">
          <w:rPr>
            <w:webHidden/>
          </w:rPr>
          <w:t>3</w:t>
        </w:r>
        <w:r w:rsidR="00D54169">
          <w:rPr>
            <w:webHidden/>
          </w:rPr>
          <w:t>2</w:t>
        </w:r>
        <w:r>
          <w:rPr>
            <w:webHidden/>
          </w:rPr>
          <w:fldChar w:fldCharType="end"/>
        </w:r>
      </w:hyperlink>
    </w:p>
    <w:p w:rsidR="00051EE2" w:rsidRDefault="0060359A">
      <w:pPr>
        <w:pStyle w:val="14"/>
        <w:rPr>
          <w:rFonts w:asciiTheme="minorHAnsi" w:eastAsiaTheme="minorEastAsia" w:hAnsiTheme="minorHAnsi" w:cstheme="minorBidi"/>
          <w:b w:val="0"/>
          <w:bCs w:val="0"/>
          <w:lang w:eastAsia="ru-RU"/>
        </w:rPr>
      </w:pPr>
      <w:hyperlink w:anchor="_Toc206520672" w:history="1">
        <w:r w:rsidR="00051EE2" w:rsidRPr="00775CF2">
          <w:rPr>
            <w:rStyle w:val="af0"/>
          </w:rPr>
          <w:t>2. Структура и содержание ДИСЦИПЛИНЫ</w:t>
        </w:r>
        <w:r w:rsidR="00051EE2">
          <w:rPr>
            <w:webHidden/>
          </w:rPr>
          <w:tab/>
        </w:r>
        <w:r>
          <w:rPr>
            <w:webHidden/>
          </w:rPr>
          <w:fldChar w:fldCharType="begin"/>
        </w:r>
        <w:r w:rsidR="00051EE2">
          <w:rPr>
            <w:webHidden/>
          </w:rPr>
          <w:instrText xml:space="preserve"> PAGEREF _Toc206520672 \h </w:instrText>
        </w:r>
        <w:r>
          <w:rPr>
            <w:webHidden/>
          </w:rPr>
        </w:r>
        <w:r>
          <w:rPr>
            <w:webHidden/>
          </w:rPr>
          <w:fldChar w:fldCharType="separate"/>
        </w:r>
        <w:r w:rsidR="00051EE2">
          <w:rPr>
            <w:webHidden/>
          </w:rPr>
          <w:t>3</w:t>
        </w:r>
        <w:r w:rsidR="00D54169">
          <w:rPr>
            <w:webHidden/>
          </w:rPr>
          <w:t>3</w:t>
        </w:r>
        <w:r>
          <w:rPr>
            <w:webHidden/>
          </w:rPr>
          <w:fldChar w:fldCharType="end"/>
        </w:r>
      </w:hyperlink>
    </w:p>
    <w:p w:rsidR="00051EE2" w:rsidRDefault="0060359A">
      <w:pPr>
        <w:pStyle w:val="21"/>
        <w:rPr>
          <w:rFonts w:asciiTheme="minorHAnsi" w:eastAsiaTheme="minorEastAsia" w:hAnsiTheme="minorHAnsi" w:cstheme="minorBidi"/>
          <w:i w:val="0"/>
          <w:iCs w:val="0"/>
          <w:sz w:val="22"/>
          <w:szCs w:val="22"/>
        </w:rPr>
      </w:pPr>
      <w:hyperlink w:anchor="_Toc206520673" w:history="1">
        <w:r w:rsidR="00051EE2" w:rsidRPr="00775CF2">
          <w:rPr>
            <w:rStyle w:val="af0"/>
          </w:rPr>
          <w:t>2.1. Трудоемкость освоения дисциплины</w:t>
        </w:r>
        <w:r w:rsidR="00051EE2">
          <w:rPr>
            <w:webHidden/>
          </w:rPr>
          <w:tab/>
        </w:r>
        <w:r>
          <w:rPr>
            <w:webHidden/>
          </w:rPr>
          <w:fldChar w:fldCharType="begin"/>
        </w:r>
        <w:r w:rsidR="00051EE2">
          <w:rPr>
            <w:webHidden/>
          </w:rPr>
          <w:instrText xml:space="preserve"> PAGEREF _Toc206520673 \h </w:instrText>
        </w:r>
        <w:r>
          <w:rPr>
            <w:webHidden/>
          </w:rPr>
        </w:r>
        <w:r>
          <w:rPr>
            <w:webHidden/>
          </w:rPr>
          <w:fldChar w:fldCharType="separate"/>
        </w:r>
        <w:r w:rsidR="00051EE2">
          <w:rPr>
            <w:webHidden/>
          </w:rPr>
          <w:t>3</w:t>
        </w:r>
        <w:r w:rsidR="00D54169">
          <w:rPr>
            <w:webHidden/>
          </w:rPr>
          <w:t>3</w:t>
        </w:r>
        <w:r>
          <w:rPr>
            <w:webHidden/>
          </w:rPr>
          <w:fldChar w:fldCharType="end"/>
        </w:r>
      </w:hyperlink>
    </w:p>
    <w:p w:rsidR="00051EE2" w:rsidRDefault="0060359A">
      <w:pPr>
        <w:pStyle w:val="21"/>
        <w:rPr>
          <w:rFonts w:asciiTheme="minorHAnsi" w:eastAsiaTheme="minorEastAsia" w:hAnsiTheme="minorHAnsi" w:cstheme="minorBidi"/>
          <w:i w:val="0"/>
          <w:iCs w:val="0"/>
          <w:sz w:val="22"/>
          <w:szCs w:val="22"/>
        </w:rPr>
      </w:pPr>
      <w:hyperlink w:anchor="_Toc206520674" w:history="1">
        <w:r w:rsidR="00051EE2" w:rsidRPr="00775CF2">
          <w:rPr>
            <w:rStyle w:val="af0"/>
          </w:rPr>
          <w:t>2.2. Примерное содержание дисциплины</w:t>
        </w:r>
        <w:r w:rsidR="00051EE2">
          <w:rPr>
            <w:webHidden/>
          </w:rPr>
          <w:tab/>
        </w:r>
        <w:r>
          <w:rPr>
            <w:webHidden/>
          </w:rPr>
          <w:fldChar w:fldCharType="begin"/>
        </w:r>
        <w:r w:rsidR="00051EE2">
          <w:rPr>
            <w:webHidden/>
          </w:rPr>
          <w:instrText xml:space="preserve"> PAGEREF _Toc206520674 \h </w:instrText>
        </w:r>
        <w:r>
          <w:rPr>
            <w:webHidden/>
          </w:rPr>
        </w:r>
        <w:r>
          <w:rPr>
            <w:webHidden/>
          </w:rPr>
          <w:fldChar w:fldCharType="separate"/>
        </w:r>
        <w:r w:rsidR="00051EE2">
          <w:rPr>
            <w:webHidden/>
          </w:rPr>
          <w:t>3</w:t>
        </w:r>
        <w:r w:rsidR="00D54169">
          <w:rPr>
            <w:webHidden/>
          </w:rPr>
          <w:t>3</w:t>
        </w:r>
        <w:r>
          <w:rPr>
            <w:webHidden/>
          </w:rPr>
          <w:fldChar w:fldCharType="end"/>
        </w:r>
      </w:hyperlink>
    </w:p>
    <w:p w:rsidR="00051EE2" w:rsidRDefault="0060359A">
      <w:pPr>
        <w:pStyle w:val="14"/>
        <w:rPr>
          <w:rFonts w:asciiTheme="minorHAnsi" w:eastAsiaTheme="minorEastAsia" w:hAnsiTheme="minorHAnsi" w:cstheme="minorBidi"/>
          <w:b w:val="0"/>
          <w:bCs w:val="0"/>
          <w:lang w:eastAsia="ru-RU"/>
        </w:rPr>
      </w:pPr>
      <w:hyperlink w:anchor="_Toc206520675" w:history="1">
        <w:r w:rsidR="00051EE2" w:rsidRPr="00775CF2">
          <w:rPr>
            <w:rStyle w:val="af0"/>
          </w:rPr>
          <w:t>3. Условия реализации ДИСЦИПЛИНЫ</w:t>
        </w:r>
        <w:r w:rsidR="00051EE2">
          <w:rPr>
            <w:webHidden/>
          </w:rPr>
          <w:tab/>
        </w:r>
        <w:r>
          <w:rPr>
            <w:webHidden/>
          </w:rPr>
          <w:fldChar w:fldCharType="begin"/>
        </w:r>
        <w:r w:rsidR="00051EE2">
          <w:rPr>
            <w:webHidden/>
          </w:rPr>
          <w:instrText xml:space="preserve"> PAGEREF _Toc206520675 \h </w:instrText>
        </w:r>
        <w:r>
          <w:rPr>
            <w:webHidden/>
          </w:rPr>
        </w:r>
        <w:r>
          <w:rPr>
            <w:webHidden/>
          </w:rPr>
          <w:fldChar w:fldCharType="separate"/>
        </w:r>
        <w:r w:rsidR="00051EE2">
          <w:rPr>
            <w:webHidden/>
          </w:rPr>
          <w:t>3</w:t>
        </w:r>
        <w:r w:rsidR="00D54169">
          <w:rPr>
            <w:webHidden/>
          </w:rPr>
          <w:t>8</w:t>
        </w:r>
        <w:r>
          <w:rPr>
            <w:webHidden/>
          </w:rPr>
          <w:fldChar w:fldCharType="end"/>
        </w:r>
      </w:hyperlink>
    </w:p>
    <w:p w:rsidR="00051EE2" w:rsidRDefault="0060359A">
      <w:pPr>
        <w:pStyle w:val="21"/>
        <w:rPr>
          <w:rFonts w:asciiTheme="minorHAnsi" w:eastAsiaTheme="minorEastAsia" w:hAnsiTheme="minorHAnsi" w:cstheme="minorBidi"/>
          <w:i w:val="0"/>
          <w:iCs w:val="0"/>
          <w:sz w:val="22"/>
          <w:szCs w:val="22"/>
        </w:rPr>
      </w:pPr>
      <w:hyperlink w:anchor="_Toc206520676" w:history="1">
        <w:r w:rsidR="00051EE2" w:rsidRPr="00775CF2">
          <w:rPr>
            <w:rStyle w:val="af0"/>
          </w:rPr>
          <w:t>3.1. Материально-техническое обеспечение</w:t>
        </w:r>
        <w:r w:rsidR="00051EE2">
          <w:rPr>
            <w:webHidden/>
          </w:rPr>
          <w:tab/>
        </w:r>
        <w:r>
          <w:rPr>
            <w:webHidden/>
          </w:rPr>
          <w:fldChar w:fldCharType="begin"/>
        </w:r>
        <w:r w:rsidR="00051EE2">
          <w:rPr>
            <w:webHidden/>
          </w:rPr>
          <w:instrText xml:space="preserve"> PAGEREF _Toc206520676 \h </w:instrText>
        </w:r>
        <w:r>
          <w:rPr>
            <w:webHidden/>
          </w:rPr>
        </w:r>
        <w:r>
          <w:rPr>
            <w:webHidden/>
          </w:rPr>
          <w:fldChar w:fldCharType="separate"/>
        </w:r>
        <w:r w:rsidR="00051EE2">
          <w:rPr>
            <w:webHidden/>
          </w:rPr>
          <w:t>3</w:t>
        </w:r>
        <w:r w:rsidR="00D54169">
          <w:rPr>
            <w:webHidden/>
          </w:rPr>
          <w:t>8</w:t>
        </w:r>
        <w:r>
          <w:rPr>
            <w:webHidden/>
          </w:rPr>
          <w:fldChar w:fldCharType="end"/>
        </w:r>
      </w:hyperlink>
    </w:p>
    <w:p w:rsidR="00051EE2" w:rsidRDefault="0060359A">
      <w:pPr>
        <w:pStyle w:val="21"/>
        <w:rPr>
          <w:rFonts w:asciiTheme="minorHAnsi" w:eastAsiaTheme="minorEastAsia" w:hAnsiTheme="minorHAnsi" w:cstheme="minorBidi"/>
          <w:i w:val="0"/>
          <w:iCs w:val="0"/>
          <w:sz w:val="22"/>
          <w:szCs w:val="22"/>
        </w:rPr>
      </w:pPr>
      <w:hyperlink w:anchor="_Toc206520677" w:history="1">
        <w:r w:rsidR="00051EE2" w:rsidRPr="00775CF2">
          <w:rPr>
            <w:rStyle w:val="af0"/>
          </w:rPr>
          <w:t>3.2. Учебно-методическое обеспечение</w:t>
        </w:r>
        <w:r w:rsidR="00051EE2">
          <w:rPr>
            <w:webHidden/>
          </w:rPr>
          <w:tab/>
        </w:r>
        <w:r>
          <w:rPr>
            <w:webHidden/>
          </w:rPr>
          <w:fldChar w:fldCharType="begin"/>
        </w:r>
        <w:r w:rsidR="00051EE2">
          <w:rPr>
            <w:webHidden/>
          </w:rPr>
          <w:instrText xml:space="preserve"> PAGEREF _Toc206520677 \h </w:instrText>
        </w:r>
        <w:r>
          <w:rPr>
            <w:webHidden/>
          </w:rPr>
        </w:r>
        <w:r>
          <w:rPr>
            <w:webHidden/>
          </w:rPr>
          <w:fldChar w:fldCharType="separate"/>
        </w:r>
        <w:r w:rsidR="00051EE2">
          <w:rPr>
            <w:webHidden/>
          </w:rPr>
          <w:t>3</w:t>
        </w:r>
        <w:r w:rsidR="00D54169">
          <w:rPr>
            <w:webHidden/>
          </w:rPr>
          <w:t>8</w:t>
        </w:r>
        <w:r>
          <w:rPr>
            <w:webHidden/>
          </w:rPr>
          <w:fldChar w:fldCharType="end"/>
        </w:r>
      </w:hyperlink>
    </w:p>
    <w:p w:rsidR="00051EE2" w:rsidRDefault="0060359A">
      <w:pPr>
        <w:pStyle w:val="14"/>
        <w:rPr>
          <w:rFonts w:asciiTheme="minorHAnsi" w:eastAsiaTheme="minorEastAsia" w:hAnsiTheme="minorHAnsi" w:cstheme="minorBidi"/>
          <w:b w:val="0"/>
          <w:bCs w:val="0"/>
          <w:lang w:eastAsia="ru-RU"/>
        </w:rPr>
      </w:pPr>
      <w:hyperlink w:anchor="_Toc206520678" w:history="1">
        <w:r w:rsidR="00051EE2" w:rsidRPr="00775CF2">
          <w:rPr>
            <w:rStyle w:val="af0"/>
          </w:rPr>
          <w:t>4. Контроль и оценка результатов  освоения ДИСЦИПЛИНЫ</w:t>
        </w:r>
        <w:r w:rsidR="00051EE2">
          <w:rPr>
            <w:webHidden/>
          </w:rPr>
          <w:tab/>
        </w:r>
        <w:r>
          <w:rPr>
            <w:webHidden/>
          </w:rPr>
          <w:fldChar w:fldCharType="begin"/>
        </w:r>
        <w:r w:rsidR="00051EE2">
          <w:rPr>
            <w:webHidden/>
          </w:rPr>
          <w:instrText xml:space="preserve"> PAGEREF _Toc206520678 \h </w:instrText>
        </w:r>
        <w:r>
          <w:rPr>
            <w:webHidden/>
          </w:rPr>
        </w:r>
        <w:r>
          <w:rPr>
            <w:webHidden/>
          </w:rPr>
          <w:fldChar w:fldCharType="separate"/>
        </w:r>
        <w:r w:rsidR="00051EE2">
          <w:rPr>
            <w:webHidden/>
          </w:rPr>
          <w:t>3</w:t>
        </w:r>
        <w:r w:rsidR="00D54169">
          <w:rPr>
            <w:webHidden/>
          </w:rPr>
          <w:t>9</w:t>
        </w:r>
        <w:r>
          <w:rPr>
            <w:webHidden/>
          </w:rPr>
          <w:fldChar w:fldCharType="end"/>
        </w:r>
      </w:hyperlink>
    </w:p>
    <w:p w:rsidR="000D66F8" w:rsidRPr="00805F3A" w:rsidRDefault="0060359A" w:rsidP="000D66F8">
      <w:pPr>
        <w:pStyle w:val="1f"/>
        <w:jc w:val="left"/>
        <w:rPr>
          <w:rFonts w:ascii="Times New Roman" w:hAnsi="Times New Roman"/>
          <w:b w:val="0"/>
          <w:bCs w:val="0"/>
          <w:sz w:val="22"/>
          <w:szCs w:val="22"/>
        </w:rPr>
      </w:pPr>
      <w:r w:rsidRPr="00805F3A">
        <w:rPr>
          <w:rFonts w:ascii="Times New Roman" w:hAnsi="Times New Roman"/>
          <w:b w:val="0"/>
          <w:bCs w:val="0"/>
          <w:sz w:val="22"/>
          <w:szCs w:val="22"/>
        </w:rPr>
        <w:fldChar w:fldCharType="end"/>
      </w:r>
    </w:p>
    <w:p w:rsidR="000D66F8" w:rsidRDefault="000D66F8" w:rsidP="00CC07CB">
      <w:pPr>
        <w:spacing w:line="360" w:lineRule="auto"/>
        <w:rPr>
          <w:rFonts w:eastAsia="Segoe UI" w:cs="Times New Roman"/>
          <w:b/>
          <w:bCs/>
          <w:caps/>
          <w:kern w:val="32"/>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Pr="000D66F8" w:rsidRDefault="000D66F8" w:rsidP="000D66F8">
      <w:pPr>
        <w:rPr>
          <w:rFonts w:eastAsia="Segoe UI" w:cs="Times New Roman"/>
          <w:sz w:val="24"/>
          <w:szCs w:val="24"/>
        </w:rPr>
      </w:pPr>
    </w:p>
    <w:p w:rsidR="000D66F8" w:rsidRDefault="000D66F8" w:rsidP="000D66F8">
      <w:pPr>
        <w:rPr>
          <w:rFonts w:eastAsia="Segoe UI" w:cs="Times New Roman"/>
          <w:sz w:val="24"/>
          <w:szCs w:val="24"/>
        </w:rPr>
      </w:pPr>
    </w:p>
    <w:p w:rsidR="000D66F8" w:rsidRDefault="000D66F8" w:rsidP="000D66F8">
      <w:pPr>
        <w:tabs>
          <w:tab w:val="left" w:pos="1410"/>
        </w:tabs>
        <w:rPr>
          <w:rFonts w:eastAsia="Segoe UI" w:cs="Times New Roman"/>
          <w:sz w:val="24"/>
          <w:szCs w:val="24"/>
        </w:rPr>
      </w:pPr>
      <w:r>
        <w:rPr>
          <w:rFonts w:eastAsia="Segoe UI" w:cs="Times New Roman"/>
          <w:sz w:val="24"/>
          <w:szCs w:val="24"/>
        </w:rPr>
        <w:tab/>
      </w:r>
    </w:p>
    <w:p w:rsidR="000D66F8" w:rsidRPr="00F70F81" w:rsidRDefault="00CA7E34" w:rsidP="00AA3063">
      <w:pPr>
        <w:pStyle w:val="1f"/>
      </w:pPr>
      <w:bookmarkStart w:id="500" w:name="_Toc206520169"/>
      <w:bookmarkStart w:id="501" w:name="_Toc206520335"/>
      <w:bookmarkStart w:id="502" w:name="_Toc206520501"/>
      <w:bookmarkStart w:id="503" w:name="_Toc206520669"/>
      <w:bookmarkStart w:id="504" w:name="_Toc206520884"/>
      <w:bookmarkStart w:id="505" w:name="_Toc206521052"/>
      <w:bookmarkStart w:id="506" w:name="_Toc206521221"/>
      <w:bookmarkStart w:id="507" w:name="_Toc206521390"/>
      <w:bookmarkStart w:id="508" w:name="_Toc206521559"/>
      <w:bookmarkStart w:id="509" w:name="_Toc206534053"/>
      <w:bookmarkStart w:id="510" w:name="_Toc206534222"/>
      <w:bookmarkStart w:id="511" w:name="_Toc206534391"/>
      <w:bookmarkStart w:id="512" w:name="_Toc206534560"/>
      <w:bookmarkStart w:id="513" w:name="_Toc206534729"/>
      <w:r w:rsidRPr="00CA7E34">
        <w:rPr>
          <w:rFonts w:ascii="Times New Roman" w:hAnsi="Times New Roman"/>
        </w:rPr>
        <w:lastRenderedPageBreak/>
        <w:t>1.</w:t>
      </w:r>
      <w:r>
        <w:rPr>
          <w:rFonts w:asciiTheme="minorHAnsi" w:hAnsiTheme="minorHAnsi"/>
        </w:rPr>
        <w:t xml:space="preserve"> </w:t>
      </w:r>
      <w:r w:rsidR="000D66F8" w:rsidRPr="00F70F81">
        <w:t>Общая характеристика</w:t>
      </w:r>
      <w:r w:rsidR="000D66F8" w:rsidRPr="00F70F81">
        <w:rPr>
          <w:rFonts w:asciiTheme="minorHAnsi" w:hAnsiTheme="minorHAnsi"/>
        </w:rPr>
        <w:t xml:space="preserve"> </w:t>
      </w:r>
      <w:r w:rsidR="000D66F8" w:rsidRPr="00F70F81">
        <w:t>ПРИМЕРНОЙ РАБОЧЕЙ ПРОГРАММЫ УЧЕБНОЙ ДИСЦИПЛИНЫ</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rsidR="000D66F8" w:rsidRDefault="000D66F8" w:rsidP="00AA3063">
      <w:pPr>
        <w:pStyle w:val="1d"/>
        <w:jc w:val="center"/>
        <w:rPr>
          <w:lang w:val="ru-RU"/>
        </w:rPr>
      </w:pPr>
      <w:r>
        <w:rPr>
          <w:lang w:val="ru-RU"/>
        </w:rPr>
        <w:t>«</w:t>
      </w:r>
      <w:r w:rsidR="009D538A" w:rsidRPr="009C55A9">
        <w:rPr>
          <w:lang w:val="ru-RU"/>
        </w:rPr>
        <w:t>ОП. 04 ТЕХНИЧЕСКАЯ МЕХАНИКА</w:t>
      </w:r>
      <w:r w:rsidR="00AA3063">
        <w:rPr>
          <w:lang w:val="ru-RU"/>
        </w:rPr>
        <w:t>»</w:t>
      </w:r>
    </w:p>
    <w:p w:rsidR="00AA3063" w:rsidRPr="00AA3063" w:rsidRDefault="00AA3063" w:rsidP="00AA3063">
      <w:pPr>
        <w:pStyle w:val="afc"/>
        <w:rPr>
          <w:lang w:eastAsia="nl-NL"/>
        </w:rPr>
      </w:pPr>
    </w:p>
    <w:p w:rsidR="000D66F8" w:rsidRPr="00AA3063" w:rsidRDefault="000D66F8" w:rsidP="000D66F8">
      <w:pPr>
        <w:pStyle w:val="114"/>
        <w:rPr>
          <w:rFonts w:ascii="Times New Roman" w:hAnsi="Times New Roman"/>
          <w:szCs w:val="22"/>
        </w:rPr>
      </w:pPr>
      <w:bookmarkStart w:id="514" w:name="_Toc206520170"/>
      <w:bookmarkStart w:id="515" w:name="_Toc206520336"/>
      <w:bookmarkStart w:id="516" w:name="_Toc206520502"/>
      <w:bookmarkStart w:id="517" w:name="_Toc206520670"/>
      <w:bookmarkStart w:id="518" w:name="_Toc206520885"/>
      <w:bookmarkStart w:id="519" w:name="_Toc206521053"/>
      <w:bookmarkStart w:id="520" w:name="_Toc206521222"/>
      <w:bookmarkStart w:id="521" w:name="_Toc206521391"/>
      <w:bookmarkStart w:id="522" w:name="_Toc206521560"/>
      <w:bookmarkStart w:id="523" w:name="_Toc206534054"/>
      <w:bookmarkStart w:id="524" w:name="_Toc206534223"/>
      <w:bookmarkStart w:id="525" w:name="_Toc206534392"/>
      <w:bookmarkStart w:id="526" w:name="_Toc206534561"/>
      <w:bookmarkStart w:id="527" w:name="_Toc206534730"/>
      <w:r w:rsidRPr="00AA3063">
        <w:rPr>
          <w:rFonts w:ascii="Times New Roman" w:hAnsi="Times New Roman"/>
          <w:szCs w:val="22"/>
        </w:rPr>
        <w:t>1.1. Цель и место дисциплины в структуре образовательной программы</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0D66F8" w:rsidRPr="00AA3063" w:rsidRDefault="000D66F8" w:rsidP="000D66F8">
      <w:pPr>
        <w:suppressAutoHyphens/>
        <w:spacing w:line="276" w:lineRule="auto"/>
        <w:ind w:firstLine="709"/>
        <w:jc w:val="both"/>
        <w:rPr>
          <w:rFonts w:ascii="Times New Roman" w:eastAsia="Times New Roman" w:hAnsi="Times New Roman" w:cs="Times New Roman"/>
          <w:sz w:val="24"/>
          <w:lang w:eastAsia="ru-RU"/>
        </w:rPr>
      </w:pPr>
      <w:r w:rsidRPr="00AA3063">
        <w:rPr>
          <w:rFonts w:ascii="Times New Roman" w:eastAsia="Times New Roman" w:hAnsi="Times New Roman" w:cs="Times New Roman"/>
          <w:sz w:val="24"/>
          <w:lang w:eastAsia="ru-RU"/>
        </w:rPr>
        <w:t xml:space="preserve">Цель дисциплины </w:t>
      </w:r>
      <w:r w:rsidRPr="00AA3063">
        <w:rPr>
          <w:rFonts w:ascii="Times New Roman" w:hAnsi="Times New Roman"/>
          <w:sz w:val="24"/>
        </w:rPr>
        <w:t>«</w:t>
      </w:r>
      <w:r w:rsidR="009D538A" w:rsidRPr="00AA3063">
        <w:rPr>
          <w:rFonts w:ascii="Times New Roman" w:hAnsi="Times New Roman" w:cs="Times New Roman"/>
          <w:sz w:val="24"/>
        </w:rPr>
        <w:t>Техническая механика</w:t>
      </w:r>
      <w:r w:rsidRPr="00AA3063">
        <w:rPr>
          <w:rFonts w:ascii="Times New Roman" w:hAnsi="Times New Roman"/>
          <w:sz w:val="24"/>
        </w:rPr>
        <w:t>»</w:t>
      </w:r>
      <w:r w:rsidRPr="00AA3063">
        <w:rPr>
          <w:rFonts w:ascii="Times New Roman" w:eastAsia="Times New Roman" w:hAnsi="Times New Roman" w:cs="Times New Roman"/>
          <w:sz w:val="24"/>
          <w:lang w:eastAsia="ru-RU"/>
        </w:rPr>
        <w:t xml:space="preserve">: </w:t>
      </w:r>
      <w:r w:rsidR="009D538A" w:rsidRPr="00AA3063">
        <w:rPr>
          <w:rFonts w:ascii="Times New Roman" w:hAnsi="Times New Roman" w:cs="Times New Roman"/>
          <w:spacing w:val="-5"/>
          <w:sz w:val="24"/>
        </w:rPr>
        <w:t>формирование системы теоретических знаний и практических навыков, необходимых для понимания принципов механического движения тел, взаимодействия элементов конструкций и машин, а также расчета нагрузок и напряжений в конструкциях.</w:t>
      </w:r>
    </w:p>
    <w:p w:rsidR="000D66F8" w:rsidRPr="00AA3063" w:rsidRDefault="000D66F8" w:rsidP="000D66F8">
      <w:pPr>
        <w:suppressAutoHyphens/>
        <w:spacing w:line="276" w:lineRule="auto"/>
        <w:ind w:firstLine="709"/>
        <w:jc w:val="both"/>
        <w:rPr>
          <w:rFonts w:ascii="Times New Roman" w:hAnsi="Times New Roman" w:cs="Times New Roman"/>
          <w:sz w:val="24"/>
        </w:rPr>
      </w:pPr>
      <w:r w:rsidRPr="00AA3063">
        <w:rPr>
          <w:rFonts w:ascii="Times New Roman" w:hAnsi="Times New Roman" w:cs="Times New Roman"/>
          <w:sz w:val="24"/>
        </w:rPr>
        <w:t>Дисциплина «</w:t>
      </w:r>
      <w:r w:rsidR="009D538A" w:rsidRPr="00AA3063">
        <w:rPr>
          <w:rFonts w:ascii="Times New Roman" w:hAnsi="Times New Roman" w:cs="Times New Roman"/>
          <w:sz w:val="24"/>
        </w:rPr>
        <w:t>Техническая механика</w:t>
      </w:r>
      <w:r w:rsidRPr="00AA3063">
        <w:rPr>
          <w:rFonts w:ascii="Times New Roman" w:hAnsi="Times New Roman" w:cs="Times New Roman"/>
          <w:sz w:val="24"/>
        </w:rPr>
        <w:t xml:space="preserve">» включена в обязательную часть </w:t>
      </w:r>
      <w:proofErr w:type="spellStart"/>
      <w:r w:rsidRPr="00AA3063">
        <w:rPr>
          <w:rFonts w:ascii="Times New Roman" w:hAnsi="Times New Roman" w:cs="Times New Roman"/>
          <w:sz w:val="24"/>
        </w:rPr>
        <w:t>общепрофессионального</w:t>
      </w:r>
      <w:proofErr w:type="spellEnd"/>
      <w:r w:rsidRPr="00AA3063">
        <w:rPr>
          <w:rFonts w:ascii="Times New Roman" w:hAnsi="Times New Roman" w:cs="Times New Roman"/>
          <w:sz w:val="24"/>
        </w:rPr>
        <w:t xml:space="preserve"> цикла образовательной программы.</w:t>
      </w:r>
    </w:p>
    <w:p w:rsidR="000D66F8" w:rsidRPr="00AA3063" w:rsidRDefault="000D66F8" w:rsidP="000D66F8">
      <w:pPr>
        <w:suppressAutoHyphens/>
        <w:spacing w:line="276" w:lineRule="auto"/>
        <w:ind w:firstLine="709"/>
        <w:jc w:val="both"/>
        <w:rPr>
          <w:rFonts w:ascii="Times New Roman" w:hAnsi="Times New Roman" w:cs="Times New Roman"/>
          <w:sz w:val="24"/>
        </w:rPr>
      </w:pPr>
    </w:p>
    <w:p w:rsidR="000D66F8" w:rsidRPr="00AA3063" w:rsidRDefault="000D66F8" w:rsidP="000D66F8">
      <w:pPr>
        <w:pStyle w:val="114"/>
        <w:rPr>
          <w:rFonts w:ascii="Times New Roman" w:hAnsi="Times New Roman"/>
          <w:szCs w:val="22"/>
        </w:rPr>
      </w:pPr>
      <w:bookmarkStart w:id="528" w:name="_Toc206520171"/>
      <w:bookmarkStart w:id="529" w:name="_Toc206520337"/>
      <w:bookmarkStart w:id="530" w:name="_Toc206520503"/>
      <w:bookmarkStart w:id="531" w:name="_Toc206520671"/>
      <w:bookmarkStart w:id="532" w:name="_Toc206520886"/>
      <w:bookmarkStart w:id="533" w:name="_Toc206521054"/>
      <w:bookmarkStart w:id="534" w:name="_Toc206521223"/>
      <w:bookmarkStart w:id="535" w:name="_Toc206521392"/>
      <w:bookmarkStart w:id="536" w:name="_Toc206521561"/>
      <w:bookmarkStart w:id="537" w:name="_Toc206534055"/>
      <w:bookmarkStart w:id="538" w:name="_Toc206534224"/>
      <w:bookmarkStart w:id="539" w:name="_Toc206534393"/>
      <w:bookmarkStart w:id="540" w:name="_Toc206534562"/>
      <w:bookmarkStart w:id="541" w:name="_Toc206534731"/>
      <w:r w:rsidRPr="00AA3063">
        <w:rPr>
          <w:rFonts w:ascii="Times New Roman" w:hAnsi="Times New Roman"/>
          <w:szCs w:val="22"/>
        </w:rPr>
        <w:t>1.2. Планируемые результаты освоения дисциплины</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0D66F8" w:rsidRPr="00AA3063" w:rsidRDefault="000D66F8" w:rsidP="00503BBF">
      <w:pPr>
        <w:spacing w:line="276" w:lineRule="auto"/>
        <w:ind w:firstLine="709"/>
        <w:jc w:val="both"/>
        <w:rPr>
          <w:rFonts w:ascii="Times New Roman" w:eastAsia="Times New Roman" w:hAnsi="Times New Roman" w:cs="Times New Roman"/>
          <w:sz w:val="24"/>
          <w:lang w:eastAsia="ru-RU"/>
        </w:rPr>
      </w:pPr>
      <w:r w:rsidRPr="00AA3063">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D66F8" w:rsidRPr="00AA3063" w:rsidRDefault="000D66F8" w:rsidP="00503BBF">
      <w:pPr>
        <w:spacing w:after="120" w:line="276" w:lineRule="auto"/>
        <w:ind w:firstLine="709"/>
        <w:rPr>
          <w:rFonts w:ascii="Times New Roman" w:hAnsi="Times New Roman" w:cs="Times New Roman"/>
          <w:bCs/>
          <w:sz w:val="24"/>
        </w:rPr>
      </w:pPr>
      <w:r w:rsidRPr="00AA3063">
        <w:rPr>
          <w:rFonts w:ascii="Times New Roman" w:hAnsi="Times New Roman" w:cs="Times New Roman"/>
          <w:bCs/>
          <w:sz w:val="24"/>
        </w:rPr>
        <w:t xml:space="preserve">В результате освоения дисциплины </w:t>
      </w:r>
      <w:proofErr w:type="gramStart"/>
      <w:r w:rsidRPr="00AA3063">
        <w:rPr>
          <w:rFonts w:ascii="Times New Roman" w:hAnsi="Times New Roman" w:cs="Times New Roman"/>
          <w:bCs/>
          <w:sz w:val="24"/>
        </w:rPr>
        <w:t>обучающийся</w:t>
      </w:r>
      <w:proofErr w:type="gramEnd"/>
      <w:r w:rsidRPr="00AA3063">
        <w:rPr>
          <w:rFonts w:ascii="Times New Roman" w:hAnsi="Times New Roman" w:cs="Times New Roman"/>
          <w:bCs/>
          <w:sz w:val="24"/>
        </w:rPr>
        <w:t xml:space="preserve"> должен</w:t>
      </w:r>
      <w:r w:rsidRPr="00AA3063">
        <w:rPr>
          <w:rFonts w:ascii="Times New Roman" w:hAnsi="Times New Roman" w:cs="Times New Roman"/>
          <w:bCs/>
          <w:sz w:val="24"/>
          <w:vertAlign w:val="superscript"/>
        </w:rPr>
        <w:footnoteReference w:id="4"/>
      </w:r>
      <w:r w:rsidRPr="00AA3063">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3941"/>
        <w:gridCol w:w="4678"/>
      </w:tblGrid>
      <w:tr w:rsidR="000D66F8" w:rsidRPr="00805F3A" w:rsidTr="000D66F8">
        <w:tc>
          <w:tcPr>
            <w:tcW w:w="1130" w:type="dxa"/>
            <w:tcBorders>
              <w:top w:val="single" w:sz="4" w:space="0" w:color="auto"/>
              <w:left w:val="single" w:sz="4" w:space="0" w:color="auto"/>
              <w:right w:val="single" w:sz="4" w:space="0" w:color="auto"/>
            </w:tcBorders>
          </w:tcPr>
          <w:p w:rsidR="000D66F8" w:rsidRPr="00805F3A" w:rsidRDefault="000D66F8" w:rsidP="000D66F8">
            <w:pPr>
              <w:rPr>
                <w:rStyle w:val="afb"/>
                <w:b/>
                <w:highlight w:val="green"/>
              </w:rPr>
            </w:pPr>
            <w:r w:rsidRPr="00805F3A">
              <w:rPr>
                <w:rStyle w:val="afb"/>
                <w:b/>
                <w:i w:val="0"/>
              </w:rPr>
              <w:t>Код ОК</w:t>
            </w:r>
            <w:r w:rsidRPr="00805F3A">
              <w:rPr>
                <w:rStyle w:val="afb"/>
                <w:b/>
                <w:i w:val="0"/>
                <w:highlight w:val="green"/>
              </w:rPr>
              <w:t xml:space="preserve"> </w:t>
            </w:r>
          </w:p>
          <w:p w:rsidR="000D66F8" w:rsidRPr="00805F3A" w:rsidRDefault="000D66F8" w:rsidP="000D66F8">
            <w:pPr>
              <w:rPr>
                <w:rStyle w:val="afb"/>
                <w:b/>
                <w:i w:val="0"/>
                <w:highlight w:val="green"/>
              </w:rPr>
            </w:pPr>
          </w:p>
        </w:tc>
        <w:tc>
          <w:tcPr>
            <w:tcW w:w="3941" w:type="dxa"/>
            <w:tcBorders>
              <w:top w:val="single" w:sz="4" w:space="0" w:color="auto"/>
              <w:left w:val="single" w:sz="4" w:space="0" w:color="auto"/>
              <w:right w:val="single" w:sz="4" w:space="0" w:color="auto"/>
            </w:tcBorders>
          </w:tcPr>
          <w:p w:rsidR="000D66F8" w:rsidRPr="00805F3A" w:rsidRDefault="000D66F8" w:rsidP="000D66F8">
            <w:pPr>
              <w:jc w:val="center"/>
              <w:rPr>
                <w:rFonts w:ascii="Times New Roman" w:hAnsi="Times New Roman" w:cs="Times New Roman"/>
                <w:b/>
              </w:rPr>
            </w:pPr>
            <w:r w:rsidRPr="00805F3A">
              <w:rPr>
                <w:rFonts w:ascii="Times New Roman" w:hAnsi="Times New Roman" w:cs="Times New Roman"/>
                <w:b/>
              </w:rPr>
              <w:t>Уметь</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D66F8" w:rsidRPr="00805F3A" w:rsidRDefault="000D66F8" w:rsidP="000D66F8">
            <w:pPr>
              <w:jc w:val="center"/>
              <w:rPr>
                <w:rFonts w:ascii="Times New Roman" w:hAnsi="Times New Roman" w:cs="Times New Roman"/>
                <w:b/>
                <w:i/>
              </w:rPr>
            </w:pPr>
            <w:r w:rsidRPr="00805F3A">
              <w:rPr>
                <w:rFonts w:ascii="Times New Roman" w:hAnsi="Times New Roman" w:cs="Times New Roman"/>
                <w:b/>
              </w:rPr>
              <w:t>Знать</w:t>
            </w:r>
          </w:p>
        </w:tc>
      </w:tr>
      <w:tr w:rsidR="000D66F8" w:rsidRPr="00805F3A" w:rsidTr="000D66F8">
        <w:tc>
          <w:tcPr>
            <w:tcW w:w="1130" w:type="dxa"/>
            <w:tcBorders>
              <w:top w:val="single" w:sz="4" w:space="0" w:color="auto"/>
              <w:left w:val="single" w:sz="4" w:space="0" w:color="auto"/>
              <w:right w:val="single" w:sz="4" w:space="0" w:color="auto"/>
            </w:tcBorders>
          </w:tcPr>
          <w:p w:rsidR="000D66F8" w:rsidRPr="00805F3A" w:rsidRDefault="000D66F8" w:rsidP="000D66F8">
            <w:pPr>
              <w:rPr>
                <w:rFonts w:ascii="Times New Roman" w:hAnsi="Times New Roman" w:cs="Times New Roman"/>
                <w:bCs/>
              </w:rPr>
            </w:pPr>
            <w:r w:rsidRPr="00805F3A">
              <w:rPr>
                <w:rFonts w:ascii="Times New Roman" w:hAnsi="Times New Roman" w:cs="Times New Roman"/>
                <w:bCs/>
              </w:rPr>
              <w:t>ОК.01</w:t>
            </w:r>
          </w:p>
        </w:tc>
        <w:tc>
          <w:tcPr>
            <w:tcW w:w="3941" w:type="dxa"/>
            <w:tcBorders>
              <w:top w:val="single" w:sz="4" w:space="0" w:color="auto"/>
              <w:left w:val="single" w:sz="4" w:space="0" w:color="auto"/>
              <w:right w:val="single" w:sz="4" w:space="0" w:color="auto"/>
            </w:tcBorders>
            <w:hideMark/>
          </w:tcPr>
          <w:p w:rsidR="000D66F8" w:rsidRPr="00805F3A" w:rsidRDefault="000D66F8" w:rsidP="008A4A39">
            <w:pPr>
              <w:rPr>
                <w:rFonts w:ascii="Times New Roman" w:hAnsi="Times New Roman" w:cs="Times New Roman"/>
                <w:bCs/>
              </w:rPr>
            </w:pPr>
            <w:r w:rsidRPr="00805F3A">
              <w:rPr>
                <w:rFonts w:ascii="Times New Roman"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-выявлять и эффективно искать информацию, необходимую для решения задачи и/или проблемы;</w:t>
            </w:r>
          </w:p>
          <w:p w:rsidR="000D66F8" w:rsidRPr="00805F3A" w:rsidRDefault="000D66F8" w:rsidP="008A4A39">
            <w:pPr>
              <w:rPr>
                <w:rFonts w:ascii="Times New Roman" w:hAnsi="Times New Roman" w:cs="Times New Roman"/>
                <w:bCs/>
              </w:rPr>
            </w:pPr>
            <w:proofErr w:type="gramStart"/>
            <w:r w:rsidRPr="00805F3A">
              <w:rPr>
                <w:rFonts w:ascii="Times New Roman" w:hAnsi="Times New Roman" w:cs="Times New Roman"/>
                <w:bCs/>
              </w:rPr>
              <w:t>-владеть актуальными методами работы в профессиональной и смежных сферах;</w:t>
            </w:r>
            <w:proofErr w:type="gramEnd"/>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D66F8" w:rsidRPr="00805F3A" w:rsidRDefault="000D66F8" w:rsidP="008A4A39">
            <w:pPr>
              <w:rPr>
                <w:rFonts w:ascii="Times New Roman" w:hAnsi="Times New Roman" w:cs="Times New Roman"/>
                <w:bCs/>
              </w:rPr>
            </w:pPr>
            <w:r w:rsidRPr="00805F3A">
              <w:rPr>
                <w:rFonts w:ascii="Times New Roman" w:hAnsi="Times New Roman" w:cs="Times New Roman"/>
                <w:bCs/>
              </w:rPr>
              <w:t xml:space="preserve">-актуальный профессиональный и социальный контекст, в котором приходится работать и жить; </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 xml:space="preserve">-структура плана для решения задач, алгоритмы выполнения работ в </w:t>
            </w:r>
            <w:proofErr w:type="gramStart"/>
            <w:r w:rsidRPr="00805F3A">
              <w:rPr>
                <w:rFonts w:ascii="Times New Roman" w:hAnsi="Times New Roman" w:cs="Times New Roman"/>
                <w:bCs/>
              </w:rPr>
              <w:t>профессиональной</w:t>
            </w:r>
            <w:proofErr w:type="gramEnd"/>
            <w:r w:rsidRPr="00805F3A">
              <w:rPr>
                <w:rFonts w:ascii="Times New Roman" w:hAnsi="Times New Roman" w:cs="Times New Roman"/>
                <w:bCs/>
              </w:rPr>
              <w:t xml:space="preserve"> и смежных областях;</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rsidR="000D66F8" w:rsidRPr="00805F3A" w:rsidRDefault="000D66F8" w:rsidP="008A4A39">
            <w:pPr>
              <w:rPr>
                <w:rFonts w:ascii="Times New Roman" w:hAnsi="Times New Roman" w:cs="Times New Roman"/>
                <w:bCs/>
              </w:rPr>
            </w:pPr>
            <w:proofErr w:type="gramStart"/>
            <w:r w:rsidRPr="00805F3A">
              <w:rPr>
                <w:rFonts w:ascii="Times New Roman" w:hAnsi="Times New Roman" w:cs="Times New Roman"/>
                <w:bCs/>
              </w:rPr>
              <w:t>-методы работы в профессиональной и смежных сферах;</w:t>
            </w:r>
            <w:proofErr w:type="gramEnd"/>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 xml:space="preserve">-порядок </w:t>
            </w:r>
            <w:proofErr w:type="gramStart"/>
            <w:r w:rsidRPr="00805F3A">
              <w:rPr>
                <w:rFonts w:ascii="Times New Roman" w:hAnsi="Times New Roman" w:cs="Times New Roman"/>
                <w:bCs/>
              </w:rPr>
              <w:t>оценки результатов решения задач профессиональной деятельности</w:t>
            </w:r>
            <w:proofErr w:type="gramEnd"/>
            <w:r w:rsidRPr="00805F3A">
              <w:rPr>
                <w:rFonts w:ascii="Times New Roman" w:hAnsi="Times New Roman" w:cs="Times New Roman"/>
                <w:bCs/>
              </w:rPr>
              <w:t>.</w:t>
            </w:r>
          </w:p>
        </w:tc>
      </w:tr>
      <w:tr w:rsidR="000D66F8" w:rsidRPr="00805F3A" w:rsidTr="000D66F8">
        <w:tc>
          <w:tcPr>
            <w:tcW w:w="1130" w:type="dxa"/>
            <w:tcBorders>
              <w:left w:val="single" w:sz="4" w:space="0" w:color="auto"/>
              <w:bottom w:val="single" w:sz="4" w:space="0" w:color="auto"/>
              <w:right w:val="single" w:sz="4" w:space="0" w:color="auto"/>
            </w:tcBorders>
          </w:tcPr>
          <w:p w:rsidR="000D66F8" w:rsidRPr="00805F3A" w:rsidRDefault="000D66F8" w:rsidP="00621E2E">
            <w:pPr>
              <w:jc w:val="both"/>
              <w:rPr>
                <w:rFonts w:ascii="Times New Roman" w:hAnsi="Times New Roman" w:cs="Times New Roman"/>
                <w:bCs/>
              </w:rPr>
            </w:pPr>
            <w:r w:rsidRPr="00805F3A">
              <w:rPr>
                <w:rFonts w:ascii="Times New Roman" w:hAnsi="Times New Roman" w:cs="Times New Roman"/>
                <w:bCs/>
              </w:rPr>
              <w:t>ОК.02</w:t>
            </w:r>
          </w:p>
        </w:tc>
        <w:tc>
          <w:tcPr>
            <w:tcW w:w="3941" w:type="dxa"/>
            <w:tcBorders>
              <w:left w:val="single" w:sz="4" w:space="0" w:color="auto"/>
              <w:bottom w:val="single" w:sz="4" w:space="0" w:color="auto"/>
              <w:right w:val="single" w:sz="4" w:space="0" w:color="auto"/>
            </w:tcBorders>
          </w:tcPr>
          <w:p w:rsidR="000D66F8" w:rsidRPr="00805F3A" w:rsidRDefault="000D66F8" w:rsidP="008A4A39">
            <w:pPr>
              <w:rPr>
                <w:rFonts w:ascii="Times New Roman" w:hAnsi="Times New Roman" w:cs="Times New Roman"/>
                <w:bCs/>
              </w:rPr>
            </w:pPr>
            <w:r w:rsidRPr="00805F3A">
              <w:rPr>
                <w:rFonts w:ascii="Times New Roman" w:hAnsi="Times New Roman" w:cs="Times New Roman"/>
                <w:bCs/>
              </w:rPr>
              <w:t>-определять задачи для поиска информации, планировать процесс поиска, выбирать необходимые источники информации;</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 xml:space="preserve">-выделять наиболее </w:t>
            </w:r>
            <w:proofErr w:type="gramStart"/>
            <w:r w:rsidRPr="00805F3A">
              <w:rPr>
                <w:rFonts w:ascii="Times New Roman" w:hAnsi="Times New Roman" w:cs="Times New Roman"/>
                <w:bCs/>
              </w:rPr>
              <w:t>значимое</w:t>
            </w:r>
            <w:proofErr w:type="gramEnd"/>
            <w:r w:rsidRPr="00805F3A">
              <w:rPr>
                <w:rFonts w:ascii="Times New Roman" w:hAnsi="Times New Roman" w:cs="Times New Roman"/>
                <w:bCs/>
              </w:rPr>
              <w:t xml:space="preserve"> в перечне информации, структурировать получаемую информацию, оформлять результаты поиска;</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-оценивать практическую значимость результатов поиска;</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 xml:space="preserve">-применять средства информационных технологий для решения </w:t>
            </w:r>
            <w:r w:rsidRPr="00805F3A">
              <w:rPr>
                <w:rFonts w:ascii="Times New Roman" w:hAnsi="Times New Roman" w:cs="Times New Roman"/>
                <w:bCs/>
              </w:rPr>
              <w:lastRenderedPageBreak/>
              <w:t>профессиональных задач;</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-использовать современное программное обеспечение в профессиональной деятельности;</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-использовать различные цифровые средства для решения профессиональных задач.</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D66F8" w:rsidRPr="00805F3A" w:rsidRDefault="000D66F8" w:rsidP="008A4A39">
            <w:pPr>
              <w:rPr>
                <w:rFonts w:ascii="Times New Roman" w:hAnsi="Times New Roman" w:cs="Times New Roman"/>
                <w:bCs/>
              </w:rPr>
            </w:pPr>
            <w:r w:rsidRPr="00805F3A">
              <w:rPr>
                <w:rFonts w:ascii="Times New Roman" w:hAnsi="Times New Roman" w:cs="Times New Roman"/>
                <w:bCs/>
              </w:rPr>
              <w:lastRenderedPageBreak/>
              <w:t>-номенклатура информационных источников, применяемых в профессиональной деятельности</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-приемы структурирования информации;</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-формат оформления результатов поиска информации;</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-современные средства и устройства информатизации, порядок их применения;</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-программное обеспечение в профессиональной деятельности, в том числе цифровые средства.</w:t>
            </w:r>
          </w:p>
        </w:tc>
      </w:tr>
      <w:tr w:rsidR="000D66F8" w:rsidRPr="00805F3A" w:rsidTr="000D66F8">
        <w:tc>
          <w:tcPr>
            <w:tcW w:w="1130" w:type="dxa"/>
            <w:tcBorders>
              <w:top w:val="single" w:sz="4" w:space="0" w:color="auto"/>
              <w:left w:val="single" w:sz="4" w:space="0" w:color="auto"/>
              <w:right w:val="single" w:sz="4" w:space="0" w:color="auto"/>
            </w:tcBorders>
          </w:tcPr>
          <w:p w:rsidR="000D66F8" w:rsidRPr="00805F3A" w:rsidRDefault="000D66F8" w:rsidP="00621E2E">
            <w:pPr>
              <w:jc w:val="both"/>
              <w:rPr>
                <w:rFonts w:ascii="Times New Roman" w:hAnsi="Times New Roman" w:cs="Times New Roman"/>
                <w:bCs/>
              </w:rPr>
            </w:pPr>
            <w:r w:rsidRPr="00805F3A">
              <w:rPr>
                <w:rFonts w:ascii="Times New Roman" w:hAnsi="Times New Roman" w:cs="Times New Roman"/>
                <w:bCs/>
              </w:rPr>
              <w:lastRenderedPageBreak/>
              <w:t>ОК.04</w:t>
            </w:r>
          </w:p>
        </w:tc>
        <w:tc>
          <w:tcPr>
            <w:tcW w:w="3941" w:type="dxa"/>
            <w:tcBorders>
              <w:top w:val="single" w:sz="4" w:space="0" w:color="auto"/>
              <w:left w:val="single" w:sz="4" w:space="0" w:color="auto"/>
              <w:right w:val="single" w:sz="4" w:space="0" w:color="auto"/>
            </w:tcBorders>
          </w:tcPr>
          <w:p w:rsidR="000D66F8" w:rsidRPr="00805F3A" w:rsidRDefault="000D66F8" w:rsidP="008A4A39">
            <w:pPr>
              <w:rPr>
                <w:rFonts w:ascii="Times New Roman" w:hAnsi="Times New Roman" w:cs="Times New Roman"/>
                <w:bCs/>
              </w:rPr>
            </w:pPr>
            <w:r w:rsidRPr="00805F3A">
              <w:rPr>
                <w:rFonts w:ascii="Times New Roman" w:hAnsi="Times New Roman" w:cs="Times New Roman"/>
                <w:bCs/>
              </w:rPr>
              <w:t>-организовывать работу коллектива и команды;</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-взаимодействовать с коллегами, руководством, клиентами в ходе профессиональной деятельности.</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D66F8" w:rsidRPr="00805F3A" w:rsidRDefault="000D66F8" w:rsidP="008A4A39">
            <w:pPr>
              <w:rPr>
                <w:rFonts w:ascii="Times New Roman" w:hAnsi="Times New Roman" w:cs="Times New Roman"/>
                <w:bCs/>
              </w:rPr>
            </w:pPr>
            <w:r w:rsidRPr="00805F3A">
              <w:rPr>
                <w:rFonts w:ascii="Times New Roman" w:hAnsi="Times New Roman" w:cs="Times New Roman"/>
                <w:bCs/>
              </w:rPr>
              <w:t>-психологические основы деятельности коллектива;</w:t>
            </w:r>
          </w:p>
          <w:p w:rsidR="000D66F8" w:rsidRPr="00805F3A" w:rsidRDefault="000D66F8" w:rsidP="008A4A39">
            <w:pPr>
              <w:rPr>
                <w:rFonts w:ascii="Times New Roman" w:hAnsi="Times New Roman" w:cs="Times New Roman"/>
                <w:bCs/>
                <w:i/>
              </w:rPr>
            </w:pPr>
            <w:r w:rsidRPr="00805F3A">
              <w:rPr>
                <w:rFonts w:ascii="Times New Roman" w:hAnsi="Times New Roman" w:cs="Times New Roman"/>
                <w:bCs/>
              </w:rPr>
              <w:t>-психологические особенности личности.</w:t>
            </w:r>
          </w:p>
        </w:tc>
      </w:tr>
      <w:tr w:rsidR="000D66F8" w:rsidRPr="00805F3A" w:rsidTr="000D66F8">
        <w:trPr>
          <w:trHeight w:val="327"/>
        </w:trPr>
        <w:tc>
          <w:tcPr>
            <w:tcW w:w="1130" w:type="dxa"/>
            <w:tcBorders>
              <w:left w:val="single" w:sz="4" w:space="0" w:color="auto"/>
              <w:bottom w:val="single" w:sz="4" w:space="0" w:color="auto"/>
              <w:right w:val="single" w:sz="4" w:space="0" w:color="auto"/>
            </w:tcBorders>
          </w:tcPr>
          <w:p w:rsidR="000D66F8" w:rsidRPr="00805F3A" w:rsidRDefault="000D66F8" w:rsidP="00621E2E">
            <w:pPr>
              <w:jc w:val="both"/>
              <w:rPr>
                <w:rFonts w:ascii="Times New Roman" w:hAnsi="Times New Roman" w:cs="Times New Roman"/>
                <w:bCs/>
              </w:rPr>
            </w:pPr>
            <w:r w:rsidRPr="00805F3A">
              <w:rPr>
                <w:rFonts w:ascii="Times New Roman" w:hAnsi="Times New Roman" w:cs="Times New Roman"/>
                <w:bCs/>
              </w:rPr>
              <w:t>ОК.05</w:t>
            </w:r>
          </w:p>
        </w:tc>
        <w:tc>
          <w:tcPr>
            <w:tcW w:w="3941" w:type="dxa"/>
            <w:tcBorders>
              <w:left w:val="single" w:sz="4" w:space="0" w:color="auto"/>
              <w:bottom w:val="single" w:sz="4" w:space="0" w:color="auto"/>
              <w:right w:val="single" w:sz="4" w:space="0" w:color="auto"/>
            </w:tcBorders>
          </w:tcPr>
          <w:p w:rsidR="000D66F8" w:rsidRPr="00805F3A" w:rsidRDefault="000D66F8" w:rsidP="008A4A39">
            <w:pPr>
              <w:rPr>
                <w:rFonts w:ascii="Times New Roman" w:hAnsi="Times New Roman" w:cs="Times New Roman"/>
                <w:bCs/>
              </w:rPr>
            </w:pPr>
            <w:r w:rsidRPr="00805F3A">
              <w:rPr>
                <w:rFonts w:ascii="Times New Roman" w:hAnsi="Times New Roman" w:cs="Times New Roman"/>
                <w:bCs/>
              </w:rPr>
              <w:t>-грамотно излагать свои мысли и оформлять документы по профессиональной тематике на государственном языке;</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-проявлять толерантность в рабочем коллективе.</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D66F8" w:rsidRPr="00805F3A" w:rsidRDefault="000D66F8" w:rsidP="008A4A39">
            <w:pPr>
              <w:rPr>
                <w:rFonts w:ascii="Times New Roman" w:hAnsi="Times New Roman" w:cs="Times New Roman"/>
                <w:bCs/>
              </w:rPr>
            </w:pPr>
            <w:r w:rsidRPr="00805F3A">
              <w:rPr>
                <w:rFonts w:ascii="Times New Roman" w:hAnsi="Times New Roman" w:cs="Times New Roman"/>
                <w:bCs/>
              </w:rPr>
              <w:t xml:space="preserve">-правила оформления документов; </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-правила построения устных сообщений;</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-особенности социального и культурного контекста.</w:t>
            </w:r>
          </w:p>
        </w:tc>
      </w:tr>
      <w:tr w:rsidR="000D66F8" w:rsidRPr="00805F3A" w:rsidTr="000D66F8">
        <w:tblPrEx>
          <w:tblLook w:val="0000"/>
        </w:tblPrEx>
        <w:trPr>
          <w:trHeight w:val="370"/>
        </w:trPr>
        <w:tc>
          <w:tcPr>
            <w:tcW w:w="1130" w:type="dxa"/>
          </w:tcPr>
          <w:p w:rsidR="000D66F8" w:rsidRPr="00805F3A" w:rsidRDefault="000D66F8" w:rsidP="00621E2E">
            <w:pPr>
              <w:jc w:val="both"/>
              <w:rPr>
                <w:rFonts w:ascii="Times New Roman" w:hAnsi="Times New Roman" w:cs="Times New Roman"/>
                <w:bCs/>
              </w:rPr>
            </w:pPr>
            <w:r w:rsidRPr="00805F3A">
              <w:rPr>
                <w:rFonts w:ascii="Times New Roman" w:hAnsi="Times New Roman" w:cs="Times New Roman"/>
                <w:bCs/>
              </w:rPr>
              <w:t>ОК.09</w:t>
            </w:r>
          </w:p>
        </w:tc>
        <w:tc>
          <w:tcPr>
            <w:tcW w:w="3940" w:type="dxa"/>
          </w:tcPr>
          <w:p w:rsidR="000D66F8" w:rsidRPr="00805F3A" w:rsidRDefault="000D66F8" w:rsidP="008A4A39">
            <w:pPr>
              <w:rPr>
                <w:rFonts w:ascii="Times New Roman" w:hAnsi="Times New Roman" w:cs="Times New Roman"/>
                <w:bCs/>
              </w:rPr>
            </w:pPr>
            <w:r w:rsidRPr="00805F3A">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-участвовать в диалогах на знакомые общие и профессиональные темы;</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-строить простые высказывания о себе и о своей профессиональной деятельности;</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-кратко обосновывать и объяснять свои действия (текущие и планируемые);</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-писать простые связные сообщения на знакомые или интересующие профессиональные темы.</w:t>
            </w:r>
          </w:p>
        </w:tc>
        <w:tc>
          <w:tcPr>
            <w:tcW w:w="4678" w:type="dxa"/>
          </w:tcPr>
          <w:p w:rsidR="000D66F8" w:rsidRPr="00805F3A" w:rsidRDefault="000D66F8" w:rsidP="008A4A39">
            <w:pPr>
              <w:rPr>
                <w:rFonts w:ascii="Times New Roman" w:hAnsi="Times New Roman" w:cs="Times New Roman"/>
                <w:bCs/>
              </w:rPr>
            </w:pPr>
            <w:r w:rsidRPr="00805F3A">
              <w:rPr>
                <w:rFonts w:ascii="Times New Roman" w:hAnsi="Times New Roman" w:cs="Times New Roman"/>
                <w:bCs/>
              </w:rPr>
              <w:t>-правила построения простых и сложных предложений на профессиональные темы;</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-основные общеупотребительные глаголы (бытовая и профессиональная лексика);</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-особенности произношения;</w:t>
            </w:r>
          </w:p>
          <w:p w:rsidR="000D66F8" w:rsidRPr="00805F3A" w:rsidRDefault="000D66F8" w:rsidP="008A4A39">
            <w:pPr>
              <w:rPr>
                <w:rFonts w:ascii="Times New Roman" w:hAnsi="Times New Roman" w:cs="Times New Roman"/>
                <w:bCs/>
              </w:rPr>
            </w:pPr>
            <w:r w:rsidRPr="00805F3A">
              <w:rPr>
                <w:rFonts w:ascii="Times New Roman" w:hAnsi="Times New Roman" w:cs="Times New Roman"/>
                <w:bCs/>
              </w:rPr>
              <w:t>-правила чтения текстов профессиональной направленности.</w:t>
            </w:r>
          </w:p>
        </w:tc>
      </w:tr>
    </w:tbl>
    <w:p w:rsidR="000D66F8" w:rsidRPr="00805F3A" w:rsidRDefault="000D66F8" w:rsidP="00621E2E">
      <w:pPr>
        <w:jc w:val="both"/>
        <w:rPr>
          <w:rFonts w:ascii="Times New Roman" w:eastAsia="Segoe UI" w:hAnsi="Times New Roman" w:cs="Times New Roman"/>
          <w:b/>
          <w:bCs/>
          <w:caps/>
          <w:kern w:val="32"/>
        </w:rPr>
      </w:pPr>
    </w:p>
    <w:p w:rsidR="000D66F8" w:rsidRPr="00B115E3" w:rsidRDefault="000D66F8" w:rsidP="000D66F8">
      <w:pPr>
        <w:pStyle w:val="1f"/>
        <w:rPr>
          <w:rFonts w:ascii="Times New Roman" w:hAnsi="Times New Roman"/>
        </w:rPr>
      </w:pPr>
      <w:bookmarkStart w:id="542" w:name="_Toc206520172"/>
      <w:bookmarkStart w:id="543" w:name="_Toc206520338"/>
      <w:bookmarkStart w:id="544" w:name="_Toc206520504"/>
      <w:bookmarkStart w:id="545" w:name="_Toc206520672"/>
      <w:bookmarkStart w:id="546" w:name="_Toc206520887"/>
      <w:bookmarkStart w:id="547" w:name="_Toc206521055"/>
      <w:bookmarkStart w:id="548" w:name="_Toc206521224"/>
      <w:bookmarkStart w:id="549" w:name="_Toc206521393"/>
      <w:bookmarkStart w:id="550" w:name="_Toc206521562"/>
      <w:bookmarkStart w:id="551" w:name="_Toc206534056"/>
      <w:bookmarkStart w:id="552" w:name="_Toc206534225"/>
      <w:bookmarkStart w:id="553" w:name="_Toc206534394"/>
      <w:bookmarkStart w:id="554" w:name="_Toc206534563"/>
      <w:bookmarkStart w:id="555" w:name="_Toc206534732"/>
      <w:r w:rsidRPr="00E11160">
        <w:rPr>
          <w:rFonts w:ascii="Times New Roman" w:hAnsi="Times New Roman"/>
        </w:rPr>
        <w:t xml:space="preserve">2. Структура и содержание </w:t>
      </w:r>
      <w:r>
        <w:rPr>
          <w:rFonts w:ascii="Times New Roman" w:hAnsi="Times New Roman"/>
        </w:rPr>
        <w:t>ДИСЦИПЛИНЫ</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0D66F8" w:rsidRPr="00AA3063" w:rsidRDefault="000D66F8" w:rsidP="000D66F8">
      <w:pPr>
        <w:pStyle w:val="114"/>
        <w:rPr>
          <w:rFonts w:ascii="Times New Roman" w:hAnsi="Times New Roman"/>
          <w:szCs w:val="22"/>
        </w:rPr>
      </w:pPr>
      <w:bookmarkStart w:id="556" w:name="_Toc206520173"/>
      <w:bookmarkStart w:id="557" w:name="_Toc206520339"/>
      <w:bookmarkStart w:id="558" w:name="_Toc206520505"/>
      <w:bookmarkStart w:id="559" w:name="_Toc206520673"/>
      <w:bookmarkStart w:id="560" w:name="_Toc206520888"/>
      <w:bookmarkStart w:id="561" w:name="_Toc206521056"/>
      <w:bookmarkStart w:id="562" w:name="_Toc206521225"/>
      <w:bookmarkStart w:id="563" w:name="_Toc206521394"/>
      <w:bookmarkStart w:id="564" w:name="_Toc206521563"/>
      <w:bookmarkStart w:id="565" w:name="_Toc206534057"/>
      <w:bookmarkStart w:id="566" w:name="_Toc206534226"/>
      <w:bookmarkStart w:id="567" w:name="_Toc206534395"/>
      <w:bookmarkStart w:id="568" w:name="_Toc206534564"/>
      <w:bookmarkStart w:id="569" w:name="_Toc206534733"/>
      <w:r w:rsidRPr="00AA3063">
        <w:rPr>
          <w:rFonts w:ascii="Times New Roman" w:hAnsi="Times New Roman"/>
          <w:szCs w:val="22"/>
        </w:rPr>
        <w:t>2.1. Трудоемкость освоения дисциплины</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AA3063">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0D66F8" w:rsidRPr="00805F3A" w:rsidTr="000D66F8">
        <w:trPr>
          <w:trHeight w:val="23"/>
        </w:trPr>
        <w:tc>
          <w:tcPr>
            <w:tcW w:w="2460" w:type="pct"/>
            <w:vAlign w:val="center"/>
          </w:tcPr>
          <w:p w:rsidR="000D66F8" w:rsidRPr="00805F3A" w:rsidRDefault="000D66F8" w:rsidP="000D66F8">
            <w:pPr>
              <w:jc w:val="center"/>
              <w:rPr>
                <w:rFonts w:ascii="Times New Roman" w:hAnsi="Times New Roman" w:cs="Times New Roman"/>
                <w:b/>
              </w:rPr>
            </w:pPr>
            <w:r w:rsidRPr="00805F3A">
              <w:rPr>
                <w:rFonts w:ascii="Times New Roman" w:hAnsi="Times New Roman" w:cs="Times New Roman"/>
                <w:b/>
              </w:rPr>
              <w:t>Наименование составных частей дисциплины</w:t>
            </w:r>
          </w:p>
        </w:tc>
        <w:tc>
          <w:tcPr>
            <w:tcW w:w="1195" w:type="pct"/>
            <w:vAlign w:val="center"/>
          </w:tcPr>
          <w:p w:rsidR="000D66F8" w:rsidRPr="00805F3A" w:rsidRDefault="000D66F8" w:rsidP="000D66F8">
            <w:pPr>
              <w:jc w:val="center"/>
              <w:rPr>
                <w:rFonts w:ascii="Times New Roman" w:hAnsi="Times New Roman" w:cs="Times New Roman"/>
                <w:b/>
                <w:iCs/>
              </w:rPr>
            </w:pPr>
            <w:r w:rsidRPr="00805F3A">
              <w:rPr>
                <w:rFonts w:ascii="Times New Roman" w:hAnsi="Times New Roman" w:cs="Times New Roman"/>
                <w:b/>
                <w:iCs/>
              </w:rPr>
              <w:t>Объем в часах</w:t>
            </w:r>
          </w:p>
        </w:tc>
        <w:tc>
          <w:tcPr>
            <w:tcW w:w="1345" w:type="pct"/>
          </w:tcPr>
          <w:p w:rsidR="000D66F8" w:rsidRPr="00805F3A" w:rsidRDefault="000D66F8" w:rsidP="000D66F8">
            <w:pPr>
              <w:jc w:val="center"/>
              <w:rPr>
                <w:rFonts w:ascii="Times New Roman" w:hAnsi="Times New Roman" w:cs="Times New Roman"/>
                <w:b/>
                <w:iCs/>
              </w:rPr>
            </w:pPr>
            <w:r w:rsidRPr="00805F3A">
              <w:rPr>
                <w:rFonts w:ascii="Times New Roman" w:hAnsi="Times New Roman" w:cs="Times New Roman"/>
                <w:b/>
              </w:rPr>
              <w:t xml:space="preserve">В т.ч. в форме </w:t>
            </w:r>
            <w:proofErr w:type="spellStart"/>
            <w:r w:rsidRPr="00805F3A">
              <w:rPr>
                <w:rFonts w:ascii="Times New Roman" w:hAnsi="Times New Roman" w:cs="Times New Roman"/>
                <w:b/>
              </w:rPr>
              <w:t>практ</w:t>
            </w:r>
            <w:proofErr w:type="spellEnd"/>
            <w:r w:rsidRPr="00805F3A">
              <w:rPr>
                <w:rFonts w:ascii="Times New Roman" w:hAnsi="Times New Roman" w:cs="Times New Roman"/>
                <w:b/>
              </w:rPr>
              <w:t>. подготовки</w:t>
            </w:r>
          </w:p>
        </w:tc>
      </w:tr>
      <w:tr w:rsidR="000D66F8" w:rsidRPr="00805F3A" w:rsidTr="000D66F8">
        <w:trPr>
          <w:trHeight w:val="23"/>
        </w:trPr>
        <w:tc>
          <w:tcPr>
            <w:tcW w:w="2460" w:type="pct"/>
            <w:vAlign w:val="center"/>
          </w:tcPr>
          <w:p w:rsidR="000D66F8" w:rsidRPr="00805F3A" w:rsidRDefault="000D66F8" w:rsidP="000D66F8">
            <w:pPr>
              <w:jc w:val="both"/>
              <w:rPr>
                <w:rFonts w:ascii="Times New Roman" w:hAnsi="Times New Roman" w:cs="Times New Roman"/>
                <w:bCs/>
              </w:rPr>
            </w:pPr>
            <w:r w:rsidRPr="00805F3A">
              <w:rPr>
                <w:rFonts w:ascii="Times New Roman" w:hAnsi="Times New Roman" w:cs="Times New Roman"/>
                <w:bCs/>
              </w:rPr>
              <w:t>Учебные занятия</w:t>
            </w:r>
          </w:p>
        </w:tc>
        <w:tc>
          <w:tcPr>
            <w:tcW w:w="1195" w:type="pct"/>
            <w:vAlign w:val="center"/>
          </w:tcPr>
          <w:p w:rsidR="000D66F8" w:rsidRPr="00805F3A" w:rsidRDefault="009D538A" w:rsidP="000D66F8">
            <w:pPr>
              <w:jc w:val="center"/>
              <w:rPr>
                <w:rFonts w:ascii="Times New Roman" w:hAnsi="Times New Roman" w:cs="Times New Roman"/>
                <w:bCs/>
              </w:rPr>
            </w:pPr>
            <w:r w:rsidRPr="00805F3A">
              <w:rPr>
                <w:rFonts w:ascii="Times New Roman" w:hAnsi="Times New Roman" w:cs="Times New Roman"/>
                <w:bCs/>
              </w:rPr>
              <w:t>72</w:t>
            </w:r>
          </w:p>
        </w:tc>
        <w:tc>
          <w:tcPr>
            <w:tcW w:w="1345" w:type="pct"/>
            <w:vAlign w:val="center"/>
          </w:tcPr>
          <w:p w:rsidR="000D66F8" w:rsidRPr="00805F3A" w:rsidRDefault="009D538A" w:rsidP="000D66F8">
            <w:pPr>
              <w:jc w:val="center"/>
              <w:rPr>
                <w:rFonts w:ascii="Times New Roman" w:hAnsi="Times New Roman" w:cs="Times New Roman"/>
                <w:bCs/>
              </w:rPr>
            </w:pPr>
            <w:r w:rsidRPr="00805F3A">
              <w:rPr>
                <w:rFonts w:ascii="Times New Roman" w:hAnsi="Times New Roman" w:cs="Times New Roman"/>
                <w:bCs/>
              </w:rPr>
              <w:t>24</w:t>
            </w:r>
          </w:p>
        </w:tc>
      </w:tr>
      <w:tr w:rsidR="000D66F8" w:rsidRPr="00805F3A" w:rsidTr="000D66F8">
        <w:trPr>
          <w:trHeight w:val="23"/>
        </w:trPr>
        <w:tc>
          <w:tcPr>
            <w:tcW w:w="2460" w:type="pct"/>
            <w:vAlign w:val="center"/>
          </w:tcPr>
          <w:p w:rsidR="000D66F8" w:rsidRPr="00805F3A" w:rsidRDefault="000D66F8" w:rsidP="000D66F8">
            <w:pPr>
              <w:jc w:val="both"/>
              <w:rPr>
                <w:rFonts w:ascii="Times New Roman" w:hAnsi="Times New Roman" w:cs="Times New Roman"/>
                <w:bCs/>
              </w:rPr>
            </w:pPr>
            <w:r w:rsidRPr="00805F3A">
              <w:rPr>
                <w:rFonts w:ascii="Times New Roman" w:hAnsi="Times New Roman" w:cs="Times New Roman"/>
                <w:bCs/>
              </w:rPr>
              <w:t>Самостоятельная работа</w:t>
            </w:r>
          </w:p>
        </w:tc>
        <w:tc>
          <w:tcPr>
            <w:tcW w:w="1195" w:type="pct"/>
            <w:vAlign w:val="center"/>
          </w:tcPr>
          <w:p w:rsidR="000D66F8" w:rsidRPr="00805F3A" w:rsidRDefault="000D66F8" w:rsidP="000D66F8">
            <w:pPr>
              <w:jc w:val="center"/>
              <w:rPr>
                <w:rFonts w:ascii="Times New Roman" w:hAnsi="Times New Roman" w:cs="Times New Roman"/>
                <w:bCs/>
              </w:rPr>
            </w:pPr>
            <w:r w:rsidRPr="00805F3A">
              <w:rPr>
                <w:rFonts w:ascii="Times New Roman" w:hAnsi="Times New Roman" w:cs="Times New Roman"/>
                <w:bCs/>
              </w:rPr>
              <w:t>-</w:t>
            </w:r>
          </w:p>
        </w:tc>
        <w:tc>
          <w:tcPr>
            <w:tcW w:w="1345" w:type="pct"/>
            <w:vAlign w:val="center"/>
          </w:tcPr>
          <w:p w:rsidR="000D66F8" w:rsidRPr="00805F3A" w:rsidRDefault="000D66F8" w:rsidP="000D66F8">
            <w:pPr>
              <w:jc w:val="center"/>
              <w:rPr>
                <w:rFonts w:ascii="Times New Roman" w:hAnsi="Times New Roman" w:cs="Times New Roman"/>
                <w:bCs/>
              </w:rPr>
            </w:pPr>
            <w:r w:rsidRPr="00805F3A">
              <w:rPr>
                <w:rFonts w:ascii="Times New Roman" w:hAnsi="Times New Roman" w:cs="Times New Roman"/>
                <w:bCs/>
              </w:rPr>
              <w:t>-</w:t>
            </w:r>
          </w:p>
        </w:tc>
      </w:tr>
      <w:tr w:rsidR="000D66F8" w:rsidRPr="00805F3A" w:rsidTr="000D66F8">
        <w:trPr>
          <w:trHeight w:val="23"/>
        </w:trPr>
        <w:tc>
          <w:tcPr>
            <w:tcW w:w="2460" w:type="pct"/>
            <w:vAlign w:val="center"/>
          </w:tcPr>
          <w:p w:rsidR="000D66F8" w:rsidRPr="00805F3A" w:rsidRDefault="000D66F8" w:rsidP="000D66F8">
            <w:pPr>
              <w:jc w:val="both"/>
              <w:rPr>
                <w:rFonts w:ascii="Times New Roman" w:hAnsi="Times New Roman" w:cs="Times New Roman"/>
                <w:bCs/>
              </w:rPr>
            </w:pPr>
            <w:r w:rsidRPr="00805F3A">
              <w:rPr>
                <w:rFonts w:ascii="Times New Roman" w:hAnsi="Times New Roman" w:cs="Times New Roman"/>
                <w:bCs/>
              </w:rPr>
              <w:t xml:space="preserve">Промежуточная аттестация </w:t>
            </w:r>
          </w:p>
        </w:tc>
        <w:tc>
          <w:tcPr>
            <w:tcW w:w="1195" w:type="pct"/>
            <w:vAlign w:val="center"/>
          </w:tcPr>
          <w:p w:rsidR="000D66F8" w:rsidRPr="00805F3A" w:rsidRDefault="00503BBF" w:rsidP="000D66F8">
            <w:pPr>
              <w:jc w:val="center"/>
              <w:rPr>
                <w:rFonts w:ascii="Times New Roman" w:hAnsi="Times New Roman" w:cs="Times New Roman"/>
                <w:bCs/>
              </w:rPr>
            </w:pPr>
            <w:r>
              <w:rPr>
                <w:rFonts w:ascii="Times New Roman" w:hAnsi="Times New Roman" w:cs="Times New Roman"/>
                <w:bCs/>
              </w:rPr>
              <w:t>ХХ</w:t>
            </w:r>
          </w:p>
        </w:tc>
        <w:tc>
          <w:tcPr>
            <w:tcW w:w="1345" w:type="pct"/>
            <w:vAlign w:val="center"/>
          </w:tcPr>
          <w:p w:rsidR="000D66F8" w:rsidRPr="00805F3A" w:rsidRDefault="00503BBF" w:rsidP="000D66F8">
            <w:pPr>
              <w:jc w:val="center"/>
              <w:rPr>
                <w:rFonts w:ascii="Times New Roman" w:hAnsi="Times New Roman" w:cs="Times New Roman"/>
                <w:bCs/>
              </w:rPr>
            </w:pPr>
            <w:r>
              <w:rPr>
                <w:rFonts w:ascii="Times New Roman" w:hAnsi="Times New Roman" w:cs="Times New Roman"/>
                <w:bCs/>
              </w:rPr>
              <w:t>ХХ</w:t>
            </w:r>
          </w:p>
        </w:tc>
      </w:tr>
      <w:tr w:rsidR="000D66F8" w:rsidRPr="00805F3A" w:rsidTr="000D66F8">
        <w:trPr>
          <w:trHeight w:val="23"/>
        </w:trPr>
        <w:tc>
          <w:tcPr>
            <w:tcW w:w="2460" w:type="pct"/>
            <w:vAlign w:val="center"/>
          </w:tcPr>
          <w:p w:rsidR="000D66F8" w:rsidRPr="00805F3A" w:rsidRDefault="000D66F8" w:rsidP="000D66F8">
            <w:pPr>
              <w:jc w:val="both"/>
              <w:rPr>
                <w:rFonts w:ascii="Times New Roman" w:hAnsi="Times New Roman" w:cs="Times New Roman"/>
                <w:bCs/>
              </w:rPr>
            </w:pPr>
            <w:r w:rsidRPr="00805F3A">
              <w:rPr>
                <w:rFonts w:ascii="Times New Roman" w:hAnsi="Times New Roman" w:cs="Times New Roman"/>
                <w:bCs/>
              </w:rPr>
              <w:t>Всего</w:t>
            </w:r>
          </w:p>
        </w:tc>
        <w:tc>
          <w:tcPr>
            <w:tcW w:w="1195" w:type="pct"/>
            <w:vAlign w:val="center"/>
          </w:tcPr>
          <w:p w:rsidR="000D66F8" w:rsidRPr="00805F3A" w:rsidRDefault="009D538A" w:rsidP="000D66F8">
            <w:pPr>
              <w:jc w:val="center"/>
              <w:rPr>
                <w:rFonts w:ascii="Times New Roman" w:hAnsi="Times New Roman" w:cs="Times New Roman"/>
                <w:bCs/>
              </w:rPr>
            </w:pPr>
            <w:r w:rsidRPr="00805F3A">
              <w:rPr>
                <w:rFonts w:ascii="Times New Roman" w:hAnsi="Times New Roman" w:cs="Times New Roman"/>
                <w:b/>
              </w:rPr>
              <w:t>72</w:t>
            </w:r>
          </w:p>
        </w:tc>
        <w:tc>
          <w:tcPr>
            <w:tcW w:w="1345" w:type="pct"/>
            <w:vAlign w:val="center"/>
          </w:tcPr>
          <w:p w:rsidR="000D66F8" w:rsidRPr="00805F3A" w:rsidRDefault="009D538A" w:rsidP="000D66F8">
            <w:pPr>
              <w:jc w:val="center"/>
              <w:rPr>
                <w:rFonts w:ascii="Times New Roman" w:hAnsi="Times New Roman" w:cs="Times New Roman"/>
                <w:bCs/>
              </w:rPr>
            </w:pPr>
            <w:r w:rsidRPr="00805F3A">
              <w:rPr>
                <w:rFonts w:ascii="Times New Roman" w:hAnsi="Times New Roman" w:cs="Times New Roman"/>
                <w:b/>
              </w:rPr>
              <w:t>24</w:t>
            </w:r>
          </w:p>
        </w:tc>
      </w:tr>
    </w:tbl>
    <w:p w:rsidR="000D66F8" w:rsidRPr="00805F3A" w:rsidRDefault="000D66F8" w:rsidP="000D66F8">
      <w:pPr>
        <w:rPr>
          <w:rFonts w:ascii="Times New Roman" w:hAnsi="Times New Roman" w:cs="Times New Roman"/>
          <w:iCs/>
        </w:rPr>
      </w:pPr>
    </w:p>
    <w:p w:rsidR="000D66F8" w:rsidRPr="00782EFC" w:rsidRDefault="000D66F8" w:rsidP="000D66F8">
      <w:pPr>
        <w:pStyle w:val="114"/>
        <w:rPr>
          <w:rFonts w:ascii="Times New Roman" w:hAnsi="Times New Roman"/>
        </w:rPr>
      </w:pPr>
      <w:bookmarkStart w:id="570" w:name="_Toc206520174"/>
      <w:bookmarkStart w:id="571" w:name="_Toc206520340"/>
      <w:bookmarkStart w:id="572" w:name="_Toc206520506"/>
      <w:bookmarkStart w:id="573" w:name="_Toc206520674"/>
      <w:bookmarkStart w:id="574" w:name="_Toc206520889"/>
      <w:bookmarkStart w:id="575" w:name="_Toc206521057"/>
      <w:bookmarkStart w:id="576" w:name="_Toc206521226"/>
      <w:bookmarkStart w:id="577" w:name="_Toc206521395"/>
      <w:bookmarkStart w:id="578" w:name="_Toc206521564"/>
      <w:bookmarkStart w:id="579" w:name="_Toc206534058"/>
      <w:bookmarkStart w:id="580" w:name="_Toc206534227"/>
      <w:bookmarkStart w:id="581" w:name="_Toc206534396"/>
      <w:bookmarkStart w:id="582" w:name="_Toc206534565"/>
      <w:bookmarkStart w:id="583" w:name="_Toc206534734"/>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662"/>
      </w:tblGrid>
      <w:tr w:rsidR="000D66F8" w:rsidRPr="00805F3A" w:rsidTr="000D66F8">
        <w:trPr>
          <w:trHeight w:val="903"/>
        </w:trPr>
        <w:tc>
          <w:tcPr>
            <w:tcW w:w="2972" w:type="dxa"/>
            <w:vAlign w:val="center"/>
          </w:tcPr>
          <w:p w:rsidR="000D66F8" w:rsidRPr="00805F3A" w:rsidRDefault="000D66F8" w:rsidP="008A4A39">
            <w:pPr>
              <w:jc w:val="center"/>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Наименование разделов и тем</w:t>
            </w:r>
          </w:p>
        </w:tc>
        <w:tc>
          <w:tcPr>
            <w:tcW w:w="6662" w:type="dxa"/>
            <w:vAlign w:val="center"/>
          </w:tcPr>
          <w:p w:rsidR="000D66F8" w:rsidRPr="00805F3A" w:rsidRDefault="000D66F8" w:rsidP="008A4A39">
            <w:pPr>
              <w:suppressAutoHyphens/>
              <w:jc w:val="center"/>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805F3A">
              <w:rPr>
                <w:rFonts w:ascii="Times New Roman" w:eastAsia="Times New Roman" w:hAnsi="Times New Roman" w:cs="Times New Roman"/>
                <w:i/>
                <w:iCs/>
                <w:lang w:eastAsia="ru-RU"/>
              </w:rPr>
              <w:t>курсовой проект (работа)</w:t>
            </w:r>
          </w:p>
        </w:tc>
      </w:tr>
      <w:tr w:rsidR="000D66F8" w:rsidRPr="00805F3A" w:rsidTr="000D66F8">
        <w:tc>
          <w:tcPr>
            <w:tcW w:w="9634" w:type="dxa"/>
            <w:gridSpan w:val="2"/>
          </w:tcPr>
          <w:p w:rsidR="000D66F8" w:rsidRPr="00805F3A" w:rsidRDefault="000D66F8" w:rsidP="008A4A39">
            <w:pPr>
              <w:rPr>
                <w:rFonts w:ascii="Times New Roman" w:eastAsia="Times New Roman" w:hAnsi="Times New Roman" w:cs="Times New Roman"/>
                <w:i/>
                <w:lang w:eastAsia="ru-RU"/>
              </w:rPr>
            </w:pPr>
            <w:r w:rsidRPr="00805F3A">
              <w:rPr>
                <w:rFonts w:ascii="Times New Roman" w:eastAsia="Times New Roman" w:hAnsi="Times New Roman" w:cs="Times New Roman"/>
                <w:b/>
                <w:bCs/>
                <w:lang w:eastAsia="ru-RU"/>
              </w:rPr>
              <w:t>Раздел 1.</w:t>
            </w:r>
            <w:r w:rsidR="009D538A" w:rsidRPr="00805F3A">
              <w:rPr>
                <w:rFonts w:ascii="Times New Roman" w:eastAsia="Times New Roman" w:hAnsi="Times New Roman" w:cs="Times New Roman"/>
                <w:b/>
                <w:bCs/>
                <w:lang w:eastAsia="ru-RU"/>
              </w:rPr>
              <w:t xml:space="preserve"> </w:t>
            </w:r>
            <w:r w:rsidR="009D538A" w:rsidRPr="00805F3A">
              <w:rPr>
                <w:rFonts w:ascii="Times New Roman" w:hAnsi="Times New Roman"/>
                <w:b/>
              </w:rPr>
              <w:t>Теоретическая механика</w:t>
            </w:r>
            <w:r w:rsidRPr="00805F3A">
              <w:rPr>
                <w:rFonts w:ascii="Times New Roman" w:eastAsia="Times New Roman" w:hAnsi="Times New Roman" w:cs="Times New Roman"/>
                <w:b/>
                <w:bCs/>
                <w:lang w:eastAsia="ru-RU"/>
              </w:rPr>
              <w:t xml:space="preserve"> (</w:t>
            </w:r>
            <w:r w:rsidR="008A4A39">
              <w:rPr>
                <w:rFonts w:ascii="Times New Roman" w:eastAsia="Times New Roman" w:hAnsi="Times New Roman" w:cs="Times New Roman"/>
                <w:b/>
                <w:bCs/>
                <w:lang w:eastAsia="ru-RU"/>
              </w:rPr>
              <w:t>24 часа</w:t>
            </w:r>
            <w:r w:rsidRPr="00805F3A">
              <w:rPr>
                <w:rFonts w:ascii="Times New Roman" w:eastAsia="Times New Roman" w:hAnsi="Times New Roman" w:cs="Times New Roman"/>
                <w:b/>
                <w:bCs/>
                <w:lang w:eastAsia="ru-RU"/>
              </w:rPr>
              <w:t>)</w:t>
            </w:r>
          </w:p>
        </w:tc>
      </w:tr>
      <w:tr w:rsidR="000D66F8" w:rsidRPr="00805F3A" w:rsidTr="000D66F8">
        <w:tc>
          <w:tcPr>
            <w:tcW w:w="2972" w:type="dxa"/>
            <w:vMerge w:val="restart"/>
          </w:tcPr>
          <w:p w:rsidR="008A4A39" w:rsidRDefault="000D66F8"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Тема 1.1. </w:t>
            </w:r>
          </w:p>
          <w:p w:rsidR="009D538A" w:rsidRPr="00805F3A" w:rsidRDefault="009D538A" w:rsidP="008A4A39">
            <w:pPr>
              <w:rPr>
                <w:rFonts w:ascii="Times New Roman" w:hAnsi="Times New Roman"/>
                <w:b/>
              </w:rPr>
            </w:pPr>
            <w:r w:rsidRPr="00805F3A">
              <w:rPr>
                <w:rFonts w:ascii="Times New Roman" w:hAnsi="Times New Roman"/>
                <w:b/>
              </w:rPr>
              <w:t>Статика</w:t>
            </w:r>
          </w:p>
          <w:p w:rsidR="000D66F8" w:rsidRPr="00805F3A" w:rsidRDefault="000D66F8" w:rsidP="008A4A39">
            <w:pPr>
              <w:rPr>
                <w:rFonts w:ascii="Times New Roman" w:eastAsia="Times New Roman" w:hAnsi="Times New Roman" w:cs="Times New Roman"/>
                <w:b/>
                <w:bCs/>
                <w:lang w:eastAsia="ru-RU"/>
              </w:rPr>
            </w:pPr>
          </w:p>
        </w:tc>
        <w:tc>
          <w:tcPr>
            <w:tcW w:w="6662" w:type="dxa"/>
          </w:tcPr>
          <w:p w:rsidR="000D66F8" w:rsidRPr="00805F3A" w:rsidRDefault="000D66F8" w:rsidP="008A4A39">
            <w:pPr>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 xml:space="preserve">Содержание </w:t>
            </w:r>
          </w:p>
        </w:tc>
      </w:tr>
      <w:tr w:rsidR="000D66F8" w:rsidRPr="00805F3A" w:rsidTr="000D66F8">
        <w:trPr>
          <w:trHeight w:val="396"/>
        </w:trPr>
        <w:tc>
          <w:tcPr>
            <w:tcW w:w="2972" w:type="dxa"/>
            <w:vMerge/>
          </w:tcPr>
          <w:p w:rsidR="000D66F8" w:rsidRPr="00805F3A" w:rsidRDefault="000D66F8" w:rsidP="008A4A39">
            <w:pPr>
              <w:rPr>
                <w:rFonts w:ascii="Times New Roman" w:eastAsia="Times New Roman" w:hAnsi="Times New Roman" w:cs="Times New Roman"/>
                <w:b/>
                <w:bCs/>
                <w:lang w:eastAsia="ru-RU"/>
              </w:rPr>
            </w:pPr>
          </w:p>
        </w:tc>
        <w:tc>
          <w:tcPr>
            <w:tcW w:w="6662" w:type="dxa"/>
          </w:tcPr>
          <w:p w:rsidR="000D66F8" w:rsidRPr="00805F3A" w:rsidRDefault="009D538A" w:rsidP="008A4A39">
            <w:pPr>
              <w:suppressAutoHyphens/>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 xml:space="preserve">Введение в статику. Основные термины и законы. </w:t>
            </w:r>
            <w:r w:rsidR="001030FA" w:rsidRPr="00805F3A">
              <w:rPr>
                <w:rFonts w:ascii="Times New Roman" w:eastAsia="Times New Roman" w:hAnsi="Times New Roman" w:cs="Times New Roman"/>
                <w:lang w:eastAsia="ru-RU"/>
              </w:rPr>
              <w:t xml:space="preserve">Система сходящихся сил. Параллельные силы. Произвольная плоская система сил. Центр тяжести и моменты инерции. Расчёт ферм. Типовые методы исследования ферм. Пространственные системы </w:t>
            </w:r>
            <w:r w:rsidR="001030FA" w:rsidRPr="00805F3A">
              <w:rPr>
                <w:rFonts w:ascii="Times New Roman" w:eastAsia="Times New Roman" w:hAnsi="Times New Roman" w:cs="Times New Roman"/>
                <w:lang w:eastAsia="ru-RU"/>
              </w:rPr>
              <w:lastRenderedPageBreak/>
              <w:t>сил. Внутренние усилия в стержневых системах. Реакции связей. Устойчивость сжатых стержней.</w:t>
            </w:r>
          </w:p>
        </w:tc>
      </w:tr>
      <w:tr w:rsidR="000D66F8" w:rsidRPr="00805F3A" w:rsidTr="000D66F8">
        <w:trPr>
          <w:trHeight w:val="20"/>
        </w:trPr>
        <w:tc>
          <w:tcPr>
            <w:tcW w:w="2972" w:type="dxa"/>
            <w:vMerge/>
          </w:tcPr>
          <w:p w:rsidR="000D66F8" w:rsidRPr="00805F3A" w:rsidRDefault="000D66F8" w:rsidP="008A4A39">
            <w:pPr>
              <w:rPr>
                <w:rFonts w:ascii="Times New Roman" w:eastAsia="Times New Roman" w:hAnsi="Times New Roman" w:cs="Times New Roman"/>
                <w:b/>
                <w:bCs/>
                <w:lang w:eastAsia="ru-RU"/>
              </w:rPr>
            </w:pPr>
          </w:p>
        </w:tc>
        <w:tc>
          <w:tcPr>
            <w:tcW w:w="6662" w:type="dxa"/>
          </w:tcPr>
          <w:p w:rsidR="000D66F8" w:rsidRPr="00805F3A" w:rsidRDefault="000D66F8" w:rsidP="008A4A39">
            <w:pPr>
              <w:suppressAutoHyphens/>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0D66F8" w:rsidRPr="00805F3A" w:rsidTr="000D66F8">
        <w:trPr>
          <w:trHeight w:val="516"/>
        </w:trPr>
        <w:tc>
          <w:tcPr>
            <w:tcW w:w="2972" w:type="dxa"/>
            <w:vMerge/>
          </w:tcPr>
          <w:p w:rsidR="000D66F8" w:rsidRPr="00805F3A" w:rsidRDefault="000D66F8" w:rsidP="008A4A39">
            <w:pPr>
              <w:rPr>
                <w:rFonts w:ascii="Times New Roman" w:eastAsia="Times New Roman" w:hAnsi="Times New Roman" w:cs="Times New Roman"/>
                <w:b/>
                <w:bCs/>
                <w:lang w:eastAsia="ru-RU"/>
              </w:rPr>
            </w:pPr>
          </w:p>
        </w:tc>
        <w:tc>
          <w:tcPr>
            <w:tcW w:w="6662" w:type="dxa"/>
          </w:tcPr>
          <w:p w:rsidR="000D66F8" w:rsidRPr="00805F3A" w:rsidRDefault="001030FA" w:rsidP="008A4A39">
            <w:pPr>
              <w:suppressAutoHyphens/>
              <w:rPr>
                <w:rFonts w:ascii="Times New Roman" w:eastAsia="Times New Roman" w:hAnsi="Times New Roman" w:cs="Times New Roman"/>
                <w:iCs/>
                <w:lang w:eastAsia="ru-RU"/>
              </w:rPr>
            </w:pPr>
            <w:r w:rsidRPr="00805F3A">
              <w:rPr>
                <w:rFonts w:ascii="Times New Roman" w:eastAsia="Times New Roman" w:hAnsi="Times New Roman" w:cs="Times New Roman"/>
                <w:iCs/>
                <w:lang w:eastAsia="ru-RU"/>
              </w:rPr>
              <w:t xml:space="preserve">Определение равнодействующей плоской системы параллельных сил. Решение задач. Расчёт и построение моментов сил относительно заданных осей. Анализ условий равновесия твёрдого тела под воздействием внешних сил. Решение задач на использование принципа возможных перемещений. Вычисление центра тяжести сложных плоских фигур методом разбиения. Использование уравнений равновесия для расчётов ферм и арок. Экспериментальная проверка закона равенства суммы моментов нулевому значению для простого рычага. Измерение </w:t>
            </w:r>
            <w:proofErr w:type="gramStart"/>
            <w:r w:rsidRPr="00805F3A">
              <w:rPr>
                <w:rFonts w:ascii="Times New Roman" w:eastAsia="Times New Roman" w:hAnsi="Times New Roman" w:cs="Times New Roman"/>
                <w:iCs/>
                <w:lang w:eastAsia="ru-RU"/>
              </w:rPr>
              <w:t>положения центра тяжести пластинок различной формы</w:t>
            </w:r>
            <w:proofErr w:type="gramEnd"/>
            <w:r w:rsidRPr="00805F3A">
              <w:rPr>
                <w:rFonts w:ascii="Times New Roman" w:eastAsia="Times New Roman" w:hAnsi="Times New Roman" w:cs="Times New Roman"/>
                <w:iCs/>
                <w:lang w:eastAsia="ru-RU"/>
              </w:rPr>
              <w:t xml:space="preserve"> с использованием подвешивания и балансировки. Лабораторная работа по определению размеров поперечного сечения бруса исходя из допустимого уровня напряжения.</w:t>
            </w:r>
          </w:p>
        </w:tc>
      </w:tr>
      <w:tr w:rsidR="000D66F8" w:rsidRPr="00805F3A" w:rsidTr="008A4A39">
        <w:trPr>
          <w:trHeight w:val="547"/>
        </w:trPr>
        <w:tc>
          <w:tcPr>
            <w:tcW w:w="2972" w:type="dxa"/>
            <w:vMerge/>
          </w:tcPr>
          <w:p w:rsidR="000D66F8" w:rsidRPr="00805F3A" w:rsidRDefault="000D66F8" w:rsidP="008A4A39">
            <w:pPr>
              <w:rPr>
                <w:rFonts w:ascii="Times New Roman" w:eastAsia="Times New Roman" w:hAnsi="Times New Roman" w:cs="Times New Roman"/>
                <w:b/>
                <w:bCs/>
                <w:lang w:eastAsia="ru-RU"/>
              </w:rPr>
            </w:pPr>
          </w:p>
        </w:tc>
        <w:tc>
          <w:tcPr>
            <w:tcW w:w="6662" w:type="dxa"/>
            <w:vAlign w:val="bottom"/>
          </w:tcPr>
          <w:p w:rsidR="000D66F8" w:rsidRPr="00805F3A" w:rsidRDefault="000D66F8"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E66D31" w:rsidRPr="00805F3A" w:rsidRDefault="000D66F8" w:rsidP="008A4A39">
            <w:pPr>
              <w:rPr>
                <w:rFonts w:ascii="Times New Roman" w:eastAsia="Times New Roman" w:hAnsi="Times New Roman" w:cs="Times New Roman"/>
                <w:bCs/>
                <w:i/>
                <w:lang w:eastAsia="ru-RU"/>
              </w:rPr>
            </w:pPr>
            <w:r w:rsidRPr="008A4A3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66D31" w:rsidRPr="00805F3A" w:rsidTr="00E66D31">
        <w:trPr>
          <w:trHeight w:val="270"/>
        </w:trPr>
        <w:tc>
          <w:tcPr>
            <w:tcW w:w="2972" w:type="dxa"/>
            <w:vMerge w:val="restart"/>
          </w:tcPr>
          <w:p w:rsidR="00E66D31" w:rsidRPr="00805F3A" w:rsidRDefault="00E66D31" w:rsidP="008A4A39">
            <w:pPr>
              <w:rPr>
                <w:rFonts w:ascii="Times New Roman" w:hAnsi="Times New Roman"/>
                <w:b/>
              </w:rPr>
            </w:pPr>
            <w:r w:rsidRPr="00805F3A">
              <w:rPr>
                <w:rFonts w:ascii="Times New Roman" w:hAnsi="Times New Roman"/>
                <w:b/>
              </w:rPr>
              <w:t>Тема 1.2</w:t>
            </w:r>
            <w:r w:rsidR="00AA3063">
              <w:rPr>
                <w:rFonts w:ascii="Times New Roman" w:hAnsi="Times New Roman"/>
                <w:b/>
              </w:rPr>
              <w:t>.</w:t>
            </w:r>
          </w:p>
          <w:p w:rsidR="00E66D31" w:rsidRPr="00805F3A" w:rsidRDefault="00E66D31" w:rsidP="008A4A39">
            <w:pPr>
              <w:rPr>
                <w:rFonts w:ascii="Times New Roman" w:hAnsi="Times New Roman"/>
                <w:b/>
              </w:rPr>
            </w:pPr>
            <w:r w:rsidRPr="00805F3A">
              <w:rPr>
                <w:rFonts w:ascii="Times New Roman" w:hAnsi="Times New Roman"/>
                <w:b/>
              </w:rPr>
              <w:t>Кинематика</w:t>
            </w:r>
          </w:p>
          <w:p w:rsidR="00E66D31" w:rsidRPr="00805F3A" w:rsidRDefault="00E66D31" w:rsidP="008A4A39">
            <w:pPr>
              <w:rPr>
                <w:rFonts w:ascii="Times New Roman" w:eastAsia="Times New Roman" w:hAnsi="Times New Roman" w:cs="Times New Roman"/>
                <w:b/>
                <w:bCs/>
                <w:lang w:eastAsia="ru-RU"/>
              </w:rPr>
            </w:pPr>
          </w:p>
        </w:tc>
        <w:tc>
          <w:tcPr>
            <w:tcW w:w="6662" w:type="dxa"/>
            <w:vAlign w:val="bottom"/>
          </w:tcPr>
          <w:p w:rsidR="00E66D31" w:rsidRPr="00805F3A" w:rsidRDefault="00E66D31"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Содержание</w:t>
            </w:r>
          </w:p>
        </w:tc>
      </w:tr>
      <w:tr w:rsidR="00E66D31" w:rsidRPr="00805F3A" w:rsidTr="00E66D31">
        <w:trPr>
          <w:trHeight w:val="512"/>
        </w:trPr>
        <w:tc>
          <w:tcPr>
            <w:tcW w:w="2972" w:type="dxa"/>
            <w:vMerge/>
          </w:tcPr>
          <w:p w:rsidR="00E66D31" w:rsidRPr="00805F3A" w:rsidRDefault="00E66D31" w:rsidP="008A4A39">
            <w:pPr>
              <w:rPr>
                <w:rFonts w:ascii="Times New Roman" w:eastAsia="Times New Roman" w:hAnsi="Times New Roman" w:cs="Times New Roman"/>
                <w:b/>
                <w:bCs/>
                <w:lang w:eastAsia="ru-RU"/>
              </w:rPr>
            </w:pPr>
          </w:p>
        </w:tc>
        <w:tc>
          <w:tcPr>
            <w:tcW w:w="6662" w:type="dxa"/>
            <w:vAlign w:val="bottom"/>
          </w:tcPr>
          <w:p w:rsidR="00E66D31" w:rsidRPr="00805F3A" w:rsidRDefault="002F1EE6"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 xml:space="preserve">Введение в кинематику. Понятия пути, перемещения, скорости и ускорения. </w:t>
            </w:r>
            <w:r w:rsidR="009E5958" w:rsidRPr="00805F3A">
              <w:rPr>
                <w:rFonts w:ascii="Times New Roman" w:eastAsia="Times New Roman" w:hAnsi="Times New Roman" w:cs="Times New Roman"/>
                <w:bCs/>
                <w:lang w:eastAsia="ru-RU"/>
              </w:rPr>
              <w:t>Прямолинейное движение материальной точки. Криволинейное движение точки. Составляющие скоростей и ускорений. Проекции на оси координат. Скорость и ускорение твердого тела. Угловое перемещение, угловая скорость и угловое ускорение вращательного движения. Плоскопараллельное движение тела. Комплексные задачи кинематики.</w:t>
            </w:r>
          </w:p>
        </w:tc>
      </w:tr>
      <w:tr w:rsidR="00E66D31" w:rsidRPr="00805F3A" w:rsidTr="00E66D31">
        <w:trPr>
          <w:trHeight w:val="270"/>
        </w:trPr>
        <w:tc>
          <w:tcPr>
            <w:tcW w:w="2972" w:type="dxa"/>
            <w:vMerge/>
          </w:tcPr>
          <w:p w:rsidR="00E66D31" w:rsidRPr="00805F3A" w:rsidRDefault="00E66D31" w:rsidP="008A4A39">
            <w:pPr>
              <w:rPr>
                <w:rFonts w:ascii="Times New Roman" w:eastAsia="Times New Roman" w:hAnsi="Times New Roman" w:cs="Times New Roman"/>
                <w:b/>
                <w:bCs/>
                <w:lang w:eastAsia="ru-RU"/>
              </w:rPr>
            </w:pPr>
          </w:p>
        </w:tc>
        <w:tc>
          <w:tcPr>
            <w:tcW w:w="6662" w:type="dxa"/>
            <w:vAlign w:val="bottom"/>
          </w:tcPr>
          <w:p w:rsidR="00E66D31" w:rsidRPr="00805F3A" w:rsidRDefault="00E66D31" w:rsidP="008A4A39">
            <w:pPr>
              <w:rPr>
                <w:rFonts w:ascii="Times New Roman" w:eastAsia="Times New Roman" w:hAnsi="Times New Roman" w:cs="Times New Roman"/>
                <w:bCs/>
                <w:i/>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E66D31" w:rsidRPr="00805F3A" w:rsidTr="00E66D31">
        <w:trPr>
          <w:trHeight w:val="430"/>
        </w:trPr>
        <w:tc>
          <w:tcPr>
            <w:tcW w:w="2972" w:type="dxa"/>
            <w:vMerge/>
          </w:tcPr>
          <w:p w:rsidR="00E66D31" w:rsidRPr="00805F3A" w:rsidRDefault="00E66D31" w:rsidP="008A4A39">
            <w:pPr>
              <w:rPr>
                <w:rFonts w:ascii="Times New Roman" w:eastAsia="Times New Roman" w:hAnsi="Times New Roman" w:cs="Times New Roman"/>
                <w:b/>
                <w:bCs/>
                <w:lang w:eastAsia="ru-RU"/>
              </w:rPr>
            </w:pPr>
          </w:p>
        </w:tc>
        <w:tc>
          <w:tcPr>
            <w:tcW w:w="6662" w:type="dxa"/>
            <w:vAlign w:val="bottom"/>
          </w:tcPr>
          <w:p w:rsidR="009E5958" w:rsidRPr="00805F3A" w:rsidRDefault="009E5958"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Определение траекторий движения материальной точки и построение векторных диаграмм скоростей и ускорений.</w:t>
            </w:r>
          </w:p>
          <w:p w:rsidR="009E5958" w:rsidRPr="00805F3A" w:rsidRDefault="009E5958"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Расчёт линейных и угловых величин при равномерном и неравномерном поступательном движении. Графическое представление движения частицы и применение формул кинематики для анализа криволинейного движения.</w:t>
            </w:r>
          </w:p>
          <w:p w:rsidR="009E5958" w:rsidRPr="00805F3A" w:rsidRDefault="009E5958"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Решение задач на относительное движение частиц в разных системах отсчета. Рассмотрение типов вращения твёрдых тел и вычисление угловой скорости и углового ускорения. Обзор плоскопараллельного движения и расчет скоростей и ускорений отдельных точек движущегося тела. Исследования соотношений между скоростями и ускорениями при сложении нескольких движений. Реализация аналитических методов для нахождения абсолютных скоростей и ускорений при сочетании поступательных и вращательных движений.</w:t>
            </w:r>
          </w:p>
          <w:p w:rsidR="00E66D31" w:rsidRPr="00805F3A" w:rsidRDefault="009E5958"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Комплексные задачи кинематики, включающие комбинацию различных видов движения и взаимозависимость кинематических параметров. Экспериментальное наблюдение прямолинейного равноускоренного движения тела. Физическое подтверждение взаимосвязи между пройденным расстоянием, временем и начальной скоростью при свободном падении. Опыты по проверке правил сложения скоростей в равномерно вращающихся системах. Исследование кинематики катящегося колеса и сопоставление результатов эксперимента с теоретическими расчетами. Изучение характеристик центростремительного ускорения при вращении тела вокруг неподвижной оси.</w:t>
            </w:r>
          </w:p>
        </w:tc>
      </w:tr>
      <w:tr w:rsidR="00E66D31" w:rsidRPr="00805F3A" w:rsidTr="00AA3063">
        <w:trPr>
          <w:trHeight w:val="161"/>
        </w:trPr>
        <w:tc>
          <w:tcPr>
            <w:tcW w:w="2972" w:type="dxa"/>
            <w:vMerge/>
          </w:tcPr>
          <w:p w:rsidR="00E66D31" w:rsidRPr="00805F3A" w:rsidRDefault="00E66D31" w:rsidP="008A4A39">
            <w:pPr>
              <w:rPr>
                <w:rFonts w:ascii="Times New Roman" w:eastAsia="Times New Roman" w:hAnsi="Times New Roman" w:cs="Times New Roman"/>
                <w:b/>
                <w:bCs/>
                <w:lang w:eastAsia="ru-RU"/>
              </w:rPr>
            </w:pPr>
          </w:p>
        </w:tc>
        <w:tc>
          <w:tcPr>
            <w:tcW w:w="6662" w:type="dxa"/>
            <w:vAlign w:val="bottom"/>
          </w:tcPr>
          <w:p w:rsidR="00E66D31" w:rsidRPr="00805F3A" w:rsidRDefault="00E66D31"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E66D31" w:rsidRPr="00805F3A" w:rsidRDefault="00E66D31" w:rsidP="008A4A39">
            <w:pPr>
              <w:rPr>
                <w:rFonts w:ascii="Times New Roman" w:eastAsia="Times New Roman" w:hAnsi="Times New Roman" w:cs="Times New Roman"/>
                <w:bCs/>
                <w:i/>
                <w:lang w:eastAsia="ru-RU"/>
              </w:rPr>
            </w:pPr>
            <w:r w:rsidRPr="008A4A39">
              <w:rPr>
                <w:rFonts w:ascii="Times New Roman" w:eastAsia="Times New Roman" w:hAnsi="Times New Roman" w:cs="Times New Roman"/>
                <w:bCs/>
                <w:i/>
                <w:sz w:val="20"/>
                <w:lang w:eastAsia="ru-RU"/>
              </w:rPr>
              <w:t xml:space="preserve">Необходимость и тематика определяются образовательной </w:t>
            </w:r>
            <w:r w:rsidRPr="008A4A39">
              <w:rPr>
                <w:rFonts w:ascii="Times New Roman" w:eastAsia="Times New Roman" w:hAnsi="Times New Roman" w:cs="Times New Roman"/>
                <w:bCs/>
                <w:i/>
                <w:sz w:val="20"/>
                <w:lang w:eastAsia="ru-RU"/>
              </w:rPr>
              <w:lastRenderedPageBreak/>
              <w:t>организацией</w:t>
            </w:r>
          </w:p>
        </w:tc>
      </w:tr>
      <w:tr w:rsidR="00E66D31" w:rsidRPr="00805F3A" w:rsidTr="00E66D31">
        <w:trPr>
          <w:trHeight w:val="180"/>
        </w:trPr>
        <w:tc>
          <w:tcPr>
            <w:tcW w:w="2972" w:type="dxa"/>
            <w:vMerge w:val="restart"/>
          </w:tcPr>
          <w:p w:rsidR="00E66D31" w:rsidRPr="00805F3A" w:rsidRDefault="00E66D31" w:rsidP="008A4A39">
            <w:pPr>
              <w:rPr>
                <w:rFonts w:ascii="Times New Roman" w:hAnsi="Times New Roman"/>
                <w:b/>
              </w:rPr>
            </w:pPr>
            <w:r w:rsidRPr="00805F3A">
              <w:rPr>
                <w:rFonts w:ascii="Times New Roman" w:hAnsi="Times New Roman"/>
                <w:b/>
              </w:rPr>
              <w:lastRenderedPageBreak/>
              <w:t>Тема 1.3</w:t>
            </w:r>
            <w:r w:rsidR="00AA3063">
              <w:rPr>
                <w:rFonts w:ascii="Times New Roman" w:hAnsi="Times New Roman"/>
                <w:b/>
              </w:rPr>
              <w:t>.</w:t>
            </w:r>
          </w:p>
          <w:p w:rsidR="00E66D31" w:rsidRPr="00805F3A" w:rsidRDefault="00E66D31" w:rsidP="008A4A39">
            <w:pPr>
              <w:rPr>
                <w:rFonts w:ascii="Times New Roman" w:hAnsi="Times New Roman"/>
                <w:b/>
              </w:rPr>
            </w:pPr>
            <w:r w:rsidRPr="00805F3A">
              <w:rPr>
                <w:rFonts w:ascii="Times New Roman" w:hAnsi="Times New Roman"/>
                <w:b/>
              </w:rPr>
              <w:t>Динамика</w:t>
            </w:r>
          </w:p>
          <w:p w:rsidR="00E66D31" w:rsidRPr="00805F3A" w:rsidRDefault="00E66D31" w:rsidP="008A4A39">
            <w:pPr>
              <w:rPr>
                <w:rFonts w:ascii="Times New Roman" w:eastAsia="Times New Roman" w:hAnsi="Times New Roman" w:cs="Times New Roman"/>
                <w:b/>
                <w:bCs/>
                <w:lang w:eastAsia="ru-RU"/>
              </w:rPr>
            </w:pPr>
          </w:p>
        </w:tc>
        <w:tc>
          <w:tcPr>
            <w:tcW w:w="6662" w:type="dxa"/>
            <w:vAlign w:val="bottom"/>
          </w:tcPr>
          <w:p w:rsidR="00E66D31" w:rsidRPr="00805F3A" w:rsidRDefault="00E66D31" w:rsidP="008A4A39">
            <w:pPr>
              <w:rPr>
                <w:rFonts w:ascii="Times New Roman" w:eastAsia="Times New Roman" w:hAnsi="Times New Roman" w:cs="Times New Roman"/>
                <w:b/>
                <w:lang w:eastAsia="ru-RU"/>
              </w:rPr>
            </w:pPr>
            <w:r w:rsidRPr="00805F3A">
              <w:rPr>
                <w:rFonts w:ascii="Times New Roman" w:eastAsia="Times New Roman" w:hAnsi="Times New Roman" w:cs="Times New Roman"/>
                <w:b/>
                <w:lang w:eastAsia="ru-RU"/>
              </w:rPr>
              <w:t>Содержание</w:t>
            </w:r>
          </w:p>
        </w:tc>
      </w:tr>
      <w:tr w:rsidR="00E66D31" w:rsidRPr="00805F3A" w:rsidTr="00E66D31">
        <w:trPr>
          <w:trHeight w:val="240"/>
        </w:trPr>
        <w:tc>
          <w:tcPr>
            <w:tcW w:w="2972" w:type="dxa"/>
            <w:vMerge/>
          </w:tcPr>
          <w:p w:rsidR="00E66D31" w:rsidRPr="00805F3A" w:rsidRDefault="00E66D31" w:rsidP="008A4A39">
            <w:pPr>
              <w:rPr>
                <w:rFonts w:ascii="Times New Roman" w:eastAsia="Times New Roman" w:hAnsi="Times New Roman" w:cs="Times New Roman"/>
                <w:b/>
                <w:bCs/>
                <w:lang w:eastAsia="ru-RU"/>
              </w:rPr>
            </w:pPr>
          </w:p>
        </w:tc>
        <w:tc>
          <w:tcPr>
            <w:tcW w:w="6662" w:type="dxa"/>
            <w:vAlign w:val="bottom"/>
          </w:tcPr>
          <w:p w:rsidR="00E66D31" w:rsidRPr="00805F3A" w:rsidRDefault="009E5958" w:rsidP="008A4A39">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Основные понятия динамики. Первый закон Ньютона.</w:t>
            </w:r>
            <w:r w:rsidRPr="00805F3A">
              <w:rPr>
                <w:rFonts w:ascii="Times New Roman" w:eastAsia="Times New Roman" w:hAnsi="Times New Roman" w:cs="Times New Roman"/>
                <w:lang w:eastAsia="ru-RU"/>
              </w:rPr>
              <w:tab/>
              <w:t>Второй и третий законы Ньютона. Принцип независимости действий сил. Движение материальной точки под действием постоянных и переменных сил. Работа и мощность. Кинетическая энергия и потенциальная энергия</w:t>
            </w:r>
            <w:r w:rsidRPr="00805F3A">
              <w:rPr>
                <w:rFonts w:ascii="Times New Roman" w:eastAsia="Times New Roman" w:hAnsi="Times New Roman" w:cs="Times New Roman"/>
                <w:lang w:eastAsia="ru-RU"/>
              </w:rPr>
              <w:tab/>
            </w:r>
            <w:r w:rsidR="00D83F83" w:rsidRPr="00805F3A">
              <w:rPr>
                <w:rFonts w:ascii="Times New Roman" w:eastAsia="Times New Roman" w:hAnsi="Times New Roman" w:cs="Times New Roman"/>
                <w:lang w:eastAsia="ru-RU"/>
              </w:rPr>
              <w:t xml:space="preserve">. </w:t>
            </w:r>
            <w:r w:rsidRPr="00805F3A">
              <w:rPr>
                <w:rFonts w:ascii="Times New Roman" w:eastAsia="Times New Roman" w:hAnsi="Times New Roman" w:cs="Times New Roman"/>
                <w:lang w:eastAsia="ru-RU"/>
              </w:rPr>
              <w:t>Закон сохранения полной механической энергии</w:t>
            </w:r>
            <w:r w:rsidR="00D83F83" w:rsidRPr="00805F3A">
              <w:rPr>
                <w:rFonts w:ascii="Times New Roman" w:eastAsia="Times New Roman" w:hAnsi="Times New Roman" w:cs="Times New Roman"/>
                <w:lang w:eastAsia="ru-RU"/>
              </w:rPr>
              <w:t xml:space="preserve">. </w:t>
            </w:r>
            <w:r w:rsidRPr="00805F3A">
              <w:rPr>
                <w:rFonts w:ascii="Times New Roman" w:eastAsia="Times New Roman" w:hAnsi="Times New Roman" w:cs="Times New Roman"/>
                <w:lang w:eastAsia="ru-RU"/>
              </w:rPr>
              <w:t>Импульс материальной точки и системы материальных точек</w:t>
            </w:r>
            <w:r w:rsidR="00D83F83" w:rsidRPr="00805F3A">
              <w:rPr>
                <w:rFonts w:ascii="Times New Roman" w:eastAsia="Times New Roman" w:hAnsi="Times New Roman" w:cs="Times New Roman"/>
                <w:lang w:eastAsia="ru-RU"/>
              </w:rPr>
              <w:t xml:space="preserve">. </w:t>
            </w:r>
            <w:r w:rsidRPr="00805F3A">
              <w:rPr>
                <w:rFonts w:ascii="Times New Roman" w:eastAsia="Times New Roman" w:hAnsi="Times New Roman" w:cs="Times New Roman"/>
                <w:lang w:eastAsia="ru-RU"/>
              </w:rPr>
              <w:t>Свободные колебания системы. Период колебаний, амплитуда</w:t>
            </w:r>
            <w:r w:rsidR="00D83F83" w:rsidRPr="00805F3A">
              <w:rPr>
                <w:rFonts w:ascii="Times New Roman" w:eastAsia="Times New Roman" w:hAnsi="Times New Roman" w:cs="Times New Roman"/>
                <w:lang w:eastAsia="ru-RU"/>
              </w:rPr>
              <w:t xml:space="preserve">. </w:t>
            </w:r>
            <w:r w:rsidRPr="00805F3A">
              <w:rPr>
                <w:rFonts w:ascii="Times New Roman" w:eastAsia="Times New Roman" w:hAnsi="Times New Roman" w:cs="Times New Roman"/>
                <w:lang w:eastAsia="ru-RU"/>
              </w:rPr>
              <w:t>Затухающие и вынужденные колебания. Резонанс</w:t>
            </w:r>
            <w:r w:rsidR="00D83F83" w:rsidRPr="00805F3A">
              <w:rPr>
                <w:rFonts w:ascii="Times New Roman" w:eastAsia="Times New Roman" w:hAnsi="Times New Roman" w:cs="Times New Roman"/>
                <w:lang w:eastAsia="ru-RU"/>
              </w:rPr>
              <w:t xml:space="preserve">. </w:t>
            </w:r>
            <w:r w:rsidRPr="00805F3A">
              <w:rPr>
                <w:rFonts w:ascii="Times New Roman" w:eastAsia="Times New Roman" w:hAnsi="Times New Roman" w:cs="Times New Roman"/>
                <w:lang w:eastAsia="ru-RU"/>
              </w:rPr>
              <w:t>Дифференциальные уравнения движения тела</w:t>
            </w:r>
            <w:r w:rsidR="00D83F83" w:rsidRPr="00805F3A">
              <w:rPr>
                <w:rFonts w:ascii="Times New Roman" w:eastAsia="Times New Roman" w:hAnsi="Times New Roman" w:cs="Times New Roman"/>
                <w:lang w:eastAsia="ru-RU"/>
              </w:rPr>
              <w:t>.</w:t>
            </w:r>
          </w:p>
        </w:tc>
      </w:tr>
      <w:tr w:rsidR="00E66D31" w:rsidRPr="00805F3A" w:rsidTr="00E66D31">
        <w:trPr>
          <w:trHeight w:val="130"/>
        </w:trPr>
        <w:tc>
          <w:tcPr>
            <w:tcW w:w="2972" w:type="dxa"/>
            <w:vMerge/>
          </w:tcPr>
          <w:p w:rsidR="00E66D31" w:rsidRPr="00805F3A" w:rsidRDefault="00E66D31" w:rsidP="008A4A39">
            <w:pPr>
              <w:rPr>
                <w:rFonts w:ascii="Times New Roman" w:eastAsia="Times New Roman" w:hAnsi="Times New Roman" w:cs="Times New Roman"/>
                <w:b/>
                <w:bCs/>
                <w:lang w:eastAsia="ru-RU"/>
              </w:rPr>
            </w:pPr>
          </w:p>
        </w:tc>
        <w:tc>
          <w:tcPr>
            <w:tcW w:w="6662" w:type="dxa"/>
            <w:vAlign w:val="bottom"/>
          </w:tcPr>
          <w:p w:rsidR="00E66D31" w:rsidRPr="00805F3A" w:rsidRDefault="00E66D31" w:rsidP="008A4A39">
            <w:pPr>
              <w:rPr>
                <w:rFonts w:ascii="Times New Roman" w:eastAsia="Times New Roman" w:hAnsi="Times New Roman" w:cs="Times New Roman"/>
                <w:i/>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E66D31" w:rsidRPr="00805F3A" w:rsidTr="00E66D31">
        <w:trPr>
          <w:trHeight w:val="480"/>
        </w:trPr>
        <w:tc>
          <w:tcPr>
            <w:tcW w:w="2972" w:type="dxa"/>
            <w:vMerge/>
          </w:tcPr>
          <w:p w:rsidR="00E66D31" w:rsidRPr="00805F3A" w:rsidRDefault="00E66D31" w:rsidP="008A4A39">
            <w:pPr>
              <w:rPr>
                <w:rFonts w:ascii="Times New Roman" w:eastAsia="Times New Roman" w:hAnsi="Times New Roman" w:cs="Times New Roman"/>
                <w:b/>
                <w:bCs/>
                <w:lang w:eastAsia="ru-RU"/>
              </w:rPr>
            </w:pPr>
          </w:p>
        </w:tc>
        <w:tc>
          <w:tcPr>
            <w:tcW w:w="6662" w:type="dxa"/>
            <w:vAlign w:val="bottom"/>
          </w:tcPr>
          <w:p w:rsidR="00E66D31" w:rsidRPr="00805F3A" w:rsidRDefault="00E51526" w:rsidP="008A4A39">
            <w:pPr>
              <w:rPr>
                <w:rFonts w:ascii="Times New Roman" w:eastAsia="Times New Roman" w:hAnsi="Times New Roman" w:cs="Times New Roman"/>
                <w:i/>
                <w:lang w:eastAsia="ru-RU"/>
              </w:rPr>
            </w:pPr>
            <w:r w:rsidRPr="00805F3A">
              <w:rPr>
                <w:rFonts w:ascii="Times New Roman" w:eastAsia="Times New Roman" w:hAnsi="Times New Roman" w:cs="Times New Roman"/>
                <w:lang w:eastAsia="ru-RU"/>
              </w:rPr>
              <w:t>Ознакомление с законом инерции, пропорциональностью массы и ускорения, взаимодействием тел. Прямолинейное и круговое движение под действием постоянной силы.</w:t>
            </w:r>
            <w:r w:rsidRPr="00805F3A">
              <w:t xml:space="preserve"> </w:t>
            </w:r>
            <w:r w:rsidRPr="00805F3A">
              <w:rPr>
                <w:rFonts w:ascii="Times New Roman" w:eastAsia="Times New Roman" w:hAnsi="Times New Roman" w:cs="Times New Roman"/>
                <w:lang w:eastAsia="ru-RU"/>
              </w:rPr>
              <w:t>Расчёт импульсов и изменение импульса при столкновениях.  Задачи на вычисление произведенной работы и мощности при известных силах и путях. Экспериментальное исследование величины силы трения покоя и скольжения. Изучение свободных колебаний и зависимость периода от длины нити и массы груза. Экспериментальное определение модуля Юнга и жесткость пружины при растяжении и сжатии. Проверка закона сохранения энергии при преобразовании одного вида энергии в другой.</w:t>
            </w:r>
          </w:p>
        </w:tc>
      </w:tr>
      <w:tr w:rsidR="00E66D31" w:rsidRPr="00805F3A" w:rsidTr="00E66D31">
        <w:trPr>
          <w:trHeight w:val="775"/>
        </w:trPr>
        <w:tc>
          <w:tcPr>
            <w:tcW w:w="2972" w:type="dxa"/>
            <w:vMerge/>
          </w:tcPr>
          <w:p w:rsidR="00E66D31" w:rsidRPr="00805F3A" w:rsidRDefault="00E66D31" w:rsidP="008A4A39">
            <w:pPr>
              <w:rPr>
                <w:rFonts w:ascii="Times New Roman" w:eastAsia="Times New Roman" w:hAnsi="Times New Roman" w:cs="Times New Roman"/>
                <w:b/>
                <w:bCs/>
                <w:lang w:eastAsia="ru-RU"/>
              </w:rPr>
            </w:pPr>
          </w:p>
        </w:tc>
        <w:tc>
          <w:tcPr>
            <w:tcW w:w="6662" w:type="dxa"/>
            <w:vAlign w:val="bottom"/>
          </w:tcPr>
          <w:p w:rsidR="00E66D31" w:rsidRPr="00805F3A" w:rsidRDefault="00E66D31"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E66D31" w:rsidRPr="00805F3A" w:rsidRDefault="00E66D31" w:rsidP="008A4A39">
            <w:pPr>
              <w:rPr>
                <w:rFonts w:ascii="Times New Roman" w:eastAsia="Times New Roman" w:hAnsi="Times New Roman" w:cs="Times New Roman"/>
                <w:bCs/>
                <w:i/>
                <w:lang w:eastAsia="ru-RU"/>
              </w:rPr>
            </w:pPr>
            <w:r w:rsidRPr="008A4A3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D66F8" w:rsidRPr="00805F3A" w:rsidTr="00FE7160">
        <w:trPr>
          <w:trHeight w:val="197"/>
        </w:trPr>
        <w:tc>
          <w:tcPr>
            <w:tcW w:w="9634" w:type="dxa"/>
            <w:gridSpan w:val="2"/>
          </w:tcPr>
          <w:p w:rsidR="000D66F8" w:rsidRPr="00805F3A" w:rsidRDefault="000D66F8"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Раздел 2.</w:t>
            </w:r>
            <w:r w:rsidR="00E51526" w:rsidRPr="00805F3A">
              <w:t xml:space="preserve"> </w:t>
            </w:r>
            <w:r w:rsidR="00E51526" w:rsidRPr="00805F3A">
              <w:rPr>
                <w:rFonts w:ascii="Times New Roman" w:eastAsia="Times New Roman" w:hAnsi="Times New Roman" w:cs="Times New Roman"/>
                <w:b/>
                <w:bCs/>
                <w:lang w:eastAsia="ru-RU"/>
              </w:rPr>
              <w:t>Сопротивление материалов</w:t>
            </w:r>
            <w:r w:rsidRPr="00805F3A">
              <w:rPr>
                <w:rFonts w:ascii="Times New Roman" w:eastAsia="Times New Roman" w:hAnsi="Times New Roman" w:cs="Times New Roman"/>
                <w:b/>
                <w:bCs/>
                <w:lang w:eastAsia="ru-RU"/>
              </w:rPr>
              <w:t xml:space="preserve"> (</w:t>
            </w:r>
            <w:r w:rsidR="008A4A39">
              <w:rPr>
                <w:rFonts w:ascii="Times New Roman" w:eastAsia="Times New Roman" w:hAnsi="Times New Roman" w:cs="Times New Roman"/>
                <w:b/>
                <w:bCs/>
                <w:lang w:eastAsia="ru-RU"/>
              </w:rPr>
              <w:t>24 часа</w:t>
            </w:r>
            <w:r w:rsidRPr="00805F3A">
              <w:rPr>
                <w:rFonts w:ascii="Times New Roman" w:eastAsia="Times New Roman" w:hAnsi="Times New Roman" w:cs="Times New Roman"/>
                <w:b/>
                <w:bCs/>
                <w:lang w:eastAsia="ru-RU"/>
              </w:rPr>
              <w:t>)</w:t>
            </w:r>
          </w:p>
        </w:tc>
      </w:tr>
      <w:tr w:rsidR="000D66F8" w:rsidRPr="00805F3A" w:rsidTr="000D66F8">
        <w:trPr>
          <w:trHeight w:val="269"/>
        </w:trPr>
        <w:tc>
          <w:tcPr>
            <w:tcW w:w="2972" w:type="dxa"/>
            <w:vMerge w:val="restart"/>
          </w:tcPr>
          <w:p w:rsidR="00AA3063" w:rsidRDefault="000D66F8"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Тема 2.</w:t>
            </w:r>
            <w:r w:rsidR="008E087D" w:rsidRPr="00805F3A">
              <w:rPr>
                <w:rFonts w:ascii="Times New Roman" w:eastAsia="Times New Roman" w:hAnsi="Times New Roman" w:cs="Times New Roman"/>
                <w:b/>
                <w:bCs/>
                <w:lang w:eastAsia="ru-RU"/>
              </w:rPr>
              <w:t>1</w:t>
            </w:r>
            <w:r w:rsidRPr="00805F3A">
              <w:rPr>
                <w:rFonts w:ascii="Times New Roman" w:eastAsia="Times New Roman" w:hAnsi="Times New Roman" w:cs="Times New Roman"/>
                <w:b/>
                <w:bCs/>
                <w:lang w:eastAsia="ru-RU"/>
              </w:rPr>
              <w:t xml:space="preserve">. </w:t>
            </w:r>
          </w:p>
          <w:p w:rsidR="000D66F8" w:rsidRDefault="008E087D"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Основные положения, виды нагрузок</w:t>
            </w:r>
          </w:p>
          <w:p w:rsidR="000D0F13" w:rsidRDefault="000D0F13" w:rsidP="008A4A39">
            <w:pPr>
              <w:rPr>
                <w:rFonts w:ascii="Times New Roman" w:eastAsia="Times New Roman" w:hAnsi="Times New Roman" w:cs="Times New Roman"/>
                <w:b/>
                <w:bCs/>
                <w:lang w:eastAsia="ru-RU"/>
              </w:rPr>
            </w:pPr>
          </w:p>
          <w:p w:rsidR="000D0F13" w:rsidRDefault="000D0F13" w:rsidP="008A4A39">
            <w:pPr>
              <w:rPr>
                <w:rFonts w:ascii="Times New Roman" w:eastAsia="Times New Roman" w:hAnsi="Times New Roman" w:cs="Times New Roman"/>
                <w:b/>
                <w:bCs/>
                <w:lang w:eastAsia="ru-RU"/>
              </w:rPr>
            </w:pPr>
          </w:p>
          <w:p w:rsidR="000D0F13" w:rsidRDefault="000D0F13" w:rsidP="008A4A39">
            <w:pPr>
              <w:rPr>
                <w:rFonts w:ascii="Times New Roman" w:eastAsia="Times New Roman" w:hAnsi="Times New Roman" w:cs="Times New Roman"/>
                <w:b/>
                <w:bCs/>
                <w:lang w:eastAsia="ru-RU"/>
              </w:rPr>
            </w:pPr>
          </w:p>
          <w:p w:rsidR="000D0F13" w:rsidRDefault="000D0F13" w:rsidP="008A4A39">
            <w:pPr>
              <w:rPr>
                <w:rFonts w:ascii="Times New Roman" w:eastAsia="Times New Roman" w:hAnsi="Times New Roman" w:cs="Times New Roman"/>
                <w:b/>
                <w:bCs/>
                <w:lang w:eastAsia="ru-RU"/>
              </w:rPr>
            </w:pPr>
          </w:p>
          <w:p w:rsidR="000D0F13" w:rsidRDefault="000D0F13" w:rsidP="008A4A39">
            <w:pPr>
              <w:rPr>
                <w:rFonts w:ascii="Times New Roman" w:eastAsia="Times New Roman" w:hAnsi="Times New Roman" w:cs="Times New Roman"/>
                <w:b/>
                <w:bCs/>
                <w:lang w:eastAsia="ru-RU"/>
              </w:rPr>
            </w:pPr>
          </w:p>
          <w:p w:rsidR="000D0F13" w:rsidRPr="00805F3A" w:rsidRDefault="000D0F13" w:rsidP="008A4A39">
            <w:pPr>
              <w:rPr>
                <w:rFonts w:ascii="Times New Roman" w:eastAsia="Times New Roman" w:hAnsi="Times New Roman" w:cs="Times New Roman"/>
                <w:b/>
                <w:bCs/>
                <w:lang w:eastAsia="ru-RU"/>
              </w:rPr>
            </w:pPr>
          </w:p>
        </w:tc>
        <w:tc>
          <w:tcPr>
            <w:tcW w:w="6662" w:type="dxa"/>
          </w:tcPr>
          <w:p w:rsidR="000D66F8" w:rsidRPr="00805F3A" w:rsidRDefault="000D66F8"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Содержание </w:t>
            </w:r>
          </w:p>
        </w:tc>
      </w:tr>
      <w:tr w:rsidR="000D66F8" w:rsidRPr="00805F3A" w:rsidTr="000D66F8">
        <w:trPr>
          <w:trHeight w:val="361"/>
        </w:trPr>
        <w:tc>
          <w:tcPr>
            <w:tcW w:w="2972" w:type="dxa"/>
            <w:vMerge/>
          </w:tcPr>
          <w:p w:rsidR="000D66F8" w:rsidRPr="00805F3A" w:rsidRDefault="000D66F8" w:rsidP="008A4A39">
            <w:pPr>
              <w:rPr>
                <w:rFonts w:ascii="Times New Roman" w:eastAsia="Times New Roman" w:hAnsi="Times New Roman" w:cs="Times New Roman"/>
                <w:b/>
                <w:bCs/>
                <w:lang w:eastAsia="ru-RU"/>
              </w:rPr>
            </w:pPr>
          </w:p>
        </w:tc>
        <w:tc>
          <w:tcPr>
            <w:tcW w:w="6662" w:type="dxa"/>
          </w:tcPr>
          <w:p w:rsidR="000D66F8" w:rsidRPr="00805F3A" w:rsidRDefault="00DD2A9D"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Предмет и задачи сопротивления материалов.</w:t>
            </w:r>
            <w:r w:rsidRPr="00805F3A">
              <w:t xml:space="preserve"> </w:t>
            </w:r>
            <w:r w:rsidRPr="00805F3A">
              <w:rPr>
                <w:rFonts w:ascii="Times New Roman" w:eastAsia="Times New Roman" w:hAnsi="Times New Roman" w:cs="Times New Roman"/>
                <w:bCs/>
                <w:lang w:eastAsia="ru-RU"/>
              </w:rPr>
              <w:t>Гипотезы и допущения сопротивления материалов. Физические свойства материалов. Виды нагрузок и их влияние на материал. Классификация нагрузок. Распределенная нагрузка. Центральная сила и её воздействие.</w:t>
            </w:r>
            <w:r w:rsidRPr="00805F3A">
              <w:t xml:space="preserve"> </w:t>
            </w:r>
            <w:r w:rsidRPr="00805F3A">
              <w:rPr>
                <w:rFonts w:ascii="Times New Roman" w:eastAsia="Times New Roman" w:hAnsi="Times New Roman" w:cs="Times New Roman"/>
                <w:bCs/>
                <w:lang w:eastAsia="ru-RU"/>
              </w:rPr>
              <w:t>Осевое усилие и сдвиг. Скручивающие моменты. Изгибающие моменты. Комбинированные нагрузки. Устойчивость сжатых стержней.</w:t>
            </w:r>
          </w:p>
        </w:tc>
      </w:tr>
      <w:tr w:rsidR="000D66F8" w:rsidRPr="00805F3A" w:rsidTr="000D66F8">
        <w:trPr>
          <w:trHeight w:val="137"/>
        </w:trPr>
        <w:tc>
          <w:tcPr>
            <w:tcW w:w="2972" w:type="dxa"/>
            <w:vMerge/>
          </w:tcPr>
          <w:p w:rsidR="000D66F8" w:rsidRPr="00805F3A" w:rsidRDefault="000D66F8" w:rsidP="008A4A39">
            <w:pPr>
              <w:rPr>
                <w:rFonts w:ascii="Times New Roman" w:eastAsia="Times New Roman" w:hAnsi="Times New Roman" w:cs="Times New Roman"/>
                <w:b/>
                <w:bCs/>
                <w:lang w:eastAsia="ru-RU"/>
              </w:rPr>
            </w:pPr>
          </w:p>
        </w:tc>
        <w:tc>
          <w:tcPr>
            <w:tcW w:w="6662" w:type="dxa"/>
          </w:tcPr>
          <w:p w:rsidR="000D66F8" w:rsidRPr="00805F3A" w:rsidRDefault="000D66F8" w:rsidP="008A4A39">
            <w:pPr>
              <w:rPr>
                <w:rFonts w:ascii="Times New Roman" w:eastAsia="Times New Roman" w:hAnsi="Times New Roman" w:cs="Times New Roman"/>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0D66F8" w:rsidRPr="00805F3A" w:rsidTr="000D66F8">
        <w:trPr>
          <w:trHeight w:val="298"/>
        </w:trPr>
        <w:tc>
          <w:tcPr>
            <w:tcW w:w="2972" w:type="dxa"/>
            <w:vMerge/>
          </w:tcPr>
          <w:p w:rsidR="000D66F8" w:rsidRPr="00805F3A" w:rsidRDefault="000D66F8" w:rsidP="008A4A39">
            <w:pPr>
              <w:rPr>
                <w:rFonts w:ascii="Times New Roman" w:eastAsia="Times New Roman" w:hAnsi="Times New Roman" w:cs="Times New Roman"/>
                <w:b/>
                <w:bCs/>
                <w:lang w:eastAsia="ru-RU"/>
              </w:rPr>
            </w:pPr>
          </w:p>
        </w:tc>
        <w:tc>
          <w:tcPr>
            <w:tcW w:w="6662" w:type="dxa"/>
          </w:tcPr>
          <w:p w:rsidR="000D66F8" w:rsidRPr="00805F3A" w:rsidRDefault="00DD2A9D" w:rsidP="008A4A39">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Выполнение замеров перемещений и формообразований образца под длительным постоянным воздействием нагрузок.</w:t>
            </w:r>
            <w:r w:rsidR="007E06A8" w:rsidRPr="00805F3A">
              <w:rPr>
                <w:rFonts w:ascii="Times New Roman" w:eastAsia="Times New Roman" w:hAnsi="Times New Roman" w:cs="Times New Roman"/>
                <w:lang w:eastAsia="ru-RU"/>
              </w:rPr>
              <w:t xml:space="preserve"> Симуляция одновременного воздействия всех возможных видов нагрузок. Построение графиков зависимостей напряжения от деформации для различных материалов.</w:t>
            </w:r>
          </w:p>
        </w:tc>
      </w:tr>
      <w:tr w:rsidR="000D66F8" w:rsidRPr="00805F3A" w:rsidTr="008E087D">
        <w:trPr>
          <w:trHeight w:val="650"/>
        </w:trPr>
        <w:tc>
          <w:tcPr>
            <w:tcW w:w="2972" w:type="dxa"/>
            <w:vMerge/>
          </w:tcPr>
          <w:p w:rsidR="000D66F8" w:rsidRPr="00805F3A" w:rsidRDefault="000D66F8" w:rsidP="008A4A39">
            <w:pPr>
              <w:rPr>
                <w:rFonts w:ascii="Times New Roman" w:eastAsia="Times New Roman" w:hAnsi="Times New Roman" w:cs="Times New Roman"/>
                <w:b/>
                <w:bCs/>
                <w:lang w:eastAsia="ru-RU"/>
              </w:rPr>
            </w:pPr>
          </w:p>
        </w:tc>
        <w:tc>
          <w:tcPr>
            <w:tcW w:w="6662" w:type="dxa"/>
            <w:vAlign w:val="bottom"/>
          </w:tcPr>
          <w:p w:rsidR="000D66F8" w:rsidRPr="00805F3A" w:rsidRDefault="000D66F8"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8E087D" w:rsidRPr="00805F3A" w:rsidRDefault="000D66F8" w:rsidP="008A4A39">
            <w:pPr>
              <w:rPr>
                <w:rFonts w:ascii="Times New Roman" w:eastAsia="Times New Roman" w:hAnsi="Times New Roman" w:cs="Times New Roman"/>
                <w:bCs/>
                <w:i/>
                <w:lang w:eastAsia="ru-RU"/>
              </w:rPr>
            </w:pPr>
            <w:r w:rsidRPr="008A4A3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E087D" w:rsidRPr="00805F3A" w:rsidTr="008E087D">
        <w:trPr>
          <w:trHeight w:val="241"/>
        </w:trPr>
        <w:tc>
          <w:tcPr>
            <w:tcW w:w="2972" w:type="dxa"/>
            <w:vMerge w:val="restart"/>
          </w:tcPr>
          <w:p w:rsidR="008E087D" w:rsidRPr="00805F3A" w:rsidRDefault="008E087D" w:rsidP="008A4A39">
            <w:pPr>
              <w:rPr>
                <w:rFonts w:ascii="Times New Roman" w:eastAsia="Times New Roman" w:hAnsi="Times New Roman" w:cs="Times New Roman"/>
                <w:b/>
                <w:color w:val="000000"/>
                <w:lang w:eastAsia="ru-RU"/>
              </w:rPr>
            </w:pPr>
            <w:r w:rsidRPr="00805F3A">
              <w:rPr>
                <w:rFonts w:ascii="Times New Roman" w:eastAsia="Times New Roman" w:hAnsi="Times New Roman" w:cs="Times New Roman"/>
                <w:b/>
                <w:color w:val="000000"/>
                <w:lang w:eastAsia="ru-RU"/>
              </w:rPr>
              <w:t>Тема 2.2</w:t>
            </w:r>
          </w:p>
          <w:p w:rsidR="008E087D" w:rsidRPr="00805F3A" w:rsidRDefault="008E087D"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
                <w:color w:val="000000"/>
                <w:lang w:eastAsia="ru-RU"/>
              </w:rPr>
              <w:t>Растяжение и сжатие. Срез и смятие</w:t>
            </w:r>
          </w:p>
        </w:tc>
        <w:tc>
          <w:tcPr>
            <w:tcW w:w="6662" w:type="dxa"/>
            <w:vAlign w:val="bottom"/>
          </w:tcPr>
          <w:p w:rsidR="008E087D" w:rsidRPr="00805F3A" w:rsidRDefault="002A0E50"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
                <w:bCs/>
                <w:lang w:eastAsia="ru-RU"/>
              </w:rPr>
              <w:t>Содержание</w:t>
            </w:r>
          </w:p>
        </w:tc>
      </w:tr>
      <w:tr w:rsidR="008E087D" w:rsidRPr="00805F3A" w:rsidTr="008E087D">
        <w:trPr>
          <w:trHeight w:val="360"/>
        </w:trPr>
        <w:tc>
          <w:tcPr>
            <w:tcW w:w="2972" w:type="dxa"/>
            <w:vMerge/>
          </w:tcPr>
          <w:p w:rsidR="008E087D" w:rsidRPr="00805F3A" w:rsidRDefault="008E087D" w:rsidP="008A4A39">
            <w:pPr>
              <w:rPr>
                <w:rFonts w:ascii="Times New Roman" w:eastAsia="Times New Roman" w:hAnsi="Times New Roman" w:cs="Times New Roman"/>
                <w:bCs/>
                <w:lang w:eastAsia="ru-RU"/>
              </w:rPr>
            </w:pPr>
          </w:p>
        </w:tc>
        <w:tc>
          <w:tcPr>
            <w:tcW w:w="6662" w:type="dxa"/>
            <w:vAlign w:val="bottom"/>
          </w:tcPr>
          <w:p w:rsidR="008E087D" w:rsidRPr="00805F3A" w:rsidRDefault="002A0E50"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 xml:space="preserve">Введение в сопротивление материалов. Историко-методологические предпосылки науки. Физические основы прочности и </w:t>
            </w:r>
            <w:proofErr w:type="spellStart"/>
            <w:r w:rsidRPr="00805F3A">
              <w:rPr>
                <w:rFonts w:ascii="Times New Roman" w:eastAsia="Times New Roman" w:hAnsi="Times New Roman" w:cs="Times New Roman"/>
                <w:bCs/>
                <w:lang w:eastAsia="ru-RU"/>
              </w:rPr>
              <w:t>деформируемости</w:t>
            </w:r>
            <w:proofErr w:type="spellEnd"/>
            <w:r w:rsidRPr="00805F3A">
              <w:rPr>
                <w:rFonts w:ascii="Times New Roman" w:eastAsia="Times New Roman" w:hAnsi="Times New Roman" w:cs="Times New Roman"/>
                <w:bCs/>
                <w:lang w:eastAsia="ru-RU"/>
              </w:rPr>
              <w:t xml:space="preserve"> материалов.  Понятие нагрузки. Внешняя нагрузка и внутренние усилия. Растяжение и сжатие стержня. Продольные и нормальные напряжения. Особенности сдвиговых воздействий. Поперечные и касательные напряжения. Сложное напряжение. Комбинация растяжения, сдвига и изгибающих моментов. Прочность при чистом изгибе. Нормальные и касательные напряжения при изгибе. Характеристика хрупкого и вязкого разрушения материалов. Критерии предельной работоспособности и долговечности конструкции.</w:t>
            </w:r>
          </w:p>
        </w:tc>
      </w:tr>
      <w:tr w:rsidR="008E087D" w:rsidRPr="00805F3A" w:rsidTr="008E087D">
        <w:trPr>
          <w:trHeight w:val="210"/>
        </w:trPr>
        <w:tc>
          <w:tcPr>
            <w:tcW w:w="2972" w:type="dxa"/>
            <w:vMerge/>
          </w:tcPr>
          <w:p w:rsidR="008E087D" w:rsidRPr="00805F3A" w:rsidRDefault="008E087D" w:rsidP="008A4A39">
            <w:pPr>
              <w:rPr>
                <w:rFonts w:ascii="Times New Roman" w:eastAsia="Times New Roman" w:hAnsi="Times New Roman" w:cs="Times New Roman"/>
                <w:bCs/>
                <w:lang w:eastAsia="ru-RU"/>
              </w:rPr>
            </w:pPr>
          </w:p>
        </w:tc>
        <w:tc>
          <w:tcPr>
            <w:tcW w:w="6662" w:type="dxa"/>
            <w:vAlign w:val="bottom"/>
          </w:tcPr>
          <w:p w:rsidR="008E087D" w:rsidRPr="00805F3A" w:rsidRDefault="002A0E50" w:rsidP="008A4A39">
            <w:pPr>
              <w:rPr>
                <w:rFonts w:ascii="Times New Roman" w:eastAsia="Times New Roman" w:hAnsi="Times New Roman" w:cs="Times New Roman"/>
                <w:bCs/>
                <w:i/>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8E087D" w:rsidRPr="00805F3A" w:rsidTr="008E087D">
        <w:trPr>
          <w:trHeight w:val="490"/>
        </w:trPr>
        <w:tc>
          <w:tcPr>
            <w:tcW w:w="2972" w:type="dxa"/>
            <w:vMerge/>
          </w:tcPr>
          <w:p w:rsidR="008E087D" w:rsidRPr="00805F3A" w:rsidRDefault="008E087D" w:rsidP="008A4A39">
            <w:pPr>
              <w:rPr>
                <w:rFonts w:ascii="Times New Roman" w:eastAsia="Times New Roman" w:hAnsi="Times New Roman" w:cs="Times New Roman"/>
                <w:bCs/>
                <w:lang w:eastAsia="ru-RU"/>
              </w:rPr>
            </w:pPr>
          </w:p>
        </w:tc>
        <w:tc>
          <w:tcPr>
            <w:tcW w:w="6662" w:type="dxa"/>
            <w:vAlign w:val="bottom"/>
          </w:tcPr>
          <w:p w:rsidR="008E087D" w:rsidRPr="00805F3A" w:rsidRDefault="00711A83"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Постоянство, длительность, направление и способы приложения нагрузок.</w:t>
            </w:r>
            <w:r w:rsidR="002A0E50" w:rsidRPr="00805F3A">
              <w:rPr>
                <w:rFonts w:ascii="Times New Roman" w:eastAsia="Times New Roman" w:hAnsi="Times New Roman" w:cs="Times New Roman"/>
                <w:bCs/>
                <w:lang w:eastAsia="ru-RU"/>
              </w:rPr>
              <w:t xml:space="preserve"> </w:t>
            </w:r>
            <w:r w:rsidRPr="00805F3A">
              <w:rPr>
                <w:rFonts w:ascii="Times New Roman" w:eastAsia="Times New Roman" w:hAnsi="Times New Roman" w:cs="Times New Roman"/>
                <w:bCs/>
                <w:lang w:eastAsia="ru-RU"/>
              </w:rPr>
              <w:t xml:space="preserve">Раскрытие сущности нормального и касательного напряжений. Анализ критериев прочности при различных режимах </w:t>
            </w:r>
            <w:proofErr w:type="spellStart"/>
            <w:r w:rsidRPr="00805F3A">
              <w:rPr>
                <w:rFonts w:ascii="Times New Roman" w:eastAsia="Times New Roman" w:hAnsi="Times New Roman" w:cs="Times New Roman"/>
                <w:bCs/>
                <w:lang w:eastAsia="ru-RU"/>
              </w:rPr>
              <w:t>нагружения</w:t>
            </w:r>
            <w:proofErr w:type="spellEnd"/>
            <w:r w:rsidRPr="00805F3A">
              <w:rPr>
                <w:rFonts w:ascii="Times New Roman" w:eastAsia="Times New Roman" w:hAnsi="Times New Roman" w:cs="Times New Roman"/>
                <w:bCs/>
                <w:lang w:eastAsia="ru-RU"/>
              </w:rPr>
              <w:t xml:space="preserve">. </w:t>
            </w:r>
            <w:r w:rsidRPr="00805F3A">
              <w:t xml:space="preserve"> </w:t>
            </w:r>
            <w:r w:rsidRPr="00805F3A">
              <w:rPr>
                <w:rFonts w:ascii="Times New Roman" w:eastAsia="Times New Roman" w:hAnsi="Times New Roman" w:cs="Times New Roman"/>
                <w:bCs/>
                <w:lang w:eastAsia="ru-RU"/>
              </w:rPr>
              <w:t>Рассмотрение факторов температурных и влажностных изменений материала. Испытание образцов металла на растяжение и сжатие. Проведение испытаний циклическими нагрузками на образец. Решение задач на определение моментов инерции плоских фигур и составных сечений.</w:t>
            </w:r>
          </w:p>
        </w:tc>
      </w:tr>
      <w:tr w:rsidR="008E087D" w:rsidRPr="00805F3A" w:rsidTr="008E087D">
        <w:trPr>
          <w:trHeight w:val="430"/>
        </w:trPr>
        <w:tc>
          <w:tcPr>
            <w:tcW w:w="2972" w:type="dxa"/>
            <w:vMerge/>
          </w:tcPr>
          <w:p w:rsidR="008E087D" w:rsidRPr="00805F3A" w:rsidRDefault="008E087D" w:rsidP="008A4A39">
            <w:pPr>
              <w:rPr>
                <w:rFonts w:ascii="Times New Roman" w:eastAsia="Times New Roman" w:hAnsi="Times New Roman" w:cs="Times New Roman"/>
                <w:bCs/>
                <w:lang w:eastAsia="ru-RU"/>
              </w:rPr>
            </w:pPr>
          </w:p>
        </w:tc>
        <w:tc>
          <w:tcPr>
            <w:tcW w:w="6662" w:type="dxa"/>
            <w:vAlign w:val="bottom"/>
          </w:tcPr>
          <w:p w:rsidR="002A0E50" w:rsidRPr="00805F3A" w:rsidRDefault="002A0E50"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8E087D" w:rsidRPr="00805F3A" w:rsidRDefault="002A0E50" w:rsidP="008A4A39">
            <w:pPr>
              <w:rPr>
                <w:rFonts w:ascii="Times New Roman" w:eastAsia="Times New Roman" w:hAnsi="Times New Roman" w:cs="Times New Roman"/>
                <w:bCs/>
                <w:i/>
                <w:lang w:eastAsia="ru-RU"/>
              </w:rPr>
            </w:pPr>
            <w:r w:rsidRPr="008A4A3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E087D" w:rsidRPr="00805F3A" w:rsidTr="008E087D">
        <w:trPr>
          <w:trHeight w:val="230"/>
        </w:trPr>
        <w:tc>
          <w:tcPr>
            <w:tcW w:w="2972" w:type="dxa"/>
            <w:vMerge w:val="restart"/>
          </w:tcPr>
          <w:p w:rsidR="008A4A39" w:rsidRDefault="002A0E50" w:rsidP="008A4A39">
            <w:pPr>
              <w:rPr>
                <w:rFonts w:ascii="Times New Roman" w:eastAsia="Times New Roman" w:hAnsi="Times New Roman" w:cs="Times New Roman"/>
                <w:b/>
                <w:color w:val="000000"/>
                <w:lang w:eastAsia="ru-RU"/>
              </w:rPr>
            </w:pPr>
            <w:r w:rsidRPr="00805F3A">
              <w:rPr>
                <w:rFonts w:ascii="Times New Roman" w:eastAsia="Times New Roman" w:hAnsi="Times New Roman" w:cs="Times New Roman"/>
                <w:b/>
                <w:color w:val="000000"/>
                <w:lang w:eastAsia="ru-RU"/>
              </w:rPr>
              <w:t>Тема 2.3</w:t>
            </w:r>
            <w:r w:rsidR="008A4A39">
              <w:rPr>
                <w:rFonts w:ascii="Times New Roman" w:eastAsia="Times New Roman" w:hAnsi="Times New Roman" w:cs="Times New Roman"/>
                <w:b/>
                <w:color w:val="000000"/>
                <w:lang w:eastAsia="ru-RU"/>
              </w:rPr>
              <w:t>.</w:t>
            </w:r>
            <w:r w:rsidRPr="00805F3A">
              <w:rPr>
                <w:rFonts w:ascii="Times New Roman" w:eastAsia="Times New Roman" w:hAnsi="Times New Roman" w:cs="Times New Roman"/>
                <w:b/>
                <w:color w:val="000000"/>
                <w:lang w:eastAsia="ru-RU"/>
              </w:rPr>
              <w:t xml:space="preserve"> </w:t>
            </w:r>
          </w:p>
          <w:p w:rsidR="008E087D" w:rsidRPr="00805F3A" w:rsidRDefault="002A0E50"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
                <w:color w:val="000000"/>
                <w:lang w:eastAsia="ru-RU"/>
              </w:rPr>
              <w:t>Кручение и изгиб</w:t>
            </w:r>
          </w:p>
        </w:tc>
        <w:tc>
          <w:tcPr>
            <w:tcW w:w="6662" w:type="dxa"/>
            <w:vAlign w:val="bottom"/>
          </w:tcPr>
          <w:p w:rsidR="008E087D" w:rsidRPr="00805F3A" w:rsidRDefault="002A0E50" w:rsidP="008A4A39">
            <w:pPr>
              <w:rPr>
                <w:rFonts w:ascii="Times New Roman" w:eastAsia="Times New Roman" w:hAnsi="Times New Roman" w:cs="Times New Roman"/>
                <w:bCs/>
                <w:i/>
                <w:lang w:eastAsia="ru-RU"/>
              </w:rPr>
            </w:pPr>
            <w:r w:rsidRPr="00805F3A">
              <w:rPr>
                <w:rFonts w:ascii="Times New Roman" w:eastAsia="Times New Roman" w:hAnsi="Times New Roman" w:cs="Times New Roman"/>
                <w:b/>
                <w:bCs/>
                <w:lang w:eastAsia="ru-RU"/>
              </w:rPr>
              <w:t>Содержание</w:t>
            </w:r>
          </w:p>
        </w:tc>
      </w:tr>
      <w:tr w:rsidR="008E087D" w:rsidRPr="00805F3A" w:rsidTr="008E087D">
        <w:trPr>
          <w:trHeight w:val="410"/>
        </w:trPr>
        <w:tc>
          <w:tcPr>
            <w:tcW w:w="2972" w:type="dxa"/>
            <w:vMerge/>
          </w:tcPr>
          <w:p w:rsidR="008E087D" w:rsidRPr="00805F3A" w:rsidRDefault="008E087D" w:rsidP="008A4A39">
            <w:pPr>
              <w:rPr>
                <w:rFonts w:ascii="Times New Roman" w:eastAsia="Times New Roman" w:hAnsi="Times New Roman" w:cs="Times New Roman"/>
                <w:bCs/>
                <w:lang w:eastAsia="ru-RU"/>
              </w:rPr>
            </w:pPr>
          </w:p>
        </w:tc>
        <w:tc>
          <w:tcPr>
            <w:tcW w:w="6662" w:type="dxa"/>
            <w:vAlign w:val="bottom"/>
          </w:tcPr>
          <w:p w:rsidR="008A4A39" w:rsidRDefault="00802B32"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Введение в тему «Кручение и изгиб». Определения и общие сведения. Геометрические характеристики поперечных сечений. Изгиб прямого стержня. Эпюры моментов и перерезывающих сил. Расчет нормальных и касательных напряжений при изгибе. Рациональные формы</w:t>
            </w:r>
            <w:r w:rsidR="008A4A39">
              <w:rPr>
                <w:rFonts w:ascii="Times New Roman" w:eastAsia="Times New Roman" w:hAnsi="Times New Roman" w:cs="Times New Roman"/>
                <w:bCs/>
                <w:lang w:eastAsia="ru-RU"/>
              </w:rPr>
              <w:t xml:space="preserve"> поперечных сечений при изгибе.</w:t>
            </w:r>
          </w:p>
          <w:p w:rsidR="008E087D" w:rsidRPr="00805F3A" w:rsidRDefault="00802B32"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Определение угла поворота при кру</w:t>
            </w:r>
            <w:r w:rsidR="008A4A39">
              <w:rPr>
                <w:rFonts w:ascii="Times New Roman" w:eastAsia="Times New Roman" w:hAnsi="Times New Roman" w:cs="Times New Roman"/>
                <w:bCs/>
                <w:lang w:eastAsia="ru-RU"/>
              </w:rPr>
              <w:t xml:space="preserve">чении и нормальных напряжений. </w:t>
            </w:r>
            <w:r w:rsidRPr="00805F3A">
              <w:rPr>
                <w:rFonts w:ascii="Times New Roman" w:eastAsia="Times New Roman" w:hAnsi="Times New Roman" w:cs="Times New Roman"/>
                <w:bCs/>
                <w:lang w:eastAsia="ru-RU"/>
              </w:rPr>
              <w:t>Оптимизация сечений при комбинированных нагрузках. Прогибы и углы поворотов. Методы интегрирования уравнения изогнутой оси.</w:t>
            </w:r>
          </w:p>
        </w:tc>
      </w:tr>
      <w:tr w:rsidR="008E087D" w:rsidRPr="00805F3A" w:rsidTr="008E087D">
        <w:trPr>
          <w:trHeight w:val="220"/>
        </w:trPr>
        <w:tc>
          <w:tcPr>
            <w:tcW w:w="2972" w:type="dxa"/>
            <w:vMerge/>
          </w:tcPr>
          <w:p w:rsidR="008E087D" w:rsidRPr="00805F3A" w:rsidRDefault="008E087D" w:rsidP="008A4A39">
            <w:pPr>
              <w:rPr>
                <w:rFonts w:ascii="Times New Roman" w:eastAsia="Times New Roman" w:hAnsi="Times New Roman" w:cs="Times New Roman"/>
                <w:bCs/>
                <w:lang w:eastAsia="ru-RU"/>
              </w:rPr>
            </w:pPr>
          </w:p>
        </w:tc>
        <w:tc>
          <w:tcPr>
            <w:tcW w:w="6662" w:type="dxa"/>
            <w:vAlign w:val="bottom"/>
          </w:tcPr>
          <w:p w:rsidR="008E087D" w:rsidRPr="00805F3A" w:rsidRDefault="002A0E50" w:rsidP="008A4A39">
            <w:pPr>
              <w:rPr>
                <w:rFonts w:ascii="Times New Roman" w:eastAsia="Times New Roman" w:hAnsi="Times New Roman" w:cs="Times New Roman"/>
                <w:bCs/>
                <w:i/>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8E087D" w:rsidRPr="00805F3A" w:rsidTr="008E087D">
        <w:trPr>
          <w:trHeight w:val="330"/>
        </w:trPr>
        <w:tc>
          <w:tcPr>
            <w:tcW w:w="2972" w:type="dxa"/>
            <w:vMerge/>
          </w:tcPr>
          <w:p w:rsidR="008E087D" w:rsidRPr="00805F3A" w:rsidRDefault="008E087D" w:rsidP="008A4A39">
            <w:pPr>
              <w:rPr>
                <w:rFonts w:ascii="Times New Roman" w:eastAsia="Times New Roman" w:hAnsi="Times New Roman" w:cs="Times New Roman"/>
                <w:bCs/>
                <w:lang w:eastAsia="ru-RU"/>
              </w:rPr>
            </w:pPr>
          </w:p>
        </w:tc>
        <w:tc>
          <w:tcPr>
            <w:tcW w:w="6662" w:type="dxa"/>
            <w:vAlign w:val="bottom"/>
          </w:tcPr>
          <w:p w:rsidR="008E087D" w:rsidRPr="00805F3A" w:rsidRDefault="00462207"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Вычисление площади, моментов инерции и радиусов инерции простых и составных сечений. Анализ распределения нормальных напряжений в балках прямоугольного и круглого сечения. Составление эпюр напряжений и определение опасного сечения. Расчет и построение эпюр моментов и сил при одновременном действии изгиба и кручения. Практика использования квадратурных формул для упрощения расчетов. Регистрация торсионных напряжений и угол закручивания в процессе эксперимента. Сравнительный анализ характеристик круглых, квадратных и кольцевых сечений при одинаковой массе. Изучение влияния толщины стенок и диаметра трубы на прочность и массу конструкции.</w:t>
            </w:r>
          </w:p>
        </w:tc>
      </w:tr>
      <w:tr w:rsidR="008E087D" w:rsidRPr="00805F3A" w:rsidTr="008E087D">
        <w:trPr>
          <w:trHeight w:val="290"/>
        </w:trPr>
        <w:tc>
          <w:tcPr>
            <w:tcW w:w="2972" w:type="dxa"/>
            <w:vMerge/>
          </w:tcPr>
          <w:p w:rsidR="008E087D" w:rsidRPr="00805F3A" w:rsidRDefault="008E087D" w:rsidP="008A4A39">
            <w:pPr>
              <w:rPr>
                <w:rFonts w:ascii="Times New Roman" w:eastAsia="Times New Roman" w:hAnsi="Times New Roman" w:cs="Times New Roman"/>
                <w:bCs/>
                <w:lang w:eastAsia="ru-RU"/>
              </w:rPr>
            </w:pPr>
          </w:p>
        </w:tc>
        <w:tc>
          <w:tcPr>
            <w:tcW w:w="6662" w:type="dxa"/>
            <w:vAlign w:val="bottom"/>
          </w:tcPr>
          <w:p w:rsidR="002A0E50" w:rsidRPr="00805F3A" w:rsidRDefault="002A0E50"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8E087D" w:rsidRPr="00805F3A" w:rsidRDefault="002A0E50" w:rsidP="008A4A39">
            <w:pPr>
              <w:rPr>
                <w:rFonts w:ascii="Times New Roman" w:eastAsia="Times New Roman" w:hAnsi="Times New Roman" w:cs="Times New Roman"/>
                <w:bCs/>
                <w:i/>
                <w:lang w:eastAsia="ru-RU"/>
              </w:rPr>
            </w:pPr>
            <w:r w:rsidRPr="008A4A3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E087D" w:rsidRPr="00805F3A" w:rsidTr="008E087D">
        <w:trPr>
          <w:trHeight w:val="250"/>
        </w:trPr>
        <w:tc>
          <w:tcPr>
            <w:tcW w:w="2972" w:type="dxa"/>
            <w:vMerge w:val="restart"/>
          </w:tcPr>
          <w:p w:rsidR="002A0E50" w:rsidRPr="00805F3A" w:rsidRDefault="002A0E50" w:rsidP="008A4A39">
            <w:pPr>
              <w:rPr>
                <w:rFonts w:ascii="Times New Roman" w:eastAsia="Times New Roman" w:hAnsi="Times New Roman" w:cs="Times New Roman"/>
                <w:b/>
                <w:color w:val="000000"/>
                <w:lang w:eastAsia="ru-RU"/>
              </w:rPr>
            </w:pPr>
            <w:r w:rsidRPr="00805F3A">
              <w:rPr>
                <w:rFonts w:ascii="Times New Roman" w:eastAsia="Times New Roman" w:hAnsi="Times New Roman" w:cs="Times New Roman"/>
                <w:b/>
                <w:color w:val="000000"/>
                <w:lang w:eastAsia="ru-RU"/>
              </w:rPr>
              <w:t>Тема 2.4</w:t>
            </w:r>
            <w:r w:rsidR="00AA3063">
              <w:rPr>
                <w:rFonts w:ascii="Times New Roman" w:eastAsia="Times New Roman" w:hAnsi="Times New Roman" w:cs="Times New Roman"/>
                <w:b/>
                <w:color w:val="000000"/>
                <w:lang w:eastAsia="ru-RU"/>
              </w:rPr>
              <w:t>.</w:t>
            </w:r>
          </w:p>
          <w:p w:rsidR="008E087D" w:rsidRPr="00805F3A" w:rsidRDefault="002A0E50"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
                <w:color w:val="000000"/>
                <w:lang w:eastAsia="ru-RU"/>
              </w:rPr>
              <w:t>Устойчивость сжатых стержней</w:t>
            </w:r>
          </w:p>
        </w:tc>
        <w:tc>
          <w:tcPr>
            <w:tcW w:w="6662" w:type="dxa"/>
            <w:vAlign w:val="bottom"/>
          </w:tcPr>
          <w:p w:rsidR="008E087D" w:rsidRPr="00805F3A" w:rsidRDefault="002A0E50" w:rsidP="008A4A39">
            <w:pPr>
              <w:rPr>
                <w:rFonts w:ascii="Times New Roman" w:eastAsia="Times New Roman" w:hAnsi="Times New Roman" w:cs="Times New Roman"/>
                <w:bCs/>
                <w:i/>
                <w:lang w:eastAsia="ru-RU"/>
              </w:rPr>
            </w:pPr>
            <w:r w:rsidRPr="00805F3A">
              <w:rPr>
                <w:rFonts w:ascii="Times New Roman" w:eastAsia="Times New Roman" w:hAnsi="Times New Roman" w:cs="Times New Roman"/>
                <w:b/>
                <w:bCs/>
                <w:lang w:eastAsia="ru-RU"/>
              </w:rPr>
              <w:t>Содержание</w:t>
            </w:r>
          </w:p>
        </w:tc>
      </w:tr>
      <w:tr w:rsidR="008E087D" w:rsidRPr="00805F3A" w:rsidTr="008E087D">
        <w:trPr>
          <w:trHeight w:val="350"/>
        </w:trPr>
        <w:tc>
          <w:tcPr>
            <w:tcW w:w="2972" w:type="dxa"/>
            <w:vMerge/>
          </w:tcPr>
          <w:p w:rsidR="008E087D" w:rsidRPr="00805F3A" w:rsidRDefault="008E087D" w:rsidP="008A4A39">
            <w:pPr>
              <w:rPr>
                <w:rFonts w:ascii="Times New Roman" w:eastAsia="Times New Roman" w:hAnsi="Times New Roman" w:cs="Times New Roman"/>
                <w:bCs/>
                <w:lang w:eastAsia="ru-RU"/>
              </w:rPr>
            </w:pPr>
          </w:p>
        </w:tc>
        <w:tc>
          <w:tcPr>
            <w:tcW w:w="6662" w:type="dxa"/>
            <w:vAlign w:val="bottom"/>
          </w:tcPr>
          <w:p w:rsidR="008E087D" w:rsidRPr="00805F3A" w:rsidRDefault="00462207"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Введение в тему устойчивости сжатых стержней. Основные понятия. Анализ условий потери устойчивости длинного стержня</w:t>
            </w:r>
            <w:r w:rsidR="00241597" w:rsidRPr="00805F3A">
              <w:rPr>
                <w:rFonts w:ascii="Times New Roman" w:eastAsia="Times New Roman" w:hAnsi="Times New Roman" w:cs="Times New Roman"/>
                <w:bCs/>
                <w:lang w:eastAsia="ru-RU"/>
              </w:rPr>
              <w:t xml:space="preserve">. </w:t>
            </w:r>
            <w:r w:rsidRPr="00805F3A">
              <w:rPr>
                <w:rFonts w:ascii="Times New Roman" w:eastAsia="Times New Roman" w:hAnsi="Times New Roman" w:cs="Times New Roman"/>
                <w:bCs/>
                <w:lang w:eastAsia="ru-RU"/>
              </w:rPr>
              <w:t>Определение гибкости с</w:t>
            </w:r>
            <w:r w:rsidR="008A4A39">
              <w:rPr>
                <w:rFonts w:ascii="Times New Roman" w:eastAsia="Times New Roman" w:hAnsi="Times New Roman" w:cs="Times New Roman"/>
                <w:bCs/>
                <w:lang w:eastAsia="ru-RU"/>
              </w:rPr>
              <w:t>тержня и ее роль в устойчивости</w:t>
            </w:r>
            <w:r w:rsidRPr="00805F3A">
              <w:rPr>
                <w:rFonts w:ascii="Times New Roman" w:eastAsia="Times New Roman" w:hAnsi="Times New Roman" w:cs="Times New Roman"/>
                <w:bCs/>
                <w:lang w:eastAsia="ru-RU"/>
              </w:rPr>
              <w:t>.</w:t>
            </w:r>
            <w:r w:rsidR="00241597" w:rsidRPr="00805F3A">
              <w:rPr>
                <w:rFonts w:ascii="Times New Roman" w:eastAsia="Times New Roman" w:hAnsi="Times New Roman" w:cs="Times New Roman"/>
                <w:bCs/>
                <w:lang w:eastAsia="ru-RU"/>
              </w:rPr>
              <w:t xml:space="preserve"> </w:t>
            </w:r>
            <w:r w:rsidRPr="00805F3A">
              <w:rPr>
                <w:rFonts w:ascii="Times New Roman" w:eastAsia="Times New Roman" w:hAnsi="Times New Roman" w:cs="Times New Roman"/>
                <w:bCs/>
                <w:lang w:eastAsia="ru-RU"/>
              </w:rPr>
              <w:t>Расчет критической нагрузки Эйлера и влияние граничных условий.</w:t>
            </w:r>
            <w:r w:rsidR="008A4A39">
              <w:rPr>
                <w:rFonts w:ascii="Times New Roman" w:eastAsia="Times New Roman" w:hAnsi="Times New Roman" w:cs="Times New Roman"/>
                <w:bCs/>
                <w:lang w:eastAsia="ru-RU"/>
              </w:rPr>
              <w:t xml:space="preserve"> </w:t>
            </w:r>
            <w:r w:rsidRPr="00805F3A">
              <w:rPr>
                <w:rFonts w:ascii="Times New Roman" w:eastAsia="Times New Roman" w:hAnsi="Times New Roman" w:cs="Times New Roman"/>
                <w:bCs/>
                <w:lang w:eastAsia="ru-RU"/>
              </w:rPr>
              <w:t>Метод конечных элементов для расчета устойчивости.</w:t>
            </w:r>
            <w:r w:rsidR="00241597" w:rsidRPr="00805F3A">
              <w:rPr>
                <w:rFonts w:ascii="Times New Roman" w:eastAsia="Times New Roman" w:hAnsi="Times New Roman" w:cs="Times New Roman"/>
                <w:bCs/>
                <w:lang w:eastAsia="ru-RU"/>
              </w:rPr>
              <w:t xml:space="preserve"> </w:t>
            </w:r>
            <w:r w:rsidRPr="00805F3A">
              <w:rPr>
                <w:rFonts w:ascii="Times New Roman" w:eastAsia="Times New Roman" w:hAnsi="Times New Roman" w:cs="Times New Roman"/>
                <w:bCs/>
                <w:lang w:eastAsia="ru-RU"/>
              </w:rPr>
              <w:t>Расчеты на устойчивость составных колонн.</w:t>
            </w:r>
            <w:r w:rsidR="00241597" w:rsidRPr="00805F3A">
              <w:rPr>
                <w:rFonts w:ascii="Times New Roman" w:eastAsia="Times New Roman" w:hAnsi="Times New Roman" w:cs="Times New Roman"/>
                <w:bCs/>
                <w:lang w:eastAsia="ru-RU"/>
              </w:rPr>
              <w:t xml:space="preserve"> </w:t>
            </w:r>
            <w:r w:rsidRPr="00805F3A">
              <w:rPr>
                <w:rFonts w:ascii="Times New Roman" w:eastAsia="Times New Roman" w:hAnsi="Times New Roman" w:cs="Times New Roman"/>
                <w:bCs/>
                <w:lang w:eastAsia="ru-RU"/>
              </w:rPr>
              <w:t>Проектирование столбов и стоек мостов и каркасов зданий.</w:t>
            </w:r>
            <w:r w:rsidR="00241597" w:rsidRPr="00805F3A">
              <w:rPr>
                <w:rFonts w:ascii="Times New Roman" w:eastAsia="Times New Roman" w:hAnsi="Times New Roman" w:cs="Times New Roman"/>
                <w:bCs/>
                <w:lang w:eastAsia="ru-RU"/>
              </w:rPr>
              <w:t xml:space="preserve"> </w:t>
            </w:r>
            <w:r w:rsidRPr="00805F3A">
              <w:rPr>
                <w:rFonts w:ascii="Times New Roman" w:eastAsia="Times New Roman" w:hAnsi="Times New Roman" w:cs="Times New Roman"/>
                <w:bCs/>
                <w:lang w:eastAsia="ru-RU"/>
              </w:rPr>
              <w:t>Повышение устойчивости за счет укрепления конструкции.</w:t>
            </w:r>
          </w:p>
        </w:tc>
      </w:tr>
      <w:tr w:rsidR="008E087D" w:rsidRPr="00805F3A" w:rsidTr="008E087D">
        <w:trPr>
          <w:trHeight w:val="230"/>
        </w:trPr>
        <w:tc>
          <w:tcPr>
            <w:tcW w:w="2972" w:type="dxa"/>
            <w:vMerge/>
          </w:tcPr>
          <w:p w:rsidR="008E087D" w:rsidRPr="00805F3A" w:rsidRDefault="008E087D" w:rsidP="008A4A39">
            <w:pPr>
              <w:rPr>
                <w:rFonts w:ascii="Times New Roman" w:eastAsia="Times New Roman" w:hAnsi="Times New Roman" w:cs="Times New Roman"/>
                <w:bCs/>
                <w:lang w:eastAsia="ru-RU"/>
              </w:rPr>
            </w:pPr>
          </w:p>
        </w:tc>
        <w:tc>
          <w:tcPr>
            <w:tcW w:w="6662" w:type="dxa"/>
            <w:vAlign w:val="bottom"/>
          </w:tcPr>
          <w:p w:rsidR="008E087D" w:rsidRPr="00805F3A" w:rsidRDefault="002A0E50" w:rsidP="008A4A39">
            <w:pPr>
              <w:rPr>
                <w:rFonts w:ascii="Times New Roman" w:eastAsia="Times New Roman" w:hAnsi="Times New Roman" w:cs="Times New Roman"/>
                <w:bCs/>
                <w:i/>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8E087D" w:rsidRPr="00805F3A" w:rsidTr="008E087D">
        <w:trPr>
          <w:trHeight w:val="230"/>
        </w:trPr>
        <w:tc>
          <w:tcPr>
            <w:tcW w:w="2972" w:type="dxa"/>
            <w:vMerge/>
          </w:tcPr>
          <w:p w:rsidR="008E087D" w:rsidRPr="00805F3A" w:rsidRDefault="008E087D" w:rsidP="008A4A39">
            <w:pPr>
              <w:rPr>
                <w:rFonts w:ascii="Times New Roman" w:eastAsia="Times New Roman" w:hAnsi="Times New Roman" w:cs="Times New Roman"/>
                <w:bCs/>
                <w:lang w:eastAsia="ru-RU"/>
              </w:rPr>
            </w:pPr>
          </w:p>
        </w:tc>
        <w:tc>
          <w:tcPr>
            <w:tcW w:w="6662" w:type="dxa"/>
            <w:vAlign w:val="bottom"/>
          </w:tcPr>
          <w:p w:rsidR="008E087D" w:rsidRPr="00805F3A" w:rsidRDefault="00EA7720"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Расчет минимальной нагрузки, вызывающей потерю устойчивости.</w:t>
            </w:r>
            <w:r w:rsidR="00241597" w:rsidRPr="00805F3A">
              <w:rPr>
                <w:rFonts w:ascii="Times New Roman" w:eastAsia="Times New Roman" w:hAnsi="Times New Roman" w:cs="Times New Roman"/>
                <w:bCs/>
                <w:lang w:eastAsia="ru-RU"/>
              </w:rPr>
              <w:t xml:space="preserve"> </w:t>
            </w:r>
            <w:r w:rsidRPr="00805F3A">
              <w:rPr>
                <w:rFonts w:ascii="Times New Roman" w:eastAsia="Times New Roman" w:hAnsi="Times New Roman" w:cs="Times New Roman"/>
                <w:bCs/>
                <w:lang w:eastAsia="ru-RU"/>
              </w:rPr>
              <w:t>Исследование эффектов удл</w:t>
            </w:r>
            <w:r w:rsidR="00241597" w:rsidRPr="00805F3A">
              <w:rPr>
                <w:rFonts w:ascii="Times New Roman" w:eastAsia="Times New Roman" w:hAnsi="Times New Roman" w:cs="Times New Roman"/>
                <w:bCs/>
                <w:lang w:eastAsia="ru-RU"/>
              </w:rPr>
              <w:t>иненности и сечения на предел устойчивости.</w:t>
            </w:r>
            <w:r w:rsidRPr="00805F3A">
              <w:rPr>
                <w:rFonts w:ascii="Times New Roman" w:eastAsia="Times New Roman" w:hAnsi="Times New Roman" w:cs="Times New Roman"/>
                <w:bCs/>
                <w:lang w:eastAsia="ru-RU"/>
              </w:rPr>
              <w:t xml:space="preserve"> Расчет экономической эффективности мероприятий по укреплению. Моделирование перехода стержня из устойчивого состояния </w:t>
            </w:r>
            <w:proofErr w:type="gramStart"/>
            <w:r w:rsidRPr="00805F3A">
              <w:rPr>
                <w:rFonts w:ascii="Times New Roman" w:eastAsia="Times New Roman" w:hAnsi="Times New Roman" w:cs="Times New Roman"/>
                <w:bCs/>
                <w:lang w:eastAsia="ru-RU"/>
              </w:rPr>
              <w:t>в</w:t>
            </w:r>
            <w:proofErr w:type="gramEnd"/>
            <w:r w:rsidRPr="00805F3A">
              <w:rPr>
                <w:rFonts w:ascii="Times New Roman" w:eastAsia="Times New Roman" w:hAnsi="Times New Roman" w:cs="Times New Roman"/>
                <w:bCs/>
                <w:lang w:eastAsia="ru-RU"/>
              </w:rPr>
              <w:t xml:space="preserve"> неустойчивое.</w:t>
            </w:r>
            <w:r w:rsidRPr="00805F3A">
              <w:t xml:space="preserve"> </w:t>
            </w:r>
            <w:r w:rsidRPr="00805F3A">
              <w:rPr>
                <w:rFonts w:ascii="Times New Roman" w:eastAsia="Times New Roman" w:hAnsi="Times New Roman" w:cs="Times New Roman"/>
                <w:bCs/>
                <w:lang w:eastAsia="ru-RU"/>
              </w:rPr>
              <w:t>Снятие показаний прибора при разных уровнях приложенной нагрузки.  Диагностика повреждений с целью учета резервов конструкции.</w:t>
            </w:r>
          </w:p>
        </w:tc>
      </w:tr>
      <w:tr w:rsidR="008E087D" w:rsidRPr="00805F3A" w:rsidTr="000D66F8">
        <w:trPr>
          <w:trHeight w:val="240"/>
        </w:trPr>
        <w:tc>
          <w:tcPr>
            <w:tcW w:w="2972" w:type="dxa"/>
            <w:vMerge/>
          </w:tcPr>
          <w:p w:rsidR="008E087D" w:rsidRPr="00805F3A" w:rsidRDefault="008E087D" w:rsidP="008A4A39">
            <w:pPr>
              <w:rPr>
                <w:rFonts w:ascii="Times New Roman" w:eastAsia="Times New Roman" w:hAnsi="Times New Roman" w:cs="Times New Roman"/>
                <w:bCs/>
                <w:lang w:eastAsia="ru-RU"/>
              </w:rPr>
            </w:pPr>
          </w:p>
        </w:tc>
        <w:tc>
          <w:tcPr>
            <w:tcW w:w="6662" w:type="dxa"/>
            <w:vAlign w:val="bottom"/>
          </w:tcPr>
          <w:p w:rsidR="002A0E50" w:rsidRPr="00805F3A" w:rsidRDefault="002A0E50"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8E087D" w:rsidRPr="00805F3A" w:rsidRDefault="002A0E50" w:rsidP="008A4A39">
            <w:pPr>
              <w:rPr>
                <w:rFonts w:ascii="Times New Roman" w:eastAsia="Times New Roman" w:hAnsi="Times New Roman" w:cs="Times New Roman"/>
                <w:bCs/>
                <w:i/>
                <w:lang w:eastAsia="ru-RU"/>
              </w:rPr>
            </w:pPr>
            <w:r w:rsidRPr="008A4A39">
              <w:rPr>
                <w:rFonts w:ascii="Times New Roman" w:eastAsia="Times New Roman" w:hAnsi="Times New Roman" w:cs="Times New Roman"/>
                <w:bCs/>
                <w:i/>
                <w:sz w:val="20"/>
                <w:lang w:eastAsia="ru-RU"/>
              </w:rPr>
              <w:t xml:space="preserve">Необходимость и тематика определяются образовательной </w:t>
            </w:r>
            <w:r w:rsidRPr="008A4A39">
              <w:rPr>
                <w:rFonts w:ascii="Times New Roman" w:eastAsia="Times New Roman" w:hAnsi="Times New Roman" w:cs="Times New Roman"/>
                <w:bCs/>
                <w:i/>
                <w:sz w:val="20"/>
                <w:lang w:eastAsia="ru-RU"/>
              </w:rPr>
              <w:lastRenderedPageBreak/>
              <w:t>организацией</w:t>
            </w:r>
          </w:p>
        </w:tc>
      </w:tr>
      <w:tr w:rsidR="000D66F8" w:rsidRPr="00805F3A" w:rsidTr="000D66F8">
        <w:tc>
          <w:tcPr>
            <w:tcW w:w="9634" w:type="dxa"/>
            <w:gridSpan w:val="2"/>
          </w:tcPr>
          <w:p w:rsidR="000D66F8" w:rsidRPr="00805F3A" w:rsidRDefault="000D66F8" w:rsidP="008A4A39">
            <w:pPr>
              <w:rPr>
                <w:rFonts w:ascii="Times New Roman" w:eastAsia="Times New Roman" w:hAnsi="Times New Roman" w:cs="Times New Roman"/>
                <w:i/>
                <w:lang w:eastAsia="ru-RU"/>
              </w:rPr>
            </w:pPr>
            <w:r w:rsidRPr="00805F3A">
              <w:rPr>
                <w:rFonts w:ascii="Times New Roman" w:eastAsia="Times New Roman" w:hAnsi="Times New Roman" w:cs="Times New Roman"/>
                <w:b/>
                <w:bCs/>
                <w:lang w:eastAsia="ru-RU"/>
              </w:rPr>
              <w:lastRenderedPageBreak/>
              <w:t xml:space="preserve">Раздел 3. </w:t>
            </w:r>
            <w:r w:rsidR="00EA7720" w:rsidRPr="00805F3A">
              <w:rPr>
                <w:rFonts w:ascii="Times New Roman" w:eastAsia="Times New Roman" w:hAnsi="Times New Roman" w:cs="Times New Roman"/>
                <w:b/>
                <w:bCs/>
                <w:lang w:eastAsia="ru-RU"/>
              </w:rPr>
              <w:t xml:space="preserve">Детали машин </w:t>
            </w:r>
            <w:r w:rsidRPr="00805F3A">
              <w:rPr>
                <w:rFonts w:ascii="Times New Roman" w:eastAsia="Times New Roman" w:hAnsi="Times New Roman" w:cs="Times New Roman"/>
                <w:b/>
                <w:bCs/>
                <w:lang w:eastAsia="ru-RU"/>
              </w:rPr>
              <w:t>(</w:t>
            </w:r>
            <w:r w:rsidR="008A4A39">
              <w:rPr>
                <w:rFonts w:ascii="Times New Roman" w:eastAsia="Times New Roman" w:hAnsi="Times New Roman" w:cs="Times New Roman"/>
                <w:b/>
                <w:bCs/>
                <w:lang w:eastAsia="ru-RU"/>
              </w:rPr>
              <w:t>24 часа</w:t>
            </w:r>
            <w:r w:rsidRPr="00805F3A">
              <w:rPr>
                <w:rFonts w:ascii="Times New Roman" w:eastAsia="Times New Roman" w:hAnsi="Times New Roman" w:cs="Times New Roman"/>
                <w:b/>
                <w:bCs/>
                <w:lang w:eastAsia="ru-RU"/>
              </w:rPr>
              <w:t>)</w:t>
            </w:r>
          </w:p>
        </w:tc>
      </w:tr>
      <w:tr w:rsidR="000D66F8" w:rsidRPr="00805F3A" w:rsidTr="000D66F8">
        <w:tc>
          <w:tcPr>
            <w:tcW w:w="2972" w:type="dxa"/>
            <w:vMerge w:val="restart"/>
          </w:tcPr>
          <w:p w:rsidR="008A4A39" w:rsidRDefault="0049510E"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Тема 3.1</w:t>
            </w:r>
            <w:r w:rsidR="008A4A39">
              <w:rPr>
                <w:rFonts w:ascii="Times New Roman" w:eastAsia="Times New Roman" w:hAnsi="Times New Roman" w:cs="Times New Roman"/>
                <w:b/>
                <w:bCs/>
                <w:lang w:eastAsia="ru-RU"/>
              </w:rPr>
              <w:t>.</w:t>
            </w:r>
            <w:r w:rsidRPr="00805F3A">
              <w:rPr>
                <w:rFonts w:ascii="Times New Roman" w:eastAsia="Times New Roman" w:hAnsi="Times New Roman" w:cs="Times New Roman"/>
                <w:b/>
                <w:bCs/>
                <w:lang w:eastAsia="ru-RU"/>
              </w:rPr>
              <w:t xml:space="preserve"> </w:t>
            </w:r>
          </w:p>
          <w:p w:rsidR="000D66F8" w:rsidRPr="00805F3A" w:rsidRDefault="0049510E"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Общие сведения о механизмах и деталях</w:t>
            </w:r>
          </w:p>
        </w:tc>
        <w:tc>
          <w:tcPr>
            <w:tcW w:w="6662" w:type="dxa"/>
            <w:tcBorders>
              <w:top w:val="single" w:sz="4" w:space="0" w:color="auto"/>
              <w:left w:val="single" w:sz="4" w:space="0" w:color="auto"/>
              <w:bottom w:val="single" w:sz="4" w:space="0" w:color="auto"/>
              <w:right w:val="single" w:sz="4" w:space="0" w:color="auto"/>
            </w:tcBorders>
            <w:vAlign w:val="bottom"/>
          </w:tcPr>
          <w:p w:rsidR="000D66F8" w:rsidRPr="00805F3A" w:rsidRDefault="000D66F8" w:rsidP="008A4A39">
            <w:pPr>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 xml:space="preserve">Содержание </w:t>
            </w:r>
          </w:p>
        </w:tc>
      </w:tr>
      <w:tr w:rsidR="000D66F8" w:rsidRPr="00805F3A" w:rsidTr="000D66F8">
        <w:trPr>
          <w:trHeight w:val="396"/>
        </w:trPr>
        <w:tc>
          <w:tcPr>
            <w:tcW w:w="2972" w:type="dxa"/>
            <w:vMerge/>
          </w:tcPr>
          <w:p w:rsidR="000D66F8" w:rsidRPr="00805F3A" w:rsidRDefault="000D66F8" w:rsidP="008A4A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D66F8" w:rsidRPr="00805F3A" w:rsidRDefault="009C55A9" w:rsidP="008A4A39">
            <w:pPr>
              <w:suppressAutoHyphens/>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Определение механизмов и деталей. Классификация механизмов. Основные элементы механизмов. Типовые механические передачи. Детали машин общего назначения. Основы проектирования и расчёта механизмов.</w:t>
            </w:r>
          </w:p>
        </w:tc>
      </w:tr>
      <w:tr w:rsidR="000D66F8" w:rsidRPr="00805F3A" w:rsidTr="000D66F8">
        <w:trPr>
          <w:trHeight w:val="20"/>
        </w:trPr>
        <w:tc>
          <w:tcPr>
            <w:tcW w:w="2972" w:type="dxa"/>
            <w:vMerge/>
          </w:tcPr>
          <w:p w:rsidR="000D66F8" w:rsidRPr="00805F3A" w:rsidRDefault="000D66F8" w:rsidP="008A4A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D66F8" w:rsidRPr="00805F3A" w:rsidRDefault="000D66F8" w:rsidP="008A4A39">
            <w:pPr>
              <w:suppressAutoHyphens/>
              <w:rPr>
                <w:rFonts w:ascii="Times New Roman" w:eastAsia="Times New Roman" w:hAnsi="Times New Roman" w:cs="Times New Roman"/>
                <w:b/>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0D66F8" w:rsidRPr="00805F3A" w:rsidTr="000D66F8">
        <w:trPr>
          <w:trHeight w:val="204"/>
        </w:trPr>
        <w:tc>
          <w:tcPr>
            <w:tcW w:w="2972" w:type="dxa"/>
            <w:vMerge/>
          </w:tcPr>
          <w:p w:rsidR="000D66F8" w:rsidRPr="00805F3A" w:rsidRDefault="000D66F8" w:rsidP="008A4A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D66F8" w:rsidRPr="00805F3A" w:rsidRDefault="00A12C2C" w:rsidP="008A4A39">
            <w:pPr>
              <w:suppressAutoHyphens/>
              <w:rPr>
                <w:rFonts w:ascii="Times New Roman" w:eastAsia="Times New Roman" w:hAnsi="Times New Roman" w:cs="Times New Roman"/>
                <w:iCs/>
                <w:lang w:eastAsia="ru-RU"/>
              </w:rPr>
            </w:pPr>
            <w:r w:rsidRPr="00805F3A">
              <w:rPr>
                <w:rFonts w:ascii="Times New Roman" w:eastAsia="Times New Roman" w:hAnsi="Times New Roman" w:cs="Times New Roman"/>
                <w:iCs/>
                <w:lang w:eastAsia="ru-RU"/>
              </w:rPr>
              <w:t>Исследование основных видов простых и сложных механизмов. Выполнение классификаций механизмов по функциональному признаку и структуре. Анализ конструкции различных типов соединений. Построение эскизов простейших узлов. Оценка эффективности разных типов цепей. Оформление чертежей резьбового крепежа. Испытания образцов на растяжение, сжатие и изгиб. Экспериментальное определение коэффициента трения и ресурса подшипников. Сборка простого механического узла. Наблюдение изменения крутящего момента при увеличении угла закручивания.</w:t>
            </w:r>
          </w:p>
        </w:tc>
      </w:tr>
      <w:tr w:rsidR="000D66F8" w:rsidRPr="00805F3A" w:rsidTr="000D66F8">
        <w:trPr>
          <w:trHeight w:val="620"/>
        </w:trPr>
        <w:tc>
          <w:tcPr>
            <w:tcW w:w="2972" w:type="dxa"/>
            <w:vMerge/>
          </w:tcPr>
          <w:p w:rsidR="000D66F8" w:rsidRPr="00805F3A" w:rsidRDefault="000D66F8" w:rsidP="008A4A39">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0D66F8" w:rsidRPr="00805F3A" w:rsidRDefault="000D66F8"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0D66F8" w:rsidRPr="00805F3A" w:rsidRDefault="000D66F8" w:rsidP="008A4A39">
            <w:pPr>
              <w:suppressAutoHyphens/>
              <w:rPr>
                <w:rFonts w:ascii="Times New Roman" w:eastAsia="Times New Roman" w:hAnsi="Times New Roman" w:cs="Times New Roman"/>
                <w:lang w:eastAsia="ru-RU"/>
              </w:rPr>
            </w:pPr>
            <w:r w:rsidRPr="008A4A3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D66F8" w:rsidRPr="00805F3A" w:rsidTr="000D66F8">
        <w:trPr>
          <w:trHeight w:val="197"/>
        </w:trPr>
        <w:tc>
          <w:tcPr>
            <w:tcW w:w="2972" w:type="dxa"/>
            <w:vMerge w:val="restart"/>
          </w:tcPr>
          <w:p w:rsidR="008A4A39" w:rsidRDefault="0049510E" w:rsidP="008A4A39">
            <w:pPr>
              <w:rPr>
                <w:rFonts w:ascii="Times New Roman" w:eastAsia="Times New Roman" w:hAnsi="Times New Roman" w:cs="Times New Roman"/>
                <w:b/>
                <w:color w:val="000000"/>
                <w:lang w:eastAsia="ru-RU"/>
              </w:rPr>
            </w:pPr>
            <w:r w:rsidRPr="00805F3A">
              <w:rPr>
                <w:rFonts w:ascii="Times New Roman" w:eastAsia="Times New Roman" w:hAnsi="Times New Roman" w:cs="Times New Roman"/>
                <w:b/>
                <w:color w:val="000000"/>
                <w:lang w:eastAsia="ru-RU"/>
              </w:rPr>
              <w:t>Тема 3.2</w:t>
            </w:r>
            <w:r w:rsidR="008A4A39">
              <w:rPr>
                <w:rFonts w:ascii="Times New Roman" w:eastAsia="Times New Roman" w:hAnsi="Times New Roman" w:cs="Times New Roman"/>
                <w:b/>
                <w:color w:val="000000"/>
                <w:lang w:eastAsia="ru-RU"/>
              </w:rPr>
              <w:t>.</w:t>
            </w:r>
            <w:r w:rsidRPr="00805F3A">
              <w:rPr>
                <w:rFonts w:ascii="Times New Roman" w:eastAsia="Times New Roman" w:hAnsi="Times New Roman" w:cs="Times New Roman"/>
                <w:b/>
                <w:color w:val="000000"/>
                <w:lang w:eastAsia="ru-RU"/>
              </w:rPr>
              <w:t xml:space="preserve"> </w:t>
            </w:r>
          </w:p>
          <w:p w:rsidR="000D66F8" w:rsidRPr="00805F3A" w:rsidRDefault="0049510E"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color w:val="000000"/>
                <w:lang w:eastAsia="ru-RU"/>
              </w:rPr>
              <w:t>Механические передачи</w:t>
            </w:r>
          </w:p>
        </w:tc>
        <w:tc>
          <w:tcPr>
            <w:tcW w:w="6662" w:type="dxa"/>
            <w:tcBorders>
              <w:top w:val="single" w:sz="4" w:space="0" w:color="auto"/>
              <w:left w:val="single" w:sz="4" w:space="0" w:color="auto"/>
              <w:bottom w:val="single" w:sz="4" w:space="0" w:color="auto"/>
              <w:right w:val="single" w:sz="4" w:space="0" w:color="auto"/>
            </w:tcBorders>
            <w:vAlign w:val="bottom"/>
          </w:tcPr>
          <w:p w:rsidR="000D66F8" w:rsidRPr="00805F3A" w:rsidRDefault="000D66F8" w:rsidP="008A4A39">
            <w:pPr>
              <w:rPr>
                <w:rFonts w:ascii="Times New Roman" w:eastAsia="Times New Roman" w:hAnsi="Times New Roman" w:cs="Times New Roman"/>
                <w:b/>
                <w:lang w:eastAsia="ru-RU"/>
              </w:rPr>
            </w:pPr>
            <w:r w:rsidRPr="00805F3A">
              <w:rPr>
                <w:rFonts w:ascii="Times New Roman" w:eastAsia="Times New Roman" w:hAnsi="Times New Roman" w:cs="Times New Roman"/>
                <w:b/>
                <w:lang w:eastAsia="ru-RU"/>
              </w:rPr>
              <w:t>Содержание</w:t>
            </w:r>
          </w:p>
        </w:tc>
      </w:tr>
      <w:tr w:rsidR="000D66F8" w:rsidRPr="00805F3A" w:rsidTr="000D66F8">
        <w:trPr>
          <w:trHeight w:val="361"/>
        </w:trPr>
        <w:tc>
          <w:tcPr>
            <w:tcW w:w="2972" w:type="dxa"/>
            <w:vMerge/>
          </w:tcPr>
          <w:p w:rsidR="000D66F8" w:rsidRPr="00805F3A" w:rsidRDefault="000D66F8" w:rsidP="008A4A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D66F8" w:rsidRPr="00805F3A" w:rsidRDefault="00A12C2C"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 xml:space="preserve">Назначение и классификация механических передач. Требования к механическим передачам. Фрикционные передачи. Зубчатые передачи. Другие виды механических передач. Смазывание и обслуживание механических передач. </w:t>
            </w:r>
          </w:p>
        </w:tc>
      </w:tr>
      <w:tr w:rsidR="000D66F8" w:rsidRPr="00805F3A" w:rsidTr="000D66F8">
        <w:trPr>
          <w:trHeight w:val="137"/>
        </w:trPr>
        <w:tc>
          <w:tcPr>
            <w:tcW w:w="2972" w:type="dxa"/>
            <w:vMerge/>
          </w:tcPr>
          <w:p w:rsidR="000D66F8" w:rsidRPr="00805F3A" w:rsidRDefault="000D66F8" w:rsidP="008A4A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D66F8" w:rsidRPr="00805F3A" w:rsidRDefault="000D66F8" w:rsidP="008A4A39">
            <w:pPr>
              <w:rPr>
                <w:rFonts w:ascii="Times New Roman" w:eastAsia="Times New Roman" w:hAnsi="Times New Roman" w:cs="Times New Roman"/>
                <w:b/>
                <w:lang w:eastAsia="ru-RU"/>
              </w:rPr>
            </w:pPr>
            <w:r w:rsidRPr="00805F3A">
              <w:rPr>
                <w:rFonts w:ascii="Times New Roman" w:eastAsia="Times New Roman" w:hAnsi="Times New Roman" w:cs="Times New Roman"/>
                <w:b/>
                <w:lang w:eastAsia="ru-RU"/>
              </w:rPr>
              <w:t>В том числе практических и лабораторных занятий</w:t>
            </w:r>
          </w:p>
        </w:tc>
      </w:tr>
      <w:tr w:rsidR="000D66F8" w:rsidRPr="00805F3A" w:rsidTr="000D66F8">
        <w:trPr>
          <w:trHeight w:val="298"/>
        </w:trPr>
        <w:tc>
          <w:tcPr>
            <w:tcW w:w="2972" w:type="dxa"/>
            <w:vMerge/>
          </w:tcPr>
          <w:p w:rsidR="000D66F8" w:rsidRPr="00805F3A" w:rsidRDefault="000D66F8" w:rsidP="008A4A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D66F8" w:rsidRPr="00805F3A" w:rsidRDefault="00A12C2C" w:rsidP="008A4A39">
            <w:pPr>
              <w:rPr>
                <w:rFonts w:ascii="Times New Roman" w:eastAsia="Times New Roman" w:hAnsi="Times New Roman" w:cs="Times New Roman"/>
                <w:lang w:eastAsia="ru-RU"/>
              </w:rPr>
            </w:pPr>
            <w:r w:rsidRPr="00805F3A">
              <w:rPr>
                <w:rFonts w:ascii="Times New Roman" w:eastAsia="Times New Roman" w:hAnsi="Times New Roman" w:cs="Times New Roman"/>
                <w:lang w:eastAsia="ru-RU"/>
              </w:rPr>
              <w:t xml:space="preserve">Самостоятельная разработка классификации существующих механических передач по различным критериям. Создание таблиц и схем. Определение контактных и изгибных напряжений. </w:t>
            </w:r>
            <w:r w:rsidR="00B87604" w:rsidRPr="00805F3A">
              <w:rPr>
                <w:rFonts w:ascii="Times New Roman" w:eastAsia="Times New Roman" w:hAnsi="Times New Roman" w:cs="Times New Roman"/>
                <w:lang w:eastAsia="ru-RU"/>
              </w:rPr>
              <w:t>Методика выбора оптимальных размеров роликов и звёздочек. Физическая демонстрация взаимодействия двух шестерён разного диаметра. Экспериментальные исследования разрывных нагрузок зубчатых колёс. Опытное подтверждение теоретически рассчитанных значений. Организация экспериментов по измерению температуры цепных передач при работе с разными нагрузками.</w:t>
            </w:r>
          </w:p>
        </w:tc>
      </w:tr>
      <w:tr w:rsidR="000D66F8" w:rsidRPr="00805F3A" w:rsidTr="0049510E">
        <w:trPr>
          <w:trHeight w:val="617"/>
        </w:trPr>
        <w:tc>
          <w:tcPr>
            <w:tcW w:w="2972" w:type="dxa"/>
            <w:vMerge/>
          </w:tcPr>
          <w:p w:rsidR="000D66F8" w:rsidRPr="00805F3A" w:rsidRDefault="000D66F8" w:rsidP="008A4A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D66F8" w:rsidRPr="00805F3A" w:rsidRDefault="000D66F8"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EA7720" w:rsidRPr="00805F3A" w:rsidRDefault="000D66F8" w:rsidP="008A4A39">
            <w:pPr>
              <w:rPr>
                <w:rFonts w:ascii="Times New Roman" w:eastAsia="Times New Roman" w:hAnsi="Times New Roman" w:cs="Times New Roman"/>
                <w:bCs/>
                <w:i/>
                <w:lang w:eastAsia="ru-RU"/>
              </w:rPr>
            </w:pPr>
            <w:r w:rsidRPr="008A4A3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9510E" w:rsidRPr="00805F3A" w:rsidTr="0049510E">
        <w:trPr>
          <w:trHeight w:val="260"/>
        </w:trPr>
        <w:tc>
          <w:tcPr>
            <w:tcW w:w="2972" w:type="dxa"/>
            <w:vMerge w:val="restart"/>
          </w:tcPr>
          <w:p w:rsidR="008A4A39" w:rsidRDefault="0049510E"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Тема 3.3</w:t>
            </w:r>
            <w:r w:rsidR="008A4A39">
              <w:rPr>
                <w:rFonts w:ascii="Times New Roman" w:eastAsia="Times New Roman" w:hAnsi="Times New Roman" w:cs="Times New Roman"/>
                <w:b/>
                <w:bCs/>
                <w:lang w:eastAsia="ru-RU"/>
              </w:rPr>
              <w:t>.</w:t>
            </w:r>
            <w:r w:rsidRPr="00805F3A">
              <w:rPr>
                <w:rFonts w:ascii="Times New Roman" w:eastAsia="Times New Roman" w:hAnsi="Times New Roman" w:cs="Times New Roman"/>
                <w:b/>
                <w:bCs/>
                <w:lang w:eastAsia="ru-RU"/>
              </w:rPr>
              <w:t xml:space="preserve"> </w:t>
            </w:r>
          </w:p>
          <w:p w:rsidR="0049510E" w:rsidRPr="00805F3A" w:rsidRDefault="0049510E"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Детали и узлы механизмов летательных аппаратов</w:t>
            </w:r>
          </w:p>
        </w:tc>
        <w:tc>
          <w:tcPr>
            <w:tcW w:w="6662" w:type="dxa"/>
            <w:tcBorders>
              <w:top w:val="single" w:sz="4" w:space="0" w:color="auto"/>
              <w:left w:val="single" w:sz="4" w:space="0" w:color="auto"/>
              <w:bottom w:val="single" w:sz="4" w:space="0" w:color="auto"/>
              <w:right w:val="single" w:sz="4" w:space="0" w:color="auto"/>
            </w:tcBorders>
            <w:vAlign w:val="bottom"/>
          </w:tcPr>
          <w:p w:rsidR="0049510E" w:rsidRPr="00805F3A" w:rsidRDefault="0049510E"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Содержание</w:t>
            </w:r>
          </w:p>
        </w:tc>
      </w:tr>
      <w:tr w:rsidR="0049510E" w:rsidRPr="00805F3A" w:rsidTr="0049510E">
        <w:trPr>
          <w:trHeight w:val="340"/>
        </w:trPr>
        <w:tc>
          <w:tcPr>
            <w:tcW w:w="2972" w:type="dxa"/>
            <w:vMerge/>
          </w:tcPr>
          <w:p w:rsidR="0049510E" w:rsidRPr="00805F3A" w:rsidRDefault="0049510E" w:rsidP="008A4A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9510E" w:rsidRPr="00805F3A" w:rsidRDefault="00C77C59"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 xml:space="preserve">Общая структура летательного аппарата. Материалы и технологии производства авиационных деталей. Узлы и агрегаты шасси самолета. Агрегаты управления полётом. Силовая установка летательного аппарата. Электротехническое оборудование летательных аппаратов. </w:t>
            </w:r>
          </w:p>
        </w:tc>
      </w:tr>
      <w:tr w:rsidR="0049510E" w:rsidRPr="00805F3A" w:rsidTr="0049510E">
        <w:trPr>
          <w:trHeight w:val="200"/>
        </w:trPr>
        <w:tc>
          <w:tcPr>
            <w:tcW w:w="2972" w:type="dxa"/>
            <w:vMerge/>
          </w:tcPr>
          <w:p w:rsidR="0049510E" w:rsidRPr="00805F3A" w:rsidRDefault="0049510E" w:rsidP="008A4A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9510E" w:rsidRPr="00805F3A" w:rsidRDefault="0049510E"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В том числе практических и лабораторных занятий</w:t>
            </w:r>
          </w:p>
        </w:tc>
      </w:tr>
      <w:tr w:rsidR="0049510E" w:rsidRPr="00805F3A" w:rsidTr="0049510E">
        <w:trPr>
          <w:trHeight w:val="510"/>
        </w:trPr>
        <w:tc>
          <w:tcPr>
            <w:tcW w:w="2972" w:type="dxa"/>
            <w:vMerge/>
          </w:tcPr>
          <w:p w:rsidR="0049510E" w:rsidRPr="00805F3A" w:rsidRDefault="0049510E" w:rsidP="008A4A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9510E" w:rsidRPr="00805F3A" w:rsidRDefault="006B557D" w:rsidP="008A4A39">
            <w:pPr>
              <w:rPr>
                <w:rFonts w:ascii="Times New Roman" w:eastAsia="Times New Roman" w:hAnsi="Times New Roman" w:cs="Times New Roman"/>
                <w:bCs/>
                <w:lang w:eastAsia="ru-RU"/>
              </w:rPr>
            </w:pPr>
            <w:r w:rsidRPr="00805F3A">
              <w:rPr>
                <w:rFonts w:ascii="Times New Roman" w:eastAsia="Times New Roman" w:hAnsi="Times New Roman" w:cs="Times New Roman"/>
                <w:bCs/>
                <w:lang w:eastAsia="ru-RU"/>
              </w:rPr>
              <w:t xml:space="preserve">Ознакомление с устройством турбореактивных и поршневых двигателей. Порядок установки приборов контроля полёта на приборной панели. Тестирование герметичности </w:t>
            </w:r>
            <w:proofErr w:type="spellStart"/>
            <w:r w:rsidRPr="00805F3A">
              <w:rPr>
                <w:rFonts w:ascii="Times New Roman" w:eastAsia="Times New Roman" w:hAnsi="Times New Roman" w:cs="Times New Roman"/>
                <w:bCs/>
                <w:lang w:eastAsia="ru-RU"/>
              </w:rPr>
              <w:t>гидросистемы</w:t>
            </w:r>
            <w:proofErr w:type="spellEnd"/>
            <w:r w:rsidRPr="00805F3A">
              <w:rPr>
                <w:rFonts w:ascii="Times New Roman" w:eastAsia="Times New Roman" w:hAnsi="Times New Roman" w:cs="Times New Roman"/>
                <w:bCs/>
                <w:lang w:eastAsia="ru-RU"/>
              </w:rPr>
              <w:t>. Последовательность операций демонтажа и обратного монтажа консолей крыла. Проверка срабатывания тормозных цилиндров в условиях нормальной посадки и экстренного торможения.</w:t>
            </w:r>
          </w:p>
        </w:tc>
      </w:tr>
      <w:tr w:rsidR="0049510E" w:rsidRPr="00805F3A" w:rsidTr="000D66F8">
        <w:trPr>
          <w:trHeight w:val="300"/>
        </w:trPr>
        <w:tc>
          <w:tcPr>
            <w:tcW w:w="2972" w:type="dxa"/>
            <w:vMerge/>
          </w:tcPr>
          <w:p w:rsidR="0049510E" w:rsidRPr="00805F3A" w:rsidRDefault="0049510E" w:rsidP="008A4A3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9510E" w:rsidRPr="00805F3A" w:rsidRDefault="0049510E" w:rsidP="008A4A39">
            <w:pPr>
              <w:rPr>
                <w:rFonts w:ascii="Times New Roman" w:eastAsia="Times New Roman" w:hAnsi="Times New Roman" w:cs="Times New Roman"/>
                <w:b/>
                <w:bCs/>
                <w:lang w:eastAsia="ru-RU"/>
              </w:rPr>
            </w:pPr>
            <w:r w:rsidRPr="00805F3A">
              <w:rPr>
                <w:rFonts w:ascii="Times New Roman" w:eastAsia="Times New Roman" w:hAnsi="Times New Roman" w:cs="Times New Roman"/>
                <w:b/>
                <w:bCs/>
                <w:lang w:eastAsia="ru-RU"/>
              </w:rPr>
              <w:t xml:space="preserve">В том числе самостоятельная работа </w:t>
            </w:r>
            <w:proofErr w:type="gramStart"/>
            <w:r w:rsidRPr="00805F3A">
              <w:rPr>
                <w:rFonts w:ascii="Times New Roman" w:eastAsia="Times New Roman" w:hAnsi="Times New Roman" w:cs="Times New Roman"/>
                <w:b/>
                <w:bCs/>
                <w:lang w:eastAsia="ru-RU"/>
              </w:rPr>
              <w:t>обучающихся</w:t>
            </w:r>
            <w:proofErr w:type="gramEnd"/>
          </w:p>
          <w:p w:rsidR="0049510E" w:rsidRPr="00805F3A" w:rsidRDefault="0049510E" w:rsidP="008A4A39">
            <w:pPr>
              <w:rPr>
                <w:rFonts w:ascii="Times New Roman" w:eastAsia="Times New Roman" w:hAnsi="Times New Roman" w:cs="Times New Roman"/>
                <w:bCs/>
                <w:lang w:eastAsia="ru-RU"/>
              </w:rPr>
            </w:pPr>
            <w:r w:rsidRPr="008A4A39">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D66F8" w:rsidRPr="00805F3A" w:rsidTr="000D66F8">
        <w:tc>
          <w:tcPr>
            <w:tcW w:w="9634" w:type="dxa"/>
            <w:gridSpan w:val="2"/>
          </w:tcPr>
          <w:p w:rsidR="000D66F8" w:rsidRPr="00805F3A" w:rsidRDefault="008A4A39" w:rsidP="008A4A39">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Промежуточная аттестация</w:t>
            </w:r>
          </w:p>
        </w:tc>
      </w:tr>
      <w:tr w:rsidR="000D66F8" w:rsidRPr="00805F3A" w:rsidTr="000D66F8">
        <w:tc>
          <w:tcPr>
            <w:tcW w:w="9634" w:type="dxa"/>
            <w:gridSpan w:val="2"/>
          </w:tcPr>
          <w:p w:rsidR="000D66F8" w:rsidRPr="00805F3A" w:rsidRDefault="008A4A39" w:rsidP="008A4A39">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Всего (72 часа</w:t>
            </w:r>
            <w:r w:rsidR="000D66F8" w:rsidRPr="00805F3A">
              <w:rPr>
                <w:rFonts w:ascii="Times New Roman" w:eastAsia="Times New Roman" w:hAnsi="Times New Roman" w:cs="Times New Roman"/>
                <w:b/>
                <w:bCs/>
                <w:lang w:eastAsia="ru-RU"/>
              </w:rPr>
              <w:t>)</w:t>
            </w:r>
          </w:p>
        </w:tc>
      </w:tr>
    </w:tbl>
    <w:p w:rsidR="000D66F8" w:rsidRDefault="000D66F8" w:rsidP="000D66F8">
      <w:pPr>
        <w:rPr>
          <w:rFonts w:ascii="Times New Roman" w:hAnsi="Times New Roman" w:cs="Times New Roman"/>
          <w:sz w:val="24"/>
          <w:szCs w:val="24"/>
        </w:rPr>
      </w:pPr>
    </w:p>
    <w:p w:rsidR="000D66F8" w:rsidRPr="00DF068E" w:rsidRDefault="000D66F8" w:rsidP="000D66F8">
      <w:pPr>
        <w:pStyle w:val="1f"/>
        <w:rPr>
          <w:rFonts w:ascii="Times New Roman" w:hAnsi="Times New Roman"/>
        </w:rPr>
      </w:pPr>
      <w:bookmarkStart w:id="584" w:name="_Toc206520175"/>
      <w:bookmarkStart w:id="585" w:name="_Toc206520341"/>
      <w:bookmarkStart w:id="586" w:name="_Toc206520507"/>
      <w:bookmarkStart w:id="587" w:name="_Toc206520675"/>
      <w:bookmarkStart w:id="588" w:name="_Toc206520890"/>
      <w:bookmarkStart w:id="589" w:name="_Toc206521058"/>
      <w:bookmarkStart w:id="590" w:name="_Toc206521227"/>
      <w:bookmarkStart w:id="591" w:name="_Toc206521396"/>
      <w:bookmarkStart w:id="592" w:name="_Toc206521565"/>
      <w:bookmarkStart w:id="593" w:name="_Toc206534059"/>
      <w:bookmarkStart w:id="594" w:name="_Toc206534228"/>
      <w:bookmarkStart w:id="595" w:name="_Toc206534397"/>
      <w:bookmarkStart w:id="596" w:name="_Toc206534566"/>
      <w:bookmarkStart w:id="597" w:name="_Toc206534735"/>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0D66F8" w:rsidRPr="008A4A39" w:rsidRDefault="000D66F8" w:rsidP="000D66F8">
      <w:pPr>
        <w:pStyle w:val="114"/>
        <w:rPr>
          <w:rFonts w:ascii="Times New Roman" w:hAnsi="Times New Roman"/>
          <w:szCs w:val="22"/>
        </w:rPr>
      </w:pPr>
      <w:bookmarkStart w:id="598" w:name="_Toc206520176"/>
      <w:bookmarkStart w:id="599" w:name="_Toc206520342"/>
      <w:bookmarkStart w:id="600" w:name="_Toc206520508"/>
      <w:bookmarkStart w:id="601" w:name="_Toc206520676"/>
      <w:bookmarkStart w:id="602" w:name="_Toc206520891"/>
      <w:bookmarkStart w:id="603" w:name="_Toc206521059"/>
      <w:bookmarkStart w:id="604" w:name="_Toc206521228"/>
      <w:bookmarkStart w:id="605" w:name="_Toc206521397"/>
      <w:bookmarkStart w:id="606" w:name="_Toc206521566"/>
      <w:bookmarkStart w:id="607" w:name="_Toc206534060"/>
      <w:bookmarkStart w:id="608" w:name="_Toc206534229"/>
      <w:bookmarkStart w:id="609" w:name="_Toc206534398"/>
      <w:bookmarkStart w:id="610" w:name="_Toc206534567"/>
      <w:bookmarkStart w:id="611" w:name="_Toc206534736"/>
      <w:r w:rsidRPr="008A4A39">
        <w:rPr>
          <w:rFonts w:ascii="Times New Roman" w:hAnsi="Times New Roman"/>
          <w:szCs w:val="22"/>
        </w:rPr>
        <w:t>3.1. Материально-техническое обеспечение</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rsidR="000D66F8" w:rsidRPr="008A4A39" w:rsidRDefault="000D66F8" w:rsidP="000D66F8">
      <w:pPr>
        <w:suppressAutoHyphens/>
        <w:ind w:firstLine="709"/>
        <w:jc w:val="both"/>
        <w:rPr>
          <w:rFonts w:ascii="Times New Roman" w:hAnsi="Times New Roman" w:cs="Times New Roman"/>
          <w:bCs/>
          <w:sz w:val="24"/>
        </w:rPr>
      </w:pPr>
      <w:r w:rsidRPr="008A4A39">
        <w:rPr>
          <w:rFonts w:ascii="Times New Roman" w:hAnsi="Times New Roman" w:cs="Times New Roman"/>
          <w:bCs/>
          <w:sz w:val="24"/>
        </w:rPr>
        <w:t>Кабинет</w:t>
      </w:r>
      <w:r w:rsidR="0071639C" w:rsidRPr="008A4A39">
        <w:rPr>
          <w:rFonts w:ascii="Times New Roman" w:hAnsi="Times New Roman" w:cs="Times New Roman"/>
          <w:bCs/>
          <w:sz w:val="24"/>
        </w:rPr>
        <w:t xml:space="preserve"> «Технических дисциплин»</w:t>
      </w:r>
      <w:r w:rsidRPr="008A4A39">
        <w:rPr>
          <w:rFonts w:ascii="Times New Roman" w:hAnsi="Times New Roman" w:cs="Times New Roman"/>
          <w:bCs/>
          <w:i/>
          <w:sz w:val="24"/>
        </w:rPr>
        <w:t xml:space="preserve">, </w:t>
      </w:r>
      <w:r w:rsidRPr="008A4A39">
        <w:rPr>
          <w:rFonts w:ascii="Times New Roman" w:hAnsi="Times New Roman" w:cs="Times New Roman"/>
          <w:bCs/>
          <w:sz w:val="24"/>
        </w:rPr>
        <w:t>оснащенный</w:t>
      </w:r>
      <w:r w:rsidR="0071639C" w:rsidRPr="008A4A39">
        <w:rPr>
          <w:rFonts w:ascii="Times New Roman" w:hAnsi="Times New Roman" w:cs="Times New Roman"/>
          <w:bCs/>
          <w:sz w:val="24"/>
        </w:rPr>
        <w:t xml:space="preserve"> </w:t>
      </w:r>
      <w:r w:rsidRPr="008A4A39">
        <w:rPr>
          <w:rFonts w:ascii="Times New Roman" w:hAnsi="Times New Roman" w:cs="Times New Roman"/>
          <w:bCs/>
          <w:iCs/>
          <w:sz w:val="24"/>
        </w:rPr>
        <w:t>в соответствии с приложением 3 ПОП</w:t>
      </w:r>
      <w:r w:rsidRPr="008A4A39">
        <w:rPr>
          <w:rFonts w:ascii="Times New Roman" w:hAnsi="Times New Roman" w:cs="Times New Roman"/>
          <w:bCs/>
          <w:sz w:val="24"/>
        </w:rPr>
        <w:t xml:space="preserve">. </w:t>
      </w:r>
    </w:p>
    <w:p w:rsidR="000D66F8" w:rsidRPr="008A4A39" w:rsidRDefault="000D66F8" w:rsidP="000D66F8">
      <w:pPr>
        <w:rPr>
          <w:sz w:val="24"/>
        </w:rPr>
      </w:pPr>
    </w:p>
    <w:p w:rsidR="000D66F8" w:rsidRPr="008A4A39" w:rsidRDefault="000D66F8" w:rsidP="000D66F8">
      <w:pPr>
        <w:pStyle w:val="114"/>
        <w:rPr>
          <w:rFonts w:ascii="Times New Roman" w:eastAsia="Times New Roman" w:hAnsi="Times New Roman"/>
          <w:szCs w:val="22"/>
        </w:rPr>
      </w:pPr>
      <w:bookmarkStart w:id="612" w:name="_Toc206520177"/>
      <w:bookmarkStart w:id="613" w:name="_Toc206520343"/>
      <w:bookmarkStart w:id="614" w:name="_Toc206520509"/>
      <w:bookmarkStart w:id="615" w:name="_Toc206520677"/>
      <w:bookmarkStart w:id="616" w:name="_Toc206520892"/>
      <w:bookmarkStart w:id="617" w:name="_Toc206521060"/>
      <w:bookmarkStart w:id="618" w:name="_Toc206521229"/>
      <w:bookmarkStart w:id="619" w:name="_Toc206521398"/>
      <w:bookmarkStart w:id="620" w:name="_Toc206521567"/>
      <w:bookmarkStart w:id="621" w:name="_Toc206534061"/>
      <w:bookmarkStart w:id="622" w:name="_Toc206534230"/>
      <w:bookmarkStart w:id="623" w:name="_Toc206534399"/>
      <w:bookmarkStart w:id="624" w:name="_Toc206534568"/>
      <w:bookmarkStart w:id="625" w:name="_Toc206534737"/>
      <w:r w:rsidRPr="008A4A39">
        <w:rPr>
          <w:rFonts w:ascii="Times New Roman" w:hAnsi="Times New Roman"/>
          <w:szCs w:val="22"/>
        </w:rPr>
        <w:t>3.2. Учебно-методическое обеспечение</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0D66F8" w:rsidRPr="008A4A39" w:rsidRDefault="000D66F8" w:rsidP="000D66F8">
      <w:pPr>
        <w:pStyle w:val="a4"/>
        <w:spacing w:line="276" w:lineRule="auto"/>
        <w:ind w:left="0" w:firstLine="709"/>
        <w:jc w:val="both"/>
        <w:rPr>
          <w:rFonts w:ascii="Times New Roman" w:hAnsi="Times New Roman"/>
          <w:bCs/>
          <w:sz w:val="24"/>
        </w:rPr>
      </w:pPr>
      <w:r w:rsidRPr="008A4A39">
        <w:rPr>
          <w:rFonts w:ascii="Times New Roman" w:hAnsi="Times New Roman"/>
          <w:bCs/>
          <w:sz w:val="24"/>
        </w:rPr>
        <w:t>Для реализации программы библиотечный фонд образовательной организации должен иметь п</w:t>
      </w:r>
      <w:r w:rsidRPr="008A4A39">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8A4A39">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D66F8" w:rsidRPr="00707D1A" w:rsidRDefault="000D66F8" w:rsidP="000D66F8">
      <w:pPr>
        <w:pStyle w:val="a4"/>
        <w:spacing w:line="276" w:lineRule="auto"/>
        <w:ind w:left="0" w:firstLine="709"/>
        <w:jc w:val="both"/>
        <w:rPr>
          <w:rFonts w:ascii="Times New Roman" w:hAnsi="Times New Roman"/>
          <w:bCs/>
        </w:rPr>
      </w:pPr>
    </w:p>
    <w:p w:rsidR="000D66F8" w:rsidRPr="008A4A39" w:rsidRDefault="000D66F8" w:rsidP="000D66F8">
      <w:pPr>
        <w:pStyle w:val="a4"/>
        <w:spacing w:line="276" w:lineRule="auto"/>
        <w:ind w:left="0" w:firstLine="709"/>
        <w:rPr>
          <w:rFonts w:ascii="Times New Roman" w:hAnsi="Times New Roman" w:cs="Times New Roman"/>
          <w:b/>
          <w:sz w:val="24"/>
          <w:szCs w:val="24"/>
        </w:rPr>
      </w:pPr>
      <w:r w:rsidRPr="008A4A39">
        <w:rPr>
          <w:rFonts w:ascii="Times New Roman" w:hAnsi="Times New Roman" w:cs="Times New Roman"/>
          <w:b/>
          <w:sz w:val="24"/>
          <w:szCs w:val="24"/>
        </w:rPr>
        <w:t>3.2.1. Основные печатные и/или электронные издания</w:t>
      </w:r>
    </w:p>
    <w:p w:rsidR="00F5715E" w:rsidRPr="005E0E8C" w:rsidRDefault="00F5715E" w:rsidP="00F5715E">
      <w:pPr>
        <w:pStyle w:val="a4"/>
        <w:numPr>
          <w:ilvl w:val="0"/>
          <w:numId w:val="8"/>
        </w:numPr>
        <w:tabs>
          <w:tab w:val="left" w:pos="993"/>
        </w:tabs>
        <w:spacing w:line="276" w:lineRule="auto"/>
        <w:ind w:left="0" w:firstLine="709"/>
        <w:jc w:val="both"/>
        <w:rPr>
          <w:rFonts w:ascii="Times New Roman" w:hAnsi="Times New Roman" w:cs="Times New Roman"/>
          <w:sz w:val="24"/>
          <w:szCs w:val="24"/>
        </w:rPr>
      </w:pPr>
      <w:proofErr w:type="spellStart"/>
      <w:r>
        <w:rPr>
          <w:rStyle w:val="biblio-record-text"/>
          <w:rFonts w:ascii="Times New Roman" w:hAnsi="Times New Roman" w:cs="Times New Roman"/>
          <w:sz w:val="24"/>
          <w:szCs w:val="24"/>
        </w:rPr>
        <w:t>Гудимова</w:t>
      </w:r>
      <w:proofErr w:type="spellEnd"/>
      <w:r>
        <w:rPr>
          <w:rStyle w:val="biblio-record-text"/>
          <w:rFonts w:ascii="Times New Roman" w:hAnsi="Times New Roman" w:cs="Times New Roman"/>
          <w:sz w:val="24"/>
          <w:szCs w:val="24"/>
        </w:rPr>
        <w:t xml:space="preserve"> Л.Н. </w:t>
      </w:r>
      <w:r w:rsidRPr="005E0E8C">
        <w:rPr>
          <w:rStyle w:val="biblio-record-text"/>
          <w:rFonts w:ascii="Times New Roman" w:hAnsi="Times New Roman" w:cs="Times New Roman"/>
          <w:sz w:val="24"/>
          <w:szCs w:val="24"/>
        </w:rPr>
        <w:t>Техническая механика</w:t>
      </w:r>
      <w:proofErr w:type="gramStart"/>
      <w:r w:rsidRPr="005E0E8C">
        <w:rPr>
          <w:rStyle w:val="biblio-record-text"/>
          <w:rFonts w:ascii="Times New Roman" w:hAnsi="Times New Roman" w:cs="Times New Roman"/>
          <w:sz w:val="24"/>
          <w:szCs w:val="24"/>
        </w:rPr>
        <w:t xml:space="preserve"> :</w:t>
      </w:r>
      <w:proofErr w:type="gramEnd"/>
      <w:r w:rsidRPr="005E0E8C">
        <w:rPr>
          <w:rStyle w:val="biblio-record-text"/>
          <w:rFonts w:ascii="Times New Roman" w:hAnsi="Times New Roman" w:cs="Times New Roman"/>
          <w:sz w:val="24"/>
          <w:szCs w:val="24"/>
        </w:rPr>
        <w:t xml:space="preserve"> учебник / Л. Н. </w:t>
      </w:r>
      <w:proofErr w:type="spellStart"/>
      <w:r w:rsidRPr="005E0E8C">
        <w:rPr>
          <w:rStyle w:val="biblio-record-text"/>
          <w:rFonts w:ascii="Times New Roman" w:hAnsi="Times New Roman" w:cs="Times New Roman"/>
          <w:sz w:val="24"/>
          <w:szCs w:val="24"/>
        </w:rPr>
        <w:t>Гудимова</w:t>
      </w:r>
      <w:proofErr w:type="spellEnd"/>
      <w:r w:rsidRPr="005E0E8C">
        <w:rPr>
          <w:rStyle w:val="biblio-record-text"/>
          <w:rFonts w:ascii="Times New Roman" w:hAnsi="Times New Roman" w:cs="Times New Roman"/>
          <w:sz w:val="24"/>
          <w:szCs w:val="24"/>
        </w:rPr>
        <w:t xml:space="preserve">, Ю. А. </w:t>
      </w:r>
      <w:proofErr w:type="spellStart"/>
      <w:r w:rsidRPr="005E0E8C">
        <w:rPr>
          <w:rStyle w:val="biblio-record-text"/>
          <w:rFonts w:ascii="Times New Roman" w:hAnsi="Times New Roman" w:cs="Times New Roman"/>
          <w:sz w:val="24"/>
          <w:szCs w:val="24"/>
        </w:rPr>
        <w:t>Епифанцев</w:t>
      </w:r>
      <w:proofErr w:type="spellEnd"/>
      <w:r w:rsidRPr="005E0E8C">
        <w:rPr>
          <w:rStyle w:val="biblio-record-text"/>
          <w:rFonts w:ascii="Times New Roman" w:hAnsi="Times New Roman" w:cs="Times New Roman"/>
          <w:sz w:val="24"/>
          <w:szCs w:val="24"/>
        </w:rPr>
        <w:t>, Э. Я. Живаго, А. В. Макаров ; под редакцией Э. Я. Живаго. — Санкт-Петербург</w:t>
      </w:r>
      <w:proofErr w:type="gramStart"/>
      <w:r w:rsidRPr="005E0E8C">
        <w:rPr>
          <w:rStyle w:val="biblio-record-text"/>
          <w:rFonts w:ascii="Times New Roman" w:hAnsi="Times New Roman" w:cs="Times New Roman"/>
          <w:sz w:val="24"/>
          <w:szCs w:val="24"/>
        </w:rPr>
        <w:t xml:space="preserve"> :</w:t>
      </w:r>
      <w:proofErr w:type="gramEnd"/>
      <w:r w:rsidRPr="005E0E8C">
        <w:rPr>
          <w:rStyle w:val="biblio-record-text"/>
          <w:rFonts w:ascii="Times New Roman" w:hAnsi="Times New Roman" w:cs="Times New Roman"/>
          <w:sz w:val="24"/>
          <w:szCs w:val="24"/>
        </w:rPr>
        <w:t xml:space="preserve"> Лань, 2020. — 324 с. — ISBN 978-5-8114-4498-4. — Текст</w:t>
      </w:r>
      <w:proofErr w:type="gramStart"/>
      <w:r w:rsidRPr="005E0E8C">
        <w:rPr>
          <w:rStyle w:val="biblio-record-text"/>
          <w:rFonts w:ascii="Times New Roman" w:hAnsi="Times New Roman" w:cs="Times New Roman"/>
          <w:sz w:val="24"/>
          <w:szCs w:val="24"/>
        </w:rPr>
        <w:t> :</w:t>
      </w:r>
      <w:proofErr w:type="gramEnd"/>
      <w:r w:rsidRPr="005E0E8C">
        <w:rPr>
          <w:rStyle w:val="biblio-record-text"/>
          <w:rFonts w:ascii="Times New Roman" w:hAnsi="Times New Roman" w:cs="Times New Roman"/>
          <w:sz w:val="24"/>
          <w:szCs w:val="24"/>
        </w:rPr>
        <w:t xml:space="preserve"> электронный // Лань : электронно-библиотечная система. — URL: https://e.lanbook.com/book/131016</w:t>
      </w:r>
      <w:r>
        <w:rPr>
          <w:rStyle w:val="biblio-record-text"/>
          <w:rFonts w:ascii="Times New Roman" w:hAnsi="Times New Roman" w:cs="Times New Roman"/>
          <w:sz w:val="24"/>
          <w:szCs w:val="24"/>
        </w:rPr>
        <w:t>.</w:t>
      </w:r>
    </w:p>
    <w:p w:rsidR="005E0E8C" w:rsidRDefault="00F5715E" w:rsidP="008A4A39">
      <w:pPr>
        <w:pStyle w:val="a4"/>
        <w:numPr>
          <w:ilvl w:val="0"/>
          <w:numId w:val="8"/>
        </w:numPr>
        <w:tabs>
          <w:tab w:val="left" w:pos="993"/>
        </w:tabs>
        <w:spacing w:line="276" w:lineRule="auto"/>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Джамай</w:t>
      </w:r>
      <w:proofErr w:type="spellEnd"/>
      <w:r>
        <w:rPr>
          <w:rFonts w:ascii="Times New Roman" w:hAnsi="Times New Roman" w:cs="Times New Roman"/>
          <w:sz w:val="24"/>
          <w:szCs w:val="24"/>
        </w:rPr>
        <w:t xml:space="preserve"> В.В. </w:t>
      </w:r>
      <w:r w:rsidR="005E0E8C" w:rsidRPr="005E0E8C">
        <w:rPr>
          <w:rFonts w:ascii="Times New Roman" w:hAnsi="Times New Roman" w:cs="Times New Roman"/>
          <w:sz w:val="24"/>
          <w:szCs w:val="24"/>
        </w:rPr>
        <w:t>Техническая механика</w:t>
      </w:r>
      <w:proofErr w:type="gramStart"/>
      <w:r w:rsidR="005E0E8C" w:rsidRPr="005E0E8C">
        <w:rPr>
          <w:rFonts w:ascii="Times New Roman" w:hAnsi="Times New Roman" w:cs="Times New Roman"/>
          <w:sz w:val="24"/>
          <w:szCs w:val="24"/>
        </w:rPr>
        <w:t> :</w:t>
      </w:r>
      <w:proofErr w:type="gramEnd"/>
      <w:r w:rsidR="005E0E8C" w:rsidRPr="005E0E8C">
        <w:rPr>
          <w:rFonts w:ascii="Times New Roman" w:hAnsi="Times New Roman" w:cs="Times New Roman"/>
          <w:sz w:val="24"/>
          <w:szCs w:val="24"/>
        </w:rPr>
        <w:t xml:space="preserve"> учебное пособие для среднего профессионального образования / В. В. </w:t>
      </w:r>
      <w:proofErr w:type="spellStart"/>
      <w:r w:rsidR="005E0E8C" w:rsidRPr="005E0E8C">
        <w:rPr>
          <w:rFonts w:ascii="Times New Roman" w:hAnsi="Times New Roman" w:cs="Times New Roman"/>
          <w:sz w:val="24"/>
          <w:szCs w:val="24"/>
        </w:rPr>
        <w:t>Джамай</w:t>
      </w:r>
      <w:proofErr w:type="spellEnd"/>
      <w:r w:rsidR="005E0E8C" w:rsidRPr="005E0E8C">
        <w:rPr>
          <w:rFonts w:ascii="Times New Roman" w:hAnsi="Times New Roman" w:cs="Times New Roman"/>
          <w:sz w:val="24"/>
          <w:szCs w:val="24"/>
        </w:rPr>
        <w:t xml:space="preserve">, Е. А. Самойлов, А. И. Станкевич, Т. Ю. Чуркина. — 2-е изд., </w:t>
      </w:r>
      <w:proofErr w:type="spellStart"/>
      <w:r w:rsidR="005E0E8C" w:rsidRPr="005E0E8C">
        <w:rPr>
          <w:rFonts w:ascii="Times New Roman" w:hAnsi="Times New Roman" w:cs="Times New Roman"/>
          <w:sz w:val="24"/>
          <w:szCs w:val="24"/>
        </w:rPr>
        <w:t>испр</w:t>
      </w:r>
      <w:proofErr w:type="spellEnd"/>
      <w:r w:rsidR="005E0E8C" w:rsidRPr="005E0E8C">
        <w:rPr>
          <w:rFonts w:ascii="Times New Roman" w:hAnsi="Times New Roman" w:cs="Times New Roman"/>
          <w:sz w:val="24"/>
          <w:szCs w:val="24"/>
        </w:rPr>
        <w:t xml:space="preserve">. и доп. — Москва : Издательство </w:t>
      </w:r>
      <w:proofErr w:type="spellStart"/>
      <w:r w:rsidR="005E0E8C" w:rsidRPr="005E0E8C">
        <w:rPr>
          <w:rFonts w:ascii="Times New Roman" w:hAnsi="Times New Roman" w:cs="Times New Roman"/>
          <w:sz w:val="24"/>
          <w:szCs w:val="24"/>
        </w:rPr>
        <w:t>Юрайт</w:t>
      </w:r>
      <w:proofErr w:type="spellEnd"/>
      <w:r w:rsidR="005E0E8C" w:rsidRPr="005E0E8C">
        <w:rPr>
          <w:rFonts w:ascii="Times New Roman" w:hAnsi="Times New Roman" w:cs="Times New Roman"/>
          <w:sz w:val="24"/>
          <w:szCs w:val="24"/>
        </w:rPr>
        <w:t>, 2025. — 347 с. — (Профессиональное образование). — ISBN 978-5-534-19228-5. — Текст</w:t>
      </w:r>
      <w:proofErr w:type="gramStart"/>
      <w:r w:rsidR="005E0E8C" w:rsidRPr="005E0E8C">
        <w:rPr>
          <w:rFonts w:ascii="Times New Roman" w:hAnsi="Times New Roman" w:cs="Times New Roman"/>
          <w:sz w:val="24"/>
          <w:szCs w:val="24"/>
        </w:rPr>
        <w:t xml:space="preserve"> :</w:t>
      </w:r>
      <w:proofErr w:type="gramEnd"/>
      <w:r w:rsidR="005E0E8C" w:rsidRPr="005E0E8C">
        <w:rPr>
          <w:rFonts w:ascii="Times New Roman" w:hAnsi="Times New Roman" w:cs="Times New Roman"/>
          <w:sz w:val="24"/>
          <w:szCs w:val="24"/>
        </w:rPr>
        <w:t xml:space="preserve"> электронный // Образовательная платформа </w:t>
      </w:r>
      <w:proofErr w:type="spellStart"/>
      <w:r w:rsidR="005E0E8C" w:rsidRPr="005E0E8C">
        <w:rPr>
          <w:rFonts w:ascii="Times New Roman" w:hAnsi="Times New Roman" w:cs="Times New Roman"/>
          <w:sz w:val="24"/>
          <w:szCs w:val="24"/>
        </w:rPr>
        <w:t>Юрайт</w:t>
      </w:r>
      <w:proofErr w:type="spellEnd"/>
      <w:r w:rsidR="005E0E8C" w:rsidRPr="005E0E8C">
        <w:rPr>
          <w:rFonts w:ascii="Times New Roman" w:hAnsi="Times New Roman" w:cs="Times New Roman"/>
          <w:sz w:val="24"/>
          <w:szCs w:val="24"/>
        </w:rPr>
        <w:t xml:space="preserve"> [сайт]. — URL: </w:t>
      </w:r>
      <w:hyperlink r:id="rId28" w:tgtFrame="_blank" w:history="1">
        <w:r w:rsidR="005E0E8C" w:rsidRPr="005E0E8C">
          <w:rPr>
            <w:rStyle w:val="af0"/>
            <w:rFonts w:ascii="Times New Roman" w:hAnsi="Times New Roman" w:cs="Times New Roman"/>
            <w:sz w:val="24"/>
            <w:szCs w:val="24"/>
          </w:rPr>
          <w:t>https://urait.ru/bcode/556168</w:t>
        </w:r>
      </w:hyperlink>
      <w:r w:rsidR="005E0E8C">
        <w:rPr>
          <w:rFonts w:ascii="Times New Roman" w:hAnsi="Times New Roman" w:cs="Times New Roman"/>
          <w:sz w:val="24"/>
          <w:szCs w:val="24"/>
        </w:rPr>
        <w:t>.</w:t>
      </w:r>
    </w:p>
    <w:p w:rsidR="00F5715E" w:rsidRDefault="00F5715E" w:rsidP="008A4A39">
      <w:pPr>
        <w:pStyle w:val="a4"/>
        <w:numPr>
          <w:ilvl w:val="0"/>
          <w:numId w:val="8"/>
        </w:numPr>
        <w:tabs>
          <w:tab w:val="left" w:pos="993"/>
        </w:tabs>
        <w:spacing w:line="276" w:lineRule="auto"/>
        <w:ind w:left="0" w:firstLine="709"/>
        <w:jc w:val="both"/>
        <w:rPr>
          <w:rFonts w:ascii="Times New Roman" w:hAnsi="Times New Roman" w:cs="Times New Roman"/>
          <w:sz w:val="24"/>
          <w:szCs w:val="24"/>
        </w:rPr>
      </w:pPr>
      <w:proofErr w:type="spellStart"/>
      <w:r w:rsidRPr="008A4A39">
        <w:rPr>
          <w:rFonts w:ascii="Times New Roman" w:hAnsi="Times New Roman" w:cs="Times New Roman"/>
          <w:sz w:val="24"/>
          <w:szCs w:val="24"/>
        </w:rPr>
        <w:t>Зиомковский</w:t>
      </w:r>
      <w:proofErr w:type="spellEnd"/>
      <w:r w:rsidRPr="008A4A39">
        <w:rPr>
          <w:rFonts w:ascii="Times New Roman" w:hAnsi="Times New Roman" w:cs="Times New Roman"/>
          <w:sz w:val="24"/>
          <w:szCs w:val="24"/>
        </w:rPr>
        <w:t>, В. М. Техническая механика</w:t>
      </w:r>
      <w:proofErr w:type="gramStart"/>
      <w:r w:rsidRPr="008A4A39">
        <w:rPr>
          <w:rFonts w:ascii="Times New Roman" w:hAnsi="Times New Roman" w:cs="Times New Roman"/>
          <w:sz w:val="24"/>
          <w:szCs w:val="24"/>
        </w:rPr>
        <w:t xml:space="preserve"> :</w:t>
      </w:r>
      <w:proofErr w:type="gramEnd"/>
      <w:r w:rsidRPr="008A4A39">
        <w:rPr>
          <w:rFonts w:ascii="Times New Roman" w:hAnsi="Times New Roman" w:cs="Times New Roman"/>
          <w:sz w:val="24"/>
          <w:szCs w:val="24"/>
        </w:rPr>
        <w:t xml:space="preserve"> учебное пособие для среднего профессионального образования / В. М. </w:t>
      </w:r>
      <w:proofErr w:type="spellStart"/>
      <w:r w:rsidRPr="008A4A39">
        <w:rPr>
          <w:rFonts w:ascii="Times New Roman" w:hAnsi="Times New Roman" w:cs="Times New Roman"/>
          <w:sz w:val="24"/>
          <w:szCs w:val="24"/>
        </w:rPr>
        <w:t>Зиомковский</w:t>
      </w:r>
      <w:proofErr w:type="spellEnd"/>
      <w:r w:rsidRPr="008A4A39">
        <w:rPr>
          <w:rFonts w:ascii="Times New Roman" w:hAnsi="Times New Roman" w:cs="Times New Roman"/>
          <w:sz w:val="24"/>
          <w:szCs w:val="24"/>
        </w:rPr>
        <w:t xml:space="preserve">, И. В. Троицкий ; под научной редакцией В. И. </w:t>
      </w:r>
      <w:proofErr w:type="spellStart"/>
      <w:r w:rsidRPr="008A4A39">
        <w:rPr>
          <w:rFonts w:ascii="Times New Roman" w:hAnsi="Times New Roman" w:cs="Times New Roman"/>
          <w:sz w:val="24"/>
          <w:szCs w:val="24"/>
        </w:rPr>
        <w:t>Вешкурцева</w:t>
      </w:r>
      <w:proofErr w:type="spellEnd"/>
      <w:r w:rsidRPr="008A4A39">
        <w:rPr>
          <w:rFonts w:ascii="Times New Roman" w:hAnsi="Times New Roman" w:cs="Times New Roman"/>
          <w:sz w:val="24"/>
          <w:szCs w:val="24"/>
        </w:rPr>
        <w:t>. — Москва</w:t>
      </w:r>
      <w:proofErr w:type="gramStart"/>
      <w:r w:rsidRPr="008A4A39">
        <w:rPr>
          <w:rFonts w:ascii="Times New Roman" w:hAnsi="Times New Roman" w:cs="Times New Roman"/>
          <w:sz w:val="24"/>
          <w:szCs w:val="24"/>
        </w:rPr>
        <w:t xml:space="preserve"> :</w:t>
      </w:r>
      <w:proofErr w:type="gramEnd"/>
      <w:r w:rsidRPr="008A4A39">
        <w:rPr>
          <w:rFonts w:ascii="Times New Roman" w:hAnsi="Times New Roman" w:cs="Times New Roman"/>
          <w:sz w:val="24"/>
          <w:szCs w:val="24"/>
        </w:rPr>
        <w:t xml:space="preserve"> Издательство </w:t>
      </w:r>
      <w:proofErr w:type="spellStart"/>
      <w:r w:rsidRPr="008A4A39">
        <w:rPr>
          <w:rFonts w:ascii="Times New Roman" w:hAnsi="Times New Roman" w:cs="Times New Roman"/>
          <w:sz w:val="24"/>
          <w:szCs w:val="24"/>
        </w:rPr>
        <w:t>Юрайт</w:t>
      </w:r>
      <w:proofErr w:type="spellEnd"/>
      <w:r w:rsidRPr="008A4A39">
        <w:rPr>
          <w:rFonts w:ascii="Times New Roman" w:hAnsi="Times New Roman" w:cs="Times New Roman"/>
          <w:sz w:val="24"/>
          <w:szCs w:val="24"/>
        </w:rPr>
        <w:t>, 2023. — 288 с. — (Профессиональное образование). — ISBN 978-5-534-10334-2. — Текст</w:t>
      </w:r>
      <w:proofErr w:type="gramStart"/>
      <w:r w:rsidRPr="008A4A39">
        <w:rPr>
          <w:rFonts w:ascii="Times New Roman" w:hAnsi="Times New Roman" w:cs="Times New Roman"/>
          <w:sz w:val="24"/>
          <w:szCs w:val="24"/>
        </w:rPr>
        <w:t xml:space="preserve"> :</w:t>
      </w:r>
      <w:proofErr w:type="gramEnd"/>
      <w:r w:rsidRPr="008A4A39">
        <w:rPr>
          <w:rFonts w:ascii="Times New Roman" w:hAnsi="Times New Roman" w:cs="Times New Roman"/>
          <w:sz w:val="24"/>
          <w:szCs w:val="24"/>
        </w:rPr>
        <w:t xml:space="preserve"> непосредственный.</w:t>
      </w:r>
    </w:p>
    <w:p w:rsidR="005E0E8C" w:rsidRDefault="00F5715E" w:rsidP="008A4A39">
      <w:pPr>
        <w:pStyle w:val="a4"/>
        <w:numPr>
          <w:ilvl w:val="0"/>
          <w:numId w:val="8"/>
        </w:numPr>
        <w:tabs>
          <w:tab w:val="left" w:pos="993"/>
        </w:tabs>
        <w:spacing w:line="276" w:lineRule="auto"/>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Каюмов</w:t>
      </w:r>
      <w:proofErr w:type="spellEnd"/>
      <w:r>
        <w:rPr>
          <w:rFonts w:ascii="Times New Roman" w:hAnsi="Times New Roman" w:cs="Times New Roman"/>
          <w:sz w:val="24"/>
          <w:szCs w:val="24"/>
        </w:rPr>
        <w:t xml:space="preserve"> Р.А. </w:t>
      </w:r>
      <w:r w:rsidR="005E0E8C" w:rsidRPr="005E0E8C">
        <w:rPr>
          <w:rFonts w:ascii="Times New Roman" w:hAnsi="Times New Roman" w:cs="Times New Roman"/>
          <w:sz w:val="24"/>
          <w:szCs w:val="24"/>
        </w:rPr>
        <w:t>Техническая механика</w:t>
      </w:r>
      <w:proofErr w:type="gramStart"/>
      <w:r w:rsidR="005E0E8C" w:rsidRPr="005E0E8C">
        <w:rPr>
          <w:rFonts w:ascii="Times New Roman" w:hAnsi="Times New Roman" w:cs="Times New Roman"/>
          <w:sz w:val="24"/>
          <w:szCs w:val="24"/>
        </w:rPr>
        <w:t xml:space="preserve"> :</w:t>
      </w:r>
      <w:proofErr w:type="gramEnd"/>
      <w:r w:rsidR="005E0E8C" w:rsidRPr="005E0E8C">
        <w:rPr>
          <w:rFonts w:ascii="Times New Roman" w:hAnsi="Times New Roman" w:cs="Times New Roman"/>
          <w:sz w:val="24"/>
          <w:szCs w:val="24"/>
        </w:rPr>
        <w:t xml:space="preserve"> учебное пособие для СПО / Р. А. </w:t>
      </w:r>
      <w:proofErr w:type="spellStart"/>
      <w:r w:rsidR="005E0E8C" w:rsidRPr="005E0E8C">
        <w:rPr>
          <w:rFonts w:ascii="Times New Roman" w:hAnsi="Times New Roman" w:cs="Times New Roman"/>
          <w:sz w:val="24"/>
          <w:szCs w:val="24"/>
        </w:rPr>
        <w:t>Каюмов</w:t>
      </w:r>
      <w:proofErr w:type="spellEnd"/>
      <w:r w:rsidR="005E0E8C" w:rsidRPr="005E0E8C">
        <w:rPr>
          <w:rFonts w:ascii="Times New Roman" w:hAnsi="Times New Roman" w:cs="Times New Roman"/>
          <w:sz w:val="24"/>
          <w:szCs w:val="24"/>
        </w:rPr>
        <w:t xml:space="preserve">, Ф. Г. </w:t>
      </w:r>
      <w:proofErr w:type="spellStart"/>
      <w:r w:rsidR="005E0E8C" w:rsidRPr="005E0E8C">
        <w:rPr>
          <w:rFonts w:ascii="Times New Roman" w:hAnsi="Times New Roman" w:cs="Times New Roman"/>
          <w:sz w:val="24"/>
          <w:szCs w:val="24"/>
        </w:rPr>
        <w:t>Шигабутдинов</w:t>
      </w:r>
      <w:proofErr w:type="spellEnd"/>
      <w:r w:rsidR="005E0E8C" w:rsidRPr="005E0E8C">
        <w:rPr>
          <w:rFonts w:ascii="Times New Roman" w:hAnsi="Times New Roman" w:cs="Times New Roman"/>
          <w:sz w:val="24"/>
          <w:szCs w:val="24"/>
        </w:rPr>
        <w:t>, С. В. Гусев [и др.]. — Москва</w:t>
      </w:r>
      <w:proofErr w:type="gramStart"/>
      <w:r w:rsidR="005E0E8C" w:rsidRPr="005E0E8C">
        <w:rPr>
          <w:rFonts w:ascii="Times New Roman" w:hAnsi="Times New Roman" w:cs="Times New Roman"/>
          <w:sz w:val="24"/>
          <w:szCs w:val="24"/>
        </w:rPr>
        <w:t xml:space="preserve"> :</w:t>
      </w:r>
      <w:proofErr w:type="gramEnd"/>
      <w:r w:rsidR="005E0E8C" w:rsidRPr="005E0E8C">
        <w:rPr>
          <w:rFonts w:ascii="Times New Roman" w:hAnsi="Times New Roman" w:cs="Times New Roman"/>
          <w:sz w:val="24"/>
          <w:szCs w:val="24"/>
        </w:rPr>
        <w:t xml:space="preserve"> </w:t>
      </w:r>
      <w:proofErr w:type="gramStart"/>
      <w:r w:rsidR="005E0E8C" w:rsidRPr="005E0E8C">
        <w:rPr>
          <w:rFonts w:ascii="Times New Roman" w:hAnsi="Times New Roman" w:cs="Times New Roman"/>
          <w:sz w:val="24"/>
          <w:szCs w:val="24"/>
        </w:rPr>
        <w:t>Ай</w:t>
      </w:r>
      <w:proofErr w:type="gramEnd"/>
      <w:r w:rsidR="005E0E8C" w:rsidRPr="005E0E8C">
        <w:rPr>
          <w:rFonts w:ascii="Times New Roman" w:hAnsi="Times New Roman" w:cs="Times New Roman"/>
          <w:sz w:val="24"/>
          <w:szCs w:val="24"/>
        </w:rPr>
        <w:t xml:space="preserve"> Пи Ар </w:t>
      </w:r>
      <w:proofErr w:type="spellStart"/>
      <w:r w:rsidR="005E0E8C" w:rsidRPr="005E0E8C">
        <w:rPr>
          <w:rFonts w:ascii="Times New Roman" w:hAnsi="Times New Roman" w:cs="Times New Roman"/>
          <w:sz w:val="24"/>
          <w:szCs w:val="24"/>
        </w:rPr>
        <w:t>Медиа</w:t>
      </w:r>
      <w:proofErr w:type="spellEnd"/>
      <w:r w:rsidR="005E0E8C" w:rsidRPr="005E0E8C">
        <w:rPr>
          <w:rFonts w:ascii="Times New Roman" w:hAnsi="Times New Roman" w:cs="Times New Roman"/>
          <w:sz w:val="24"/>
          <w:szCs w:val="24"/>
        </w:rPr>
        <w:t xml:space="preserve">, 2022. — 345 </w:t>
      </w:r>
      <w:proofErr w:type="spellStart"/>
      <w:r w:rsidR="005E0E8C" w:rsidRPr="005E0E8C">
        <w:rPr>
          <w:rFonts w:ascii="Times New Roman" w:hAnsi="Times New Roman" w:cs="Times New Roman"/>
          <w:sz w:val="24"/>
          <w:szCs w:val="24"/>
        </w:rPr>
        <w:t>c</w:t>
      </w:r>
      <w:proofErr w:type="spellEnd"/>
      <w:r w:rsidR="005E0E8C" w:rsidRPr="005E0E8C">
        <w:rPr>
          <w:rFonts w:ascii="Times New Roman" w:hAnsi="Times New Roman" w:cs="Times New Roman"/>
          <w:sz w:val="24"/>
          <w:szCs w:val="24"/>
        </w:rPr>
        <w:t>. — ISBN 978-5-4497-1501-2. — Текст</w:t>
      </w:r>
      <w:proofErr w:type="gramStart"/>
      <w:r w:rsidR="005E0E8C" w:rsidRPr="005E0E8C">
        <w:rPr>
          <w:rFonts w:ascii="Times New Roman" w:hAnsi="Times New Roman" w:cs="Times New Roman"/>
          <w:sz w:val="24"/>
          <w:szCs w:val="24"/>
        </w:rPr>
        <w:t xml:space="preserve"> :</w:t>
      </w:r>
      <w:proofErr w:type="gramEnd"/>
      <w:r w:rsidR="005E0E8C" w:rsidRPr="005E0E8C">
        <w:rPr>
          <w:rFonts w:ascii="Times New Roman" w:hAnsi="Times New Roman" w:cs="Times New Roman"/>
          <w:sz w:val="24"/>
          <w:szCs w:val="24"/>
        </w:rPr>
        <w:t xml:space="preserve"> электронный // Электронный ресурс цифровой образовательной среды СПО </w:t>
      </w:r>
      <w:proofErr w:type="spellStart"/>
      <w:r w:rsidR="005E0E8C" w:rsidRPr="005E0E8C">
        <w:rPr>
          <w:rFonts w:ascii="Times New Roman" w:hAnsi="Times New Roman" w:cs="Times New Roman"/>
          <w:sz w:val="24"/>
          <w:szCs w:val="24"/>
        </w:rPr>
        <w:t>PROFобразование</w:t>
      </w:r>
      <w:proofErr w:type="spellEnd"/>
      <w:r w:rsidR="005E0E8C" w:rsidRPr="005E0E8C">
        <w:rPr>
          <w:rFonts w:ascii="Times New Roman" w:hAnsi="Times New Roman" w:cs="Times New Roman"/>
          <w:sz w:val="24"/>
          <w:szCs w:val="24"/>
        </w:rPr>
        <w:t xml:space="preserve"> : [сайт]. — URL: </w:t>
      </w:r>
      <w:hyperlink r:id="rId29" w:history="1">
        <w:r w:rsidR="005E0E8C" w:rsidRPr="002D0EBB">
          <w:rPr>
            <w:rStyle w:val="af0"/>
            <w:rFonts w:ascii="Times New Roman" w:hAnsi="Times New Roman" w:cs="Times New Roman"/>
            <w:sz w:val="24"/>
            <w:szCs w:val="24"/>
          </w:rPr>
          <w:t>https://profspo.ru/books/116484</w:t>
        </w:r>
      </w:hyperlink>
      <w:r w:rsidR="005E0E8C" w:rsidRPr="005E0E8C">
        <w:rPr>
          <w:rFonts w:ascii="Times New Roman" w:hAnsi="Times New Roman" w:cs="Times New Roman"/>
          <w:sz w:val="24"/>
          <w:szCs w:val="24"/>
        </w:rPr>
        <w:t>.</w:t>
      </w:r>
    </w:p>
    <w:p w:rsidR="00AD293C" w:rsidRPr="008A4A39" w:rsidRDefault="00AD293C" w:rsidP="008A4A39">
      <w:pPr>
        <w:pStyle w:val="a4"/>
        <w:numPr>
          <w:ilvl w:val="0"/>
          <w:numId w:val="8"/>
        </w:numPr>
        <w:tabs>
          <w:tab w:val="left" w:pos="993"/>
        </w:tabs>
        <w:spacing w:line="276" w:lineRule="auto"/>
        <w:ind w:left="0" w:firstLine="709"/>
        <w:jc w:val="both"/>
        <w:rPr>
          <w:rFonts w:ascii="Times New Roman" w:hAnsi="Times New Roman" w:cs="Times New Roman"/>
          <w:sz w:val="24"/>
          <w:szCs w:val="24"/>
        </w:rPr>
      </w:pPr>
      <w:proofErr w:type="spellStart"/>
      <w:r w:rsidRPr="008A4A39">
        <w:rPr>
          <w:rFonts w:ascii="Times New Roman" w:hAnsi="Times New Roman" w:cs="Times New Roman"/>
          <w:sz w:val="24"/>
          <w:szCs w:val="24"/>
        </w:rPr>
        <w:t>Эрдеди</w:t>
      </w:r>
      <w:proofErr w:type="spellEnd"/>
      <w:r w:rsidRPr="008A4A39">
        <w:rPr>
          <w:rFonts w:ascii="Times New Roman" w:hAnsi="Times New Roman" w:cs="Times New Roman"/>
          <w:sz w:val="24"/>
          <w:szCs w:val="24"/>
        </w:rPr>
        <w:t>, А.А. Теоретическая механика: учебник для студ. учреждений сред</w:t>
      </w:r>
      <w:proofErr w:type="gramStart"/>
      <w:r w:rsidRPr="008A4A39">
        <w:rPr>
          <w:rFonts w:ascii="Times New Roman" w:hAnsi="Times New Roman" w:cs="Times New Roman"/>
          <w:sz w:val="24"/>
          <w:szCs w:val="24"/>
        </w:rPr>
        <w:t>.</w:t>
      </w:r>
      <w:proofErr w:type="gramEnd"/>
      <w:r w:rsidRPr="008A4A39">
        <w:rPr>
          <w:rFonts w:ascii="Times New Roman" w:hAnsi="Times New Roman" w:cs="Times New Roman"/>
          <w:sz w:val="24"/>
          <w:szCs w:val="24"/>
        </w:rPr>
        <w:t xml:space="preserve"> </w:t>
      </w:r>
      <w:proofErr w:type="gramStart"/>
      <w:r w:rsidRPr="008A4A39">
        <w:rPr>
          <w:rFonts w:ascii="Times New Roman" w:hAnsi="Times New Roman" w:cs="Times New Roman"/>
          <w:sz w:val="24"/>
          <w:szCs w:val="24"/>
        </w:rPr>
        <w:t>п</w:t>
      </w:r>
      <w:proofErr w:type="gramEnd"/>
      <w:r w:rsidRPr="008A4A39">
        <w:rPr>
          <w:rFonts w:ascii="Times New Roman" w:hAnsi="Times New Roman" w:cs="Times New Roman"/>
          <w:sz w:val="24"/>
          <w:szCs w:val="24"/>
        </w:rPr>
        <w:t xml:space="preserve">роф. образования [Текст] / </w:t>
      </w:r>
      <w:proofErr w:type="spellStart"/>
      <w:r w:rsidRPr="008A4A39">
        <w:rPr>
          <w:rFonts w:ascii="Times New Roman" w:hAnsi="Times New Roman" w:cs="Times New Roman"/>
          <w:sz w:val="24"/>
          <w:szCs w:val="24"/>
        </w:rPr>
        <w:t>А.А.Эрдеди</w:t>
      </w:r>
      <w:proofErr w:type="spellEnd"/>
      <w:r w:rsidRPr="008A4A39">
        <w:rPr>
          <w:rFonts w:ascii="Times New Roman" w:hAnsi="Times New Roman" w:cs="Times New Roman"/>
          <w:sz w:val="24"/>
          <w:szCs w:val="24"/>
        </w:rPr>
        <w:t xml:space="preserve">, </w:t>
      </w:r>
      <w:proofErr w:type="spellStart"/>
      <w:r w:rsidRPr="008A4A39">
        <w:rPr>
          <w:rFonts w:ascii="Times New Roman" w:hAnsi="Times New Roman" w:cs="Times New Roman"/>
          <w:sz w:val="24"/>
          <w:szCs w:val="24"/>
        </w:rPr>
        <w:t>Н.А.Эрдеди</w:t>
      </w:r>
      <w:proofErr w:type="spellEnd"/>
      <w:r w:rsidRPr="008A4A39">
        <w:rPr>
          <w:rFonts w:ascii="Times New Roman" w:hAnsi="Times New Roman" w:cs="Times New Roman"/>
          <w:sz w:val="24"/>
          <w:szCs w:val="24"/>
        </w:rPr>
        <w:t>. — 8-е изд., стер. — М.: Образовательно-издательский центр «Академия», 2023. – 528 с. –ISBN 978-5-0054-1493-9.</w:t>
      </w:r>
    </w:p>
    <w:p w:rsidR="00CA38B7" w:rsidRPr="008A4A39" w:rsidRDefault="00CA38B7" w:rsidP="000D66F8">
      <w:pPr>
        <w:pStyle w:val="a4"/>
        <w:spacing w:line="276" w:lineRule="auto"/>
        <w:ind w:left="0" w:firstLine="709"/>
        <w:rPr>
          <w:rFonts w:ascii="Times New Roman" w:hAnsi="Times New Roman" w:cs="Times New Roman"/>
          <w:b/>
          <w:sz w:val="24"/>
          <w:szCs w:val="24"/>
        </w:rPr>
      </w:pPr>
    </w:p>
    <w:p w:rsidR="00AD293C" w:rsidRPr="008A4A39" w:rsidRDefault="00AD293C" w:rsidP="000D66F8">
      <w:pPr>
        <w:pStyle w:val="a4"/>
        <w:spacing w:line="276" w:lineRule="auto"/>
        <w:ind w:left="0" w:firstLine="709"/>
        <w:rPr>
          <w:rFonts w:ascii="Times New Roman" w:hAnsi="Times New Roman" w:cs="Times New Roman"/>
          <w:b/>
          <w:sz w:val="24"/>
          <w:szCs w:val="24"/>
        </w:rPr>
      </w:pPr>
      <w:r w:rsidRPr="008A4A39">
        <w:rPr>
          <w:rFonts w:ascii="Times New Roman" w:hAnsi="Times New Roman" w:cs="Times New Roman"/>
          <w:b/>
          <w:sz w:val="24"/>
          <w:szCs w:val="24"/>
        </w:rPr>
        <w:t>3.2.2. Дополнительные источники</w:t>
      </w:r>
    </w:p>
    <w:p w:rsidR="00C3549C" w:rsidRPr="00C3549C" w:rsidRDefault="00C3549C" w:rsidP="00C3549C">
      <w:pPr>
        <w:pStyle w:val="a4"/>
        <w:numPr>
          <w:ilvl w:val="0"/>
          <w:numId w:val="9"/>
        </w:numPr>
        <w:tabs>
          <w:tab w:val="left" w:pos="993"/>
        </w:tabs>
        <w:spacing w:line="276" w:lineRule="auto"/>
        <w:ind w:left="0" w:firstLine="709"/>
        <w:jc w:val="both"/>
        <w:textAlignment w:val="baseline"/>
        <w:rPr>
          <w:rFonts w:ascii="Times New Roman" w:eastAsia="Times New Roman" w:hAnsi="Times New Roman" w:cs="Times New Roman"/>
          <w:spacing w:val="-5"/>
          <w:sz w:val="24"/>
          <w:szCs w:val="24"/>
          <w:lang w:eastAsia="ru-RU"/>
        </w:rPr>
      </w:pPr>
      <w:r w:rsidRPr="00C3549C">
        <w:rPr>
          <w:rFonts w:ascii="Times New Roman" w:eastAsia="Times New Roman" w:hAnsi="Times New Roman" w:cs="Times New Roman"/>
          <w:spacing w:val="-5"/>
          <w:sz w:val="24"/>
          <w:szCs w:val="24"/>
          <w:lang w:eastAsia="ru-RU"/>
        </w:rPr>
        <w:t>Сборник коротких задач по теоретической механике</w:t>
      </w:r>
      <w:proofErr w:type="gramStart"/>
      <w:r w:rsidRPr="00C3549C">
        <w:rPr>
          <w:rFonts w:ascii="Times New Roman" w:eastAsia="Times New Roman" w:hAnsi="Times New Roman" w:cs="Times New Roman"/>
          <w:spacing w:val="-5"/>
          <w:sz w:val="24"/>
          <w:szCs w:val="24"/>
          <w:lang w:eastAsia="ru-RU"/>
        </w:rPr>
        <w:t xml:space="preserve"> :</w:t>
      </w:r>
      <w:proofErr w:type="gramEnd"/>
      <w:r w:rsidRPr="00C3549C">
        <w:rPr>
          <w:rFonts w:ascii="Times New Roman" w:eastAsia="Times New Roman" w:hAnsi="Times New Roman" w:cs="Times New Roman"/>
          <w:spacing w:val="-5"/>
          <w:sz w:val="24"/>
          <w:szCs w:val="24"/>
          <w:lang w:eastAsia="ru-RU"/>
        </w:rPr>
        <w:t xml:space="preserve"> учебное пособие для </w:t>
      </w:r>
      <w:proofErr w:type="spellStart"/>
      <w:r w:rsidRPr="00C3549C">
        <w:rPr>
          <w:rFonts w:ascii="Times New Roman" w:eastAsia="Times New Roman" w:hAnsi="Times New Roman" w:cs="Times New Roman"/>
          <w:spacing w:val="-5"/>
          <w:sz w:val="24"/>
          <w:szCs w:val="24"/>
          <w:lang w:eastAsia="ru-RU"/>
        </w:rPr>
        <w:t>спо</w:t>
      </w:r>
      <w:proofErr w:type="spellEnd"/>
      <w:r w:rsidRPr="00C3549C">
        <w:rPr>
          <w:rFonts w:ascii="Times New Roman" w:eastAsia="Times New Roman" w:hAnsi="Times New Roman" w:cs="Times New Roman"/>
          <w:spacing w:val="-5"/>
          <w:sz w:val="24"/>
          <w:szCs w:val="24"/>
          <w:lang w:eastAsia="ru-RU"/>
        </w:rPr>
        <w:t xml:space="preserve"> / под</w:t>
      </w:r>
    </w:p>
    <w:p w:rsidR="00C3549C" w:rsidRPr="00C3549C" w:rsidRDefault="00C3549C" w:rsidP="00C3549C">
      <w:pPr>
        <w:tabs>
          <w:tab w:val="left" w:pos="993"/>
        </w:tabs>
        <w:spacing w:line="276" w:lineRule="auto"/>
        <w:jc w:val="both"/>
        <w:textAlignment w:val="baseline"/>
        <w:rPr>
          <w:rFonts w:ascii="Times New Roman" w:eastAsia="Times New Roman" w:hAnsi="Times New Roman" w:cs="Times New Roman"/>
          <w:spacing w:val="-5"/>
          <w:sz w:val="24"/>
          <w:szCs w:val="24"/>
          <w:lang w:eastAsia="ru-RU"/>
        </w:rPr>
      </w:pPr>
      <w:r w:rsidRPr="00C3549C">
        <w:rPr>
          <w:rFonts w:ascii="Times New Roman" w:eastAsia="Times New Roman" w:hAnsi="Times New Roman" w:cs="Times New Roman"/>
          <w:spacing w:val="-5"/>
          <w:sz w:val="24"/>
          <w:szCs w:val="24"/>
          <w:lang w:eastAsia="ru-RU"/>
        </w:rPr>
        <w:t xml:space="preserve">редакцией О. Э. </w:t>
      </w:r>
      <w:proofErr w:type="spellStart"/>
      <w:r w:rsidRPr="00C3549C">
        <w:rPr>
          <w:rFonts w:ascii="Times New Roman" w:eastAsia="Times New Roman" w:hAnsi="Times New Roman" w:cs="Times New Roman"/>
          <w:spacing w:val="-5"/>
          <w:sz w:val="24"/>
          <w:szCs w:val="24"/>
          <w:lang w:eastAsia="ru-RU"/>
        </w:rPr>
        <w:t>Кепе</w:t>
      </w:r>
      <w:proofErr w:type="spellEnd"/>
      <w:r w:rsidRPr="00C3549C">
        <w:rPr>
          <w:rFonts w:ascii="Times New Roman" w:eastAsia="Times New Roman" w:hAnsi="Times New Roman" w:cs="Times New Roman"/>
          <w:spacing w:val="-5"/>
          <w:sz w:val="24"/>
          <w:szCs w:val="24"/>
          <w:lang w:eastAsia="ru-RU"/>
        </w:rPr>
        <w:t>. — Санкт-Петербург</w:t>
      </w:r>
      <w:proofErr w:type="gramStart"/>
      <w:r w:rsidRPr="00C3549C">
        <w:rPr>
          <w:rFonts w:ascii="Times New Roman" w:eastAsia="Times New Roman" w:hAnsi="Times New Roman" w:cs="Times New Roman"/>
          <w:spacing w:val="-5"/>
          <w:sz w:val="24"/>
          <w:szCs w:val="24"/>
          <w:lang w:eastAsia="ru-RU"/>
        </w:rPr>
        <w:t xml:space="preserve"> :</w:t>
      </w:r>
      <w:proofErr w:type="gramEnd"/>
      <w:r w:rsidRPr="00C3549C">
        <w:rPr>
          <w:rFonts w:ascii="Times New Roman" w:eastAsia="Times New Roman" w:hAnsi="Times New Roman" w:cs="Times New Roman"/>
          <w:spacing w:val="-5"/>
          <w:sz w:val="24"/>
          <w:szCs w:val="24"/>
          <w:lang w:eastAsia="ru-RU"/>
        </w:rPr>
        <w:t xml:space="preserve"> Лань, 2021. — 368 с. — ISBN 978-5-8114-6721-1. —</w:t>
      </w:r>
    </w:p>
    <w:p w:rsidR="00C3549C" w:rsidRPr="00C3549C" w:rsidRDefault="00C3549C" w:rsidP="00C3549C">
      <w:pPr>
        <w:tabs>
          <w:tab w:val="left" w:pos="993"/>
        </w:tabs>
        <w:spacing w:line="276" w:lineRule="auto"/>
        <w:jc w:val="both"/>
        <w:textAlignment w:val="baseline"/>
        <w:rPr>
          <w:rFonts w:ascii="Times New Roman" w:eastAsia="Times New Roman" w:hAnsi="Times New Roman" w:cs="Times New Roman"/>
          <w:spacing w:val="-5"/>
          <w:sz w:val="24"/>
          <w:szCs w:val="24"/>
          <w:lang w:eastAsia="ru-RU"/>
        </w:rPr>
      </w:pPr>
      <w:r w:rsidRPr="00C3549C">
        <w:rPr>
          <w:rFonts w:ascii="Times New Roman" w:eastAsia="Times New Roman" w:hAnsi="Times New Roman" w:cs="Times New Roman"/>
          <w:spacing w:val="-5"/>
          <w:sz w:val="24"/>
          <w:szCs w:val="24"/>
          <w:lang w:eastAsia="ru-RU"/>
        </w:rPr>
        <w:t>Текст</w:t>
      </w:r>
      <w:proofErr w:type="gramStart"/>
      <w:r w:rsidRPr="00C3549C">
        <w:rPr>
          <w:rFonts w:ascii="Times New Roman" w:eastAsia="Times New Roman" w:hAnsi="Times New Roman" w:cs="Times New Roman"/>
          <w:spacing w:val="-5"/>
          <w:sz w:val="24"/>
          <w:szCs w:val="24"/>
          <w:lang w:eastAsia="ru-RU"/>
        </w:rPr>
        <w:t xml:space="preserve"> :</w:t>
      </w:r>
      <w:proofErr w:type="gramEnd"/>
      <w:r w:rsidRPr="00C3549C">
        <w:rPr>
          <w:rFonts w:ascii="Times New Roman" w:eastAsia="Times New Roman" w:hAnsi="Times New Roman" w:cs="Times New Roman"/>
          <w:spacing w:val="-5"/>
          <w:sz w:val="24"/>
          <w:szCs w:val="24"/>
          <w:lang w:eastAsia="ru-RU"/>
        </w:rPr>
        <w:t xml:space="preserve"> электронный // Лань : электронно-библиотечная система.</w:t>
      </w:r>
    </w:p>
    <w:p w:rsidR="00C3549C" w:rsidRPr="00C3549C" w:rsidRDefault="00C3549C" w:rsidP="00C3549C">
      <w:pPr>
        <w:pStyle w:val="a4"/>
        <w:numPr>
          <w:ilvl w:val="0"/>
          <w:numId w:val="9"/>
        </w:numPr>
        <w:tabs>
          <w:tab w:val="left" w:pos="993"/>
        </w:tabs>
        <w:spacing w:line="276" w:lineRule="auto"/>
        <w:ind w:left="0" w:firstLine="709"/>
        <w:jc w:val="both"/>
        <w:textAlignment w:val="baseline"/>
        <w:rPr>
          <w:rFonts w:ascii="Times New Roman" w:eastAsia="Times New Roman" w:hAnsi="Times New Roman" w:cs="Times New Roman"/>
          <w:spacing w:val="-5"/>
          <w:sz w:val="24"/>
          <w:szCs w:val="24"/>
          <w:lang w:eastAsia="ru-RU"/>
        </w:rPr>
      </w:pPr>
      <w:r w:rsidRPr="00C3549C">
        <w:rPr>
          <w:rFonts w:ascii="Times New Roman" w:eastAsia="Times New Roman" w:hAnsi="Times New Roman" w:cs="Times New Roman"/>
          <w:spacing w:val="-5"/>
          <w:sz w:val="24"/>
          <w:szCs w:val="24"/>
          <w:lang w:eastAsia="ru-RU"/>
        </w:rPr>
        <w:t>Максимов, А. Б. Теоретическая механика. Решение задач динамики</w:t>
      </w:r>
      <w:proofErr w:type="gramStart"/>
      <w:r w:rsidRPr="00C3549C">
        <w:rPr>
          <w:rFonts w:ascii="Times New Roman" w:eastAsia="Times New Roman" w:hAnsi="Times New Roman" w:cs="Times New Roman"/>
          <w:spacing w:val="-5"/>
          <w:sz w:val="24"/>
          <w:szCs w:val="24"/>
          <w:lang w:eastAsia="ru-RU"/>
        </w:rPr>
        <w:t xml:space="preserve"> :</w:t>
      </w:r>
      <w:proofErr w:type="gramEnd"/>
      <w:r w:rsidRPr="00C3549C">
        <w:rPr>
          <w:rFonts w:ascii="Times New Roman" w:eastAsia="Times New Roman" w:hAnsi="Times New Roman" w:cs="Times New Roman"/>
          <w:spacing w:val="-5"/>
          <w:sz w:val="24"/>
          <w:szCs w:val="24"/>
          <w:lang w:eastAsia="ru-RU"/>
        </w:rPr>
        <w:t xml:space="preserve"> учебное пособие</w:t>
      </w:r>
    </w:p>
    <w:p w:rsidR="00C3549C" w:rsidRPr="00C3549C" w:rsidRDefault="00C3549C" w:rsidP="00C3549C">
      <w:pPr>
        <w:tabs>
          <w:tab w:val="left" w:pos="993"/>
        </w:tabs>
        <w:spacing w:line="276" w:lineRule="auto"/>
        <w:jc w:val="both"/>
        <w:textAlignment w:val="baseline"/>
        <w:rPr>
          <w:rFonts w:ascii="Times New Roman" w:eastAsia="Times New Roman" w:hAnsi="Times New Roman" w:cs="Times New Roman"/>
          <w:spacing w:val="-5"/>
          <w:sz w:val="24"/>
          <w:szCs w:val="24"/>
          <w:lang w:eastAsia="ru-RU"/>
        </w:rPr>
      </w:pPr>
      <w:r w:rsidRPr="00C3549C">
        <w:rPr>
          <w:rFonts w:ascii="Times New Roman" w:eastAsia="Times New Roman" w:hAnsi="Times New Roman" w:cs="Times New Roman"/>
          <w:spacing w:val="-5"/>
          <w:sz w:val="24"/>
          <w:szCs w:val="24"/>
          <w:lang w:eastAsia="ru-RU"/>
        </w:rPr>
        <w:t xml:space="preserve">для </w:t>
      </w:r>
      <w:proofErr w:type="spellStart"/>
      <w:r w:rsidRPr="00C3549C">
        <w:rPr>
          <w:rFonts w:ascii="Times New Roman" w:eastAsia="Times New Roman" w:hAnsi="Times New Roman" w:cs="Times New Roman"/>
          <w:spacing w:val="-5"/>
          <w:sz w:val="24"/>
          <w:szCs w:val="24"/>
          <w:lang w:eastAsia="ru-RU"/>
        </w:rPr>
        <w:t>спо</w:t>
      </w:r>
      <w:proofErr w:type="spellEnd"/>
      <w:r w:rsidRPr="00C3549C">
        <w:rPr>
          <w:rFonts w:ascii="Times New Roman" w:eastAsia="Times New Roman" w:hAnsi="Times New Roman" w:cs="Times New Roman"/>
          <w:spacing w:val="-5"/>
          <w:sz w:val="24"/>
          <w:szCs w:val="24"/>
          <w:lang w:eastAsia="ru-RU"/>
        </w:rPr>
        <w:t xml:space="preserve"> / А. Б. Максимов. — Санкт-Петербург</w:t>
      </w:r>
      <w:proofErr w:type="gramStart"/>
      <w:r w:rsidRPr="00C3549C">
        <w:rPr>
          <w:rFonts w:ascii="Times New Roman" w:eastAsia="Times New Roman" w:hAnsi="Times New Roman" w:cs="Times New Roman"/>
          <w:spacing w:val="-5"/>
          <w:sz w:val="24"/>
          <w:szCs w:val="24"/>
          <w:lang w:eastAsia="ru-RU"/>
        </w:rPr>
        <w:t xml:space="preserve"> :</w:t>
      </w:r>
      <w:proofErr w:type="gramEnd"/>
      <w:r w:rsidRPr="00C3549C">
        <w:rPr>
          <w:rFonts w:ascii="Times New Roman" w:eastAsia="Times New Roman" w:hAnsi="Times New Roman" w:cs="Times New Roman"/>
          <w:spacing w:val="-5"/>
          <w:sz w:val="24"/>
          <w:szCs w:val="24"/>
          <w:lang w:eastAsia="ru-RU"/>
        </w:rPr>
        <w:t xml:space="preserve"> Лань, 2022. — 188 с. — ISBN 978-5-8114-8327-3.</w:t>
      </w:r>
    </w:p>
    <w:p w:rsidR="00CA38B7" w:rsidRDefault="00C3549C" w:rsidP="00C3549C">
      <w:pPr>
        <w:tabs>
          <w:tab w:val="left" w:pos="993"/>
        </w:tabs>
        <w:spacing w:line="276" w:lineRule="auto"/>
        <w:jc w:val="both"/>
        <w:textAlignment w:val="baseline"/>
        <w:rPr>
          <w:rFonts w:ascii="Times New Roman" w:eastAsia="Times New Roman" w:hAnsi="Times New Roman" w:cs="Times New Roman"/>
          <w:spacing w:val="-5"/>
          <w:sz w:val="24"/>
          <w:szCs w:val="24"/>
          <w:lang w:eastAsia="ru-RU"/>
        </w:rPr>
      </w:pPr>
      <w:r w:rsidRPr="00C3549C">
        <w:rPr>
          <w:rFonts w:ascii="Times New Roman" w:eastAsia="Times New Roman" w:hAnsi="Times New Roman" w:cs="Times New Roman"/>
          <w:spacing w:val="-5"/>
          <w:sz w:val="24"/>
          <w:szCs w:val="24"/>
          <w:lang w:eastAsia="ru-RU"/>
        </w:rPr>
        <w:t>— Текст</w:t>
      </w:r>
      <w:proofErr w:type="gramStart"/>
      <w:r w:rsidRPr="00C3549C">
        <w:rPr>
          <w:rFonts w:ascii="Times New Roman" w:eastAsia="Times New Roman" w:hAnsi="Times New Roman" w:cs="Times New Roman"/>
          <w:spacing w:val="-5"/>
          <w:sz w:val="24"/>
          <w:szCs w:val="24"/>
          <w:lang w:eastAsia="ru-RU"/>
        </w:rPr>
        <w:t xml:space="preserve"> :</w:t>
      </w:r>
      <w:proofErr w:type="gramEnd"/>
      <w:r w:rsidRPr="00C3549C">
        <w:rPr>
          <w:rFonts w:ascii="Times New Roman" w:eastAsia="Times New Roman" w:hAnsi="Times New Roman" w:cs="Times New Roman"/>
          <w:spacing w:val="-5"/>
          <w:sz w:val="24"/>
          <w:szCs w:val="24"/>
          <w:lang w:eastAsia="ru-RU"/>
        </w:rPr>
        <w:t xml:space="preserve"> электронный // Лань : электронно-библиотечная система.</w:t>
      </w:r>
    </w:p>
    <w:p w:rsidR="000D66F8" w:rsidRPr="00DF068E" w:rsidRDefault="000D66F8" w:rsidP="000D66F8">
      <w:pPr>
        <w:pStyle w:val="1f"/>
        <w:rPr>
          <w:rFonts w:ascii="Times New Roman" w:hAnsi="Times New Roman"/>
          <w:b w:val="0"/>
          <w:bCs w:val="0"/>
        </w:rPr>
      </w:pPr>
      <w:bookmarkStart w:id="626" w:name="_Toc206520178"/>
      <w:bookmarkStart w:id="627" w:name="_Toc206520344"/>
      <w:bookmarkStart w:id="628" w:name="_Toc206520510"/>
      <w:bookmarkStart w:id="629" w:name="_Toc206520678"/>
      <w:bookmarkStart w:id="630" w:name="_Toc206520893"/>
      <w:bookmarkStart w:id="631" w:name="_Toc206521061"/>
      <w:bookmarkStart w:id="632" w:name="_Toc206521230"/>
      <w:bookmarkStart w:id="633" w:name="_Toc206521399"/>
      <w:bookmarkStart w:id="634" w:name="_Toc206521568"/>
      <w:bookmarkStart w:id="635" w:name="_Toc206534062"/>
      <w:bookmarkStart w:id="636" w:name="_Toc206534231"/>
      <w:bookmarkStart w:id="637" w:name="_Toc206534400"/>
      <w:bookmarkStart w:id="638" w:name="_Toc206534569"/>
      <w:bookmarkStart w:id="639" w:name="_Toc206534738"/>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2"/>
        <w:gridCol w:w="3630"/>
        <w:gridCol w:w="3480"/>
      </w:tblGrid>
      <w:tr w:rsidR="000D66F8" w:rsidRPr="00985111" w:rsidTr="000D66F8">
        <w:trPr>
          <w:trHeight w:val="519"/>
        </w:trPr>
        <w:tc>
          <w:tcPr>
            <w:tcW w:w="1498" w:type="pct"/>
            <w:vAlign w:val="center"/>
          </w:tcPr>
          <w:p w:rsidR="000D66F8" w:rsidRPr="00707D1A" w:rsidRDefault="000D66F8" w:rsidP="000D66F8">
            <w:pPr>
              <w:suppressAutoHyphens/>
              <w:spacing w:line="276" w:lineRule="auto"/>
              <w:contextualSpacing/>
              <w:jc w:val="center"/>
              <w:rPr>
                <w:rFonts w:ascii="Times New Roman" w:hAnsi="Times New Roman" w:cs="Times New Roman"/>
                <w:b/>
                <w:iCs/>
              </w:rPr>
            </w:pPr>
            <w:r w:rsidRPr="00707D1A">
              <w:rPr>
                <w:rFonts w:ascii="Times New Roman" w:hAnsi="Times New Roman" w:cs="Times New Roman"/>
                <w:b/>
                <w:iCs/>
              </w:rPr>
              <w:t>Результаты обучения</w:t>
            </w:r>
          </w:p>
        </w:tc>
        <w:tc>
          <w:tcPr>
            <w:tcW w:w="1787" w:type="pct"/>
            <w:vAlign w:val="center"/>
          </w:tcPr>
          <w:p w:rsidR="000D66F8" w:rsidRPr="00707D1A" w:rsidRDefault="000D66F8" w:rsidP="000D66F8">
            <w:pPr>
              <w:suppressAutoHyphens/>
              <w:spacing w:line="276" w:lineRule="auto"/>
              <w:contextualSpacing/>
              <w:jc w:val="center"/>
              <w:rPr>
                <w:rFonts w:ascii="Times New Roman" w:hAnsi="Times New Roman" w:cs="Times New Roman"/>
                <w:b/>
              </w:rPr>
            </w:pPr>
            <w:r w:rsidRPr="00707D1A">
              <w:rPr>
                <w:rFonts w:ascii="Times New Roman" w:hAnsi="Times New Roman" w:cs="Times New Roman"/>
                <w:b/>
                <w:iCs/>
              </w:rPr>
              <w:t>Показатели освоенности компетенций</w:t>
            </w:r>
          </w:p>
        </w:tc>
        <w:tc>
          <w:tcPr>
            <w:tcW w:w="1715" w:type="pct"/>
            <w:vAlign w:val="center"/>
          </w:tcPr>
          <w:p w:rsidR="000D66F8" w:rsidRPr="00707D1A" w:rsidRDefault="000D66F8" w:rsidP="000D66F8">
            <w:pPr>
              <w:suppressAutoHyphens/>
              <w:spacing w:line="276" w:lineRule="auto"/>
              <w:contextualSpacing/>
              <w:jc w:val="center"/>
              <w:rPr>
                <w:rFonts w:ascii="Times New Roman" w:hAnsi="Times New Roman" w:cs="Times New Roman"/>
                <w:b/>
              </w:rPr>
            </w:pPr>
            <w:r w:rsidRPr="00707D1A">
              <w:rPr>
                <w:rFonts w:ascii="Times New Roman" w:hAnsi="Times New Roman" w:cs="Times New Roman"/>
                <w:b/>
              </w:rPr>
              <w:t>Методы оценки</w:t>
            </w:r>
          </w:p>
        </w:tc>
      </w:tr>
      <w:tr w:rsidR="000D66F8" w:rsidRPr="00985111" w:rsidTr="000D66F8">
        <w:trPr>
          <w:trHeight w:val="698"/>
        </w:trPr>
        <w:tc>
          <w:tcPr>
            <w:tcW w:w="1498" w:type="pct"/>
          </w:tcPr>
          <w:p w:rsidR="000D66F8" w:rsidRPr="00707D1A" w:rsidRDefault="000D66F8" w:rsidP="000D66F8">
            <w:pPr>
              <w:suppressAutoHyphens/>
              <w:spacing w:line="276" w:lineRule="auto"/>
              <w:contextualSpacing/>
              <w:rPr>
                <w:rFonts w:ascii="Times New Roman" w:hAnsi="Times New Roman" w:cs="Times New Roman"/>
                <w:bCs/>
                <w:i/>
              </w:rPr>
            </w:pPr>
            <w:r w:rsidRPr="00707D1A">
              <w:rPr>
                <w:rFonts w:ascii="Times New Roman" w:hAnsi="Times New Roman" w:cs="Times New Roman"/>
                <w:bCs/>
                <w:i/>
              </w:rPr>
              <w:t xml:space="preserve">Знает: </w:t>
            </w:r>
          </w:p>
          <w:p w:rsidR="00D778B6" w:rsidRPr="00707D1A" w:rsidRDefault="00D778B6" w:rsidP="00D778B6">
            <w:pPr>
              <w:suppressAutoHyphens/>
              <w:contextualSpacing/>
              <w:jc w:val="both"/>
              <w:rPr>
                <w:rFonts w:ascii="Times New Roman" w:hAnsi="Times New Roman" w:cs="Times New Roman"/>
              </w:rPr>
            </w:pPr>
            <w:r w:rsidRPr="00707D1A">
              <w:rPr>
                <w:rFonts w:ascii="Times New Roman" w:hAnsi="Times New Roman" w:cs="Times New Roman"/>
              </w:rPr>
              <w:t xml:space="preserve">-основные понятия и аксиомы теоретической механики; </w:t>
            </w:r>
          </w:p>
          <w:p w:rsidR="00D778B6" w:rsidRPr="00707D1A" w:rsidRDefault="00D778B6" w:rsidP="00D778B6">
            <w:pPr>
              <w:suppressAutoHyphens/>
              <w:contextualSpacing/>
              <w:jc w:val="both"/>
              <w:rPr>
                <w:rFonts w:ascii="Times New Roman" w:hAnsi="Times New Roman" w:cs="Times New Roman"/>
              </w:rPr>
            </w:pPr>
            <w:r w:rsidRPr="00707D1A">
              <w:rPr>
                <w:rFonts w:ascii="Times New Roman" w:hAnsi="Times New Roman" w:cs="Times New Roman"/>
              </w:rPr>
              <w:t xml:space="preserve">-условия равновесия сходящихся и системы произвольно расположенных сил; </w:t>
            </w:r>
          </w:p>
          <w:p w:rsidR="00D778B6" w:rsidRPr="00707D1A" w:rsidRDefault="00D778B6" w:rsidP="00D778B6">
            <w:pPr>
              <w:suppressAutoHyphens/>
              <w:contextualSpacing/>
              <w:jc w:val="both"/>
              <w:rPr>
                <w:rFonts w:ascii="Times New Roman" w:hAnsi="Times New Roman" w:cs="Times New Roman"/>
              </w:rPr>
            </w:pPr>
            <w:r w:rsidRPr="00707D1A">
              <w:rPr>
                <w:rFonts w:ascii="Times New Roman" w:hAnsi="Times New Roman" w:cs="Times New Roman"/>
              </w:rPr>
              <w:t>-основные понятия сопротивления материалов;</w:t>
            </w:r>
          </w:p>
          <w:p w:rsidR="00D778B6" w:rsidRPr="00707D1A" w:rsidRDefault="00D778B6" w:rsidP="00D778B6">
            <w:pPr>
              <w:suppressAutoHyphens/>
              <w:contextualSpacing/>
              <w:jc w:val="both"/>
              <w:rPr>
                <w:rFonts w:ascii="Times New Roman" w:hAnsi="Times New Roman" w:cs="Times New Roman"/>
              </w:rPr>
            </w:pPr>
            <w:r w:rsidRPr="00707D1A">
              <w:rPr>
                <w:rFonts w:ascii="Times New Roman" w:hAnsi="Times New Roman" w:cs="Times New Roman"/>
              </w:rPr>
              <w:t>-методы расчёта элементов конструкций на прочность, жёсткость и устойчивость;</w:t>
            </w:r>
          </w:p>
          <w:p w:rsidR="00D778B6" w:rsidRPr="00707D1A" w:rsidRDefault="00D778B6" w:rsidP="00D778B6">
            <w:pPr>
              <w:suppressAutoHyphens/>
              <w:contextualSpacing/>
              <w:jc w:val="both"/>
              <w:rPr>
                <w:rFonts w:ascii="Times New Roman" w:hAnsi="Times New Roman" w:cs="Times New Roman"/>
              </w:rPr>
            </w:pPr>
            <w:r w:rsidRPr="00707D1A">
              <w:rPr>
                <w:rFonts w:ascii="Times New Roman" w:hAnsi="Times New Roman" w:cs="Times New Roman"/>
              </w:rPr>
              <w:t>-виды деталей, механизмов, соединений;</w:t>
            </w:r>
          </w:p>
          <w:p w:rsidR="000D66F8" w:rsidRPr="00707D1A" w:rsidRDefault="00D778B6" w:rsidP="00D778B6">
            <w:pPr>
              <w:suppressAutoHyphens/>
              <w:contextualSpacing/>
              <w:jc w:val="both"/>
              <w:rPr>
                <w:rFonts w:ascii="Times New Roman" w:hAnsi="Times New Roman" w:cs="Times New Roman"/>
              </w:rPr>
            </w:pPr>
            <w:r w:rsidRPr="00707D1A">
              <w:rPr>
                <w:rFonts w:ascii="Times New Roman" w:hAnsi="Times New Roman" w:cs="Times New Roman"/>
              </w:rPr>
              <w:t>-кинематические и силовые соотношения в передаточных механизмах.</w:t>
            </w:r>
          </w:p>
        </w:tc>
        <w:tc>
          <w:tcPr>
            <w:tcW w:w="1787" w:type="pct"/>
          </w:tcPr>
          <w:p w:rsidR="00D778B6" w:rsidRPr="00707D1A" w:rsidRDefault="00D778B6" w:rsidP="00D778B6">
            <w:pPr>
              <w:suppressAutoHyphens/>
              <w:contextualSpacing/>
              <w:jc w:val="both"/>
              <w:rPr>
                <w:rFonts w:ascii="Times New Roman" w:hAnsi="Times New Roman" w:cs="Times New Roman"/>
              </w:rPr>
            </w:pPr>
            <w:r w:rsidRPr="00707D1A">
              <w:rPr>
                <w:rFonts w:ascii="Times New Roman" w:hAnsi="Times New Roman" w:cs="Times New Roman"/>
              </w:rPr>
              <w:t>-демонстрирует уверенное владение основами технической механики;</w:t>
            </w:r>
          </w:p>
          <w:p w:rsidR="00D778B6" w:rsidRPr="00707D1A" w:rsidRDefault="00D778B6" w:rsidP="00D778B6">
            <w:pPr>
              <w:suppressAutoHyphens/>
              <w:contextualSpacing/>
              <w:jc w:val="both"/>
              <w:rPr>
                <w:rFonts w:ascii="Times New Roman" w:hAnsi="Times New Roman" w:cs="Times New Roman"/>
              </w:rPr>
            </w:pPr>
            <w:r w:rsidRPr="00707D1A">
              <w:rPr>
                <w:rFonts w:ascii="Times New Roman" w:hAnsi="Times New Roman" w:cs="Times New Roman"/>
              </w:rPr>
              <w:t>-перечисляет виды механизмов, их кинематические и динамические характеристики;</w:t>
            </w:r>
          </w:p>
          <w:p w:rsidR="00D778B6" w:rsidRPr="00707D1A" w:rsidRDefault="00D778B6" w:rsidP="00D778B6">
            <w:pPr>
              <w:suppressAutoHyphens/>
              <w:contextualSpacing/>
              <w:jc w:val="both"/>
              <w:rPr>
                <w:rFonts w:ascii="Times New Roman" w:hAnsi="Times New Roman" w:cs="Times New Roman"/>
              </w:rPr>
            </w:pPr>
            <w:r w:rsidRPr="00707D1A">
              <w:rPr>
                <w:rFonts w:ascii="Times New Roman" w:hAnsi="Times New Roman" w:cs="Times New Roman"/>
              </w:rPr>
              <w:t>-демонстрирует знание методик расчета элементов конструкций на прочность, жесткость и устойчивость при различных видах деформаций;</w:t>
            </w:r>
          </w:p>
          <w:p w:rsidR="000D66F8" w:rsidRPr="00707D1A" w:rsidRDefault="00D778B6" w:rsidP="00D778B6">
            <w:pPr>
              <w:suppressAutoHyphens/>
              <w:contextualSpacing/>
              <w:jc w:val="both"/>
              <w:rPr>
                <w:rFonts w:ascii="Times New Roman" w:hAnsi="Times New Roman" w:cs="Times New Roman"/>
              </w:rPr>
            </w:pPr>
            <w:r w:rsidRPr="00707D1A">
              <w:rPr>
                <w:rFonts w:ascii="Times New Roman" w:hAnsi="Times New Roman" w:cs="Times New Roman"/>
              </w:rPr>
              <w:t>- владеет расчетами механических передач и простейших сборочных единиц.</w:t>
            </w:r>
          </w:p>
        </w:tc>
        <w:tc>
          <w:tcPr>
            <w:tcW w:w="1715" w:type="pct"/>
          </w:tcPr>
          <w:p w:rsidR="000D66F8" w:rsidRPr="00707D1A" w:rsidRDefault="000D66F8" w:rsidP="000D66F8">
            <w:pPr>
              <w:suppressAutoHyphens/>
              <w:contextualSpacing/>
              <w:rPr>
                <w:rFonts w:ascii="Times New Roman" w:hAnsi="Times New Roman" w:cs="Times New Roman"/>
              </w:rPr>
            </w:pPr>
            <w:r w:rsidRPr="00707D1A">
              <w:rPr>
                <w:rFonts w:ascii="Times New Roman" w:hAnsi="Times New Roman" w:cs="Times New Roman"/>
              </w:rPr>
              <w:t>Экспертное наблюдение выполнения практических работ и видов работ по практике</w:t>
            </w:r>
          </w:p>
          <w:p w:rsidR="000D66F8" w:rsidRPr="00707D1A" w:rsidRDefault="000D66F8" w:rsidP="000D66F8">
            <w:pPr>
              <w:suppressAutoHyphens/>
              <w:contextualSpacing/>
              <w:rPr>
                <w:rFonts w:ascii="Times New Roman" w:hAnsi="Times New Roman" w:cs="Times New Roman"/>
                <w:i/>
              </w:rPr>
            </w:pPr>
            <w:r w:rsidRPr="00707D1A">
              <w:rPr>
                <w:rFonts w:ascii="Times New Roman" w:hAnsi="Times New Roman" w:cs="Times New Roman"/>
              </w:rPr>
              <w:t>Диагностика (тестирование, контрольные работы)</w:t>
            </w:r>
          </w:p>
        </w:tc>
      </w:tr>
      <w:tr w:rsidR="000D66F8" w:rsidTr="000D66F8">
        <w:tblPrEx>
          <w:tblLook w:val="0000"/>
        </w:tblPrEx>
        <w:trPr>
          <w:trHeight w:val="2930"/>
        </w:trPr>
        <w:tc>
          <w:tcPr>
            <w:tcW w:w="1498" w:type="pct"/>
          </w:tcPr>
          <w:p w:rsidR="000D66F8" w:rsidRPr="00707D1A" w:rsidRDefault="000D66F8" w:rsidP="000D66F8">
            <w:pPr>
              <w:suppressAutoHyphens/>
              <w:spacing w:line="276" w:lineRule="auto"/>
              <w:contextualSpacing/>
              <w:rPr>
                <w:rFonts w:ascii="Times New Roman" w:hAnsi="Times New Roman" w:cs="Times New Roman"/>
                <w:bCs/>
                <w:i/>
              </w:rPr>
            </w:pPr>
            <w:r w:rsidRPr="00707D1A">
              <w:rPr>
                <w:rFonts w:ascii="Times New Roman" w:hAnsi="Times New Roman" w:cs="Times New Roman"/>
                <w:b/>
                <w:bCs/>
              </w:rPr>
              <w:br w:type="page"/>
            </w:r>
            <w:r w:rsidRPr="00707D1A">
              <w:rPr>
                <w:rFonts w:ascii="Times New Roman" w:hAnsi="Times New Roman" w:cs="Times New Roman"/>
                <w:bCs/>
                <w:i/>
              </w:rPr>
              <w:t xml:space="preserve">Умеет: </w:t>
            </w:r>
          </w:p>
          <w:p w:rsidR="00D778B6" w:rsidRPr="00707D1A" w:rsidRDefault="00D778B6" w:rsidP="00D778B6">
            <w:pPr>
              <w:ind w:left="108"/>
              <w:jc w:val="both"/>
              <w:rPr>
                <w:rFonts w:ascii="Times New Roman" w:hAnsi="Times New Roman" w:cs="Times New Roman"/>
                <w:bCs/>
              </w:rPr>
            </w:pPr>
            <w:r w:rsidRPr="00707D1A">
              <w:rPr>
                <w:rFonts w:ascii="Times New Roman" w:hAnsi="Times New Roman" w:cs="Times New Roman"/>
                <w:bCs/>
              </w:rPr>
              <w:t xml:space="preserve">-определять кинематические параметры движения тела при поступательном и вращательном движениях; </w:t>
            </w:r>
          </w:p>
          <w:p w:rsidR="00D778B6" w:rsidRPr="00707D1A" w:rsidRDefault="00D778B6" w:rsidP="00D778B6">
            <w:pPr>
              <w:ind w:left="108"/>
              <w:jc w:val="both"/>
              <w:rPr>
                <w:rFonts w:ascii="Times New Roman" w:hAnsi="Times New Roman" w:cs="Times New Roman"/>
                <w:bCs/>
              </w:rPr>
            </w:pPr>
            <w:r w:rsidRPr="00707D1A">
              <w:rPr>
                <w:rFonts w:ascii="Times New Roman" w:hAnsi="Times New Roman" w:cs="Times New Roman"/>
                <w:bCs/>
              </w:rPr>
              <w:t xml:space="preserve">-проводить расчёты на прочность и жесткость при различных </w:t>
            </w:r>
            <w:proofErr w:type="spellStart"/>
            <w:r w:rsidRPr="00707D1A">
              <w:rPr>
                <w:rFonts w:ascii="Times New Roman" w:hAnsi="Times New Roman" w:cs="Times New Roman"/>
                <w:bCs/>
              </w:rPr>
              <w:t>нагружениях</w:t>
            </w:r>
            <w:proofErr w:type="spellEnd"/>
            <w:r w:rsidRPr="00707D1A">
              <w:rPr>
                <w:rFonts w:ascii="Times New Roman" w:hAnsi="Times New Roman" w:cs="Times New Roman"/>
                <w:bCs/>
              </w:rPr>
              <w:t xml:space="preserve"> и деформациях;</w:t>
            </w:r>
          </w:p>
          <w:p w:rsidR="00D778B6" w:rsidRPr="00707D1A" w:rsidRDefault="00D778B6" w:rsidP="00D778B6">
            <w:pPr>
              <w:ind w:left="108"/>
              <w:jc w:val="both"/>
              <w:rPr>
                <w:rFonts w:ascii="Times New Roman" w:hAnsi="Times New Roman" w:cs="Times New Roman"/>
                <w:bCs/>
              </w:rPr>
            </w:pPr>
            <w:r w:rsidRPr="00707D1A">
              <w:rPr>
                <w:rFonts w:ascii="Times New Roman" w:hAnsi="Times New Roman" w:cs="Times New Roman"/>
                <w:bCs/>
              </w:rPr>
              <w:t>-производить кинематические и силовые расчёты механических передач;</w:t>
            </w:r>
          </w:p>
          <w:p w:rsidR="000D66F8" w:rsidRPr="00707D1A" w:rsidRDefault="00D778B6" w:rsidP="00D778B6">
            <w:pPr>
              <w:ind w:left="108"/>
              <w:jc w:val="both"/>
              <w:rPr>
                <w:rFonts w:ascii="Times New Roman" w:hAnsi="Times New Roman" w:cs="Times New Roman"/>
                <w:bCs/>
              </w:rPr>
            </w:pPr>
            <w:r w:rsidRPr="00707D1A">
              <w:rPr>
                <w:rFonts w:ascii="Times New Roman" w:hAnsi="Times New Roman" w:cs="Times New Roman"/>
                <w:bCs/>
              </w:rPr>
              <w:t>-выполнять проектировочные и проверочные расчёты.</w:t>
            </w:r>
          </w:p>
        </w:tc>
        <w:tc>
          <w:tcPr>
            <w:tcW w:w="1788" w:type="pct"/>
          </w:tcPr>
          <w:p w:rsidR="00D778B6" w:rsidRPr="00707D1A" w:rsidRDefault="00D778B6" w:rsidP="00D778B6">
            <w:pPr>
              <w:jc w:val="both"/>
              <w:rPr>
                <w:rFonts w:ascii="Times New Roman" w:hAnsi="Times New Roman" w:cs="Times New Roman"/>
                <w:bCs/>
              </w:rPr>
            </w:pPr>
            <w:r w:rsidRPr="00707D1A">
              <w:rPr>
                <w:rFonts w:ascii="Times New Roman" w:hAnsi="Times New Roman" w:cs="Times New Roman"/>
                <w:b/>
                <w:bCs/>
              </w:rPr>
              <w:t>-</w:t>
            </w:r>
            <w:r w:rsidRPr="00707D1A">
              <w:rPr>
                <w:rFonts w:ascii="Times New Roman" w:hAnsi="Times New Roman" w:cs="Times New Roman"/>
                <w:bCs/>
              </w:rPr>
              <w:t xml:space="preserve">производит расчеты механических передач простейших сборочных единиц общего назначения; </w:t>
            </w:r>
          </w:p>
          <w:p w:rsidR="00D778B6" w:rsidRPr="00707D1A" w:rsidRDefault="00D778B6" w:rsidP="00D778B6">
            <w:pPr>
              <w:jc w:val="both"/>
              <w:rPr>
                <w:rFonts w:ascii="Times New Roman" w:hAnsi="Times New Roman" w:cs="Times New Roman"/>
                <w:bCs/>
              </w:rPr>
            </w:pPr>
            <w:r w:rsidRPr="00707D1A">
              <w:rPr>
                <w:rFonts w:ascii="Times New Roman" w:hAnsi="Times New Roman" w:cs="Times New Roman"/>
                <w:bCs/>
              </w:rPr>
              <w:t>-использует кинематические схемы;</w:t>
            </w:r>
          </w:p>
          <w:p w:rsidR="000D66F8" w:rsidRPr="00707D1A" w:rsidRDefault="00D778B6" w:rsidP="00D778B6">
            <w:pPr>
              <w:jc w:val="both"/>
              <w:rPr>
                <w:rFonts w:ascii="Times New Roman" w:hAnsi="Times New Roman" w:cs="Times New Roman"/>
                <w:b/>
                <w:bCs/>
              </w:rPr>
            </w:pPr>
            <w:r w:rsidRPr="00707D1A">
              <w:rPr>
                <w:rFonts w:ascii="Times New Roman" w:hAnsi="Times New Roman" w:cs="Times New Roman"/>
                <w:bCs/>
              </w:rPr>
              <w:t>-производит расчет напряжений в конструкционных элементах.</w:t>
            </w:r>
          </w:p>
        </w:tc>
        <w:tc>
          <w:tcPr>
            <w:tcW w:w="1714" w:type="pct"/>
          </w:tcPr>
          <w:p w:rsidR="000D66F8" w:rsidRPr="00707D1A" w:rsidRDefault="000D66F8" w:rsidP="000D66F8">
            <w:pPr>
              <w:suppressAutoHyphens/>
              <w:contextualSpacing/>
              <w:rPr>
                <w:rFonts w:ascii="Times New Roman" w:hAnsi="Times New Roman" w:cs="Times New Roman"/>
              </w:rPr>
            </w:pPr>
            <w:r w:rsidRPr="00707D1A">
              <w:rPr>
                <w:rFonts w:ascii="Times New Roman" w:hAnsi="Times New Roman" w:cs="Times New Roman"/>
              </w:rPr>
              <w:t>Экспертное наблюдение выполнения практических работ и видов работ по практике</w:t>
            </w:r>
          </w:p>
          <w:p w:rsidR="000D66F8" w:rsidRPr="00707D1A" w:rsidRDefault="000D66F8" w:rsidP="000D66F8">
            <w:pPr>
              <w:rPr>
                <w:rFonts w:ascii="Times New Roman" w:hAnsi="Times New Roman" w:cs="Times New Roman"/>
                <w:b/>
                <w:bCs/>
              </w:rPr>
            </w:pPr>
            <w:r w:rsidRPr="00707D1A">
              <w:rPr>
                <w:rFonts w:ascii="Times New Roman" w:hAnsi="Times New Roman" w:cs="Times New Roman"/>
              </w:rPr>
              <w:t>Диагностика (тестирование, контрольные работы)</w:t>
            </w:r>
          </w:p>
        </w:tc>
      </w:tr>
    </w:tbl>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D778B6" w:rsidRPr="00B10C4F" w:rsidRDefault="00705A77" w:rsidP="00705A77">
      <w:pPr>
        <w:rPr>
          <w:rFonts w:ascii="Times New Roman" w:hAnsi="Times New Roman" w:cs="Times New Roman"/>
          <w:b/>
          <w:bCs/>
          <w:sz w:val="24"/>
          <w:szCs w:val="24"/>
        </w:rPr>
      </w:pPr>
      <w:r>
        <w:rPr>
          <w:rFonts w:eastAsia="Segoe UI" w:cs="Times New Roman"/>
          <w:sz w:val="24"/>
          <w:szCs w:val="24"/>
        </w:rPr>
        <w:lastRenderedPageBreak/>
        <w:t xml:space="preserve">                                                                                                                                                 </w:t>
      </w:r>
      <w:r w:rsidR="00D778B6" w:rsidRPr="00B10C4F">
        <w:rPr>
          <w:rFonts w:ascii="Times New Roman" w:hAnsi="Times New Roman" w:cs="Times New Roman"/>
          <w:b/>
          <w:bCs/>
          <w:sz w:val="24"/>
          <w:szCs w:val="24"/>
        </w:rPr>
        <w:t>Приложение 2.</w:t>
      </w:r>
      <w:r w:rsidR="00DD2A9D">
        <w:rPr>
          <w:rFonts w:ascii="Times New Roman" w:hAnsi="Times New Roman" w:cs="Times New Roman"/>
          <w:b/>
          <w:bCs/>
          <w:sz w:val="24"/>
          <w:szCs w:val="24"/>
        </w:rPr>
        <w:t>9</w:t>
      </w:r>
    </w:p>
    <w:p w:rsidR="00D778B6" w:rsidRPr="00B10C4F" w:rsidRDefault="00D778B6" w:rsidP="00D778B6">
      <w:pPr>
        <w:jc w:val="right"/>
        <w:rPr>
          <w:rFonts w:ascii="Times New Roman" w:hAnsi="Times New Roman" w:cs="Times New Roman"/>
          <w:b/>
          <w:bCs/>
          <w:sz w:val="24"/>
          <w:szCs w:val="24"/>
        </w:rPr>
      </w:pPr>
      <w:proofErr w:type="gramStart"/>
      <w:r w:rsidRPr="00B10C4F">
        <w:rPr>
          <w:rFonts w:ascii="Times New Roman" w:hAnsi="Times New Roman" w:cs="Times New Roman"/>
          <w:b/>
          <w:bCs/>
          <w:sz w:val="24"/>
          <w:szCs w:val="24"/>
        </w:rPr>
        <w:t>к</w:t>
      </w:r>
      <w:proofErr w:type="gramEnd"/>
      <w:r w:rsidRPr="00B10C4F">
        <w:rPr>
          <w:rFonts w:ascii="Times New Roman" w:hAnsi="Times New Roman" w:cs="Times New Roman"/>
          <w:b/>
          <w:bCs/>
          <w:sz w:val="24"/>
          <w:szCs w:val="24"/>
        </w:rPr>
        <w:t xml:space="preserve"> ПОП по специальности</w:t>
      </w:r>
    </w:p>
    <w:p w:rsidR="00D778B6" w:rsidRPr="00B10C4F" w:rsidRDefault="00D778B6" w:rsidP="00D778B6">
      <w:pPr>
        <w:jc w:val="right"/>
        <w:rPr>
          <w:rFonts w:ascii="Times New Roman" w:hAnsi="Times New Roman" w:cs="Times New Roman"/>
          <w:b/>
          <w:bCs/>
          <w:sz w:val="24"/>
          <w:szCs w:val="24"/>
        </w:rPr>
      </w:pPr>
      <w:r w:rsidRPr="00B10C4F">
        <w:rPr>
          <w:rFonts w:ascii="Times New Roman" w:hAnsi="Times New Roman" w:cs="Times New Roman"/>
          <w:b/>
          <w:bCs/>
          <w:sz w:val="24"/>
          <w:szCs w:val="24"/>
        </w:rPr>
        <w:t>25.02.10 Транспортная безопасность</w:t>
      </w:r>
    </w:p>
    <w:p w:rsidR="00D778B6" w:rsidRPr="00B10C4F" w:rsidRDefault="00D778B6" w:rsidP="00D778B6">
      <w:pPr>
        <w:jc w:val="right"/>
        <w:rPr>
          <w:rFonts w:ascii="Times New Roman" w:hAnsi="Times New Roman" w:cs="Times New Roman"/>
          <w:b/>
          <w:bCs/>
          <w:sz w:val="24"/>
          <w:szCs w:val="24"/>
        </w:rPr>
      </w:pPr>
      <w:r w:rsidRPr="00B10C4F">
        <w:rPr>
          <w:rFonts w:ascii="Times New Roman" w:hAnsi="Times New Roman" w:cs="Times New Roman"/>
          <w:b/>
          <w:bCs/>
          <w:sz w:val="24"/>
          <w:szCs w:val="24"/>
        </w:rPr>
        <w:t>воздушного транспорта</w:t>
      </w:r>
    </w:p>
    <w:p w:rsidR="00D778B6" w:rsidRDefault="00D778B6" w:rsidP="00D778B6">
      <w:pPr>
        <w:jc w:val="right"/>
        <w:rPr>
          <w:rFonts w:ascii="Times New Roman" w:hAnsi="Times New Roman" w:cs="Times New Roman"/>
          <w:b/>
          <w:bCs/>
          <w:color w:val="0070C0"/>
          <w:sz w:val="24"/>
          <w:szCs w:val="24"/>
        </w:rPr>
      </w:pPr>
    </w:p>
    <w:p w:rsidR="00D778B6" w:rsidRDefault="00D778B6" w:rsidP="00D778B6">
      <w:pPr>
        <w:jc w:val="right"/>
        <w:rPr>
          <w:rFonts w:ascii="Times New Roman" w:hAnsi="Times New Roman" w:cs="Times New Roman"/>
          <w:b/>
          <w:bCs/>
          <w:color w:val="0070C0"/>
          <w:sz w:val="24"/>
          <w:szCs w:val="24"/>
        </w:rPr>
      </w:pPr>
    </w:p>
    <w:p w:rsidR="00D778B6" w:rsidRDefault="00D778B6" w:rsidP="00D778B6">
      <w:pPr>
        <w:jc w:val="right"/>
        <w:rPr>
          <w:rFonts w:ascii="Times New Roman" w:hAnsi="Times New Roman" w:cs="Times New Roman"/>
          <w:b/>
          <w:bCs/>
          <w:color w:val="0070C0"/>
          <w:sz w:val="24"/>
          <w:szCs w:val="24"/>
        </w:rPr>
      </w:pPr>
    </w:p>
    <w:p w:rsidR="00D778B6" w:rsidRDefault="00D778B6" w:rsidP="00D778B6">
      <w:pPr>
        <w:jc w:val="right"/>
        <w:rPr>
          <w:rFonts w:ascii="Times New Roman" w:hAnsi="Times New Roman" w:cs="Times New Roman"/>
          <w:b/>
          <w:bCs/>
          <w:color w:val="0070C0"/>
          <w:sz w:val="24"/>
          <w:szCs w:val="24"/>
        </w:rPr>
      </w:pPr>
    </w:p>
    <w:p w:rsidR="00D778B6" w:rsidRDefault="00D778B6" w:rsidP="00D778B6">
      <w:pPr>
        <w:jc w:val="right"/>
        <w:rPr>
          <w:rFonts w:ascii="Times New Roman" w:hAnsi="Times New Roman" w:cs="Times New Roman"/>
          <w:b/>
          <w:bCs/>
          <w:color w:val="0070C0"/>
          <w:sz w:val="24"/>
          <w:szCs w:val="24"/>
        </w:rPr>
      </w:pPr>
    </w:p>
    <w:p w:rsidR="00D778B6" w:rsidRDefault="00D778B6" w:rsidP="00D778B6">
      <w:pPr>
        <w:jc w:val="right"/>
        <w:rPr>
          <w:rFonts w:ascii="Times New Roman" w:hAnsi="Times New Roman" w:cs="Times New Roman"/>
          <w:b/>
          <w:bCs/>
          <w:color w:val="0070C0"/>
          <w:sz w:val="24"/>
          <w:szCs w:val="24"/>
        </w:rPr>
      </w:pPr>
    </w:p>
    <w:p w:rsidR="00D778B6" w:rsidRDefault="00D778B6" w:rsidP="00D778B6">
      <w:pPr>
        <w:jc w:val="right"/>
        <w:rPr>
          <w:rFonts w:ascii="Times New Roman" w:hAnsi="Times New Roman" w:cs="Times New Roman"/>
          <w:b/>
          <w:bCs/>
          <w:color w:val="0070C0"/>
          <w:sz w:val="24"/>
          <w:szCs w:val="24"/>
        </w:rPr>
      </w:pPr>
    </w:p>
    <w:p w:rsidR="00D778B6" w:rsidRDefault="00D778B6" w:rsidP="00D778B6">
      <w:pPr>
        <w:jc w:val="right"/>
        <w:rPr>
          <w:rFonts w:ascii="Times New Roman" w:hAnsi="Times New Roman" w:cs="Times New Roman"/>
          <w:b/>
          <w:bCs/>
          <w:color w:val="0070C0"/>
          <w:sz w:val="24"/>
          <w:szCs w:val="24"/>
        </w:rPr>
      </w:pPr>
    </w:p>
    <w:p w:rsidR="00D778B6" w:rsidRDefault="00D778B6" w:rsidP="00D778B6">
      <w:pPr>
        <w:jc w:val="right"/>
        <w:rPr>
          <w:rFonts w:ascii="Times New Roman" w:hAnsi="Times New Roman" w:cs="Times New Roman"/>
          <w:b/>
          <w:bCs/>
          <w:color w:val="0070C0"/>
          <w:sz w:val="24"/>
          <w:szCs w:val="24"/>
        </w:rPr>
      </w:pPr>
    </w:p>
    <w:p w:rsidR="00D778B6" w:rsidRPr="00502F97" w:rsidRDefault="00D778B6" w:rsidP="00D778B6">
      <w:pPr>
        <w:jc w:val="right"/>
        <w:rPr>
          <w:rFonts w:ascii="Times New Roman" w:hAnsi="Times New Roman" w:cs="Times New Roman"/>
          <w:b/>
          <w:bCs/>
          <w:color w:val="0070C0"/>
          <w:sz w:val="24"/>
          <w:szCs w:val="24"/>
        </w:rPr>
      </w:pPr>
    </w:p>
    <w:p w:rsidR="00D778B6" w:rsidRPr="008F578C" w:rsidRDefault="00D778B6" w:rsidP="00D778B6">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rsidR="00D778B6" w:rsidRDefault="00D778B6" w:rsidP="00D778B6">
      <w:pPr>
        <w:pStyle w:val="1"/>
      </w:pPr>
      <w:bookmarkStart w:id="640" w:name="_Toc206519355"/>
      <w:r w:rsidRPr="006E7FF4">
        <w:t>«</w:t>
      </w:r>
      <w:r w:rsidR="008A4A39">
        <w:t xml:space="preserve">ОП.05 </w:t>
      </w:r>
      <w:r w:rsidR="00DD2A9D" w:rsidRPr="00DD2A9D">
        <w:t>ЭЛЕКТРОТЕХНИКА И ЭЛЕКТРОНИКА</w:t>
      </w:r>
      <w:r w:rsidRPr="006E7FF4">
        <w:t>»</w:t>
      </w:r>
      <w:bookmarkEnd w:id="640"/>
    </w:p>
    <w:p w:rsidR="00D778B6" w:rsidRDefault="00D778B6" w:rsidP="00D778B6">
      <w:pPr>
        <w:pStyle w:val="1"/>
      </w:pPr>
    </w:p>
    <w:p w:rsidR="00D778B6" w:rsidRDefault="00D778B6" w:rsidP="00D778B6">
      <w:pPr>
        <w:pStyle w:val="1"/>
      </w:pPr>
    </w:p>
    <w:p w:rsidR="00D778B6" w:rsidRDefault="00D778B6" w:rsidP="00D778B6">
      <w:pPr>
        <w:pStyle w:val="1"/>
      </w:pPr>
    </w:p>
    <w:p w:rsidR="00D778B6" w:rsidRDefault="00D778B6" w:rsidP="00D778B6">
      <w:pPr>
        <w:pStyle w:val="1"/>
      </w:pPr>
    </w:p>
    <w:p w:rsidR="00D778B6" w:rsidRDefault="00D778B6" w:rsidP="00D778B6">
      <w:pPr>
        <w:pStyle w:val="1"/>
      </w:pPr>
    </w:p>
    <w:p w:rsidR="00D778B6" w:rsidRDefault="00D778B6" w:rsidP="00D778B6">
      <w:pPr>
        <w:pStyle w:val="1"/>
      </w:pPr>
    </w:p>
    <w:p w:rsidR="00D778B6" w:rsidRDefault="00D778B6" w:rsidP="00D778B6">
      <w:pPr>
        <w:pStyle w:val="1"/>
      </w:pPr>
    </w:p>
    <w:p w:rsidR="00D778B6" w:rsidRDefault="00D778B6" w:rsidP="00D778B6">
      <w:pPr>
        <w:pStyle w:val="1"/>
      </w:pPr>
    </w:p>
    <w:p w:rsidR="00D778B6" w:rsidRDefault="00D778B6" w:rsidP="00D778B6">
      <w:pPr>
        <w:pStyle w:val="1"/>
      </w:pPr>
    </w:p>
    <w:p w:rsidR="00D778B6" w:rsidRDefault="00D778B6" w:rsidP="00D778B6">
      <w:pPr>
        <w:pStyle w:val="1"/>
      </w:pPr>
    </w:p>
    <w:p w:rsidR="00D778B6" w:rsidRDefault="00D778B6" w:rsidP="00D778B6">
      <w:pPr>
        <w:pStyle w:val="1"/>
      </w:pPr>
    </w:p>
    <w:p w:rsidR="00D778B6" w:rsidRDefault="00D778B6" w:rsidP="00D778B6">
      <w:pPr>
        <w:pStyle w:val="1"/>
      </w:pPr>
    </w:p>
    <w:p w:rsidR="00D778B6" w:rsidRDefault="00D778B6" w:rsidP="00D778B6">
      <w:pPr>
        <w:pStyle w:val="1"/>
      </w:pPr>
    </w:p>
    <w:p w:rsidR="00D778B6" w:rsidRDefault="00D778B6" w:rsidP="00D778B6">
      <w:pPr>
        <w:pStyle w:val="1"/>
      </w:pPr>
      <w:bookmarkStart w:id="641" w:name="_Toc206519356"/>
      <w:r>
        <w:t>2025 г.</w:t>
      </w:r>
      <w:bookmarkEnd w:id="641"/>
    </w:p>
    <w:p w:rsidR="00D778B6" w:rsidRDefault="00D778B6" w:rsidP="00D778B6">
      <w:pPr>
        <w:pStyle w:val="1"/>
      </w:pPr>
    </w:p>
    <w:p w:rsidR="000D66F8" w:rsidRDefault="000D66F8" w:rsidP="000D66F8">
      <w:pPr>
        <w:tabs>
          <w:tab w:val="left" w:pos="1410"/>
        </w:tabs>
        <w:rPr>
          <w:rFonts w:eastAsia="Segoe UI" w:cs="Times New Roman"/>
          <w:sz w:val="24"/>
          <w:szCs w:val="24"/>
        </w:rPr>
      </w:pPr>
    </w:p>
    <w:p w:rsidR="00705A77" w:rsidRDefault="00705A77" w:rsidP="00DD2A9D">
      <w:pPr>
        <w:rPr>
          <w:rFonts w:ascii="Times New Roman" w:hAnsi="Times New Roman"/>
        </w:rPr>
      </w:pPr>
    </w:p>
    <w:p w:rsidR="00B83677" w:rsidRDefault="00B83677" w:rsidP="00DD2A9D">
      <w:pPr>
        <w:rPr>
          <w:rFonts w:ascii="Times New Roman" w:hAnsi="Times New Roman"/>
        </w:rPr>
      </w:pPr>
    </w:p>
    <w:p w:rsidR="00705A77" w:rsidRDefault="00705A77" w:rsidP="00DD2A9D">
      <w:pPr>
        <w:rPr>
          <w:rFonts w:ascii="Times New Roman" w:hAnsi="Times New Roman"/>
        </w:rPr>
      </w:pPr>
    </w:p>
    <w:p w:rsidR="00707D1A" w:rsidRDefault="00707D1A" w:rsidP="00DD2A9D">
      <w:pPr>
        <w:rPr>
          <w:rFonts w:ascii="Times New Roman" w:hAnsi="Times New Roman"/>
        </w:rPr>
      </w:pPr>
    </w:p>
    <w:p w:rsidR="00793550" w:rsidRPr="00793550" w:rsidRDefault="00DD2A9D" w:rsidP="00793550">
      <w:pPr>
        <w:pStyle w:val="1f"/>
        <w:rPr>
          <w:rFonts w:eastAsiaTheme="minorHAnsi" w:cstheme="minorBidi"/>
          <w:noProof/>
          <w:lang w:eastAsia="en-US"/>
        </w:rPr>
      </w:pPr>
      <w:bookmarkStart w:id="642" w:name="_Toc206521062"/>
      <w:bookmarkStart w:id="643" w:name="_Toc206521231"/>
      <w:bookmarkStart w:id="644" w:name="_Toc206521400"/>
      <w:bookmarkStart w:id="645" w:name="_Toc206521569"/>
      <w:bookmarkStart w:id="646" w:name="_Toc206534063"/>
      <w:bookmarkStart w:id="647" w:name="_Toc206534232"/>
      <w:bookmarkStart w:id="648" w:name="_Toc206534401"/>
      <w:bookmarkStart w:id="649" w:name="_Toc206534570"/>
      <w:bookmarkStart w:id="650" w:name="_Toc206534739"/>
      <w:r>
        <w:t>СОДЕРЖАНИЕ</w:t>
      </w:r>
      <w:r w:rsidR="00793550">
        <w:t xml:space="preserve"> ПРОГРАММЫ</w:t>
      </w:r>
      <w:bookmarkEnd w:id="642"/>
      <w:bookmarkEnd w:id="643"/>
      <w:bookmarkEnd w:id="644"/>
      <w:bookmarkEnd w:id="645"/>
      <w:bookmarkEnd w:id="646"/>
      <w:bookmarkEnd w:id="647"/>
      <w:bookmarkEnd w:id="648"/>
      <w:bookmarkEnd w:id="649"/>
      <w:bookmarkEnd w:id="650"/>
      <w:r w:rsidR="0060359A" w:rsidRPr="0060359A">
        <w:fldChar w:fldCharType="begin"/>
      </w:r>
      <w:r w:rsidRPr="00707D1A">
        <w:instrText xml:space="preserve"> TOC \h \z \t "Раздел 1;1;Раздел 1.1;2" </w:instrText>
      </w:r>
      <w:r w:rsidR="0060359A" w:rsidRPr="0060359A">
        <w:fldChar w:fldCharType="separate"/>
      </w:r>
    </w:p>
    <w:p w:rsidR="00793550" w:rsidRDefault="0060359A">
      <w:pPr>
        <w:pStyle w:val="14"/>
        <w:rPr>
          <w:rFonts w:asciiTheme="minorHAnsi" w:eastAsiaTheme="minorEastAsia" w:hAnsiTheme="minorHAnsi" w:cstheme="minorBidi"/>
          <w:b w:val="0"/>
          <w:bCs w:val="0"/>
          <w:lang w:eastAsia="ru-RU"/>
        </w:rPr>
      </w:pPr>
      <w:hyperlink w:anchor="_Toc206520894" w:history="1">
        <w:r w:rsidR="00793550" w:rsidRPr="00377309">
          <w:rPr>
            <w:rStyle w:val="af0"/>
          </w:rPr>
          <w:t>1. Общая характеристика ПРИМЕРНОЙ РАБОЧЕЙ ПРОГРАММЫ УЧЕБНОЙ ДИСЦИПЛИНЫ</w:t>
        </w:r>
        <w:r w:rsidR="00793550">
          <w:rPr>
            <w:webHidden/>
          </w:rPr>
          <w:tab/>
        </w:r>
        <w:r>
          <w:rPr>
            <w:webHidden/>
          </w:rPr>
          <w:fldChar w:fldCharType="begin"/>
        </w:r>
        <w:r w:rsidR="00793550">
          <w:rPr>
            <w:webHidden/>
          </w:rPr>
          <w:instrText xml:space="preserve"> PAGEREF _Toc206520894 \h </w:instrText>
        </w:r>
        <w:r>
          <w:rPr>
            <w:webHidden/>
          </w:rPr>
        </w:r>
        <w:r>
          <w:rPr>
            <w:webHidden/>
          </w:rPr>
          <w:fldChar w:fldCharType="separate"/>
        </w:r>
        <w:r w:rsidR="00793550">
          <w:rPr>
            <w:webHidden/>
          </w:rPr>
          <w:t>4</w:t>
        </w:r>
        <w:r w:rsidR="00D54169">
          <w:rPr>
            <w:webHidden/>
          </w:rPr>
          <w:t>2</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0895" w:history="1">
        <w:r w:rsidR="00793550" w:rsidRPr="00377309">
          <w:rPr>
            <w:rStyle w:val="af0"/>
          </w:rPr>
          <w:t>1.1. Цель и место дисциплины в структуре образовательной программы</w:t>
        </w:r>
        <w:r w:rsidR="00793550">
          <w:rPr>
            <w:webHidden/>
          </w:rPr>
          <w:tab/>
        </w:r>
        <w:r>
          <w:rPr>
            <w:webHidden/>
          </w:rPr>
          <w:fldChar w:fldCharType="begin"/>
        </w:r>
        <w:r w:rsidR="00793550">
          <w:rPr>
            <w:webHidden/>
          </w:rPr>
          <w:instrText xml:space="preserve"> PAGEREF _Toc206520895 \h </w:instrText>
        </w:r>
        <w:r>
          <w:rPr>
            <w:webHidden/>
          </w:rPr>
        </w:r>
        <w:r>
          <w:rPr>
            <w:webHidden/>
          </w:rPr>
          <w:fldChar w:fldCharType="separate"/>
        </w:r>
        <w:r w:rsidR="00793550">
          <w:rPr>
            <w:webHidden/>
          </w:rPr>
          <w:t>4</w:t>
        </w:r>
        <w:r w:rsidR="00D54169">
          <w:rPr>
            <w:webHidden/>
          </w:rPr>
          <w:t>2</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0896" w:history="1">
        <w:r w:rsidR="00793550" w:rsidRPr="00377309">
          <w:rPr>
            <w:rStyle w:val="af0"/>
          </w:rPr>
          <w:t>1.2. Планируемые результаты освоения дисциплины</w:t>
        </w:r>
        <w:r w:rsidR="00793550">
          <w:rPr>
            <w:webHidden/>
          </w:rPr>
          <w:tab/>
        </w:r>
        <w:r>
          <w:rPr>
            <w:webHidden/>
          </w:rPr>
          <w:fldChar w:fldCharType="begin"/>
        </w:r>
        <w:r w:rsidR="00793550">
          <w:rPr>
            <w:webHidden/>
          </w:rPr>
          <w:instrText xml:space="preserve"> PAGEREF _Toc206520896 \h </w:instrText>
        </w:r>
        <w:r>
          <w:rPr>
            <w:webHidden/>
          </w:rPr>
        </w:r>
        <w:r>
          <w:rPr>
            <w:webHidden/>
          </w:rPr>
          <w:fldChar w:fldCharType="separate"/>
        </w:r>
        <w:r w:rsidR="00793550">
          <w:rPr>
            <w:webHidden/>
          </w:rPr>
          <w:t>4</w:t>
        </w:r>
        <w:r w:rsidR="00D54169">
          <w:rPr>
            <w:webHidden/>
          </w:rPr>
          <w:t>2</w:t>
        </w:r>
        <w:r>
          <w:rPr>
            <w:webHidden/>
          </w:rPr>
          <w:fldChar w:fldCharType="end"/>
        </w:r>
      </w:hyperlink>
    </w:p>
    <w:p w:rsidR="00793550" w:rsidRDefault="0060359A">
      <w:pPr>
        <w:pStyle w:val="14"/>
        <w:rPr>
          <w:rFonts w:asciiTheme="minorHAnsi" w:eastAsiaTheme="minorEastAsia" w:hAnsiTheme="minorHAnsi" w:cstheme="minorBidi"/>
          <w:b w:val="0"/>
          <w:bCs w:val="0"/>
          <w:lang w:eastAsia="ru-RU"/>
        </w:rPr>
      </w:pPr>
      <w:hyperlink w:anchor="_Toc206520897" w:history="1">
        <w:r w:rsidR="00793550" w:rsidRPr="00377309">
          <w:rPr>
            <w:rStyle w:val="af0"/>
          </w:rPr>
          <w:t>2. Структура и содержание ДИСЦИПЛИНЫ</w:t>
        </w:r>
        <w:r w:rsidR="00793550">
          <w:rPr>
            <w:webHidden/>
          </w:rPr>
          <w:tab/>
        </w:r>
        <w:r>
          <w:rPr>
            <w:webHidden/>
          </w:rPr>
          <w:fldChar w:fldCharType="begin"/>
        </w:r>
        <w:r w:rsidR="00793550">
          <w:rPr>
            <w:webHidden/>
          </w:rPr>
          <w:instrText xml:space="preserve"> PAGEREF _Toc206520897 \h </w:instrText>
        </w:r>
        <w:r>
          <w:rPr>
            <w:webHidden/>
          </w:rPr>
        </w:r>
        <w:r>
          <w:rPr>
            <w:webHidden/>
          </w:rPr>
          <w:fldChar w:fldCharType="separate"/>
        </w:r>
        <w:r w:rsidR="00793550">
          <w:rPr>
            <w:webHidden/>
          </w:rPr>
          <w:t>4</w:t>
        </w:r>
        <w:r w:rsidR="00D54169">
          <w:rPr>
            <w:webHidden/>
          </w:rPr>
          <w:t>4</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0898" w:history="1">
        <w:r w:rsidR="00793550" w:rsidRPr="00377309">
          <w:rPr>
            <w:rStyle w:val="af0"/>
          </w:rPr>
          <w:t>2.1. Трудоемкость освоения дисциплины</w:t>
        </w:r>
        <w:r w:rsidR="00793550">
          <w:rPr>
            <w:webHidden/>
          </w:rPr>
          <w:tab/>
        </w:r>
        <w:r>
          <w:rPr>
            <w:webHidden/>
          </w:rPr>
          <w:fldChar w:fldCharType="begin"/>
        </w:r>
        <w:r w:rsidR="00793550">
          <w:rPr>
            <w:webHidden/>
          </w:rPr>
          <w:instrText xml:space="preserve"> PAGEREF _Toc206520898 \h </w:instrText>
        </w:r>
        <w:r>
          <w:rPr>
            <w:webHidden/>
          </w:rPr>
        </w:r>
        <w:r>
          <w:rPr>
            <w:webHidden/>
          </w:rPr>
          <w:fldChar w:fldCharType="separate"/>
        </w:r>
        <w:r w:rsidR="00793550">
          <w:rPr>
            <w:webHidden/>
          </w:rPr>
          <w:t>4</w:t>
        </w:r>
        <w:r w:rsidR="00D54169">
          <w:rPr>
            <w:webHidden/>
          </w:rPr>
          <w:t>4</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0899" w:history="1">
        <w:r w:rsidR="00793550" w:rsidRPr="00377309">
          <w:rPr>
            <w:rStyle w:val="af0"/>
          </w:rPr>
          <w:t>2.2. Примерное содержание дисциплины</w:t>
        </w:r>
        <w:r w:rsidR="00793550">
          <w:rPr>
            <w:webHidden/>
          </w:rPr>
          <w:tab/>
        </w:r>
        <w:r>
          <w:rPr>
            <w:webHidden/>
          </w:rPr>
          <w:fldChar w:fldCharType="begin"/>
        </w:r>
        <w:r w:rsidR="00793550">
          <w:rPr>
            <w:webHidden/>
          </w:rPr>
          <w:instrText xml:space="preserve"> PAGEREF _Toc206520899 \h </w:instrText>
        </w:r>
        <w:r>
          <w:rPr>
            <w:webHidden/>
          </w:rPr>
        </w:r>
        <w:r>
          <w:rPr>
            <w:webHidden/>
          </w:rPr>
          <w:fldChar w:fldCharType="separate"/>
        </w:r>
        <w:r w:rsidR="00793550">
          <w:rPr>
            <w:webHidden/>
          </w:rPr>
          <w:t>4</w:t>
        </w:r>
        <w:r w:rsidR="00D54169">
          <w:rPr>
            <w:webHidden/>
          </w:rPr>
          <w:t>4</w:t>
        </w:r>
        <w:r>
          <w:rPr>
            <w:webHidden/>
          </w:rPr>
          <w:fldChar w:fldCharType="end"/>
        </w:r>
      </w:hyperlink>
    </w:p>
    <w:p w:rsidR="00793550" w:rsidRDefault="0060359A">
      <w:pPr>
        <w:pStyle w:val="14"/>
        <w:rPr>
          <w:rFonts w:asciiTheme="minorHAnsi" w:eastAsiaTheme="minorEastAsia" w:hAnsiTheme="minorHAnsi" w:cstheme="minorBidi"/>
          <w:b w:val="0"/>
          <w:bCs w:val="0"/>
          <w:lang w:eastAsia="ru-RU"/>
        </w:rPr>
      </w:pPr>
      <w:hyperlink w:anchor="_Toc206520900" w:history="1">
        <w:r w:rsidR="00793550" w:rsidRPr="00377309">
          <w:rPr>
            <w:rStyle w:val="af0"/>
          </w:rPr>
          <w:t>3. Условия реализации ДИСЦИПЛИНЫ</w:t>
        </w:r>
        <w:r w:rsidR="00793550">
          <w:rPr>
            <w:webHidden/>
          </w:rPr>
          <w:tab/>
        </w:r>
        <w:r>
          <w:rPr>
            <w:webHidden/>
          </w:rPr>
          <w:fldChar w:fldCharType="begin"/>
        </w:r>
        <w:r w:rsidR="00793550">
          <w:rPr>
            <w:webHidden/>
          </w:rPr>
          <w:instrText xml:space="preserve"> PAGEREF _Toc206520900 \h </w:instrText>
        </w:r>
        <w:r>
          <w:rPr>
            <w:webHidden/>
          </w:rPr>
        </w:r>
        <w:r>
          <w:rPr>
            <w:webHidden/>
          </w:rPr>
          <w:fldChar w:fldCharType="separate"/>
        </w:r>
        <w:r w:rsidR="00793550">
          <w:rPr>
            <w:webHidden/>
          </w:rPr>
          <w:t>4</w:t>
        </w:r>
        <w:r w:rsidR="004C4694">
          <w:rPr>
            <w:webHidden/>
          </w:rPr>
          <w:t>8</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0901" w:history="1">
        <w:r w:rsidR="00793550" w:rsidRPr="00377309">
          <w:rPr>
            <w:rStyle w:val="af0"/>
          </w:rPr>
          <w:t>3.1. Материально-техническое обеспечение</w:t>
        </w:r>
        <w:r w:rsidR="00793550">
          <w:rPr>
            <w:webHidden/>
          </w:rPr>
          <w:tab/>
        </w:r>
        <w:r>
          <w:rPr>
            <w:webHidden/>
          </w:rPr>
          <w:fldChar w:fldCharType="begin"/>
        </w:r>
        <w:r w:rsidR="00793550">
          <w:rPr>
            <w:webHidden/>
          </w:rPr>
          <w:instrText xml:space="preserve"> PAGEREF _Toc206520901 \h </w:instrText>
        </w:r>
        <w:r>
          <w:rPr>
            <w:webHidden/>
          </w:rPr>
        </w:r>
        <w:r>
          <w:rPr>
            <w:webHidden/>
          </w:rPr>
          <w:fldChar w:fldCharType="separate"/>
        </w:r>
        <w:r w:rsidR="00793550">
          <w:rPr>
            <w:webHidden/>
          </w:rPr>
          <w:t>4</w:t>
        </w:r>
        <w:r w:rsidR="004C4694">
          <w:rPr>
            <w:webHidden/>
          </w:rPr>
          <w:t>8</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0902" w:history="1">
        <w:r w:rsidR="00793550" w:rsidRPr="00377309">
          <w:rPr>
            <w:rStyle w:val="af0"/>
          </w:rPr>
          <w:t>3.2. Учебно-методическое обеспечение</w:t>
        </w:r>
        <w:r w:rsidR="00793550">
          <w:rPr>
            <w:webHidden/>
          </w:rPr>
          <w:tab/>
        </w:r>
        <w:r>
          <w:rPr>
            <w:webHidden/>
          </w:rPr>
          <w:fldChar w:fldCharType="begin"/>
        </w:r>
        <w:r w:rsidR="00793550">
          <w:rPr>
            <w:webHidden/>
          </w:rPr>
          <w:instrText xml:space="preserve"> PAGEREF _Toc206520902 \h </w:instrText>
        </w:r>
        <w:r>
          <w:rPr>
            <w:webHidden/>
          </w:rPr>
        </w:r>
        <w:r>
          <w:rPr>
            <w:webHidden/>
          </w:rPr>
          <w:fldChar w:fldCharType="separate"/>
        </w:r>
        <w:r w:rsidR="00793550">
          <w:rPr>
            <w:webHidden/>
          </w:rPr>
          <w:t>4</w:t>
        </w:r>
        <w:r w:rsidR="004C4694">
          <w:rPr>
            <w:webHidden/>
          </w:rPr>
          <w:t>8</w:t>
        </w:r>
        <w:r>
          <w:rPr>
            <w:webHidden/>
          </w:rPr>
          <w:fldChar w:fldCharType="end"/>
        </w:r>
      </w:hyperlink>
    </w:p>
    <w:p w:rsidR="00793550" w:rsidRDefault="0060359A">
      <w:pPr>
        <w:pStyle w:val="14"/>
        <w:rPr>
          <w:rFonts w:asciiTheme="minorHAnsi" w:eastAsiaTheme="minorEastAsia" w:hAnsiTheme="minorHAnsi" w:cstheme="minorBidi"/>
          <w:b w:val="0"/>
          <w:bCs w:val="0"/>
          <w:lang w:eastAsia="ru-RU"/>
        </w:rPr>
      </w:pPr>
      <w:hyperlink w:anchor="_Toc206520903" w:history="1">
        <w:r w:rsidR="00793550" w:rsidRPr="00377309">
          <w:rPr>
            <w:rStyle w:val="af0"/>
          </w:rPr>
          <w:t>4. Контроль и оценка результатов  освоения ДИСЦИПЛИНЫ</w:t>
        </w:r>
        <w:r w:rsidR="00793550">
          <w:rPr>
            <w:webHidden/>
          </w:rPr>
          <w:tab/>
        </w:r>
        <w:r w:rsidR="004C4694">
          <w:rPr>
            <w:webHidden/>
          </w:rPr>
          <w:t>50</w:t>
        </w:r>
      </w:hyperlink>
    </w:p>
    <w:p w:rsidR="000D66F8" w:rsidRPr="00707D1A" w:rsidRDefault="0060359A" w:rsidP="00DD2A9D">
      <w:pPr>
        <w:tabs>
          <w:tab w:val="left" w:pos="1410"/>
        </w:tabs>
        <w:rPr>
          <w:rFonts w:eastAsia="Segoe UI" w:cs="Times New Roman"/>
        </w:rPr>
      </w:pPr>
      <w:r w:rsidRPr="00707D1A">
        <w:rPr>
          <w:rFonts w:ascii="Times New Roman" w:hAnsi="Times New Roman"/>
          <w:b/>
          <w:bCs/>
        </w:rPr>
        <w:fldChar w:fldCharType="end"/>
      </w:r>
    </w:p>
    <w:p w:rsidR="000D66F8" w:rsidRPr="00707D1A" w:rsidRDefault="000D66F8" w:rsidP="000D66F8">
      <w:pPr>
        <w:tabs>
          <w:tab w:val="left" w:pos="1410"/>
        </w:tabs>
        <w:rPr>
          <w:rFonts w:eastAsia="Segoe UI" w:cs="Times New Roman"/>
        </w:rPr>
      </w:pPr>
    </w:p>
    <w:p w:rsidR="000D66F8" w:rsidRPr="00707D1A" w:rsidRDefault="000D66F8" w:rsidP="000D66F8">
      <w:pPr>
        <w:tabs>
          <w:tab w:val="left" w:pos="1410"/>
        </w:tabs>
        <w:rPr>
          <w:rFonts w:eastAsia="Segoe UI" w:cs="Times New Roman"/>
        </w:rPr>
      </w:pPr>
    </w:p>
    <w:p w:rsidR="000D66F8" w:rsidRPr="00707D1A" w:rsidRDefault="000D66F8" w:rsidP="000D66F8">
      <w:pPr>
        <w:tabs>
          <w:tab w:val="left" w:pos="1410"/>
        </w:tabs>
        <w:rPr>
          <w:rFonts w:eastAsia="Segoe UI" w:cs="Times New Roman"/>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Default="000D66F8" w:rsidP="000D66F8">
      <w:pPr>
        <w:tabs>
          <w:tab w:val="left" w:pos="1410"/>
        </w:tabs>
        <w:rPr>
          <w:rFonts w:eastAsia="Segoe UI" w:cs="Times New Roman"/>
          <w:sz w:val="24"/>
          <w:szCs w:val="24"/>
        </w:rPr>
      </w:pPr>
    </w:p>
    <w:p w:rsidR="000D66F8" w:rsidRPr="00F70F81" w:rsidRDefault="00EB2CF0" w:rsidP="00EB2CF0">
      <w:pPr>
        <w:pStyle w:val="1f"/>
        <w:ind w:left="851"/>
      </w:pPr>
      <w:bookmarkStart w:id="651" w:name="_Toc206520179"/>
      <w:bookmarkStart w:id="652" w:name="_Toc206520345"/>
      <w:bookmarkStart w:id="653" w:name="_Toc206520511"/>
      <w:bookmarkStart w:id="654" w:name="_Toc206520679"/>
      <w:bookmarkStart w:id="655" w:name="_Toc206520894"/>
      <w:bookmarkStart w:id="656" w:name="_Toc206521063"/>
      <w:bookmarkStart w:id="657" w:name="_Toc206521232"/>
      <w:bookmarkStart w:id="658" w:name="_Toc206521401"/>
      <w:bookmarkStart w:id="659" w:name="_Toc206521570"/>
      <w:bookmarkStart w:id="660" w:name="_Toc206534064"/>
      <w:bookmarkStart w:id="661" w:name="_Toc206534233"/>
      <w:bookmarkStart w:id="662" w:name="_Toc206534402"/>
      <w:bookmarkStart w:id="663" w:name="_Toc206534571"/>
      <w:bookmarkStart w:id="664" w:name="_Toc206534740"/>
      <w:r w:rsidRPr="00EB2CF0">
        <w:rPr>
          <w:rFonts w:ascii="Times New Roman" w:hAnsi="Times New Roman"/>
        </w:rPr>
        <w:lastRenderedPageBreak/>
        <w:t>1.</w:t>
      </w:r>
      <w:r>
        <w:rPr>
          <w:rFonts w:asciiTheme="minorHAnsi" w:hAnsiTheme="minorHAnsi"/>
        </w:rPr>
        <w:t xml:space="preserve"> </w:t>
      </w:r>
      <w:r w:rsidR="000D66F8" w:rsidRPr="00F70F81">
        <w:t>Общая характеристика</w:t>
      </w:r>
      <w:r w:rsidR="000D66F8" w:rsidRPr="00F70F81">
        <w:rPr>
          <w:rFonts w:asciiTheme="minorHAnsi" w:hAnsiTheme="minorHAnsi"/>
        </w:rPr>
        <w:t xml:space="preserve"> </w:t>
      </w:r>
      <w:r w:rsidR="000D66F8" w:rsidRPr="00F70F81">
        <w:t>ПРИМЕРНОЙ РАБОЧЕЙ ПРОГРАММЫ УЧЕБНОЙ ДИСЦИПЛИНЫ</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0D66F8" w:rsidRPr="00FE7160" w:rsidRDefault="007A54F1" w:rsidP="00705A77">
      <w:pPr>
        <w:pStyle w:val="afc"/>
        <w:jc w:val="center"/>
        <w:rPr>
          <w:szCs w:val="22"/>
          <w:lang w:eastAsia="nl-NL"/>
        </w:rPr>
      </w:pPr>
      <w:r w:rsidRPr="00FE7160">
        <w:rPr>
          <w:szCs w:val="22"/>
          <w:lang w:eastAsia="nl-NL"/>
        </w:rPr>
        <w:t>«ОП.05  ЭЛЕКТРОТЕХНИКА И ЭЛЕКТРОНИКА»</w:t>
      </w:r>
    </w:p>
    <w:p w:rsidR="000D66F8" w:rsidRPr="00FE7160" w:rsidRDefault="000D66F8" w:rsidP="000D66F8">
      <w:pPr>
        <w:pStyle w:val="114"/>
        <w:rPr>
          <w:rFonts w:ascii="Times New Roman" w:hAnsi="Times New Roman"/>
          <w:szCs w:val="22"/>
        </w:rPr>
      </w:pPr>
      <w:bookmarkStart w:id="665" w:name="_Toc206520180"/>
      <w:bookmarkStart w:id="666" w:name="_Toc206520346"/>
      <w:bookmarkStart w:id="667" w:name="_Toc206520512"/>
      <w:bookmarkStart w:id="668" w:name="_Toc206520680"/>
      <w:bookmarkStart w:id="669" w:name="_Toc206520895"/>
      <w:bookmarkStart w:id="670" w:name="_Toc206521064"/>
      <w:bookmarkStart w:id="671" w:name="_Toc206521233"/>
      <w:bookmarkStart w:id="672" w:name="_Toc206521402"/>
      <w:bookmarkStart w:id="673" w:name="_Toc206521571"/>
      <w:bookmarkStart w:id="674" w:name="_Toc206534065"/>
      <w:bookmarkStart w:id="675" w:name="_Toc206534234"/>
      <w:bookmarkStart w:id="676" w:name="_Toc206534403"/>
      <w:bookmarkStart w:id="677" w:name="_Toc206534572"/>
      <w:bookmarkStart w:id="678" w:name="_Toc206534741"/>
      <w:r w:rsidRPr="00FE7160">
        <w:rPr>
          <w:rFonts w:ascii="Times New Roman" w:hAnsi="Times New Roman"/>
          <w:szCs w:val="22"/>
        </w:rPr>
        <w:t>1.1. Цель и место дисциплины в структуре образовательной программы</w:t>
      </w:r>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0D66F8" w:rsidRPr="00FE7160" w:rsidRDefault="000D66F8" w:rsidP="000D66F8">
      <w:pPr>
        <w:suppressAutoHyphens/>
        <w:spacing w:line="276" w:lineRule="auto"/>
        <w:ind w:firstLine="709"/>
        <w:jc w:val="both"/>
        <w:rPr>
          <w:rFonts w:ascii="Times New Roman" w:eastAsia="Times New Roman" w:hAnsi="Times New Roman" w:cs="Times New Roman"/>
          <w:sz w:val="24"/>
          <w:lang w:eastAsia="ru-RU"/>
        </w:rPr>
      </w:pPr>
      <w:r w:rsidRPr="00FE7160">
        <w:rPr>
          <w:rFonts w:ascii="Times New Roman" w:eastAsia="Times New Roman" w:hAnsi="Times New Roman" w:cs="Times New Roman"/>
          <w:sz w:val="24"/>
          <w:lang w:eastAsia="ru-RU"/>
        </w:rPr>
        <w:t xml:space="preserve">Цель дисциплины </w:t>
      </w:r>
      <w:r w:rsidR="00705A77" w:rsidRPr="00FE7160">
        <w:rPr>
          <w:rFonts w:ascii="Times New Roman" w:hAnsi="Times New Roman"/>
          <w:sz w:val="24"/>
        </w:rPr>
        <w:t>«Электротехника и электроника»</w:t>
      </w:r>
      <w:r w:rsidRPr="00FE7160">
        <w:rPr>
          <w:rFonts w:ascii="Times New Roman" w:eastAsia="Times New Roman" w:hAnsi="Times New Roman" w:cs="Times New Roman"/>
          <w:sz w:val="24"/>
          <w:lang w:eastAsia="ru-RU"/>
        </w:rPr>
        <w:t xml:space="preserve">: </w:t>
      </w:r>
      <w:r w:rsidR="00705A77" w:rsidRPr="00FE7160">
        <w:rPr>
          <w:rFonts w:ascii="Times New Roman" w:eastAsia="Times New Roman" w:hAnsi="Times New Roman" w:cs="Times New Roman"/>
          <w:sz w:val="24"/>
          <w:lang w:eastAsia="ru-RU"/>
        </w:rPr>
        <w:t>формирование знаний, умений и компетенций, необходимых для успешного освоения основ электротехники и электроники, а также для последующего применения полученных знаний в практической деятельности</w:t>
      </w:r>
    </w:p>
    <w:p w:rsidR="000D66F8" w:rsidRPr="00FE7160" w:rsidRDefault="000D66F8" w:rsidP="000D66F8">
      <w:pPr>
        <w:suppressAutoHyphens/>
        <w:spacing w:line="276" w:lineRule="auto"/>
        <w:ind w:firstLine="709"/>
        <w:jc w:val="both"/>
        <w:rPr>
          <w:rFonts w:ascii="Times New Roman" w:hAnsi="Times New Roman" w:cs="Times New Roman"/>
          <w:sz w:val="24"/>
        </w:rPr>
      </w:pPr>
      <w:r w:rsidRPr="00FE7160">
        <w:rPr>
          <w:rFonts w:ascii="Times New Roman" w:hAnsi="Times New Roman" w:cs="Times New Roman"/>
          <w:sz w:val="24"/>
        </w:rPr>
        <w:t>Дисциплина «</w:t>
      </w:r>
      <w:r w:rsidR="00705A77" w:rsidRPr="00FE7160">
        <w:rPr>
          <w:rFonts w:ascii="Times New Roman" w:hAnsi="Times New Roman"/>
          <w:sz w:val="24"/>
        </w:rPr>
        <w:t>Электротехника и электроника</w:t>
      </w:r>
      <w:r w:rsidRPr="00FE7160">
        <w:rPr>
          <w:rFonts w:ascii="Times New Roman" w:hAnsi="Times New Roman" w:cs="Times New Roman"/>
          <w:sz w:val="24"/>
        </w:rPr>
        <w:t xml:space="preserve">» включена в обязательную часть </w:t>
      </w:r>
      <w:proofErr w:type="spellStart"/>
      <w:r w:rsidRPr="00FE7160">
        <w:rPr>
          <w:rFonts w:ascii="Times New Roman" w:hAnsi="Times New Roman" w:cs="Times New Roman"/>
          <w:sz w:val="24"/>
        </w:rPr>
        <w:t>общепрофессионального</w:t>
      </w:r>
      <w:proofErr w:type="spellEnd"/>
      <w:r w:rsidRPr="00FE7160">
        <w:rPr>
          <w:rFonts w:ascii="Times New Roman" w:hAnsi="Times New Roman" w:cs="Times New Roman"/>
          <w:sz w:val="24"/>
        </w:rPr>
        <w:t xml:space="preserve"> цикла образовательной программы.</w:t>
      </w:r>
    </w:p>
    <w:p w:rsidR="000D66F8" w:rsidRPr="00FE7160" w:rsidRDefault="000D66F8" w:rsidP="000D66F8">
      <w:pPr>
        <w:suppressAutoHyphens/>
        <w:spacing w:line="276" w:lineRule="auto"/>
        <w:ind w:firstLine="709"/>
        <w:jc w:val="both"/>
        <w:rPr>
          <w:rFonts w:ascii="Times New Roman" w:hAnsi="Times New Roman" w:cs="Times New Roman"/>
          <w:sz w:val="24"/>
        </w:rPr>
      </w:pPr>
    </w:p>
    <w:p w:rsidR="000D66F8" w:rsidRPr="00FE7160" w:rsidRDefault="000D66F8" w:rsidP="000D66F8">
      <w:pPr>
        <w:pStyle w:val="114"/>
        <w:rPr>
          <w:rFonts w:ascii="Times New Roman" w:hAnsi="Times New Roman"/>
          <w:szCs w:val="22"/>
        </w:rPr>
      </w:pPr>
      <w:bookmarkStart w:id="679" w:name="_Toc206520181"/>
      <w:bookmarkStart w:id="680" w:name="_Toc206520347"/>
      <w:bookmarkStart w:id="681" w:name="_Toc206520513"/>
      <w:bookmarkStart w:id="682" w:name="_Toc206520681"/>
      <w:bookmarkStart w:id="683" w:name="_Toc206520896"/>
      <w:bookmarkStart w:id="684" w:name="_Toc206521065"/>
      <w:bookmarkStart w:id="685" w:name="_Toc206521234"/>
      <w:bookmarkStart w:id="686" w:name="_Toc206521403"/>
      <w:bookmarkStart w:id="687" w:name="_Toc206521572"/>
      <w:bookmarkStart w:id="688" w:name="_Toc206534066"/>
      <w:bookmarkStart w:id="689" w:name="_Toc206534235"/>
      <w:bookmarkStart w:id="690" w:name="_Toc206534404"/>
      <w:bookmarkStart w:id="691" w:name="_Toc206534573"/>
      <w:bookmarkStart w:id="692" w:name="_Toc206534742"/>
      <w:r w:rsidRPr="00FE7160">
        <w:rPr>
          <w:rFonts w:ascii="Times New Roman" w:hAnsi="Times New Roman"/>
          <w:szCs w:val="22"/>
        </w:rPr>
        <w:t>1.2. Планируемые результаты освоения дисциплины</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rsidR="000D66F8" w:rsidRPr="00FE7160" w:rsidRDefault="000D66F8" w:rsidP="000D66F8">
      <w:pPr>
        <w:ind w:firstLine="709"/>
        <w:jc w:val="both"/>
        <w:rPr>
          <w:rFonts w:ascii="Times New Roman" w:eastAsia="Times New Roman" w:hAnsi="Times New Roman" w:cs="Times New Roman"/>
          <w:sz w:val="24"/>
          <w:lang w:eastAsia="ru-RU"/>
        </w:rPr>
      </w:pPr>
      <w:r w:rsidRPr="00FE7160">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0D66F8" w:rsidRPr="00FE7160" w:rsidRDefault="000D66F8" w:rsidP="000D66F8">
      <w:pPr>
        <w:spacing w:after="120"/>
        <w:ind w:firstLine="709"/>
        <w:rPr>
          <w:rFonts w:ascii="Times New Roman" w:hAnsi="Times New Roman" w:cs="Times New Roman"/>
          <w:bCs/>
          <w:sz w:val="24"/>
        </w:rPr>
      </w:pPr>
      <w:r w:rsidRPr="00FE7160">
        <w:rPr>
          <w:rFonts w:ascii="Times New Roman" w:hAnsi="Times New Roman" w:cs="Times New Roman"/>
          <w:bCs/>
          <w:sz w:val="24"/>
        </w:rPr>
        <w:t xml:space="preserve">В результате освоения дисциплины </w:t>
      </w:r>
      <w:proofErr w:type="gramStart"/>
      <w:r w:rsidRPr="00FE7160">
        <w:rPr>
          <w:rFonts w:ascii="Times New Roman" w:hAnsi="Times New Roman" w:cs="Times New Roman"/>
          <w:bCs/>
          <w:sz w:val="24"/>
        </w:rPr>
        <w:t>обучающийся</w:t>
      </w:r>
      <w:proofErr w:type="gramEnd"/>
      <w:r w:rsidRPr="00FE7160">
        <w:rPr>
          <w:rFonts w:ascii="Times New Roman" w:hAnsi="Times New Roman" w:cs="Times New Roman"/>
          <w:bCs/>
          <w:sz w:val="24"/>
        </w:rPr>
        <w:t xml:space="preserve"> должен</w:t>
      </w:r>
      <w:r w:rsidRPr="00FE7160">
        <w:rPr>
          <w:rFonts w:ascii="Times New Roman" w:hAnsi="Times New Roman" w:cs="Times New Roman"/>
          <w:bCs/>
          <w:sz w:val="24"/>
          <w:vertAlign w:val="superscript"/>
        </w:rPr>
        <w:footnoteReference w:id="5"/>
      </w:r>
      <w:r w:rsidRPr="00FE7160">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3941"/>
        <w:gridCol w:w="4678"/>
      </w:tblGrid>
      <w:tr w:rsidR="000D66F8" w:rsidRPr="00707D1A" w:rsidTr="000D66F8">
        <w:tc>
          <w:tcPr>
            <w:tcW w:w="1130" w:type="dxa"/>
            <w:tcBorders>
              <w:top w:val="single" w:sz="4" w:space="0" w:color="auto"/>
              <w:left w:val="single" w:sz="4" w:space="0" w:color="auto"/>
              <w:right w:val="single" w:sz="4" w:space="0" w:color="auto"/>
            </w:tcBorders>
          </w:tcPr>
          <w:p w:rsidR="000D66F8" w:rsidRPr="00707D1A" w:rsidRDefault="000D66F8" w:rsidP="000D66F8">
            <w:pPr>
              <w:rPr>
                <w:rStyle w:val="afb"/>
                <w:b/>
                <w:highlight w:val="green"/>
              </w:rPr>
            </w:pPr>
            <w:r w:rsidRPr="00707D1A">
              <w:rPr>
                <w:rStyle w:val="afb"/>
                <w:b/>
                <w:i w:val="0"/>
              </w:rPr>
              <w:t>Код ОК</w:t>
            </w:r>
            <w:r w:rsidRPr="00707D1A">
              <w:rPr>
                <w:rStyle w:val="afb"/>
                <w:b/>
                <w:i w:val="0"/>
                <w:highlight w:val="green"/>
              </w:rPr>
              <w:t xml:space="preserve"> </w:t>
            </w:r>
          </w:p>
          <w:p w:rsidR="000D66F8" w:rsidRPr="00707D1A" w:rsidRDefault="000D66F8" w:rsidP="000D66F8">
            <w:pPr>
              <w:rPr>
                <w:rStyle w:val="afb"/>
                <w:b/>
                <w:i w:val="0"/>
                <w:highlight w:val="green"/>
              </w:rPr>
            </w:pPr>
          </w:p>
        </w:tc>
        <w:tc>
          <w:tcPr>
            <w:tcW w:w="3941" w:type="dxa"/>
            <w:tcBorders>
              <w:top w:val="single" w:sz="4" w:space="0" w:color="auto"/>
              <w:left w:val="single" w:sz="4" w:space="0" w:color="auto"/>
              <w:right w:val="single" w:sz="4" w:space="0" w:color="auto"/>
            </w:tcBorders>
          </w:tcPr>
          <w:p w:rsidR="000D66F8" w:rsidRPr="00707D1A" w:rsidRDefault="000D66F8" w:rsidP="000D66F8">
            <w:pPr>
              <w:jc w:val="center"/>
              <w:rPr>
                <w:rFonts w:ascii="Times New Roman" w:hAnsi="Times New Roman" w:cs="Times New Roman"/>
                <w:b/>
              </w:rPr>
            </w:pPr>
            <w:r w:rsidRPr="00707D1A">
              <w:rPr>
                <w:rFonts w:ascii="Times New Roman" w:hAnsi="Times New Roman" w:cs="Times New Roman"/>
                <w:b/>
              </w:rPr>
              <w:t>Уметь</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D66F8" w:rsidRPr="00707D1A" w:rsidRDefault="000D66F8" w:rsidP="000D66F8">
            <w:pPr>
              <w:jc w:val="center"/>
              <w:rPr>
                <w:rFonts w:ascii="Times New Roman" w:hAnsi="Times New Roman" w:cs="Times New Roman"/>
                <w:b/>
                <w:i/>
              </w:rPr>
            </w:pPr>
            <w:r w:rsidRPr="00707D1A">
              <w:rPr>
                <w:rFonts w:ascii="Times New Roman" w:hAnsi="Times New Roman" w:cs="Times New Roman"/>
                <w:b/>
              </w:rPr>
              <w:t>Знать</w:t>
            </w:r>
          </w:p>
        </w:tc>
      </w:tr>
      <w:tr w:rsidR="000D66F8" w:rsidRPr="00707D1A" w:rsidTr="000D66F8">
        <w:tc>
          <w:tcPr>
            <w:tcW w:w="1130" w:type="dxa"/>
            <w:tcBorders>
              <w:top w:val="single" w:sz="4" w:space="0" w:color="auto"/>
              <w:left w:val="single" w:sz="4" w:space="0" w:color="auto"/>
              <w:right w:val="single" w:sz="4" w:space="0" w:color="auto"/>
            </w:tcBorders>
          </w:tcPr>
          <w:p w:rsidR="000D66F8" w:rsidRPr="00707D1A" w:rsidRDefault="000D66F8" w:rsidP="000D66F8">
            <w:pPr>
              <w:rPr>
                <w:rFonts w:ascii="Times New Roman" w:hAnsi="Times New Roman" w:cs="Times New Roman"/>
                <w:bCs/>
              </w:rPr>
            </w:pPr>
            <w:r w:rsidRPr="00707D1A">
              <w:rPr>
                <w:rFonts w:ascii="Times New Roman" w:hAnsi="Times New Roman" w:cs="Times New Roman"/>
                <w:bCs/>
              </w:rPr>
              <w:t>ОК.01</w:t>
            </w:r>
          </w:p>
        </w:tc>
        <w:tc>
          <w:tcPr>
            <w:tcW w:w="3941" w:type="dxa"/>
            <w:tcBorders>
              <w:top w:val="single" w:sz="4" w:space="0" w:color="auto"/>
              <w:left w:val="single" w:sz="4" w:space="0" w:color="auto"/>
              <w:right w:val="single" w:sz="4" w:space="0" w:color="auto"/>
            </w:tcBorders>
            <w:hideMark/>
          </w:tcPr>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-выявлять и эффективно искать информацию, необходимую для решения задачи и/или проблемы;</w:t>
            </w:r>
          </w:p>
          <w:p w:rsidR="000D66F8" w:rsidRPr="00707D1A" w:rsidRDefault="000D66F8" w:rsidP="00681444">
            <w:pPr>
              <w:jc w:val="both"/>
              <w:rPr>
                <w:rFonts w:ascii="Times New Roman" w:hAnsi="Times New Roman" w:cs="Times New Roman"/>
                <w:bCs/>
              </w:rPr>
            </w:pPr>
            <w:proofErr w:type="gramStart"/>
            <w:r w:rsidRPr="00707D1A">
              <w:rPr>
                <w:rFonts w:ascii="Times New Roman" w:hAnsi="Times New Roman" w:cs="Times New Roman"/>
                <w:bCs/>
              </w:rPr>
              <w:t>-владеть актуальными методами работы в профессиональной и смежных сферах;</w:t>
            </w:r>
            <w:proofErr w:type="gramEnd"/>
          </w:p>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 xml:space="preserve">-актуальный профессиональный и социальный контекст, в котором приходится работать и жить; </w:t>
            </w:r>
          </w:p>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 xml:space="preserve">-структура плана для решения задач, алгоритмы выполнения работ в </w:t>
            </w:r>
            <w:proofErr w:type="gramStart"/>
            <w:r w:rsidRPr="00707D1A">
              <w:rPr>
                <w:rFonts w:ascii="Times New Roman" w:hAnsi="Times New Roman" w:cs="Times New Roman"/>
                <w:bCs/>
              </w:rPr>
              <w:t>профессиональной</w:t>
            </w:r>
            <w:proofErr w:type="gramEnd"/>
            <w:r w:rsidRPr="00707D1A">
              <w:rPr>
                <w:rFonts w:ascii="Times New Roman" w:hAnsi="Times New Roman" w:cs="Times New Roman"/>
                <w:bCs/>
              </w:rPr>
              <w:t xml:space="preserve"> и смежных областях;</w:t>
            </w:r>
          </w:p>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rsidR="000D66F8" w:rsidRPr="00707D1A" w:rsidRDefault="000D66F8" w:rsidP="00681444">
            <w:pPr>
              <w:jc w:val="both"/>
              <w:rPr>
                <w:rFonts w:ascii="Times New Roman" w:hAnsi="Times New Roman" w:cs="Times New Roman"/>
                <w:bCs/>
              </w:rPr>
            </w:pPr>
            <w:proofErr w:type="gramStart"/>
            <w:r w:rsidRPr="00707D1A">
              <w:rPr>
                <w:rFonts w:ascii="Times New Roman" w:hAnsi="Times New Roman" w:cs="Times New Roman"/>
                <w:bCs/>
              </w:rPr>
              <w:t>-методы работы в профессиональной и смежных сферах;</w:t>
            </w:r>
            <w:proofErr w:type="gramEnd"/>
          </w:p>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 xml:space="preserve">-порядок </w:t>
            </w:r>
            <w:proofErr w:type="gramStart"/>
            <w:r w:rsidRPr="00707D1A">
              <w:rPr>
                <w:rFonts w:ascii="Times New Roman" w:hAnsi="Times New Roman" w:cs="Times New Roman"/>
                <w:bCs/>
              </w:rPr>
              <w:t>оценки результатов решения задач профессиональной деятельности</w:t>
            </w:r>
            <w:proofErr w:type="gramEnd"/>
            <w:r w:rsidRPr="00707D1A">
              <w:rPr>
                <w:rFonts w:ascii="Times New Roman" w:hAnsi="Times New Roman" w:cs="Times New Roman"/>
                <w:bCs/>
              </w:rPr>
              <w:t>.</w:t>
            </w:r>
          </w:p>
        </w:tc>
      </w:tr>
      <w:tr w:rsidR="000D66F8" w:rsidRPr="00707D1A" w:rsidTr="000D66F8">
        <w:tc>
          <w:tcPr>
            <w:tcW w:w="1130" w:type="dxa"/>
            <w:tcBorders>
              <w:left w:val="single" w:sz="4" w:space="0" w:color="auto"/>
              <w:bottom w:val="single" w:sz="4" w:space="0" w:color="auto"/>
              <w:right w:val="single" w:sz="4" w:space="0" w:color="auto"/>
            </w:tcBorders>
          </w:tcPr>
          <w:p w:rsidR="000D66F8" w:rsidRPr="00707D1A" w:rsidRDefault="000D66F8" w:rsidP="000D66F8">
            <w:pPr>
              <w:rPr>
                <w:rFonts w:ascii="Times New Roman" w:hAnsi="Times New Roman" w:cs="Times New Roman"/>
                <w:bCs/>
              </w:rPr>
            </w:pPr>
            <w:r w:rsidRPr="00707D1A">
              <w:rPr>
                <w:rFonts w:ascii="Times New Roman" w:hAnsi="Times New Roman" w:cs="Times New Roman"/>
                <w:bCs/>
              </w:rPr>
              <w:t>ОК.02</w:t>
            </w:r>
          </w:p>
        </w:tc>
        <w:tc>
          <w:tcPr>
            <w:tcW w:w="3941" w:type="dxa"/>
            <w:tcBorders>
              <w:left w:val="single" w:sz="4" w:space="0" w:color="auto"/>
              <w:bottom w:val="single" w:sz="4" w:space="0" w:color="auto"/>
              <w:right w:val="single" w:sz="4" w:space="0" w:color="auto"/>
            </w:tcBorders>
          </w:tcPr>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-определять задачи для поиска информации, планировать процесс поиска, выбирать необходимые источники информации;</w:t>
            </w:r>
          </w:p>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 xml:space="preserve">-выделять наиболее </w:t>
            </w:r>
            <w:proofErr w:type="gramStart"/>
            <w:r w:rsidRPr="00707D1A">
              <w:rPr>
                <w:rFonts w:ascii="Times New Roman" w:hAnsi="Times New Roman" w:cs="Times New Roman"/>
                <w:bCs/>
              </w:rPr>
              <w:t>значимое</w:t>
            </w:r>
            <w:proofErr w:type="gramEnd"/>
            <w:r w:rsidRPr="00707D1A">
              <w:rPr>
                <w:rFonts w:ascii="Times New Roman" w:hAnsi="Times New Roman" w:cs="Times New Roman"/>
                <w:bCs/>
              </w:rPr>
              <w:t xml:space="preserve"> в перечне информации, структурировать получаемую информацию, оформлять результаты поиска;</w:t>
            </w:r>
          </w:p>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-оценивать практическую значимость результатов поиска;</w:t>
            </w:r>
          </w:p>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-применять средства информационных технологий для решения профессиональных задач;</w:t>
            </w:r>
          </w:p>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 xml:space="preserve">-использовать современное программное обеспечение в </w:t>
            </w:r>
            <w:r w:rsidRPr="00707D1A">
              <w:rPr>
                <w:rFonts w:ascii="Times New Roman" w:hAnsi="Times New Roman" w:cs="Times New Roman"/>
                <w:bCs/>
              </w:rPr>
              <w:lastRenderedPageBreak/>
              <w:t>профессиональной деятельности;</w:t>
            </w:r>
          </w:p>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-использовать различные цифровые средства для решения профессиональных задач.</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lastRenderedPageBreak/>
              <w:t>-номенклатура информационных источников, применяемых в профессиональной деятельности</w:t>
            </w:r>
          </w:p>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-приемы структурирования информации;</w:t>
            </w:r>
          </w:p>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-формат оформления результатов поиска информации;</w:t>
            </w:r>
          </w:p>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-современные средства и устройства информатизации, порядок их применения;</w:t>
            </w:r>
          </w:p>
          <w:p w:rsidR="000D66F8" w:rsidRPr="00707D1A" w:rsidRDefault="000D66F8" w:rsidP="00681444">
            <w:pPr>
              <w:jc w:val="both"/>
              <w:rPr>
                <w:rFonts w:ascii="Times New Roman" w:hAnsi="Times New Roman" w:cs="Times New Roman"/>
                <w:bCs/>
              </w:rPr>
            </w:pPr>
            <w:r w:rsidRPr="00707D1A">
              <w:rPr>
                <w:rFonts w:ascii="Times New Roman" w:hAnsi="Times New Roman" w:cs="Times New Roman"/>
                <w:bCs/>
              </w:rPr>
              <w:t>-программное обеспечение в профессиональной деятельности, в том числе цифровые средства.</w:t>
            </w:r>
          </w:p>
        </w:tc>
      </w:tr>
      <w:tr w:rsidR="000D66F8" w:rsidRPr="00707D1A" w:rsidTr="000D66F8">
        <w:tc>
          <w:tcPr>
            <w:tcW w:w="1130" w:type="dxa"/>
            <w:tcBorders>
              <w:top w:val="single" w:sz="4" w:space="0" w:color="auto"/>
              <w:left w:val="single" w:sz="4" w:space="0" w:color="auto"/>
              <w:right w:val="single" w:sz="4" w:space="0" w:color="auto"/>
            </w:tcBorders>
          </w:tcPr>
          <w:p w:rsidR="000D66F8" w:rsidRPr="00707D1A" w:rsidRDefault="000D66F8" w:rsidP="000D66F8">
            <w:pPr>
              <w:rPr>
                <w:rFonts w:ascii="Times New Roman" w:hAnsi="Times New Roman" w:cs="Times New Roman"/>
                <w:bCs/>
              </w:rPr>
            </w:pPr>
            <w:r w:rsidRPr="00707D1A">
              <w:rPr>
                <w:rFonts w:ascii="Times New Roman" w:hAnsi="Times New Roman" w:cs="Times New Roman"/>
                <w:bCs/>
              </w:rPr>
              <w:lastRenderedPageBreak/>
              <w:t>ОК.04</w:t>
            </w:r>
          </w:p>
        </w:tc>
        <w:tc>
          <w:tcPr>
            <w:tcW w:w="3941" w:type="dxa"/>
            <w:tcBorders>
              <w:top w:val="single" w:sz="4" w:space="0" w:color="auto"/>
              <w:left w:val="single" w:sz="4" w:space="0" w:color="auto"/>
              <w:right w:val="single" w:sz="4" w:space="0" w:color="auto"/>
            </w:tcBorders>
          </w:tcPr>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-организовывать работу коллектива и команды;</w:t>
            </w:r>
          </w:p>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-взаимодействовать с коллегами, руководством, клиентами в ходе профессиональной деятельности.</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-психологические основы деятельности коллектива;</w:t>
            </w:r>
          </w:p>
          <w:p w:rsidR="000D66F8" w:rsidRPr="00707D1A" w:rsidRDefault="000D66F8" w:rsidP="00621E2E">
            <w:pPr>
              <w:jc w:val="both"/>
              <w:rPr>
                <w:rFonts w:ascii="Times New Roman" w:hAnsi="Times New Roman" w:cs="Times New Roman"/>
                <w:bCs/>
                <w:i/>
              </w:rPr>
            </w:pPr>
            <w:r w:rsidRPr="00707D1A">
              <w:rPr>
                <w:rFonts w:ascii="Times New Roman" w:hAnsi="Times New Roman" w:cs="Times New Roman"/>
                <w:bCs/>
              </w:rPr>
              <w:t>-психологические особенности личности.</w:t>
            </w:r>
          </w:p>
        </w:tc>
      </w:tr>
      <w:tr w:rsidR="000D66F8" w:rsidRPr="00707D1A" w:rsidTr="000D66F8">
        <w:trPr>
          <w:trHeight w:val="327"/>
        </w:trPr>
        <w:tc>
          <w:tcPr>
            <w:tcW w:w="1130" w:type="dxa"/>
            <w:tcBorders>
              <w:left w:val="single" w:sz="4" w:space="0" w:color="auto"/>
              <w:bottom w:val="single" w:sz="4" w:space="0" w:color="auto"/>
              <w:right w:val="single" w:sz="4" w:space="0" w:color="auto"/>
            </w:tcBorders>
          </w:tcPr>
          <w:p w:rsidR="000D66F8" w:rsidRPr="00707D1A" w:rsidRDefault="000D66F8" w:rsidP="000D66F8">
            <w:pPr>
              <w:rPr>
                <w:rFonts w:ascii="Times New Roman" w:hAnsi="Times New Roman" w:cs="Times New Roman"/>
                <w:bCs/>
              </w:rPr>
            </w:pPr>
            <w:r w:rsidRPr="00707D1A">
              <w:rPr>
                <w:rFonts w:ascii="Times New Roman" w:hAnsi="Times New Roman" w:cs="Times New Roman"/>
                <w:bCs/>
              </w:rPr>
              <w:t>ОК.05</w:t>
            </w:r>
          </w:p>
        </w:tc>
        <w:tc>
          <w:tcPr>
            <w:tcW w:w="3941" w:type="dxa"/>
            <w:tcBorders>
              <w:left w:val="single" w:sz="4" w:space="0" w:color="auto"/>
              <w:bottom w:val="single" w:sz="4" w:space="0" w:color="auto"/>
              <w:right w:val="single" w:sz="4" w:space="0" w:color="auto"/>
            </w:tcBorders>
          </w:tcPr>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-грамотно излагать свои мысли и оформлять документы по профессиональной тематике на государственном языке;</w:t>
            </w:r>
          </w:p>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-проявлять толерантность в рабочем коллективе.</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 xml:space="preserve">-правила оформления документов; </w:t>
            </w:r>
          </w:p>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-правила построения устных сообщений;</w:t>
            </w:r>
          </w:p>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-особенности социального и культурного контекста.</w:t>
            </w:r>
          </w:p>
        </w:tc>
      </w:tr>
      <w:tr w:rsidR="000D66F8" w:rsidRPr="00707D1A" w:rsidTr="00621E2E">
        <w:tblPrEx>
          <w:tblLook w:val="0000"/>
        </w:tblPrEx>
        <w:trPr>
          <w:trHeight w:val="3921"/>
        </w:trPr>
        <w:tc>
          <w:tcPr>
            <w:tcW w:w="1130" w:type="dxa"/>
          </w:tcPr>
          <w:p w:rsidR="000D66F8" w:rsidRPr="00707D1A" w:rsidRDefault="000D66F8" w:rsidP="000D66F8">
            <w:pPr>
              <w:rPr>
                <w:rFonts w:ascii="Times New Roman" w:hAnsi="Times New Roman" w:cs="Times New Roman"/>
                <w:bCs/>
              </w:rPr>
            </w:pPr>
            <w:r w:rsidRPr="00707D1A">
              <w:rPr>
                <w:rFonts w:ascii="Times New Roman" w:hAnsi="Times New Roman" w:cs="Times New Roman"/>
                <w:bCs/>
              </w:rPr>
              <w:t>ОК.09</w:t>
            </w:r>
          </w:p>
        </w:tc>
        <w:tc>
          <w:tcPr>
            <w:tcW w:w="3940" w:type="dxa"/>
          </w:tcPr>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-участвовать в диалогах на знакомые общие и профессиональные темы;</w:t>
            </w:r>
          </w:p>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-строить простые высказывания о себе и о своей профессиональной деятельности;</w:t>
            </w:r>
          </w:p>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-кратко обосновывать и объяснять свои действия (текущие и планируемые);</w:t>
            </w:r>
          </w:p>
          <w:p w:rsidR="00705A77" w:rsidRPr="00707D1A" w:rsidRDefault="000D66F8" w:rsidP="00621E2E">
            <w:pPr>
              <w:jc w:val="both"/>
              <w:rPr>
                <w:rFonts w:ascii="Times New Roman" w:hAnsi="Times New Roman" w:cs="Times New Roman"/>
                <w:bCs/>
              </w:rPr>
            </w:pPr>
            <w:r w:rsidRPr="00707D1A">
              <w:rPr>
                <w:rFonts w:ascii="Times New Roman" w:hAnsi="Times New Roman" w:cs="Times New Roman"/>
                <w:bCs/>
              </w:rPr>
              <w:t>-писать простые связные сообщения на знакомые или интересующие профессиональные темы.</w:t>
            </w:r>
          </w:p>
        </w:tc>
        <w:tc>
          <w:tcPr>
            <w:tcW w:w="4678" w:type="dxa"/>
          </w:tcPr>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-правила построения простых и сложных предложений на профессиональные темы;</w:t>
            </w:r>
          </w:p>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-основные общеупотребительные глаголы (бытовая и профессиональная лексика);</w:t>
            </w:r>
          </w:p>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-особенности произношения;</w:t>
            </w:r>
          </w:p>
          <w:p w:rsidR="000D66F8" w:rsidRPr="00707D1A" w:rsidRDefault="000D66F8" w:rsidP="00621E2E">
            <w:pPr>
              <w:jc w:val="both"/>
              <w:rPr>
                <w:rFonts w:ascii="Times New Roman" w:hAnsi="Times New Roman" w:cs="Times New Roman"/>
                <w:bCs/>
              </w:rPr>
            </w:pPr>
            <w:r w:rsidRPr="00707D1A">
              <w:rPr>
                <w:rFonts w:ascii="Times New Roman" w:hAnsi="Times New Roman" w:cs="Times New Roman"/>
                <w:bCs/>
              </w:rPr>
              <w:t>-правила чтения текстов профессиональной направленности.</w:t>
            </w:r>
          </w:p>
        </w:tc>
      </w:tr>
      <w:tr w:rsidR="00705A77" w:rsidRPr="00707D1A" w:rsidTr="00681444">
        <w:tblPrEx>
          <w:tblLook w:val="0000"/>
        </w:tblPrEx>
        <w:trPr>
          <w:trHeight w:val="50"/>
        </w:trPr>
        <w:tc>
          <w:tcPr>
            <w:tcW w:w="1130" w:type="dxa"/>
          </w:tcPr>
          <w:p w:rsidR="00705A77" w:rsidRPr="00707D1A" w:rsidRDefault="00705A77" w:rsidP="000D66F8">
            <w:pPr>
              <w:rPr>
                <w:rFonts w:ascii="Times New Roman" w:hAnsi="Times New Roman" w:cs="Times New Roman"/>
                <w:bCs/>
              </w:rPr>
            </w:pPr>
            <w:r w:rsidRPr="00707D1A">
              <w:rPr>
                <w:rFonts w:ascii="Times New Roman" w:hAnsi="Times New Roman" w:cs="Times New Roman"/>
                <w:bCs/>
              </w:rPr>
              <w:t>ПК 3.4</w:t>
            </w:r>
            <w:r w:rsidR="00681444" w:rsidRPr="00707D1A">
              <w:rPr>
                <w:rFonts w:ascii="Times New Roman" w:hAnsi="Times New Roman" w:cs="Times New Roman"/>
                <w:bCs/>
              </w:rPr>
              <w:t>.</w:t>
            </w:r>
          </w:p>
        </w:tc>
        <w:tc>
          <w:tcPr>
            <w:tcW w:w="3940" w:type="dxa"/>
          </w:tcPr>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-проверять точность показаний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 корректировать параметры работы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-обновлять программное обеспечение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-выявлять неисправности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-проводить тестовые проверки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-оценивать работоспособность систем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 xml:space="preserve">-определять необходимость ремонта средств досмотра и технических </w:t>
            </w:r>
            <w:r w:rsidRPr="00707D1A">
              <w:rPr>
                <w:rFonts w:ascii="Times New Roman" w:eastAsia="Calibri" w:hAnsi="Times New Roman" w:cs="Times New Roman"/>
              </w:rPr>
              <w:lastRenderedPageBreak/>
              <w:t>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-заполнять технические журналы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-составлять отчеты о проверках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-вести учет калибровки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-оформлять акты тестирования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-проводить профилактическое обслуживание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-выполнять регулировку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-устранять мелкие неисправности средств досмотра и технических средств обеспечения транспортной безопасности;</w:t>
            </w:r>
          </w:p>
          <w:p w:rsidR="00705A77" w:rsidRPr="00707D1A" w:rsidRDefault="00681444" w:rsidP="00681444">
            <w:pPr>
              <w:jc w:val="both"/>
              <w:rPr>
                <w:rFonts w:ascii="Times New Roman" w:hAnsi="Times New Roman" w:cs="Times New Roman"/>
                <w:bCs/>
              </w:rPr>
            </w:pPr>
            <w:r w:rsidRPr="00707D1A">
              <w:rPr>
                <w:rFonts w:ascii="Times New Roman" w:eastAsia="Calibri" w:hAnsi="Times New Roman" w:cs="Times New Roman"/>
              </w:rPr>
              <w:t xml:space="preserve">-проводить </w:t>
            </w:r>
            <w:proofErr w:type="gramStart"/>
            <w:r w:rsidRPr="00707D1A">
              <w:rPr>
                <w:rFonts w:ascii="Times New Roman" w:eastAsia="Calibri" w:hAnsi="Times New Roman" w:cs="Times New Roman"/>
              </w:rPr>
              <w:t>обучение персонала по использованию</w:t>
            </w:r>
            <w:proofErr w:type="gramEnd"/>
            <w:r w:rsidRPr="00707D1A">
              <w:rPr>
                <w:rFonts w:ascii="Times New Roman" w:eastAsia="Calibri" w:hAnsi="Times New Roman" w:cs="Times New Roman"/>
              </w:rPr>
              <w:t xml:space="preserve"> средств досмотра и технических средств обеспечения транспортной безопасности.</w:t>
            </w:r>
          </w:p>
        </w:tc>
        <w:tc>
          <w:tcPr>
            <w:tcW w:w="4678" w:type="dxa"/>
          </w:tcPr>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lastRenderedPageBreak/>
              <w:t>-положения законодательных и нормативных правовых актов в области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681444" w:rsidRPr="00707D1A" w:rsidRDefault="00681444" w:rsidP="00681444">
            <w:pPr>
              <w:jc w:val="both"/>
              <w:rPr>
                <w:rFonts w:ascii="Times New Roman" w:eastAsia="Calibri" w:hAnsi="Times New Roman" w:cs="Times New Roman"/>
              </w:rPr>
            </w:pPr>
            <w:proofErr w:type="gramStart"/>
            <w:r w:rsidRPr="00707D1A">
              <w:rPr>
                <w:rFonts w:ascii="Times New Roman" w:eastAsia="Calibri" w:hAnsi="Times New Roman" w:cs="Times New Roman"/>
              </w:rPr>
              <w:t>-перечни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roofErr w:type="gramEnd"/>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-принцип работы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-технические параметры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 xml:space="preserve">-допустимые диапазоны настроек средств </w:t>
            </w:r>
            <w:r w:rsidRPr="00707D1A">
              <w:rPr>
                <w:rFonts w:ascii="Times New Roman" w:eastAsia="Calibri" w:hAnsi="Times New Roman" w:cs="Times New Roman"/>
              </w:rPr>
              <w:lastRenderedPageBreak/>
              <w:t>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-требования к калибровке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-нормы чувствительности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-алгоритмы тестирования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-порядок проведения калибровки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-методы проверки работоспособности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-стандарты настройки чувствительности средств досмотра и технических средств обеспечения транспортной безопасности;</w:t>
            </w:r>
          </w:p>
          <w:p w:rsidR="00681444" w:rsidRPr="00707D1A" w:rsidRDefault="00681444" w:rsidP="00681444">
            <w:pPr>
              <w:jc w:val="both"/>
              <w:rPr>
                <w:rFonts w:ascii="Times New Roman" w:eastAsia="Calibri" w:hAnsi="Times New Roman" w:cs="Times New Roman"/>
              </w:rPr>
            </w:pPr>
            <w:r w:rsidRPr="00707D1A">
              <w:rPr>
                <w:rFonts w:ascii="Times New Roman" w:eastAsia="Calibri" w:hAnsi="Times New Roman" w:cs="Times New Roman"/>
              </w:rPr>
              <w:t>-правила технического обслуживания средств досмотра и технических средств обеспечения транспортной безопасности;</w:t>
            </w:r>
          </w:p>
          <w:p w:rsidR="00705A77" w:rsidRPr="00707D1A" w:rsidRDefault="00681444" w:rsidP="00681444">
            <w:pPr>
              <w:jc w:val="both"/>
              <w:rPr>
                <w:rFonts w:ascii="Times New Roman" w:hAnsi="Times New Roman" w:cs="Times New Roman"/>
                <w:bCs/>
              </w:rPr>
            </w:pPr>
            <w:r w:rsidRPr="00707D1A">
              <w:rPr>
                <w:rFonts w:ascii="Times New Roman" w:eastAsia="Calibri" w:hAnsi="Times New Roman" w:cs="Times New Roman"/>
              </w:rPr>
              <w:t>-регламенты технического обслуживания средств досмотра и технических средств обеспечения транспортной безопасности.</w:t>
            </w:r>
          </w:p>
        </w:tc>
      </w:tr>
    </w:tbl>
    <w:p w:rsidR="000D66F8" w:rsidRPr="00707D1A" w:rsidRDefault="000D66F8" w:rsidP="000D66F8">
      <w:pPr>
        <w:rPr>
          <w:rFonts w:ascii="Times New Roman" w:eastAsia="Segoe UI" w:hAnsi="Times New Roman" w:cs="Times New Roman"/>
          <w:b/>
          <w:bCs/>
          <w:caps/>
          <w:kern w:val="32"/>
        </w:rPr>
      </w:pPr>
    </w:p>
    <w:p w:rsidR="000D66F8" w:rsidRPr="00B115E3" w:rsidRDefault="000D66F8" w:rsidP="000D66F8">
      <w:pPr>
        <w:pStyle w:val="1f"/>
        <w:rPr>
          <w:rFonts w:ascii="Times New Roman" w:hAnsi="Times New Roman"/>
        </w:rPr>
      </w:pPr>
      <w:bookmarkStart w:id="693" w:name="_Toc206520182"/>
      <w:bookmarkStart w:id="694" w:name="_Toc206520348"/>
      <w:bookmarkStart w:id="695" w:name="_Toc206520514"/>
      <w:bookmarkStart w:id="696" w:name="_Toc206520682"/>
      <w:bookmarkStart w:id="697" w:name="_Toc206520897"/>
      <w:bookmarkStart w:id="698" w:name="_Toc206521066"/>
      <w:bookmarkStart w:id="699" w:name="_Toc206521235"/>
      <w:bookmarkStart w:id="700" w:name="_Toc206521404"/>
      <w:bookmarkStart w:id="701" w:name="_Toc206521573"/>
      <w:bookmarkStart w:id="702" w:name="_Toc206534067"/>
      <w:bookmarkStart w:id="703" w:name="_Toc206534236"/>
      <w:bookmarkStart w:id="704" w:name="_Toc206534405"/>
      <w:bookmarkStart w:id="705" w:name="_Toc206534574"/>
      <w:bookmarkStart w:id="706" w:name="_Toc206534743"/>
      <w:r w:rsidRPr="00E11160">
        <w:rPr>
          <w:rFonts w:ascii="Times New Roman" w:hAnsi="Times New Roman"/>
        </w:rPr>
        <w:t xml:space="preserve">2. Структура и содержание </w:t>
      </w:r>
      <w:r>
        <w:rPr>
          <w:rFonts w:ascii="Times New Roman" w:hAnsi="Times New Roman"/>
        </w:rPr>
        <w:t>ДИСЦИПЛИНЫ</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rsidR="000D66F8" w:rsidRPr="00E11160" w:rsidRDefault="000D66F8" w:rsidP="000D66F8">
      <w:pPr>
        <w:pStyle w:val="114"/>
        <w:rPr>
          <w:rFonts w:ascii="Times New Roman" w:hAnsi="Times New Roman"/>
        </w:rPr>
      </w:pPr>
      <w:bookmarkStart w:id="707" w:name="_Toc206520183"/>
      <w:bookmarkStart w:id="708" w:name="_Toc206520349"/>
      <w:bookmarkStart w:id="709" w:name="_Toc206520515"/>
      <w:bookmarkStart w:id="710" w:name="_Toc206520683"/>
      <w:bookmarkStart w:id="711" w:name="_Toc206520898"/>
      <w:bookmarkStart w:id="712" w:name="_Toc206521067"/>
      <w:bookmarkStart w:id="713" w:name="_Toc206521236"/>
      <w:bookmarkStart w:id="714" w:name="_Toc206521405"/>
      <w:bookmarkStart w:id="715" w:name="_Toc206521574"/>
      <w:bookmarkStart w:id="716" w:name="_Toc206534068"/>
      <w:bookmarkStart w:id="717" w:name="_Toc206534237"/>
      <w:bookmarkStart w:id="718" w:name="_Toc206534406"/>
      <w:bookmarkStart w:id="719" w:name="_Toc206534575"/>
      <w:bookmarkStart w:id="720" w:name="_Toc206534744"/>
      <w:r w:rsidRPr="00E11160">
        <w:rPr>
          <w:rFonts w:ascii="Times New Roman" w:hAnsi="Times New Roman"/>
        </w:rPr>
        <w:t xml:space="preserve">2.1. Трудоемкость освоения </w:t>
      </w:r>
      <w:r>
        <w:rPr>
          <w:rFonts w:ascii="Times New Roman" w:hAnsi="Times New Roman"/>
        </w:rPr>
        <w:t>дисциплины</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0D66F8" w:rsidRPr="00DB7B6A" w:rsidTr="000D66F8">
        <w:trPr>
          <w:trHeight w:val="23"/>
        </w:trPr>
        <w:tc>
          <w:tcPr>
            <w:tcW w:w="2460" w:type="pct"/>
            <w:vAlign w:val="center"/>
          </w:tcPr>
          <w:p w:rsidR="000D66F8" w:rsidRPr="00707D1A" w:rsidRDefault="000D66F8" w:rsidP="000D66F8">
            <w:pPr>
              <w:jc w:val="center"/>
              <w:rPr>
                <w:rFonts w:ascii="Times New Roman" w:hAnsi="Times New Roman" w:cs="Times New Roman"/>
                <w:b/>
              </w:rPr>
            </w:pPr>
            <w:r w:rsidRPr="00707D1A">
              <w:rPr>
                <w:rFonts w:ascii="Times New Roman" w:hAnsi="Times New Roman" w:cs="Times New Roman"/>
                <w:b/>
              </w:rPr>
              <w:t>Наименование составных частей дисциплины</w:t>
            </w:r>
          </w:p>
        </w:tc>
        <w:tc>
          <w:tcPr>
            <w:tcW w:w="1195" w:type="pct"/>
            <w:vAlign w:val="center"/>
          </w:tcPr>
          <w:p w:rsidR="000D66F8" w:rsidRPr="00707D1A" w:rsidRDefault="000D66F8" w:rsidP="000D66F8">
            <w:pPr>
              <w:jc w:val="center"/>
              <w:rPr>
                <w:rFonts w:ascii="Times New Roman" w:hAnsi="Times New Roman" w:cs="Times New Roman"/>
                <w:b/>
                <w:iCs/>
              </w:rPr>
            </w:pPr>
            <w:r w:rsidRPr="00707D1A">
              <w:rPr>
                <w:rFonts w:ascii="Times New Roman" w:hAnsi="Times New Roman" w:cs="Times New Roman"/>
                <w:b/>
                <w:iCs/>
              </w:rPr>
              <w:t>Объем в часах</w:t>
            </w:r>
          </w:p>
        </w:tc>
        <w:tc>
          <w:tcPr>
            <w:tcW w:w="1345" w:type="pct"/>
          </w:tcPr>
          <w:p w:rsidR="000D66F8" w:rsidRPr="00707D1A" w:rsidRDefault="000D66F8" w:rsidP="000D66F8">
            <w:pPr>
              <w:jc w:val="center"/>
              <w:rPr>
                <w:rFonts w:ascii="Times New Roman" w:hAnsi="Times New Roman" w:cs="Times New Roman"/>
                <w:b/>
                <w:iCs/>
              </w:rPr>
            </w:pPr>
            <w:r w:rsidRPr="00707D1A">
              <w:rPr>
                <w:rFonts w:ascii="Times New Roman" w:hAnsi="Times New Roman" w:cs="Times New Roman"/>
                <w:b/>
              </w:rPr>
              <w:t xml:space="preserve">В т.ч. в форме </w:t>
            </w:r>
            <w:proofErr w:type="spellStart"/>
            <w:r w:rsidRPr="00707D1A">
              <w:rPr>
                <w:rFonts w:ascii="Times New Roman" w:hAnsi="Times New Roman" w:cs="Times New Roman"/>
                <w:b/>
              </w:rPr>
              <w:t>практ</w:t>
            </w:r>
            <w:proofErr w:type="spellEnd"/>
            <w:r w:rsidRPr="00707D1A">
              <w:rPr>
                <w:rFonts w:ascii="Times New Roman" w:hAnsi="Times New Roman" w:cs="Times New Roman"/>
                <w:b/>
              </w:rPr>
              <w:t>. подготовки</w:t>
            </w:r>
          </w:p>
        </w:tc>
      </w:tr>
      <w:tr w:rsidR="000D66F8" w:rsidRPr="00DB7B6A" w:rsidTr="000D66F8">
        <w:trPr>
          <w:trHeight w:val="23"/>
        </w:trPr>
        <w:tc>
          <w:tcPr>
            <w:tcW w:w="2460" w:type="pct"/>
            <w:vAlign w:val="center"/>
          </w:tcPr>
          <w:p w:rsidR="000D66F8" w:rsidRPr="00707D1A" w:rsidRDefault="000D66F8" w:rsidP="000D66F8">
            <w:pPr>
              <w:jc w:val="both"/>
              <w:rPr>
                <w:rFonts w:ascii="Times New Roman" w:hAnsi="Times New Roman" w:cs="Times New Roman"/>
                <w:bCs/>
              </w:rPr>
            </w:pPr>
            <w:r w:rsidRPr="00707D1A">
              <w:rPr>
                <w:rFonts w:ascii="Times New Roman" w:hAnsi="Times New Roman" w:cs="Times New Roman"/>
                <w:bCs/>
              </w:rPr>
              <w:t>Учебные занятия</w:t>
            </w:r>
          </w:p>
        </w:tc>
        <w:tc>
          <w:tcPr>
            <w:tcW w:w="1195" w:type="pct"/>
            <w:vAlign w:val="center"/>
          </w:tcPr>
          <w:p w:rsidR="000D66F8" w:rsidRPr="00707D1A" w:rsidRDefault="00390882" w:rsidP="000D66F8">
            <w:pPr>
              <w:jc w:val="center"/>
              <w:rPr>
                <w:rFonts w:ascii="Times New Roman" w:hAnsi="Times New Roman" w:cs="Times New Roman"/>
                <w:bCs/>
              </w:rPr>
            </w:pPr>
            <w:r w:rsidRPr="00707D1A">
              <w:rPr>
                <w:rFonts w:ascii="Times New Roman" w:hAnsi="Times New Roman" w:cs="Times New Roman"/>
                <w:bCs/>
              </w:rPr>
              <w:t>72</w:t>
            </w:r>
          </w:p>
        </w:tc>
        <w:tc>
          <w:tcPr>
            <w:tcW w:w="1345" w:type="pct"/>
            <w:vAlign w:val="center"/>
          </w:tcPr>
          <w:p w:rsidR="000D66F8" w:rsidRPr="00707D1A" w:rsidRDefault="00390882" w:rsidP="000D66F8">
            <w:pPr>
              <w:jc w:val="center"/>
              <w:rPr>
                <w:rFonts w:ascii="Times New Roman" w:hAnsi="Times New Roman" w:cs="Times New Roman"/>
                <w:bCs/>
              </w:rPr>
            </w:pPr>
            <w:r w:rsidRPr="00707D1A">
              <w:rPr>
                <w:rFonts w:ascii="Times New Roman" w:hAnsi="Times New Roman" w:cs="Times New Roman"/>
                <w:bCs/>
              </w:rPr>
              <w:t>24</w:t>
            </w:r>
          </w:p>
        </w:tc>
      </w:tr>
      <w:tr w:rsidR="000D66F8" w:rsidRPr="00DB7B6A" w:rsidTr="000D66F8">
        <w:trPr>
          <w:trHeight w:val="23"/>
        </w:trPr>
        <w:tc>
          <w:tcPr>
            <w:tcW w:w="2460" w:type="pct"/>
            <w:vAlign w:val="center"/>
          </w:tcPr>
          <w:p w:rsidR="000D66F8" w:rsidRPr="00707D1A" w:rsidRDefault="000D66F8" w:rsidP="000D66F8">
            <w:pPr>
              <w:jc w:val="both"/>
              <w:rPr>
                <w:rFonts w:ascii="Times New Roman" w:hAnsi="Times New Roman" w:cs="Times New Roman"/>
                <w:bCs/>
              </w:rPr>
            </w:pPr>
            <w:r w:rsidRPr="00707D1A">
              <w:rPr>
                <w:rFonts w:ascii="Times New Roman" w:hAnsi="Times New Roman" w:cs="Times New Roman"/>
                <w:bCs/>
              </w:rPr>
              <w:t>Самостоятельная работа</w:t>
            </w:r>
          </w:p>
        </w:tc>
        <w:tc>
          <w:tcPr>
            <w:tcW w:w="1195" w:type="pct"/>
            <w:vAlign w:val="center"/>
          </w:tcPr>
          <w:p w:rsidR="000D66F8" w:rsidRPr="00707D1A" w:rsidRDefault="000D66F8" w:rsidP="000D66F8">
            <w:pPr>
              <w:jc w:val="center"/>
              <w:rPr>
                <w:rFonts w:ascii="Times New Roman" w:hAnsi="Times New Roman" w:cs="Times New Roman"/>
                <w:bCs/>
              </w:rPr>
            </w:pPr>
            <w:r w:rsidRPr="00707D1A">
              <w:rPr>
                <w:rFonts w:ascii="Times New Roman" w:hAnsi="Times New Roman" w:cs="Times New Roman"/>
                <w:bCs/>
              </w:rPr>
              <w:t>-</w:t>
            </w:r>
          </w:p>
        </w:tc>
        <w:tc>
          <w:tcPr>
            <w:tcW w:w="1345" w:type="pct"/>
            <w:vAlign w:val="center"/>
          </w:tcPr>
          <w:p w:rsidR="000D66F8" w:rsidRPr="00707D1A" w:rsidRDefault="000D66F8" w:rsidP="000D66F8">
            <w:pPr>
              <w:jc w:val="center"/>
              <w:rPr>
                <w:rFonts w:ascii="Times New Roman" w:hAnsi="Times New Roman" w:cs="Times New Roman"/>
                <w:bCs/>
              </w:rPr>
            </w:pPr>
            <w:r w:rsidRPr="00707D1A">
              <w:rPr>
                <w:rFonts w:ascii="Times New Roman" w:hAnsi="Times New Roman" w:cs="Times New Roman"/>
                <w:bCs/>
              </w:rPr>
              <w:t>-</w:t>
            </w:r>
          </w:p>
        </w:tc>
      </w:tr>
      <w:tr w:rsidR="000D66F8" w:rsidRPr="00DB7B6A" w:rsidTr="000D66F8">
        <w:trPr>
          <w:trHeight w:val="23"/>
        </w:trPr>
        <w:tc>
          <w:tcPr>
            <w:tcW w:w="2460" w:type="pct"/>
            <w:vAlign w:val="center"/>
          </w:tcPr>
          <w:p w:rsidR="000D66F8" w:rsidRPr="00707D1A" w:rsidRDefault="000D66F8" w:rsidP="000D66F8">
            <w:pPr>
              <w:jc w:val="both"/>
              <w:rPr>
                <w:rFonts w:ascii="Times New Roman" w:hAnsi="Times New Roman" w:cs="Times New Roman"/>
                <w:bCs/>
              </w:rPr>
            </w:pPr>
            <w:r w:rsidRPr="00707D1A">
              <w:rPr>
                <w:rFonts w:ascii="Times New Roman" w:hAnsi="Times New Roman" w:cs="Times New Roman"/>
                <w:bCs/>
              </w:rPr>
              <w:t xml:space="preserve">Промежуточная аттестация </w:t>
            </w:r>
          </w:p>
        </w:tc>
        <w:tc>
          <w:tcPr>
            <w:tcW w:w="1195" w:type="pct"/>
            <w:vAlign w:val="center"/>
          </w:tcPr>
          <w:p w:rsidR="000D66F8" w:rsidRPr="00707D1A" w:rsidRDefault="00FE7160" w:rsidP="000D66F8">
            <w:pPr>
              <w:jc w:val="center"/>
              <w:rPr>
                <w:rFonts w:ascii="Times New Roman" w:hAnsi="Times New Roman" w:cs="Times New Roman"/>
                <w:bCs/>
              </w:rPr>
            </w:pPr>
            <w:r>
              <w:rPr>
                <w:rFonts w:ascii="Times New Roman" w:hAnsi="Times New Roman" w:cs="Times New Roman"/>
                <w:bCs/>
              </w:rPr>
              <w:t>ХХ</w:t>
            </w:r>
          </w:p>
        </w:tc>
        <w:tc>
          <w:tcPr>
            <w:tcW w:w="1345" w:type="pct"/>
            <w:vAlign w:val="center"/>
          </w:tcPr>
          <w:p w:rsidR="000D66F8" w:rsidRPr="00707D1A" w:rsidRDefault="00FE7160" w:rsidP="000D66F8">
            <w:pPr>
              <w:jc w:val="center"/>
              <w:rPr>
                <w:rFonts w:ascii="Times New Roman" w:hAnsi="Times New Roman" w:cs="Times New Roman"/>
                <w:bCs/>
              </w:rPr>
            </w:pPr>
            <w:r>
              <w:rPr>
                <w:rFonts w:ascii="Times New Roman" w:hAnsi="Times New Roman" w:cs="Times New Roman"/>
                <w:bCs/>
              </w:rPr>
              <w:t>ХХ</w:t>
            </w:r>
          </w:p>
        </w:tc>
      </w:tr>
      <w:tr w:rsidR="000D66F8" w:rsidRPr="00DB7B6A" w:rsidTr="000D66F8">
        <w:trPr>
          <w:trHeight w:val="23"/>
        </w:trPr>
        <w:tc>
          <w:tcPr>
            <w:tcW w:w="2460" w:type="pct"/>
            <w:vAlign w:val="center"/>
          </w:tcPr>
          <w:p w:rsidR="000D66F8" w:rsidRPr="00707D1A" w:rsidRDefault="000D66F8" w:rsidP="000D66F8">
            <w:pPr>
              <w:jc w:val="both"/>
              <w:rPr>
                <w:rFonts w:ascii="Times New Roman" w:hAnsi="Times New Roman" w:cs="Times New Roman"/>
                <w:bCs/>
              </w:rPr>
            </w:pPr>
            <w:r w:rsidRPr="00707D1A">
              <w:rPr>
                <w:rFonts w:ascii="Times New Roman" w:hAnsi="Times New Roman" w:cs="Times New Roman"/>
                <w:bCs/>
              </w:rPr>
              <w:t>Всего</w:t>
            </w:r>
          </w:p>
        </w:tc>
        <w:tc>
          <w:tcPr>
            <w:tcW w:w="1195" w:type="pct"/>
            <w:vAlign w:val="center"/>
          </w:tcPr>
          <w:p w:rsidR="000D66F8" w:rsidRPr="00707D1A" w:rsidRDefault="00390882" w:rsidP="000D66F8">
            <w:pPr>
              <w:jc w:val="center"/>
              <w:rPr>
                <w:rFonts w:ascii="Times New Roman" w:hAnsi="Times New Roman" w:cs="Times New Roman"/>
                <w:bCs/>
              </w:rPr>
            </w:pPr>
            <w:r w:rsidRPr="00707D1A">
              <w:rPr>
                <w:rFonts w:ascii="Times New Roman" w:hAnsi="Times New Roman" w:cs="Times New Roman"/>
                <w:b/>
              </w:rPr>
              <w:t>72</w:t>
            </w:r>
          </w:p>
        </w:tc>
        <w:tc>
          <w:tcPr>
            <w:tcW w:w="1345" w:type="pct"/>
            <w:vAlign w:val="center"/>
          </w:tcPr>
          <w:p w:rsidR="000D66F8" w:rsidRPr="00707D1A" w:rsidRDefault="00390882" w:rsidP="000D66F8">
            <w:pPr>
              <w:jc w:val="center"/>
              <w:rPr>
                <w:rFonts w:ascii="Times New Roman" w:hAnsi="Times New Roman" w:cs="Times New Roman"/>
                <w:bCs/>
              </w:rPr>
            </w:pPr>
            <w:r w:rsidRPr="00707D1A">
              <w:rPr>
                <w:rFonts w:ascii="Times New Roman" w:hAnsi="Times New Roman" w:cs="Times New Roman"/>
                <w:b/>
              </w:rPr>
              <w:t>24</w:t>
            </w:r>
          </w:p>
        </w:tc>
      </w:tr>
    </w:tbl>
    <w:p w:rsidR="000D66F8" w:rsidRPr="00DB7B6A" w:rsidRDefault="000D66F8" w:rsidP="000D66F8">
      <w:pPr>
        <w:rPr>
          <w:rFonts w:ascii="Times New Roman" w:hAnsi="Times New Roman" w:cs="Times New Roman"/>
          <w:iCs/>
          <w:sz w:val="24"/>
          <w:szCs w:val="24"/>
        </w:rPr>
      </w:pPr>
    </w:p>
    <w:p w:rsidR="000D66F8" w:rsidRPr="00782EFC" w:rsidRDefault="000D66F8" w:rsidP="000D66F8">
      <w:pPr>
        <w:pStyle w:val="114"/>
        <w:rPr>
          <w:rFonts w:ascii="Times New Roman" w:hAnsi="Times New Roman"/>
        </w:rPr>
      </w:pPr>
      <w:bookmarkStart w:id="721" w:name="_Toc206520184"/>
      <w:bookmarkStart w:id="722" w:name="_Toc206520350"/>
      <w:bookmarkStart w:id="723" w:name="_Toc206520516"/>
      <w:bookmarkStart w:id="724" w:name="_Toc206520684"/>
      <w:bookmarkStart w:id="725" w:name="_Toc206520899"/>
      <w:bookmarkStart w:id="726" w:name="_Toc206521068"/>
      <w:bookmarkStart w:id="727" w:name="_Toc206521237"/>
      <w:bookmarkStart w:id="728" w:name="_Toc206521406"/>
      <w:bookmarkStart w:id="729" w:name="_Toc206521575"/>
      <w:bookmarkStart w:id="730" w:name="_Toc206534069"/>
      <w:bookmarkStart w:id="731" w:name="_Toc206534238"/>
      <w:bookmarkStart w:id="732" w:name="_Toc206534407"/>
      <w:bookmarkStart w:id="733" w:name="_Toc206534576"/>
      <w:bookmarkStart w:id="734" w:name="_Toc206534745"/>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662"/>
      </w:tblGrid>
      <w:tr w:rsidR="000D66F8" w:rsidRPr="00C63897" w:rsidTr="000D66F8">
        <w:trPr>
          <w:trHeight w:val="903"/>
        </w:trPr>
        <w:tc>
          <w:tcPr>
            <w:tcW w:w="2972" w:type="dxa"/>
            <w:vAlign w:val="center"/>
          </w:tcPr>
          <w:p w:rsidR="000D66F8" w:rsidRPr="00707D1A" w:rsidRDefault="000D66F8" w:rsidP="000D66F8">
            <w:pPr>
              <w:jc w:val="center"/>
              <w:rPr>
                <w:rFonts w:ascii="Times New Roman" w:eastAsia="Times New Roman" w:hAnsi="Times New Roman" w:cs="Times New Roman"/>
                <w:b/>
                <w:lang w:eastAsia="ru-RU"/>
              </w:rPr>
            </w:pPr>
            <w:r w:rsidRPr="00707D1A">
              <w:rPr>
                <w:rFonts w:ascii="Times New Roman" w:eastAsia="Times New Roman" w:hAnsi="Times New Roman" w:cs="Times New Roman"/>
                <w:b/>
                <w:bCs/>
                <w:lang w:eastAsia="ru-RU"/>
              </w:rPr>
              <w:t>Наименование разделов и тем</w:t>
            </w:r>
          </w:p>
        </w:tc>
        <w:tc>
          <w:tcPr>
            <w:tcW w:w="6662" w:type="dxa"/>
            <w:vAlign w:val="center"/>
          </w:tcPr>
          <w:p w:rsidR="000D66F8" w:rsidRPr="00707D1A" w:rsidRDefault="000D66F8" w:rsidP="000D66F8">
            <w:pPr>
              <w:suppressAutoHyphens/>
              <w:jc w:val="center"/>
              <w:rPr>
                <w:rFonts w:ascii="Times New Roman" w:eastAsia="Times New Roman" w:hAnsi="Times New Roman" w:cs="Times New Roman"/>
                <w:b/>
                <w:lang w:eastAsia="ru-RU"/>
              </w:rPr>
            </w:pPr>
            <w:r w:rsidRPr="00707D1A">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707D1A">
              <w:rPr>
                <w:rFonts w:ascii="Times New Roman" w:eastAsia="Times New Roman" w:hAnsi="Times New Roman" w:cs="Times New Roman"/>
                <w:i/>
                <w:iCs/>
                <w:lang w:eastAsia="ru-RU"/>
              </w:rPr>
              <w:t>курсовой проект (работа)</w:t>
            </w:r>
          </w:p>
        </w:tc>
      </w:tr>
      <w:tr w:rsidR="000D66F8" w:rsidRPr="00C63897" w:rsidTr="000D66F8">
        <w:tc>
          <w:tcPr>
            <w:tcW w:w="9634" w:type="dxa"/>
            <w:gridSpan w:val="2"/>
          </w:tcPr>
          <w:p w:rsidR="000D66F8" w:rsidRPr="00707D1A" w:rsidRDefault="000D66F8" w:rsidP="00390882">
            <w:pPr>
              <w:rPr>
                <w:rFonts w:ascii="Times New Roman" w:eastAsia="Times New Roman" w:hAnsi="Times New Roman" w:cs="Times New Roman"/>
                <w:i/>
                <w:lang w:eastAsia="ru-RU"/>
              </w:rPr>
            </w:pPr>
            <w:r w:rsidRPr="00707D1A">
              <w:rPr>
                <w:rFonts w:ascii="Times New Roman" w:eastAsia="Times New Roman" w:hAnsi="Times New Roman" w:cs="Times New Roman"/>
                <w:b/>
                <w:bCs/>
                <w:lang w:eastAsia="ru-RU"/>
              </w:rPr>
              <w:t xml:space="preserve">Раздел 1. </w:t>
            </w:r>
            <w:r w:rsidR="00390882" w:rsidRPr="00707D1A">
              <w:rPr>
                <w:rFonts w:ascii="Times New Roman" w:hAnsi="Times New Roman"/>
                <w:b/>
              </w:rPr>
              <w:t xml:space="preserve">Электротехника </w:t>
            </w:r>
            <w:r w:rsidR="00FE7160">
              <w:rPr>
                <w:rFonts w:ascii="Times New Roman" w:hAnsi="Times New Roman"/>
                <w:b/>
              </w:rPr>
              <w:t>(36 часов)</w:t>
            </w:r>
          </w:p>
        </w:tc>
      </w:tr>
      <w:tr w:rsidR="000D66F8" w:rsidRPr="00C63897" w:rsidTr="000D66F8">
        <w:tc>
          <w:tcPr>
            <w:tcW w:w="2972" w:type="dxa"/>
            <w:vMerge w:val="restart"/>
          </w:tcPr>
          <w:p w:rsidR="00FE7160" w:rsidRDefault="000D66F8" w:rsidP="00390882">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 xml:space="preserve">Тема 1.1. </w:t>
            </w:r>
          </w:p>
          <w:p w:rsidR="000D66F8" w:rsidRPr="00707D1A" w:rsidRDefault="00096A91" w:rsidP="00390882">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Линейные электрические цепи постоянного тока</w:t>
            </w:r>
          </w:p>
        </w:tc>
        <w:tc>
          <w:tcPr>
            <w:tcW w:w="6662" w:type="dxa"/>
          </w:tcPr>
          <w:p w:rsidR="000D66F8" w:rsidRPr="00707D1A" w:rsidRDefault="000D66F8" w:rsidP="000D66F8">
            <w:pPr>
              <w:rPr>
                <w:rFonts w:ascii="Times New Roman" w:eastAsia="Times New Roman" w:hAnsi="Times New Roman" w:cs="Times New Roman"/>
                <w:b/>
                <w:lang w:eastAsia="ru-RU"/>
              </w:rPr>
            </w:pPr>
            <w:r w:rsidRPr="00707D1A">
              <w:rPr>
                <w:rFonts w:ascii="Times New Roman" w:eastAsia="Times New Roman" w:hAnsi="Times New Roman" w:cs="Times New Roman"/>
                <w:b/>
                <w:bCs/>
                <w:lang w:eastAsia="ru-RU"/>
              </w:rPr>
              <w:t xml:space="preserve">Содержание </w:t>
            </w:r>
          </w:p>
        </w:tc>
      </w:tr>
      <w:tr w:rsidR="000D66F8" w:rsidRPr="00C63897" w:rsidTr="000D66F8">
        <w:trPr>
          <w:trHeight w:val="396"/>
        </w:trPr>
        <w:tc>
          <w:tcPr>
            <w:tcW w:w="2972" w:type="dxa"/>
            <w:vMerge/>
          </w:tcPr>
          <w:p w:rsidR="000D66F8" w:rsidRPr="00707D1A" w:rsidRDefault="000D66F8" w:rsidP="000D66F8">
            <w:pPr>
              <w:rPr>
                <w:rFonts w:ascii="Times New Roman" w:eastAsia="Times New Roman" w:hAnsi="Times New Roman" w:cs="Times New Roman"/>
                <w:b/>
                <w:bCs/>
                <w:lang w:eastAsia="ru-RU"/>
              </w:rPr>
            </w:pPr>
          </w:p>
        </w:tc>
        <w:tc>
          <w:tcPr>
            <w:tcW w:w="6662" w:type="dxa"/>
          </w:tcPr>
          <w:p w:rsidR="000D66F8" w:rsidRPr="00707D1A" w:rsidRDefault="008F6F6F" w:rsidP="00D03A11">
            <w:pPr>
              <w:suppressAutoHyphens/>
              <w:jc w:val="both"/>
              <w:rPr>
                <w:rFonts w:ascii="Times New Roman" w:eastAsia="Times New Roman" w:hAnsi="Times New Roman" w:cs="Times New Roman"/>
                <w:lang w:eastAsia="ru-RU"/>
              </w:rPr>
            </w:pPr>
            <w:r w:rsidRPr="00707D1A">
              <w:rPr>
                <w:rFonts w:ascii="Times New Roman" w:eastAsia="Times New Roman" w:hAnsi="Times New Roman" w:cs="Times New Roman"/>
                <w:lang w:eastAsia="ru-RU"/>
              </w:rPr>
              <w:t xml:space="preserve">Электрическая цепь и её элементы. Законы Кирхгофа. Метод эквивалентных преобразований. Методы расчёта сложных электрических цепей. Применение электротехнических измерений. </w:t>
            </w:r>
          </w:p>
        </w:tc>
      </w:tr>
      <w:tr w:rsidR="000D66F8" w:rsidRPr="00C63897" w:rsidTr="000D66F8">
        <w:trPr>
          <w:trHeight w:val="20"/>
        </w:trPr>
        <w:tc>
          <w:tcPr>
            <w:tcW w:w="2972" w:type="dxa"/>
            <w:vMerge/>
          </w:tcPr>
          <w:p w:rsidR="000D66F8" w:rsidRPr="00707D1A" w:rsidRDefault="000D66F8" w:rsidP="000D66F8">
            <w:pPr>
              <w:rPr>
                <w:rFonts w:ascii="Times New Roman" w:eastAsia="Times New Roman" w:hAnsi="Times New Roman" w:cs="Times New Roman"/>
                <w:b/>
                <w:bCs/>
                <w:lang w:eastAsia="ru-RU"/>
              </w:rPr>
            </w:pPr>
          </w:p>
        </w:tc>
        <w:tc>
          <w:tcPr>
            <w:tcW w:w="6662" w:type="dxa"/>
          </w:tcPr>
          <w:p w:rsidR="000D66F8" w:rsidRPr="00707D1A" w:rsidRDefault="000D66F8" w:rsidP="000D66F8">
            <w:pPr>
              <w:suppressAutoHyphens/>
              <w:jc w:val="both"/>
              <w:rPr>
                <w:rFonts w:ascii="Times New Roman" w:eastAsia="Times New Roman" w:hAnsi="Times New Roman" w:cs="Times New Roman"/>
                <w:b/>
                <w:lang w:eastAsia="ru-RU"/>
              </w:rPr>
            </w:pPr>
            <w:r w:rsidRPr="00707D1A">
              <w:rPr>
                <w:rFonts w:ascii="Times New Roman" w:eastAsia="Times New Roman" w:hAnsi="Times New Roman" w:cs="Times New Roman"/>
                <w:b/>
                <w:bCs/>
                <w:lang w:eastAsia="ru-RU"/>
              </w:rPr>
              <w:t>В том числе практических и лабораторных занятий</w:t>
            </w:r>
          </w:p>
        </w:tc>
      </w:tr>
      <w:tr w:rsidR="000D66F8" w:rsidRPr="00C63897" w:rsidTr="000D66F8">
        <w:trPr>
          <w:trHeight w:val="516"/>
        </w:trPr>
        <w:tc>
          <w:tcPr>
            <w:tcW w:w="2972" w:type="dxa"/>
            <w:vMerge/>
          </w:tcPr>
          <w:p w:rsidR="000D66F8" w:rsidRPr="00707D1A" w:rsidRDefault="000D66F8" w:rsidP="000D66F8">
            <w:pPr>
              <w:rPr>
                <w:rFonts w:ascii="Times New Roman" w:eastAsia="Times New Roman" w:hAnsi="Times New Roman" w:cs="Times New Roman"/>
                <w:b/>
                <w:bCs/>
                <w:lang w:eastAsia="ru-RU"/>
              </w:rPr>
            </w:pPr>
          </w:p>
        </w:tc>
        <w:tc>
          <w:tcPr>
            <w:tcW w:w="6662" w:type="dxa"/>
          </w:tcPr>
          <w:p w:rsidR="000D66F8" w:rsidRPr="00707D1A" w:rsidRDefault="008F6F6F" w:rsidP="000D66F8">
            <w:pPr>
              <w:suppressAutoHyphens/>
              <w:jc w:val="both"/>
              <w:rPr>
                <w:rFonts w:ascii="Times New Roman" w:eastAsia="Times New Roman" w:hAnsi="Times New Roman" w:cs="Times New Roman"/>
                <w:iCs/>
                <w:lang w:eastAsia="ru-RU"/>
              </w:rPr>
            </w:pPr>
            <w:r w:rsidRPr="00707D1A">
              <w:rPr>
                <w:rFonts w:ascii="Times New Roman" w:eastAsia="Times New Roman" w:hAnsi="Times New Roman" w:cs="Times New Roman"/>
                <w:iCs/>
                <w:lang w:eastAsia="ru-RU"/>
              </w:rPr>
              <w:t>Проверка закона Ома и закона Кирхгофа экспериментально. Исследование последовательного соединения сопротивлений. Метод контурных токов и метод узловых потенциалов. Постановка эксперимента для проверки зависимости между напряжением, силой тока и сопротивлением. Определение эквивалентного сопротивления различных комбинаций резисторов.</w:t>
            </w:r>
            <w:r w:rsidR="00F265F7" w:rsidRPr="00707D1A">
              <w:t xml:space="preserve"> </w:t>
            </w:r>
            <w:r w:rsidR="00F265F7" w:rsidRPr="00707D1A">
              <w:rPr>
                <w:rFonts w:ascii="Times New Roman" w:eastAsia="Times New Roman" w:hAnsi="Times New Roman" w:cs="Times New Roman"/>
                <w:iCs/>
                <w:lang w:eastAsia="ru-RU"/>
              </w:rPr>
              <w:t>Вычисление токов и напряжений в произвольных схемах с использованием метода узловых потенциалов.</w:t>
            </w:r>
          </w:p>
        </w:tc>
      </w:tr>
      <w:tr w:rsidR="000D66F8" w:rsidRPr="00C63897" w:rsidTr="0004222C">
        <w:trPr>
          <w:trHeight w:val="566"/>
        </w:trPr>
        <w:tc>
          <w:tcPr>
            <w:tcW w:w="2972" w:type="dxa"/>
            <w:vMerge/>
          </w:tcPr>
          <w:p w:rsidR="000D66F8" w:rsidRPr="00707D1A" w:rsidRDefault="000D66F8" w:rsidP="000D66F8">
            <w:pPr>
              <w:rPr>
                <w:rFonts w:ascii="Times New Roman" w:eastAsia="Times New Roman" w:hAnsi="Times New Roman" w:cs="Times New Roman"/>
                <w:b/>
                <w:bCs/>
                <w:lang w:eastAsia="ru-RU"/>
              </w:rPr>
            </w:pPr>
          </w:p>
        </w:tc>
        <w:tc>
          <w:tcPr>
            <w:tcW w:w="6662" w:type="dxa"/>
            <w:vAlign w:val="bottom"/>
          </w:tcPr>
          <w:p w:rsidR="000D66F8" w:rsidRPr="00707D1A" w:rsidRDefault="000D66F8" w:rsidP="000D66F8">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 xml:space="preserve">В том числе самостоятельная работа </w:t>
            </w:r>
            <w:proofErr w:type="gramStart"/>
            <w:r w:rsidRPr="00707D1A">
              <w:rPr>
                <w:rFonts w:ascii="Times New Roman" w:eastAsia="Times New Roman" w:hAnsi="Times New Roman" w:cs="Times New Roman"/>
                <w:b/>
                <w:bCs/>
                <w:lang w:eastAsia="ru-RU"/>
              </w:rPr>
              <w:t>обучающихся</w:t>
            </w:r>
            <w:proofErr w:type="gramEnd"/>
          </w:p>
          <w:p w:rsidR="0004222C" w:rsidRPr="00707D1A" w:rsidRDefault="000D66F8" w:rsidP="000D66F8">
            <w:pPr>
              <w:rPr>
                <w:rFonts w:ascii="Times New Roman" w:eastAsia="Times New Roman" w:hAnsi="Times New Roman" w:cs="Times New Roman"/>
                <w:i/>
                <w:lang w:eastAsia="ru-RU"/>
              </w:rPr>
            </w:pPr>
            <w:r w:rsidRPr="00FE716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222C" w:rsidRPr="00C63897" w:rsidTr="0004222C">
        <w:trPr>
          <w:trHeight w:val="263"/>
        </w:trPr>
        <w:tc>
          <w:tcPr>
            <w:tcW w:w="2972" w:type="dxa"/>
            <w:vMerge w:val="restart"/>
          </w:tcPr>
          <w:p w:rsidR="00F265F7" w:rsidRPr="00707D1A" w:rsidRDefault="00F265F7" w:rsidP="00F265F7">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Тема 1.2</w:t>
            </w:r>
            <w:r w:rsidR="00FE7160">
              <w:rPr>
                <w:rFonts w:ascii="Times New Roman" w:eastAsia="Times New Roman" w:hAnsi="Times New Roman" w:cs="Times New Roman"/>
                <w:b/>
                <w:bCs/>
                <w:lang w:eastAsia="ru-RU"/>
              </w:rPr>
              <w:t>.</w:t>
            </w:r>
          </w:p>
          <w:p w:rsidR="0004222C" w:rsidRPr="00707D1A" w:rsidRDefault="00F265F7" w:rsidP="00F265F7">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Линейные электрические цепи однофазного переменного синусоидального тока</w:t>
            </w:r>
          </w:p>
        </w:tc>
        <w:tc>
          <w:tcPr>
            <w:tcW w:w="6662" w:type="dxa"/>
            <w:vAlign w:val="bottom"/>
          </w:tcPr>
          <w:p w:rsidR="0004222C" w:rsidRPr="00707D1A" w:rsidRDefault="00F265F7" w:rsidP="000D66F8">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Содержание</w:t>
            </w:r>
          </w:p>
        </w:tc>
      </w:tr>
      <w:tr w:rsidR="0004222C" w:rsidRPr="00C63897" w:rsidTr="0004222C">
        <w:trPr>
          <w:trHeight w:val="31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D03A11" w:rsidP="00D03A11">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 xml:space="preserve">Переменный синусоидальный ток и напряжение. Комплексные числа и операции над ними. Импеданс и </w:t>
            </w:r>
            <w:proofErr w:type="spellStart"/>
            <w:r w:rsidRPr="00707D1A">
              <w:rPr>
                <w:rFonts w:ascii="Times New Roman" w:eastAsia="Times New Roman" w:hAnsi="Times New Roman" w:cs="Times New Roman"/>
                <w:bCs/>
                <w:lang w:eastAsia="ru-RU"/>
              </w:rPr>
              <w:t>адмиттанс</w:t>
            </w:r>
            <w:proofErr w:type="spellEnd"/>
            <w:r w:rsidRPr="00707D1A">
              <w:rPr>
                <w:rFonts w:ascii="Times New Roman" w:eastAsia="Times New Roman" w:hAnsi="Times New Roman" w:cs="Times New Roman"/>
                <w:bCs/>
                <w:lang w:eastAsia="ru-RU"/>
              </w:rPr>
              <w:t>. Цепи с активными и реактивными элементами.  Резонанс в последовательных и параллельных цепях. Закон Ома и законы Кирхгофа для цепей переменного тока. Мощность в цепях переменного тока. Расчёт сложных электрических цепей. Электроизмерительные приборы для переменного тока. Моделирующие программы и компьютерное моделирование.</w:t>
            </w:r>
          </w:p>
        </w:tc>
      </w:tr>
      <w:tr w:rsidR="0004222C" w:rsidRPr="00C63897" w:rsidTr="0004222C">
        <w:trPr>
          <w:trHeight w:val="35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F265F7" w:rsidP="000D66F8">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В том числе практических и лабораторных занятий</w:t>
            </w:r>
          </w:p>
        </w:tc>
      </w:tr>
      <w:tr w:rsidR="0004222C" w:rsidRPr="00C63897" w:rsidTr="0004222C">
        <w:trPr>
          <w:trHeight w:val="36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D03A11" w:rsidP="00D03A11">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Экспериментальная проверка формул активного и реактивного сопротивления. Наблюдение явления резонанса в LC-контуре. Расчёт полной мощности и коэффициент мощности. Решение заданий на построение векторных диаграмм и определение параметров цепи.</w:t>
            </w:r>
          </w:p>
        </w:tc>
      </w:tr>
      <w:tr w:rsidR="0004222C" w:rsidRPr="00C63897" w:rsidTr="0004222C">
        <w:trPr>
          <w:trHeight w:val="33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F265F7" w:rsidRPr="00707D1A" w:rsidRDefault="00F265F7" w:rsidP="00F265F7">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 xml:space="preserve">В том числе самостоятельная работа </w:t>
            </w:r>
            <w:proofErr w:type="gramStart"/>
            <w:r w:rsidRPr="00707D1A">
              <w:rPr>
                <w:rFonts w:ascii="Times New Roman" w:eastAsia="Times New Roman" w:hAnsi="Times New Roman" w:cs="Times New Roman"/>
                <w:b/>
                <w:bCs/>
                <w:lang w:eastAsia="ru-RU"/>
              </w:rPr>
              <w:t>обучающихся</w:t>
            </w:r>
            <w:proofErr w:type="gramEnd"/>
          </w:p>
          <w:p w:rsidR="0004222C" w:rsidRPr="00707D1A" w:rsidRDefault="00F265F7" w:rsidP="00F265F7">
            <w:pPr>
              <w:rPr>
                <w:rFonts w:ascii="Times New Roman" w:eastAsia="Times New Roman" w:hAnsi="Times New Roman" w:cs="Times New Roman"/>
                <w:bCs/>
                <w:i/>
                <w:lang w:eastAsia="ru-RU"/>
              </w:rPr>
            </w:pPr>
            <w:r w:rsidRPr="00FE716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222C" w:rsidRPr="00C63897" w:rsidTr="0004222C">
        <w:trPr>
          <w:trHeight w:val="300"/>
        </w:trPr>
        <w:tc>
          <w:tcPr>
            <w:tcW w:w="2972" w:type="dxa"/>
            <w:vMerge w:val="restart"/>
          </w:tcPr>
          <w:p w:rsidR="00D03A11" w:rsidRPr="00707D1A" w:rsidRDefault="00D03A11" w:rsidP="00D03A11">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Тема 1.3</w:t>
            </w:r>
            <w:r w:rsidR="00FE7160">
              <w:rPr>
                <w:rFonts w:ascii="Times New Roman" w:eastAsia="Times New Roman" w:hAnsi="Times New Roman" w:cs="Times New Roman"/>
                <w:b/>
                <w:bCs/>
                <w:lang w:eastAsia="ru-RU"/>
              </w:rPr>
              <w:t>.</w:t>
            </w:r>
          </w:p>
          <w:p w:rsidR="0004222C" w:rsidRPr="00707D1A" w:rsidRDefault="00D03A11" w:rsidP="00D03A11">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Трёхфазная система передачи электрической энергии</w:t>
            </w:r>
          </w:p>
        </w:tc>
        <w:tc>
          <w:tcPr>
            <w:tcW w:w="6662" w:type="dxa"/>
            <w:vAlign w:val="bottom"/>
          </w:tcPr>
          <w:p w:rsidR="0004222C" w:rsidRPr="00707D1A" w:rsidRDefault="00F265F7" w:rsidP="000D66F8">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Содержание</w:t>
            </w:r>
          </w:p>
        </w:tc>
      </w:tr>
      <w:tr w:rsidR="0004222C" w:rsidRPr="00C63897" w:rsidTr="0004222C">
        <w:trPr>
          <w:trHeight w:val="25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732E17" w:rsidP="00732E17">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Основные понятия и преимущества трёхфазных систем. Структура трёхфазной сети. Параметры трёхфазных систем. Напряжение и ток в трёхфазных системах. Мощность в трёхфазных сетях. Режимы работы трёхфазных систем. Подключение однофазных потребителей. Симметричная нагрузка и несимметричная нагрузка. Трансформаторы и автотрансформаторы в трёхфазных сетях. Передача электроэнергии по линиям электропередачи. Способы повышения эффективности энергосистем. Защита и автоматика в трёхфазных системах.</w:t>
            </w:r>
          </w:p>
        </w:tc>
      </w:tr>
      <w:tr w:rsidR="0004222C" w:rsidRPr="00C63897" w:rsidTr="0004222C">
        <w:trPr>
          <w:trHeight w:val="26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F265F7" w:rsidP="000D66F8">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В том числе практических и лабораторных занятий</w:t>
            </w:r>
          </w:p>
        </w:tc>
      </w:tr>
      <w:tr w:rsidR="0004222C" w:rsidRPr="00C63897" w:rsidTr="0004222C">
        <w:trPr>
          <w:trHeight w:val="30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732E17" w:rsidP="00732E17">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Изучение способов подключения потребителя к трёхфазной сети. Исследования режимов работы трёхфазной системы при симметричной и несимметричной нагрузке. Определение потерь мощности в трёхфазной сети. Проектирование и расчёт участка трёхфазной линии электропередачи.</w:t>
            </w:r>
          </w:p>
        </w:tc>
      </w:tr>
      <w:tr w:rsidR="0004222C" w:rsidRPr="00C63897" w:rsidTr="0004222C">
        <w:trPr>
          <w:trHeight w:val="23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F265F7" w:rsidRPr="00707D1A" w:rsidRDefault="00F265F7" w:rsidP="00F265F7">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 xml:space="preserve">В том числе самостоятельная работа </w:t>
            </w:r>
            <w:proofErr w:type="gramStart"/>
            <w:r w:rsidRPr="00707D1A">
              <w:rPr>
                <w:rFonts w:ascii="Times New Roman" w:eastAsia="Times New Roman" w:hAnsi="Times New Roman" w:cs="Times New Roman"/>
                <w:b/>
                <w:bCs/>
                <w:lang w:eastAsia="ru-RU"/>
              </w:rPr>
              <w:t>обучающихся</w:t>
            </w:r>
            <w:proofErr w:type="gramEnd"/>
          </w:p>
          <w:p w:rsidR="0004222C" w:rsidRPr="00707D1A" w:rsidRDefault="00F265F7" w:rsidP="00F265F7">
            <w:pPr>
              <w:rPr>
                <w:rFonts w:ascii="Times New Roman" w:eastAsia="Times New Roman" w:hAnsi="Times New Roman" w:cs="Times New Roman"/>
                <w:bCs/>
                <w:i/>
                <w:lang w:eastAsia="ru-RU"/>
              </w:rPr>
            </w:pPr>
            <w:r w:rsidRPr="00FE716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265F7" w:rsidRPr="00C63897" w:rsidTr="0004222C">
        <w:trPr>
          <w:trHeight w:val="260"/>
        </w:trPr>
        <w:tc>
          <w:tcPr>
            <w:tcW w:w="2972" w:type="dxa"/>
            <w:vMerge w:val="restart"/>
          </w:tcPr>
          <w:p w:rsidR="00D03A11" w:rsidRPr="00707D1A" w:rsidRDefault="00D03A11" w:rsidP="00D03A11">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Тема 1.4</w:t>
            </w:r>
            <w:r w:rsidR="00FE7160">
              <w:rPr>
                <w:rFonts w:ascii="Times New Roman" w:eastAsia="Times New Roman" w:hAnsi="Times New Roman" w:cs="Times New Roman"/>
                <w:b/>
                <w:bCs/>
                <w:lang w:eastAsia="ru-RU"/>
              </w:rPr>
              <w:t>.</w:t>
            </w:r>
          </w:p>
          <w:p w:rsidR="00F265F7" w:rsidRPr="00707D1A" w:rsidRDefault="00D03A11" w:rsidP="00D03A11">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Электрические цепи несинусоидального тока</w:t>
            </w:r>
          </w:p>
          <w:p w:rsidR="00F265F7" w:rsidRPr="00707D1A" w:rsidRDefault="00F265F7" w:rsidP="00390882">
            <w:pPr>
              <w:rPr>
                <w:rFonts w:ascii="Times New Roman" w:eastAsia="Times New Roman" w:hAnsi="Times New Roman" w:cs="Times New Roman"/>
                <w:b/>
                <w:bCs/>
                <w:lang w:eastAsia="ru-RU"/>
              </w:rPr>
            </w:pPr>
          </w:p>
        </w:tc>
        <w:tc>
          <w:tcPr>
            <w:tcW w:w="6662" w:type="dxa"/>
            <w:vAlign w:val="bottom"/>
          </w:tcPr>
          <w:p w:rsidR="00F265F7" w:rsidRPr="00707D1A" w:rsidRDefault="00F265F7" w:rsidP="000D66F8">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Содержание</w:t>
            </w:r>
          </w:p>
        </w:tc>
      </w:tr>
      <w:tr w:rsidR="00F265F7" w:rsidRPr="00C63897" w:rsidTr="0004222C">
        <w:trPr>
          <w:trHeight w:val="230"/>
        </w:trPr>
        <w:tc>
          <w:tcPr>
            <w:tcW w:w="2972" w:type="dxa"/>
            <w:vMerge/>
          </w:tcPr>
          <w:p w:rsidR="00F265F7" w:rsidRPr="00707D1A" w:rsidRDefault="00F265F7" w:rsidP="00390882">
            <w:pPr>
              <w:rPr>
                <w:rFonts w:ascii="Times New Roman" w:eastAsia="Times New Roman" w:hAnsi="Times New Roman" w:cs="Times New Roman"/>
                <w:b/>
                <w:bCs/>
                <w:lang w:eastAsia="ru-RU"/>
              </w:rPr>
            </w:pPr>
          </w:p>
        </w:tc>
        <w:tc>
          <w:tcPr>
            <w:tcW w:w="6662" w:type="dxa"/>
            <w:vAlign w:val="bottom"/>
          </w:tcPr>
          <w:p w:rsidR="00F265F7" w:rsidRPr="00707D1A" w:rsidRDefault="00512330" w:rsidP="004018FE">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 xml:space="preserve">Основные термины и обозначения. Несинусоидальное напряжение и ток. Разложение периодического сигнала в ряд Фурье. Спектральный состав сигналов. Особенности расчета мощности при несинусоидальной нагрузке. Резистор в цепи несинусоидального тока. Индуктивности и ёмкости в цепях с несинусоидальным сигналом. Реактивное сопротивление в несинусоидальных </w:t>
            </w:r>
            <w:r w:rsidRPr="00707D1A">
              <w:rPr>
                <w:rFonts w:ascii="Times New Roman" w:eastAsia="Times New Roman" w:hAnsi="Times New Roman" w:cs="Times New Roman"/>
                <w:bCs/>
                <w:lang w:eastAsia="ru-RU"/>
              </w:rPr>
              <w:lastRenderedPageBreak/>
              <w:t>условиях. Измерение параметров несинусоидальных сигналов. Методы упрощенного анализа.</w:t>
            </w:r>
          </w:p>
        </w:tc>
      </w:tr>
      <w:tr w:rsidR="00F265F7" w:rsidRPr="00C63897" w:rsidTr="0004222C">
        <w:trPr>
          <w:trHeight w:val="200"/>
        </w:trPr>
        <w:tc>
          <w:tcPr>
            <w:tcW w:w="2972" w:type="dxa"/>
            <w:vMerge/>
          </w:tcPr>
          <w:p w:rsidR="00F265F7" w:rsidRPr="00707D1A" w:rsidRDefault="00F265F7" w:rsidP="00390882">
            <w:pPr>
              <w:rPr>
                <w:rFonts w:ascii="Times New Roman" w:eastAsia="Times New Roman" w:hAnsi="Times New Roman" w:cs="Times New Roman"/>
                <w:b/>
                <w:bCs/>
                <w:lang w:eastAsia="ru-RU"/>
              </w:rPr>
            </w:pPr>
          </w:p>
        </w:tc>
        <w:tc>
          <w:tcPr>
            <w:tcW w:w="6662" w:type="dxa"/>
            <w:vAlign w:val="bottom"/>
          </w:tcPr>
          <w:p w:rsidR="00F265F7" w:rsidRPr="00707D1A" w:rsidRDefault="00F265F7" w:rsidP="004018FE">
            <w:pPr>
              <w:jc w:val="both"/>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В том числе практических и лабораторных занятий</w:t>
            </w:r>
          </w:p>
        </w:tc>
      </w:tr>
      <w:tr w:rsidR="00F265F7" w:rsidRPr="00C63897" w:rsidTr="00F265F7">
        <w:trPr>
          <w:trHeight w:val="470"/>
        </w:trPr>
        <w:tc>
          <w:tcPr>
            <w:tcW w:w="2972" w:type="dxa"/>
            <w:vMerge/>
          </w:tcPr>
          <w:p w:rsidR="00F265F7" w:rsidRPr="00707D1A" w:rsidRDefault="00F265F7" w:rsidP="00390882">
            <w:pPr>
              <w:rPr>
                <w:rFonts w:ascii="Times New Roman" w:eastAsia="Times New Roman" w:hAnsi="Times New Roman" w:cs="Times New Roman"/>
                <w:b/>
                <w:bCs/>
                <w:lang w:eastAsia="ru-RU"/>
              </w:rPr>
            </w:pPr>
          </w:p>
        </w:tc>
        <w:tc>
          <w:tcPr>
            <w:tcW w:w="6662" w:type="dxa"/>
            <w:vAlign w:val="bottom"/>
          </w:tcPr>
          <w:p w:rsidR="00F265F7" w:rsidRPr="00707D1A" w:rsidRDefault="00512330" w:rsidP="004018FE">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Примеры расчёта простейших схем.</w:t>
            </w:r>
            <w:r w:rsidR="004018FE" w:rsidRPr="00707D1A">
              <w:rPr>
                <w:rFonts w:ascii="Times New Roman" w:eastAsia="Times New Roman" w:hAnsi="Times New Roman" w:cs="Times New Roman"/>
                <w:bCs/>
                <w:lang w:eastAsia="ru-RU"/>
              </w:rPr>
              <w:t xml:space="preserve"> Применение результатов анализа. Определение эффективных значений напряжения и тока в несинусоидальных цепях. Оценка влияния гармонических составляющих на работу оборудования электросетей. Осциллографические исследования характеристик несинусоидальных сигналов и формы тока. Лабораторная работа по изучению условий возникновения резонансных явлений в цепи с высокими гармониками. Практическая демонстрация эффектов нелинейности нагрузок и способы коррекции сетевых искажений.</w:t>
            </w:r>
          </w:p>
        </w:tc>
      </w:tr>
      <w:tr w:rsidR="00F265F7" w:rsidRPr="00C63897" w:rsidTr="0004222C">
        <w:trPr>
          <w:trHeight w:val="440"/>
        </w:trPr>
        <w:tc>
          <w:tcPr>
            <w:tcW w:w="2972" w:type="dxa"/>
            <w:vMerge/>
          </w:tcPr>
          <w:p w:rsidR="00F265F7" w:rsidRPr="00707D1A" w:rsidRDefault="00F265F7" w:rsidP="00390882">
            <w:pPr>
              <w:rPr>
                <w:rFonts w:ascii="Times New Roman" w:eastAsia="Times New Roman" w:hAnsi="Times New Roman" w:cs="Times New Roman"/>
                <w:b/>
                <w:bCs/>
                <w:lang w:eastAsia="ru-RU"/>
              </w:rPr>
            </w:pPr>
          </w:p>
        </w:tc>
        <w:tc>
          <w:tcPr>
            <w:tcW w:w="6662" w:type="dxa"/>
            <w:vAlign w:val="bottom"/>
          </w:tcPr>
          <w:p w:rsidR="00F265F7" w:rsidRPr="00707D1A" w:rsidRDefault="00F265F7" w:rsidP="00F265F7">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 xml:space="preserve">В том числе самостоятельная работа </w:t>
            </w:r>
            <w:proofErr w:type="gramStart"/>
            <w:r w:rsidRPr="00707D1A">
              <w:rPr>
                <w:rFonts w:ascii="Times New Roman" w:eastAsia="Times New Roman" w:hAnsi="Times New Roman" w:cs="Times New Roman"/>
                <w:b/>
                <w:bCs/>
                <w:lang w:eastAsia="ru-RU"/>
              </w:rPr>
              <w:t>обучающихся</w:t>
            </w:r>
            <w:proofErr w:type="gramEnd"/>
          </w:p>
          <w:p w:rsidR="004018FE" w:rsidRPr="00707D1A" w:rsidRDefault="00F265F7" w:rsidP="000D66F8">
            <w:pPr>
              <w:rPr>
                <w:rFonts w:ascii="Times New Roman" w:eastAsia="Times New Roman" w:hAnsi="Times New Roman" w:cs="Times New Roman"/>
                <w:bCs/>
                <w:i/>
                <w:lang w:eastAsia="ru-RU"/>
              </w:rPr>
            </w:pPr>
            <w:r w:rsidRPr="00FE716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222C" w:rsidRPr="00C63897" w:rsidTr="0004222C">
        <w:trPr>
          <w:trHeight w:val="150"/>
        </w:trPr>
        <w:tc>
          <w:tcPr>
            <w:tcW w:w="2972" w:type="dxa"/>
            <w:vMerge w:val="restart"/>
          </w:tcPr>
          <w:p w:rsidR="00D03A11" w:rsidRPr="00707D1A" w:rsidRDefault="00D03A11" w:rsidP="00D03A11">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Тема 1.5</w:t>
            </w:r>
            <w:r w:rsidR="00FE7160">
              <w:rPr>
                <w:rFonts w:ascii="Times New Roman" w:eastAsia="Times New Roman" w:hAnsi="Times New Roman" w:cs="Times New Roman"/>
                <w:b/>
                <w:bCs/>
                <w:lang w:eastAsia="ru-RU"/>
              </w:rPr>
              <w:t>.</w:t>
            </w:r>
          </w:p>
          <w:p w:rsidR="0004222C" w:rsidRPr="00707D1A" w:rsidRDefault="00D03A11" w:rsidP="00D03A11">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Трансформаторы</w:t>
            </w:r>
          </w:p>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F265F7" w:rsidP="000D66F8">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Содержание</w:t>
            </w:r>
          </w:p>
        </w:tc>
      </w:tr>
      <w:tr w:rsidR="0004222C" w:rsidRPr="00C63897" w:rsidTr="0004222C">
        <w:trPr>
          <w:trHeight w:val="33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B875ED" w:rsidP="00CF4130">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Назначение и классификация трансформаторов.  Принцип действия однофазного трансформатора. Параметры трансформатора и основные уравнения. Энергетические показатели трансформатора. Режимы работы трансформатора.</w:t>
            </w:r>
            <w:r w:rsidRPr="00707D1A">
              <w:t xml:space="preserve"> </w:t>
            </w:r>
            <w:r w:rsidRPr="00707D1A">
              <w:rPr>
                <w:rFonts w:ascii="Times New Roman" w:eastAsia="Times New Roman" w:hAnsi="Times New Roman" w:cs="Times New Roman"/>
                <w:bCs/>
                <w:lang w:eastAsia="ru-RU"/>
              </w:rPr>
              <w:t xml:space="preserve">Материалы сердечников и изоляции.  Обмоточные провода и особенности конструкций обмоток. Система охлаждения трансформаторов. Защита трансформаторов от аварийных ситуаций. Выбор типа и расчёт параметров трансформатора. Эксплуатация и техническое обслуживание трансформаторов. Перспективы развития </w:t>
            </w:r>
            <w:proofErr w:type="spellStart"/>
            <w:r w:rsidRPr="00707D1A">
              <w:rPr>
                <w:rFonts w:ascii="Times New Roman" w:eastAsia="Times New Roman" w:hAnsi="Times New Roman" w:cs="Times New Roman"/>
                <w:bCs/>
                <w:lang w:eastAsia="ru-RU"/>
              </w:rPr>
              <w:t>трансформаторостроения</w:t>
            </w:r>
            <w:proofErr w:type="spellEnd"/>
            <w:r w:rsidRPr="00707D1A">
              <w:rPr>
                <w:rFonts w:ascii="Times New Roman" w:eastAsia="Times New Roman" w:hAnsi="Times New Roman" w:cs="Times New Roman"/>
                <w:bCs/>
                <w:lang w:eastAsia="ru-RU"/>
              </w:rPr>
              <w:t>.</w:t>
            </w:r>
          </w:p>
        </w:tc>
      </w:tr>
      <w:tr w:rsidR="0004222C" w:rsidRPr="00C63897" w:rsidTr="0004222C">
        <w:trPr>
          <w:trHeight w:val="21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F265F7" w:rsidP="000D66F8">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В том числе практических и лабораторных занятий</w:t>
            </w:r>
          </w:p>
        </w:tc>
      </w:tr>
      <w:tr w:rsidR="0004222C" w:rsidRPr="00C63897" w:rsidTr="0004222C">
        <w:trPr>
          <w:trHeight w:val="35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B84205" w:rsidP="003B47F9">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 xml:space="preserve">Классификация трансформаторов по различным признакам.  Составление баланса магнитных потоков и электродвижущих сил. Методы расчета КПД трансформатора. </w:t>
            </w:r>
            <w:proofErr w:type="gramStart"/>
            <w:r w:rsidRPr="00707D1A">
              <w:rPr>
                <w:rFonts w:ascii="Times New Roman" w:eastAsia="Times New Roman" w:hAnsi="Times New Roman" w:cs="Times New Roman"/>
                <w:bCs/>
                <w:lang w:eastAsia="ru-RU"/>
              </w:rPr>
              <w:t>Экспериментальное получение графиков зависимости первичного и вторичного токов от напряжения.</w:t>
            </w:r>
            <w:proofErr w:type="gramEnd"/>
            <w:r w:rsidRPr="00707D1A">
              <w:rPr>
                <w:rFonts w:ascii="Times New Roman" w:eastAsia="Times New Roman" w:hAnsi="Times New Roman" w:cs="Times New Roman"/>
                <w:bCs/>
                <w:lang w:eastAsia="ru-RU"/>
              </w:rPr>
              <w:t xml:space="preserve"> Проведение экспериментов по снятию характеристик холостого хода и короткого замыкания.</w:t>
            </w:r>
            <w:r w:rsidR="003B47F9" w:rsidRPr="00707D1A">
              <w:rPr>
                <w:rFonts w:ascii="Times New Roman" w:eastAsia="Times New Roman" w:hAnsi="Times New Roman" w:cs="Times New Roman"/>
                <w:bCs/>
                <w:lang w:eastAsia="ru-RU"/>
              </w:rPr>
              <w:t xml:space="preserve"> Проверка тепловых характеристик трансформатора при различной нагрузке.</w:t>
            </w:r>
          </w:p>
        </w:tc>
      </w:tr>
      <w:tr w:rsidR="0004222C" w:rsidRPr="00C63897" w:rsidTr="0004222C">
        <w:trPr>
          <w:trHeight w:val="30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F265F7" w:rsidRPr="00707D1A" w:rsidRDefault="00F265F7" w:rsidP="00F265F7">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 xml:space="preserve">В том числе самостоятельная работа </w:t>
            </w:r>
            <w:proofErr w:type="gramStart"/>
            <w:r w:rsidRPr="00707D1A">
              <w:rPr>
                <w:rFonts w:ascii="Times New Roman" w:eastAsia="Times New Roman" w:hAnsi="Times New Roman" w:cs="Times New Roman"/>
                <w:b/>
                <w:bCs/>
                <w:lang w:eastAsia="ru-RU"/>
              </w:rPr>
              <w:t>обучающихся</w:t>
            </w:r>
            <w:proofErr w:type="gramEnd"/>
          </w:p>
          <w:p w:rsidR="0004222C" w:rsidRPr="00707D1A" w:rsidRDefault="00F265F7" w:rsidP="00F265F7">
            <w:pPr>
              <w:rPr>
                <w:rFonts w:ascii="Times New Roman" w:eastAsia="Times New Roman" w:hAnsi="Times New Roman" w:cs="Times New Roman"/>
                <w:bCs/>
                <w:i/>
                <w:lang w:eastAsia="ru-RU"/>
              </w:rPr>
            </w:pPr>
            <w:r w:rsidRPr="00FE716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222C" w:rsidRPr="00C63897" w:rsidTr="0004222C">
        <w:trPr>
          <w:trHeight w:val="190"/>
        </w:trPr>
        <w:tc>
          <w:tcPr>
            <w:tcW w:w="2972" w:type="dxa"/>
            <w:vMerge w:val="restart"/>
          </w:tcPr>
          <w:p w:rsidR="00D03A11" w:rsidRPr="00707D1A" w:rsidRDefault="00D03A11" w:rsidP="00D03A11">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Тема 1.6</w:t>
            </w:r>
            <w:r w:rsidR="00FE7160">
              <w:rPr>
                <w:rFonts w:ascii="Times New Roman" w:eastAsia="Times New Roman" w:hAnsi="Times New Roman" w:cs="Times New Roman"/>
                <w:b/>
                <w:bCs/>
                <w:lang w:eastAsia="ru-RU"/>
              </w:rPr>
              <w:t>.</w:t>
            </w:r>
          </w:p>
          <w:p w:rsidR="0004222C" w:rsidRPr="00707D1A" w:rsidRDefault="00D03A11" w:rsidP="00D03A11">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Электрические машины</w:t>
            </w:r>
          </w:p>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F265F7" w:rsidP="000D66F8">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Содержание</w:t>
            </w:r>
          </w:p>
        </w:tc>
      </w:tr>
      <w:tr w:rsidR="0004222C" w:rsidRPr="00C63897" w:rsidTr="0004222C">
        <w:trPr>
          <w:trHeight w:val="19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1D713E" w:rsidP="001D713E">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История развития и роль электрических машин в современной технике. Классификация электрических машин. Физические основы функционирования электрических машин. Основы теории электромашинных преобразований. Потери энергии и коэффициент полезного действия (КПД). Конструкция машин постоянного тока. Работа генератора постоянного тока.  Двигатель постоянного тока. Способы регулирования скорости и момента двигателя постоянного тока. Эксплуатация и ремонт машин постоянного тока. Асинхронные двигатели. Синхронные машины.</w:t>
            </w:r>
          </w:p>
        </w:tc>
      </w:tr>
      <w:tr w:rsidR="0004222C" w:rsidRPr="00C63897" w:rsidTr="00AA3063">
        <w:trPr>
          <w:trHeight w:val="108"/>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F265F7" w:rsidP="000D66F8">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В том числе практических и лабораторных занятий</w:t>
            </w:r>
          </w:p>
        </w:tc>
      </w:tr>
      <w:tr w:rsidR="0004222C" w:rsidRPr="00C63897" w:rsidTr="0004222C">
        <w:trPr>
          <w:trHeight w:val="48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705F47" w:rsidP="00705F47">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Методика расчета и анализа рабочих характеристик машин постоянного тока. Структуры и элементы асинхронных двигателей. Принципы и методы пуска асинхронных двигателей. Особенности выбора и эксплуатации специализированных типов электрических машин. Внешнее строение и разборка реальной электрической машины.</w:t>
            </w:r>
            <w:r w:rsidRPr="00707D1A">
              <w:t xml:space="preserve"> </w:t>
            </w:r>
            <w:r w:rsidRPr="00707D1A">
              <w:rPr>
                <w:rFonts w:ascii="Times New Roman" w:eastAsia="Times New Roman" w:hAnsi="Times New Roman" w:cs="Times New Roman"/>
                <w:bCs/>
                <w:lang w:eastAsia="ru-RU"/>
              </w:rPr>
              <w:t xml:space="preserve">Идентификация типа машины по внешним параметрам. Диагностика неисправностей электрических машин с помощью визуализации </w:t>
            </w:r>
            <w:proofErr w:type="spellStart"/>
            <w:r w:rsidRPr="00707D1A">
              <w:rPr>
                <w:rFonts w:ascii="Times New Roman" w:eastAsia="Times New Roman" w:hAnsi="Times New Roman" w:cs="Times New Roman"/>
                <w:bCs/>
                <w:lang w:eastAsia="ru-RU"/>
              </w:rPr>
              <w:t>тепловизором</w:t>
            </w:r>
            <w:proofErr w:type="spellEnd"/>
            <w:r w:rsidRPr="00707D1A">
              <w:rPr>
                <w:rFonts w:ascii="Times New Roman" w:eastAsia="Times New Roman" w:hAnsi="Times New Roman" w:cs="Times New Roman"/>
                <w:bCs/>
                <w:lang w:eastAsia="ru-RU"/>
              </w:rPr>
              <w:t xml:space="preserve">.  </w:t>
            </w:r>
          </w:p>
        </w:tc>
      </w:tr>
      <w:tr w:rsidR="0004222C" w:rsidRPr="00C63897" w:rsidTr="0004222C">
        <w:trPr>
          <w:trHeight w:val="53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F265F7" w:rsidRPr="00707D1A" w:rsidRDefault="00F265F7" w:rsidP="00F265F7">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 xml:space="preserve">В том числе самостоятельная работа </w:t>
            </w:r>
            <w:proofErr w:type="gramStart"/>
            <w:r w:rsidRPr="00707D1A">
              <w:rPr>
                <w:rFonts w:ascii="Times New Roman" w:eastAsia="Times New Roman" w:hAnsi="Times New Roman" w:cs="Times New Roman"/>
                <w:b/>
                <w:bCs/>
                <w:lang w:eastAsia="ru-RU"/>
              </w:rPr>
              <w:t>обучающихся</w:t>
            </w:r>
            <w:proofErr w:type="gramEnd"/>
          </w:p>
          <w:p w:rsidR="0004222C" w:rsidRPr="00707D1A" w:rsidRDefault="00F265F7" w:rsidP="000D66F8">
            <w:pPr>
              <w:rPr>
                <w:rFonts w:ascii="Times New Roman" w:eastAsia="Times New Roman" w:hAnsi="Times New Roman" w:cs="Times New Roman"/>
                <w:bCs/>
                <w:i/>
                <w:lang w:eastAsia="ru-RU"/>
              </w:rPr>
            </w:pPr>
            <w:r w:rsidRPr="00FE716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4222C" w:rsidRPr="00C63897" w:rsidTr="0004222C">
        <w:trPr>
          <w:trHeight w:val="170"/>
        </w:trPr>
        <w:tc>
          <w:tcPr>
            <w:tcW w:w="2972" w:type="dxa"/>
            <w:vMerge w:val="restart"/>
          </w:tcPr>
          <w:p w:rsidR="00D03A11" w:rsidRPr="00707D1A" w:rsidRDefault="00D03A11" w:rsidP="00D03A11">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Тема 1.7</w:t>
            </w:r>
            <w:r w:rsidR="00FE7160">
              <w:rPr>
                <w:rFonts w:ascii="Times New Roman" w:eastAsia="Times New Roman" w:hAnsi="Times New Roman" w:cs="Times New Roman"/>
                <w:b/>
                <w:bCs/>
                <w:lang w:eastAsia="ru-RU"/>
              </w:rPr>
              <w:t>.</w:t>
            </w:r>
          </w:p>
          <w:p w:rsidR="0004222C" w:rsidRPr="00707D1A" w:rsidRDefault="00D03A11" w:rsidP="00D03A11">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Электроизмерительные устройства</w:t>
            </w:r>
          </w:p>
        </w:tc>
        <w:tc>
          <w:tcPr>
            <w:tcW w:w="6662" w:type="dxa"/>
            <w:vAlign w:val="bottom"/>
          </w:tcPr>
          <w:p w:rsidR="0004222C" w:rsidRPr="00707D1A" w:rsidRDefault="00F265F7" w:rsidP="000D66F8">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Содержание</w:t>
            </w:r>
          </w:p>
        </w:tc>
      </w:tr>
      <w:tr w:rsidR="0004222C" w:rsidRPr="00C63897" w:rsidTr="0004222C">
        <w:trPr>
          <w:trHeight w:val="30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75558D" w:rsidP="0075558D">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 xml:space="preserve">Общие сведения об </w:t>
            </w:r>
            <w:proofErr w:type="spellStart"/>
            <w:r w:rsidRPr="00707D1A">
              <w:rPr>
                <w:rFonts w:ascii="Times New Roman" w:eastAsia="Times New Roman" w:hAnsi="Times New Roman" w:cs="Times New Roman"/>
                <w:bCs/>
                <w:lang w:eastAsia="ru-RU"/>
              </w:rPr>
              <w:t>электроизмерениях</w:t>
            </w:r>
            <w:proofErr w:type="spellEnd"/>
            <w:r w:rsidRPr="00707D1A">
              <w:rPr>
                <w:rFonts w:ascii="Times New Roman" w:eastAsia="Times New Roman" w:hAnsi="Times New Roman" w:cs="Times New Roman"/>
                <w:bCs/>
                <w:lang w:eastAsia="ru-RU"/>
              </w:rPr>
              <w:t>. Классификации электроизмерительных приборов. Теория электромагнитных взаимодействий и основы метрологии. Метрологические характеристики приборов. Формулы и уравнения для описания работы измерительной аппаратуры. Амперметр и вольтметр. Омметр и измеритель сопротивления. Осциллографы и специальные измерительные устройства. Комплектация измерительных установок. Современная тенденция развития аналоговых приборов. Цифровые и компьютерные методы измерения. Специальные измерительные установки.</w:t>
            </w:r>
          </w:p>
        </w:tc>
      </w:tr>
      <w:tr w:rsidR="0004222C" w:rsidRPr="00C63897" w:rsidTr="0004222C">
        <w:trPr>
          <w:trHeight w:val="22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F265F7" w:rsidP="000D66F8">
            <w:pPr>
              <w:rPr>
                <w:rFonts w:ascii="Times New Roman" w:eastAsia="Times New Roman" w:hAnsi="Times New Roman" w:cs="Times New Roman"/>
                <w:bCs/>
                <w:i/>
                <w:lang w:eastAsia="ru-RU"/>
              </w:rPr>
            </w:pPr>
            <w:r w:rsidRPr="00707D1A">
              <w:rPr>
                <w:rFonts w:ascii="Times New Roman" w:eastAsia="Times New Roman" w:hAnsi="Times New Roman" w:cs="Times New Roman"/>
                <w:b/>
                <w:bCs/>
                <w:lang w:eastAsia="ru-RU"/>
              </w:rPr>
              <w:t>В том числе практических и лабораторных занятий</w:t>
            </w:r>
          </w:p>
        </w:tc>
      </w:tr>
      <w:tr w:rsidR="0004222C" w:rsidRPr="00C63897" w:rsidTr="0004222C">
        <w:trPr>
          <w:trHeight w:val="33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04222C" w:rsidRPr="00707D1A" w:rsidRDefault="00CF2ABF" w:rsidP="00CF2ABF">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Организация измерений и выбор средств измерений. Правила и методика измерений физических величин. Обработка результатов измерений. Измерение силы тока и напряжения. Методы измерения мощности и энергии. Сборка и калибровка измерительной цепи. Лабораторная работа по измерению постоянного и переменного тока. Определение сопротивления методами одинарного и двойного моста. Практическое применение термопар и пирометров.</w:t>
            </w:r>
          </w:p>
        </w:tc>
      </w:tr>
      <w:tr w:rsidR="0004222C" w:rsidRPr="00C63897" w:rsidTr="000D66F8">
        <w:trPr>
          <w:trHeight w:val="320"/>
        </w:trPr>
        <w:tc>
          <w:tcPr>
            <w:tcW w:w="2972" w:type="dxa"/>
            <w:vMerge/>
          </w:tcPr>
          <w:p w:rsidR="0004222C" w:rsidRPr="00707D1A" w:rsidRDefault="0004222C" w:rsidP="00390882">
            <w:pPr>
              <w:rPr>
                <w:rFonts w:ascii="Times New Roman" w:eastAsia="Times New Roman" w:hAnsi="Times New Roman" w:cs="Times New Roman"/>
                <w:b/>
                <w:bCs/>
                <w:lang w:eastAsia="ru-RU"/>
              </w:rPr>
            </w:pPr>
          </w:p>
        </w:tc>
        <w:tc>
          <w:tcPr>
            <w:tcW w:w="6662" w:type="dxa"/>
            <w:vAlign w:val="bottom"/>
          </w:tcPr>
          <w:p w:rsidR="00F265F7" w:rsidRPr="00707D1A" w:rsidRDefault="00F265F7" w:rsidP="00F265F7">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 xml:space="preserve">В том числе самостоятельная работа </w:t>
            </w:r>
            <w:proofErr w:type="gramStart"/>
            <w:r w:rsidRPr="00707D1A">
              <w:rPr>
                <w:rFonts w:ascii="Times New Roman" w:eastAsia="Times New Roman" w:hAnsi="Times New Roman" w:cs="Times New Roman"/>
                <w:b/>
                <w:bCs/>
                <w:lang w:eastAsia="ru-RU"/>
              </w:rPr>
              <w:t>обучающихся</w:t>
            </w:r>
            <w:proofErr w:type="gramEnd"/>
          </w:p>
          <w:p w:rsidR="0004222C" w:rsidRPr="00707D1A" w:rsidRDefault="00F265F7" w:rsidP="00F265F7">
            <w:pPr>
              <w:rPr>
                <w:rFonts w:ascii="Times New Roman" w:eastAsia="Times New Roman" w:hAnsi="Times New Roman" w:cs="Times New Roman"/>
                <w:bCs/>
                <w:i/>
                <w:lang w:eastAsia="ru-RU"/>
              </w:rPr>
            </w:pPr>
            <w:r w:rsidRPr="00FE716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D66F8" w:rsidRPr="00C63897" w:rsidTr="000D66F8">
        <w:trPr>
          <w:trHeight w:val="336"/>
        </w:trPr>
        <w:tc>
          <w:tcPr>
            <w:tcW w:w="9634" w:type="dxa"/>
            <w:gridSpan w:val="2"/>
          </w:tcPr>
          <w:p w:rsidR="000D66F8" w:rsidRPr="00707D1A" w:rsidRDefault="000D66F8" w:rsidP="001A2122">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Раздел 2.</w:t>
            </w:r>
            <w:r w:rsidR="00CF2ABF" w:rsidRPr="00707D1A">
              <w:t xml:space="preserve"> </w:t>
            </w:r>
            <w:r w:rsidR="00CF2ABF" w:rsidRPr="00707D1A">
              <w:rPr>
                <w:rFonts w:ascii="Times New Roman" w:eastAsia="Times New Roman" w:hAnsi="Times New Roman" w:cs="Times New Roman"/>
                <w:b/>
                <w:bCs/>
                <w:lang w:eastAsia="ru-RU"/>
              </w:rPr>
              <w:t>Электротехника</w:t>
            </w:r>
            <w:r w:rsidRPr="00707D1A">
              <w:rPr>
                <w:rFonts w:ascii="Times New Roman" w:eastAsia="Times New Roman" w:hAnsi="Times New Roman" w:cs="Times New Roman"/>
                <w:b/>
                <w:bCs/>
                <w:lang w:eastAsia="ru-RU"/>
              </w:rPr>
              <w:t xml:space="preserve"> (</w:t>
            </w:r>
            <w:r w:rsidR="00FE7160">
              <w:rPr>
                <w:rFonts w:ascii="Times New Roman" w:eastAsia="Times New Roman" w:hAnsi="Times New Roman" w:cs="Times New Roman"/>
                <w:b/>
                <w:bCs/>
                <w:lang w:eastAsia="ru-RU"/>
              </w:rPr>
              <w:t>36 часов)</w:t>
            </w:r>
          </w:p>
        </w:tc>
      </w:tr>
      <w:tr w:rsidR="000D66F8" w:rsidRPr="00C63897" w:rsidTr="000D66F8">
        <w:trPr>
          <w:trHeight w:val="269"/>
        </w:trPr>
        <w:tc>
          <w:tcPr>
            <w:tcW w:w="2972" w:type="dxa"/>
            <w:vMerge w:val="restart"/>
          </w:tcPr>
          <w:p w:rsidR="001A2122" w:rsidRPr="00707D1A" w:rsidRDefault="001A2122" w:rsidP="001A2122">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Тема 2.1</w:t>
            </w:r>
            <w:r w:rsidR="00FE7160">
              <w:rPr>
                <w:rFonts w:ascii="Times New Roman" w:eastAsia="Times New Roman" w:hAnsi="Times New Roman" w:cs="Times New Roman"/>
                <w:b/>
                <w:bCs/>
                <w:lang w:eastAsia="ru-RU"/>
              </w:rPr>
              <w:t>.</w:t>
            </w:r>
          </w:p>
          <w:p w:rsidR="000D66F8" w:rsidRPr="00707D1A" w:rsidRDefault="001A2122" w:rsidP="001A2122">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Электронные устройства</w:t>
            </w:r>
          </w:p>
        </w:tc>
        <w:tc>
          <w:tcPr>
            <w:tcW w:w="6662" w:type="dxa"/>
          </w:tcPr>
          <w:p w:rsidR="000D66F8" w:rsidRPr="00707D1A" w:rsidRDefault="000D66F8" w:rsidP="000D66F8">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 xml:space="preserve">Содержание </w:t>
            </w:r>
          </w:p>
        </w:tc>
      </w:tr>
      <w:tr w:rsidR="000D66F8" w:rsidRPr="00C63897" w:rsidTr="000D66F8">
        <w:trPr>
          <w:trHeight w:val="361"/>
        </w:trPr>
        <w:tc>
          <w:tcPr>
            <w:tcW w:w="2972" w:type="dxa"/>
            <w:vMerge/>
          </w:tcPr>
          <w:p w:rsidR="000D66F8" w:rsidRPr="00707D1A" w:rsidRDefault="000D66F8" w:rsidP="000D66F8">
            <w:pPr>
              <w:rPr>
                <w:rFonts w:ascii="Times New Roman" w:eastAsia="Times New Roman" w:hAnsi="Times New Roman" w:cs="Times New Roman"/>
                <w:b/>
                <w:bCs/>
                <w:lang w:eastAsia="ru-RU"/>
              </w:rPr>
            </w:pPr>
          </w:p>
        </w:tc>
        <w:tc>
          <w:tcPr>
            <w:tcW w:w="6662" w:type="dxa"/>
          </w:tcPr>
          <w:p w:rsidR="000D66F8" w:rsidRPr="00707D1A" w:rsidRDefault="00FA46C1" w:rsidP="00021B89">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История развития и современное состояние электронной техники. Классификация электронных устройств. Физико-химические основы функционирования полупроводников. Диоды и их разновидности.</w:t>
            </w:r>
            <w:r w:rsidR="00021B89" w:rsidRPr="00707D1A">
              <w:rPr>
                <w:rFonts w:ascii="Times New Roman" w:eastAsia="Times New Roman" w:hAnsi="Times New Roman" w:cs="Times New Roman"/>
                <w:bCs/>
                <w:lang w:eastAsia="ru-RU"/>
              </w:rPr>
              <w:t xml:space="preserve"> Биполярные и полевые транзисторы. Операционные усилители и их применение. Активные фильтры и стабилизаторы напряжения. Источники питания и блоки питания. Генерация и формирование сигналов.</w:t>
            </w:r>
            <w:r w:rsidR="00021B89" w:rsidRPr="00707D1A">
              <w:t xml:space="preserve"> </w:t>
            </w:r>
            <w:r w:rsidR="00021B89" w:rsidRPr="00707D1A">
              <w:rPr>
                <w:rFonts w:ascii="Times New Roman" w:hAnsi="Times New Roman" w:cs="Times New Roman"/>
              </w:rPr>
              <w:t>Преобразователи сигналов и функциональные узлы. Радиопередающие и радиоприёмные устройства. Сенсоры и датчики в электронных устройствах.</w:t>
            </w:r>
            <w:r w:rsidR="00021B89" w:rsidRPr="00707D1A">
              <w:t xml:space="preserve"> </w:t>
            </w:r>
            <w:r w:rsidR="00021B89" w:rsidRPr="00707D1A">
              <w:rPr>
                <w:rFonts w:ascii="Times New Roman" w:hAnsi="Times New Roman" w:cs="Times New Roman"/>
              </w:rPr>
              <w:t>Высокочастотные и низкочастотные устройства. Процесс проектирования электронного устройства.</w:t>
            </w:r>
            <w:r w:rsidR="00021B89" w:rsidRPr="00707D1A">
              <w:t xml:space="preserve"> </w:t>
            </w:r>
            <w:r w:rsidR="00021B89" w:rsidRPr="00707D1A">
              <w:rPr>
                <w:rFonts w:ascii="Times New Roman" w:hAnsi="Times New Roman" w:cs="Times New Roman"/>
              </w:rPr>
              <w:t>Особенности монтажа и эксплуатации электронных устройств. Проблемы электромагнитной совместимости. Автоматизация и интеллектуализация электронных устройств. Направления дальнейшего развития электроники.</w:t>
            </w:r>
          </w:p>
        </w:tc>
      </w:tr>
      <w:tr w:rsidR="000D66F8" w:rsidRPr="00C63897" w:rsidTr="000D66F8">
        <w:trPr>
          <w:trHeight w:val="137"/>
        </w:trPr>
        <w:tc>
          <w:tcPr>
            <w:tcW w:w="2972" w:type="dxa"/>
            <w:vMerge/>
          </w:tcPr>
          <w:p w:rsidR="000D66F8" w:rsidRPr="00707D1A" w:rsidRDefault="000D66F8" w:rsidP="000D66F8">
            <w:pPr>
              <w:rPr>
                <w:rFonts w:ascii="Times New Roman" w:eastAsia="Times New Roman" w:hAnsi="Times New Roman" w:cs="Times New Roman"/>
                <w:b/>
                <w:bCs/>
                <w:lang w:eastAsia="ru-RU"/>
              </w:rPr>
            </w:pPr>
          </w:p>
        </w:tc>
        <w:tc>
          <w:tcPr>
            <w:tcW w:w="6662" w:type="dxa"/>
          </w:tcPr>
          <w:p w:rsidR="000D66F8" w:rsidRPr="00707D1A" w:rsidRDefault="000D66F8" w:rsidP="000D66F8">
            <w:pPr>
              <w:rPr>
                <w:rFonts w:ascii="Times New Roman" w:eastAsia="Times New Roman" w:hAnsi="Times New Roman" w:cs="Times New Roman"/>
                <w:lang w:eastAsia="ru-RU"/>
              </w:rPr>
            </w:pPr>
            <w:r w:rsidRPr="00707D1A">
              <w:rPr>
                <w:rFonts w:ascii="Times New Roman" w:eastAsia="Times New Roman" w:hAnsi="Times New Roman" w:cs="Times New Roman"/>
                <w:b/>
                <w:bCs/>
                <w:lang w:eastAsia="ru-RU"/>
              </w:rPr>
              <w:t>В том числе практических и лабораторных занятий</w:t>
            </w:r>
          </w:p>
        </w:tc>
      </w:tr>
      <w:tr w:rsidR="000D66F8" w:rsidRPr="00C63897" w:rsidTr="000D66F8">
        <w:trPr>
          <w:trHeight w:val="298"/>
        </w:trPr>
        <w:tc>
          <w:tcPr>
            <w:tcW w:w="2972" w:type="dxa"/>
            <w:vMerge/>
          </w:tcPr>
          <w:p w:rsidR="000D66F8" w:rsidRPr="00707D1A" w:rsidRDefault="000D66F8" w:rsidP="000D66F8">
            <w:pPr>
              <w:rPr>
                <w:rFonts w:ascii="Times New Roman" w:eastAsia="Times New Roman" w:hAnsi="Times New Roman" w:cs="Times New Roman"/>
                <w:b/>
                <w:bCs/>
                <w:lang w:eastAsia="ru-RU"/>
              </w:rPr>
            </w:pPr>
          </w:p>
        </w:tc>
        <w:tc>
          <w:tcPr>
            <w:tcW w:w="6662" w:type="dxa"/>
          </w:tcPr>
          <w:p w:rsidR="000D66F8" w:rsidRPr="00707D1A" w:rsidRDefault="000D35AC" w:rsidP="000D35AC">
            <w:pPr>
              <w:jc w:val="both"/>
              <w:rPr>
                <w:rFonts w:ascii="Times New Roman" w:eastAsia="Times New Roman" w:hAnsi="Times New Roman" w:cs="Times New Roman"/>
                <w:lang w:eastAsia="ru-RU"/>
              </w:rPr>
            </w:pPr>
            <w:r w:rsidRPr="00707D1A">
              <w:rPr>
                <w:rFonts w:ascii="Times New Roman" w:eastAsia="Times New Roman" w:hAnsi="Times New Roman" w:cs="Times New Roman"/>
                <w:lang w:eastAsia="ru-RU"/>
              </w:rPr>
              <w:t>Решение задач на расчёт напряжения, тока и мощности в простых цепях. Анализ схем с одним активным элементом (диодом, транзистором).</w:t>
            </w:r>
            <w:r w:rsidRPr="00707D1A">
              <w:t xml:space="preserve"> </w:t>
            </w:r>
            <w:r w:rsidRPr="00707D1A">
              <w:rPr>
                <w:rFonts w:ascii="Times New Roman" w:eastAsia="Times New Roman" w:hAnsi="Times New Roman" w:cs="Times New Roman"/>
                <w:lang w:eastAsia="ru-RU"/>
              </w:rPr>
              <w:t>Пример реализации простейшего устройства с датчиком света. Аппаратные и программные проблемы защиты электронных устройств.  Изучение структур и параметров биполярных транзисторов.  Исследование работы операционного усилителя.</w:t>
            </w:r>
          </w:p>
        </w:tc>
      </w:tr>
      <w:tr w:rsidR="000D66F8" w:rsidRPr="00C63897" w:rsidTr="00CA7E40">
        <w:trPr>
          <w:trHeight w:val="720"/>
        </w:trPr>
        <w:tc>
          <w:tcPr>
            <w:tcW w:w="2972" w:type="dxa"/>
            <w:vMerge/>
          </w:tcPr>
          <w:p w:rsidR="000D66F8" w:rsidRPr="00707D1A" w:rsidRDefault="000D66F8" w:rsidP="000D66F8">
            <w:pPr>
              <w:rPr>
                <w:rFonts w:ascii="Times New Roman" w:eastAsia="Times New Roman" w:hAnsi="Times New Roman" w:cs="Times New Roman"/>
                <w:b/>
                <w:bCs/>
                <w:lang w:eastAsia="ru-RU"/>
              </w:rPr>
            </w:pPr>
          </w:p>
        </w:tc>
        <w:tc>
          <w:tcPr>
            <w:tcW w:w="6662" w:type="dxa"/>
            <w:vAlign w:val="bottom"/>
          </w:tcPr>
          <w:p w:rsidR="000D66F8" w:rsidRPr="00707D1A" w:rsidRDefault="000D66F8" w:rsidP="000D66F8">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 xml:space="preserve">В том числе самостоятельная работа </w:t>
            </w:r>
            <w:proofErr w:type="gramStart"/>
            <w:r w:rsidRPr="00707D1A">
              <w:rPr>
                <w:rFonts w:ascii="Times New Roman" w:eastAsia="Times New Roman" w:hAnsi="Times New Roman" w:cs="Times New Roman"/>
                <w:b/>
                <w:bCs/>
                <w:lang w:eastAsia="ru-RU"/>
              </w:rPr>
              <w:t>обучающихся</w:t>
            </w:r>
            <w:proofErr w:type="gramEnd"/>
          </w:p>
          <w:p w:rsidR="00CA7E40" w:rsidRPr="00707D1A" w:rsidRDefault="000D66F8" w:rsidP="000D66F8">
            <w:pPr>
              <w:rPr>
                <w:rFonts w:ascii="Times New Roman" w:eastAsia="Times New Roman" w:hAnsi="Times New Roman" w:cs="Times New Roman"/>
                <w:bCs/>
                <w:i/>
                <w:lang w:eastAsia="ru-RU"/>
              </w:rPr>
            </w:pPr>
            <w:r w:rsidRPr="00FE716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D4222" w:rsidRPr="00C63897" w:rsidTr="008D4222">
        <w:trPr>
          <w:trHeight w:val="211"/>
        </w:trPr>
        <w:tc>
          <w:tcPr>
            <w:tcW w:w="2972" w:type="dxa"/>
            <w:vMerge w:val="restart"/>
          </w:tcPr>
          <w:p w:rsidR="001A2122" w:rsidRPr="00707D1A" w:rsidRDefault="001A2122" w:rsidP="001A2122">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Тема 2.2</w:t>
            </w:r>
            <w:r w:rsidR="00FE7160">
              <w:rPr>
                <w:rFonts w:ascii="Times New Roman" w:eastAsia="Times New Roman" w:hAnsi="Times New Roman" w:cs="Times New Roman"/>
                <w:b/>
                <w:bCs/>
                <w:lang w:eastAsia="ru-RU"/>
              </w:rPr>
              <w:t>.</w:t>
            </w:r>
          </w:p>
          <w:p w:rsidR="008D4222" w:rsidRPr="00707D1A" w:rsidRDefault="001A2122" w:rsidP="001A2122">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Дискретные устройства</w:t>
            </w:r>
          </w:p>
        </w:tc>
        <w:tc>
          <w:tcPr>
            <w:tcW w:w="6662" w:type="dxa"/>
            <w:vAlign w:val="bottom"/>
          </w:tcPr>
          <w:p w:rsidR="008D4222" w:rsidRPr="00707D1A" w:rsidRDefault="008D4222" w:rsidP="000D66F8">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Содержание</w:t>
            </w:r>
          </w:p>
        </w:tc>
      </w:tr>
      <w:tr w:rsidR="008D4222" w:rsidRPr="00C63897" w:rsidTr="008D4222">
        <w:trPr>
          <w:trHeight w:val="310"/>
        </w:trPr>
        <w:tc>
          <w:tcPr>
            <w:tcW w:w="2972" w:type="dxa"/>
            <w:vMerge/>
          </w:tcPr>
          <w:p w:rsidR="008D4222" w:rsidRPr="00707D1A" w:rsidRDefault="008D4222" w:rsidP="000D66F8">
            <w:pPr>
              <w:rPr>
                <w:rFonts w:ascii="Times New Roman" w:eastAsia="Times New Roman" w:hAnsi="Times New Roman" w:cs="Times New Roman"/>
                <w:b/>
                <w:bCs/>
                <w:lang w:eastAsia="ru-RU"/>
              </w:rPr>
            </w:pPr>
          </w:p>
        </w:tc>
        <w:tc>
          <w:tcPr>
            <w:tcW w:w="6662" w:type="dxa"/>
            <w:vAlign w:val="bottom"/>
          </w:tcPr>
          <w:p w:rsidR="008D4222" w:rsidRPr="00707D1A" w:rsidRDefault="001A2122" w:rsidP="001A2122">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 xml:space="preserve">Введение в дискретные устройства. Основы двоичной арифметики и логики. Комбинаторные схемы и элементарные логические элементы. Минимизация логических функций. </w:t>
            </w:r>
            <w:proofErr w:type="spellStart"/>
            <w:r w:rsidRPr="00707D1A">
              <w:rPr>
                <w:rFonts w:ascii="Times New Roman" w:eastAsia="Times New Roman" w:hAnsi="Times New Roman" w:cs="Times New Roman"/>
                <w:bCs/>
                <w:lang w:eastAsia="ru-RU"/>
              </w:rPr>
              <w:lastRenderedPageBreak/>
              <w:t>Последовательностные</w:t>
            </w:r>
            <w:proofErr w:type="spellEnd"/>
            <w:r w:rsidRPr="00707D1A">
              <w:rPr>
                <w:rFonts w:ascii="Times New Roman" w:eastAsia="Times New Roman" w:hAnsi="Times New Roman" w:cs="Times New Roman"/>
                <w:bCs/>
                <w:lang w:eastAsia="ru-RU"/>
              </w:rPr>
              <w:t xml:space="preserve"> автоматы и триггеры. </w:t>
            </w:r>
            <w:proofErr w:type="gramStart"/>
            <w:r w:rsidRPr="00707D1A">
              <w:rPr>
                <w:rFonts w:ascii="Times New Roman" w:eastAsia="Times New Roman" w:hAnsi="Times New Roman" w:cs="Times New Roman"/>
                <w:bCs/>
                <w:lang w:eastAsia="ru-RU"/>
              </w:rPr>
              <w:t>Архитектурные решения</w:t>
            </w:r>
            <w:proofErr w:type="gramEnd"/>
            <w:r w:rsidRPr="00707D1A">
              <w:rPr>
                <w:rFonts w:ascii="Times New Roman" w:eastAsia="Times New Roman" w:hAnsi="Times New Roman" w:cs="Times New Roman"/>
                <w:bCs/>
                <w:lang w:eastAsia="ru-RU"/>
              </w:rPr>
              <w:t xml:space="preserve"> в дискретных устройствах. Кодирование и декодирование сигналов. Переключательные функции и мультиплексоры. Таймеры и счётчики импульсов. Алгоритмические подходы к проектированию устройств. Технология интегральных микросхем. Электронные компоненты и модули памяти. Методы симуляции и верификации проектов. Монтаж и тестирование разработанных устройств.</w:t>
            </w:r>
          </w:p>
        </w:tc>
      </w:tr>
      <w:tr w:rsidR="008D4222" w:rsidRPr="00C63897" w:rsidTr="008D4222">
        <w:trPr>
          <w:trHeight w:val="290"/>
        </w:trPr>
        <w:tc>
          <w:tcPr>
            <w:tcW w:w="2972" w:type="dxa"/>
            <w:vMerge/>
          </w:tcPr>
          <w:p w:rsidR="008D4222" w:rsidRPr="00707D1A" w:rsidRDefault="008D4222" w:rsidP="000D66F8">
            <w:pPr>
              <w:rPr>
                <w:rFonts w:ascii="Times New Roman" w:eastAsia="Times New Roman" w:hAnsi="Times New Roman" w:cs="Times New Roman"/>
                <w:b/>
                <w:bCs/>
                <w:lang w:eastAsia="ru-RU"/>
              </w:rPr>
            </w:pPr>
          </w:p>
        </w:tc>
        <w:tc>
          <w:tcPr>
            <w:tcW w:w="6662" w:type="dxa"/>
            <w:vAlign w:val="bottom"/>
          </w:tcPr>
          <w:p w:rsidR="008D4222" w:rsidRPr="00707D1A" w:rsidRDefault="008D4222" w:rsidP="000D66F8">
            <w:pPr>
              <w:rPr>
                <w:rFonts w:ascii="Times New Roman" w:eastAsia="Times New Roman" w:hAnsi="Times New Roman" w:cs="Times New Roman"/>
                <w:bCs/>
                <w:i/>
                <w:lang w:eastAsia="ru-RU"/>
              </w:rPr>
            </w:pPr>
            <w:r w:rsidRPr="00707D1A">
              <w:rPr>
                <w:rFonts w:ascii="Times New Roman" w:eastAsia="Times New Roman" w:hAnsi="Times New Roman" w:cs="Times New Roman"/>
                <w:b/>
                <w:bCs/>
                <w:lang w:eastAsia="ru-RU"/>
              </w:rPr>
              <w:t>В том числе практических и лабораторных занятий</w:t>
            </w:r>
          </w:p>
        </w:tc>
      </w:tr>
      <w:tr w:rsidR="008D4222" w:rsidRPr="00C63897" w:rsidTr="008D4222">
        <w:trPr>
          <w:trHeight w:val="520"/>
        </w:trPr>
        <w:tc>
          <w:tcPr>
            <w:tcW w:w="2972" w:type="dxa"/>
            <w:vMerge/>
          </w:tcPr>
          <w:p w:rsidR="008D4222" w:rsidRPr="00707D1A" w:rsidRDefault="008D4222" w:rsidP="000D66F8">
            <w:pPr>
              <w:rPr>
                <w:rFonts w:ascii="Times New Roman" w:eastAsia="Times New Roman" w:hAnsi="Times New Roman" w:cs="Times New Roman"/>
                <w:b/>
                <w:bCs/>
                <w:lang w:eastAsia="ru-RU"/>
              </w:rPr>
            </w:pPr>
          </w:p>
        </w:tc>
        <w:tc>
          <w:tcPr>
            <w:tcW w:w="6662" w:type="dxa"/>
            <w:vAlign w:val="bottom"/>
          </w:tcPr>
          <w:p w:rsidR="008D4222" w:rsidRPr="00707D1A" w:rsidRDefault="001A2122" w:rsidP="009B5E2A">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Правило перевода чисел из одной системы счисления в другую. Построение таблиц истинности для различных логических операций. Соединение и тестирование цифровых устройств. Примеры проектирования интерфейсов. Собрать простую схему на логических элементах.</w:t>
            </w:r>
            <w:r w:rsidR="00FA46C1" w:rsidRPr="00707D1A">
              <w:t xml:space="preserve"> </w:t>
            </w:r>
            <w:r w:rsidR="00FA46C1" w:rsidRPr="00707D1A">
              <w:rPr>
                <w:rFonts w:ascii="Times New Roman" w:eastAsia="Times New Roman" w:hAnsi="Times New Roman" w:cs="Times New Roman"/>
                <w:bCs/>
                <w:lang w:eastAsia="ru-RU"/>
              </w:rPr>
              <w:t>Работа с программируемыми логическими матрицами (PLD/FPLA). Анализ работы регистра и сдвигового регистра. Исследование каскадов усиления и логических ворот.</w:t>
            </w:r>
          </w:p>
        </w:tc>
      </w:tr>
      <w:tr w:rsidR="008D4222" w:rsidRPr="00C63897" w:rsidTr="00CA7E40">
        <w:trPr>
          <w:trHeight w:val="482"/>
        </w:trPr>
        <w:tc>
          <w:tcPr>
            <w:tcW w:w="2972" w:type="dxa"/>
            <w:vMerge/>
          </w:tcPr>
          <w:p w:rsidR="008D4222" w:rsidRPr="00707D1A" w:rsidRDefault="008D4222" w:rsidP="000D66F8">
            <w:pPr>
              <w:rPr>
                <w:rFonts w:ascii="Times New Roman" w:eastAsia="Times New Roman" w:hAnsi="Times New Roman" w:cs="Times New Roman"/>
                <w:b/>
                <w:bCs/>
                <w:lang w:eastAsia="ru-RU"/>
              </w:rPr>
            </w:pPr>
          </w:p>
        </w:tc>
        <w:tc>
          <w:tcPr>
            <w:tcW w:w="6662" w:type="dxa"/>
            <w:vAlign w:val="bottom"/>
          </w:tcPr>
          <w:p w:rsidR="008D4222" w:rsidRPr="00707D1A" w:rsidRDefault="008D4222" w:rsidP="009B5E2A">
            <w:pPr>
              <w:jc w:val="both"/>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 xml:space="preserve">В том числе самостоятельная работа </w:t>
            </w:r>
            <w:proofErr w:type="gramStart"/>
            <w:r w:rsidRPr="00707D1A">
              <w:rPr>
                <w:rFonts w:ascii="Times New Roman" w:eastAsia="Times New Roman" w:hAnsi="Times New Roman" w:cs="Times New Roman"/>
                <w:b/>
                <w:bCs/>
                <w:lang w:eastAsia="ru-RU"/>
              </w:rPr>
              <w:t>обучающихся</w:t>
            </w:r>
            <w:proofErr w:type="gramEnd"/>
          </w:p>
          <w:p w:rsidR="008D4222" w:rsidRPr="00707D1A" w:rsidRDefault="008D4222" w:rsidP="009B5E2A">
            <w:pPr>
              <w:jc w:val="both"/>
              <w:rPr>
                <w:rFonts w:ascii="Times New Roman" w:eastAsia="Times New Roman" w:hAnsi="Times New Roman" w:cs="Times New Roman"/>
                <w:bCs/>
                <w:i/>
                <w:lang w:eastAsia="ru-RU"/>
              </w:rPr>
            </w:pPr>
            <w:r w:rsidRPr="00FE716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D4222" w:rsidRPr="00C63897" w:rsidTr="008D4222">
        <w:trPr>
          <w:trHeight w:val="180"/>
        </w:trPr>
        <w:tc>
          <w:tcPr>
            <w:tcW w:w="2972" w:type="dxa"/>
            <w:vMerge w:val="restart"/>
          </w:tcPr>
          <w:p w:rsidR="001A2122" w:rsidRPr="00707D1A" w:rsidRDefault="001A2122" w:rsidP="001A2122">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Тема 2.3</w:t>
            </w:r>
            <w:r w:rsidR="00FE7160">
              <w:rPr>
                <w:rFonts w:ascii="Times New Roman" w:eastAsia="Times New Roman" w:hAnsi="Times New Roman" w:cs="Times New Roman"/>
                <w:b/>
                <w:bCs/>
                <w:lang w:eastAsia="ru-RU"/>
              </w:rPr>
              <w:t>.</w:t>
            </w:r>
          </w:p>
          <w:p w:rsidR="008D4222" w:rsidRPr="00707D1A" w:rsidRDefault="001A2122" w:rsidP="001A2122">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Логические устройства</w:t>
            </w:r>
          </w:p>
        </w:tc>
        <w:tc>
          <w:tcPr>
            <w:tcW w:w="6662" w:type="dxa"/>
            <w:vAlign w:val="bottom"/>
          </w:tcPr>
          <w:p w:rsidR="008D4222" w:rsidRPr="00707D1A" w:rsidRDefault="008D4222" w:rsidP="009B5E2A">
            <w:pPr>
              <w:jc w:val="both"/>
              <w:rPr>
                <w:rFonts w:ascii="Times New Roman" w:eastAsia="Times New Roman" w:hAnsi="Times New Roman" w:cs="Times New Roman"/>
                <w:bCs/>
                <w:i/>
                <w:lang w:eastAsia="ru-RU"/>
              </w:rPr>
            </w:pPr>
            <w:r w:rsidRPr="00707D1A">
              <w:rPr>
                <w:rFonts w:ascii="Times New Roman" w:eastAsia="Times New Roman" w:hAnsi="Times New Roman" w:cs="Times New Roman"/>
                <w:b/>
                <w:bCs/>
                <w:lang w:eastAsia="ru-RU"/>
              </w:rPr>
              <w:t>Содержание</w:t>
            </w:r>
          </w:p>
        </w:tc>
      </w:tr>
      <w:tr w:rsidR="008D4222" w:rsidRPr="00C63897" w:rsidTr="008D4222">
        <w:trPr>
          <w:trHeight w:val="330"/>
        </w:trPr>
        <w:tc>
          <w:tcPr>
            <w:tcW w:w="2972" w:type="dxa"/>
            <w:vMerge/>
          </w:tcPr>
          <w:p w:rsidR="008D4222" w:rsidRPr="00707D1A" w:rsidRDefault="008D4222" w:rsidP="000D66F8">
            <w:pPr>
              <w:rPr>
                <w:rFonts w:ascii="Times New Roman" w:eastAsia="Times New Roman" w:hAnsi="Times New Roman" w:cs="Times New Roman"/>
                <w:b/>
                <w:bCs/>
                <w:lang w:eastAsia="ru-RU"/>
              </w:rPr>
            </w:pPr>
          </w:p>
        </w:tc>
        <w:tc>
          <w:tcPr>
            <w:tcW w:w="6662" w:type="dxa"/>
            <w:vAlign w:val="bottom"/>
          </w:tcPr>
          <w:p w:rsidR="008D4222" w:rsidRPr="00707D1A" w:rsidRDefault="004A0EC1" w:rsidP="009B5E2A">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 xml:space="preserve">Логика цифровых устройств. Основы булевых выражений. Базовые логические элементы. Таблицы истинности. Минимизация логических функций. Практическое применение. Типичные комбинации. Комбинационные и </w:t>
            </w:r>
            <w:proofErr w:type="spellStart"/>
            <w:r w:rsidRPr="00707D1A">
              <w:rPr>
                <w:rFonts w:ascii="Times New Roman" w:eastAsia="Times New Roman" w:hAnsi="Times New Roman" w:cs="Times New Roman"/>
                <w:bCs/>
                <w:lang w:eastAsia="ru-RU"/>
              </w:rPr>
              <w:t>последовательностные</w:t>
            </w:r>
            <w:proofErr w:type="spellEnd"/>
            <w:r w:rsidRPr="00707D1A">
              <w:rPr>
                <w:rFonts w:ascii="Times New Roman" w:eastAsia="Times New Roman" w:hAnsi="Times New Roman" w:cs="Times New Roman"/>
                <w:bCs/>
                <w:lang w:eastAsia="ru-RU"/>
              </w:rPr>
              <w:t xml:space="preserve"> схемы.</w:t>
            </w:r>
          </w:p>
        </w:tc>
      </w:tr>
      <w:tr w:rsidR="008D4222" w:rsidRPr="00C63897" w:rsidTr="008D4222">
        <w:trPr>
          <w:trHeight w:val="200"/>
        </w:trPr>
        <w:tc>
          <w:tcPr>
            <w:tcW w:w="2972" w:type="dxa"/>
            <w:vMerge/>
          </w:tcPr>
          <w:p w:rsidR="008D4222" w:rsidRPr="00707D1A" w:rsidRDefault="008D4222" w:rsidP="000D66F8">
            <w:pPr>
              <w:rPr>
                <w:rFonts w:ascii="Times New Roman" w:eastAsia="Times New Roman" w:hAnsi="Times New Roman" w:cs="Times New Roman"/>
                <w:b/>
                <w:bCs/>
                <w:lang w:eastAsia="ru-RU"/>
              </w:rPr>
            </w:pPr>
          </w:p>
        </w:tc>
        <w:tc>
          <w:tcPr>
            <w:tcW w:w="6662" w:type="dxa"/>
            <w:vAlign w:val="bottom"/>
          </w:tcPr>
          <w:p w:rsidR="008D4222" w:rsidRPr="00707D1A" w:rsidRDefault="008D4222" w:rsidP="009B5E2A">
            <w:pPr>
              <w:jc w:val="both"/>
              <w:rPr>
                <w:rFonts w:ascii="Times New Roman" w:eastAsia="Times New Roman" w:hAnsi="Times New Roman" w:cs="Times New Roman"/>
                <w:bCs/>
                <w:i/>
                <w:lang w:eastAsia="ru-RU"/>
              </w:rPr>
            </w:pPr>
            <w:r w:rsidRPr="00707D1A">
              <w:rPr>
                <w:rFonts w:ascii="Times New Roman" w:eastAsia="Times New Roman" w:hAnsi="Times New Roman" w:cs="Times New Roman"/>
                <w:b/>
                <w:bCs/>
                <w:lang w:eastAsia="ru-RU"/>
              </w:rPr>
              <w:t>В том числе практических и лабораторных занятий</w:t>
            </w:r>
          </w:p>
        </w:tc>
      </w:tr>
      <w:tr w:rsidR="008D4222" w:rsidRPr="00C63897" w:rsidTr="008D4222">
        <w:trPr>
          <w:trHeight w:val="380"/>
        </w:trPr>
        <w:tc>
          <w:tcPr>
            <w:tcW w:w="2972" w:type="dxa"/>
            <w:vMerge/>
          </w:tcPr>
          <w:p w:rsidR="008D4222" w:rsidRPr="00707D1A" w:rsidRDefault="008D4222" w:rsidP="000D66F8">
            <w:pPr>
              <w:rPr>
                <w:rFonts w:ascii="Times New Roman" w:eastAsia="Times New Roman" w:hAnsi="Times New Roman" w:cs="Times New Roman"/>
                <w:b/>
                <w:bCs/>
                <w:lang w:eastAsia="ru-RU"/>
              </w:rPr>
            </w:pPr>
          </w:p>
        </w:tc>
        <w:tc>
          <w:tcPr>
            <w:tcW w:w="6662" w:type="dxa"/>
            <w:vAlign w:val="bottom"/>
          </w:tcPr>
          <w:p w:rsidR="008D4222" w:rsidRPr="00707D1A" w:rsidRDefault="004A0EC1" w:rsidP="009B5E2A">
            <w:pPr>
              <w:jc w:val="both"/>
              <w:rPr>
                <w:rFonts w:ascii="Times New Roman" w:eastAsia="Times New Roman" w:hAnsi="Times New Roman" w:cs="Times New Roman"/>
                <w:bCs/>
                <w:lang w:eastAsia="ru-RU"/>
              </w:rPr>
            </w:pPr>
            <w:r w:rsidRPr="00707D1A">
              <w:rPr>
                <w:rFonts w:ascii="Times New Roman" w:eastAsia="Times New Roman" w:hAnsi="Times New Roman" w:cs="Times New Roman"/>
                <w:bCs/>
                <w:lang w:eastAsia="ru-RU"/>
              </w:rPr>
              <w:t>Сборка простой логической схемы на макете.</w:t>
            </w:r>
            <w:r w:rsidRPr="00707D1A">
              <w:t xml:space="preserve"> </w:t>
            </w:r>
            <w:r w:rsidRPr="00707D1A">
              <w:rPr>
                <w:rFonts w:ascii="Times New Roman" w:eastAsia="Times New Roman" w:hAnsi="Times New Roman" w:cs="Times New Roman"/>
                <w:bCs/>
                <w:lang w:eastAsia="ru-RU"/>
              </w:rPr>
              <w:t>Составление таблиц истинности для различных логических схем. Применение законов и правил булевой алгебры для упрощения логических функций. Создание простого цифрового автомата с ограниченным числом состояний.</w:t>
            </w:r>
            <w:r w:rsidRPr="00707D1A">
              <w:t xml:space="preserve"> </w:t>
            </w:r>
            <w:r w:rsidRPr="00707D1A">
              <w:rPr>
                <w:rFonts w:ascii="Times New Roman" w:eastAsia="Times New Roman" w:hAnsi="Times New Roman" w:cs="Times New Roman"/>
                <w:bCs/>
                <w:lang w:eastAsia="ru-RU"/>
              </w:rPr>
              <w:t>Проверка правильности работы сложной комбинационной схемы.</w:t>
            </w:r>
          </w:p>
        </w:tc>
      </w:tr>
      <w:tr w:rsidR="008D4222" w:rsidRPr="00C63897" w:rsidTr="000D66F8">
        <w:trPr>
          <w:trHeight w:val="350"/>
        </w:trPr>
        <w:tc>
          <w:tcPr>
            <w:tcW w:w="2972" w:type="dxa"/>
            <w:vMerge/>
          </w:tcPr>
          <w:p w:rsidR="008D4222" w:rsidRPr="00707D1A" w:rsidRDefault="008D4222" w:rsidP="000D66F8">
            <w:pPr>
              <w:rPr>
                <w:rFonts w:ascii="Times New Roman" w:eastAsia="Times New Roman" w:hAnsi="Times New Roman" w:cs="Times New Roman"/>
                <w:b/>
                <w:bCs/>
                <w:lang w:eastAsia="ru-RU"/>
              </w:rPr>
            </w:pPr>
          </w:p>
        </w:tc>
        <w:tc>
          <w:tcPr>
            <w:tcW w:w="6662" w:type="dxa"/>
            <w:vAlign w:val="bottom"/>
          </w:tcPr>
          <w:p w:rsidR="008D4222" w:rsidRPr="00707D1A" w:rsidRDefault="008D4222" w:rsidP="008D4222">
            <w:pPr>
              <w:rPr>
                <w:rFonts w:ascii="Times New Roman" w:eastAsia="Times New Roman" w:hAnsi="Times New Roman" w:cs="Times New Roman"/>
                <w:b/>
                <w:bCs/>
                <w:lang w:eastAsia="ru-RU"/>
              </w:rPr>
            </w:pPr>
            <w:r w:rsidRPr="00707D1A">
              <w:rPr>
                <w:rFonts w:ascii="Times New Roman" w:eastAsia="Times New Roman" w:hAnsi="Times New Roman" w:cs="Times New Roman"/>
                <w:b/>
                <w:bCs/>
                <w:lang w:eastAsia="ru-RU"/>
              </w:rPr>
              <w:t xml:space="preserve">В том числе самостоятельная работа </w:t>
            </w:r>
            <w:proofErr w:type="gramStart"/>
            <w:r w:rsidRPr="00707D1A">
              <w:rPr>
                <w:rFonts w:ascii="Times New Roman" w:eastAsia="Times New Roman" w:hAnsi="Times New Roman" w:cs="Times New Roman"/>
                <w:b/>
                <w:bCs/>
                <w:lang w:eastAsia="ru-RU"/>
              </w:rPr>
              <w:t>обучающихся</w:t>
            </w:r>
            <w:proofErr w:type="gramEnd"/>
          </w:p>
          <w:p w:rsidR="008D4222" w:rsidRPr="00707D1A" w:rsidRDefault="008D4222" w:rsidP="008D4222">
            <w:pPr>
              <w:rPr>
                <w:rFonts w:ascii="Times New Roman" w:eastAsia="Times New Roman" w:hAnsi="Times New Roman" w:cs="Times New Roman"/>
                <w:bCs/>
                <w:i/>
                <w:lang w:eastAsia="ru-RU"/>
              </w:rPr>
            </w:pPr>
            <w:r w:rsidRPr="00FE716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D66F8" w:rsidRPr="00C63897" w:rsidTr="000D66F8">
        <w:tc>
          <w:tcPr>
            <w:tcW w:w="9634" w:type="dxa"/>
            <w:gridSpan w:val="2"/>
          </w:tcPr>
          <w:p w:rsidR="000D66F8" w:rsidRPr="00707D1A" w:rsidRDefault="00FE7160" w:rsidP="00FE7160">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Промежуточная аттестация </w:t>
            </w:r>
          </w:p>
        </w:tc>
      </w:tr>
      <w:tr w:rsidR="000D66F8" w:rsidRPr="00C63897" w:rsidTr="000D66F8">
        <w:tc>
          <w:tcPr>
            <w:tcW w:w="9634" w:type="dxa"/>
            <w:gridSpan w:val="2"/>
          </w:tcPr>
          <w:p w:rsidR="000D66F8" w:rsidRPr="00707D1A" w:rsidRDefault="00FE7160" w:rsidP="000D66F8">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(72 часа</w:t>
            </w:r>
            <w:r w:rsidR="000D66F8" w:rsidRPr="00707D1A">
              <w:rPr>
                <w:rFonts w:ascii="Times New Roman" w:eastAsia="Times New Roman" w:hAnsi="Times New Roman" w:cs="Times New Roman"/>
                <w:b/>
                <w:bCs/>
                <w:lang w:eastAsia="ru-RU"/>
              </w:rPr>
              <w:t>)</w:t>
            </w:r>
          </w:p>
        </w:tc>
      </w:tr>
    </w:tbl>
    <w:p w:rsidR="000D66F8" w:rsidRDefault="000D66F8" w:rsidP="000D66F8">
      <w:pPr>
        <w:rPr>
          <w:rFonts w:ascii="Times New Roman" w:hAnsi="Times New Roman" w:cs="Times New Roman"/>
          <w:sz w:val="24"/>
          <w:szCs w:val="24"/>
        </w:rPr>
      </w:pPr>
    </w:p>
    <w:p w:rsidR="000D66F8" w:rsidRPr="008A4A39" w:rsidRDefault="000D66F8" w:rsidP="000D66F8">
      <w:pPr>
        <w:pStyle w:val="1f"/>
        <w:rPr>
          <w:rFonts w:ascii="Times New Roman" w:hAnsi="Times New Roman"/>
          <w:szCs w:val="22"/>
        </w:rPr>
      </w:pPr>
      <w:bookmarkStart w:id="735" w:name="_Toc206520185"/>
      <w:bookmarkStart w:id="736" w:name="_Toc206520351"/>
      <w:bookmarkStart w:id="737" w:name="_Toc206520517"/>
      <w:bookmarkStart w:id="738" w:name="_Toc206520685"/>
      <w:bookmarkStart w:id="739" w:name="_Toc206520900"/>
      <w:bookmarkStart w:id="740" w:name="_Toc206521069"/>
      <w:bookmarkStart w:id="741" w:name="_Toc206521238"/>
      <w:bookmarkStart w:id="742" w:name="_Toc206521407"/>
      <w:bookmarkStart w:id="743" w:name="_Toc206521576"/>
      <w:bookmarkStart w:id="744" w:name="_Toc206534070"/>
      <w:bookmarkStart w:id="745" w:name="_Toc206534239"/>
      <w:bookmarkStart w:id="746" w:name="_Toc206534408"/>
      <w:bookmarkStart w:id="747" w:name="_Toc206534577"/>
      <w:bookmarkStart w:id="748" w:name="_Toc206534746"/>
      <w:r w:rsidRPr="008A4A39">
        <w:rPr>
          <w:rFonts w:ascii="Times New Roman" w:hAnsi="Times New Roman"/>
          <w:szCs w:val="22"/>
        </w:rPr>
        <w:t>3. Условия реализации ДИСЦИПЛИНЫ</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p w:rsidR="000D66F8" w:rsidRPr="008A4A39" w:rsidRDefault="000D66F8" w:rsidP="000D66F8">
      <w:pPr>
        <w:pStyle w:val="114"/>
        <w:rPr>
          <w:rFonts w:ascii="Times New Roman" w:hAnsi="Times New Roman"/>
          <w:szCs w:val="22"/>
        </w:rPr>
      </w:pPr>
      <w:bookmarkStart w:id="749" w:name="_Toc206520186"/>
      <w:bookmarkStart w:id="750" w:name="_Toc206520352"/>
      <w:bookmarkStart w:id="751" w:name="_Toc206520518"/>
      <w:bookmarkStart w:id="752" w:name="_Toc206520686"/>
      <w:bookmarkStart w:id="753" w:name="_Toc206520901"/>
      <w:bookmarkStart w:id="754" w:name="_Toc206521070"/>
      <w:bookmarkStart w:id="755" w:name="_Toc206521239"/>
      <w:bookmarkStart w:id="756" w:name="_Toc206521408"/>
      <w:bookmarkStart w:id="757" w:name="_Toc206521577"/>
      <w:bookmarkStart w:id="758" w:name="_Toc206534071"/>
      <w:bookmarkStart w:id="759" w:name="_Toc206534240"/>
      <w:bookmarkStart w:id="760" w:name="_Toc206534409"/>
      <w:bookmarkStart w:id="761" w:name="_Toc206534578"/>
      <w:bookmarkStart w:id="762" w:name="_Toc206534747"/>
      <w:r w:rsidRPr="008A4A39">
        <w:rPr>
          <w:rFonts w:ascii="Times New Roman" w:hAnsi="Times New Roman"/>
          <w:szCs w:val="22"/>
        </w:rPr>
        <w:t>3.1. Материально-техническое обеспечение</w:t>
      </w:r>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 w:rsidR="000D66F8" w:rsidRPr="008A4A39" w:rsidRDefault="000D66F8" w:rsidP="000D66F8">
      <w:pPr>
        <w:suppressAutoHyphens/>
        <w:ind w:firstLine="709"/>
        <w:jc w:val="both"/>
        <w:rPr>
          <w:rFonts w:ascii="Times New Roman" w:hAnsi="Times New Roman" w:cs="Times New Roman"/>
          <w:bCs/>
          <w:i/>
          <w:sz w:val="24"/>
        </w:rPr>
      </w:pPr>
      <w:r w:rsidRPr="008A4A39">
        <w:rPr>
          <w:rFonts w:ascii="Times New Roman" w:hAnsi="Times New Roman" w:cs="Times New Roman"/>
          <w:bCs/>
          <w:sz w:val="24"/>
        </w:rPr>
        <w:t>Лаборатория</w:t>
      </w:r>
      <w:r w:rsidR="00B83677" w:rsidRPr="008A4A39">
        <w:rPr>
          <w:rFonts w:ascii="Times New Roman" w:hAnsi="Times New Roman" w:cs="Times New Roman"/>
          <w:bCs/>
          <w:sz w:val="24"/>
        </w:rPr>
        <w:t xml:space="preserve"> «Электроники и электротехники»</w:t>
      </w:r>
      <w:r w:rsidRPr="008A4A39">
        <w:rPr>
          <w:rFonts w:ascii="Times New Roman" w:hAnsi="Times New Roman" w:cs="Times New Roman"/>
          <w:bCs/>
          <w:i/>
          <w:sz w:val="24"/>
        </w:rPr>
        <w:t xml:space="preserve">, </w:t>
      </w:r>
      <w:r w:rsidRPr="008A4A39">
        <w:rPr>
          <w:rFonts w:ascii="Times New Roman" w:hAnsi="Times New Roman" w:cs="Times New Roman"/>
          <w:bCs/>
          <w:sz w:val="24"/>
        </w:rPr>
        <w:t>оснащенная</w:t>
      </w:r>
      <w:r w:rsidR="00B83677" w:rsidRPr="008A4A39">
        <w:rPr>
          <w:rFonts w:ascii="Times New Roman" w:hAnsi="Times New Roman" w:cs="Times New Roman"/>
          <w:bCs/>
          <w:sz w:val="24"/>
        </w:rPr>
        <w:t xml:space="preserve"> </w:t>
      </w:r>
      <w:r w:rsidRPr="008A4A39">
        <w:rPr>
          <w:rFonts w:ascii="Times New Roman" w:hAnsi="Times New Roman" w:cs="Times New Roman"/>
          <w:bCs/>
          <w:sz w:val="24"/>
        </w:rPr>
        <w:t xml:space="preserve">в соответствии с </w:t>
      </w:r>
      <w:r w:rsidRPr="008A4A39">
        <w:rPr>
          <w:rFonts w:ascii="Times New Roman" w:hAnsi="Times New Roman" w:cs="Times New Roman"/>
          <w:bCs/>
          <w:iCs/>
          <w:sz w:val="24"/>
        </w:rPr>
        <w:t>приложением 3 ПОП</w:t>
      </w:r>
      <w:r w:rsidRPr="008A4A39">
        <w:rPr>
          <w:rFonts w:ascii="Times New Roman" w:hAnsi="Times New Roman" w:cs="Times New Roman"/>
          <w:bCs/>
          <w:i/>
          <w:sz w:val="24"/>
        </w:rPr>
        <w:t>.</w:t>
      </w:r>
    </w:p>
    <w:p w:rsidR="000D66F8" w:rsidRPr="008A4A39" w:rsidRDefault="000D66F8" w:rsidP="000D66F8">
      <w:pPr>
        <w:rPr>
          <w:sz w:val="24"/>
        </w:rPr>
      </w:pPr>
    </w:p>
    <w:p w:rsidR="000D66F8" w:rsidRPr="008A4A39" w:rsidRDefault="000D66F8" w:rsidP="000D66F8">
      <w:pPr>
        <w:pStyle w:val="114"/>
        <w:rPr>
          <w:rFonts w:ascii="Times New Roman" w:eastAsia="Times New Roman" w:hAnsi="Times New Roman"/>
          <w:szCs w:val="22"/>
        </w:rPr>
      </w:pPr>
      <w:bookmarkStart w:id="763" w:name="_Toc206520187"/>
      <w:bookmarkStart w:id="764" w:name="_Toc206520353"/>
      <w:bookmarkStart w:id="765" w:name="_Toc206520519"/>
      <w:bookmarkStart w:id="766" w:name="_Toc206520687"/>
      <w:bookmarkStart w:id="767" w:name="_Toc206520902"/>
      <w:bookmarkStart w:id="768" w:name="_Toc206521071"/>
      <w:bookmarkStart w:id="769" w:name="_Toc206521240"/>
      <w:bookmarkStart w:id="770" w:name="_Toc206521409"/>
      <w:bookmarkStart w:id="771" w:name="_Toc206521578"/>
      <w:bookmarkStart w:id="772" w:name="_Toc206534072"/>
      <w:bookmarkStart w:id="773" w:name="_Toc206534241"/>
      <w:bookmarkStart w:id="774" w:name="_Toc206534410"/>
      <w:bookmarkStart w:id="775" w:name="_Toc206534579"/>
      <w:bookmarkStart w:id="776" w:name="_Toc206534748"/>
      <w:r w:rsidRPr="008A4A39">
        <w:rPr>
          <w:rFonts w:ascii="Times New Roman" w:hAnsi="Times New Roman"/>
          <w:szCs w:val="22"/>
        </w:rPr>
        <w:t>3.2. Учебно-методическое обеспечение</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0D66F8" w:rsidRPr="008A4A39" w:rsidRDefault="000D66F8" w:rsidP="000D66F8">
      <w:pPr>
        <w:pStyle w:val="a4"/>
        <w:spacing w:line="276" w:lineRule="auto"/>
        <w:ind w:left="0" w:firstLine="709"/>
        <w:jc w:val="both"/>
        <w:rPr>
          <w:rFonts w:ascii="Times New Roman" w:hAnsi="Times New Roman"/>
          <w:bCs/>
          <w:sz w:val="24"/>
        </w:rPr>
      </w:pPr>
      <w:r w:rsidRPr="008A4A39">
        <w:rPr>
          <w:rFonts w:ascii="Times New Roman" w:hAnsi="Times New Roman"/>
          <w:bCs/>
          <w:sz w:val="24"/>
        </w:rPr>
        <w:t>Для реализации программы библиотечный фонд образовательной организации должен иметь п</w:t>
      </w:r>
      <w:r w:rsidRPr="008A4A39">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8A4A39">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217F4E" w:rsidRDefault="00217F4E" w:rsidP="00FE7160">
      <w:pPr>
        <w:spacing w:line="276" w:lineRule="auto"/>
        <w:rPr>
          <w:rFonts w:ascii="Times New Roman" w:hAnsi="Times New Roman" w:cs="Times New Roman"/>
          <w:b/>
          <w:sz w:val="24"/>
        </w:rPr>
      </w:pPr>
    </w:p>
    <w:p w:rsidR="00F57F21" w:rsidRDefault="00F57F21" w:rsidP="00FE7160">
      <w:pPr>
        <w:spacing w:line="276" w:lineRule="auto"/>
        <w:rPr>
          <w:rFonts w:ascii="Times New Roman" w:hAnsi="Times New Roman" w:cs="Times New Roman"/>
          <w:b/>
          <w:sz w:val="24"/>
        </w:rPr>
      </w:pPr>
    </w:p>
    <w:p w:rsidR="00F57F21" w:rsidRPr="00FE7160" w:rsidRDefault="00F57F21" w:rsidP="00364950">
      <w:pPr>
        <w:spacing w:after="240" w:line="276" w:lineRule="auto"/>
        <w:rPr>
          <w:rFonts w:ascii="Times New Roman" w:hAnsi="Times New Roman" w:cs="Times New Roman"/>
          <w:b/>
          <w:sz w:val="24"/>
        </w:rPr>
      </w:pPr>
    </w:p>
    <w:p w:rsidR="000D66F8" w:rsidRDefault="000D66F8" w:rsidP="00364950">
      <w:pPr>
        <w:pStyle w:val="a4"/>
        <w:numPr>
          <w:ilvl w:val="2"/>
          <w:numId w:val="8"/>
        </w:numPr>
        <w:spacing w:after="240" w:line="276" w:lineRule="auto"/>
        <w:ind w:left="851" w:hanging="142"/>
        <w:rPr>
          <w:rFonts w:ascii="Times New Roman" w:hAnsi="Times New Roman" w:cs="Times New Roman"/>
          <w:b/>
          <w:sz w:val="24"/>
        </w:rPr>
      </w:pPr>
      <w:r w:rsidRPr="008A4A39">
        <w:rPr>
          <w:rFonts w:ascii="Times New Roman" w:hAnsi="Times New Roman" w:cs="Times New Roman"/>
          <w:b/>
          <w:sz w:val="24"/>
        </w:rPr>
        <w:lastRenderedPageBreak/>
        <w:t>Основные печатные и/или электронные издания</w:t>
      </w:r>
    </w:p>
    <w:p w:rsidR="00CE684B" w:rsidRPr="00CE684B" w:rsidRDefault="00364950" w:rsidP="00CE684B">
      <w:pPr>
        <w:spacing w:line="276" w:lineRule="auto"/>
        <w:ind w:left="709"/>
        <w:jc w:val="both"/>
        <w:rPr>
          <w:rFonts w:ascii="Times New Roman" w:hAnsi="Times New Roman" w:cs="Times New Roman"/>
          <w:sz w:val="24"/>
        </w:rPr>
      </w:pPr>
      <w:r w:rsidRPr="00217DDB">
        <w:rPr>
          <w:rFonts w:ascii="Times New Roman" w:hAnsi="Times New Roman" w:cs="Times New Roman"/>
          <w:sz w:val="24"/>
        </w:rPr>
        <w:t xml:space="preserve">1. </w:t>
      </w:r>
      <w:r w:rsidR="00CE684B" w:rsidRPr="00CE684B">
        <w:rPr>
          <w:rFonts w:ascii="Times New Roman" w:hAnsi="Times New Roman" w:cs="Times New Roman"/>
          <w:sz w:val="24"/>
        </w:rPr>
        <w:t>Кузовкин, В. А. Электротехника и электроника</w:t>
      </w:r>
      <w:proofErr w:type="gramStart"/>
      <w:r w:rsidR="00CE684B" w:rsidRPr="00CE684B">
        <w:rPr>
          <w:rFonts w:ascii="Times New Roman" w:hAnsi="Times New Roman" w:cs="Times New Roman"/>
          <w:sz w:val="24"/>
        </w:rPr>
        <w:t xml:space="preserve"> :</w:t>
      </w:r>
      <w:proofErr w:type="gramEnd"/>
      <w:r w:rsidR="00CE684B" w:rsidRPr="00CE684B">
        <w:rPr>
          <w:rFonts w:ascii="Times New Roman" w:hAnsi="Times New Roman" w:cs="Times New Roman"/>
          <w:sz w:val="24"/>
        </w:rPr>
        <w:t xml:space="preserve"> учебник для среднего</w:t>
      </w:r>
    </w:p>
    <w:p w:rsidR="00CE684B" w:rsidRDefault="00CE684B" w:rsidP="00CE684B">
      <w:pPr>
        <w:spacing w:line="276" w:lineRule="auto"/>
        <w:jc w:val="both"/>
        <w:rPr>
          <w:rFonts w:ascii="Times New Roman" w:hAnsi="Times New Roman" w:cs="Times New Roman"/>
          <w:sz w:val="24"/>
        </w:rPr>
      </w:pPr>
      <w:r w:rsidRPr="00CE684B">
        <w:rPr>
          <w:rFonts w:ascii="Times New Roman" w:hAnsi="Times New Roman" w:cs="Times New Roman"/>
          <w:sz w:val="24"/>
        </w:rPr>
        <w:t>профессионального образования / В. А. Кузовкин, В. В. Филатов. — Москва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Издательство</w:t>
      </w:r>
      <w:r>
        <w:rPr>
          <w:rFonts w:ascii="Times New Roman" w:hAnsi="Times New Roman" w:cs="Times New Roman"/>
          <w:sz w:val="24"/>
        </w:rPr>
        <w:t xml:space="preserve"> </w:t>
      </w:r>
      <w:proofErr w:type="spellStart"/>
      <w:r w:rsidRPr="00CE684B">
        <w:rPr>
          <w:rFonts w:ascii="Times New Roman" w:hAnsi="Times New Roman" w:cs="Times New Roman"/>
          <w:sz w:val="24"/>
        </w:rPr>
        <w:t>Юрайт</w:t>
      </w:r>
      <w:proofErr w:type="spellEnd"/>
      <w:r w:rsidRPr="00CE684B">
        <w:rPr>
          <w:rFonts w:ascii="Times New Roman" w:hAnsi="Times New Roman" w:cs="Times New Roman"/>
          <w:sz w:val="24"/>
        </w:rPr>
        <w:t xml:space="preserve">, 2021. — 431 </w:t>
      </w:r>
      <w:proofErr w:type="gramStart"/>
      <w:r w:rsidRPr="00CE684B">
        <w:rPr>
          <w:rFonts w:ascii="Times New Roman" w:hAnsi="Times New Roman" w:cs="Times New Roman"/>
          <w:sz w:val="24"/>
        </w:rPr>
        <w:t>с</w:t>
      </w:r>
      <w:proofErr w:type="gramEnd"/>
      <w:r w:rsidRPr="00CE684B">
        <w:rPr>
          <w:rFonts w:ascii="Times New Roman" w:hAnsi="Times New Roman" w:cs="Times New Roman"/>
          <w:sz w:val="24"/>
        </w:rPr>
        <w:t>.</w:t>
      </w:r>
    </w:p>
    <w:p w:rsidR="00CE684B" w:rsidRDefault="00CE684B" w:rsidP="00CE684B">
      <w:pPr>
        <w:spacing w:line="276" w:lineRule="auto"/>
        <w:jc w:val="both"/>
        <w:rPr>
          <w:rFonts w:ascii="Times New Roman" w:hAnsi="Times New Roman" w:cs="Times New Roman"/>
          <w:sz w:val="24"/>
        </w:rPr>
      </w:pPr>
      <w:r>
        <w:rPr>
          <w:rFonts w:ascii="Times New Roman" w:hAnsi="Times New Roman" w:cs="Times New Roman"/>
          <w:sz w:val="24"/>
        </w:rPr>
        <w:t xml:space="preserve">            </w:t>
      </w:r>
      <w:r w:rsidR="00217DDB">
        <w:rPr>
          <w:rFonts w:ascii="Times New Roman" w:hAnsi="Times New Roman" w:cs="Times New Roman"/>
          <w:sz w:val="24"/>
        </w:rPr>
        <w:t xml:space="preserve">2. </w:t>
      </w:r>
      <w:proofErr w:type="spellStart"/>
      <w:r w:rsidRPr="00CE684B">
        <w:rPr>
          <w:rFonts w:ascii="Times New Roman" w:hAnsi="Times New Roman" w:cs="Times New Roman"/>
          <w:sz w:val="24"/>
        </w:rPr>
        <w:t>Лоторейчук</w:t>
      </w:r>
      <w:proofErr w:type="spellEnd"/>
      <w:r w:rsidRPr="00CE684B">
        <w:rPr>
          <w:rFonts w:ascii="Times New Roman" w:hAnsi="Times New Roman" w:cs="Times New Roman"/>
          <w:sz w:val="24"/>
        </w:rPr>
        <w:t>, Е. А. Теоретические основы электротехники</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учебник / Е.А. </w:t>
      </w:r>
      <w:proofErr w:type="spellStart"/>
      <w:r w:rsidRPr="00CE684B">
        <w:rPr>
          <w:rFonts w:ascii="Times New Roman" w:hAnsi="Times New Roman" w:cs="Times New Roman"/>
          <w:sz w:val="24"/>
        </w:rPr>
        <w:t>Лоторейчук</w:t>
      </w:r>
      <w:proofErr w:type="spellEnd"/>
      <w:r w:rsidRPr="00CE684B">
        <w:rPr>
          <w:rFonts w:ascii="Times New Roman" w:hAnsi="Times New Roman" w:cs="Times New Roman"/>
          <w:sz w:val="24"/>
        </w:rPr>
        <w:t>. —</w:t>
      </w:r>
      <w:r>
        <w:rPr>
          <w:rFonts w:ascii="Times New Roman" w:hAnsi="Times New Roman" w:cs="Times New Roman"/>
          <w:sz w:val="24"/>
        </w:rPr>
        <w:t xml:space="preserve"> </w:t>
      </w:r>
      <w:r w:rsidRPr="00CE684B">
        <w:rPr>
          <w:rFonts w:ascii="Times New Roman" w:hAnsi="Times New Roman" w:cs="Times New Roman"/>
          <w:sz w:val="24"/>
        </w:rPr>
        <w:t>Москва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ИД «ФОРУМ»</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ИНФРА-М, 2019. — 317 </w:t>
      </w:r>
      <w:proofErr w:type="gramStart"/>
      <w:r w:rsidRPr="00CE684B">
        <w:rPr>
          <w:rFonts w:ascii="Times New Roman" w:hAnsi="Times New Roman" w:cs="Times New Roman"/>
          <w:sz w:val="24"/>
        </w:rPr>
        <w:t>с</w:t>
      </w:r>
      <w:proofErr w:type="gramEnd"/>
      <w:r w:rsidRPr="00CE684B">
        <w:rPr>
          <w:rFonts w:ascii="Times New Roman" w:hAnsi="Times New Roman" w:cs="Times New Roman"/>
          <w:sz w:val="24"/>
        </w:rPr>
        <w:t>. — (Среднее профессиональное</w:t>
      </w:r>
      <w:r>
        <w:rPr>
          <w:rFonts w:ascii="Times New Roman" w:hAnsi="Times New Roman" w:cs="Times New Roman"/>
          <w:sz w:val="24"/>
        </w:rPr>
        <w:t xml:space="preserve"> </w:t>
      </w:r>
      <w:r w:rsidRPr="00CE684B">
        <w:rPr>
          <w:rFonts w:ascii="Times New Roman" w:hAnsi="Times New Roman" w:cs="Times New Roman"/>
          <w:sz w:val="24"/>
        </w:rPr>
        <w:t>образование). - ISBN 978-5-8199-0764-1. - Текст</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электронный. - URL:</w:t>
      </w:r>
      <w:r>
        <w:rPr>
          <w:rFonts w:ascii="Times New Roman" w:hAnsi="Times New Roman" w:cs="Times New Roman"/>
          <w:sz w:val="24"/>
        </w:rPr>
        <w:t xml:space="preserve"> </w:t>
      </w:r>
      <w:hyperlink r:id="rId30" w:history="1">
        <w:r w:rsidRPr="002D0EBB">
          <w:rPr>
            <w:rStyle w:val="af0"/>
            <w:rFonts w:ascii="Times New Roman" w:hAnsi="Times New Roman" w:cs="Times New Roman"/>
            <w:sz w:val="24"/>
          </w:rPr>
          <w:t>https://znanium.com/catalog/product/992810</w:t>
        </w:r>
      </w:hyperlink>
      <w:r>
        <w:rPr>
          <w:rFonts w:ascii="Times New Roman" w:hAnsi="Times New Roman" w:cs="Times New Roman"/>
          <w:sz w:val="24"/>
        </w:rPr>
        <w:t>.</w:t>
      </w:r>
    </w:p>
    <w:p w:rsidR="00CE684B" w:rsidRDefault="00CE684B" w:rsidP="00CE684B">
      <w:pPr>
        <w:spacing w:line="276" w:lineRule="auto"/>
        <w:jc w:val="both"/>
        <w:rPr>
          <w:rFonts w:ascii="Times New Roman" w:hAnsi="Times New Roman" w:cs="Times New Roman"/>
          <w:sz w:val="24"/>
        </w:rPr>
      </w:pPr>
      <w:r>
        <w:rPr>
          <w:rFonts w:ascii="Times New Roman" w:hAnsi="Times New Roman" w:cs="Times New Roman"/>
          <w:sz w:val="24"/>
        </w:rPr>
        <w:t xml:space="preserve">            3. </w:t>
      </w:r>
      <w:r w:rsidRPr="00CE684B">
        <w:rPr>
          <w:rFonts w:ascii="Times New Roman" w:hAnsi="Times New Roman" w:cs="Times New Roman"/>
          <w:sz w:val="24"/>
        </w:rPr>
        <w:t>Глазков, А. В. Электрические машины. Лабораторные работы</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учебное пособие / А. В.Глазков. — Москва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РИОР</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ИНФРА-М, 2020. — 96 </w:t>
      </w:r>
      <w:proofErr w:type="gramStart"/>
      <w:r w:rsidRPr="00CE684B">
        <w:rPr>
          <w:rFonts w:ascii="Times New Roman" w:hAnsi="Times New Roman" w:cs="Times New Roman"/>
          <w:sz w:val="24"/>
        </w:rPr>
        <w:t>с</w:t>
      </w:r>
      <w:proofErr w:type="gramEnd"/>
      <w:r w:rsidRPr="00CE684B">
        <w:rPr>
          <w:rFonts w:ascii="Times New Roman" w:hAnsi="Times New Roman" w:cs="Times New Roman"/>
          <w:sz w:val="24"/>
        </w:rPr>
        <w:t xml:space="preserve">. — (Среднее </w:t>
      </w:r>
      <w:r>
        <w:rPr>
          <w:rFonts w:ascii="Times New Roman" w:hAnsi="Times New Roman" w:cs="Times New Roman"/>
          <w:sz w:val="24"/>
        </w:rPr>
        <w:t>пр</w:t>
      </w:r>
      <w:r w:rsidRPr="00CE684B">
        <w:rPr>
          <w:rFonts w:ascii="Times New Roman" w:hAnsi="Times New Roman" w:cs="Times New Roman"/>
          <w:sz w:val="24"/>
        </w:rPr>
        <w:t>офессиональное</w:t>
      </w:r>
      <w:r>
        <w:rPr>
          <w:rFonts w:ascii="Times New Roman" w:hAnsi="Times New Roman" w:cs="Times New Roman"/>
          <w:sz w:val="24"/>
        </w:rPr>
        <w:t xml:space="preserve"> </w:t>
      </w:r>
      <w:r w:rsidRPr="00CE684B">
        <w:rPr>
          <w:rFonts w:ascii="Times New Roman" w:hAnsi="Times New Roman" w:cs="Times New Roman"/>
          <w:sz w:val="24"/>
        </w:rPr>
        <w:t>образование). - ISBN 978-5-369-01312-0. - Текст</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электронный. - URL:</w:t>
      </w:r>
      <w:r>
        <w:rPr>
          <w:rFonts w:ascii="Times New Roman" w:hAnsi="Times New Roman" w:cs="Times New Roman"/>
          <w:sz w:val="24"/>
        </w:rPr>
        <w:t xml:space="preserve"> </w:t>
      </w:r>
      <w:hyperlink r:id="rId31" w:history="1">
        <w:r w:rsidRPr="002D0EBB">
          <w:rPr>
            <w:rStyle w:val="af0"/>
            <w:rFonts w:ascii="Times New Roman" w:hAnsi="Times New Roman" w:cs="Times New Roman"/>
            <w:sz w:val="24"/>
          </w:rPr>
          <w:t>https://znanium.com/catalog/product/1134544</w:t>
        </w:r>
      </w:hyperlink>
      <w:r>
        <w:rPr>
          <w:rFonts w:ascii="Times New Roman" w:hAnsi="Times New Roman" w:cs="Times New Roman"/>
          <w:sz w:val="24"/>
        </w:rPr>
        <w:t>.</w:t>
      </w:r>
    </w:p>
    <w:p w:rsidR="00CE684B" w:rsidRPr="00CE684B" w:rsidRDefault="00CE684B" w:rsidP="00CE684B">
      <w:pPr>
        <w:spacing w:line="276" w:lineRule="auto"/>
        <w:jc w:val="both"/>
        <w:rPr>
          <w:rFonts w:ascii="Times New Roman" w:hAnsi="Times New Roman" w:cs="Times New Roman"/>
          <w:sz w:val="24"/>
        </w:rPr>
      </w:pPr>
      <w:r>
        <w:rPr>
          <w:rFonts w:ascii="Times New Roman" w:hAnsi="Times New Roman" w:cs="Times New Roman"/>
          <w:sz w:val="24"/>
        </w:rPr>
        <w:t xml:space="preserve">            4. </w:t>
      </w:r>
      <w:r w:rsidRPr="00CE684B">
        <w:rPr>
          <w:rFonts w:ascii="Times New Roman" w:hAnsi="Times New Roman" w:cs="Times New Roman"/>
          <w:sz w:val="24"/>
        </w:rPr>
        <w:t>Славинский, А. К. Электротехника с основами электроники: Учебное пособие / А.К.</w:t>
      </w:r>
    </w:p>
    <w:p w:rsidR="00CE684B" w:rsidRPr="00CE684B" w:rsidRDefault="00CE684B" w:rsidP="00CE684B">
      <w:pPr>
        <w:spacing w:line="276" w:lineRule="auto"/>
        <w:jc w:val="both"/>
        <w:rPr>
          <w:rFonts w:ascii="Times New Roman" w:hAnsi="Times New Roman" w:cs="Times New Roman"/>
          <w:sz w:val="24"/>
        </w:rPr>
      </w:pPr>
      <w:r w:rsidRPr="00CE684B">
        <w:rPr>
          <w:rFonts w:ascii="Times New Roman" w:hAnsi="Times New Roman" w:cs="Times New Roman"/>
          <w:sz w:val="24"/>
        </w:rPr>
        <w:t xml:space="preserve">Славинский, И.С. </w:t>
      </w:r>
      <w:proofErr w:type="spellStart"/>
      <w:r w:rsidRPr="00CE684B">
        <w:rPr>
          <w:rFonts w:ascii="Times New Roman" w:hAnsi="Times New Roman" w:cs="Times New Roman"/>
          <w:sz w:val="24"/>
        </w:rPr>
        <w:t>Туревский</w:t>
      </w:r>
      <w:proofErr w:type="spellEnd"/>
      <w:r w:rsidRPr="00CE684B">
        <w:rPr>
          <w:rFonts w:ascii="Times New Roman" w:hAnsi="Times New Roman" w:cs="Times New Roman"/>
          <w:sz w:val="24"/>
        </w:rPr>
        <w:t>. - Москва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ИД ФОРУМ: НИЦ ИНФРА-М, 2015. - 448 с.: ил.;</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w:t>
      </w:r>
    </w:p>
    <w:p w:rsidR="00CE684B" w:rsidRPr="00CE684B" w:rsidRDefault="00CE684B" w:rsidP="00CE684B">
      <w:pPr>
        <w:spacing w:line="276" w:lineRule="auto"/>
        <w:jc w:val="both"/>
        <w:rPr>
          <w:rFonts w:ascii="Times New Roman" w:hAnsi="Times New Roman" w:cs="Times New Roman"/>
          <w:sz w:val="24"/>
        </w:rPr>
      </w:pPr>
      <w:r w:rsidRPr="00CE684B">
        <w:rPr>
          <w:rFonts w:ascii="Times New Roman" w:hAnsi="Times New Roman" w:cs="Times New Roman"/>
          <w:sz w:val="24"/>
        </w:rPr>
        <w:t>(Профессиональное образование). ISBN 978-5-8199-0360-5. - Текст</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электронный. - URL:</w:t>
      </w:r>
    </w:p>
    <w:p w:rsidR="00CE684B" w:rsidRDefault="0060359A" w:rsidP="00CE684B">
      <w:pPr>
        <w:spacing w:line="276" w:lineRule="auto"/>
        <w:jc w:val="both"/>
        <w:rPr>
          <w:rFonts w:ascii="Times New Roman" w:hAnsi="Times New Roman" w:cs="Times New Roman"/>
          <w:sz w:val="24"/>
        </w:rPr>
      </w:pPr>
      <w:hyperlink r:id="rId32" w:history="1">
        <w:r w:rsidR="00CE684B" w:rsidRPr="002D0EBB">
          <w:rPr>
            <w:rStyle w:val="af0"/>
            <w:rFonts w:ascii="Times New Roman" w:hAnsi="Times New Roman" w:cs="Times New Roman"/>
            <w:sz w:val="24"/>
          </w:rPr>
          <w:t>https://znanium.com/catalog/product/494180</w:t>
        </w:r>
      </w:hyperlink>
      <w:r w:rsidR="00CE684B">
        <w:rPr>
          <w:rFonts w:ascii="Times New Roman" w:hAnsi="Times New Roman" w:cs="Times New Roman"/>
          <w:sz w:val="24"/>
        </w:rPr>
        <w:t>.</w:t>
      </w:r>
    </w:p>
    <w:p w:rsidR="00CE684B" w:rsidRPr="00CE684B" w:rsidRDefault="00CE684B" w:rsidP="00CE684B">
      <w:pPr>
        <w:spacing w:line="276" w:lineRule="auto"/>
        <w:jc w:val="both"/>
        <w:rPr>
          <w:rFonts w:ascii="Times New Roman" w:hAnsi="Times New Roman" w:cs="Times New Roman"/>
          <w:sz w:val="24"/>
        </w:rPr>
      </w:pPr>
      <w:r>
        <w:rPr>
          <w:rFonts w:ascii="Times New Roman" w:hAnsi="Times New Roman" w:cs="Times New Roman"/>
          <w:sz w:val="24"/>
        </w:rPr>
        <w:t xml:space="preserve">            5. </w:t>
      </w:r>
      <w:proofErr w:type="spellStart"/>
      <w:r w:rsidRPr="00CE684B">
        <w:rPr>
          <w:rFonts w:ascii="Times New Roman" w:hAnsi="Times New Roman" w:cs="Times New Roman"/>
          <w:sz w:val="24"/>
        </w:rPr>
        <w:t>Шеховцов</w:t>
      </w:r>
      <w:proofErr w:type="spellEnd"/>
      <w:r w:rsidRPr="00CE684B">
        <w:rPr>
          <w:rFonts w:ascii="Times New Roman" w:hAnsi="Times New Roman" w:cs="Times New Roman"/>
          <w:sz w:val="24"/>
        </w:rPr>
        <w:t>, В. П. Электрическое и электромеханическое оборудование</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учебник / В.П.</w:t>
      </w:r>
      <w:r>
        <w:rPr>
          <w:rFonts w:ascii="Times New Roman" w:hAnsi="Times New Roman" w:cs="Times New Roman"/>
          <w:sz w:val="24"/>
        </w:rPr>
        <w:t xml:space="preserve"> </w:t>
      </w:r>
      <w:proofErr w:type="spellStart"/>
      <w:r w:rsidRPr="00CE684B">
        <w:rPr>
          <w:rFonts w:ascii="Times New Roman" w:hAnsi="Times New Roman" w:cs="Times New Roman"/>
          <w:sz w:val="24"/>
        </w:rPr>
        <w:t>Шеховцов</w:t>
      </w:r>
      <w:proofErr w:type="spellEnd"/>
      <w:r w:rsidRPr="00CE684B">
        <w:rPr>
          <w:rFonts w:ascii="Times New Roman" w:hAnsi="Times New Roman" w:cs="Times New Roman"/>
          <w:sz w:val="24"/>
        </w:rPr>
        <w:t xml:space="preserve">. — 3-е изд. — Москва : ИНФРА-М, 2021. — 407 </w:t>
      </w:r>
      <w:proofErr w:type="gramStart"/>
      <w:r w:rsidRPr="00CE684B">
        <w:rPr>
          <w:rFonts w:ascii="Times New Roman" w:hAnsi="Times New Roman" w:cs="Times New Roman"/>
          <w:sz w:val="24"/>
        </w:rPr>
        <w:t>с</w:t>
      </w:r>
      <w:proofErr w:type="gramEnd"/>
      <w:r w:rsidRPr="00CE684B">
        <w:rPr>
          <w:rFonts w:ascii="Times New Roman" w:hAnsi="Times New Roman" w:cs="Times New Roman"/>
          <w:sz w:val="24"/>
        </w:rPr>
        <w:t>. — (Среднее профессиональное</w:t>
      </w:r>
      <w:r>
        <w:rPr>
          <w:rFonts w:ascii="Times New Roman" w:hAnsi="Times New Roman" w:cs="Times New Roman"/>
          <w:sz w:val="24"/>
        </w:rPr>
        <w:t xml:space="preserve"> </w:t>
      </w:r>
      <w:r w:rsidRPr="00CE684B">
        <w:rPr>
          <w:rFonts w:ascii="Times New Roman" w:hAnsi="Times New Roman" w:cs="Times New Roman"/>
          <w:sz w:val="24"/>
        </w:rPr>
        <w:t>образование). - ISBN 978-5-16-013394-2. - Текст</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электронный. - URL:</w:t>
      </w:r>
    </w:p>
    <w:p w:rsidR="00CE684B" w:rsidRDefault="00CE684B" w:rsidP="00CE684B">
      <w:pPr>
        <w:spacing w:line="276" w:lineRule="auto"/>
        <w:jc w:val="both"/>
        <w:rPr>
          <w:rFonts w:ascii="Times New Roman" w:hAnsi="Times New Roman" w:cs="Times New Roman"/>
          <w:sz w:val="24"/>
        </w:rPr>
      </w:pPr>
      <w:r w:rsidRPr="00CE684B">
        <w:rPr>
          <w:rFonts w:ascii="Times New Roman" w:hAnsi="Times New Roman" w:cs="Times New Roman"/>
          <w:sz w:val="24"/>
        </w:rPr>
        <w:t>https://znanium.com/catalog/product/1242547</w:t>
      </w:r>
    </w:p>
    <w:p w:rsidR="00CE684B" w:rsidRDefault="00CE684B" w:rsidP="00CE684B">
      <w:pPr>
        <w:spacing w:line="276" w:lineRule="auto"/>
        <w:ind w:left="709"/>
        <w:rPr>
          <w:rFonts w:ascii="Times New Roman" w:hAnsi="Times New Roman" w:cs="Times New Roman"/>
          <w:sz w:val="24"/>
        </w:rPr>
      </w:pPr>
    </w:p>
    <w:p w:rsidR="00364950" w:rsidRPr="00CE684B" w:rsidRDefault="00364950" w:rsidP="004F0DB5">
      <w:pPr>
        <w:pStyle w:val="a4"/>
        <w:numPr>
          <w:ilvl w:val="2"/>
          <w:numId w:val="8"/>
        </w:numPr>
        <w:spacing w:after="240" w:line="276" w:lineRule="auto"/>
        <w:ind w:left="1418"/>
        <w:jc w:val="both"/>
        <w:rPr>
          <w:rFonts w:ascii="Times New Roman" w:hAnsi="Times New Roman" w:cs="Times New Roman"/>
          <w:b/>
          <w:sz w:val="24"/>
        </w:rPr>
      </w:pPr>
      <w:r>
        <w:rPr>
          <w:rFonts w:ascii="Times New Roman" w:hAnsi="Times New Roman" w:cs="Times New Roman"/>
          <w:b/>
          <w:bCs/>
          <w:sz w:val="24"/>
        </w:rPr>
        <w:t>Дополнительные источники</w:t>
      </w:r>
    </w:p>
    <w:p w:rsidR="00CE684B" w:rsidRPr="00CE684B" w:rsidRDefault="00CE684B" w:rsidP="004F0DB5">
      <w:pPr>
        <w:spacing w:line="276" w:lineRule="auto"/>
        <w:ind w:left="698"/>
        <w:jc w:val="both"/>
        <w:rPr>
          <w:rFonts w:ascii="Times New Roman" w:hAnsi="Times New Roman" w:cs="Times New Roman"/>
          <w:sz w:val="24"/>
        </w:rPr>
      </w:pPr>
      <w:r w:rsidRPr="00CE684B">
        <w:rPr>
          <w:rFonts w:ascii="Times New Roman" w:hAnsi="Times New Roman" w:cs="Times New Roman"/>
          <w:sz w:val="24"/>
        </w:rPr>
        <w:t xml:space="preserve">1. </w:t>
      </w:r>
      <w:proofErr w:type="spellStart"/>
      <w:r w:rsidRPr="00CE684B">
        <w:rPr>
          <w:rFonts w:ascii="Times New Roman" w:hAnsi="Times New Roman" w:cs="Times New Roman"/>
          <w:sz w:val="24"/>
        </w:rPr>
        <w:t>Берикашвили</w:t>
      </w:r>
      <w:proofErr w:type="spellEnd"/>
      <w:r w:rsidRPr="00CE684B">
        <w:rPr>
          <w:rFonts w:ascii="Times New Roman" w:hAnsi="Times New Roman" w:cs="Times New Roman"/>
          <w:sz w:val="24"/>
        </w:rPr>
        <w:t>, В. Ш. Электроника и микроэлектроника: импульсная и цифровая</w:t>
      </w:r>
    </w:p>
    <w:p w:rsidR="00CE684B" w:rsidRPr="00CE684B" w:rsidRDefault="00CE684B" w:rsidP="004F0DB5">
      <w:pPr>
        <w:spacing w:line="276" w:lineRule="auto"/>
        <w:jc w:val="both"/>
        <w:rPr>
          <w:rFonts w:ascii="Times New Roman" w:hAnsi="Times New Roman" w:cs="Times New Roman"/>
          <w:sz w:val="24"/>
        </w:rPr>
      </w:pPr>
      <w:r w:rsidRPr="00CE684B">
        <w:rPr>
          <w:rFonts w:ascii="Times New Roman" w:hAnsi="Times New Roman" w:cs="Times New Roman"/>
          <w:sz w:val="24"/>
        </w:rPr>
        <w:t>электроника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учебное пособие для среднего профессионального образования /</w:t>
      </w:r>
    </w:p>
    <w:p w:rsidR="00CE684B" w:rsidRPr="00CE684B" w:rsidRDefault="00CE684B" w:rsidP="004F0DB5">
      <w:pPr>
        <w:spacing w:line="276" w:lineRule="auto"/>
        <w:jc w:val="both"/>
        <w:rPr>
          <w:rFonts w:ascii="Times New Roman" w:hAnsi="Times New Roman" w:cs="Times New Roman"/>
          <w:sz w:val="24"/>
        </w:rPr>
      </w:pPr>
      <w:r w:rsidRPr="00CE684B">
        <w:rPr>
          <w:rFonts w:ascii="Times New Roman" w:hAnsi="Times New Roman" w:cs="Times New Roman"/>
          <w:sz w:val="24"/>
        </w:rPr>
        <w:t xml:space="preserve">В. Ш. </w:t>
      </w:r>
      <w:proofErr w:type="spellStart"/>
      <w:r w:rsidRPr="00CE684B">
        <w:rPr>
          <w:rFonts w:ascii="Times New Roman" w:hAnsi="Times New Roman" w:cs="Times New Roman"/>
          <w:sz w:val="24"/>
        </w:rPr>
        <w:t>Берикашвили</w:t>
      </w:r>
      <w:proofErr w:type="spellEnd"/>
      <w:r w:rsidRPr="00CE684B">
        <w:rPr>
          <w:rFonts w:ascii="Times New Roman" w:hAnsi="Times New Roman" w:cs="Times New Roman"/>
          <w:sz w:val="24"/>
        </w:rPr>
        <w:t xml:space="preserve">. — 2-е изд., </w:t>
      </w:r>
      <w:proofErr w:type="spellStart"/>
      <w:r w:rsidRPr="00CE684B">
        <w:rPr>
          <w:rFonts w:ascii="Times New Roman" w:hAnsi="Times New Roman" w:cs="Times New Roman"/>
          <w:sz w:val="24"/>
        </w:rPr>
        <w:t>испр</w:t>
      </w:r>
      <w:proofErr w:type="spellEnd"/>
      <w:r w:rsidRPr="00CE684B">
        <w:rPr>
          <w:rFonts w:ascii="Times New Roman" w:hAnsi="Times New Roman" w:cs="Times New Roman"/>
          <w:sz w:val="24"/>
        </w:rPr>
        <w:t>. и доп. — Москва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Издательство </w:t>
      </w:r>
      <w:proofErr w:type="spellStart"/>
      <w:r w:rsidRPr="00CE684B">
        <w:rPr>
          <w:rFonts w:ascii="Times New Roman" w:hAnsi="Times New Roman" w:cs="Times New Roman"/>
          <w:sz w:val="24"/>
        </w:rPr>
        <w:t>Юрайт</w:t>
      </w:r>
      <w:proofErr w:type="spellEnd"/>
      <w:r w:rsidRPr="00CE684B">
        <w:rPr>
          <w:rFonts w:ascii="Times New Roman" w:hAnsi="Times New Roman" w:cs="Times New Roman"/>
          <w:sz w:val="24"/>
        </w:rPr>
        <w:t>, 2021. —</w:t>
      </w:r>
      <w:r>
        <w:rPr>
          <w:rFonts w:ascii="Times New Roman" w:hAnsi="Times New Roman" w:cs="Times New Roman"/>
          <w:sz w:val="24"/>
        </w:rPr>
        <w:t xml:space="preserve"> </w:t>
      </w:r>
      <w:r w:rsidRPr="00CE684B">
        <w:rPr>
          <w:rFonts w:ascii="Times New Roman" w:hAnsi="Times New Roman" w:cs="Times New Roman"/>
          <w:sz w:val="24"/>
        </w:rPr>
        <w:t>242 с. —</w:t>
      </w:r>
      <w:r>
        <w:rPr>
          <w:rFonts w:ascii="Times New Roman" w:hAnsi="Times New Roman" w:cs="Times New Roman"/>
          <w:sz w:val="24"/>
        </w:rPr>
        <w:t xml:space="preserve"> </w:t>
      </w:r>
      <w:r w:rsidRPr="00CE684B">
        <w:rPr>
          <w:rFonts w:ascii="Times New Roman" w:hAnsi="Times New Roman" w:cs="Times New Roman"/>
          <w:sz w:val="24"/>
        </w:rPr>
        <w:t xml:space="preserve">2. Источники электропитания : учебное пособие / А.В. Васильков, И.А. Васильков. </w:t>
      </w:r>
      <w:proofErr w:type="gramStart"/>
      <w:r w:rsidRPr="00CE684B">
        <w:rPr>
          <w:rFonts w:ascii="Times New Roman" w:hAnsi="Times New Roman" w:cs="Times New Roman"/>
          <w:sz w:val="24"/>
        </w:rPr>
        <w:t>-М</w:t>
      </w:r>
      <w:proofErr w:type="gramEnd"/>
      <w:r w:rsidRPr="00CE684B">
        <w:rPr>
          <w:rFonts w:ascii="Times New Roman" w:hAnsi="Times New Roman" w:cs="Times New Roman"/>
          <w:sz w:val="24"/>
        </w:rPr>
        <w:t>.:</w:t>
      </w:r>
      <w:r>
        <w:rPr>
          <w:rFonts w:ascii="Times New Roman" w:hAnsi="Times New Roman" w:cs="Times New Roman"/>
          <w:sz w:val="24"/>
        </w:rPr>
        <w:t xml:space="preserve"> </w:t>
      </w:r>
      <w:r w:rsidRPr="00CE684B">
        <w:rPr>
          <w:rFonts w:ascii="Times New Roman" w:hAnsi="Times New Roman" w:cs="Times New Roman"/>
          <w:sz w:val="24"/>
        </w:rPr>
        <w:t>Форум, 2019. - 400 с. - (Профессиональное образование)</w:t>
      </w:r>
      <w:r>
        <w:rPr>
          <w:rFonts w:ascii="Times New Roman" w:hAnsi="Times New Roman" w:cs="Times New Roman"/>
          <w:sz w:val="24"/>
        </w:rPr>
        <w:t>.</w:t>
      </w:r>
    </w:p>
    <w:p w:rsidR="00CE684B" w:rsidRPr="00CE684B" w:rsidRDefault="004F0DB5" w:rsidP="004F0DB5">
      <w:pPr>
        <w:spacing w:line="276" w:lineRule="auto"/>
        <w:jc w:val="both"/>
        <w:rPr>
          <w:rFonts w:ascii="Times New Roman" w:hAnsi="Times New Roman" w:cs="Times New Roman"/>
          <w:sz w:val="24"/>
        </w:rPr>
      </w:pPr>
      <w:r>
        <w:rPr>
          <w:rFonts w:ascii="Times New Roman" w:hAnsi="Times New Roman" w:cs="Times New Roman"/>
          <w:sz w:val="24"/>
        </w:rPr>
        <w:t xml:space="preserve">          </w:t>
      </w:r>
      <w:r w:rsidR="00CE684B" w:rsidRPr="00CE684B">
        <w:rPr>
          <w:rFonts w:ascii="Times New Roman" w:hAnsi="Times New Roman" w:cs="Times New Roman"/>
          <w:sz w:val="24"/>
        </w:rPr>
        <w:t>3. Лунин, В. П. Электротехника и электроника в 3 т. Том 1. Электрические и магнитные</w:t>
      </w:r>
      <w:r w:rsidR="00CE684B">
        <w:rPr>
          <w:rFonts w:ascii="Times New Roman" w:hAnsi="Times New Roman" w:cs="Times New Roman"/>
          <w:sz w:val="24"/>
        </w:rPr>
        <w:t xml:space="preserve"> цепи</w:t>
      </w:r>
      <w:r w:rsidR="00CE684B" w:rsidRPr="00CE684B">
        <w:rPr>
          <w:rFonts w:ascii="Times New Roman" w:hAnsi="Times New Roman" w:cs="Times New Roman"/>
          <w:sz w:val="24"/>
        </w:rPr>
        <w:t xml:space="preserve">: учебник и практикум для среднего профессионального образования / Э. В. Кузнецов </w:t>
      </w:r>
      <w:proofErr w:type="gramStart"/>
      <w:r w:rsidR="00CE684B" w:rsidRPr="00CE684B">
        <w:rPr>
          <w:rFonts w:ascii="Times New Roman" w:hAnsi="Times New Roman" w:cs="Times New Roman"/>
          <w:sz w:val="24"/>
        </w:rPr>
        <w:t>;п</w:t>
      </w:r>
      <w:proofErr w:type="gramEnd"/>
      <w:r w:rsidR="00CE684B" w:rsidRPr="00CE684B">
        <w:rPr>
          <w:rFonts w:ascii="Times New Roman" w:hAnsi="Times New Roman" w:cs="Times New Roman"/>
          <w:sz w:val="24"/>
        </w:rPr>
        <w:t xml:space="preserve">од общей редакцией В. П. Лунина. — 2-е изд., </w:t>
      </w:r>
      <w:proofErr w:type="spellStart"/>
      <w:r w:rsidR="00CE684B" w:rsidRPr="00CE684B">
        <w:rPr>
          <w:rFonts w:ascii="Times New Roman" w:hAnsi="Times New Roman" w:cs="Times New Roman"/>
          <w:sz w:val="24"/>
        </w:rPr>
        <w:t>перераб</w:t>
      </w:r>
      <w:proofErr w:type="spellEnd"/>
      <w:r w:rsidR="00CE684B" w:rsidRPr="00CE684B">
        <w:rPr>
          <w:rFonts w:ascii="Times New Roman" w:hAnsi="Times New Roman" w:cs="Times New Roman"/>
          <w:sz w:val="24"/>
        </w:rPr>
        <w:t>. и доп. — Москва : Издательство</w:t>
      </w:r>
      <w:r w:rsidR="00CE684B">
        <w:rPr>
          <w:rFonts w:ascii="Times New Roman" w:hAnsi="Times New Roman" w:cs="Times New Roman"/>
          <w:sz w:val="24"/>
        </w:rPr>
        <w:t xml:space="preserve"> </w:t>
      </w:r>
      <w:proofErr w:type="spellStart"/>
      <w:r w:rsidR="00CE684B" w:rsidRPr="00CE684B">
        <w:rPr>
          <w:rFonts w:ascii="Times New Roman" w:hAnsi="Times New Roman" w:cs="Times New Roman"/>
          <w:sz w:val="24"/>
        </w:rPr>
        <w:t>Юрайт</w:t>
      </w:r>
      <w:proofErr w:type="spellEnd"/>
      <w:r w:rsidR="00CE684B" w:rsidRPr="00CE684B">
        <w:rPr>
          <w:rFonts w:ascii="Times New Roman" w:hAnsi="Times New Roman" w:cs="Times New Roman"/>
          <w:sz w:val="24"/>
        </w:rPr>
        <w:t xml:space="preserve">, 2021. — 255 </w:t>
      </w:r>
      <w:proofErr w:type="gramStart"/>
      <w:r w:rsidR="00CE684B" w:rsidRPr="00CE684B">
        <w:rPr>
          <w:rFonts w:ascii="Times New Roman" w:hAnsi="Times New Roman" w:cs="Times New Roman"/>
          <w:sz w:val="24"/>
        </w:rPr>
        <w:t>с</w:t>
      </w:r>
      <w:proofErr w:type="gramEnd"/>
      <w:r w:rsidR="00CE684B" w:rsidRPr="00CE684B">
        <w:rPr>
          <w:rFonts w:ascii="Times New Roman" w:hAnsi="Times New Roman" w:cs="Times New Roman"/>
          <w:sz w:val="24"/>
        </w:rPr>
        <w:t>.</w:t>
      </w:r>
    </w:p>
    <w:p w:rsidR="00CE684B" w:rsidRPr="00CE684B" w:rsidRDefault="004F0DB5" w:rsidP="004F0DB5">
      <w:pPr>
        <w:spacing w:line="276" w:lineRule="auto"/>
        <w:jc w:val="both"/>
        <w:rPr>
          <w:rFonts w:ascii="Times New Roman" w:hAnsi="Times New Roman" w:cs="Times New Roman"/>
          <w:sz w:val="24"/>
        </w:rPr>
      </w:pPr>
      <w:r>
        <w:rPr>
          <w:rFonts w:ascii="Times New Roman" w:hAnsi="Times New Roman" w:cs="Times New Roman"/>
          <w:sz w:val="24"/>
        </w:rPr>
        <w:t xml:space="preserve">         </w:t>
      </w:r>
      <w:r w:rsidR="00CE684B" w:rsidRPr="00CE684B">
        <w:rPr>
          <w:rFonts w:ascii="Times New Roman" w:hAnsi="Times New Roman" w:cs="Times New Roman"/>
          <w:sz w:val="24"/>
        </w:rPr>
        <w:t xml:space="preserve">4. </w:t>
      </w:r>
      <w:proofErr w:type="spellStart"/>
      <w:r w:rsidR="00CE684B" w:rsidRPr="00CE684B">
        <w:rPr>
          <w:rFonts w:ascii="Times New Roman" w:hAnsi="Times New Roman" w:cs="Times New Roman"/>
          <w:sz w:val="24"/>
        </w:rPr>
        <w:t>Миленина</w:t>
      </w:r>
      <w:proofErr w:type="spellEnd"/>
      <w:r w:rsidR="00CE684B" w:rsidRPr="00CE684B">
        <w:rPr>
          <w:rFonts w:ascii="Times New Roman" w:hAnsi="Times New Roman" w:cs="Times New Roman"/>
          <w:sz w:val="24"/>
        </w:rPr>
        <w:t>, С. А. Электротехника</w:t>
      </w:r>
      <w:proofErr w:type="gramStart"/>
      <w:r w:rsidR="00CE684B" w:rsidRPr="00CE684B">
        <w:rPr>
          <w:rFonts w:ascii="Times New Roman" w:hAnsi="Times New Roman" w:cs="Times New Roman"/>
          <w:sz w:val="24"/>
        </w:rPr>
        <w:t xml:space="preserve"> :</w:t>
      </w:r>
      <w:proofErr w:type="gramEnd"/>
      <w:r w:rsidR="00CE684B" w:rsidRPr="00CE684B">
        <w:rPr>
          <w:rFonts w:ascii="Times New Roman" w:hAnsi="Times New Roman" w:cs="Times New Roman"/>
          <w:sz w:val="24"/>
        </w:rPr>
        <w:t xml:space="preserve"> учебник и практикум для среднего профессионального</w:t>
      </w:r>
      <w:r w:rsidR="00CE684B">
        <w:rPr>
          <w:rFonts w:ascii="Times New Roman" w:hAnsi="Times New Roman" w:cs="Times New Roman"/>
          <w:sz w:val="24"/>
        </w:rPr>
        <w:t xml:space="preserve"> </w:t>
      </w:r>
      <w:r w:rsidR="00CE684B" w:rsidRPr="00CE684B">
        <w:rPr>
          <w:rFonts w:ascii="Times New Roman" w:hAnsi="Times New Roman" w:cs="Times New Roman"/>
          <w:sz w:val="24"/>
        </w:rPr>
        <w:t xml:space="preserve">образования / С. А. </w:t>
      </w:r>
      <w:proofErr w:type="spellStart"/>
      <w:r w:rsidR="00CE684B" w:rsidRPr="00CE684B">
        <w:rPr>
          <w:rFonts w:ascii="Times New Roman" w:hAnsi="Times New Roman" w:cs="Times New Roman"/>
          <w:sz w:val="24"/>
        </w:rPr>
        <w:t>Миленина</w:t>
      </w:r>
      <w:proofErr w:type="spellEnd"/>
      <w:r w:rsidR="00CE684B" w:rsidRPr="00CE684B">
        <w:rPr>
          <w:rFonts w:ascii="Times New Roman" w:hAnsi="Times New Roman" w:cs="Times New Roman"/>
          <w:sz w:val="24"/>
        </w:rPr>
        <w:t xml:space="preserve"> ; под редакцией Н. К. </w:t>
      </w:r>
      <w:proofErr w:type="spellStart"/>
      <w:r w:rsidR="00CE684B" w:rsidRPr="00CE684B">
        <w:rPr>
          <w:rFonts w:ascii="Times New Roman" w:hAnsi="Times New Roman" w:cs="Times New Roman"/>
          <w:sz w:val="24"/>
        </w:rPr>
        <w:t>Миленина</w:t>
      </w:r>
      <w:proofErr w:type="spellEnd"/>
      <w:r w:rsidR="00CE684B" w:rsidRPr="00CE684B">
        <w:rPr>
          <w:rFonts w:ascii="Times New Roman" w:hAnsi="Times New Roman" w:cs="Times New Roman"/>
          <w:sz w:val="24"/>
        </w:rPr>
        <w:t xml:space="preserve">. — 2-е изд., </w:t>
      </w:r>
      <w:proofErr w:type="spellStart"/>
      <w:r w:rsidR="00CE684B" w:rsidRPr="00CE684B">
        <w:rPr>
          <w:rFonts w:ascii="Times New Roman" w:hAnsi="Times New Roman" w:cs="Times New Roman"/>
          <w:sz w:val="24"/>
        </w:rPr>
        <w:t>перераб</w:t>
      </w:r>
      <w:proofErr w:type="spellEnd"/>
      <w:r w:rsidR="00CE684B" w:rsidRPr="00CE684B">
        <w:rPr>
          <w:rFonts w:ascii="Times New Roman" w:hAnsi="Times New Roman" w:cs="Times New Roman"/>
          <w:sz w:val="24"/>
        </w:rPr>
        <w:t>. и доп.</w:t>
      </w:r>
      <w:r w:rsidR="00CE684B">
        <w:rPr>
          <w:rFonts w:ascii="Times New Roman" w:hAnsi="Times New Roman" w:cs="Times New Roman"/>
          <w:sz w:val="24"/>
        </w:rPr>
        <w:t xml:space="preserve"> </w:t>
      </w:r>
      <w:r w:rsidR="00CE684B" w:rsidRPr="00CE684B">
        <w:rPr>
          <w:rFonts w:ascii="Times New Roman" w:hAnsi="Times New Roman" w:cs="Times New Roman"/>
          <w:sz w:val="24"/>
        </w:rPr>
        <w:t xml:space="preserve">— Москва : Издательство </w:t>
      </w:r>
      <w:proofErr w:type="spellStart"/>
      <w:r w:rsidR="00CE684B" w:rsidRPr="00CE684B">
        <w:rPr>
          <w:rFonts w:ascii="Times New Roman" w:hAnsi="Times New Roman" w:cs="Times New Roman"/>
          <w:sz w:val="24"/>
        </w:rPr>
        <w:t>Юрайт</w:t>
      </w:r>
      <w:proofErr w:type="spellEnd"/>
      <w:r w:rsidR="00CE684B" w:rsidRPr="00CE684B">
        <w:rPr>
          <w:rFonts w:ascii="Times New Roman" w:hAnsi="Times New Roman" w:cs="Times New Roman"/>
          <w:sz w:val="24"/>
        </w:rPr>
        <w:t>, 2021. — 263 с. ISBN 978-5-534-05793-</w:t>
      </w:r>
    </w:p>
    <w:p w:rsidR="00CE684B" w:rsidRPr="00CE684B" w:rsidRDefault="004F0DB5" w:rsidP="004F0DB5">
      <w:pPr>
        <w:spacing w:line="276" w:lineRule="auto"/>
        <w:jc w:val="both"/>
        <w:rPr>
          <w:rFonts w:ascii="Times New Roman" w:hAnsi="Times New Roman" w:cs="Times New Roman"/>
          <w:sz w:val="24"/>
        </w:rPr>
      </w:pPr>
      <w:r>
        <w:rPr>
          <w:rFonts w:ascii="Times New Roman" w:hAnsi="Times New Roman" w:cs="Times New Roman"/>
          <w:sz w:val="24"/>
        </w:rPr>
        <w:t xml:space="preserve">         </w:t>
      </w:r>
      <w:r w:rsidR="00CE684B" w:rsidRPr="00CE684B">
        <w:rPr>
          <w:rFonts w:ascii="Times New Roman" w:hAnsi="Times New Roman" w:cs="Times New Roman"/>
          <w:sz w:val="24"/>
        </w:rPr>
        <w:t xml:space="preserve">5. Новожилов, О. П. Электроника и </w:t>
      </w:r>
      <w:proofErr w:type="spellStart"/>
      <w:r w:rsidR="00CE684B" w:rsidRPr="00CE684B">
        <w:rPr>
          <w:rFonts w:ascii="Times New Roman" w:hAnsi="Times New Roman" w:cs="Times New Roman"/>
          <w:sz w:val="24"/>
        </w:rPr>
        <w:t>схемотехника</w:t>
      </w:r>
      <w:proofErr w:type="spellEnd"/>
      <w:r w:rsidR="00CE684B" w:rsidRPr="00CE684B">
        <w:rPr>
          <w:rFonts w:ascii="Times New Roman" w:hAnsi="Times New Roman" w:cs="Times New Roman"/>
          <w:sz w:val="24"/>
        </w:rPr>
        <w:t xml:space="preserve"> в 2 ч. Часть 1</w:t>
      </w:r>
      <w:proofErr w:type="gramStart"/>
      <w:r w:rsidR="00CE684B" w:rsidRPr="00CE684B">
        <w:rPr>
          <w:rFonts w:ascii="Times New Roman" w:hAnsi="Times New Roman" w:cs="Times New Roman"/>
          <w:sz w:val="24"/>
        </w:rPr>
        <w:t xml:space="preserve"> :</w:t>
      </w:r>
      <w:proofErr w:type="gramEnd"/>
      <w:r w:rsidR="00CE684B" w:rsidRPr="00CE684B">
        <w:rPr>
          <w:rFonts w:ascii="Times New Roman" w:hAnsi="Times New Roman" w:cs="Times New Roman"/>
          <w:sz w:val="24"/>
        </w:rPr>
        <w:t xml:space="preserve"> учебник для среднего</w:t>
      </w:r>
    </w:p>
    <w:p w:rsidR="00CE684B" w:rsidRPr="00CE684B" w:rsidRDefault="00CE684B" w:rsidP="004F0DB5">
      <w:pPr>
        <w:spacing w:line="276" w:lineRule="auto"/>
        <w:jc w:val="both"/>
        <w:rPr>
          <w:rFonts w:ascii="Times New Roman" w:hAnsi="Times New Roman" w:cs="Times New Roman"/>
          <w:sz w:val="24"/>
        </w:rPr>
      </w:pPr>
      <w:r w:rsidRPr="00CE684B">
        <w:rPr>
          <w:rFonts w:ascii="Times New Roman" w:hAnsi="Times New Roman" w:cs="Times New Roman"/>
          <w:sz w:val="24"/>
        </w:rPr>
        <w:t>профессионального образования / О. П. Новожилов. — Москва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Издательство </w:t>
      </w:r>
      <w:proofErr w:type="spellStart"/>
      <w:r w:rsidRPr="00CE684B">
        <w:rPr>
          <w:rFonts w:ascii="Times New Roman" w:hAnsi="Times New Roman" w:cs="Times New Roman"/>
          <w:sz w:val="24"/>
        </w:rPr>
        <w:t>Юрайт</w:t>
      </w:r>
      <w:proofErr w:type="spellEnd"/>
      <w:r w:rsidRPr="00CE684B">
        <w:rPr>
          <w:rFonts w:ascii="Times New Roman" w:hAnsi="Times New Roman" w:cs="Times New Roman"/>
          <w:sz w:val="24"/>
        </w:rPr>
        <w:t>,</w:t>
      </w:r>
    </w:p>
    <w:p w:rsidR="00CE684B" w:rsidRPr="00CE684B" w:rsidRDefault="00CE684B" w:rsidP="004F0DB5">
      <w:pPr>
        <w:spacing w:line="276" w:lineRule="auto"/>
        <w:jc w:val="both"/>
        <w:rPr>
          <w:rFonts w:ascii="Times New Roman" w:hAnsi="Times New Roman" w:cs="Times New Roman"/>
          <w:sz w:val="24"/>
        </w:rPr>
      </w:pPr>
      <w:r w:rsidRPr="00CE684B">
        <w:rPr>
          <w:rFonts w:ascii="Times New Roman" w:hAnsi="Times New Roman" w:cs="Times New Roman"/>
          <w:sz w:val="24"/>
        </w:rPr>
        <w:t>2021. — 382 с.</w:t>
      </w:r>
    </w:p>
    <w:p w:rsidR="00CE684B" w:rsidRPr="00CE684B" w:rsidRDefault="004F0DB5" w:rsidP="004F0DB5">
      <w:pPr>
        <w:spacing w:line="276" w:lineRule="auto"/>
        <w:jc w:val="both"/>
        <w:rPr>
          <w:rFonts w:ascii="Times New Roman" w:hAnsi="Times New Roman" w:cs="Times New Roman"/>
          <w:sz w:val="24"/>
        </w:rPr>
      </w:pPr>
      <w:r>
        <w:rPr>
          <w:rFonts w:ascii="Times New Roman" w:hAnsi="Times New Roman" w:cs="Times New Roman"/>
          <w:sz w:val="24"/>
        </w:rPr>
        <w:t xml:space="preserve">         </w:t>
      </w:r>
      <w:r w:rsidR="00CE684B" w:rsidRPr="00CE684B">
        <w:rPr>
          <w:rFonts w:ascii="Times New Roman" w:hAnsi="Times New Roman" w:cs="Times New Roman"/>
          <w:sz w:val="24"/>
        </w:rPr>
        <w:t>6. Расчет электрических и магнитных цепей и полей. Решение задач : учеб</w:t>
      </w:r>
      <w:proofErr w:type="gramStart"/>
      <w:r w:rsidR="00CE684B" w:rsidRPr="00CE684B">
        <w:rPr>
          <w:rFonts w:ascii="Times New Roman" w:hAnsi="Times New Roman" w:cs="Times New Roman"/>
          <w:sz w:val="24"/>
        </w:rPr>
        <w:t>.</w:t>
      </w:r>
      <w:proofErr w:type="gramEnd"/>
      <w:r w:rsidR="00CE684B" w:rsidRPr="00CE684B">
        <w:rPr>
          <w:rFonts w:ascii="Times New Roman" w:hAnsi="Times New Roman" w:cs="Times New Roman"/>
          <w:sz w:val="24"/>
        </w:rPr>
        <w:t xml:space="preserve"> </w:t>
      </w:r>
      <w:proofErr w:type="gramStart"/>
      <w:r w:rsidR="00CE684B" w:rsidRPr="00CE684B">
        <w:rPr>
          <w:rFonts w:ascii="Times New Roman" w:hAnsi="Times New Roman" w:cs="Times New Roman"/>
          <w:sz w:val="24"/>
        </w:rPr>
        <w:t>п</w:t>
      </w:r>
      <w:proofErr w:type="gramEnd"/>
      <w:r w:rsidR="00CE684B" w:rsidRPr="00CE684B">
        <w:rPr>
          <w:rFonts w:ascii="Times New Roman" w:hAnsi="Times New Roman" w:cs="Times New Roman"/>
          <w:sz w:val="24"/>
        </w:rPr>
        <w:t>особие/ Е.А.</w:t>
      </w:r>
      <w:r w:rsidR="00CE684B">
        <w:rPr>
          <w:rFonts w:ascii="Times New Roman" w:hAnsi="Times New Roman" w:cs="Times New Roman"/>
          <w:sz w:val="24"/>
        </w:rPr>
        <w:t xml:space="preserve"> </w:t>
      </w:r>
      <w:proofErr w:type="spellStart"/>
      <w:r w:rsidR="00CE684B" w:rsidRPr="00CE684B">
        <w:rPr>
          <w:rFonts w:ascii="Times New Roman" w:hAnsi="Times New Roman" w:cs="Times New Roman"/>
          <w:sz w:val="24"/>
        </w:rPr>
        <w:t>Лоторейчук</w:t>
      </w:r>
      <w:proofErr w:type="spellEnd"/>
      <w:r w:rsidR="00CE684B" w:rsidRPr="00CE684B">
        <w:rPr>
          <w:rFonts w:ascii="Times New Roman" w:hAnsi="Times New Roman" w:cs="Times New Roman"/>
          <w:sz w:val="24"/>
        </w:rPr>
        <w:t xml:space="preserve">. — 2-е изд., </w:t>
      </w:r>
      <w:proofErr w:type="spellStart"/>
      <w:r w:rsidR="00CE684B" w:rsidRPr="00CE684B">
        <w:rPr>
          <w:rFonts w:ascii="Times New Roman" w:hAnsi="Times New Roman" w:cs="Times New Roman"/>
          <w:sz w:val="24"/>
        </w:rPr>
        <w:t>испр</w:t>
      </w:r>
      <w:proofErr w:type="spellEnd"/>
      <w:r w:rsidR="00CE684B" w:rsidRPr="00CE684B">
        <w:rPr>
          <w:rFonts w:ascii="Times New Roman" w:hAnsi="Times New Roman" w:cs="Times New Roman"/>
          <w:sz w:val="24"/>
        </w:rPr>
        <w:t>. и доп. — М. : ИД «ФОРУМ» : ИНФРА-М, 2019. —272 с.</w:t>
      </w:r>
    </w:p>
    <w:p w:rsidR="00CE684B" w:rsidRPr="00CE684B" w:rsidRDefault="004F0DB5" w:rsidP="004F0DB5">
      <w:pPr>
        <w:spacing w:line="276" w:lineRule="auto"/>
        <w:jc w:val="both"/>
        <w:rPr>
          <w:rFonts w:ascii="Times New Roman" w:hAnsi="Times New Roman" w:cs="Times New Roman"/>
          <w:sz w:val="24"/>
        </w:rPr>
      </w:pPr>
      <w:r>
        <w:rPr>
          <w:rFonts w:ascii="Times New Roman" w:hAnsi="Times New Roman" w:cs="Times New Roman"/>
          <w:sz w:val="24"/>
        </w:rPr>
        <w:t xml:space="preserve">        </w:t>
      </w:r>
      <w:r w:rsidR="00CE684B" w:rsidRPr="00CE684B">
        <w:rPr>
          <w:rFonts w:ascii="Times New Roman" w:hAnsi="Times New Roman" w:cs="Times New Roman"/>
          <w:sz w:val="24"/>
        </w:rPr>
        <w:t>7. Розанов, Ю. К. Силовая электроника</w:t>
      </w:r>
      <w:proofErr w:type="gramStart"/>
      <w:r w:rsidR="00CE684B" w:rsidRPr="00CE684B">
        <w:rPr>
          <w:rFonts w:ascii="Times New Roman" w:hAnsi="Times New Roman" w:cs="Times New Roman"/>
          <w:sz w:val="24"/>
        </w:rPr>
        <w:t xml:space="preserve"> :</w:t>
      </w:r>
      <w:proofErr w:type="gramEnd"/>
      <w:r w:rsidR="00CE684B" w:rsidRPr="00CE684B">
        <w:rPr>
          <w:rFonts w:ascii="Times New Roman" w:hAnsi="Times New Roman" w:cs="Times New Roman"/>
          <w:sz w:val="24"/>
        </w:rPr>
        <w:t xml:space="preserve"> учебник и практикум для среднего</w:t>
      </w:r>
    </w:p>
    <w:p w:rsidR="00CE684B" w:rsidRPr="00CE684B" w:rsidRDefault="00CE684B" w:rsidP="004F0DB5">
      <w:pPr>
        <w:spacing w:line="276" w:lineRule="auto"/>
        <w:jc w:val="both"/>
        <w:rPr>
          <w:rFonts w:ascii="Times New Roman" w:hAnsi="Times New Roman" w:cs="Times New Roman"/>
          <w:sz w:val="24"/>
        </w:rPr>
      </w:pPr>
      <w:r w:rsidRPr="00CE684B">
        <w:rPr>
          <w:rFonts w:ascii="Times New Roman" w:hAnsi="Times New Roman" w:cs="Times New Roman"/>
          <w:sz w:val="24"/>
        </w:rPr>
        <w:t xml:space="preserve">профессионального образования / Ю. К. Розанов, М. Г. </w:t>
      </w:r>
      <w:proofErr w:type="spellStart"/>
      <w:r w:rsidRPr="00CE684B">
        <w:rPr>
          <w:rFonts w:ascii="Times New Roman" w:hAnsi="Times New Roman" w:cs="Times New Roman"/>
          <w:sz w:val="24"/>
        </w:rPr>
        <w:t>Лепанов</w:t>
      </w:r>
      <w:proofErr w:type="spellEnd"/>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под редакцией</w:t>
      </w:r>
      <w:r>
        <w:rPr>
          <w:rFonts w:ascii="Times New Roman" w:hAnsi="Times New Roman" w:cs="Times New Roman"/>
          <w:sz w:val="24"/>
        </w:rPr>
        <w:t xml:space="preserve"> </w:t>
      </w:r>
    </w:p>
    <w:p w:rsidR="00CE684B" w:rsidRPr="00CE684B" w:rsidRDefault="00CE684B" w:rsidP="004F0DB5">
      <w:pPr>
        <w:spacing w:line="276" w:lineRule="auto"/>
        <w:jc w:val="both"/>
        <w:rPr>
          <w:rFonts w:ascii="Times New Roman" w:hAnsi="Times New Roman" w:cs="Times New Roman"/>
          <w:sz w:val="24"/>
        </w:rPr>
      </w:pPr>
      <w:r w:rsidRPr="00CE684B">
        <w:rPr>
          <w:rFonts w:ascii="Times New Roman" w:hAnsi="Times New Roman" w:cs="Times New Roman"/>
          <w:sz w:val="24"/>
        </w:rPr>
        <w:t>Ю. К. Розанова. — Москва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Издательство </w:t>
      </w:r>
      <w:proofErr w:type="spellStart"/>
      <w:r w:rsidRPr="00CE684B">
        <w:rPr>
          <w:rFonts w:ascii="Times New Roman" w:hAnsi="Times New Roman" w:cs="Times New Roman"/>
          <w:sz w:val="24"/>
        </w:rPr>
        <w:t>Юрайт</w:t>
      </w:r>
      <w:proofErr w:type="spellEnd"/>
      <w:r w:rsidRPr="00CE684B">
        <w:rPr>
          <w:rFonts w:ascii="Times New Roman" w:hAnsi="Times New Roman" w:cs="Times New Roman"/>
          <w:sz w:val="24"/>
        </w:rPr>
        <w:t xml:space="preserve">, 2021. — 206 </w:t>
      </w:r>
      <w:proofErr w:type="gramStart"/>
      <w:r w:rsidRPr="00CE684B">
        <w:rPr>
          <w:rFonts w:ascii="Times New Roman" w:hAnsi="Times New Roman" w:cs="Times New Roman"/>
          <w:sz w:val="24"/>
        </w:rPr>
        <w:t>с</w:t>
      </w:r>
      <w:proofErr w:type="gramEnd"/>
      <w:r w:rsidRPr="00CE684B">
        <w:rPr>
          <w:rFonts w:ascii="Times New Roman" w:hAnsi="Times New Roman" w:cs="Times New Roman"/>
          <w:sz w:val="24"/>
        </w:rPr>
        <w:t>.</w:t>
      </w:r>
    </w:p>
    <w:p w:rsidR="00CE684B" w:rsidRPr="00CE684B" w:rsidRDefault="004F0DB5" w:rsidP="004F0DB5">
      <w:pPr>
        <w:spacing w:line="276" w:lineRule="auto"/>
        <w:rPr>
          <w:rFonts w:ascii="Times New Roman" w:hAnsi="Times New Roman" w:cs="Times New Roman"/>
          <w:sz w:val="24"/>
        </w:rPr>
      </w:pPr>
      <w:r>
        <w:rPr>
          <w:rFonts w:ascii="Times New Roman" w:hAnsi="Times New Roman" w:cs="Times New Roman"/>
          <w:sz w:val="24"/>
        </w:rPr>
        <w:lastRenderedPageBreak/>
        <w:t xml:space="preserve">            </w:t>
      </w:r>
      <w:r w:rsidR="00CE684B" w:rsidRPr="00CE684B">
        <w:rPr>
          <w:rFonts w:ascii="Times New Roman" w:hAnsi="Times New Roman" w:cs="Times New Roman"/>
          <w:sz w:val="24"/>
        </w:rPr>
        <w:t>8. Славинский, А. К. Электротехника с основами электроники</w:t>
      </w:r>
      <w:proofErr w:type="gramStart"/>
      <w:r w:rsidR="00CE684B" w:rsidRPr="00CE684B">
        <w:rPr>
          <w:rFonts w:ascii="Times New Roman" w:hAnsi="Times New Roman" w:cs="Times New Roman"/>
          <w:sz w:val="24"/>
        </w:rPr>
        <w:t xml:space="preserve"> :</w:t>
      </w:r>
      <w:proofErr w:type="gramEnd"/>
      <w:r w:rsidR="00CE684B" w:rsidRPr="00CE684B">
        <w:rPr>
          <w:rFonts w:ascii="Times New Roman" w:hAnsi="Times New Roman" w:cs="Times New Roman"/>
          <w:sz w:val="24"/>
        </w:rPr>
        <w:t xml:space="preserve"> учебное пособие / А. К.</w:t>
      </w:r>
      <w:r>
        <w:rPr>
          <w:rFonts w:ascii="Times New Roman" w:hAnsi="Times New Roman" w:cs="Times New Roman"/>
          <w:sz w:val="24"/>
        </w:rPr>
        <w:t xml:space="preserve"> </w:t>
      </w:r>
      <w:r w:rsidR="00CE684B" w:rsidRPr="00CE684B">
        <w:rPr>
          <w:rFonts w:ascii="Times New Roman" w:hAnsi="Times New Roman" w:cs="Times New Roman"/>
          <w:sz w:val="24"/>
        </w:rPr>
        <w:t xml:space="preserve">Славинский, И. С. </w:t>
      </w:r>
      <w:proofErr w:type="spellStart"/>
      <w:r w:rsidR="00CE684B" w:rsidRPr="00CE684B">
        <w:rPr>
          <w:rFonts w:ascii="Times New Roman" w:hAnsi="Times New Roman" w:cs="Times New Roman"/>
          <w:sz w:val="24"/>
        </w:rPr>
        <w:t>Туревский</w:t>
      </w:r>
      <w:proofErr w:type="spellEnd"/>
      <w:r w:rsidR="00CE684B" w:rsidRPr="00CE684B">
        <w:rPr>
          <w:rFonts w:ascii="Times New Roman" w:hAnsi="Times New Roman" w:cs="Times New Roman"/>
          <w:sz w:val="24"/>
        </w:rPr>
        <w:t>. — Москва</w:t>
      </w:r>
      <w:proofErr w:type="gramStart"/>
      <w:r w:rsidR="00CE684B" w:rsidRPr="00CE684B">
        <w:rPr>
          <w:rFonts w:ascii="Times New Roman" w:hAnsi="Times New Roman" w:cs="Times New Roman"/>
          <w:sz w:val="24"/>
        </w:rPr>
        <w:t xml:space="preserve"> :</w:t>
      </w:r>
      <w:proofErr w:type="gramEnd"/>
      <w:r w:rsidR="00CE684B" w:rsidRPr="00CE684B">
        <w:rPr>
          <w:rFonts w:ascii="Times New Roman" w:hAnsi="Times New Roman" w:cs="Times New Roman"/>
          <w:sz w:val="24"/>
        </w:rPr>
        <w:t xml:space="preserve"> ФОРУМ</w:t>
      </w:r>
      <w:proofErr w:type="gramStart"/>
      <w:r w:rsidR="00CE684B" w:rsidRPr="00CE684B">
        <w:rPr>
          <w:rFonts w:ascii="Times New Roman" w:hAnsi="Times New Roman" w:cs="Times New Roman"/>
          <w:sz w:val="24"/>
        </w:rPr>
        <w:t xml:space="preserve"> :</w:t>
      </w:r>
      <w:proofErr w:type="gramEnd"/>
      <w:r w:rsidR="00CE684B" w:rsidRPr="00CE684B">
        <w:rPr>
          <w:rFonts w:ascii="Times New Roman" w:hAnsi="Times New Roman" w:cs="Times New Roman"/>
          <w:sz w:val="24"/>
        </w:rPr>
        <w:t xml:space="preserve"> ИНФРА-М, 2021. — 448 с. ISBN 978-5-8199-0747-4</w:t>
      </w:r>
    </w:p>
    <w:p w:rsidR="00CE684B" w:rsidRPr="00CE684B" w:rsidRDefault="00CE684B" w:rsidP="00CE684B">
      <w:pPr>
        <w:spacing w:line="276" w:lineRule="auto"/>
        <w:ind w:left="698"/>
        <w:rPr>
          <w:rFonts w:ascii="Times New Roman" w:hAnsi="Times New Roman" w:cs="Times New Roman"/>
          <w:sz w:val="24"/>
        </w:rPr>
      </w:pPr>
      <w:r w:rsidRPr="00CE684B">
        <w:rPr>
          <w:rFonts w:ascii="Times New Roman" w:hAnsi="Times New Roman" w:cs="Times New Roman"/>
          <w:sz w:val="24"/>
        </w:rPr>
        <w:t>9. Электрические измерения</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учебник / В. А. Панфилов. - 10-е изд., стер. - Москва</w:t>
      </w:r>
      <w:proofErr w:type="gramStart"/>
      <w:r w:rsidRPr="00CE684B">
        <w:rPr>
          <w:rFonts w:ascii="Times New Roman" w:hAnsi="Times New Roman" w:cs="Times New Roman"/>
          <w:sz w:val="24"/>
        </w:rPr>
        <w:t xml:space="preserve"> :</w:t>
      </w:r>
      <w:proofErr w:type="gramEnd"/>
    </w:p>
    <w:p w:rsidR="00CE684B" w:rsidRPr="00CE684B" w:rsidRDefault="00CE684B" w:rsidP="004F0DB5">
      <w:pPr>
        <w:spacing w:line="276" w:lineRule="auto"/>
        <w:rPr>
          <w:rFonts w:ascii="Times New Roman" w:hAnsi="Times New Roman" w:cs="Times New Roman"/>
          <w:sz w:val="24"/>
        </w:rPr>
      </w:pPr>
      <w:r w:rsidRPr="00CE684B">
        <w:rPr>
          <w:rFonts w:ascii="Times New Roman" w:hAnsi="Times New Roman" w:cs="Times New Roman"/>
          <w:sz w:val="24"/>
        </w:rPr>
        <w:t xml:space="preserve">Академия, 2015. - 284 </w:t>
      </w:r>
      <w:proofErr w:type="gramStart"/>
      <w:r w:rsidRPr="00CE684B">
        <w:rPr>
          <w:rFonts w:ascii="Times New Roman" w:hAnsi="Times New Roman" w:cs="Times New Roman"/>
          <w:sz w:val="24"/>
        </w:rPr>
        <w:t>с</w:t>
      </w:r>
      <w:proofErr w:type="gramEnd"/>
      <w:r w:rsidRPr="00CE684B">
        <w:rPr>
          <w:rFonts w:ascii="Times New Roman" w:hAnsi="Times New Roman" w:cs="Times New Roman"/>
          <w:sz w:val="24"/>
        </w:rPr>
        <w:t>.</w:t>
      </w:r>
    </w:p>
    <w:p w:rsidR="00CE684B" w:rsidRPr="00CE684B" w:rsidRDefault="00CE684B" w:rsidP="00CE684B">
      <w:pPr>
        <w:spacing w:line="276" w:lineRule="auto"/>
        <w:ind w:left="698"/>
        <w:rPr>
          <w:rFonts w:ascii="Times New Roman" w:hAnsi="Times New Roman" w:cs="Times New Roman"/>
          <w:sz w:val="24"/>
        </w:rPr>
      </w:pPr>
      <w:r w:rsidRPr="00CE684B">
        <w:rPr>
          <w:rFonts w:ascii="Times New Roman" w:hAnsi="Times New Roman" w:cs="Times New Roman"/>
          <w:sz w:val="24"/>
        </w:rPr>
        <w:t>10. Электроника: электронные аппараты</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учебник и практикум для среднего</w:t>
      </w:r>
    </w:p>
    <w:p w:rsidR="00CE684B" w:rsidRPr="00CE684B" w:rsidRDefault="00CE684B" w:rsidP="004F0DB5">
      <w:pPr>
        <w:spacing w:line="276" w:lineRule="auto"/>
        <w:rPr>
          <w:rFonts w:ascii="Times New Roman" w:hAnsi="Times New Roman" w:cs="Times New Roman"/>
          <w:sz w:val="24"/>
        </w:rPr>
      </w:pPr>
      <w:r w:rsidRPr="00CE684B">
        <w:rPr>
          <w:rFonts w:ascii="Times New Roman" w:hAnsi="Times New Roman" w:cs="Times New Roman"/>
          <w:sz w:val="24"/>
        </w:rPr>
        <w:t>профессионального образования / под редакцией П. А. Курбатова. — Москва</w:t>
      </w:r>
      <w:proofErr w:type="gramStart"/>
      <w:r w:rsidRPr="00CE684B">
        <w:rPr>
          <w:rFonts w:ascii="Times New Roman" w:hAnsi="Times New Roman" w:cs="Times New Roman"/>
          <w:sz w:val="24"/>
        </w:rPr>
        <w:t xml:space="preserve"> :</w:t>
      </w:r>
      <w:proofErr w:type="gramEnd"/>
      <w:r w:rsidRPr="00CE684B">
        <w:rPr>
          <w:rFonts w:ascii="Times New Roman" w:hAnsi="Times New Roman" w:cs="Times New Roman"/>
          <w:sz w:val="24"/>
        </w:rPr>
        <w:t xml:space="preserve"> Издательство</w:t>
      </w:r>
      <w:r w:rsidR="004F0DB5">
        <w:rPr>
          <w:rFonts w:ascii="Times New Roman" w:hAnsi="Times New Roman" w:cs="Times New Roman"/>
          <w:sz w:val="24"/>
        </w:rPr>
        <w:t xml:space="preserve"> </w:t>
      </w:r>
      <w:proofErr w:type="spellStart"/>
      <w:r w:rsidRPr="00CE684B">
        <w:rPr>
          <w:rFonts w:ascii="Times New Roman" w:hAnsi="Times New Roman" w:cs="Times New Roman"/>
          <w:sz w:val="24"/>
        </w:rPr>
        <w:t>Юрайт</w:t>
      </w:r>
      <w:proofErr w:type="spellEnd"/>
      <w:r w:rsidRPr="00CE684B">
        <w:rPr>
          <w:rFonts w:ascii="Times New Roman" w:hAnsi="Times New Roman" w:cs="Times New Roman"/>
          <w:sz w:val="24"/>
        </w:rPr>
        <w:t xml:space="preserve">, 2021. — 195 </w:t>
      </w:r>
      <w:proofErr w:type="gramStart"/>
      <w:r w:rsidRPr="00CE684B">
        <w:rPr>
          <w:rFonts w:ascii="Times New Roman" w:hAnsi="Times New Roman" w:cs="Times New Roman"/>
          <w:sz w:val="24"/>
        </w:rPr>
        <w:t>с</w:t>
      </w:r>
      <w:proofErr w:type="gramEnd"/>
      <w:r w:rsidRPr="00CE684B">
        <w:rPr>
          <w:rFonts w:ascii="Times New Roman" w:hAnsi="Times New Roman" w:cs="Times New Roman"/>
          <w:sz w:val="24"/>
        </w:rPr>
        <w:t>.</w:t>
      </w:r>
    </w:p>
    <w:p w:rsidR="00CE684B" w:rsidRDefault="004F0DB5" w:rsidP="004F0DB5">
      <w:pPr>
        <w:spacing w:after="240" w:line="276" w:lineRule="auto"/>
        <w:rPr>
          <w:rFonts w:ascii="Times New Roman" w:hAnsi="Times New Roman" w:cs="Times New Roman"/>
          <w:sz w:val="24"/>
        </w:rPr>
      </w:pPr>
      <w:r>
        <w:rPr>
          <w:rFonts w:ascii="Times New Roman" w:hAnsi="Times New Roman" w:cs="Times New Roman"/>
          <w:sz w:val="24"/>
        </w:rPr>
        <w:t xml:space="preserve">            </w:t>
      </w:r>
      <w:r w:rsidR="00CE684B" w:rsidRPr="00CE684B">
        <w:rPr>
          <w:rFonts w:ascii="Times New Roman" w:hAnsi="Times New Roman" w:cs="Times New Roman"/>
          <w:sz w:val="24"/>
        </w:rPr>
        <w:t>11. Электротехника и электроника: учебник / М. В. Немцов, М. Л. Немцова. - 9-е изд., стер. -</w:t>
      </w:r>
      <w:r>
        <w:rPr>
          <w:rFonts w:ascii="Times New Roman" w:hAnsi="Times New Roman" w:cs="Times New Roman"/>
          <w:sz w:val="24"/>
        </w:rPr>
        <w:t xml:space="preserve"> </w:t>
      </w:r>
      <w:r w:rsidR="00CE684B" w:rsidRPr="00CE684B">
        <w:rPr>
          <w:rFonts w:ascii="Times New Roman" w:hAnsi="Times New Roman" w:cs="Times New Roman"/>
          <w:sz w:val="24"/>
        </w:rPr>
        <w:t>Москва</w:t>
      </w:r>
      <w:proofErr w:type="gramStart"/>
      <w:r w:rsidR="00CE684B" w:rsidRPr="00CE684B">
        <w:rPr>
          <w:rFonts w:ascii="Times New Roman" w:hAnsi="Times New Roman" w:cs="Times New Roman"/>
          <w:sz w:val="24"/>
        </w:rPr>
        <w:t xml:space="preserve"> :</w:t>
      </w:r>
      <w:proofErr w:type="gramEnd"/>
      <w:r w:rsidR="00CE684B" w:rsidRPr="00CE684B">
        <w:rPr>
          <w:rFonts w:ascii="Times New Roman" w:hAnsi="Times New Roman" w:cs="Times New Roman"/>
          <w:sz w:val="24"/>
        </w:rPr>
        <w:t xml:space="preserve"> Академия, 2017. - 478 с. ISBN 978-5-4468-4623-8</w:t>
      </w:r>
      <w:r w:rsidR="00524AF2">
        <w:rPr>
          <w:rFonts w:ascii="Times New Roman" w:hAnsi="Times New Roman" w:cs="Times New Roman"/>
          <w:sz w:val="24"/>
        </w:rPr>
        <w:t>.</w:t>
      </w:r>
    </w:p>
    <w:p w:rsidR="004F0DB5" w:rsidRDefault="004F0DB5">
      <w:pPr>
        <w:rPr>
          <w:rFonts w:ascii="Times New Roman Полужирный" w:eastAsia="Segoe UI" w:hAnsi="Times New Roman Полужирный" w:cs="Times New Roman"/>
          <w:b/>
          <w:bCs/>
          <w:caps/>
          <w:kern w:val="32"/>
          <w:sz w:val="24"/>
          <w:szCs w:val="24"/>
          <w:lang w:eastAsia="ru-RU"/>
        </w:rPr>
      </w:pPr>
      <w:bookmarkStart w:id="777" w:name="_Toc206520188"/>
      <w:bookmarkStart w:id="778" w:name="_Toc206520354"/>
      <w:bookmarkStart w:id="779" w:name="_Toc206520520"/>
      <w:bookmarkStart w:id="780" w:name="_Toc206520688"/>
      <w:bookmarkStart w:id="781" w:name="_Toc206520903"/>
      <w:bookmarkStart w:id="782" w:name="_Toc206521072"/>
      <w:bookmarkStart w:id="783" w:name="_Toc206521241"/>
      <w:bookmarkStart w:id="784" w:name="_Toc206521410"/>
      <w:bookmarkStart w:id="785" w:name="_Toc206521579"/>
      <w:bookmarkStart w:id="786" w:name="_Toc206534073"/>
      <w:bookmarkStart w:id="787" w:name="_Toc206534242"/>
      <w:bookmarkStart w:id="788" w:name="_Toc206534411"/>
      <w:bookmarkStart w:id="789" w:name="_Toc206534580"/>
      <w:bookmarkStart w:id="790" w:name="_Toc206534749"/>
    </w:p>
    <w:p w:rsidR="00C1164E" w:rsidRPr="00F57F21" w:rsidRDefault="000D66F8" w:rsidP="00F57F21">
      <w:pPr>
        <w:pStyle w:val="1f"/>
      </w:pPr>
      <w:r w:rsidRPr="00F57F21">
        <w:t xml:space="preserve">4. Контроль и оценка результатов </w:t>
      </w:r>
      <w:r w:rsidRPr="00F57F21">
        <w:br/>
        <w:t>освоения ДИСЦИПЛИНЫ</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2"/>
        <w:gridCol w:w="3630"/>
        <w:gridCol w:w="3480"/>
      </w:tblGrid>
      <w:tr w:rsidR="000D66F8" w:rsidRPr="00985111" w:rsidTr="000D66F8">
        <w:trPr>
          <w:trHeight w:val="519"/>
        </w:trPr>
        <w:tc>
          <w:tcPr>
            <w:tcW w:w="1498" w:type="pct"/>
            <w:vAlign w:val="center"/>
          </w:tcPr>
          <w:p w:rsidR="000D66F8" w:rsidRPr="00854F21" w:rsidRDefault="000D66F8" w:rsidP="000D66F8">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87" w:type="pct"/>
            <w:vAlign w:val="center"/>
          </w:tcPr>
          <w:p w:rsidR="000D66F8" w:rsidRPr="00854F21" w:rsidRDefault="000D66F8" w:rsidP="000D66F8">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15" w:type="pct"/>
            <w:vAlign w:val="center"/>
          </w:tcPr>
          <w:p w:rsidR="000D66F8" w:rsidRPr="00854F21" w:rsidRDefault="000D66F8" w:rsidP="000D66F8">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0D66F8" w:rsidRPr="00985111" w:rsidTr="000D66F8">
        <w:trPr>
          <w:trHeight w:val="698"/>
        </w:trPr>
        <w:tc>
          <w:tcPr>
            <w:tcW w:w="1498" w:type="pct"/>
          </w:tcPr>
          <w:p w:rsidR="000D66F8" w:rsidRPr="00217F4E" w:rsidRDefault="000D66F8" w:rsidP="000D66F8">
            <w:pPr>
              <w:suppressAutoHyphens/>
              <w:spacing w:line="276" w:lineRule="auto"/>
              <w:contextualSpacing/>
              <w:rPr>
                <w:rFonts w:ascii="Times New Roman" w:hAnsi="Times New Roman" w:cs="Times New Roman"/>
                <w:bCs/>
                <w:i/>
              </w:rPr>
            </w:pPr>
            <w:r w:rsidRPr="00217F4E">
              <w:rPr>
                <w:rFonts w:ascii="Times New Roman" w:hAnsi="Times New Roman" w:cs="Times New Roman"/>
                <w:bCs/>
                <w:i/>
              </w:rPr>
              <w:t xml:space="preserve">Знает: </w:t>
            </w:r>
          </w:p>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-правила чтения конструкторской и технологической документации;</w:t>
            </w:r>
          </w:p>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-способы графического представления объектов, пространственных образов, технологического оборудования и схем;</w:t>
            </w:r>
          </w:p>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-законы, методы и приемы проекционного черчения;</w:t>
            </w:r>
          </w:p>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-требования государственных стандартов Единой системы конструкторской документации;</w:t>
            </w:r>
          </w:p>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-правила выполнения чертежей и схем;</w:t>
            </w:r>
          </w:p>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-технику и принципы нанесения размеров;</w:t>
            </w:r>
          </w:p>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 xml:space="preserve">-типы и назначение спецификаций, правила их чтения; </w:t>
            </w:r>
          </w:p>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-правила чтения конструкторской и технологической документации.</w:t>
            </w:r>
          </w:p>
        </w:tc>
        <w:tc>
          <w:tcPr>
            <w:tcW w:w="1787" w:type="pct"/>
          </w:tcPr>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-обозначение и размеры сторон основных форматов; типы и размеры линий чертежа; размеры шрифтов; стандартные масштабы; форму основной надписи для текстовых конструкторских документов (спецификация, пояснительная записка и т.п.).</w:t>
            </w:r>
          </w:p>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-правила деления отрезков и построения сопряжений различных линий.</w:t>
            </w:r>
          </w:p>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 xml:space="preserve">-виды проецирования, правила построения изображений. </w:t>
            </w:r>
          </w:p>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 xml:space="preserve">-правила разработки и оформления конструкторской документации. </w:t>
            </w:r>
          </w:p>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-правила изображений различных соединений на чертеже.</w:t>
            </w:r>
          </w:p>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-назначение и содержание сборочного чертежа.</w:t>
            </w:r>
          </w:p>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-правила заполнения спецификации.</w:t>
            </w:r>
          </w:p>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-разновидность схем.</w:t>
            </w:r>
          </w:p>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-интерфейс САПР.</w:t>
            </w:r>
          </w:p>
        </w:tc>
        <w:tc>
          <w:tcPr>
            <w:tcW w:w="1715" w:type="pct"/>
          </w:tcPr>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Экспертное наблюдение выполнения практических работ и видов работ по практике</w:t>
            </w:r>
          </w:p>
          <w:p w:rsidR="000D66F8" w:rsidRPr="005F59C7" w:rsidRDefault="000D66F8" w:rsidP="000D66F8">
            <w:pPr>
              <w:suppressAutoHyphens/>
              <w:contextualSpacing/>
              <w:rPr>
                <w:rFonts w:ascii="Times New Roman" w:hAnsi="Times New Roman" w:cs="Times New Roman"/>
                <w:i/>
                <w:sz w:val="24"/>
                <w:szCs w:val="24"/>
              </w:rPr>
            </w:pPr>
            <w:r w:rsidRPr="00217F4E">
              <w:rPr>
                <w:rFonts w:ascii="Times New Roman" w:hAnsi="Times New Roman" w:cs="Times New Roman"/>
              </w:rPr>
              <w:t>Диагностика (тестирование, контрольные работы)</w:t>
            </w:r>
          </w:p>
        </w:tc>
      </w:tr>
      <w:tr w:rsidR="000D66F8" w:rsidTr="000D66F8">
        <w:tblPrEx>
          <w:tblLook w:val="0000"/>
        </w:tblPrEx>
        <w:trPr>
          <w:trHeight w:val="2930"/>
        </w:trPr>
        <w:tc>
          <w:tcPr>
            <w:tcW w:w="1498" w:type="pct"/>
          </w:tcPr>
          <w:p w:rsidR="000D66F8" w:rsidRPr="00217F4E" w:rsidRDefault="000D66F8" w:rsidP="000D66F8">
            <w:pPr>
              <w:suppressAutoHyphens/>
              <w:spacing w:line="276" w:lineRule="auto"/>
              <w:contextualSpacing/>
              <w:rPr>
                <w:rFonts w:ascii="Times New Roman" w:hAnsi="Times New Roman" w:cs="Times New Roman"/>
                <w:bCs/>
                <w:i/>
              </w:rPr>
            </w:pPr>
            <w:r w:rsidRPr="00217F4E">
              <w:rPr>
                <w:rFonts w:ascii="Times New Roman" w:hAnsi="Times New Roman" w:cs="Times New Roman"/>
                <w:b/>
                <w:bCs/>
              </w:rPr>
              <w:lastRenderedPageBreak/>
              <w:br w:type="page"/>
            </w:r>
            <w:r w:rsidRPr="00217F4E">
              <w:rPr>
                <w:rFonts w:ascii="Times New Roman" w:hAnsi="Times New Roman" w:cs="Times New Roman"/>
                <w:bCs/>
                <w:i/>
              </w:rPr>
              <w:t xml:space="preserve">Умеет: </w:t>
            </w:r>
          </w:p>
          <w:p w:rsidR="000D66F8" w:rsidRPr="00217F4E" w:rsidRDefault="000D66F8" w:rsidP="000D66F8">
            <w:pPr>
              <w:ind w:left="108"/>
              <w:rPr>
                <w:rFonts w:ascii="Times New Roman" w:hAnsi="Times New Roman" w:cs="Times New Roman"/>
                <w:bCs/>
              </w:rPr>
            </w:pPr>
            <w:r w:rsidRPr="00217F4E">
              <w:rPr>
                <w:rFonts w:ascii="Times New Roman" w:hAnsi="Times New Roman" w:cs="Times New Roman"/>
                <w:bCs/>
              </w:rPr>
              <w:t>-читать конструкторскую и технологическую документацию;</w:t>
            </w:r>
          </w:p>
          <w:p w:rsidR="000D66F8" w:rsidRPr="00217F4E" w:rsidRDefault="000D66F8" w:rsidP="000D66F8">
            <w:pPr>
              <w:ind w:left="108"/>
              <w:rPr>
                <w:rFonts w:ascii="Times New Roman" w:hAnsi="Times New Roman" w:cs="Times New Roman"/>
                <w:bCs/>
              </w:rPr>
            </w:pPr>
            <w:r w:rsidRPr="00217F4E">
              <w:rPr>
                <w:rFonts w:ascii="Times New Roman" w:hAnsi="Times New Roman" w:cs="Times New Roman"/>
                <w:bCs/>
              </w:rPr>
              <w:t>-выполнять комплексные чертежи геометрических тел и проекции точек, лежащих на их поверхности, в ручной и машинной графике;</w:t>
            </w:r>
          </w:p>
          <w:p w:rsidR="000D66F8" w:rsidRPr="00217F4E" w:rsidRDefault="000D66F8" w:rsidP="000D66F8">
            <w:pPr>
              <w:ind w:left="108"/>
              <w:rPr>
                <w:rFonts w:ascii="Times New Roman" w:hAnsi="Times New Roman" w:cs="Times New Roman"/>
                <w:bCs/>
              </w:rPr>
            </w:pPr>
            <w:r w:rsidRPr="00217F4E">
              <w:rPr>
                <w:rFonts w:ascii="Times New Roman" w:hAnsi="Times New Roman" w:cs="Times New Roman"/>
                <w:bCs/>
              </w:rPr>
              <w:t>-выполнять чертежи деталей, их элементов, узлов в ручной и машинной графике;</w:t>
            </w:r>
          </w:p>
          <w:p w:rsidR="000D66F8" w:rsidRPr="00217F4E" w:rsidRDefault="000D66F8" w:rsidP="000D66F8">
            <w:pPr>
              <w:ind w:left="108"/>
              <w:rPr>
                <w:rFonts w:ascii="Times New Roman" w:hAnsi="Times New Roman" w:cs="Times New Roman"/>
                <w:bCs/>
              </w:rPr>
            </w:pPr>
            <w:r w:rsidRPr="00217F4E">
              <w:rPr>
                <w:rFonts w:ascii="Times New Roman" w:hAnsi="Times New Roman" w:cs="Times New Roman"/>
                <w:bCs/>
              </w:rPr>
              <w:t>-выполнять графические изображения деталей и схем в ручной и машинной графике;</w:t>
            </w:r>
          </w:p>
          <w:p w:rsidR="000D66F8" w:rsidRPr="00217F4E" w:rsidRDefault="000D66F8" w:rsidP="000D66F8">
            <w:pPr>
              <w:ind w:left="108"/>
              <w:rPr>
                <w:rFonts w:ascii="Times New Roman" w:hAnsi="Times New Roman" w:cs="Times New Roman"/>
                <w:bCs/>
              </w:rPr>
            </w:pPr>
            <w:r w:rsidRPr="00217F4E">
              <w:rPr>
                <w:rFonts w:ascii="Times New Roman" w:hAnsi="Times New Roman" w:cs="Times New Roman"/>
                <w:bCs/>
              </w:rPr>
              <w:t>-оформлять проектно-конструкторскую, технологическую и другую техническую документацию в соответствии с действующей нормативной базой.</w:t>
            </w:r>
          </w:p>
        </w:tc>
        <w:tc>
          <w:tcPr>
            <w:tcW w:w="1788" w:type="pct"/>
          </w:tcPr>
          <w:p w:rsidR="000D66F8" w:rsidRPr="00217F4E" w:rsidRDefault="000D66F8" w:rsidP="000D66F8">
            <w:pPr>
              <w:rPr>
                <w:rFonts w:ascii="Times New Roman" w:hAnsi="Times New Roman" w:cs="Times New Roman"/>
                <w:bCs/>
              </w:rPr>
            </w:pPr>
            <w:r w:rsidRPr="00217F4E">
              <w:rPr>
                <w:rFonts w:ascii="Times New Roman" w:hAnsi="Times New Roman" w:cs="Times New Roman"/>
                <w:b/>
                <w:bCs/>
              </w:rPr>
              <w:t>-</w:t>
            </w:r>
            <w:r w:rsidRPr="00217F4E">
              <w:rPr>
                <w:rFonts w:ascii="Times New Roman" w:hAnsi="Times New Roman" w:cs="Times New Roman"/>
                <w:bCs/>
              </w:rPr>
              <w:t>готовит формат к выполнению чертежа; заполняет графы основной надписи; определяет масштаб; наносит размеры; делить отрезки на равные части; строит сопряжения различных линий.</w:t>
            </w:r>
          </w:p>
          <w:p w:rsidR="000D66F8" w:rsidRPr="00217F4E" w:rsidRDefault="000D66F8" w:rsidP="000D66F8">
            <w:pPr>
              <w:rPr>
                <w:rFonts w:ascii="Times New Roman" w:hAnsi="Times New Roman" w:cs="Times New Roman"/>
                <w:bCs/>
              </w:rPr>
            </w:pPr>
            <w:r w:rsidRPr="00217F4E">
              <w:rPr>
                <w:rFonts w:ascii="Times New Roman" w:hAnsi="Times New Roman" w:cs="Times New Roman"/>
                <w:bCs/>
              </w:rPr>
              <w:t>-выполняет построения геометрических фигур в прямоугольной проекции.</w:t>
            </w:r>
          </w:p>
          <w:p w:rsidR="000D66F8" w:rsidRPr="00217F4E" w:rsidRDefault="000D66F8" w:rsidP="000D66F8">
            <w:pPr>
              <w:rPr>
                <w:rFonts w:ascii="Times New Roman" w:hAnsi="Times New Roman" w:cs="Times New Roman"/>
                <w:bCs/>
              </w:rPr>
            </w:pPr>
            <w:r w:rsidRPr="00217F4E">
              <w:rPr>
                <w:rFonts w:ascii="Times New Roman" w:hAnsi="Times New Roman" w:cs="Times New Roman"/>
                <w:bCs/>
              </w:rPr>
              <w:t>-располагать и обозначать основные, местные и дополнительные виды; располагать и обозначать разрезы и сечения.</w:t>
            </w:r>
          </w:p>
          <w:p w:rsidR="000D66F8" w:rsidRPr="00217F4E" w:rsidRDefault="000D66F8" w:rsidP="000D66F8">
            <w:pPr>
              <w:rPr>
                <w:rFonts w:ascii="Times New Roman" w:hAnsi="Times New Roman" w:cs="Times New Roman"/>
                <w:bCs/>
              </w:rPr>
            </w:pPr>
            <w:r w:rsidRPr="00217F4E">
              <w:rPr>
                <w:rFonts w:ascii="Times New Roman" w:hAnsi="Times New Roman" w:cs="Times New Roman"/>
                <w:bCs/>
              </w:rPr>
              <w:t>-изображать соединение клеевое; читать чертежи различных соединений.</w:t>
            </w:r>
          </w:p>
          <w:p w:rsidR="000D66F8" w:rsidRPr="00217F4E" w:rsidRDefault="000D66F8" w:rsidP="000D66F8">
            <w:pPr>
              <w:rPr>
                <w:rFonts w:ascii="Times New Roman" w:hAnsi="Times New Roman" w:cs="Times New Roman"/>
                <w:bCs/>
              </w:rPr>
            </w:pPr>
            <w:r w:rsidRPr="00217F4E">
              <w:rPr>
                <w:rFonts w:ascii="Times New Roman" w:hAnsi="Times New Roman" w:cs="Times New Roman"/>
                <w:bCs/>
              </w:rPr>
              <w:t>-последовательно выполнять сборочный чертеж и наносить позиции деталей; составлять спецификацию.</w:t>
            </w:r>
          </w:p>
          <w:p w:rsidR="000D66F8" w:rsidRPr="00217F4E" w:rsidRDefault="000D66F8" w:rsidP="000D66F8">
            <w:pPr>
              <w:rPr>
                <w:rFonts w:ascii="Times New Roman" w:hAnsi="Times New Roman" w:cs="Times New Roman"/>
                <w:bCs/>
              </w:rPr>
            </w:pPr>
            <w:r w:rsidRPr="00217F4E">
              <w:rPr>
                <w:rFonts w:ascii="Times New Roman" w:hAnsi="Times New Roman" w:cs="Times New Roman"/>
                <w:bCs/>
              </w:rPr>
              <w:t>-составлять и читать электрические схемы.</w:t>
            </w:r>
          </w:p>
          <w:p w:rsidR="000D66F8" w:rsidRPr="00217F4E" w:rsidRDefault="000D66F8" w:rsidP="000D66F8">
            <w:pPr>
              <w:rPr>
                <w:rFonts w:ascii="Times New Roman" w:hAnsi="Times New Roman" w:cs="Times New Roman"/>
                <w:b/>
                <w:bCs/>
              </w:rPr>
            </w:pPr>
            <w:r w:rsidRPr="00217F4E">
              <w:rPr>
                <w:rFonts w:ascii="Times New Roman" w:hAnsi="Times New Roman" w:cs="Times New Roman"/>
                <w:bCs/>
              </w:rPr>
              <w:t>-выполнят</w:t>
            </w:r>
            <w:r w:rsidR="00621E2E">
              <w:rPr>
                <w:rFonts w:ascii="Times New Roman" w:hAnsi="Times New Roman" w:cs="Times New Roman"/>
                <w:bCs/>
              </w:rPr>
              <w:t>ь моделирование и чертежи в САПР</w:t>
            </w:r>
            <w:r w:rsidRPr="00217F4E">
              <w:rPr>
                <w:rFonts w:ascii="Times New Roman" w:hAnsi="Times New Roman" w:cs="Times New Roman"/>
                <w:bCs/>
              </w:rPr>
              <w:t>.</w:t>
            </w:r>
          </w:p>
        </w:tc>
        <w:tc>
          <w:tcPr>
            <w:tcW w:w="1714" w:type="pct"/>
          </w:tcPr>
          <w:p w:rsidR="000D66F8" w:rsidRPr="00217F4E" w:rsidRDefault="000D66F8" w:rsidP="000D66F8">
            <w:pPr>
              <w:suppressAutoHyphens/>
              <w:contextualSpacing/>
              <w:rPr>
                <w:rFonts w:ascii="Times New Roman" w:hAnsi="Times New Roman" w:cs="Times New Roman"/>
              </w:rPr>
            </w:pPr>
            <w:r w:rsidRPr="00217F4E">
              <w:rPr>
                <w:rFonts w:ascii="Times New Roman" w:hAnsi="Times New Roman" w:cs="Times New Roman"/>
              </w:rPr>
              <w:t>Экспертное наблюдение выполнения практических работ и видов работ по практике</w:t>
            </w:r>
          </w:p>
          <w:p w:rsidR="000D66F8" w:rsidRDefault="000D66F8" w:rsidP="000D66F8">
            <w:pPr>
              <w:rPr>
                <w:rFonts w:ascii="Times New Roman" w:hAnsi="Times New Roman" w:cs="Times New Roman"/>
                <w:b/>
                <w:bCs/>
                <w:sz w:val="24"/>
                <w:szCs w:val="24"/>
              </w:rPr>
            </w:pPr>
            <w:r w:rsidRPr="00217F4E">
              <w:rPr>
                <w:rFonts w:ascii="Times New Roman" w:hAnsi="Times New Roman" w:cs="Times New Roman"/>
              </w:rPr>
              <w:t>Диагностика (тестирование, контрольные работы)</w:t>
            </w:r>
          </w:p>
        </w:tc>
      </w:tr>
    </w:tbl>
    <w:p w:rsidR="00F57F21" w:rsidRDefault="00F57F21" w:rsidP="00556913">
      <w:pPr>
        <w:jc w:val="right"/>
        <w:rPr>
          <w:rFonts w:ascii="Times New Roman" w:hAnsi="Times New Roman" w:cs="Times New Roman"/>
          <w:b/>
          <w:bCs/>
          <w:sz w:val="24"/>
          <w:szCs w:val="24"/>
        </w:rPr>
      </w:pPr>
    </w:p>
    <w:p w:rsidR="00F57F21" w:rsidRDefault="00F57F21">
      <w:pPr>
        <w:rPr>
          <w:rFonts w:ascii="Times New Roman" w:hAnsi="Times New Roman" w:cs="Times New Roman"/>
          <w:b/>
          <w:bCs/>
          <w:sz w:val="24"/>
          <w:szCs w:val="24"/>
        </w:rPr>
      </w:pPr>
      <w:r>
        <w:rPr>
          <w:rFonts w:ascii="Times New Roman" w:hAnsi="Times New Roman" w:cs="Times New Roman"/>
          <w:b/>
          <w:bCs/>
          <w:sz w:val="24"/>
          <w:szCs w:val="24"/>
        </w:rPr>
        <w:br w:type="page"/>
      </w:r>
    </w:p>
    <w:p w:rsidR="00556913" w:rsidRDefault="00F57F21" w:rsidP="0055691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2.6</w:t>
      </w:r>
    </w:p>
    <w:p w:rsidR="00556913" w:rsidRDefault="00556913" w:rsidP="00556913">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7A54F1" w:rsidRPr="00B10C4F" w:rsidRDefault="007A54F1" w:rsidP="007A54F1">
      <w:pPr>
        <w:jc w:val="right"/>
        <w:rPr>
          <w:rFonts w:ascii="Times New Roman" w:hAnsi="Times New Roman" w:cs="Times New Roman"/>
          <w:b/>
          <w:bCs/>
          <w:sz w:val="24"/>
          <w:szCs w:val="24"/>
        </w:rPr>
      </w:pPr>
      <w:r w:rsidRPr="00B10C4F">
        <w:rPr>
          <w:rFonts w:ascii="Times New Roman" w:hAnsi="Times New Roman" w:cs="Times New Roman"/>
          <w:b/>
          <w:bCs/>
          <w:sz w:val="24"/>
          <w:szCs w:val="24"/>
        </w:rPr>
        <w:t>25.02.10 Транспортная безопасность</w:t>
      </w:r>
    </w:p>
    <w:p w:rsidR="007A54F1" w:rsidRPr="00B10C4F" w:rsidRDefault="007A54F1" w:rsidP="007A54F1">
      <w:pPr>
        <w:jc w:val="right"/>
        <w:rPr>
          <w:rFonts w:ascii="Times New Roman" w:hAnsi="Times New Roman" w:cs="Times New Roman"/>
          <w:b/>
          <w:bCs/>
          <w:sz w:val="24"/>
          <w:szCs w:val="24"/>
        </w:rPr>
      </w:pPr>
      <w:r w:rsidRPr="00B10C4F">
        <w:rPr>
          <w:rFonts w:ascii="Times New Roman" w:hAnsi="Times New Roman" w:cs="Times New Roman"/>
          <w:b/>
          <w:bCs/>
          <w:sz w:val="24"/>
          <w:szCs w:val="24"/>
        </w:rPr>
        <w:t>воздушного транспорта</w:t>
      </w: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Pr="00502F97" w:rsidRDefault="00556913" w:rsidP="00556913">
      <w:pPr>
        <w:jc w:val="right"/>
        <w:rPr>
          <w:rFonts w:ascii="Times New Roman" w:hAnsi="Times New Roman" w:cs="Times New Roman"/>
          <w:b/>
          <w:bCs/>
          <w:color w:val="0070C0"/>
          <w:sz w:val="24"/>
          <w:szCs w:val="24"/>
        </w:rPr>
      </w:pPr>
    </w:p>
    <w:p w:rsidR="00556913" w:rsidRPr="008F578C" w:rsidRDefault="00556913" w:rsidP="0055691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rsidR="00556913" w:rsidRDefault="00556913" w:rsidP="00556913">
      <w:pPr>
        <w:pStyle w:val="1"/>
      </w:pPr>
      <w:bookmarkStart w:id="791" w:name="_Toc206519357"/>
      <w:r w:rsidRPr="006E7FF4">
        <w:t>«</w:t>
      </w:r>
      <w:r w:rsidR="007A54F1" w:rsidRPr="007A54F1">
        <w:t>ОП.</w:t>
      </w:r>
      <w:r w:rsidR="009B5E2A">
        <w:t>06</w:t>
      </w:r>
      <w:r w:rsidR="007A54F1">
        <w:t xml:space="preserve"> </w:t>
      </w:r>
      <w:r w:rsidR="007A54F1" w:rsidRPr="007A54F1">
        <w:t>МАТЕРИАЛОВЕДЕНИЕ</w:t>
      </w:r>
      <w:r w:rsidRPr="006E7FF4">
        <w:t>»</w:t>
      </w:r>
      <w:bookmarkEnd w:id="791"/>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Pr="00A0276D" w:rsidRDefault="007A54F1" w:rsidP="00556913">
      <w:pPr>
        <w:pStyle w:val="1d"/>
        <w:jc w:val="center"/>
        <w:rPr>
          <w:b/>
          <w:bCs/>
          <w:lang w:val="ru-RU"/>
        </w:rPr>
      </w:pPr>
      <w:r w:rsidRPr="007A54F1">
        <w:rPr>
          <w:b/>
          <w:bCs/>
          <w:lang w:val="ru-RU"/>
        </w:rPr>
        <w:t>2025 г.</w:t>
      </w:r>
    </w:p>
    <w:p w:rsidR="00556913" w:rsidRDefault="00556913" w:rsidP="00556913">
      <w:pPr>
        <w:rPr>
          <w:rFonts w:ascii="Times New Roman Полужирный" w:eastAsia="Segoe UI" w:hAnsi="Times New Roman Полужирный" w:cs="Times New Roman"/>
          <w:b/>
          <w:bCs/>
          <w:caps/>
          <w:kern w:val="32"/>
          <w:sz w:val="24"/>
          <w:szCs w:val="24"/>
        </w:rPr>
      </w:pPr>
      <w:r>
        <w:br w:type="page"/>
      </w:r>
    </w:p>
    <w:p w:rsidR="00793550" w:rsidRPr="00793550" w:rsidRDefault="00556913" w:rsidP="00793550">
      <w:pPr>
        <w:pStyle w:val="1f"/>
        <w:rPr>
          <w:rFonts w:ascii="Times New Roman" w:hAnsi="Times New Roman"/>
          <w:noProof/>
        </w:rPr>
      </w:pPr>
      <w:bookmarkStart w:id="792" w:name="_Toc206520189"/>
      <w:bookmarkStart w:id="793" w:name="_Toc206520355"/>
      <w:bookmarkStart w:id="794" w:name="_Toc206520521"/>
      <w:bookmarkStart w:id="795" w:name="_Toc206520689"/>
      <w:bookmarkStart w:id="796" w:name="_Toc206520904"/>
      <w:bookmarkStart w:id="797" w:name="_Toc206521073"/>
      <w:bookmarkStart w:id="798" w:name="_Toc206521242"/>
      <w:bookmarkStart w:id="799" w:name="_Toc206521411"/>
      <w:bookmarkStart w:id="800" w:name="_Toc206521580"/>
      <w:bookmarkStart w:id="801" w:name="_Toc206534074"/>
      <w:bookmarkStart w:id="802" w:name="_Toc206534243"/>
      <w:bookmarkStart w:id="803" w:name="_Toc206534412"/>
      <w:bookmarkStart w:id="804" w:name="_Toc206534581"/>
      <w:bookmarkStart w:id="805" w:name="_Toc206534750"/>
      <w:r>
        <w:rPr>
          <w:rFonts w:ascii="Times New Roman" w:hAnsi="Times New Roman"/>
        </w:rPr>
        <w:lastRenderedPageBreak/>
        <w:t>СОДЕРЖАНИЕ</w:t>
      </w:r>
      <w:r w:rsidRPr="00DF068E">
        <w:rPr>
          <w:rFonts w:ascii="Times New Roman" w:hAnsi="Times New Roman"/>
        </w:rPr>
        <w:t xml:space="preserve"> ПРОГРАММЫ</w:t>
      </w:r>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r w:rsidR="0060359A" w:rsidRPr="0060359A">
        <w:rPr>
          <w:b w:val="0"/>
          <w:bCs w:val="0"/>
        </w:rPr>
        <w:fldChar w:fldCharType="begin"/>
      </w:r>
      <w:r w:rsidRPr="000143A1">
        <w:rPr>
          <w:b w:val="0"/>
          <w:bCs w:val="0"/>
        </w:rPr>
        <w:instrText xml:space="preserve"> TOC \h \z \t "Раздел 1;1;Раздел 1.1;2" </w:instrText>
      </w:r>
      <w:r w:rsidR="0060359A" w:rsidRPr="0060359A">
        <w:rPr>
          <w:b w:val="0"/>
          <w:bCs w:val="0"/>
        </w:rPr>
        <w:fldChar w:fldCharType="separate"/>
      </w:r>
    </w:p>
    <w:p w:rsidR="00793550" w:rsidRDefault="0060359A">
      <w:pPr>
        <w:pStyle w:val="14"/>
        <w:rPr>
          <w:rFonts w:asciiTheme="minorHAnsi" w:eastAsiaTheme="minorEastAsia" w:hAnsiTheme="minorHAnsi" w:cstheme="minorBidi"/>
          <w:b w:val="0"/>
          <w:bCs w:val="0"/>
          <w:lang w:eastAsia="ru-RU"/>
        </w:rPr>
      </w:pPr>
      <w:hyperlink w:anchor="_Toc206521073" w:history="1">
        <w:r w:rsidR="00793550" w:rsidRPr="005F4AA9">
          <w:rPr>
            <w:rStyle w:val="af0"/>
          </w:rPr>
          <w:t>СОДЕРЖАНИЕ ПРОГРАММЫ</w:t>
        </w:r>
        <w:r w:rsidR="00793550">
          <w:rPr>
            <w:webHidden/>
          </w:rPr>
          <w:tab/>
        </w:r>
        <w:r>
          <w:rPr>
            <w:webHidden/>
          </w:rPr>
          <w:fldChar w:fldCharType="begin"/>
        </w:r>
        <w:r w:rsidR="00793550">
          <w:rPr>
            <w:webHidden/>
          </w:rPr>
          <w:instrText xml:space="preserve"> PAGEREF _Toc206521073 \h </w:instrText>
        </w:r>
        <w:r>
          <w:rPr>
            <w:webHidden/>
          </w:rPr>
        </w:r>
        <w:r>
          <w:rPr>
            <w:webHidden/>
          </w:rPr>
          <w:fldChar w:fldCharType="separate"/>
        </w:r>
        <w:r w:rsidR="00793550">
          <w:rPr>
            <w:webHidden/>
          </w:rPr>
          <w:t>5</w:t>
        </w:r>
        <w:r w:rsidR="004B2066">
          <w:rPr>
            <w:webHidden/>
          </w:rPr>
          <w:t>3</w:t>
        </w:r>
        <w:r>
          <w:rPr>
            <w:webHidden/>
          </w:rPr>
          <w:fldChar w:fldCharType="end"/>
        </w:r>
      </w:hyperlink>
    </w:p>
    <w:p w:rsidR="00793550" w:rsidRDefault="0060359A" w:rsidP="00793550">
      <w:pPr>
        <w:pStyle w:val="14"/>
        <w:rPr>
          <w:rFonts w:asciiTheme="minorHAnsi" w:eastAsiaTheme="minorEastAsia" w:hAnsiTheme="minorHAnsi" w:cstheme="minorBidi"/>
          <w:i/>
          <w:iCs/>
        </w:rPr>
      </w:pPr>
      <w:hyperlink w:anchor="_Toc206521074" w:history="1">
        <w:r w:rsidR="00793550" w:rsidRPr="005F4AA9">
          <w:rPr>
            <w:rStyle w:val="af0"/>
          </w:rPr>
          <w:t>1. Общая характеристика ПРИМЕРНОЙ РАБОЧЕЙ ПРОГРАММЫ УЧЕБНОЙ ДИСЦИПЛИНЫ</w:t>
        </w:r>
        <w:r w:rsidR="00793550">
          <w:rPr>
            <w:webHidden/>
          </w:rPr>
          <w:tab/>
        </w:r>
        <w:r>
          <w:rPr>
            <w:webHidden/>
          </w:rPr>
          <w:fldChar w:fldCharType="begin"/>
        </w:r>
        <w:r w:rsidR="00793550">
          <w:rPr>
            <w:webHidden/>
          </w:rPr>
          <w:instrText xml:space="preserve"> PAGEREF _Toc206521074 \h </w:instrText>
        </w:r>
        <w:r>
          <w:rPr>
            <w:webHidden/>
          </w:rPr>
        </w:r>
        <w:r>
          <w:rPr>
            <w:webHidden/>
          </w:rPr>
          <w:fldChar w:fldCharType="separate"/>
        </w:r>
        <w:r w:rsidR="00793550">
          <w:rPr>
            <w:webHidden/>
          </w:rPr>
          <w:t>5</w:t>
        </w:r>
        <w:r w:rsidR="004B2066">
          <w:rPr>
            <w:webHidden/>
          </w:rPr>
          <w:t>4</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076" w:history="1">
        <w:r w:rsidR="00793550" w:rsidRPr="005F4AA9">
          <w:rPr>
            <w:rStyle w:val="af0"/>
          </w:rPr>
          <w:t>1.1. Цель и место дисциплины в структуре образовательной программы</w:t>
        </w:r>
        <w:r w:rsidR="00793550">
          <w:rPr>
            <w:webHidden/>
          </w:rPr>
          <w:tab/>
        </w:r>
        <w:r>
          <w:rPr>
            <w:webHidden/>
          </w:rPr>
          <w:fldChar w:fldCharType="begin"/>
        </w:r>
        <w:r w:rsidR="00793550">
          <w:rPr>
            <w:webHidden/>
          </w:rPr>
          <w:instrText xml:space="preserve"> PAGEREF _Toc206521076 \h </w:instrText>
        </w:r>
        <w:r>
          <w:rPr>
            <w:webHidden/>
          </w:rPr>
        </w:r>
        <w:r>
          <w:rPr>
            <w:webHidden/>
          </w:rPr>
          <w:fldChar w:fldCharType="separate"/>
        </w:r>
        <w:r w:rsidR="00793550">
          <w:rPr>
            <w:webHidden/>
          </w:rPr>
          <w:t>5</w:t>
        </w:r>
        <w:r w:rsidR="004B2066">
          <w:rPr>
            <w:webHidden/>
          </w:rPr>
          <w:t>4</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077" w:history="1">
        <w:r w:rsidR="00793550" w:rsidRPr="005F4AA9">
          <w:rPr>
            <w:rStyle w:val="af0"/>
          </w:rPr>
          <w:t>1.2. Планируемые результаты освоения дисциплины</w:t>
        </w:r>
        <w:r w:rsidR="00793550">
          <w:rPr>
            <w:webHidden/>
          </w:rPr>
          <w:tab/>
        </w:r>
        <w:r>
          <w:rPr>
            <w:webHidden/>
          </w:rPr>
          <w:fldChar w:fldCharType="begin"/>
        </w:r>
        <w:r w:rsidR="00793550">
          <w:rPr>
            <w:webHidden/>
          </w:rPr>
          <w:instrText xml:space="preserve"> PAGEREF _Toc206521077 \h </w:instrText>
        </w:r>
        <w:r>
          <w:rPr>
            <w:webHidden/>
          </w:rPr>
        </w:r>
        <w:r>
          <w:rPr>
            <w:webHidden/>
          </w:rPr>
          <w:fldChar w:fldCharType="separate"/>
        </w:r>
        <w:r w:rsidR="00793550">
          <w:rPr>
            <w:webHidden/>
          </w:rPr>
          <w:t>5</w:t>
        </w:r>
        <w:r w:rsidR="004B2066">
          <w:rPr>
            <w:webHidden/>
          </w:rPr>
          <w:t>4</w:t>
        </w:r>
        <w:r>
          <w:rPr>
            <w:webHidden/>
          </w:rPr>
          <w:fldChar w:fldCharType="end"/>
        </w:r>
      </w:hyperlink>
    </w:p>
    <w:p w:rsidR="00793550" w:rsidRDefault="0060359A">
      <w:pPr>
        <w:pStyle w:val="14"/>
        <w:rPr>
          <w:rFonts w:asciiTheme="minorHAnsi" w:eastAsiaTheme="minorEastAsia" w:hAnsiTheme="minorHAnsi" w:cstheme="minorBidi"/>
          <w:b w:val="0"/>
          <w:bCs w:val="0"/>
          <w:lang w:eastAsia="ru-RU"/>
        </w:rPr>
      </w:pPr>
      <w:hyperlink w:anchor="_Toc206521078" w:history="1">
        <w:r w:rsidR="00793550" w:rsidRPr="005F4AA9">
          <w:rPr>
            <w:rStyle w:val="af0"/>
          </w:rPr>
          <w:t>2. Структура и содержание ДИСЦИПЛИНЫ</w:t>
        </w:r>
        <w:r w:rsidR="00793550">
          <w:rPr>
            <w:webHidden/>
          </w:rPr>
          <w:tab/>
        </w:r>
        <w:r>
          <w:rPr>
            <w:webHidden/>
          </w:rPr>
          <w:fldChar w:fldCharType="begin"/>
        </w:r>
        <w:r w:rsidR="00793550">
          <w:rPr>
            <w:webHidden/>
          </w:rPr>
          <w:instrText xml:space="preserve"> PAGEREF _Toc206521078 \h </w:instrText>
        </w:r>
        <w:r>
          <w:rPr>
            <w:webHidden/>
          </w:rPr>
        </w:r>
        <w:r>
          <w:rPr>
            <w:webHidden/>
          </w:rPr>
          <w:fldChar w:fldCharType="separate"/>
        </w:r>
        <w:r w:rsidR="00793550">
          <w:rPr>
            <w:webHidden/>
          </w:rPr>
          <w:t>5</w:t>
        </w:r>
        <w:r w:rsidR="004B2066">
          <w:rPr>
            <w:webHidden/>
          </w:rPr>
          <w:t>5</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079" w:history="1">
        <w:r w:rsidR="00793550" w:rsidRPr="005F4AA9">
          <w:rPr>
            <w:rStyle w:val="af0"/>
          </w:rPr>
          <w:t>2.1. Трудоемкость освоения дисциплины</w:t>
        </w:r>
        <w:r w:rsidR="00793550">
          <w:rPr>
            <w:webHidden/>
          </w:rPr>
          <w:tab/>
        </w:r>
        <w:r>
          <w:rPr>
            <w:webHidden/>
          </w:rPr>
          <w:fldChar w:fldCharType="begin"/>
        </w:r>
        <w:r w:rsidR="00793550">
          <w:rPr>
            <w:webHidden/>
          </w:rPr>
          <w:instrText xml:space="preserve"> PAGEREF _Toc206521079 \h </w:instrText>
        </w:r>
        <w:r>
          <w:rPr>
            <w:webHidden/>
          </w:rPr>
        </w:r>
        <w:r>
          <w:rPr>
            <w:webHidden/>
          </w:rPr>
          <w:fldChar w:fldCharType="separate"/>
        </w:r>
        <w:r w:rsidR="00793550">
          <w:rPr>
            <w:webHidden/>
          </w:rPr>
          <w:t>5</w:t>
        </w:r>
        <w:r w:rsidR="004B2066">
          <w:rPr>
            <w:webHidden/>
          </w:rPr>
          <w:t>5</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080" w:history="1">
        <w:r w:rsidR="00793550" w:rsidRPr="005F4AA9">
          <w:rPr>
            <w:rStyle w:val="af0"/>
          </w:rPr>
          <w:t>2.2. Примерное содержание дисциплины</w:t>
        </w:r>
        <w:r w:rsidR="00793550">
          <w:rPr>
            <w:webHidden/>
          </w:rPr>
          <w:tab/>
        </w:r>
        <w:r>
          <w:rPr>
            <w:webHidden/>
          </w:rPr>
          <w:fldChar w:fldCharType="begin"/>
        </w:r>
        <w:r w:rsidR="00793550">
          <w:rPr>
            <w:webHidden/>
          </w:rPr>
          <w:instrText xml:space="preserve"> PAGEREF _Toc206521080 \h </w:instrText>
        </w:r>
        <w:r>
          <w:rPr>
            <w:webHidden/>
          </w:rPr>
        </w:r>
        <w:r>
          <w:rPr>
            <w:webHidden/>
          </w:rPr>
          <w:fldChar w:fldCharType="separate"/>
        </w:r>
        <w:r w:rsidR="00793550">
          <w:rPr>
            <w:webHidden/>
          </w:rPr>
          <w:t>5</w:t>
        </w:r>
        <w:r w:rsidR="004B2066">
          <w:rPr>
            <w:webHidden/>
          </w:rPr>
          <w:t>5</w:t>
        </w:r>
        <w:r>
          <w:rPr>
            <w:webHidden/>
          </w:rPr>
          <w:fldChar w:fldCharType="end"/>
        </w:r>
      </w:hyperlink>
    </w:p>
    <w:p w:rsidR="00793550" w:rsidRDefault="0060359A">
      <w:pPr>
        <w:pStyle w:val="14"/>
        <w:rPr>
          <w:rFonts w:asciiTheme="minorHAnsi" w:eastAsiaTheme="minorEastAsia" w:hAnsiTheme="minorHAnsi" w:cstheme="minorBidi"/>
          <w:b w:val="0"/>
          <w:bCs w:val="0"/>
          <w:lang w:eastAsia="ru-RU"/>
        </w:rPr>
      </w:pPr>
      <w:hyperlink w:anchor="_Toc206521081" w:history="1">
        <w:r w:rsidR="00793550" w:rsidRPr="005F4AA9">
          <w:rPr>
            <w:rStyle w:val="af0"/>
          </w:rPr>
          <w:t>3. Условия реализации ДИСЦИПЛИНЫ</w:t>
        </w:r>
        <w:r w:rsidR="00793550">
          <w:rPr>
            <w:webHidden/>
          </w:rPr>
          <w:tab/>
        </w:r>
        <w:r>
          <w:rPr>
            <w:webHidden/>
          </w:rPr>
          <w:fldChar w:fldCharType="begin"/>
        </w:r>
        <w:r w:rsidR="00793550">
          <w:rPr>
            <w:webHidden/>
          </w:rPr>
          <w:instrText xml:space="preserve"> PAGEREF _Toc206521081 \h </w:instrText>
        </w:r>
        <w:r>
          <w:rPr>
            <w:webHidden/>
          </w:rPr>
        </w:r>
        <w:r>
          <w:rPr>
            <w:webHidden/>
          </w:rPr>
          <w:fldChar w:fldCharType="separate"/>
        </w:r>
        <w:r w:rsidR="00793550">
          <w:rPr>
            <w:webHidden/>
          </w:rPr>
          <w:t>5</w:t>
        </w:r>
        <w:r w:rsidR="004B2066">
          <w:rPr>
            <w:webHidden/>
          </w:rPr>
          <w:t>8</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082" w:history="1">
        <w:r w:rsidR="00793550" w:rsidRPr="005F4AA9">
          <w:rPr>
            <w:rStyle w:val="af0"/>
          </w:rPr>
          <w:t>3.1. Материально-техническое обеспечение</w:t>
        </w:r>
        <w:r w:rsidR="00793550">
          <w:rPr>
            <w:webHidden/>
          </w:rPr>
          <w:tab/>
        </w:r>
        <w:r>
          <w:rPr>
            <w:webHidden/>
          </w:rPr>
          <w:fldChar w:fldCharType="begin"/>
        </w:r>
        <w:r w:rsidR="00793550">
          <w:rPr>
            <w:webHidden/>
          </w:rPr>
          <w:instrText xml:space="preserve"> PAGEREF _Toc206521082 \h </w:instrText>
        </w:r>
        <w:r>
          <w:rPr>
            <w:webHidden/>
          </w:rPr>
        </w:r>
        <w:r>
          <w:rPr>
            <w:webHidden/>
          </w:rPr>
          <w:fldChar w:fldCharType="separate"/>
        </w:r>
        <w:r w:rsidR="00793550">
          <w:rPr>
            <w:webHidden/>
          </w:rPr>
          <w:t>5</w:t>
        </w:r>
        <w:r w:rsidR="004B2066">
          <w:rPr>
            <w:webHidden/>
          </w:rPr>
          <w:t>8</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083" w:history="1">
        <w:r w:rsidR="00793550" w:rsidRPr="005F4AA9">
          <w:rPr>
            <w:rStyle w:val="af0"/>
          </w:rPr>
          <w:t>3.2. Учебно-методическое обеспечение</w:t>
        </w:r>
        <w:r w:rsidR="00793550">
          <w:rPr>
            <w:webHidden/>
          </w:rPr>
          <w:tab/>
        </w:r>
        <w:r>
          <w:rPr>
            <w:webHidden/>
          </w:rPr>
          <w:fldChar w:fldCharType="begin"/>
        </w:r>
        <w:r w:rsidR="00793550">
          <w:rPr>
            <w:webHidden/>
          </w:rPr>
          <w:instrText xml:space="preserve"> PAGEREF _Toc206521083 \h </w:instrText>
        </w:r>
        <w:r>
          <w:rPr>
            <w:webHidden/>
          </w:rPr>
        </w:r>
        <w:r>
          <w:rPr>
            <w:webHidden/>
          </w:rPr>
          <w:fldChar w:fldCharType="separate"/>
        </w:r>
        <w:r w:rsidR="00793550">
          <w:rPr>
            <w:webHidden/>
          </w:rPr>
          <w:t>5</w:t>
        </w:r>
        <w:r w:rsidR="004B2066">
          <w:rPr>
            <w:webHidden/>
          </w:rPr>
          <w:t>8</w:t>
        </w:r>
        <w:r>
          <w:rPr>
            <w:webHidden/>
          </w:rPr>
          <w:fldChar w:fldCharType="end"/>
        </w:r>
      </w:hyperlink>
    </w:p>
    <w:p w:rsidR="00793550" w:rsidRDefault="0060359A">
      <w:pPr>
        <w:pStyle w:val="14"/>
        <w:rPr>
          <w:rFonts w:asciiTheme="minorHAnsi" w:eastAsiaTheme="minorEastAsia" w:hAnsiTheme="minorHAnsi" w:cstheme="minorBidi"/>
          <w:b w:val="0"/>
          <w:bCs w:val="0"/>
          <w:lang w:eastAsia="ru-RU"/>
        </w:rPr>
      </w:pPr>
      <w:hyperlink w:anchor="_Toc206521086" w:history="1">
        <w:r w:rsidR="00793550" w:rsidRPr="005F4AA9">
          <w:rPr>
            <w:rStyle w:val="af0"/>
          </w:rPr>
          <w:t>4. Контроль и оценка результатов  освоения ДИСЦИПЛИНЫ</w:t>
        </w:r>
        <w:r w:rsidR="00793550">
          <w:rPr>
            <w:webHidden/>
          </w:rPr>
          <w:tab/>
        </w:r>
        <w:r>
          <w:rPr>
            <w:webHidden/>
          </w:rPr>
          <w:fldChar w:fldCharType="begin"/>
        </w:r>
        <w:r w:rsidR="00793550">
          <w:rPr>
            <w:webHidden/>
          </w:rPr>
          <w:instrText xml:space="preserve"> PAGEREF _Toc206521086 \h </w:instrText>
        </w:r>
        <w:r>
          <w:rPr>
            <w:webHidden/>
          </w:rPr>
        </w:r>
        <w:r>
          <w:rPr>
            <w:webHidden/>
          </w:rPr>
          <w:fldChar w:fldCharType="separate"/>
        </w:r>
        <w:r w:rsidR="00793550">
          <w:rPr>
            <w:webHidden/>
          </w:rPr>
          <w:t>5</w:t>
        </w:r>
        <w:r w:rsidR="004B2066">
          <w:rPr>
            <w:webHidden/>
          </w:rPr>
          <w:t>9</w:t>
        </w:r>
        <w:r>
          <w:rPr>
            <w:webHidden/>
          </w:rPr>
          <w:fldChar w:fldCharType="end"/>
        </w:r>
      </w:hyperlink>
    </w:p>
    <w:p w:rsidR="00556913" w:rsidRPr="00DF068E" w:rsidRDefault="0060359A" w:rsidP="00556913">
      <w:pPr>
        <w:pStyle w:val="1f"/>
        <w:jc w:val="left"/>
        <w:rPr>
          <w:rFonts w:ascii="Times New Roman" w:hAnsi="Times New Roman"/>
          <w:b w:val="0"/>
          <w:bCs w:val="0"/>
        </w:rPr>
      </w:pPr>
      <w:r w:rsidRPr="000143A1">
        <w:rPr>
          <w:rFonts w:ascii="Times New Roman" w:hAnsi="Times New Roman"/>
          <w:b w:val="0"/>
          <w:bCs w:val="0"/>
        </w:rPr>
        <w:fldChar w:fldCharType="end"/>
      </w:r>
    </w:p>
    <w:p w:rsidR="00556913" w:rsidRPr="00DF068E" w:rsidRDefault="00556913" w:rsidP="00556913">
      <w:pPr>
        <w:pStyle w:val="1f"/>
        <w:jc w:val="left"/>
        <w:rPr>
          <w:rFonts w:ascii="Times New Roman" w:hAnsi="Times New Roman"/>
        </w:rPr>
        <w:sectPr w:rsidR="00556913" w:rsidRPr="00DF068E" w:rsidSect="00502F97">
          <w:headerReference w:type="even" r:id="rId33"/>
          <w:headerReference w:type="default" r:id="rId34"/>
          <w:pgSz w:w="11906" w:h="16838"/>
          <w:pgMar w:top="1134" w:right="567" w:bottom="1134" w:left="1701" w:header="709" w:footer="709" w:gutter="0"/>
          <w:cols w:space="708"/>
          <w:docGrid w:linePitch="360"/>
        </w:sectPr>
      </w:pPr>
    </w:p>
    <w:p w:rsidR="00556913" w:rsidRPr="00F57F21" w:rsidRDefault="007F4425" w:rsidP="00F57F21">
      <w:pPr>
        <w:pStyle w:val="1f"/>
      </w:pPr>
      <w:bookmarkStart w:id="806" w:name="_Toc206520190"/>
      <w:bookmarkStart w:id="807" w:name="_Toc206520356"/>
      <w:bookmarkStart w:id="808" w:name="_Toc206520522"/>
      <w:bookmarkStart w:id="809" w:name="_Toc206520690"/>
      <w:bookmarkStart w:id="810" w:name="_Toc206520905"/>
      <w:bookmarkStart w:id="811" w:name="_Toc206521074"/>
      <w:bookmarkStart w:id="812" w:name="_Toc206521243"/>
      <w:bookmarkStart w:id="813" w:name="_Toc206521412"/>
      <w:bookmarkStart w:id="814" w:name="_Toc206521581"/>
      <w:bookmarkStart w:id="815" w:name="_Toc206534075"/>
      <w:bookmarkStart w:id="816" w:name="_Toc206534244"/>
      <w:bookmarkStart w:id="817" w:name="_Toc206534413"/>
      <w:bookmarkStart w:id="818" w:name="_Toc206534582"/>
      <w:bookmarkStart w:id="819" w:name="_Toc206534751"/>
      <w:r w:rsidRPr="00F57F21">
        <w:lastRenderedPageBreak/>
        <w:t xml:space="preserve">1. </w:t>
      </w:r>
      <w:r w:rsidR="00556913" w:rsidRPr="00F57F21">
        <w:t>Общая характеристика ПРИМЕРНОЙ РАБОЧЕЙ ПРОГРАММЫ УЧЕБНОЙ ДИСЦИПЛИНЫ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7A54F1" w:rsidRPr="00F57F21" w:rsidRDefault="007A54F1" w:rsidP="00F57F21">
      <w:pPr>
        <w:pStyle w:val="114"/>
        <w:ind w:firstLine="0"/>
        <w:jc w:val="center"/>
        <w:rPr>
          <w:rFonts w:ascii="Times New Roman" w:hAnsi="Times New Roman"/>
          <w:b w:val="0"/>
          <w:bCs w:val="0"/>
          <w:szCs w:val="22"/>
          <w:lang w:eastAsia="nl-NL"/>
        </w:rPr>
      </w:pPr>
      <w:bookmarkStart w:id="820" w:name="_Toc206520191"/>
      <w:bookmarkStart w:id="821" w:name="_Toc206520357"/>
      <w:bookmarkStart w:id="822" w:name="_Toc206520523"/>
      <w:bookmarkStart w:id="823" w:name="_Toc206520691"/>
      <w:bookmarkStart w:id="824" w:name="_Toc206520906"/>
      <w:bookmarkStart w:id="825" w:name="_Toc206521075"/>
      <w:bookmarkStart w:id="826" w:name="_Toc206521244"/>
      <w:bookmarkStart w:id="827" w:name="_Toc206521413"/>
      <w:bookmarkStart w:id="828" w:name="_Toc206521582"/>
      <w:bookmarkStart w:id="829" w:name="_Toc206534076"/>
      <w:bookmarkStart w:id="830" w:name="_Toc206534245"/>
      <w:bookmarkStart w:id="831" w:name="_Toc206534414"/>
      <w:bookmarkStart w:id="832" w:name="_Toc206534583"/>
      <w:bookmarkStart w:id="833" w:name="_Toc206534752"/>
      <w:r w:rsidRPr="00F57F21">
        <w:rPr>
          <w:rFonts w:ascii="Times New Roman" w:hAnsi="Times New Roman"/>
          <w:b w:val="0"/>
          <w:bCs w:val="0"/>
          <w:szCs w:val="22"/>
          <w:lang w:eastAsia="nl-NL"/>
        </w:rPr>
        <w:t>ОП.06  «МАТЕРИАЛОВЕДЕНИЕ»</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556913" w:rsidRPr="00F57F21" w:rsidRDefault="00556913" w:rsidP="00F57F21">
      <w:pPr>
        <w:pStyle w:val="114"/>
        <w:rPr>
          <w:rFonts w:ascii="Times New Roman" w:hAnsi="Times New Roman"/>
          <w:szCs w:val="22"/>
        </w:rPr>
      </w:pPr>
      <w:bookmarkStart w:id="834" w:name="_Toc206520192"/>
      <w:bookmarkStart w:id="835" w:name="_Toc206520358"/>
      <w:bookmarkStart w:id="836" w:name="_Toc206520524"/>
      <w:bookmarkStart w:id="837" w:name="_Toc206520692"/>
      <w:bookmarkStart w:id="838" w:name="_Toc206520907"/>
      <w:bookmarkStart w:id="839" w:name="_Toc206521076"/>
      <w:bookmarkStart w:id="840" w:name="_Toc206521245"/>
      <w:bookmarkStart w:id="841" w:name="_Toc206521414"/>
      <w:bookmarkStart w:id="842" w:name="_Toc206521583"/>
      <w:bookmarkStart w:id="843" w:name="_Toc206534077"/>
      <w:bookmarkStart w:id="844" w:name="_Toc206534246"/>
      <w:bookmarkStart w:id="845" w:name="_Toc206534415"/>
      <w:bookmarkStart w:id="846" w:name="_Toc206534584"/>
      <w:bookmarkStart w:id="847" w:name="_Toc206534753"/>
      <w:r w:rsidRPr="00F57F21">
        <w:rPr>
          <w:rFonts w:ascii="Times New Roman" w:hAnsi="Times New Roman"/>
          <w:szCs w:val="22"/>
        </w:rPr>
        <w:t>1.1. Цель и место дисциплины в структуре образовательной программы</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556913" w:rsidRPr="00F57F21" w:rsidRDefault="00556913" w:rsidP="00F57F21">
      <w:pPr>
        <w:suppressAutoHyphens/>
        <w:spacing w:line="276" w:lineRule="auto"/>
        <w:ind w:firstLine="709"/>
        <w:jc w:val="both"/>
        <w:rPr>
          <w:rFonts w:ascii="Times New Roman" w:eastAsia="Times New Roman" w:hAnsi="Times New Roman" w:cs="Times New Roman"/>
          <w:color w:val="000000" w:themeColor="text1"/>
          <w:sz w:val="24"/>
          <w:lang w:eastAsia="ru-RU"/>
        </w:rPr>
      </w:pPr>
      <w:r w:rsidRPr="00F57F21">
        <w:rPr>
          <w:rFonts w:ascii="Times New Roman" w:eastAsia="Times New Roman" w:hAnsi="Times New Roman" w:cs="Times New Roman"/>
          <w:sz w:val="24"/>
          <w:lang w:eastAsia="ru-RU"/>
        </w:rPr>
        <w:t xml:space="preserve">Цель дисциплины </w:t>
      </w:r>
      <w:r w:rsidRPr="00F57F21">
        <w:rPr>
          <w:rFonts w:ascii="Times New Roman" w:hAnsi="Times New Roman"/>
          <w:sz w:val="24"/>
        </w:rPr>
        <w:t>«</w:t>
      </w:r>
      <w:r w:rsidR="00D60627" w:rsidRPr="00F57F21">
        <w:rPr>
          <w:rFonts w:ascii="Times New Roman" w:hAnsi="Times New Roman"/>
          <w:color w:val="000000" w:themeColor="text1"/>
          <w:sz w:val="24"/>
        </w:rPr>
        <w:t>Материаловедение</w:t>
      </w:r>
      <w:r w:rsidRPr="00F57F21">
        <w:rPr>
          <w:rFonts w:ascii="Times New Roman" w:hAnsi="Times New Roman"/>
          <w:sz w:val="24"/>
        </w:rPr>
        <w:t>»</w:t>
      </w:r>
      <w:r w:rsidRPr="00F57F21">
        <w:rPr>
          <w:rFonts w:ascii="Times New Roman" w:eastAsia="Times New Roman" w:hAnsi="Times New Roman" w:cs="Times New Roman"/>
          <w:sz w:val="24"/>
          <w:lang w:eastAsia="ru-RU"/>
        </w:rPr>
        <w:t xml:space="preserve">: </w:t>
      </w:r>
      <w:r w:rsidR="00D60627" w:rsidRPr="00F57F21">
        <w:rPr>
          <w:rFonts w:ascii="Times New Roman" w:eastAsia="Times New Roman" w:hAnsi="Times New Roman" w:cs="Times New Roman"/>
          <w:sz w:val="24"/>
          <w:lang w:eastAsia="ru-RU"/>
        </w:rPr>
        <w:t>формирование теоретической базы и практических навыков, необходимых для осознанного выбора и эффективного использования различных конструкционных и функциональных материалов в промышленности, строительстве, машиностроении и других областях техники.</w:t>
      </w:r>
    </w:p>
    <w:p w:rsidR="00556913" w:rsidRPr="00F57F21" w:rsidRDefault="00556913" w:rsidP="00F57F21">
      <w:pPr>
        <w:suppressAutoHyphens/>
        <w:spacing w:line="276" w:lineRule="auto"/>
        <w:ind w:firstLine="709"/>
        <w:jc w:val="both"/>
        <w:rPr>
          <w:rFonts w:ascii="Times New Roman" w:hAnsi="Times New Roman" w:cs="Times New Roman"/>
          <w:color w:val="000000" w:themeColor="text1"/>
          <w:sz w:val="24"/>
        </w:rPr>
      </w:pPr>
      <w:r w:rsidRPr="00F57F21">
        <w:rPr>
          <w:rFonts w:ascii="Times New Roman" w:hAnsi="Times New Roman" w:cs="Times New Roman"/>
          <w:sz w:val="24"/>
        </w:rPr>
        <w:t>Дисциплина «</w:t>
      </w:r>
      <w:r w:rsidR="00D60627" w:rsidRPr="00F57F21">
        <w:rPr>
          <w:rFonts w:ascii="Times New Roman" w:hAnsi="Times New Roman" w:cs="Times New Roman"/>
          <w:sz w:val="24"/>
        </w:rPr>
        <w:t>Материаловедение</w:t>
      </w:r>
      <w:r w:rsidRPr="00F57F21">
        <w:rPr>
          <w:rFonts w:ascii="Times New Roman" w:hAnsi="Times New Roman" w:cs="Times New Roman"/>
          <w:sz w:val="24"/>
        </w:rPr>
        <w:t xml:space="preserve">» включена </w:t>
      </w:r>
      <w:proofErr w:type="gramStart"/>
      <w:r w:rsidRPr="00F57F21">
        <w:rPr>
          <w:rFonts w:ascii="Times New Roman" w:hAnsi="Times New Roman" w:cs="Times New Roman"/>
          <w:sz w:val="24"/>
        </w:rPr>
        <w:t>в</w:t>
      </w:r>
      <w:proofErr w:type="gramEnd"/>
      <w:r w:rsidRPr="00F57F21">
        <w:rPr>
          <w:rFonts w:ascii="Times New Roman" w:hAnsi="Times New Roman" w:cs="Times New Roman"/>
          <w:sz w:val="24"/>
        </w:rPr>
        <w:t xml:space="preserve"> </w:t>
      </w:r>
      <w:r w:rsidR="00D60627" w:rsidRPr="00F57F21">
        <w:rPr>
          <w:rFonts w:ascii="Times New Roman" w:hAnsi="Times New Roman" w:cs="Times New Roman"/>
          <w:color w:val="000000" w:themeColor="text1"/>
          <w:sz w:val="24"/>
        </w:rPr>
        <w:t xml:space="preserve">включена в обязательную часть </w:t>
      </w:r>
      <w:proofErr w:type="spellStart"/>
      <w:r w:rsidR="00D60627" w:rsidRPr="00F57F21">
        <w:rPr>
          <w:rFonts w:ascii="Times New Roman" w:hAnsi="Times New Roman" w:cs="Times New Roman"/>
          <w:color w:val="000000" w:themeColor="text1"/>
          <w:sz w:val="24"/>
        </w:rPr>
        <w:t>общепрофессионального</w:t>
      </w:r>
      <w:proofErr w:type="spellEnd"/>
      <w:r w:rsidR="00D60627" w:rsidRPr="00F57F21">
        <w:rPr>
          <w:rFonts w:ascii="Times New Roman" w:hAnsi="Times New Roman" w:cs="Times New Roman"/>
          <w:color w:val="000000" w:themeColor="text1"/>
          <w:sz w:val="24"/>
        </w:rPr>
        <w:t xml:space="preserve"> цикла образовательной программы.</w:t>
      </w:r>
    </w:p>
    <w:p w:rsidR="00D60627" w:rsidRPr="00F57F21" w:rsidRDefault="00D60627" w:rsidP="00F57F21">
      <w:pPr>
        <w:pStyle w:val="114"/>
        <w:rPr>
          <w:rFonts w:ascii="Times New Roman" w:hAnsi="Times New Roman"/>
          <w:sz w:val="20"/>
        </w:rPr>
      </w:pPr>
    </w:p>
    <w:p w:rsidR="00556913" w:rsidRPr="00F57F21" w:rsidRDefault="00556913" w:rsidP="00F57F21">
      <w:pPr>
        <w:pStyle w:val="114"/>
        <w:rPr>
          <w:rFonts w:ascii="Times New Roman" w:hAnsi="Times New Roman"/>
          <w:szCs w:val="22"/>
        </w:rPr>
      </w:pPr>
      <w:bookmarkStart w:id="848" w:name="_Toc206520193"/>
      <w:bookmarkStart w:id="849" w:name="_Toc206520359"/>
      <w:bookmarkStart w:id="850" w:name="_Toc206520525"/>
      <w:bookmarkStart w:id="851" w:name="_Toc206520693"/>
      <w:bookmarkStart w:id="852" w:name="_Toc206520908"/>
      <w:bookmarkStart w:id="853" w:name="_Toc206521077"/>
      <w:bookmarkStart w:id="854" w:name="_Toc206521246"/>
      <w:bookmarkStart w:id="855" w:name="_Toc206521415"/>
      <w:bookmarkStart w:id="856" w:name="_Toc206521584"/>
      <w:bookmarkStart w:id="857" w:name="_Toc206534078"/>
      <w:bookmarkStart w:id="858" w:name="_Toc206534247"/>
      <w:bookmarkStart w:id="859" w:name="_Toc206534416"/>
      <w:bookmarkStart w:id="860" w:name="_Toc206534585"/>
      <w:bookmarkStart w:id="861" w:name="_Toc206534754"/>
      <w:r w:rsidRPr="00F57F21">
        <w:rPr>
          <w:rFonts w:ascii="Times New Roman" w:hAnsi="Times New Roman"/>
          <w:szCs w:val="22"/>
        </w:rPr>
        <w:t>1.2. Планируемые результаты освоения дисциплины</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556913" w:rsidRPr="00F57F21" w:rsidRDefault="00556913" w:rsidP="00F57F21">
      <w:pPr>
        <w:spacing w:line="276" w:lineRule="auto"/>
        <w:ind w:firstLine="709"/>
        <w:jc w:val="both"/>
        <w:rPr>
          <w:rFonts w:ascii="Times New Roman" w:eastAsia="Times New Roman" w:hAnsi="Times New Roman" w:cs="Times New Roman"/>
          <w:sz w:val="24"/>
          <w:lang w:eastAsia="ru-RU"/>
        </w:rPr>
      </w:pPr>
      <w:r w:rsidRPr="00F57F21">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556913" w:rsidRPr="00F57F21" w:rsidRDefault="00556913" w:rsidP="00F57F21">
      <w:pPr>
        <w:spacing w:after="120" w:line="276" w:lineRule="auto"/>
        <w:ind w:firstLine="709"/>
        <w:rPr>
          <w:rFonts w:ascii="Times New Roman" w:hAnsi="Times New Roman" w:cs="Times New Roman"/>
          <w:bCs/>
          <w:sz w:val="24"/>
        </w:rPr>
      </w:pPr>
      <w:r w:rsidRPr="00F57F21">
        <w:rPr>
          <w:rFonts w:ascii="Times New Roman" w:hAnsi="Times New Roman" w:cs="Times New Roman"/>
          <w:bCs/>
          <w:sz w:val="24"/>
        </w:rPr>
        <w:t xml:space="preserve">В результате освоения дисциплины </w:t>
      </w:r>
      <w:proofErr w:type="gramStart"/>
      <w:r w:rsidRPr="00F57F21">
        <w:rPr>
          <w:rFonts w:ascii="Times New Roman" w:hAnsi="Times New Roman" w:cs="Times New Roman"/>
          <w:bCs/>
          <w:sz w:val="24"/>
        </w:rPr>
        <w:t>обучающийся</w:t>
      </w:r>
      <w:proofErr w:type="gramEnd"/>
      <w:r w:rsidRPr="00F57F21">
        <w:rPr>
          <w:rFonts w:ascii="Times New Roman" w:hAnsi="Times New Roman" w:cs="Times New Roman"/>
          <w:bCs/>
          <w:sz w:val="24"/>
        </w:rPr>
        <w:t xml:space="preserve"> должен</w:t>
      </w:r>
      <w:r w:rsidRPr="00F57F21">
        <w:rPr>
          <w:rFonts w:ascii="Times New Roman" w:hAnsi="Times New Roman" w:cs="Times New Roman"/>
          <w:bCs/>
          <w:sz w:val="24"/>
          <w:vertAlign w:val="superscript"/>
        </w:rPr>
        <w:footnoteReference w:id="6"/>
      </w:r>
      <w:r w:rsidRPr="00F57F21">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4252"/>
        <w:gridCol w:w="4395"/>
      </w:tblGrid>
      <w:tr w:rsidR="00D60627" w:rsidRPr="00D60627" w:rsidTr="00793550">
        <w:tc>
          <w:tcPr>
            <w:tcW w:w="959" w:type="dxa"/>
            <w:tcBorders>
              <w:top w:val="single" w:sz="4" w:space="0" w:color="auto"/>
              <w:left w:val="single" w:sz="4" w:space="0" w:color="auto"/>
              <w:right w:val="single" w:sz="4" w:space="0" w:color="auto"/>
            </w:tcBorders>
          </w:tcPr>
          <w:p w:rsidR="00D60627" w:rsidRPr="00D60627" w:rsidRDefault="00D60627" w:rsidP="007A54F1">
            <w:pPr>
              <w:rPr>
                <w:rStyle w:val="afb"/>
                <w:b/>
                <w:highlight w:val="green"/>
              </w:rPr>
            </w:pPr>
            <w:r w:rsidRPr="00D60627">
              <w:rPr>
                <w:rStyle w:val="afb"/>
                <w:b/>
                <w:i w:val="0"/>
              </w:rPr>
              <w:t xml:space="preserve">Код </w:t>
            </w:r>
            <w:r w:rsidRPr="00D60627">
              <w:rPr>
                <w:rStyle w:val="afb"/>
                <w:b/>
              </w:rPr>
              <w:t>ОК</w:t>
            </w:r>
          </w:p>
        </w:tc>
        <w:tc>
          <w:tcPr>
            <w:tcW w:w="4252" w:type="dxa"/>
            <w:tcBorders>
              <w:top w:val="single" w:sz="4" w:space="0" w:color="auto"/>
              <w:left w:val="single" w:sz="4" w:space="0" w:color="auto"/>
              <w:right w:val="single" w:sz="4" w:space="0" w:color="auto"/>
            </w:tcBorders>
          </w:tcPr>
          <w:p w:rsidR="00D60627" w:rsidRPr="00D60627" w:rsidRDefault="00D60627" w:rsidP="007A54F1">
            <w:pPr>
              <w:jc w:val="center"/>
              <w:rPr>
                <w:rFonts w:ascii="Times New Roman" w:hAnsi="Times New Roman" w:cs="Times New Roman"/>
                <w:b/>
              </w:rPr>
            </w:pPr>
            <w:r w:rsidRPr="00D60627">
              <w:rPr>
                <w:rFonts w:ascii="Times New Roman" w:hAnsi="Times New Roman" w:cs="Times New Roman"/>
                <w:b/>
              </w:rPr>
              <w:t>Уметь</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D60627" w:rsidRPr="00D60627" w:rsidRDefault="00D60627" w:rsidP="007A54F1">
            <w:pPr>
              <w:jc w:val="center"/>
              <w:rPr>
                <w:rFonts w:ascii="Times New Roman" w:hAnsi="Times New Roman" w:cs="Times New Roman"/>
                <w:b/>
                <w:i/>
              </w:rPr>
            </w:pPr>
            <w:r w:rsidRPr="00D60627">
              <w:rPr>
                <w:rFonts w:ascii="Times New Roman" w:hAnsi="Times New Roman" w:cs="Times New Roman"/>
                <w:b/>
              </w:rPr>
              <w:t>Знать</w:t>
            </w:r>
          </w:p>
        </w:tc>
      </w:tr>
      <w:tr w:rsidR="00D60627" w:rsidRPr="00D60627" w:rsidTr="00793550">
        <w:tc>
          <w:tcPr>
            <w:tcW w:w="959" w:type="dxa"/>
            <w:tcBorders>
              <w:top w:val="single" w:sz="4" w:space="0" w:color="auto"/>
              <w:left w:val="single" w:sz="4" w:space="0" w:color="auto"/>
              <w:right w:val="single" w:sz="4" w:space="0" w:color="auto"/>
            </w:tcBorders>
          </w:tcPr>
          <w:p w:rsidR="00D60627" w:rsidRPr="00D60627" w:rsidRDefault="003B61C6" w:rsidP="007A54F1">
            <w:pPr>
              <w:rPr>
                <w:rFonts w:ascii="Times New Roman" w:hAnsi="Times New Roman" w:cs="Times New Roman"/>
                <w:bCs/>
              </w:rPr>
            </w:pPr>
            <w:r w:rsidRPr="00707D1A">
              <w:rPr>
                <w:rFonts w:ascii="Times New Roman" w:hAnsi="Times New Roman" w:cs="Times New Roman"/>
                <w:bCs/>
              </w:rPr>
              <w:t>ОК.01</w:t>
            </w:r>
          </w:p>
        </w:tc>
        <w:tc>
          <w:tcPr>
            <w:tcW w:w="4252" w:type="dxa"/>
            <w:tcBorders>
              <w:top w:val="single" w:sz="4" w:space="0" w:color="auto"/>
              <w:left w:val="single" w:sz="4" w:space="0" w:color="auto"/>
              <w:right w:val="single" w:sz="4" w:space="0" w:color="auto"/>
            </w:tcBorders>
          </w:tcPr>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-выявлять и эффективно искать информацию, необходимую для решения задачи и/или проблемы;</w:t>
            </w:r>
          </w:p>
          <w:p w:rsidR="003B61C6" w:rsidRPr="00707D1A" w:rsidRDefault="003B61C6" w:rsidP="003B61C6">
            <w:pPr>
              <w:jc w:val="both"/>
              <w:rPr>
                <w:rFonts w:ascii="Times New Roman" w:hAnsi="Times New Roman" w:cs="Times New Roman"/>
                <w:bCs/>
              </w:rPr>
            </w:pPr>
            <w:proofErr w:type="gramStart"/>
            <w:r w:rsidRPr="00707D1A">
              <w:rPr>
                <w:rFonts w:ascii="Times New Roman" w:hAnsi="Times New Roman" w:cs="Times New Roman"/>
                <w:bCs/>
              </w:rPr>
              <w:t>-владеть актуальными методами работы в профессиональной и смежных сферах;</w:t>
            </w:r>
            <w:proofErr w:type="gramEnd"/>
          </w:p>
          <w:p w:rsidR="00D60627" w:rsidRPr="00D60627" w:rsidRDefault="003B61C6" w:rsidP="003B61C6">
            <w:pPr>
              <w:rPr>
                <w:rFonts w:ascii="Times New Roman" w:hAnsi="Times New Roman" w:cs="Times New Roman"/>
                <w:bCs/>
              </w:rPr>
            </w:pPr>
            <w:r w:rsidRPr="00707D1A">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 xml:space="preserve">-актуальный профессиональный и социальный контекст, в котором приходится работать и жить; </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 xml:space="preserve">-структура плана для решения задач, алгоритмы выполнения работ в </w:t>
            </w:r>
            <w:proofErr w:type="gramStart"/>
            <w:r w:rsidRPr="00707D1A">
              <w:rPr>
                <w:rFonts w:ascii="Times New Roman" w:hAnsi="Times New Roman" w:cs="Times New Roman"/>
                <w:bCs/>
              </w:rPr>
              <w:t>профессиональной</w:t>
            </w:r>
            <w:proofErr w:type="gramEnd"/>
            <w:r w:rsidRPr="00707D1A">
              <w:rPr>
                <w:rFonts w:ascii="Times New Roman" w:hAnsi="Times New Roman" w:cs="Times New Roman"/>
                <w:bCs/>
              </w:rPr>
              <w:t xml:space="preserve"> и смежных областях;</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rsidR="003B61C6" w:rsidRPr="00707D1A" w:rsidRDefault="003B61C6" w:rsidP="003B61C6">
            <w:pPr>
              <w:jc w:val="both"/>
              <w:rPr>
                <w:rFonts w:ascii="Times New Roman" w:hAnsi="Times New Roman" w:cs="Times New Roman"/>
                <w:bCs/>
              </w:rPr>
            </w:pPr>
            <w:proofErr w:type="gramStart"/>
            <w:r w:rsidRPr="00707D1A">
              <w:rPr>
                <w:rFonts w:ascii="Times New Roman" w:hAnsi="Times New Roman" w:cs="Times New Roman"/>
                <w:bCs/>
              </w:rPr>
              <w:t>-методы работы в профессиональной и смежных сферах;</w:t>
            </w:r>
            <w:proofErr w:type="gramEnd"/>
          </w:p>
          <w:p w:rsidR="00D60627" w:rsidRPr="00D60627" w:rsidRDefault="003B61C6" w:rsidP="003B61C6">
            <w:pPr>
              <w:rPr>
                <w:rFonts w:ascii="Times New Roman" w:hAnsi="Times New Roman" w:cs="Times New Roman"/>
                <w:bCs/>
              </w:rPr>
            </w:pPr>
            <w:r w:rsidRPr="00707D1A">
              <w:rPr>
                <w:rFonts w:ascii="Times New Roman" w:hAnsi="Times New Roman" w:cs="Times New Roman"/>
                <w:bCs/>
              </w:rPr>
              <w:t xml:space="preserve">-порядок </w:t>
            </w:r>
            <w:proofErr w:type="gramStart"/>
            <w:r w:rsidRPr="00707D1A">
              <w:rPr>
                <w:rFonts w:ascii="Times New Roman" w:hAnsi="Times New Roman" w:cs="Times New Roman"/>
                <w:bCs/>
              </w:rPr>
              <w:t>оценки результатов решения задач профессиональной деятельности</w:t>
            </w:r>
            <w:proofErr w:type="gramEnd"/>
            <w:r w:rsidRPr="00707D1A">
              <w:rPr>
                <w:rFonts w:ascii="Times New Roman" w:hAnsi="Times New Roman" w:cs="Times New Roman"/>
                <w:bCs/>
              </w:rPr>
              <w:t>.</w:t>
            </w:r>
          </w:p>
        </w:tc>
      </w:tr>
      <w:tr w:rsidR="00D60627" w:rsidRPr="00D60627" w:rsidTr="00793550">
        <w:tc>
          <w:tcPr>
            <w:tcW w:w="959" w:type="dxa"/>
            <w:tcBorders>
              <w:left w:val="single" w:sz="4" w:space="0" w:color="auto"/>
              <w:bottom w:val="single" w:sz="4" w:space="0" w:color="auto"/>
              <w:right w:val="single" w:sz="4" w:space="0" w:color="auto"/>
            </w:tcBorders>
          </w:tcPr>
          <w:p w:rsidR="00D60627" w:rsidRPr="00D60627" w:rsidRDefault="003B61C6" w:rsidP="003B61C6">
            <w:pPr>
              <w:rPr>
                <w:rFonts w:ascii="Times New Roman" w:hAnsi="Times New Roman" w:cs="Times New Roman"/>
                <w:bCs/>
              </w:rPr>
            </w:pPr>
            <w:r w:rsidRPr="00707D1A">
              <w:rPr>
                <w:rFonts w:ascii="Times New Roman" w:hAnsi="Times New Roman" w:cs="Times New Roman"/>
                <w:bCs/>
              </w:rPr>
              <w:t>ОК.0</w:t>
            </w:r>
            <w:r>
              <w:rPr>
                <w:rFonts w:ascii="Times New Roman" w:hAnsi="Times New Roman" w:cs="Times New Roman"/>
                <w:bCs/>
              </w:rPr>
              <w:t>2</w:t>
            </w:r>
          </w:p>
        </w:tc>
        <w:tc>
          <w:tcPr>
            <w:tcW w:w="4252" w:type="dxa"/>
            <w:tcBorders>
              <w:left w:val="single" w:sz="4" w:space="0" w:color="auto"/>
              <w:bottom w:val="single" w:sz="4" w:space="0" w:color="auto"/>
              <w:right w:val="single" w:sz="4" w:space="0" w:color="auto"/>
            </w:tcBorders>
          </w:tcPr>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-определять задачи для поиска информации, планировать процесс поиска, выбирать необходимые источники информации;</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 xml:space="preserve">-выделять наиболее </w:t>
            </w:r>
            <w:proofErr w:type="gramStart"/>
            <w:r w:rsidRPr="00707D1A">
              <w:rPr>
                <w:rFonts w:ascii="Times New Roman" w:hAnsi="Times New Roman" w:cs="Times New Roman"/>
                <w:bCs/>
              </w:rPr>
              <w:t>значимое</w:t>
            </w:r>
            <w:proofErr w:type="gramEnd"/>
            <w:r w:rsidRPr="00707D1A">
              <w:rPr>
                <w:rFonts w:ascii="Times New Roman" w:hAnsi="Times New Roman" w:cs="Times New Roman"/>
                <w:bCs/>
              </w:rPr>
              <w:t xml:space="preserve"> в перечне информации, структурировать получаемую информацию, оформлять результаты поиска;</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-оценивать практическую значимость результатов поиска;</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-применять средства информационных технологий для решения профессиональных задач;</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 xml:space="preserve">-использовать современное программное </w:t>
            </w:r>
            <w:r w:rsidRPr="00707D1A">
              <w:rPr>
                <w:rFonts w:ascii="Times New Roman" w:hAnsi="Times New Roman" w:cs="Times New Roman"/>
                <w:bCs/>
              </w:rPr>
              <w:lastRenderedPageBreak/>
              <w:t>обеспечение в профессиональной деятельности;</w:t>
            </w:r>
          </w:p>
          <w:p w:rsidR="00D60627" w:rsidRPr="00D60627" w:rsidRDefault="003B61C6" w:rsidP="003B61C6">
            <w:pPr>
              <w:rPr>
                <w:rFonts w:ascii="Times New Roman" w:hAnsi="Times New Roman" w:cs="Times New Roman"/>
                <w:bCs/>
              </w:rPr>
            </w:pPr>
            <w:r w:rsidRPr="00707D1A">
              <w:rPr>
                <w:rFonts w:ascii="Times New Roman" w:hAnsi="Times New Roman" w:cs="Times New Roman"/>
                <w:bCs/>
              </w:rPr>
              <w:t>-использовать различные цифровые средства для решения профессиональных задач.</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lastRenderedPageBreak/>
              <w:t>-номенклатура информационных источников, применяемых в профессиональной деятельности</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-приемы структурирования информации;</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-формат оформления результатов поиска информации;</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-современные средства и устройства информатизации, порядок их применения;</w:t>
            </w:r>
          </w:p>
          <w:p w:rsidR="00D60627" w:rsidRPr="00D60627" w:rsidRDefault="003B61C6" w:rsidP="003B61C6">
            <w:pPr>
              <w:rPr>
                <w:rFonts w:ascii="Times New Roman" w:hAnsi="Times New Roman" w:cs="Times New Roman"/>
                <w:bCs/>
              </w:rPr>
            </w:pPr>
            <w:r w:rsidRPr="00707D1A">
              <w:rPr>
                <w:rFonts w:ascii="Times New Roman" w:hAnsi="Times New Roman" w:cs="Times New Roman"/>
                <w:bCs/>
              </w:rPr>
              <w:t>-программное обеспечение в профессиональной деятельности, в том числе цифровые средства.</w:t>
            </w:r>
          </w:p>
        </w:tc>
      </w:tr>
      <w:tr w:rsidR="00D60627" w:rsidRPr="00D60627" w:rsidTr="00793550">
        <w:tc>
          <w:tcPr>
            <w:tcW w:w="959" w:type="dxa"/>
            <w:tcBorders>
              <w:top w:val="single" w:sz="4" w:space="0" w:color="auto"/>
              <w:left w:val="single" w:sz="4" w:space="0" w:color="auto"/>
              <w:right w:val="single" w:sz="4" w:space="0" w:color="auto"/>
            </w:tcBorders>
          </w:tcPr>
          <w:p w:rsidR="00D60627" w:rsidRPr="00D60627" w:rsidRDefault="003B61C6" w:rsidP="003B61C6">
            <w:pPr>
              <w:rPr>
                <w:rFonts w:ascii="Times New Roman" w:hAnsi="Times New Roman" w:cs="Times New Roman"/>
                <w:bCs/>
              </w:rPr>
            </w:pPr>
            <w:r w:rsidRPr="00707D1A">
              <w:rPr>
                <w:rFonts w:ascii="Times New Roman" w:hAnsi="Times New Roman" w:cs="Times New Roman"/>
                <w:bCs/>
              </w:rPr>
              <w:lastRenderedPageBreak/>
              <w:t>ОК.0</w:t>
            </w:r>
            <w:r>
              <w:rPr>
                <w:rFonts w:ascii="Times New Roman" w:hAnsi="Times New Roman" w:cs="Times New Roman"/>
                <w:bCs/>
              </w:rPr>
              <w:t>4</w:t>
            </w:r>
          </w:p>
        </w:tc>
        <w:tc>
          <w:tcPr>
            <w:tcW w:w="4252" w:type="dxa"/>
            <w:tcBorders>
              <w:top w:val="single" w:sz="4" w:space="0" w:color="auto"/>
              <w:left w:val="single" w:sz="4" w:space="0" w:color="auto"/>
              <w:right w:val="single" w:sz="4" w:space="0" w:color="auto"/>
            </w:tcBorders>
          </w:tcPr>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-организовывать работу коллектива и команды;</w:t>
            </w:r>
          </w:p>
          <w:p w:rsidR="00D60627" w:rsidRPr="00D60627" w:rsidRDefault="003B61C6" w:rsidP="003B61C6">
            <w:pPr>
              <w:rPr>
                <w:rFonts w:ascii="Times New Roman" w:hAnsi="Times New Roman" w:cs="Times New Roman"/>
                <w:bCs/>
              </w:rPr>
            </w:pPr>
            <w:r w:rsidRPr="00707D1A">
              <w:rPr>
                <w:rFonts w:ascii="Times New Roman" w:hAnsi="Times New Roman" w:cs="Times New Roman"/>
                <w:bCs/>
              </w:rPr>
              <w:t>-взаимодействовать с коллегами, руководством, клиентами в ходе профессиональной деятельности.</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-психологические основы деятельности коллектива;</w:t>
            </w:r>
          </w:p>
          <w:p w:rsidR="00D60627" w:rsidRPr="00D60627" w:rsidRDefault="003B61C6" w:rsidP="003B61C6">
            <w:pPr>
              <w:rPr>
                <w:rFonts w:ascii="Times New Roman" w:hAnsi="Times New Roman" w:cs="Times New Roman"/>
                <w:bCs/>
              </w:rPr>
            </w:pPr>
            <w:r w:rsidRPr="00707D1A">
              <w:rPr>
                <w:rFonts w:ascii="Times New Roman" w:hAnsi="Times New Roman" w:cs="Times New Roman"/>
                <w:bCs/>
              </w:rPr>
              <w:t>-психологические особенности личности.</w:t>
            </w:r>
          </w:p>
        </w:tc>
      </w:tr>
      <w:tr w:rsidR="00D60627" w:rsidRPr="00D60627" w:rsidTr="00793550">
        <w:trPr>
          <w:trHeight w:val="150"/>
        </w:trPr>
        <w:tc>
          <w:tcPr>
            <w:tcW w:w="959" w:type="dxa"/>
            <w:tcBorders>
              <w:left w:val="single" w:sz="4" w:space="0" w:color="auto"/>
              <w:right w:val="single" w:sz="4" w:space="0" w:color="auto"/>
            </w:tcBorders>
          </w:tcPr>
          <w:p w:rsidR="00D60627" w:rsidRPr="00D60627" w:rsidRDefault="003B61C6" w:rsidP="003B61C6">
            <w:pPr>
              <w:rPr>
                <w:rFonts w:ascii="Times New Roman" w:hAnsi="Times New Roman" w:cs="Times New Roman"/>
                <w:bCs/>
              </w:rPr>
            </w:pPr>
            <w:r w:rsidRPr="00707D1A">
              <w:rPr>
                <w:rFonts w:ascii="Times New Roman" w:hAnsi="Times New Roman" w:cs="Times New Roman"/>
                <w:bCs/>
              </w:rPr>
              <w:t>ОК.0</w:t>
            </w:r>
            <w:r>
              <w:rPr>
                <w:rFonts w:ascii="Times New Roman" w:hAnsi="Times New Roman" w:cs="Times New Roman"/>
                <w:bCs/>
              </w:rPr>
              <w:t>5</w:t>
            </w:r>
          </w:p>
        </w:tc>
        <w:tc>
          <w:tcPr>
            <w:tcW w:w="4252" w:type="dxa"/>
            <w:tcBorders>
              <w:left w:val="single" w:sz="4" w:space="0" w:color="auto"/>
              <w:right w:val="single" w:sz="4" w:space="0" w:color="auto"/>
            </w:tcBorders>
          </w:tcPr>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-грамотно излагать свои мысли и оформлять документы по профессиональной тематике на государственном языке;</w:t>
            </w:r>
          </w:p>
          <w:p w:rsidR="00D60627" w:rsidRPr="00D60627" w:rsidRDefault="003B61C6" w:rsidP="003B61C6">
            <w:pPr>
              <w:rPr>
                <w:rFonts w:ascii="Times New Roman" w:hAnsi="Times New Roman" w:cs="Times New Roman"/>
                <w:bCs/>
              </w:rPr>
            </w:pPr>
            <w:r w:rsidRPr="00707D1A">
              <w:rPr>
                <w:rFonts w:ascii="Times New Roman" w:hAnsi="Times New Roman" w:cs="Times New Roman"/>
                <w:bCs/>
              </w:rPr>
              <w:t>-проявлять толерантность в рабочем коллективе.</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 xml:space="preserve">-правила оформления документов; </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-правила построения устных сообщений;</w:t>
            </w:r>
          </w:p>
          <w:p w:rsidR="00D60627" w:rsidRPr="00D60627" w:rsidRDefault="003B61C6" w:rsidP="003B61C6">
            <w:pPr>
              <w:rPr>
                <w:rFonts w:ascii="Times New Roman" w:hAnsi="Times New Roman" w:cs="Times New Roman"/>
                <w:bCs/>
              </w:rPr>
            </w:pPr>
            <w:r w:rsidRPr="00707D1A">
              <w:rPr>
                <w:rFonts w:ascii="Times New Roman" w:hAnsi="Times New Roman" w:cs="Times New Roman"/>
                <w:bCs/>
              </w:rPr>
              <w:t>-особенности социального и культурного контекста.</w:t>
            </w:r>
          </w:p>
        </w:tc>
      </w:tr>
      <w:tr w:rsidR="003B61C6" w:rsidRPr="00D60627" w:rsidTr="00793550">
        <w:trPr>
          <w:trHeight w:val="170"/>
        </w:trPr>
        <w:tc>
          <w:tcPr>
            <w:tcW w:w="959" w:type="dxa"/>
            <w:tcBorders>
              <w:left w:val="single" w:sz="4" w:space="0" w:color="auto"/>
              <w:bottom w:val="single" w:sz="4" w:space="0" w:color="auto"/>
              <w:right w:val="single" w:sz="4" w:space="0" w:color="auto"/>
            </w:tcBorders>
          </w:tcPr>
          <w:p w:rsidR="003B61C6" w:rsidRPr="00D60627" w:rsidRDefault="003B61C6" w:rsidP="003B61C6">
            <w:pPr>
              <w:rPr>
                <w:rFonts w:ascii="Times New Roman" w:hAnsi="Times New Roman" w:cs="Times New Roman"/>
                <w:bCs/>
              </w:rPr>
            </w:pPr>
            <w:r w:rsidRPr="00707D1A">
              <w:rPr>
                <w:rFonts w:ascii="Times New Roman" w:hAnsi="Times New Roman" w:cs="Times New Roman"/>
                <w:bCs/>
              </w:rPr>
              <w:t>ОК.0</w:t>
            </w:r>
            <w:r>
              <w:rPr>
                <w:rFonts w:ascii="Times New Roman" w:hAnsi="Times New Roman" w:cs="Times New Roman"/>
                <w:bCs/>
              </w:rPr>
              <w:t>9</w:t>
            </w:r>
          </w:p>
        </w:tc>
        <w:tc>
          <w:tcPr>
            <w:tcW w:w="4252" w:type="dxa"/>
            <w:tcBorders>
              <w:left w:val="single" w:sz="4" w:space="0" w:color="auto"/>
              <w:bottom w:val="single" w:sz="4" w:space="0" w:color="auto"/>
              <w:right w:val="single" w:sz="4" w:space="0" w:color="auto"/>
            </w:tcBorders>
          </w:tcPr>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-участвовать в диалогах на знакомые общие и профессиональные темы;</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-строить простые высказывания о себе и о своей профессиональной деятельности;</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-кратко обосновывать и объяснять свои действия (текущие и планируемые);</w:t>
            </w:r>
          </w:p>
          <w:p w:rsidR="003B61C6" w:rsidRPr="00D60627" w:rsidRDefault="003B61C6" w:rsidP="003B61C6">
            <w:pPr>
              <w:jc w:val="both"/>
              <w:rPr>
                <w:rFonts w:ascii="Times New Roman" w:hAnsi="Times New Roman" w:cs="Times New Roman"/>
                <w:bCs/>
              </w:rPr>
            </w:pPr>
            <w:r w:rsidRPr="00707D1A">
              <w:rPr>
                <w:rFonts w:ascii="Times New Roman" w:hAnsi="Times New Roman" w:cs="Times New Roman"/>
                <w:bCs/>
              </w:rPr>
              <w:t>-писать простые связные сообщения на знакомые или инте</w:t>
            </w:r>
            <w:r>
              <w:rPr>
                <w:rFonts w:ascii="Times New Roman" w:hAnsi="Times New Roman" w:cs="Times New Roman"/>
                <w:bCs/>
              </w:rPr>
              <w:t>ресующие профессиональные темы.</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-правила построения простых и сложных предложений на профессиональные темы;</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-основные общеупотребительные глаголы (бытовая и профессиональная лексика);</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rsidR="003B61C6" w:rsidRPr="00707D1A" w:rsidRDefault="003B61C6" w:rsidP="003B61C6">
            <w:pPr>
              <w:jc w:val="both"/>
              <w:rPr>
                <w:rFonts w:ascii="Times New Roman" w:hAnsi="Times New Roman" w:cs="Times New Roman"/>
                <w:bCs/>
              </w:rPr>
            </w:pPr>
            <w:r w:rsidRPr="00707D1A">
              <w:rPr>
                <w:rFonts w:ascii="Times New Roman" w:hAnsi="Times New Roman" w:cs="Times New Roman"/>
                <w:bCs/>
              </w:rPr>
              <w:t>-особенности произношения;</w:t>
            </w:r>
          </w:p>
          <w:p w:rsidR="003B61C6" w:rsidRPr="00D60627" w:rsidRDefault="003B61C6" w:rsidP="003B61C6">
            <w:pPr>
              <w:rPr>
                <w:rFonts w:ascii="Times New Roman" w:hAnsi="Times New Roman" w:cs="Times New Roman"/>
                <w:bCs/>
              </w:rPr>
            </w:pPr>
            <w:r w:rsidRPr="00707D1A">
              <w:rPr>
                <w:rFonts w:ascii="Times New Roman" w:hAnsi="Times New Roman" w:cs="Times New Roman"/>
                <w:bCs/>
              </w:rPr>
              <w:t>-правила чтения текстов профессиональной направленности.</w:t>
            </w:r>
          </w:p>
        </w:tc>
      </w:tr>
    </w:tbl>
    <w:p w:rsidR="00556913" w:rsidRDefault="00556913" w:rsidP="00556913">
      <w:pPr>
        <w:ind w:firstLine="709"/>
        <w:rPr>
          <w:rFonts w:ascii="Times New Roman" w:hAnsi="Times New Roman" w:cs="Times New Roman"/>
          <w:bCs/>
          <w:sz w:val="24"/>
          <w:szCs w:val="24"/>
        </w:rPr>
      </w:pPr>
    </w:p>
    <w:p w:rsidR="00556913" w:rsidRDefault="00556913" w:rsidP="00556913">
      <w:pPr>
        <w:rPr>
          <w:rFonts w:ascii="Times New Roman" w:eastAsia="Segoe UI" w:hAnsi="Times New Roman" w:cs="Times New Roman"/>
          <w:b/>
          <w:bCs/>
          <w:caps/>
          <w:kern w:val="32"/>
          <w:sz w:val="24"/>
          <w:szCs w:val="24"/>
        </w:rPr>
      </w:pPr>
    </w:p>
    <w:p w:rsidR="00556913" w:rsidRPr="00B115E3" w:rsidRDefault="00556913" w:rsidP="00556913">
      <w:pPr>
        <w:pStyle w:val="1f"/>
        <w:rPr>
          <w:rFonts w:ascii="Times New Roman" w:hAnsi="Times New Roman"/>
        </w:rPr>
      </w:pPr>
      <w:bookmarkStart w:id="862" w:name="_Toc206520194"/>
      <w:bookmarkStart w:id="863" w:name="_Toc206520360"/>
      <w:bookmarkStart w:id="864" w:name="_Toc206520526"/>
      <w:bookmarkStart w:id="865" w:name="_Toc206520694"/>
      <w:bookmarkStart w:id="866" w:name="_Toc206520909"/>
      <w:bookmarkStart w:id="867" w:name="_Toc206521078"/>
      <w:bookmarkStart w:id="868" w:name="_Toc206521247"/>
      <w:bookmarkStart w:id="869" w:name="_Toc206521416"/>
      <w:bookmarkStart w:id="870" w:name="_Toc206521585"/>
      <w:bookmarkStart w:id="871" w:name="_Toc206534079"/>
      <w:bookmarkStart w:id="872" w:name="_Toc206534248"/>
      <w:bookmarkStart w:id="873" w:name="_Toc206534417"/>
      <w:bookmarkStart w:id="874" w:name="_Toc206534586"/>
      <w:bookmarkStart w:id="875" w:name="_Toc206534755"/>
      <w:r w:rsidRPr="00E11160">
        <w:rPr>
          <w:rFonts w:ascii="Times New Roman" w:hAnsi="Times New Roman"/>
        </w:rPr>
        <w:t xml:space="preserve">2. Структура и содержание </w:t>
      </w:r>
      <w:r>
        <w:rPr>
          <w:rFonts w:ascii="Times New Roman" w:hAnsi="Times New Roman"/>
        </w:rPr>
        <w:t>ДИСЦИПЛИНЫ</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556913" w:rsidRPr="00E11160" w:rsidRDefault="00556913" w:rsidP="00556913">
      <w:pPr>
        <w:pStyle w:val="114"/>
        <w:rPr>
          <w:rFonts w:ascii="Times New Roman" w:hAnsi="Times New Roman"/>
        </w:rPr>
      </w:pPr>
      <w:bookmarkStart w:id="876" w:name="_Toc206520195"/>
      <w:bookmarkStart w:id="877" w:name="_Toc206520361"/>
      <w:bookmarkStart w:id="878" w:name="_Toc206520527"/>
      <w:bookmarkStart w:id="879" w:name="_Toc206520695"/>
      <w:bookmarkStart w:id="880" w:name="_Toc206520910"/>
      <w:bookmarkStart w:id="881" w:name="_Toc206521079"/>
      <w:bookmarkStart w:id="882" w:name="_Toc206521248"/>
      <w:bookmarkStart w:id="883" w:name="_Toc206521417"/>
      <w:bookmarkStart w:id="884" w:name="_Toc206521586"/>
      <w:bookmarkStart w:id="885" w:name="_Toc206534080"/>
      <w:bookmarkStart w:id="886" w:name="_Toc206534249"/>
      <w:bookmarkStart w:id="887" w:name="_Toc206534418"/>
      <w:bookmarkStart w:id="888" w:name="_Toc206534587"/>
      <w:bookmarkStart w:id="889" w:name="_Toc206534756"/>
      <w:r w:rsidRPr="00E11160">
        <w:rPr>
          <w:rFonts w:ascii="Times New Roman" w:hAnsi="Times New Roman"/>
        </w:rPr>
        <w:t xml:space="preserve">2.1. Трудоемкость освоения </w:t>
      </w:r>
      <w:r>
        <w:rPr>
          <w:rFonts w:ascii="Times New Roman" w:hAnsi="Times New Roman"/>
        </w:rPr>
        <w:t>дисциплины</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556913" w:rsidRPr="00DB7B6A" w:rsidTr="00F94236">
        <w:trPr>
          <w:trHeight w:val="23"/>
        </w:trPr>
        <w:tc>
          <w:tcPr>
            <w:tcW w:w="2460" w:type="pct"/>
            <w:vAlign w:val="center"/>
          </w:tcPr>
          <w:p w:rsidR="00556913" w:rsidRPr="00F70F81" w:rsidRDefault="00556913" w:rsidP="007A54F1">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rsidR="00556913" w:rsidRPr="00F70F81" w:rsidRDefault="00556913" w:rsidP="007A54F1">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rsidR="00556913" w:rsidRPr="00F70F81" w:rsidRDefault="00556913" w:rsidP="007A54F1">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556913" w:rsidRPr="00DB7B6A" w:rsidTr="00F94236">
        <w:trPr>
          <w:trHeight w:val="23"/>
        </w:trPr>
        <w:tc>
          <w:tcPr>
            <w:tcW w:w="2460" w:type="pct"/>
            <w:vAlign w:val="center"/>
          </w:tcPr>
          <w:p w:rsidR="00556913" w:rsidRPr="00F70F81" w:rsidRDefault="00556913" w:rsidP="007A54F1">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rsidR="00556913" w:rsidRPr="00F70F81" w:rsidRDefault="00F94236" w:rsidP="007A54F1">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rsidR="00556913" w:rsidRPr="00F70F81" w:rsidRDefault="00F94236" w:rsidP="007A54F1">
            <w:pPr>
              <w:jc w:val="center"/>
              <w:rPr>
                <w:rFonts w:ascii="Times New Roman" w:hAnsi="Times New Roman" w:cs="Times New Roman"/>
                <w:bCs/>
                <w:sz w:val="24"/>
                <w:szCs w:val="24"/>
              </w:rPr>
            </w:pPr>
            <w:r>
              <w:rPr>
                <w:rFonts w:ascii="Times New Roman" w:hAnsi="Times New Roman" w:cs="Times New Roman"/>
                <w:bCs/>
                <w:sz w:val="24"/>
                <w:szCs w:val="24"/>
              </w:rPr>
              <w:t>24</w:t>
            </w:r>
          </w:p>
        </w:tc>
      </w:tr>
      <w:tr w:rsidR="00F94236" w:rsidRPr="00DB7B6A" w:rsidTr="00F94236">
        <w:trPr>
          <w:trHeight w:val="23"/>
        </w:trPr>
        <w:tc>
          <w:tcPr>
            <w:tcW w:w="2460" w:type="pct"/>
            <w:vAlign w:val="center"/>
          </w:tcPr>
          <w:p w:rsidR="00F94236" w:rsidRPr="00F70F81" w:rsidRDefault="00F94236" w:rsidP="007A54F1">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rsidR="00F94236" w:rsidRPr="00F70F81" w:rsidRDefault="00F94236" w:rsidP="007A54F1">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rsidR="00F94236" w:rsidRPr="00F70F81" w:rsidRDefault="00F94236" w:rsidP="007A54F1">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F94236" w:rsidRPr="00DB7B6A" w:rsidTr="00F94236">
        <w:trPr>
          <w:trHeight w:val="23"/>
        </w:trPr>
        <w:tc>
          <w:tcPr>
            <w:tcW w:w="2460" w:type="pct"/>
            <w:vAlign w:val="center"/>
          </w:tcPr>
          <w:p w:rsidR="00F94236" w:rsidRPr="00F70F81" w:rsidRDefault="00F94236" w:rsidP="007A54F1">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rsidR="00F94236" w:rsidRPr="00F70F81" w:rsidRDefault="00F94236" w:rsidP="007A54F1">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rsidR="00F94236" w:rsidRPr="00F70F81" w:rsidRDefault="00F94236" w:rsidP="007A54F1">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F94236" w:rsidRPr="00DB7B6A" w:rsidTr="00F94236">
        <w:trPr>
          <w:trHeight w:val="23"/>
        </w:trPr>
        <w:tc>
          <w:tcPr>
            <w:tcW w:w="2460" w:type="pct"/>
            <w:vAlign w:val="center"/>
          </w:tcPr>
          <w:p w:rsidR="00F94236" w:rsidRPr="00F70F81" w:rsidRDefault="00F94236" w:rsidP="007A54F1">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rsidR="00F94236" w:rsidRPr="00F70F81" w:rsidRDefault="00F94236" w:rsidP="007A54F1">
            <w:pPr>
              <w:jc w:val="center"/>
              <w:rPr>
                <w:rFonts w:ascii="Times New Roman" w:hAnsi="Times New Roman" w:cs="Times New Roman"/>
                <w:bCs/>
                <w:sz w:val="24"/>
                <w:szCs w:val="24"/>
              </w:rPr>
            </w:pPr>
            <w:r>
              <w:rPr>
                <w:rFonts w:ascii="Times New Roman" w:hAnsi="Times New Roman" w:cs="Times New Roman"/>
                <w:b/>
                <w:sz w:val="24"/>
                <w:szCs w:val="24"/>
              </w:rPr>
              <w:t>72</w:t>
            </w:r>
          </w:p>
        </w:tc>
        <w:tc>
          <w:tcPr>
            <w:tcW w:w="1345" w:type="pct"/>
            <w:tcBorders>
              <w:top w:val="nil"/>
            </w:tcBorders>
            <w:vAlign w:val="center"/>
          </w:tcPr>
          <w:p w:rsidR="00F94236" w:rsidRPr="00F70F81" w:rsidRDefault="00F94236" w:rsidP="007A54F1">
            <w:pPr>
              <w:jc w:val="center"/>
              <w:rPr>
                <w:rFonts w:ascii="Times New Roman" w:hAnsi="Times New Roman" w:cs="Times New Roman"/>
                <w:bCs/>
                <w:sz w:val="24"/>
                <w:szCs w:val="24"/>
              </w:rPr>
            </w:pPr>
            <w:r>
              <w:rPr>
                <w:rFonts w:ascii="Times New Roman" w:hAnsi="Times New Roman" w:cs="Times New Roman"/>
                <w:b/>
                <w:sz w:val="24"/>
                <w:szCs w:val="24"/>
              </w:rPr>
              <w:t>24</w:t>
            </w:r>
          </w:p>
        </w:tc>
      </w:tr>
    </w:tbl>
    <w:p w:rsidR="00556913" w:rsidRDefault="00556913" w:rsidP="00556913">
      <w:pPr>
        <w:rPr>
          <w:rFonts w:ascii="Times New Roman" w:hAnsi="Times New Roman" w:cs="Times New Roman"/>
          <w:iCs/>
          <w:sz w:val="24"/>
          <w:szCs w:val="24"/>
        </w:rPr>
      </w:pPr>
    </w:p>
    <w:p w:rsidR="00556913" w:rsidRPr="00DB7B6A" w:rsidRDefault="00556913" w:rsidP="00556913">
      <w:pPr>
        <w:rPr>
          <w:rFonts w:ascii="Times New Roman" w:hAnsi="Times New Roman" w:cs="Times New Roman"/>
          <w:iCs/>
          <w:sz w:val="24"/>
          <w:szCs w:val="24"/>
        </w:rPr>
      </w:pPr>
    </w:p>
    <w:p w:rsidR="00556913" w:rsidRPr="00782EFC" w:rsidRDefault="00556913" w:rsidP="00556913">
      <w:pPr>
        <w:pStyle w:val="114"/>
        <w:rPr>
          <w:rFonts w:ascii="Times New Roman" w:hAnsi="Times New Roman"/>
        </w:rPr>
      </w:pPr>
      <w:bookmarkStart w:id="890" w:name="_Toc206520196"/>
      <w:bookmarkStart w:id="891" w:name="_Toc206520362"/>
      <w:bookmarkStart w:id="892" w:name="_Toc206520528"/>
      <w:bookmarkStart w:id="893" w:name="_Toc206520696"/>
      <w:bookmarkStart w:id="894" w:name="_Toc206520911"/>
      <w:bookmarkStart w:id="895" w:name="_Toc206521080"/>
      <w:bookmarkStart w:id="896" w:name="_Toc206521249"/>
      <w:bookmarkStart w:id="897" w:name="_Toc206521418"/>
      <w:bookmarkStart w:id="898" w:name="_Toc206521587"/>
      <w:bookmarkStart w:id="899" w:name="_Toc206534081"/>
      <w:bookmarkStart w:id="900" w:name="_Toc206534250"/>
      <w:bookmarkStart w:id="901" w:name="_Toc206534419"/>
      <w:bookmarkStart w:id="902" w:name="_Toc206534588"/>
      <w:bookmarkStart w:id="903" w:name="_Toc206534757"/>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tbl>
      <w:tblPr>
        <w:tblW w:w="16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662"/>
        <w:gridCol w:w="6662"/>
      </w:tblGrid>
      <w:tr w:rsidR="00556913" w:rsidRPr="00C63897" w:rsidTr="00785764">
        <w:trPr>
          <w:gridAfter w:val="1"/>
          <w:wAfter w:w="6662" w:type="dxa"/>
          <w:trHeight w:val="903"/>
        </w:trPr>
        <w:tc>
          <w:tcPr>
            <w:tcW w:w="2972" w:type="dxa"/>
            <w:vAlign w:val="center"/>
          </w:tcPr>
          <w:p w:rsidR="00556913" w:rsidRPr="00C63897" w:rsidRDefault="00556913" w:rsidP="007A54F1">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rsidR="00556913" w:rsidRPr="00F70F81" w:rsidRDefault="00556913" w:rsidP="007A54F1">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F70F81">
              <w:rPr>
                <w:rFonts w:ascii="Times New Roman" w:eastAsia="Times New Roman" w:hAnsi="Times New Roman" w:cs="Times New Roman"/>
                <w:i/>
                <w:iCs/>
                <w:lang w:eastAsia="ru-RU"/>
              </w:rPr>
              <w:t>курсовой проект (работа)</w:t>
            </w:r>
          </w:p>
        </w:tc>
      </w:tr>
      <w:tr w:rsidR="00556913" w:rsidRPr="00C63897" w:rsidTr="00785764">
        <w:trPr>
          <w:gridAfter w:val="1"/>
          <w:wAfter w:w="6662" w:type="dxa"/>
        </w:trPr>
        <w:tc>
          <w:tcPr>
            <w:tcW w:w="9634" w:type="dxa"/>
            <w:gridSpan w:val="2"/>
          </w:tcPr>
          <w:p w:rsidR="00556913" w:rsidRPr="00F70F81" w:rsidRDefault="00F94236" w:rsidP="000E3762">
            <w:pPr>
              <w:rPr>
                <w:rFonts w:ascii="Times New Roman" w:eastAsia="Times New Roman" w:hAnsi="Times New Roman" w:cs="Times New Roman"/>
                <w:i/>
                <w:lang w:eastAsia="ru-RU"/>
              </w:rPr>
            </w:pPr>
            <w:r w:rsidRPr="00F94236">
              <w:rPr>
                <w:rFonts w:ascii="Times New Roman" w:eastAsia="Times New Roman" w:hAnsi="Times New Roman" w:cs="Times New Roman"/>
                <w:b/>
                <w:bCs/>
                <w:lang w:eastAsia="ru-RU"/>
              </w:rPr>
              <w:t>Раздел 1.</w:t>
            </w:r>
            <w:r w:rsidR="00556913" w:rsidRPr="00F70F81">
              <w:rPr>
                <w:rFonts w:ascii="Times New Roman" w:eastAsia="Times New Roman" w:hAnsi="Times New Roman" w:cs="Times New Roman"/>
                <w:b/>
                <w:bCs/>
                <w:lang w:eastAsia="ru-RU"/>
              </w:rPr>
              <w:t xml:space="preserve"> </w:t>
            </w:r>
            <w:r w:rsidRPr="00F94236">
              <w:rPr>
                <w:rFonts w:ascii="Times New Roman" w:eastAsia="Times New Roman" w:hAnsi="Times New Roman" w:cs="Times New Roman"/>
                <w:b/>
                <w:bCs/>
                <w:lang w:eastAsia="ru-RU"/>
              </w:rPr>
              <w:t xml:space="preserve">Конструкционные материалы </w:t>
            </w:r>
            <w:r w:rsidR="00556913" w:rsidRPr="00F70F81">
              <w:rPr>
                <w:rFonts w:ascii="Times New Roman" w:eastAsia="Times New Roman" w:hAnsi="Times New Roman" w:cs="Times New Roman"/>
                <w:b/>
                <w:bCs/>
                <w:lang w:eastAsia="ru-RU"/>
              </w:rPr>
              <w:t>(</w:t>
            </w:r>
            <w:r w:rsidR="00F57F21">
              <w:rPr>
                <w:rFonts w:ascii="Times New Roman" w:eastAsia="Times New Roman" w:hAnsi="Times New Roman" w:cs="Times New Roman"/>
                <w:b/>
                <w:bCs/>
                <w:lang w:eastAsia="ru-RU"/>
              </w:rPr>
              <w:t>36 часов</w:t>
            </w:r>
            <w:r w:rsidR="00556913" w:rsidRPr="00F70F81">
              <w:rPr>
                <w:rFonts w:ascii="Times New Roman" w:eastAsia="Times New Roman" w:hAnsi="Times New Roman" w:cs="Times New Roman"/>
                <w:b/>
                <w:bCs/>
                <w:lang w:eastAsia="ru-RU"/>
              </w:rPr>
              <w:t>)</w:t>
            </w:r>
          </w:p>
        </w:tc>
      </w:tr>
      <w:tr w:rsidR="00556913" w:rsidRPr="00C63897" w:rsidTr="00785764">
        <w:trPr>
          <w:gridAfter w:val="1"/>
          <w:wAfter w:w="6662" w:type="dxa"/>
        </w:trPr>
        <w:tc>
          <w:tcPr>
            <w:tcW w:w="2972" w:type="dxa"/>
            <w:vMerge w:val="restart"/>
          </w:tcPr>
          <w:p w:rsidR="00F57F21" w:rsidRDefault="00F94236" w:rsidP="007A54F1">
            <w:pPr>
              <w:rPr>
                <w:rFonts w:ascii="Times New Roman" w:eastAsia="Times New Roman" w:hAnsi="Times New Roman" w:cs="Times New Roman"/>
                <w:b/>
                <w:bCs/>
                <w:lang w:eastAsia="ru-RU"/>
              </w:rPr>
            </w:pPr>
            <w:r w:rsidRPr="00F94236">
              <w:rPr>
                <w:rFonts w:ascii="Times New Roman" w:eastAsia="Times New Roman" w:hAnsi="Times New Roman" w:cs="Times New Roman"/>
                <w:b/>
                <w:bCs/>
                <w:lang w:eastAsia="ru-RU"/>
              </w:rPr>
              <w:t xml:space="preserve">Тема 1.1. </w:t>
            </w:r>
          </w:p>
          <w:p w:rsidR="00556913" w:rsidRPr="00C63897" w:rsidRDefault="00F94236" w:rsidP="007A54F1">
            <w:pPr>
              <w:rPr>
                <w:rFonts w:ascii="Times New Roman" w:eastAsia="Times New Roman" w:hAnsi="Times New Roman" w:cs="Times New Roman"/>
                <w:b/>
                <w:bCs/>
                <w:lang w:eastAsia="ru-RU"/>
              </w:rPr>
            </w:pPr>
            <w:r w:rsidRPr="00F94236">
              <w:rPr>
                <w:rFonts w:ascii="Times New Roman" w:eastAsia="Times New Roman" w:hAnsi="Times New Roman" w:cs="Times New Roman"/>
                <w:b/>
                <w:bCs/>
                <w:lang w:eastAsia="ru-RU"/>
              </w:rPr>
              <w:t>Основные сведения о строении материалов</w:t>
            </w:r>
          </w:p>
        </w:tc>
        <w:tc>
          <w:tcPr>
            <w:tcW w:w="6662" w:type="dxa"/>
          </w:tcPr>
          <w:p w:rsidR="00556913" w:rsidRPr="00F70F81" w:rsidRDefault="00556913" w:rsidP="007A54F1">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556913" w:rsidRPr="00C63897" w:rsidTr="00785764">
        <w:trPr>
          <w:gridAfter w:val="1"/>
          <w:wAfter w:w="6662" w:type="dxa"/>
          <w:trHeight w:val="396"/>
        </w:trPr>
        <w:tc>
          <w:tcPr>
            <w:tcW w:w="2972" w:type="dxa"/>
            <w:vMerge/>
          </w:tcPr>
          <w:p w:rsidR="00556913" w:rsidRPr="00C63897" w:rsidRDefault="00556913" w:rsidP="007A54F1">
            <w:pPr>
              <w:rPr>
                <w:rFonts w:ascii="Times New Roman" w:eastAsia="Times New Roman" w:hAnsi="Times New Roman" w:cs="Times New Roman"/>
                <w:b/>
                <w:bCs/>
                <w:lang w:eastAsia="ru-RU"/>
              </w:rPr>
            </w:pPr>
          </w:p>
        </w:tc>
        <w:tc>
          <w:tcPr>
            <w:tcW w:w="6662" w:type="dxa"/>
          </w:tcPr>
          <w:p w:rsidR="00556913" w:rsidRPr="00F70F81" w:rsidRDefault="008C7841" w:rsidP="00F94236">
            <w:pPr>
              <w:suppressAutoHyphens/>
              <w:jc w:val="both"/>
              <w:rPr>
                <w:rFonts w:ascii="Times New Roman" w:eastAsia="Times New Roman" w:hAnsi="Times New Roman" w:cs="Times New Roman"/>
                <w:lang w:eastAsia="ru-RU"/>
              </w:rPr>
            </w:pPr>
            <w:r w:rsidRPr="008C7841">
              <w:rPr>
                <w:rFonts w:ascii="Times New Roman" w:eastAsia="Times New Roman" w:hAnsi="Times New Roman" w:cs="Times New Roman"/>
                <w:lang w:eastAsia="ru-RU"/>
              </w:rPr>
              <w:t>Виды авиационных материалов и предъявляемые к ним требования</w:t>
            </w:r>
            <w:r>
              <w:rPr>
                <w:rFonts w:ascii="Times New Roman" w:eastAsia="Times New Roman" w:hAnsi="Times New Roman" w:cs="Times New Roman"/>
                <w:lang w:eastAsia="ru-RU"/>
              </w:rPr>
              <w:t xml:space="preserve">. </w:t>
            </w:r>
            <w:r w:rsidRPr="008C7841">
              <w:rPr>
                <w:rFonts w:ascii="Times New Roman" w:eastAsia="Times New Roman" w:hAnsi="Times New Roman" w:cs="Times New Roman"/>
                <w:lang w:eastAsia="ru-RU"/>
              </w:rPr>
              <w:t>Конструкционные материалы воздушных судов.</w:t>
            </w:r>
            <w:r>
              <w:rPr>
                <w:rFonts w:ascii="Times New Roman" w:eastAsia="Times New Roman" w:hAnsi="Times New Roman" w:cs="Times New Roman"/>
                <w:lang w:eastAsia="ru-RU"/>
              </w:rPr>
              <w:t xml:space="preserve"> </w:t>
            </w:r>
            <w:r w:rsidRPr="008C7841">
              <w:rPr>
                <w:rFonts w:ascii="Times New Roman" w:eastAsia="Times New Roman" w:hAnsi="Times New Roman" w:cs="Times New Roman"/>
                <w:lang w:eastAsia="ru-RU"/>
              </w:rPr>
              <w:t>Основные дефекты структуры материалов и их причины.</w:t>
            </w:r>
            <w:r>
              <w:rPr>
                <w:rFonts w:ascii="Times New Roman" w:eastAsia="Times New Roman" w:hAnsi="Times New Roman" w:cs="Times New Roman"/>
                <w:lang w:eastAsia="ru-RU"/>
              </w:rPr>
              <w:t xml:space="preserve"> </w:t>
            </w:r>
            <w:r w:rsidRPr="008C7841">
              <w:rPr>
                <w:rFonts w:ascii="Times New Roman" w:eastAsia="Times New Roman" w:hAnsi="Times New Roman" w:cs="Times New Roman"/>
                <w:lang w:eastAsia="ru-RU"/>
              </w:rPr>
              <w:t>Контроль качества материалов и выявление дефектов.</w:t>
            </w:r>
            <w:r>
              <w:rPr>
                <w:rFonts w:ascii="Times New Roman" w:eastAsia="Times New Roman" w:hAnsi="Times New Roman" w:cs="Times New Roman"/>
                <w:lang w:eastAsia="ru-RU"/>
              </w:rPr>
              <w:t xml:space="preserve"> </w:t>
            </w:r>
            <w:r w:rsidRPr="008C7841">
              <w:rPr>
                <w:rFonts w:ascii="Times New Roman" w:eastAsia="Times New Roman" w:hAnsi="Times New Roman" w:cs="Times New Roman"/>
                <w:lang w:eastAsia="ru-RU"/>
              </w:rPr>
              <w:t xml:space="preserve">Строение материалов </w:t>
            </w:r>
            <w:r w:rsidRPr="008C7841">
              <w:rPr>
                <w:rFonts w:ascii="Times New Roman" w:eastAsia="Times New Roman" w:hAnsi="Times New Roman" w:cs="Times New Roman"/>
                <w:lang w:eastAsia="ru-RU"/>
              </w:rPr>
              <w:lastRenderedPageBreak/>
              <w:t xml:space="preserve">внутренней отделки самолётов и </w:t>
            </w:r>
            <w:proofErr w:type="spellStart"/>
            <w:r w:rsidRPr="008C7841">
              <w:rPr>
                <w:rFonts w:ascii="Times New Roman" w:eastAsia="Times New Roman" w:hAnsi="Times New Roman" w:cs="Times New Roman"/>
                <w:lang w:eastAsia="ru-RU"/>
              </w:rPr>
              <w:t>пожаробезопасность</w:t>
            </w:r>
            <w:proofErr w:type="spellEnd"/>
            <w:r w:rsidRPr="008C7841">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8C7841">
              <w:rPr>
                <w:rFonts w:ascii="Times New Roman" w:eastAsia="Times New Roman" w:hAnsi="Times New Roman" w:cs="Times New Roman"/>
                <w:lang w:eastAsia="ru-RU"/>
              </w:rPr>
              <w:t>Надежность крепежных элементов и агрегатов в самолётах.</w:t>
            </w:r>
          </w:p>
        </w:tc>
      </w:tr>
      <w:tr w:rsidR="00556913" w:rsidRPr="00C63897" w:rsidTr="00785764">
        <w:trPr>
          <w:gridAfter w:val="1"/>
          <w:wAfter w:w="6662" w:type="dxa"/>
          <w:trHeight w:val="20"/>
        </w:trPr>
        <w:tc>
          <w:tcPr>
            <w:tcW w:w="2972" w:type="dxa"/>
            <w:vMerge/>
          </w:tcPr>
          <w:p w:rsidR="00556913" w:rsidRPr="00C63897" w:rsidRDefault="00556913" w:rsidP="007A54F1">
            <w:pPr>
              <w:rPr>
                <w:rFonts w:ascii="Times New Roman" w:eastAsia="Times New Roman" w:hAnsi="Times New Roman" w:cs="Times New Roman"/>
                <w:b/>
                <w:bCs/>
                <w:lang w:eastAsia="ru-RU"/>
              </w:rPr>
            </w:pPr>
          </w:p>
        </w:tc>
        <w:tc>
          <w:tcPr>
            <w:tcW w:w="6662" w:type="dxa"/>
          </w:tcPr>
          <w:p w:rsidR="00556913" w:rsidRPr="00F70F81" w:rsidRDefault="00556913" w:rsidP="007A54F1">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56913" w:rsidRPr="00C63897" w:rsidTr="00785764">
        <w:trPr>
          <w:gridAfter w:val="1"/>
          <w:wAfter w:w="6662" w:type="dxa"/>
          <w:trHeight w:val="204"/>
        </w:trPr>
        <w:tc>
          <w:tcPr>
            <w:tcW w:w="2972" w:type="dxa"/>
            <w:vMerge/>
          </w:tcPr>
          <w:p w:rsidR="00556913" w:rsidRPr="00C63897" w:rsidRDefault="00556913" w:rsidP="007A54F1">
            <w:pPr>
              <w:rPr>
                <w:rFonts w:ascii="Times New Roman" w:eastAsia="Times New Roman" w:hAnsi="Times New Roman" w:cs="Times New Roman"/>
                <w:b/>
                <w:bCs/>
                <w:lang w:eastAsia="ru-RU"/>
              </w:rPr>
            </w:pPr>
          </w:p>
        </w:tc>
        <w:tc>
          <w:tcPr>
            <w:tcW w:w="6662" w:type="dxa"/>
          </w:tcPr>
          <w:p w:rsidR="00556913" w:rsidRPr="00F70F81" w:rsidRDefault="00785764" w:rsidP="007A54F1">
            <w:pPr>
              <w:suppressAutoHyphens/>
              <w:jc w:val="both"/>
              <w:rPr>
                <w:rFonts w:ascii="Times New Roman" w:eastAsia="Times New Roman" w:hAnsi="Times New Roman" w:cs="Times New Roman"/>
                <w:iCs/>
                <w:lang w:eastAsia="ru-RU"/>
              </w:rPr>
            </w:pPr>
            <w:r w:rsidRPr="00785764">
              <w:rPr>
                <w:rFonts w:ascii="Times New Roman" w:eastAsia="Times New Roman" w:hAnsi="Times New Roman" w:cs="Times New Roman"/>
                <w:iCs/>
                <w:lang w:eastAsia="ru-RU"/>
              </w:rPr>
              <w:t>Изучение характеристик алюминиевых сплавов, используемых в авиастроении.</w:t>
            </w:r>
            <w:r>
              <w:rPr>
                <w:rFonts w:ascii="Times New Roman" w:eastAsia="Times New Roman" w:hAnsi="Times New Roman" w:cs="Times New Roman"/>
                <w:iCs/>
                <w:lang w:eastAsia="ru-RU"/>
              </w:rPr>
              <w:t xml:space="preserve"> </w:t>
            </w:r>
            <w:r w:rsidRPr="00785764">
              <w:rPr>
                <w:rFonts w:ascii="Times New Roman" w:eastAsia="Times New Roman" w:hAnsi="Times New Roman" w:cs="Times New Roman"/>
                <w:iCs/>
                <w:lang w:eastAsia="ru-RU"/>
              </w:rPr>
              <w:t>Оценка стойкости антикоррозионных покрытий для авиационных поверхностей.</w:t>
            </w:r>
            <w:r>
              <w:rPr>
                <w:rFonts w:ascii="Times New Roman" w:eastAsia="Times New Roman" w:hAnsi="Times New Roman" w:cs="Times New Roman"/>
                <w:iCs/>
                <w:lang w:eastAsia="ru-RU"/>
              </w:rPr>
              <w:t xml:space="preserve"> </w:t>
            </w:r>
            <w:r w:rsidRPr="00785764">
              <w:rPr>
                <w:rFonts w:ascii="Times New Roman" w:eastAsia="Times New Roman" w:hAnsi="Times New Roman" w:cs="Times New Roman"/>
                <w:iCs/>
                <w:lang w:eastAsia="ru-RU"/>
              </w:rPr>
              <w:t>Демонстрация методов выявления скрытых дефектов методом ультразвукового контроля.</w:t>
            </w:r>
            <w:r>
              <w:rPr>
                <w:rFonts w:ascii="Times New Roman" w:eastAsia="Times New Roman" w:hAnsi="Times New Roman" w:cs="Times New Roman"/>
                <w:iCs/>
                <w:lang w:eastAsia="ru-RU"/>
              </w:rPr>
              <w:t xml:space="preserve"> </w:t>
            </w:r>
            <w:r w:rsidRPr="00785764">
              <w:rPr>
                <w:rFonts w:ascii="Times New Roman" w:eastAsia="Times New Roman" w:hAnsi="Times New Roman" w:cs="Times New Roman"/>
                <w:iCs/>
                <w:lang w:eastAsia="ru-RU"/>
              </w:rPr>
              <w:t>Лабораторная работа по выявлению повреждений поверхности лакокрасочных покрытий методом визуального осмотра.</w:t>
            </w:r>
          </w:p>
        </w:tc>
      </w:tr>
      <w:tr w:rsidR="00785764" w:rsidRPr="00C63897" w:rsidTr="00785764">
        <w:trPr>
          <w:gridAfter w:val="1"/>
          <w:wAfter w:w="6662" w:type="dxa"/>
          <w:trHeight w:val="479"/>
        </w:trPr>
        <w:tc>
          <w:tcPr>
            <w:tcW w:w="2972" w:type="dxa"/>
            <w:vMerge/>
          </w:tcPr>
          <w:p w:rsidR="00785764" w:rsidRPr="00C63897" w:rsidRDefault="00785764" w:rsidP="007A54F1">
            <w:pPr>
              <w:rPr>
                <w:rFonts w:ascii="Times New Roman" w:eastAsia="Times New Roman" w:hAnsi="Times New Roman" w:cs="Times New Roman"/>
                <w:b/>
                <w:bCs/>
                <w:lang w:eastAsia="ru-RU"/>
              </w:rPr>
            </w:pPr>
          </w:p>
        </w:tc>
        <w:tc>
          <w:tcPr>
            <w:tcW w:w="6662" w:type="dxa"/>
            <w:vAlign w:val="bottom"/>
          </w:tcPr>
          <w:p w:rsidR="00785764" w:rsidRPr="00F70F81" w:rsidRDefault="00785764" w:rsidP="007A54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85764" w:rsidRPr="00F70F81" w:rsidRDefault="00785764" w:rsidP="007A54F1">
            <w:pPr>
              <w:suppressAutoHyphens/>
              <w:rPr>
                <w:rFonts w:ascii="Times New Roman" w:eastAsia="Times New Roman" w:hAnsi="Times New Roman" w:cs="Times New Roman"/>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5764" w:rsidRPr="00C63897" w:rsidTr="00BE055F">
        <w:trPr>
          <w:gridAfter w:val="1"/>
          <w:wAfter w:w="6662" w:type="dxa"/>
          <w:trHeight w:val="20"/>
        </w:trPr>
        <w:tc>
          <w:tcPr>
            <w:tcW w:w="2972" w:type="dxa"/>
            <w:vMerge w:val="restart"/>
          </w:tcPr>
          <w:p w:rsidR="00F57F21" w:rsidRDefault="00785764" w:rsidP="007A54F1">
            <w:pPr>
              <w:rPr>
                <w:rFonts w:ascii="Times New Roman" w:eastAsia="Times New Roman" w:hAnsi="Times New Roman" w:cs="Times New Roman"/>
                <w:b/>
                <w:bCs/>
                <w:lang w:eastAsia="ru-RU"/>
              </w:rPr>
            </w:pPr>
            <w:r w:rsidRPr="00F94236">
              <w:rPr>
                <w:rFonts w:ascii="Times New Roman" w:eastAsia="Times New Roman" w:hAnsi="Times New Roman" w:cs="Times New Roman"/>
                <w:b/>
                <w:bCs/>
                <w:lang w:eastAsia="ru-RU"/>
              </w:rPr>
              <w:t xml:space="preserve">Тема 1.2. </w:t>
            </w:r>
          </w:p>
          <w:p w:rsidR="00785764" w:rsidRPr="00C63897" w:rsidRDefault="00785764" w:rsidP="007A54F1">
            <w:pPr>
              <w:rPr>
                <w:rFonts w:ascii="Times New Roman" w:eastAsia="Times New Roman" w:hAnsi="Times New Roman" w:cs="Times New Roman"/>
                <w:b/>
                <w:bCs/>
                <w:lang w:eastAsia="ru-RU"/>
              </w:rPr>
            </w:pPr>
            <w:r w:rsidRPr="00F94236">
              <w:rPr>
                <w:rFonts w:ascii="Times New Roman" w:eastAsia="Times New Roman" w:hAnsi="Times New Roman" w:cs="Times New Roman"/>
                <w:b/>
                <w:bCs/>
                <w:lang w:eastAsia="ru-RU"/>
              </w:rPr>
              <w:t>Строение конструкционных материалов</w:t>
            </w:r>
          </w:p>
        </w:tc>
        <w:tc>
          <w:tcPr>
            <w:tcW w:w="6662" w:type="dxa"/>
            <w:tcBorders>
              <w:top w:val="single" w:sz="4" w:space="0" w:color="auto"/>
              <w:left w:val="single" w:sz="4" w:space="0" w:color="auto"/>
              <w:bottom w:val="single" w:sz="4" w:space="0" w:color="auto"/>
              <w:right w:val="single" w:sz="4" w:space="0" w:color="auto"/>
            </w:tcBorders>
            <w:vAlign w:val="bottom"/>
          </w:tcPr>
          <w:p w:rsidR="00785764" w:rsidRPr="00785764" w:rsidRDefault="00785764" w:rsidP="00785764">
            <w:pPr>
              <w:rPr>
                <w:rFonts w:ascii="Times New Roman" w:hAnsi="Times New Roman" w:cs="Times New Roman"/>
                <w:b/>
              </w:rPr>
            </w:pPr>
            <w:r w:rsidRPr="00785764">
              <w:rPr>
                <w:rFonts w:ascii="Times New Roman" w:hAnsi="Times New Roman" w:cs="Times New Roman"/>
                <w:b/>
                <w:lang w:eastAsia="ru-RU"/>
              </w:rPr>
              <w:t>Содержание</w:t>
            </w:r>
          </w:p>
        </w:tc>
      </w:tr>
      <w:tr w:rsidR="00785764" w:rsidRPr="00C63897" w:rsidTr="00785764">
        <w:trPr>
          <w:gridAfter w:val="1"/>
          <w:wAfter w:w="6662" w:type="dxa"/>
          <w:trHeight w:val="361"/>
        </w:trPr>
        <w:tc>
          <w:tcPr>
            <w:tcW w:w="2972" w:type="dxa"/>
            <w:vMerge/>
          </w:tcPr>
          <w:p w:rsidR="00785764" w:rsidRPr="00C63897" w:rsidRDefault="00785764"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5764" w:rsidRPr="00F70F81" w:rsidRDefault="00357514" w:rsidP="007A54F1">
            <w:pPr>
              <w:rPr>
                <w:rFonts w:ascii="Times New Roman" w:eastAsia="Times New Roman" w:hAnsi="Times New Roman" w:cs="Times New Roman"/>
                <w:lang w:eastAsia="ru-RU"/>
              </w:rPr>
            </w:pPr>
            <w:r w:rsidRPr="00357514">
              <w:rPr>
                <w:rFonts w:ascii="Times New Roman" w:eastAsia="Times New Roman" w:hAnsi="Times New Roman" w:cs="Times New Roman"/>
                <w:lang w:eastAsia="ru-RU"/>
              </w:rPr>
              <w:t>Общие сведения о конструкционных материалах.</w:t>
            </w:r>
            <w:r>
              <w:rPr>
                <w:rFonts w:ascii="Times New Roman" w:eastAsia="Times New Roman" w:hAnsi="Times New Roman" w:cs="Times New Roman"/>
                <w:lang w:eastAsia="ru-RU"/>
              </w:rPr>
              <w:t xml:space="preserve"> </w:t>
            </w:r>
            <w:r w:rsidRPr="00357514">
              <w:rPr>
                <w:rFonts w:ascii="Times New Roman" w:eastAsia="Times New Roman" w:hAnsi="Times New Roman" w:cs="Times New Roman"/>
                <w:lang w:eastAsia="ru-RU"/>
              </w:rPr>
              <w:t>Факторы, влияющие на выбор конструкционных материалов.</w:t>
            </w:r>
            <w:r>
              <w:rPr>
                <w:rFonts w:ascii="Times New Roman" w:eastAsia="Times New Roman" w:hAnsi="Times New Roman" w:cs="Times New Roman"/>
                <w:lang w:eastAsia="ru-RU"/>
              </w:rPr>
              <w:t xml:space="preserve"> </w:t>
            </w:r>
            <w:r w:rsidRPr="00357514">
              <w:rPr>
                <w:rFonts w:ascii="Times New Roman" w:eastAsia="Times New Roman" w:hAnsi="Times New Roman" w:cs="Times New Roman"/>
                <w:lang w:eastAsia="ru-RU"/>
              </w:rPr>
              <w:t>Металлические конструкционные материалы</w:t>
            </w:r>
            <w:r>
              <w:rPr>
                <w:rFonts w:ascii="Times New Roman" w:eastAsia="Times New Roman" w:hAnsi="Times New Roman" w:cs="Times New Roman"/>
                <w:lang w:eastAsia="ru-RU"/>
              </w:rPr>
              <w:t xml:space="preserve">. </w:t>
            </w:r>
            <w:r w:rsidRPr="00357514">
              <w:rPr>
                <w:rFonts w:ascii="Times New Roman" w:eastAsia="Times New Roman" w:hAnsi="Times New Roman" w:cs="Times New Roman"/>
                <w:lang w:eastAsia="ru-RU"/>
              </w:rPr>
              <w:t>Неметаллические конструкционные материалы</w:t>
            </w:r>
            <w:r>
              <w:rPr>
                <w:rFonts w:ascii="Times New Roman" w:eastAsia="Times New Roman" w:hAnsi="Times New Roman" w:cs="Times New Roman"/>
                <w:lang w:eastAsia="ru-RU"/>
              </w:rPr>
              <w:t xml:space="preserve">. </w:t>
            </w:r>
            <w:r w:rsidRPr="00357514">
              <w:rPr>
                <w:rFonts w:ascii="Times New Roman" w:eastAsia="Times New Roman" w:hAnsi="Times New Roman" w:cs="Times New Roman"/>
                <w:lang w:eastAsia="ru-RU"/>
              </w:rPr>
              <w:t>Специальные конструкционные материалы</w:t>
            </w:r>
            <w:r>
              <w:rPr>
                <w:rFonts w:ascii="Times New Roman" w:eastAsia="Times New Roman" w:hAnsi="Times New Roman" w:cs="Times New Roman"/>
                <w:lang w:eastAsia="ru-RU"/>
              </w:rPr>
              <w:t xml:space="preserve">. </w:t>
            </w:r>
            <w:r w:rsidRPr="00357514">
              <w:rPr>
                <w:rFonts w:ascii="Times New Roman" w:eastAsia="Times New Roman" w:hAnsi="Times New Roman" w:cs="Times New Roman"/>
                <w:lang w:eastAsia="ru-RU"/>
              </w:rPr>
              <w:t>Проблемы и перспективы развития материаловедения в авиации</w:t>
            </w:r>
            <w:r>
              <w:rPr>
                <w:rFonts w:ascii="Times New Roman" w:eastAsia="Times New Roman" w:hAnsi="Times New Roman" w:cs="Times New Roman"/>
                <w:lang w:eastAsia="ru-RU"/>
              </w:rPr>
              <w:t>.</w:t>
            </w:r>
          </w:p>
        </w:tc>
      </w:tr>
      <w:tr w:rsidR="00785764" w:rsidRPr="00C63897" w:rsidTr="00BE055F">
        <w:trPr>
          <w:gridAfter w:val="1"/>
          <w:wAfter w:w="6662" w:type="dxa"/>
          <w:trHeight w:val="20"/>
        </w:trPr>
        <w:tc>
          <w:tcPr>
            <w:tcW w:w="2972" w:type="dxa"/>
            <w:vMerge/>
          </w:tcPr>
          <w:p w:rsidR="00785764" w:rsidRPr="00C63897" w:rsidRDefault="00785764"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5764" w:rsidRPr="00F70F81" w:rsidRDefault="00785764" w:rsidP="007A54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r w:rsidRPr="00F70F81">
              <w:rPr>
                <w:rFonts w:ascii="Times New Roman" w:eastAsia="Times New Roman" w:hAnsi="Times New Roman" w:cs="Times New Roman"/>
                <w:lang w:eastAsia="ru-RU"/>
              </w:rPr>
              <w:t xml:space="preserve"> </w:t>
            </w:r>
          </w:p>
        </w:tc>
      </w:tr>
      <w:tr w:rsidR="00785764" w:rsidRPr="00C63897" w:rsidTr="00785764">
        <w:trPr>
          <w:gridAfter w:val="1"/>
          <w:wAfter w:w="6662" w:type="dxa"/>
          <w:trHeight w:val="137"/>
        </w:trPr>
        <w:tc>
          <w:tcPr>
            <w:tcW w:w="2972" w:type="dxa"/>
            <w:vMerge/>
          </w:tcPr>
          <w:p w:rsidR="00785764" w:rsidRPr="00C63897" w:rsidRDefault="00785764"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5764" w:rsidRPr="00F70F81" w:rsidRDefault="00357514" w:rsidP="00357514">
            <w:pPr>
              <w:rPr>
                <w:rFonts w:ascii="Times New Roman" w:eastAsia="Times New Roman" w:hAnsi="Times New Roman" w:cs="Times New Roman"/>
                <w:lang w:eastAsia="ru-RU"/>
              </w:rPr>
            </w:pPr>
            <w:r w:rsidRPr="00357514">
              <w:rPr>
                <w:rFonts w:ascii="Times New Roman" w:eastAsia="Times New Roman" w:hAnsi="Times New Roman" w:cs="Times New Roman"/>
                <w:lang w:eastAsia="ru-RU"/>
              </w:rPr>
              <w:t>Исследование свойств алюминиевых сплавов для</w:t>
            </w:r>
            <w:r>
              <w:rPr>
                <w:rFonts w:ascii="Times New Roman" w:eastAsia="Times New Roman" w:hAnsi="Times New Roman" w:cs="Times New Roman"/>
                <w:lang w:eastAsia="ru-RU"/>
              </w:rPr>
              <w:t xml:space="preserve"> авиационных конструкций. </w:t>
            </w:r>
            <w:r w:rsidRPr="00357514">
              <w:rPr>
                <w:rFonts w:ascii="Times New Roman" w:eastAsia="Times New Roman" w:hAnsi="Times New Roman" w:cs="Times New Roman"/>
                <w:lang w:eastAsia="ru-RU"/>
              </w:rPr>
              <w:t>Анализ химического состава и свойств титановых сплавов, применяемых в авиации.</w:t>
            </w:r>
            <w:r>
              <w:rPr>
                <w:rFonts w:ascii="Times New Roman" w:eastAsia="Times New Roman" w:hAnsi="Times New Roman" w:cs="Times New Roman"/>
                <w:lang w:eastAsia="ru-RU"/>
              </w:rPr>
              <w:t xml:space="preserve"> </w:t>
            </w:r>
            <w:r w:rsidRPr="00357514">
              <w:rPr>
                <w:rFonts w:ascii="Times New Roman" w:eastAsia="Times New Roman" w:hAnsi="Times New Roman" w:cs="Times New Roman"/>
                <w:lang w:eastAsia="ru-RU"/>
              </w:rPr>
              <w:t xml:space="preserve">Анализ старения органических </w:t>
            </w:r>
            <w:proofErr w:type="spellStart"/>
            <w:r w:rsidRPr="00357514">
              <w:rPr>
                <w:rFonts w:ascii="Times New Roman" w:eastAsia="Times New Roman" w:hAnsi="Times New Roman" w:cs="Times New Roman"/>
                <w:lang w:eastAsia="ru-RU"/>
              </w:rPr>
              <w:t>герметиков</w:t>
            </w:r>
            <w:proofErr w:type="spellEnd"/>
            <w:r w:rsidRPr="00357514">
              <w:rPr>
                <w:rFonts w:ascii="Times New Roman" w:eastAsia="Times New Roman" w:hAnsi="Times New Roman" w:cs="Times New Roman"/>
                <w:lang w:eastAsia="ru-RU"/>
              </w:rPr>
              <w:t xml:space="preserve"> и клеев, применяемых в гражданской авиации.</w:t>
            </w:r>
            <w:r>
              <w:rPr>
                <w:rFonts w:ascii="Times New Roman" w:eastAsia="Times New Roman" w:hAnsi="Times New Roman" w:cs="Times New Roman"/>
                <w:lang w:eastAsia="ru-RU"/>
              </w:rPr>
              <w:t xml:space="preserve"> </w:t>
            </w:r>
            <w:r w:rsidRPr="00357514">
              <w:rPr>
                <w:rFonts w:ascii="Times New Roman" w:eastAsia="Times New Roman" w:hAnsi="Times New Roman" w:cs="Times New Roman"/>
                <w:lang w:eastAsia="ru-RU"/>
              </w:rPr>
              <w:t>Практическое освоение методов неразрушающего контроля авиационных материалов.</w:t>
            </w:r>
          </w:p>
        </w:tc>
      </w:tr>
      <w:tr w:rsidR="00357514" w:rsidRPr="00C63897" w:rsidTr="00357514">
        <w:trPr>
          <w:gridAfter w:val="1"/>
          <w:wAfter w:w="6662" w:type="dxa"/>
          <w:trHeight w:val="793"/>
        </w:trPr>
        <w:tc>
          <w:tcPr>
            <w:tcW w:w="2972" w:type="dxa"/>
            <w:vMerge/>
          </w:tcPr>
          <w:p w:rsidR="00357514" w:rsidRPr="00C63897" w:rsidRDefault="00357514"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357514" w:rsidRPr="00F70F81" w:rsidRDefault="00357514" w:rsidP="007A54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357514" w:rsidRPr="00F70F81" w:rsidRDefault="00357514" w:rsidP="007A54F1">
            <w:pPr>
              <w:rPr>
                <w:rFonts w:ascii="Times New Roman" w:eastAsia="Times New Roman" w:hAnsi="Times New Roman" w:cs="Times New Roman"/>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5764" w:rsidRPr="00C63897" w:rsidTr="00785764">
        <w:trPr>
          <w:gridAfter w:val="1"/>
          <w:wAfter w:w="6662" w:type="dxa"/>
          <w:trHeight w:val="150"/>
        </w:trPr>
        <w:tc>
          <w:tcPr>
            <w:tcW w:w="2972" w:type="dxa"/>
            <w:vMerge w:val="restart"/>
          </w:tcPr>
          <w:p w:rsidR="00F57F21" w:rsidRDefault="00785764" w:rsidP="007A54F1">
            <w:pPr>
              <w:rPr>
                <w:rFonts w:ascii="Times New Roman" w:eastAsia="Times New Roman" w:hAnsi="Times New Roman" w:cs="Times New Roman"/>
                <w:b/>
                <w:bCs/>
                <w:lang w:eastAsia="ru-RU"/>
              </w:rPr>
            </w:pPr>
            <w:r w:rsidRPr="00F94236">
              <w:rPr>
                <w:rFonts w:ascii="Times New Roman" w:eastAsia="Times New Roman" w:hAnsi="Times New Roman" w:cs="Times New Roman"/>
                <w:b/>
                <w:bCs/>
                <w:lang w:eastAsia="ru-RU"/>
              </w:rPr>
              <w:t xml:space="preserve">Тема 1.3. </w:t>
            </w:r>
          </w:p>
          <w:p w:rsidR="00785764" w:rsidRPr="00C63897" w:rsidRDefault="00785764" w:rsidP="007A54F1">
            <w:pPr>
              <w:rPr>
                <w:rFonts w:ascii="Times New Roman" w:eastAsia="Times New Roman" w:hAnsi="Times New Roman" w:cs="Times New Roman"/>
                <w:b/>
                <w:bCs/>
                <w:lang w:eastAsia="ru-RU"/>
              </w:rPr>
            </w:pPr>
            <w:r w:rsidRPr="00F94236">
              <w:rPr>
                <w:rFonts w:ascii="Times New Roman" w:eastAsia="Times New Roman" w:hAnsi="Times New Roman" w:cs="Times New Roman"/>
                <w:b/>
                <w:bCs/>
                <w:lang w:eastAsia="ru-RU"/>
              </w:rPr>
              <w:t>Технология обработки материалов</w:t>
            </w:r>
          </w:p>
        </w:tc>
        <w:tc>
          <w:tcPr>
            <w:tcW w:w="6662" w:type="dxa"/>
            <w:tcBorders>
              <w:top w:val="single" w:sz="4" w:space="0" w:color="auto"/>
              <w:left w:val="single" w:sz="4" w:space="0" w:color="auto"/>
              <w:bottom w:val="single" w:sz="4" w:space="0" w:color="auto"/>
              <w:right w:val="single" w:sz="4" w:space="0" w:color="auto"/>
            </w:tcBorders>
            <w:vAlign w:val="bottom"/>
          </w:tcPr>
          <w:p w:rsidR="00785764" w:rsidRPr="00F70F81" w:rsidRDefault="00785764" w:rsidP="007A54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785764" w:rsidRPr="00C63897" w:rsidTr="00785764">
        <w:trPr>
          <w:gridAfter w:val="1"/>
          <w:wAfter w:w="6662" w:type="dxa"/>
          <w:trHeight w:val="220"/>
        </w:trPr>
        <w:tc>
          <w:tcPr>
            <w:tcW w:w="2972" w:type="dxa"/>
            <w:vMerge/>
          </w:tcPr>
          <w:p w:rsidR="00785764" w:rsidRPr="00C63897" w:rsidRDefault="00785764"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5764" w:rsidRPr="00F530F0" w:rsidRDefault="00F530F0" w:rsidP="007A54F1">
            <w:pPr>
              <w:rPr>
                <w:rFonts w:ascii="Times New Roman" w:eastAsia="Times New Roman" w:hAnsi="Times New Roman" w:cs="Times New Roman"/>
                <w:bCs/>
                <w:lang w:eastAsia="ru-RU"/>
              </w:rPr>
            </w:pPr>
            <w:r w:rsidRPr="00F530F0">
              <w:rPr>
                <w:rFonts w:ascii="Times New Roman" w:eastAsia="Times New Roman" w:hAnsi="Times New Roman" w:cs="Times New Roman"/>
                <w:bCs/>
                <w:lang w:eastAsia="ru-RU"/>
              </w:rPr>
              <w:t>Значение и роль технологий обработки материалов в обеспечении безопасности полётов.</w:t>
            </w:r>
            <w:r>
              <w:rPr>
                <w:rFonts w:ascii="Times New Roman" w:eastAsia="Times New Roman" w:hAnsi="Times New Roman" w:cs="Times New Roman"/>
                <w:bCs/>
                <w:lang w:eastAsia="ru-RU"/>
              </w:rPr>
              <w:t xml:space="preserve"> </w:t>
            </w:r>
            <w:r w:rsidRPr="00F530F0">
              <w:rPr>
                <w:rFonts w:ascii="Times New Roman" w:eastAsia="Times New Roman" w:hAnsi="Times New Roman" w:cs="Times New Roman"/>
                <w:bCs/>
                <w:lang w:eastAsia="ru-RU"/>
              </w:rPr>
              <w:t>Классификация способов обработки авиационных материалов.</w:t>
            </w:r>
            <w:r>
              <w:rPr>
                <w:rFonts w:ascii="Times New Roman" w:eastAsia="Times New Roman" w:hAnsi="Times New Roman" w:cs="Times New Roman"/>
                <w:bCs/>
                <w:lang w:eastAsia="ru-RU"/>
              </w:rPr>
              <w:t xml:space="preserve"> </w:t>
            </w:r>
            <w:r w:rsidRPr="00F530F0">
              <w:rPr>
                <w:rFonts w:ascii="Times New Roman" w:eastAsia="Times New Roman" w:hAnsi="Times New Roman" w:cs="Times New Roman"/>
                <w:bCs/>
                <w:lang w:eastAsia="ru-RU"/>
              </w:rPr>
              <w:t>Термическое упрочнение материалов авиационной техники.</w:t>
            </w:r>
            <w:r>
              <w:rPr>
                <w:rFonts w:ascii="Times New Roman" w:eastAsia="Times New Roman" w:hAnsi="Times New Roman" w:cs="Times New Roman"/>
                <w:bCs/>
                <w:lang w:eastAsia="ru-RU"/>
              </w:rPr>
              <w:t xml:space="preserve"> </w:t>
            </w:r>
            <w:r w:rsidRPr="00F530F0">
              <w:rPr>
                <w:rFonts w:ascii="Times New Roman" w:eastAsia="Times New Roman" w:hAnsi="Times New Roman" w:cs="Times New Roman"/>
                <w:bCs/>
                <w:lang w:eastAsia="ru-RU"/>
              </w:rPr>
              <w:t>Химико-термические способы модификации авиационных материалов</w:t>
            </w:r>
            <w:r>
              <w:rPr>
                <w:rFonts w:ascii="Times New Roman" w:eastAsia="Times New Roman" w:hAnsi="Times New Roman" w:cs="Times New Roman"/>
                <w:bCs/>
                <w:lang w:eastAsia="ru-RU"/>
              </w:rPr>
              <w:t xml:space="preserve">. </w:t>
            </w:r>
            <w:r w:rsidRPr="00F530F0">
              <w:rPr>
                <w:rFonts w:ascii="Times New Roman" w:eastAsia="Times New Roman" w:hAnsi="Times New Roman" w:cs="Times New Roman"/>
                <w:bCs/>
                <w:lang w:eastAsia="ru-RU"/>
              </w:rPr>
              <w:t>Методы механической обработки и формообразования</w:t>
            </w:r>
            <w:r>
              <w:rPr>
                <w:rFonts w:ascii="Times New Roman" w:eastAsia="Times New Roman" w:hAnsi="Times New Roman" w:cs="Times New Roman"/>
                <w:bCs/>
                <w:lang w:eastAsia="ru-RU"/>
              </w:rPr>
              <w:t xml:space="preserve">. </w:t>
            </w:r>
            <w:r w:rsidRPr="00F530F0">
              <w:rPr>
                <w:rFonts w:ascii="Times New Roman" w:eastAsia="Times New Roman" w:hAnsi="Times New Roman" w:cs="Times New Roman"/>
                <w:bCs/>
                <w:lang w:eastAsia="ru-RU"/>
              </w:rPr>
              <w:t>Современные методы сварки и пайки</w:t>
            </w:r>
            <w:r>
              <w:rPr>
                <w:rFonts w:ascii="Times New Roman" w:eastAsia="Times New Roman" w:hAnsi="Times New Roman" w:cs="Times New Roman"/>
                <w:bCs/>
                <w:lang w:eastAsia="ru-RU"/>
              </w:rPr>
              <w:t xml:space="preserve">. </w:t>
            </w:r>
            <w:r w:rsidRPr="00F530F0">
              <w:rPr>
                <w:rFonts w:ascii="Times New Roman" w:eastAsia="Times New Roman" w:hAnsi="Times New Roman" w:cs="Times New Roman"/>
                <w:bCs/>
                <w:lang w:eastAsia="ru-RU"/>
              </w:rPr>
              <w:t>Контроль качества и обеспечение безопасности</w:t>
            </w:r>
            <w:r>
              <w:rPr>
                <w:rFonts w:ascii="Times New Roman" w:eastAsia="Times New Roman" w:hAnsi="Times New Roman" w:cs="Times New Roman"/>
                <w:bCs/>
                <w:lang w:eastAsia="ru-RU"/>
              </w:rPr>
              <w:t>.</w:t>
            </w:r>
          </w:p>
        </w:tc>
      </w:tr>
      <w:tr w:rsidR="00785764" w:rsidRPr="00C63897" w:rsidTr="00785764">
        <w:trPr>
          <w:gridAfter w:val="1"/>
          <w:wAfter w:w="6662" w:type="dxa"/>
          <w:trHeight w:val="180"/>
        </w:trPr>
        <w:tc>
          <w:tcPr>
            <w:tcW w:w="2972" w:type="dxa"/>
            <w:vMerge/>
          </w:tcPr>
          <w:p w:rsidR="00785764" w:rsidRPr="00C63897" w:rsidRDefault="00785764"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5764" w:rsidRDefault="00785764" w:rsidP="007A54F1">
            <w:pPr>
              <w:rPr>
                <w:rFonts w:ascii="Times New Roman" w:eastAsia="Times New Roman" w:hAnsi="Times New Roman" w:cs="Times New Roman"/>
                <w:bCs/>
                <w:i/>
                <w:sz w:val="20"/>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85764" w:rsidRPr="00C63897" w:rsidTr="00785764">
        <w:trPr>
          <w:gridAfter w:val="1"/>
          <w:wAfter w:w="6662" w:type="dxa"/>
          <w:trHeight w:val="240"/>
        </w:trPr>
        <w:tc>
          <w:tcPr>
            <w:tcW w:w="2972" w:type="dxa"/>
            <w:vMerge/>
          </w:tcPr>
          <w:p w:rsidR="00785764" w:rsidRPr="00C63897" w:rsidRDefault="00785764"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5764" w:rsidRPr="00F530F0" w:rsidRDefault="00F530F0" w:rsidP="007A54F1">
            <w:pPr>
              <w:rPr>
                <w:rFonts w:ascii="Times New Roman" w:eastAsia="Times New Roman" w:hAnsi="Times New Roman" w:cs="Times New Roman"/>
                <w:bCs/>
                <w:lang w:eastAsia="ru-RU"/>
              </w:rPr>
            </w:pPr>
            <w:r w:rsidRPr="00F530F0">
              <w:rPr>
                <w:rFonts w:ascii="Times New Roman" w:eastAsia="Times New Roman" w:hAnsi="Times New Roman" w:cs="Times New Roman"/>
                <w:bCs/>
                <w:lang w:eastAsia="ru-RU"/>
              </w:rPr>
              <w:t>Практическое ознакомление с методами сварки авиационных алюминиевых листов.</w:t>
            </w:r>
            <w:r>
              <w:rPr>
                <w:rFonts w:ascii="Times New Roman" w:eastAsia="Times New Roman" w:hAnsi="Times New Roman" w:cs="Times New Roman"/>
                <w:bCs/>
                <w:lang w:eastAsia="ru-RU"/>
              </w:rPr>
              <w:t xml:space="preserve"> </w:t>
            </w:r>
            <w:r w:rsidRPr="00F530F0">
              <w:rPr>
                <w:rFonts w:ascii="Times New Roman" w:eastAsia="Times New Roman" w:hAnsi="Times New Roman" w:cs="Times New Roman"/>
                <w:bCs/>
                <w:lang w:eastAsia="ru-RU"/>
              </w:rPr>
              <w:t>Исследование влияния режимов термообработки на строение и свойства углеродистых сталей</w:t>
            </w:r>
            <w:r>
              <w:rPr>
                <w:rFonts w:ascii="Times New Roman" w:eastAsia="Times New Roman" w:hAnsi="Times New Roman" w:cs="Times New Roman"/>
                <w:bCs/>
                <w:lang w:eastAsia="ru-RU"/>
              </w:rPr>
              <w:t xml:space="preserve">. </w:t>
            </w:r>
            <w:r w:rsidRPr="00F530F0">
              <w:rPr>
                <w:rFonts w:ascii="Times New Roman" w:eastAsia="Times New Roman" w:hAnsi="Times New Roman" w:cs="Times New Roman"/>
                <w:bCs/>
                <w:lang w:eastAsia="ru-RU"/>
              </w:rPr>
              <w:t>Методология определения твёрдости закалённых и отпущенных деталей авиационных механизмов.</w:t>
            </w:r>
            <w:r>
              <w:rPr>
                <w:rFonts w:ascii="Times New Roman" w:eastAsia="Times New Roman" w:hAnsi="Times New Roman" w:cs="Times New Roman"/>
                <w:bCs/>
                <w:lang w:eastAsia="ru-RU"/>
              </w:rPr>
              <w:t xml:space="preserve"> </w:t>
            </w:r>
            <w:r w:rsidRPr="00F530F0">
              <w:rPr>
                <w:rFonts w:ascii="Times New Roman" w:eastAsia="Times New Roman" w:hAnsi="Times New Roman" w:cs="Times New Roman"/>
                <w:bCs/>
                <w:lang w:eastAsia="ru-RU"/>
              </w:rPr>
              <w:t xml:space="preserve">Проведение испытания </w:t>
            </w:r>
            <w:proofErr w:type="spellStart"/>
            <w:r w:rsidRPr="00F530F0">
              <w:rPr>
                <w:rFonts w:ascii="Times New Roman" w:eastAsia="Times New Roman" w:hAnsi="Times New Roman" w:cs="Times New Roman"/>
                <w:bCs/>
                <w:lang w:eastAsia="ru-RU"/>
              </w:rPr>
              <w:t>адгезивных</w:t>
            </w:r>
            <w:proofErr w:type="spellEnd"/>
            <w:r w:rsidRPr="00F530F0">
              <w:rPr>
                <w:rFonts w:ascii="Times New Roman" w:eastAsia="Times New Roman" w:hAnsi="Times New Roman" w:cs="Times New Roman"/>
                <w:bCs/>
                <w:lang w:eastAsia="ru-RU"/>
              </w:rPr>
              <w:t xml:space="preserve"> соединений между деталями </w:t>
            </w:r>
            <w:proofErr w:type="spellStart"/>
            <w:r w:rsidRPr="00F530F0">
              <w:rPr>
                <w:rFonts w:ascii="Times New Roman" w:eastAsia="Times New Roman" w:hAnsi="Times New Roman" w:cs="Times New Roman"/>
                <w:bCs/>
                <w:lang w:eastAsia="ru-RU"/>
              </w:rPr>
              <w:t>авиаконструкций</w:t>
            </w:r>
            <w:proofErr w:type="spellEnd"/>
            <w:r w:rsidRPr="00F530F0">
              <w:rPr>
                <w:rFonts w:ascii="Times New Roman" w:eastAsia="Times New Roman" w:hAnsi="Times New Roman" w:cs="Times New Roman"/>
                <w:bCs/>
                <w:lang w:eastAsia="ru-RU"/>
              </w:rPr>
              <w:t>.</w:t>
            </w:r>
          </w:p>
        </w:tc>
      </w:tr>
      <w:tr w:rsidR="00785764" w:rsidRPr="00C63897" w:rsidTr="00785764">
        <w:trPr>
          <w:gridAfter w:val="1"/>
          <w:wAfter w:w="6662" w:type="dxa"/>
          <w:trHeight w:val="190"/>
        </w:trPr>
        <w:tc>
          <w:tcPr>
            <w:tcW w:w="2972" w:type="dxa"/>
            <w:vMerge/>
          </w:tcPr>
          <w:p w:rsidR="00785764" w:rsidRPr="00C63897" w:rsidRDefault="00785764"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5764" w:rsidRPr="00F70F81" w:rsidRDefault="00785764" w:rsidP="00F9423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 том числе самостоятельная работа </w:t>
            </w:r>
            <w:proofErr w:type="gramStart"/>
            <w:r w:rsidRPr="00F70F81">
              <w:rPr>
                <w:rFonts w:ascii="Times New Roman" w:eastAsia="Times New Roman" w:hAnsi="Times New Roman" w:cs="Times New Roman"/>
                <w:b/>
                <w:bCs/>
                <w:lang w:eastAsia="ru-RU"/>
              </w:rPr>
              <w:t>обучающихся</w:t>
            </w:r>
            <w:proofErr w:type="gramEnd"/>
          </w:p>
          <w:p w:rsidR="00785764" w:rsidRDefault="00785764" w:rsidP="00F94236">
            <w:pPr>
              <w:rPr>
                <w:rFonts w:ascii="Times New Roman" w:eastAsia="Times New Roman" w:hAnsi="Times New Roman" w:cs="Times New Roman"/>
                <w:bCs/>
                <w:i/>
                <w:sz w:val="20"/>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5764" w:rsidRPr="00C63897" w:rsidTr="00785764">
        <w:tc>
          <w:tcPr>
            <w:tcW w:w="9634" w:type="dxa"/>
            <w:gridSpan w:val="2"/>
          </w:tcPr>
          <w:p w:rsidR="00785764" w:rsidRPr="00F70F81" w:rsidRDefault="00F530F0" w:rsidP="000E3762">
            <w:pPr>
              <w:rPr>
                <w:rFonts w:ascii="Times New Roman" w:eastAsia="Times New Roman" w:hAnsi="Times New Roman" w:cs="Times New Roman"/>
                <w:i/>
                <w:lang w:eastAsia="ru-RU"/>
              </w:rPr>
            </w:pPr>
            <w:r w:rsidRPr="00F530F0">
              <w:rPr>
                <w:rFonts w:ascii="Times New Roman" w:eastAsia="Times New Roman" w:hAnsi="Times New Roman" w:cs="Times New Roman"/>
                <w:b/>
                <w:color w:val="000000"/>
                <w:szCs w:val="20"/>
                <w:lang w:eastAsia="ru-RU"/>
              </w:rPr>
              <w:t>Раздел 2. Электротехнические материалы</w:t>
            </w:r>
            <w:r w:rsidRPr="00F70F81">
              <w:rPr>
                <w:rFonts w:ascii="Times New Roman" w:eastAsia="Times New Roman" w:hAnsi="Times New Roman" w:cs="Times New Roman"/>
                <w:b/>
                <w:bCs/>
                <w:lang w:eastAsia="ru-RU"/>
              </w:rPr>
              <w:t xml:space="preserve"> </w:t>
            </w:r>
            <w:r w:rsidR="00785764" w:rsidRPr="00F70F81">
              <w:rPr>
                <w:rFonts w:ascii="Times New Roman" w:eastAsia="Times New Roman" w:hAnsi="Times New Roman" w:cs="Times New Roman"/>
                <w:b/>
                <w:bCs/>
                <w:lang w:eastAsia="ru-RU"/>
              </w:rPr>
              <w:t>(</w:t>
            </w:r>
            <w:r w:rsidR="00F57F21">
              <w:rPr>
                <w:rFonts w:ascii="Times New Roman" w:eastAsia="Times New Roman" w:hAnsi="Times New Roman" w:cs="Times New Roman"/>
                <w:b/>
                <w:bCs/>
                <w:lang w:eastAsia="ru-RU"/>
              </w:rPr>
              <w:t>36 часов</w:t>
            </w:r>
            <w:r w:rsidR="00785764" w:rsidRPr="00F70F81">
              <w:rPr>
                <w:rFonts w:ascii="Times New Roman" w:eastAsia="Times New Roman" w:hAnsi="Times New Roman" w:cs="Times New Roman"/>
                <w:b/>
                <w:bCs/>
                <w:lang w:eastAsia="ru-RU"/>
              </w:rPr>
              <w:t>)</w:t>
            </w:r>
          </w:p>
        </w:tc>
        <w:tc>
          <w:tcPr>
            <w:tcW w:w="6662" w:type="dxa"/>
          </w:tcPr>
          <w:p w:rsidR="00785764" w:rsidRPr="00C63897" w:rsidRDefault="00785764"/>
        </w:tc>
      </w:tr>
      <w:tr w:rsidR="00785764" w:rsidRPr="00C63897" w:rsidTr="00785764">
        <w:trPr>
          <w:gridAfter w:val="1"/>
          <w:wAfter w:w="6662" w:type="dxa"/>
        </w:trPr>
        <w:tc>
          <w:tcPr>
            <w:tcW w:w="2972" w:type="dxa"/>
            <w:vMerge w:val="restart"/>
          </w:tcPr>
          <w:p w:rsidR="00785764" w:rsidRPr="000E3762" w:rsidRDefault="00F530F0" w:rsidP="007A54F1">
            <w:pPr>
              <w:rPr>
                <w:rFonts w:ascii="Times New Roman" w:eastAsia="Times New Roman" w:hAnsi="Times New Roman" w:cs="Times New Roman"/>
                <w:b/>
                <w:bCs/>
                <w:lang w:eastAsia="ru-RU"/>
              </w:rPr>
            </w:pPr>
            <w:r w:rsidRPr="000E3762">
              <w:rPr>
                <w:rFonts w:ascii="Times New Roman" w:eastAsia="Times New Roman" w:hAnsi="Times New Roman" w:cs="Times New Roman"/>
                <w:b/>
                <w:color w:val="000000"/>
                <w:szCs w:val="20"/>
                <w:lang w:eastAsia="ru-RU"/>
              </w:rPr>
              <w:t>Тема 2.1. Авиационные электротехнические материалы</w:t>
            </w:r>
          </w:p>
        </w:tc>
        <w:tc>
          <w:tcPr>
            <w:tcW w:w="6662" w:type="dxa"/>
          </w:tcPr>
          <w:p w:rsidR="00785764" w:rsidRPr="00F70F81" w:rsidRDefault="00357514" w:rsidP="007A54F1">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Содержание</w:t>
            </w:r>
          </w:p>
        </w:tc>
      </w:tr>
      <w:tr w:rsidR="00785764" w:rsidRPr="00C63897" w:rsidTr="00785764">
        <w:trPr>
          <w:gridAfter w:val="1"/>
          <w:wAfter w:w="6662" w:type="dxa"/>
          <w:trHeight w:val="396"/>
        </w:trPr>
        <w:tc>
          <w:tcPr>
            <w:tcW w:w="2972" w:type="dxa"/>
            <w:vMerge/>
          </w:tcPr>
          <w:p w:rsidR="00785764" w:rsidRPr="00C63897" w:rsidRDefault="00785764" w:rsidP="007A54F1">
            <w:pPr>
              <w:rPr>
                <w:rFonts w:ascii="Times New Roman" w:eastAsia="Times New Roman" w:hAnsi="Times New Roman" w:cs="Times New Roman"/>
                <w:b/>
                <w:bCs/>
                <w:lang w:eastAsia="ru-RU"/>
              </w:rPr>
            </w:pPr>
          </w:p>
        </w:tc>
        <w:tc>
          <w:tcPr>
            <w:tcW w:w="6662" w:type="dxa"/>
          </w:tcPr>
          <w:p w:rsidR="00785764" w:rsidRPr="00C63897" w:rsidRDefault="000E3762" w:rsidP="007A54F1">
            <w:pPr>
              <w:suppressAutoHyphens/>
              <w:jc w:val="both"/>
              <w:rPr>
                <w:rFonts w:ascii="Times New Roman" w:eastAsia="Times New Roman" w:hAnsi="Times New Roman" w:cs="Times New Roman"/>
                <w:lang w:eastAsia="ru-RU"/>
              </w:rPr>
            </w:pPr>
            <w:r w:rsidRPr="000E3762">
              <w:rPr>
                <w:rFonts w:ascii="Times New Roman" w:eastAsia="Times New Roman" w:hAnsi="Times New Roman" w:cs="Times New Roman"/>
                <w:lang w:eastAsia="ru-RU"/>
              </w:rPr>
              <w:t>Электрические проводники и изоляционные материалы</w:t>
            </w:r>
            <w:r>
              <w:rPr>
                <w:rFonts w:ascii="Times New Roman" w:eastAsia="Times New Roman" w:hAnsi="Times New Roman" w:cs="Times New Roman"/>
                <w:lang w:eastAsia="ru-RU"/>
              </w:rPr>
              <w:t xml:space="preserve">. </w:t>
            </w:r>
            <w:r w:rsidRPr="000E3762">
              <w:rPr>
                <w:rFonts w:ascii="Times New Roman" w:eastAsia="Times New Roman" w:hAnsi="Times New Roman" w:cs="Times New Roman"/>
                <w:lang w:eastAsia="ru-RU"/>
              </w:rPr>
              <w:t>Проводниковые системы для передачи энергии и сигналов.</w:t>
            </w:r>
            <w:r>
              <w:rPr>
                <w:rFonts w:ascii="Times New Roman" w:eastAsia="Times New Roman" w:hAnsi="Times New Roman" w:cs="Times New Roman"/>
                <w:lang w:eastAsia="ru-RU"/>
              </w:rPr>
              <w:t xml:space="preserve">  </w:t>
            </w:r>
            <w:r w:rsidRPr="000E3762">
              <w:rPr>
                <w:rFonts w:ascii="Times New Roman" w:eastAsia="Times New Roman" w:hAnsi="Times New Roman" w:cs="Times New Roman"/>
                <w:lang w:eastAsia="ru-RU"/>
              </w:rPr>
              <w:t xml:space="preserve">Магнитные и </w:t>
            </w:r>
            <w:proofErr w:type="spellStart"/>
            <w:r w:rsidRPr="000E3762">
              <w:rPr>
                <w:rFonts w:ascii="Times New Roman" w:eastAsia="Times New Roman" w:hAnsi="Times New Roman" w:cs="Times New Roman"/>
                <w:lang w:eastAsia="ru-RU"/>
              </w:rPr>
              <w:t>ферромагнитные</w:t>
            </w:r>
            <w:proofErr w:type="spellEnd"/>
            <w:r w:rsidRPr="000E3762">
              <w:rPr>
                <w:rFonts w:ascii="Times New Roman" w:eastAsia="Times New Roman" w:hAnsi="Times New Roman" w:cs="Times New Roman"/>
                <w:lang w:eastAsia="ru-RU"/>
              </w:rPr>
              <w:t xml:space="preserve"> материалы</w:t>
            </w:r>
            <w:r>
              <w:rPr>
                <w:rFonts w:ascii="Times New Roman" w:eastAsia="Times New Roman" w:hAnsi="Times New Roman" w:cs="Times New Roman"/>
                <w:lang w:eastAsia="ru-RU"/>
              </w:rPr>
              <w:t xml:space="preserve">. </w:t>
            </w:r>
            <w:r w:rsidRPr="000E3762">
              <w:rPr>
                <w:rFonts w:ascii="Times New Roman" w:eastAsia="Times New Roman" w:hAnsi="Times New Roman" w:cs="Times New Roman"/>
                <w:lang w:eastAsia="ru-RU"/>
              </w:rPr>
              <w:t>Активные элементы электрооборудования</w:t>
            </w:r>
            <w:r>
              <w:rPr>
                <w:rFonts w:ascii="Times New Roman" w:eastAsia="Times New Roman" w:hAnsi="Times New Roman" w:cs="Times New Roman"/>
                <w:lang w:eastAsia="ru-RU"/>
              </w:rPr>
              <w:t xml:space="preserve">. </w:t>
            </w:r>
            <w:r w:rsidRPr="000E3762">
              <w:rPr>
                <w:rFonts w:ascii="Times New Roman" w:eastAsia="Times New Roman" w:hAnsi="Times New Roman" w:cs="Times New Roman"/>
                <w:lang w:eastAsia="ru-RU"/>
              </w:rPr>
              <w:t>Материалы специального назначения</w:t>
            </w:r>
            <w:r>
              <w:rPr>
                <w:rFonts w:ascii="Times New Roman" w:eastAsia="Times New Roman" w:hAnsi="Times New Roman" w:cs="Times New Roman"/>
                <w:lang w:eastAsia="ru-RU"/>
              </w:rPr>
              <w:t>.</w:t>
            </w:r>
            <w:r>
              <w:t xml:space="preserve"> </w:t>
            </w:r>
            <w:proofErr w:type="spellStart"/>
            <w:r w:rsidRPr="000E3762">
              <w:rPr>
                <w:rFonts w:ascii="Times New Roman" w:eastAsia="Times New Roman" w:hAnsi="Times New Roman" w:cs="Times New Roman"/>
                <w:lang w:eastAsia="ru-RU"/>
              </w:rPr>
              <w:t>Нанокомпозиты</w:t>
            </w:r>
            <w:proofErr w:type="spellEnd"/>
            <w:r w:rsidRPr="000E3762">
              <w:rPr>
                <w:rFonts w:ascii="Times New Roman" w:eastAsia="Times New Roman" w:hAnsi="Times New Roman" w:cs="Times New Roman"/>
                <w:lang w:eastAsia="ru-RU"/>
              </w:rPr>
              <w:t xml:space="preserve"> и сверхпроводящие материалы.</w:t>
            </w:r>
            <w:r>
              <w:rPr>
                <w:rFonts w:ascii="Times New Roman" w:eastAsia="Times New Roman" w:hAnsi="Times New Roman" w:cs="Times New Roman"/>
                <w:lang w:eastAsia="ru-RU"/>
              </w:rPr>
              <w:t xml:space="preserve"> </w:t>
            </w:r>
            <w:r w:rsidRPr="000E3762">
              <w:rPr>
                <w:rFonts w:ascii="Times New Roman" w:eastAsia="Times New Roman" w:hAnsi="Times New Roman" w:cs="Times New Roman"/>
                <w:lang w:eastAsia="ru-RU"/>
              </w:rPr>
              <w:t>Экологические аспекты использования авиационных электротехнических материалов</w:t>
            </w:r>
            <w:r>
              <w:rPr>
                <w:rFonts w:ascii="Times New Roman" w:eastAsia="Times New Roman" w:hAnsi="Times New Roman" w:cs="Times New Roman"/>
                <w:lang w:eastAsia="ru-RU"/>
              </w:rPr>
              <w:t>.</w:t>
            </w:r>
          </w:p>
        </w:tc>
      </w:tr>
      <w:tr w:rsidR="00785764" w:rsidRPr="00C63897" w:rsidTr="00785764">
        <w:trPr>
          <w:gridAfter w:val="1"/>
          <w:wAfter w:w="6662" w:type="dxa"/>
          <w:trHeight w:val="20"/>
        </w:trPr>
        <w:tc>
          <w:tcPr>
            <w:tcW w:w="2972" w:type="dxa"/>
            <w:vMerge/>
          </w:tcPr>
          <w:p w:rsidR="00785764" w:rsidRPr="00C63897" w:rsidRDefault="00785764" w:rsidP="007A54F1">
            <w:pPr>
              <w:rPr>
                <w:rFonts w:ascii="Times New Roman" w:eastAsia="Times New Roman" w:hAnsi="Times New Roman" w:cs="Times New Roman"/>
                <w:b/>
                <w:bCs/>
                <w:lang w:eastAsia="ru-RU"/>
              </w:rPr>
            </w:pPr>
          </w:p>
        </w:tc>
        <w:tc>
          <w:tcPr>
            <w:tcW w:w="6662" w:type="dxa"/>
          </w:tcPr>
          <w:p w:rsidR="00785764" w:rsidRPr="00C63897" w:rsidRDefault="00357514" w:rsidP="007A54F1">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85764" w:rsidRPr="00C63897" w:rsidTr="00785764">
        <w:trPr>
          <w:gridAfter w:val="1"/>
          <w:wAfter w:w="6662" w:type="dxa"/>
          <w:trHeight w:val="204"/>
        </w:trPr>
        <w:tc>
          <w:tcPr>
            <w:tcW w:w="2972" w:type="dxa"/>
            <w:vMerge/>
          </w:tcPr>
          <w:p w:rsidR="00785764" w:rsidRPr="00C63897" w:rsidRDefault="00785764" w:rsidP="007A54F1">
            <w:pPr>
              <w:rPr>
                <w:rFonts w:ascii="Times New Roman" w:eastAsia="Times New Roman" w:hAnsi="Times New Roman" w:cs="Times New Roman"/>
                <w:b/>
                <w:bCs/>
                <w:lang w:eastAsia="ru-RU"/>
              </w:rPr>
            </w:pPr>
          </w:p>
        </w:tc>
        <w:tc>
          <w:tcPr>
            <w:tcW w:w="6662" w:type="dxa"/>
            <w:vAlign w:val="bottom"/>
          </w:tcPr>
          <w:p w:rsidR="00785764" w:rsidRPr="00C63897" w:rsidRDefault="000E3762" w:rsidP="007A54F1">
            <w:pPr>
              <w:suppressAutoHyphens/>
              <w:jc w:val="both"/>
              <w:rPr>
                <w:rFonts w:ascii="Times New Roman" w:eastAsia="Times New Roman" w:hAnsi="Times New Roman" w:cs="Times New Roman"/>
                <w:iCs/>
                <w:lang w:eastAsia="ru-RU"/>
              </w:rPr>
            </w:pPr>
            <w:r w:rsidRPr="000E3762">
              <w:rPr>
                <w:rFonts w:ascii="Times New Roman" w:eastAsia="Times New Roman" w:hAnsi="Times New Roman" w:cs="Times New Roman"/>
                <w:iCs/>
                <w:lang w:eastAsia="ru-RU"/>
              </w:rPr>
              <w:t>Лабораторная проверка чувствительности датчиков температуры в авиационных устройствах</w:t>
            </w:r>
            <w:r>
              <w:rPr>
                <w:rFonts w:ascii="Times New Roman" w:eastAsia="Times New Roman" w:hAnsi="Times New Roman" w:cs="Times New Roman"/>
                <w:iCs/>
                <w:lang w:eastAsia="ru-RU"/>
              </w:rPr>
              <w:t xml:space="preserve">. </w:t>
            </w:r>
            <w:r w:rsidRPr="000E3762">
              <w:rPr>
                <w:rFonts w:ascii="Times New Roman" w:eastAsia="Times New Roman" w:hAnsi="Times New Roman" w:cs="Times New Roman"/>
                <w:iCs/>
                <w:lang w:eastAsia="ru-RU"/>
              </w:rPr>
              <w:t>Измерение электрической прочности изоляторов авиационного кабеля.</w:t>
            </w:r>
            <w:r>
              <w:rPr>
                <w:rFonts w:ascii="Times New Roman" w:eastAsia="Times New Roman" w:hAnsi="Times New Roman" w:cs="Times New Roman"/>
                <w:iCs/>
                <w:lang w:eastAsia="ru-RU"/>
              </w:rPr>
              <w:t xml:space="preserve"> </w:t>
            </w:r>
            <w:r w:rsidRPr="000E3762">
              <w:rPr>
                <w:rFonts w:ascii="Times New Roman" w:eastAsia="Times New Roman" w:hAnsi="Times New Roman" w:cs="Times New Roman"/>
                <w:iCs/>
                <w:lang w:eastAsia="ru-RU"/>
              </w:rPr>
              <w:t>Определение удельного сопротивления медных и алюминиевых проводов.</w:t>
            </w:r>
            <w:r>
              <w:rPr>
                <w:rFonts w:ascii="Times New Roman" w:eastAsia="Times New Roman" w:hAnsi="Times New Roman" w:cs="Times New Roman"/>
                <w:iCs/>
                <w:lang w:eastAsia="ru-RU"/>
              </w:rPr>
              <w:t xml:space="preserve"> </w:t>
            </w:r>
            <w:r w:rsidRPr="000E3762">
              <w:rPr>
                <w:rFonts w:ascii="Times New Roman" w:eastAsia="Times New Roman" w:hAnsi="Times New Roman" w:cs="Times New Roman"/>
                <w:iCs/>
                <w:lang w:eastAsia="ru-RU"/>
              </w:rPr>
              <w:t>Опытные измерения индуктивности катушек авиационных приборов.</w:t>
            </w:r>
            <w:r>
              <w:rPr>
                <w:rFonts w:ascii="Times New Roman" w:eastAsia="Times New Roman" w:hAnsi="Times New Roman" w:cs="Times New Roman"/>
                <w:iCs/>
                <w:lang w:eastAsia="ru-RU"/>
              </w:rPr>
              <w:t xml:space="preserve"> </w:t>
            </w:r>
            <w:r w:rsidR="00DA57AE" w:rsidRPr="00DA57AE">
              <w:rPr>
                <w:rFonts w:ascii="Times New Roman" w:eastAsia="Times New Roman" w:hAnsi="Times New Roman" w:cs="Times New Roman"/>
                <w:iCs/>
                <w:lang w:eastAsia="ru-RU"/>
              </w:rPr>
              <w:t>Выбор оптимального типа изоляции для электрических сетей самолета.</w:t>
            </w:r>
          </w:p>
        </w:tc>
      </w:tr>
      <w:tr w:rsidR="00357514" w:rsidRPr="00C63897" w:rsidTr="00357514">
        <w:trPr>
          <w:gridAfter w:val="1"/>
          <w:wAfter w:w="6662" w:type="dxa"/>
          <w:trHeight w:val="461"/>
        </w:trPr>
        <w:tc>
          <w:tcPr>
            <w:tcW w:w="2972" w:type="dxa"/>
            <w:vMerge/>
          </w:tcPr>
          <w:p w:rsidR="00357514" w:rsidRPr="00C63897" w:rsidRDefault="00357514" w:rsidP="007A54F1">
            <w:pPr>
              <w:rPr>
                <w:rFonts w:ascii="Times New Roman" w:eastAsia="Times New Roman" w:hAnsi="Times New Roman" w:cs="Times New Roman"/>
                <w:b/>
                <w:bCs/>
                <w:lang w:eastAsia="ru-RU"/>
              </w:rPr>
            </w:pPr>
          </w:p>
        </w:tc>
        <w:tc>
          <w:tcPr>
            <w:tcW w:w="6662" w:type="dxa"/>
            <w:vAlign w:val="bottom"/>
          </w:tcPr>
          <w:p w:rsidR="00357514" w:rsidRDefault="00357514" w:rsidP="007A54F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357514" w:rsidRPr="00C63897" w:rsidRDefault="00357514" w:rsidP="007A54F1">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5764" w:rsidRPr="00C63897" w:rsidTr="00F57F21">
        <w:trPr>
          <w:gridAfter w:val="1"/>
          <w:wAfter w:w="6662" w:type="dxa"/>
          <w:trHeight w:val="196"/>
        </w:trPr>
        <w:tc>
          <w:tcPr>
            <w:tcW w:w="2972" w:type="dxa"/>
            <w:vMerge w:val="restart"/>
          </w:tcPr>
          <w:p w:rsidR="00F57F21" w:rsidRDefault="000E3762" w:rsidP="007A54F1">
            <w:pPr>
              <w:rPr>
                <w:rFonts w:ascii="Times New Roman" w:eastAsia="Times New Roman" w:hAnsi="Times New Roman" w:cs="Times New Roman"/>
                <w:b/>
                <w:color w:val="000000"/>
                <w:szCs w:val="20"/>
                <w:lang w:eastAsia="ru-RU"/>
              </w:rPr>
            </w:pPr>
            <w:r w:rsidRPr="000E3762">
              <w:rPr>
                <w:rFonts w:ascii="Times New Roman" w:eastAsia="Times New Roman" w:hAnsi="Times New Roman" w:cs="Times New Roman"/>
                <w:b/>
                <w:color w:val="000000"/>
                <w:szCs w:val="20"/>
                <w:lang w:eastAsia="ru-RU"/>
              </w:rPr>
              <w:t xml:space="preserve">Тема 2.2. </w:t>
            </w:r>
          </w:p>
          <w:p w:rsidR="00785764" w:rsidRPr="000E3762" w:rsidRDefault="000E3762" w:rsidP="007A54F1">
            <w:pPr>
              <w:rPr>
                <w:rFonts w:ascii="Times New Roman" w:eastAsia="Times New Roman" w:hAnsi="Times New Roman" w:cs="Times New Roman"/>
                <w:b/>
                <w:bCs/>
                <w:lang w:eastAsia="ru-RU"/>
              </w:rPr>
            </w:pPr>
            <w:r w:rsidRPr="000E3762">
              <w:rPr>
                <w:rFonts w:ascii="Times New Roman" w:eastAsia="Times New Roman" w:hAnsi="Times New Roman" w:cs="Times New Roman"/>
                <w:b/>
                <w:color w:val="000000"/>
                <w:szCs w:val="20"/>
                <w:lang w:eastAsia="ru-RU"/>
              </w:rPr>
              <w:t>Проводниковые материалы</w:t>
            </w:r>
          </w:p>
        </w:tc>
        <w:tc>
          <w:tcPr>
            <w:tcW w:w="6662" w:type="dxa"/>
            <w:tcBorders>
              <w:top w:val="single" w:sz="4" w:space="0" w:color="auto"/>
              <w:left w:val="single" w:sz="4" w:space="0" w:color="auto"/>
              <w:bottom w:val="single" w:sz="4" w:space="0" w:color="auto"/>
              <w:right w:val="single" w:sz="4" w:space="0" w:color="auto"/>
            </w:tcBorders>
            <w:vAlign w:val="bottom"/>
          </w:tcPr>
          <w:p w:rsidR="00785764" w:rsidRPr="00C63897" w:rsidRDefault="00357514" w:rsidP="007A54F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785764" w:rsidRPr="00C63897" w:rsidTr="00785764">
        <w:trPr>
          <w:gridAfter w:val="1"/>
          <w:wAfter w:w="6662" w:type="dxa"/>
          <w:trHeight w:val="361"/>
        </w:trPr>
        <w:tc>
          <w:tcPr>
            <w:tcW w:w="2972" w:type="dxa"/>
            <w:vMerge/>
          </w:tcPr>
          <w:p w:rsidR="00785764" w:rsidRPr="00C63897" w:rsidRDefault="00785764"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5764" w:rsidRPr="00C63897" w:rsidRDefault="00234644" w:rsidP="007A54F1">
            <w:pPr>
              <w:rPr>
                <w:rFonts w:ascii="Times New Roman" w:eastAsia="Times New Roman" w:hAnsi="Times New Roman" w:cs="Times New Roman"/>
                <w:lang w:eastAsia="ru-RU"/>
              </w:rPr>
            </w:pPr>
            <w:r w:rsidRPr="00234644">
              <w:rPr>
                <w:rFonts w:ascii="Times New Roman" w:eastAsia="Times New Roman" w:hAnsi="Times New Roman" w:cs="Times New Roman"/>
                <w:lang w:eastAsia="ru-RU"/>
              </w:rPr>
              <w:t>Физические и химические свойства проводниковых материалов.</w:t>
            </w:r>
            <w:r>
              <w:rPr>
                <w:rFonts w:ascii="Times New Roman" w:eastAsia="Times New Roman" w:hAnsi="Times New Roman" w:cs="Times New Roman"/>
                <w:lang w:eastAsia="ru-RU"/>
              </w:rPr>
              <w:t xml:space="preserve"> </w:t>
            </w:r>
            <w:r w:rsidRPr="00234644">
              <w:rPr>
                <w:rFonts w:ascii="Times New Roman" w:eastAsia="Times New Roman" w:hAnsi="Times New Roman" w:cs="Times New Roman"/>
                <w:lang w:eastAsia="ru-RU"/>
              </w:rPr>
              <w:t>Классификация проводниковых материалов</w:t>
            </w:r>
            <w:r>
              <w:rPr>
                <w:rFonts w:ascii="Times New Roman" w:eastAsia="Times New Roman" w:hAnsi="Times New Roman" w:cs="Times New Roman"/>
                <w:lang w:eastAsia="ru-RU"/>
              </w:rPr>
              <w:t xml:space="preserve">. </w:t>
            </w:r>
            <w:r w:rsidRPr="00234644">
              <w:rPr>
                <w:rFonts w:ascii="Times New Roman" w:eastAsia="Times New Roman" w:hAnsi="Times New Roman" w:cs="Times New Roman"/>
                <w:lang w:eastAsia="ru-RU"/>
              </w:rPr>
              <w:t>Традиционные проводниковые материалы</w:t>
            </w:r>
            <w:r>
              <w:rPr>
                <w:rFonts w:ascii="Times New Roman" w:eastAsia="Times New Roman" w:hAnsi="Times New Roman" w:cs="Times New Roman"/>
                <w:lang w:eastAsia="ru-RU"/>
              </w:rPr>
              <w:t xml:space="preserve">. </w:t>
            </w:r>
            <w:r w:rsidRPr="00234644">
              <w:rPr>
                <w:rFonts w:ascii="Times New Roman" w:eastAsia="Times New Roman" w:hAnsi="Times New Roman" w:cs="Times New Roman"/>
                <w:lang w:eastAsia="ru-RU"/>
              </w:rPr>
              <w:t>Современная номенклатура проводниковых материалов</w:t>
            </w:r>
            <w:r>
              <w:rPr>
                <w:rFonts w:ascii="Times New Roman" w:eastAsia="Times New Roman" w:hAnsi="Times New Roman" w:cs="Times New Roman"/>
                <w:lang w:eastAsia="ru-RU"/>
              </w:rPr>
              <w:t xml:space="preserve">. </w:t>
            </w:r>
            <w:r w:rsidRPr="00234644">
              <w:rPr>
                <w:rFonts w:ascii="Times New Roman" w:eastAsia="Times New Roman" w:hAnsi="Times New Roman" w:cs="Times New Roman"/>
                <w:lang w:eastAsia="ru-RU"/>
              </w:rPr>
              <w:t>Применение проводниковых материалов в авиационных сетях</w:t>
            </w:r>
            <w:r>
              <w:rPr>
                <w:rFonts w:ascii="Times New Roman" w:eastAsia="Times New Roman" w:hAnsi="Times New Roman" w:cs="Times New Roman"/>
                <w:lang w:eastAsia="ru-RU"/>
              </w:rPr>
              <w:t xml:space="preserve">. </w:t>
            </w:r>
            <w:r w:rsidRPr="00234644">
              <w:rPr>
                <w:rFonts w:ascii="Times New Roman" w:eastAsia="Times New Roman" w:hAnsi="Times New Roman" w:cs="Times New Roman"/>
                <w:lang w:eastAsia="ru-RU"/>
              </w:rPr>
              <w:t>Вопросы сертификации и стандартизации</w:t>
            </w:r>
            <w:r>
              <w:rPr>
                <w:rFonts w:ascii="Times New Roman" w:eastAsia="Times New Roman" w:hAnsi="Times New Roman" w:cs="Times New Roman"/>
                <w:lang w:eastAsia="ru-RU"/>
              </w:rPr>
              <w:t>.</w:t>
            </w:r>
          </w:p>
        </w:tc>
      </w:tr>
      <w:tr w:rsidR="00785764" w:rsidRPr="00C63897" w:rsidTr="00F57F21">
        <w:trPr>
          <w:gridAfter w:val="1"/>
          <w:wAfter w:w="6662" w:type="dxa"/>
          <w:trHeight w:val="249"/>
        </w:trPr>
        <w:tc>
          <w:tcPr>
            <w:tcW w:w="2972" w:type="dxa"/>
            <w:vMerge/>
          </w:tcPr>
          <w:p w:rsidR="00785764" w:rsidRPr="00C63897" w:rsidRDefault="00785764"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5764" w:rsidRPr="00C63897" w:rsidRDefault="00357514" w:rsidP="007A54F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85764" w:rsidRPr="00C63897" w:rsidTr="00785764">
        <w:trPr>
          <w:gridAfter w:val="1"/>
          <w:wAfter w:w="6662" w:type="dxa"/>
          <w:trHeight w:val="137"/>
        </w:trPr>
        <w:tc>
          <w:tcPr>
            <w:tcW w:w="2972" w:type="dxa"/>
            <w:vMerge/>
          </w:tcPr>
          <w:p w:rsidR="00785764" w:rsidRPr="00C63897" w:rsidRDefault="00785764"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5764" w:rsidRPr="00C63897" w:rsidRDefault="00234644" w:rsidP="007A54F1">
            <w:pPr>
              <w:rPr>
                <w:rFonts w:ascii="Times New Roman" w:eastAsia="Times New Roman" w:hAnsi="Times New Roman" w:cs="Times New Roman"/>
                <w:lang w:eastAsia="ru-RU"/>
              </w:rPr>
            </w:pPr>
            <w:r w:rsidRPr="00234644">
              <w:rPr>
                <w:rFonts w:ascii="Times New Roman" w:eastAsia="Times New Roman" w:hAnsi="Times New Roman" w:cs="Times New Roman"/>
                <w:lang w:eastAsia="ru-RU"/>
              </w:rPr>
              <w:t>Сравнение электропроводности медных и алюминиевых проводов.</w:t>
            </w:r>
            <w:r>
              <w:rPr>
                <w:rFonts w:ascii="Times New Roman" w:eastAsia="Times New Roman" w:hAnsi="Times New Roman" w:cs="Times New Roman"/>
                <w:lang w:eastAsia="ru-RU"/>
              </w:rPr>
              <w:t xml:space="preserve"> </w:t>
            </w:r>
            <w:r w:rsidRPr="00234644">
              <w:rPr>
                <w:rFonts w:ascii="Times New Roman" w:eastAsia="Times New Roman" w:hAnsi="Times New Roman" w:cs="Times New Roman"/>
                <w:lang w:eastAsia="ru-RU"/>
              </w:rPr>
              <w:t>Лабораторная работа по определению пределов допустимой плотности тока в проводниках.</w:t>
            </w:r>
            <w:r>
              <w:t xml:space="preserve"> </w:t>
            </w:r>
            <w:r w:rsidRPr="00234644">
              <w:rPr>
                <w:rFonts w:ascii="Times New Roman" w:eastAsia="Times New Roman" w:hAnsi="Times New Roman" w:cs="Times New Roman"/>
                <w:lang w:eastAsia="ru-RU"/>
              </w:rPr>
              <w:t>Практическое занятие по расчету сечения проводов для бортовой сети самолета.</w:t>
            </w:r>
            <w:r>
              <w:rPr>
                <w:rFonts w:ascii="Times New Roman" w:eastAsia="Times New Roman" w:hAnsi="Times New Roman" w:cs="Times New Roman"/>
                <w:lang w:eastAsia="ru-RU"/>
              </w:rPr>
              <w:t xml:space="preserve"> </w:t>
            </w:r>
            <w:r w:rsidRPr="00234644">
              <w:rPr>
                <w:rFonts w:ascii="Times New Roman" w:eastAsia="Times New Roman" w:hAnsi="Times New Roman" w:cs="Times New Roman"/>
                <w:lang w:eastAsia="ru-RU"/>
              </w:rPr>
              <w:t>Лабораторная работа по оценке коррозионной стойкости серебряных покрытий.</w:t>
            </w:r>
            <w:r>
              <w:rPr>
                <w:rFonts w:ascii="Times New Roman" w:eastAsia="Times New Roman" w:hAnsi="Times New Roman" w:cs="Times New Roman"/>
                <w:lang w:eastAsia="ru-RU"/>
              </w:rPr>
              <w:t xml:space="preserve"> </w:t>
            </w:r>
            <w:r w:rsidRPr="00234644">
              <w:rPr>
                <w:rFonts w:ascii="Times New Roman" w:eastAsia="Times New Roman" w:hAnsi="Times New Roman" w:cs="Times New Roman"/>
                <w:lang w:eastAsia="ru-RU"/>
              </w:rPr>
              <w:t>Практическое моделирование процессов нагрева и охлаждения авиационных проводов.</w:t>
            </w:r>
          </w:p>
        </w:tc>
      </w:tr>
      <w:tr w:rsidR="00357514" w:rsidRPr="00C63897" w:rsidTr="00F530F0">
        <w:trPr>
          <w:gridAfter w:val="1"/>
          <w:wAfter w:w="6662" w:type="dxa"/>
          <w:trHeight w:val="620"/>
        </w:trPr>
        <w:tc>
          <w:tcPr>
            <w:tcW w:w="2972" w:type="dxa"/>
            <w:vMerge/>
          </w:tcPr>
          <w:p w:rsidR="00357514" w:rsidRPr="00C63897" w:rsidRDefault="00357514"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357514" w:rsidRDefault="00357514" w:rsidP="007A54F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F530F0" w:rsidRPr="00C63897" w:rsidRDefault="00357514" w:rsidP="007A54F1">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530F0" w:rsidRPr="00C63897" w:rsidTr="00F530F0">
        <w:trPr>
          <w:gridAfter w:val="1"/>
          <w:wAfter w:w="6662" w:type="dxa"/>
          <w:trHeight w:val="200"/>
        </w:trPr>
        <w:tc>
          <w:tcPr>
            <w:tcW w:w="2972" w:type="dxa"/>
            <w:vMerge w:val="restart"/>
          </w:tcPr>
          <w:p w:rsidR="00F57F21" w:rsidRDefault="000E3762" w:rsidP="007A54F1">
            <w:pPr>
              <w:rPr>
                <w:rFonts w:ascii="Times New Roman" w:eastAsia="Times New Roman" w:hAnsi="Times New Roman" w:cs="Times New Roman"/>
                <w:b/>
                <w:bCs/>
                <w:lang w:eastAsia="ru-RU"/>
              </w:rPr>
            </w:pPr>
            <w:r w:rsidRPr="000E3762">
              <w:rPr>
                <w:rFonts w:ascii="Times New Roman" w:eastAsia="Times New Roman" w:hAnsi="Times New Roman" w:cs="Times New Roman"/>
                <w:b/>
                <w:bCs/>
                <w:lang w:eastAsia="ru-RU"/>
              </w:rPr>
              <w:t xml:space="preserve">Тема 2.3. </w:t>
            </w:r>
          </w:p>
          <w:p w:rsidR="00F530F0" w:rsidRPr="00C63897" w:rsidRDefault="000E3762" w:rsidP="007A54F1">
            <w:pPr>
              <w:rPr>
                <w:rFonts w:ascii="Times New Roman" w:eastAsia="Times New Roman" w:hAnsi="Times New Roman" w:cs="Times New Roman"/>
                <w:b/>
                <w:bCs/>
                <w:lang w:eastAsia="ru-RU"/>
              </w:rPr>
            </w:pPr>
            <w:r w:rsidRPr="000E3762">
              <w:rPr>
                <w:rFonts w:ascii="Times New Roman" w:eastAsia="Times New Roman" w:hAnsi="Times New Roman" w:cs="Times New Roman"/>
                <w:b/>
                <w:bCs/>
                <w:lang w:eastAsia="ru-RU"/>
              </w:rPr>
              <w:t>Диэлектрические материалы</w:t>
            </w:r>
          </w:p>
        </w:tc>
        <w:tc>
          <w:tcPr>
            <w:tcW w:w="6662" w:type="dxa"/>
            <w:tcBorders>
              <w:top w:val="single" w:sz="4" w:space="0" w:color="auto"/>
              <w:left w:val="single" w:sz="4" w:space="0" w:color="auto"/>
              <w:right w:val="single" w:sz="4" w:space="0" w:color="auto"/>
            </w:tcBorders>
            <w:vAlign w:val="bottom"/>
          </w:tcPr>
          <w:p w:rsidR="00F530F0" w:rsidRPr="00C63897" w:rsidRDefault="00F530F0" w:rsidP="007A54F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F530F0" w:rsidRPr="00C63897" w:rsidTr="00F530F0">
        <w:trPr>
          <w:gridAfter w:val="1"/>
          <w:wAfter w:w="6662" w:type="dxa"/>
          <w:trHeight w:val="230"/>
        </w:trPr>
        <w:tc>
          <w:tcPr>
            <w:tcW w:w="2972" w:type="dxa"/>
            <w:vMerge/>
          </w:tcPr>
          <w:p w:rsidR="00F530F0" w:rsidRPr="00C63897" w:rsidRDefault="00F530F0"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F530F0" w:rsidRPr="00E257BB" w:rsidRDefault="00E257BB" w:rsidP="007A54F1">
            <w:pPr>
              <w:rPr>
                <w:rFonts w:ascii="Times New Roman" w:eastAsia="Times New Roman" w:hAnsi="Times New Roman" w:cs="Times New Roman"/>
                <w:bCs/>
                <w:lang w:eastAsia="ru-RU"/>
              </w:rPr>
            </w:pPr>
            <w:r w:rsidRPr="00E257BB">
              <w:rPr>
                <w:rFonts w:ascii="Times New Roman" w:eastAsia="Times New Roman" w:hAnsi="Times New Roman" w:cs="Times New Roman"/>
                <w:bCs/>
                <w:lang w:eastAsia="ru-RU"/>
              </w:rPr>
              <w:t>Понятие и классификация диэлектриков</w:t>
            </w:r>
            <w:r>
              <w:rPr>
                <w:rFonts w:ascii="Times New Roman" w:eastAsia="Times New Roman" w:hAnsi="Times New Roman" w:cs="Times New Roman"/>
                <w:bCs/>
                <w:lang w:eastAsia="ru-RU"/>
              </w:rPr>
              <w:t xml:space="preserve">. </w:t>
            </w:r>
            <w:r w:rsidRPr="00E257BB">
              <w:rPr>
                <w:rFonts w:ascii="Times New Roman" w:eastAsia="Times New Roman" w:hAnsi="Times New Roman" w:cs="Times New Roman"/>
                <w:bCs/>
                <w:lang w:eastAsia="ru-RU"/>
              </w:rPr>
              <w:t>Физические свойства диэлектриков.</w:t>
            </w:r>
            <w:r>
              <w:rPr>
                <w:rFonts w:ascii="Times New Roman" w:eastAsia="Times New Roman" w:hAnsi="Times New Roman" w:cs="Times New Roman"/>
                <w:bCs/>
                <w:lang w:eastAsia="ru-RU"/>
              </w:rPr>
              <w:t xml:space="preserve"> </w:t>
            </w:r>
            <w:r w:rsidRPr="00E257BB">
              <w:rPr>
                <w:rFonts w:ascii="Times New Roman" w:eastAsia="Times New Roman" w:hAnsi="Times New Roman" w:cs="Times New Roman"/>
                <w:bCs/>
                <w:lang w:eastAsia="ru-RU"/>
              </w:rPr>
              <w:t>Основные классы диэлектрических материалов</w:t>
            </w:r>
            <w:r>
              <w:rPr>
                <w:rFonts w:ascii="Times New Roman" w:eastAsia="Times New Roman" w:hAnsi="Times New Roman" w:cs="Times New Roman"/>
                <w:bCs/>
                <w:lang w:eastAsia="ru-RU"/>
              </w:rPr>
              <w:t xml:space="preserve">. </w:t>
            </w:r>
            <w:r w:rsidRPr="00E257BB">
              <w:rPr>
                <w:rFonts w:ascii="Times New Roman" w:eastAsia="Times New Roman" w:hAnsi="Times New Roman" w:cs="Times New Roman"/>
                <w:bCs/>
                <w:lang w:eastAsia="ru-RU"/>
              </w:rPr>
              <w:t>Применение диэлектрических материалов в авиации</w:t>
            </w:r>
            <w:r>
              <w:rPr>
                <w:rFonts w:ascii="Times New Roman" w:eastAsia="Times New Roman" w:hAnsi="Times New Roman" w:cs="Times New Roman"/>
                <w:bCs/>
                <w:lang w:eastAsia="ru-RU"/>
              </w:rPr>
              <w:t xml:space="preserve">. </w:t>
            </w:r>
            <w:r w:rsidRPr="00E257BB">
              <w:rPr>
                <w:rFonts w:ascii="Times New Roman" w:eastAsia="Times New Roman" w:hAnsi="Times New Roman" w:cs="Times New Roman"/>
                <w:bCs/>
                <w:lang w:eastAsia="ru-RU"/>
              </w:rPr>
              <w:t>Средства защиты от статического электричества</w:t>
            </w:r>
            <w:r>
              <w:rPr>
                <w:rFonts w:ascii="Times New Roman" w:eastAsia="Times New Roman" w:hAnsi="Times New Roman" w:cs="Times New Roman"/>
                <w:bCs/>
                <w:lang w:eastAsia="ru-RU"/>
              </w:rPr>
              <w:t xml:space="preserve">. </w:t>
            </w:r>
            <w:r w:rsidRPr="00E257BB">
              <w:rPr>
                <w:rFonts w:ascii="Times New Roman" w:eastAsia="Times New Roman" w:hAnsi="Times New Roman" w:cs="Times New Roman"/>
                <w:bCs/>
                <w:lang w:eastAsia="ru-RU"/>
              </w:rPr>
              <w:t>Стандартизация и сертификация диэлектрических материалов.</w:t>
            </w:r>
            <w:r>
              <w:rPr>
                <w:rFonts w:ascii="Times New Roman" w:eastAsia="Times New Roman" w:hAnsi="Times New Roman" w:cs="Times New Roman"/>
                <w:bCs/>
                <w:lang w:eastAsia="ru-RU"/>
              </w:rPr>
              <w:t xml:space="preserve"> </w:t>
            </w:r>
            <w:r w:rsidRPr="00E257BB">
              <w:rPr>
                <w:rFonts w:ascii="Times New Roman" w:eastAsia="Times New Roman" w:hAnsi="Times New Roman" w:cs="Times New Roman"/>
                <w:bCs/>
                <w:lang w:eastAsia="ru-RU"/>
              </w:rPr>
              <w:t>Требования к качеству и контроль состояния диэлектриков в процессе эксплуатации.</w:t>
            </w:r>
          </w:p>
        </w:tc>
      </w:tr>
      <w:tr w:rsidR="00F530F0" w:rsidRPr="00C63897" w:rsidTr="00F530F0">
        <w:trPr>
          <w:gridAfter w:val="1"/>
          <w:wAfter w:w="6662" w:type="dxa"/>
          <w:trHeight w:val="200"/>
        </w:trPr>
        <w:tc>
          <w:tcPr>
            <w:tcW w:w="2972" w:type="dxa"/>
            <w:vMerge/>
          </w:tcPr>
          <w:p w:rsidR="00F530F0" w:rsidRPr="00C63897" w:rsidRDefault="00F530F0"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F530F0" w:rsidRDefault="00F530F0" w:rsidP="007A54F1">
            <w:pPr>
              <w:rPr>
                <w:rFonts w:ascii="Times New Roman" w:eastAsia="Times New Roman" w:hAnsi="Times New Roman" w:cs="Times New Roman"/>
                <w:bCs/>
                <w:i/>
                <w:sz w:val="20"/>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F530F0" w:rsidRPr="00C63897" w:rsidTr="00F530F0">
        <w:trPr>
          <w:gridAfter w:val="1"/>
          <w:wAfter w:w="6662" w:type="dxa"/>
          <w:trHeight w:val="270"/>
        </w:trPr>
        <w:tc>
          <w:tcPr>
            <w:tcW w:w="2972" w:type="dxa"/>
            <w:vMerge/>
          </w:tcPr>
          <w:p w:rsidR="00F530F0" w:rsidRPr="00C63897" w:rsidRDefault="00F530F0"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F530F0" w:rsidRPr="00E257BB" w:rsidRDefault="00E257BB" w:rsidP="007A54F1">
            <w:pPr>
              <w:rPr>
                <w:rFonts w:ascii="Times New Roman" w:eastAsia="Times New Roman" w:hAnsi="Times New Roman" w:cs="Times New Roman"/>
                <w:bCs/>
                <w:lang w:eastAsia="ru-RU"/>
              </w:rPr>
            </w:pPr>
            <w:r w:rsidRPr="00E257BB">
              <w:rPr>
                <w:rFonts w:ascii="Times New Roman" w:eastAsia="Times New Roman" w:hAnsi="Times New Roman" w:cs="Times New Roman"/>
                <w:bCs/>
                <w:lang w:eastAsia="ru-RU"/>
              </w:rPr>
              <w:t>Измерение диэлектрической проницаемости изоляционных материалов.</w:t>
            </w:r>
            <w:r>
              <w:rPr>
                <w:rFonts w:ascii="Times New Roman" w:eastAsia="Times New Roman" w:hAnsi="Times New Roman" w:cs="Times New Roman"/>
                <w:bCs/>
                <w:lang w:eastAsia="ru-RU"/>
              </w:rPr>
              <w:t xml:space="preserve"> </w:t>
            </w:r>
            <w:r w:rsidRPr="00E257BB">
              <w:rPr>
                <w:rFonts w:ascii="Times New Roman" w:eastAsia="Times New Roman" w:hAnsi="Times New Roman" w:cs="Times New Roman"/>
                <w:bCs/>
                <w:lang w:eastAsia="ru-RU"/>
              </w:rPr>
              <w:t>Лабораторная работа по испытанию изоляции кабелей на электрический пробой.</w:t>
            </w:r>
            <w:r>
              <w:rPr>
                <w:rFonts w:ascii="Times New Roman" w:eastAsia="Times New Roman" w:hAnsi="Times New Roman" w:cs="Times New Roman"/>
                <w:bCs/>
                <w:lang w:eastAsia="ru-RU"/>
              </w:rPr>
              <w:t xml:space="preserve"> </w:t>
            </w:r>
            <w:r w:rsidRPr="00E257BB">
              <w:rPr>
                <w:rFonts w:ascii="Times New Roman" w:eastAsia="Times New Roman" w:hAnsi="Times New Roman" w:cs="Times New Roman"/>
                <w:bCs/>
                <w:lang w:eastAsia="ru-RU"/>
              </w:rPr>
              <w:t xml:space="preserve">Лабораторная практика по оценке эффективности </w:t>
            </w:r>
            <w:proofErr w:type="spellStart"/>
            <w:r w:rsidRPr="00E257BB">
              <w:rPr>
                <w:rFonts w:ascii="Times New Roman" w:eastAsia="Times New Roman" w:hAnsi="Times New Roman" w:cs="Times New Roman"/>
                <w:bCs/>
                <w:lang w:eastAsia="ru-RU"/>
              </w:rPr>
              <w:t>антиобледенительной</w:t>
            </w:r>
            <w:proofErr w:type="spellEnd"/>
            <w:r w:rsidRPr="00E257BB">
              <w:rPr>
                <w:rFonts w:ascii="Times New Roman" w:eastAsia="Times New Roman" w:hAnsi="Times New Roman" w:cs="Times New Roman"/>
                <w:bCs/>
                <w:lang w:eastAsia="ru-RU"/>
              </w:rPr>
              <w:t xml:space="preserve"> пропитки.</w:t>
            </w:r>
            <w:r>
              <w:rPr>
                <w:rFonts w:ascii="Times New Roman" w:eastAsia="Times New Roman" w:hAnsi="Times New Roman" w:cs="Times New Roman"/>
                <w:bCs/>
                <w:lang w:eastAsia="ru-RU"/>
              </w:rPr>
              <w:t xml:space="preserve"> </w:t>
            </w:r>
            <w:r w:rsidRPr="00E257BB">
              <w:rPr>
                <w:rFonts w:ascii="Times New Roman" w:eastAsia="Times New Roman" w:hAnsi="Times New Roman" w:cs="Times New Roman"/>
                <w:bCs/>
                <w:lang w:eastAsia="ru-RU"/>
              </w:rPr>
              <w:t>Лабораторная работа по выбору наиболее подходящего диэлектрика для кабельной разводки воздушного судна.</w:t>
            </w:r>
          </w:p>
        </w:tc>
      </w:tr>
      <w:tr w:rsidR="00F530F0" w:rsidRPr="00C63897" w:rsidTr="000E3762">
        <w:trPr>
          <w:gridAfter w:val="1"/>
          <w:wAfter w:w="6662" w:type="dxa"/>
          <w:trHeight w:val="613"/>
        </w:trPr>
        <w:tc>
          <w:tcPr>
            <w:tcW w:w="2972" w:type="dxa"/>
            <w:vMerge/>
          </w:tcPr>
          <w:p w:rsidR="00F530F0" w:rsidRPr="00C63897" w:rsidRDefault="00F530F0"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F530F0" w:rsidRDefault="00F530F0" w:rsidP="00F530F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0E3762" w:rsidRDefault="00F530F0" w:rsidP="00F530F0">
            <w:pPr>
              <w:rPr>
                <w:rFonts w:ascii="Times New Roman" w:eastAsia="Times New Roman" w:hAnsi="Times New Roman" w:cs="Times New Roman"/>
                <w:bCs/>
                <w:i/>
                <w:sz w:val="20"/>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E3762" w:rsidRPr="00C63897" w:rsidTr="000E3762">
        <w:trPr>
          <w:gridAfter w:val="1"/>
          <w:wAfter w:w="6662" w:type="dxa"/>
          <w:trHeight w:val="150"/>
        </w:trPr>
        <w:tc>
          <w:tcPr>
            <w:tcW w:w="2972" w:type="dxa"/>
            <w:vMerge w:val="restart"/>
          </w:tcPr>
          <w:p w:rsidR="000E3762" w:rsidRPr="000E3762" w:rsidRDefault="000E3762" w:rsidP="007A54F1">
            <w:pPr>
              <w:rPr>
                <w:rFonts w:ascii="Times New Roman" w:eastAsia="Times New Roman" w:hAnsi="Times New Roman" w:cs="Times New Roman"/>
                <w:b/>
                <w:bCs/>
                <w:lang w:eastAsia="ru-RU"/>
              </w:rPr>
            </w:pPr>
            <w:r w:rsidRPr="000E3762">
              <w:rPr>
                <w:rFonts w:ascii="Times New Roman" w:eastAsia="Times New Roman" w:hAnsi="Times New Roman" w:cs="Times New Roman"/>
                <w:b/>
                <w:color w:val="000000"/>
                <w:szCs w:val="20"/>
                <w:lang w:eastAsia="ru-RU"/>
              </w:rPr>
              <w:t>Тема 2.4. Полупроводниковые материалы</w:t>
            </w:r>
          </w:p>
        </w:tc>
        <w:tc>
          <w:tcPr>
            <w:tcW w:w="6662" w:type="dxa"/>
            <w:tcBorders>
              <w:top w:val="single" w:sz="4" w:space="0" w:color="auto"/>
              <w:left w:val="single" w:sz="4" w:space="0" w:color="auto"/>
              <w:right w:val="single" w:sz="4" w:space="0" w:color="auto"/>
            </w:tcBorders>
            <w:vAlign w:val="bottom"/>
          </w:tcPr>
          <w:p w:rsidR="000E3762" w:rsidRPr="00C63897" w:rsidRDefault="000E3762" w:rsidP="00F530F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Содержание</w:t>
            </w:r>
          </w:p>
        </w:tc>
      </w:tr>
      <w:tr w:rsidR="000E3762" w:rsidRPr="00C63897" w:rsidTr="000E3762">
        <w:trPr>
          <w:gridAfter w:val="1"/>
          <w:wAfter w:w="6662" w:type="dxa"/>
          <w:trHeight w:val="210"/>
        </w:trPr>
        <w:tc>
          <w:tcPr>
            <w:tcW w:w="2972" w:type="dxa"/>
            <w:vMerge/>
          </w:tcPr>
          <w:p w:rsidR="000E3762" w:rsidRPr="00C63897" w:rsidRDefault="000E3762"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0E3762" w:rsidRPr="003D1189" w:rsidRDefault="003D1189" w:rsidP="00F530F0">
            <w:pPr>
              <w:rPr>
                <w:rFonts w:ascii="Times New Roman" w:eastAsia="Times New Roman" w:hAnsi="Times New Roman" w:cs="Times New Roman"/>
                <w:bCs/>
                <w:lang w:eastAsia="ru-RU"/>
              </w:rPr>
            </w:pPr>
            <w:r w:rsidRPr="003D1189">
              <w:rPr>
                <w:rFonts w:ascii="Times New Roman" w:eastAsia="Times New Roman" w:hAnsi="Times New Roman" w:cs="Times New Roman"/>
                <w:bCs/>
                <w:lang w:eastAsia="ru-RU"/>
              </w:rPr>
              <w:t>Понятия и классификации полупроводников.</w:t>
            </w:r>
            <w:r>
              <w:rPr>
                <w:rFonts w:ascii="Times New Roman" w:eastAsia="Times New Roman" w:hAnsi="Times New Roman" w:cs="Times New Roman"/>
                <w:bCs/>
                <w:lang w:eastAsia="ru-RU"/>
              </w:rPr>
              <w:t xml:space="preserve"> </w:t>
            </w:r>
            <w:r w:rsidRPr="003D1189">
              <w:rPr>
                <w:rFonts w:ascii="Times New Roman" w:eastAsia="Times New Roman" w:hAnsi="Times New Roman" w:cs="Times New Roman"/>
                <w:bCs/>
                <w:lang w:eastAsia="ru-RU"/>
              </w:rPr>
              <w:t>Характеристики важнейших полупроводниковых материалов</w:t>
            </w:r>
            <w:r>
              <w:rPr>
                <w:rFonts w:ascii="Times New Roman" w:eastAsia="Times New Roman" w:hAnsi="Times New Roman" w:cs="Times New Roman"/>
                <w:bCs/>
                <w:lang w:eastAsia="ru-RU"/>
              </w:rPr>
              <w:t xml:space="preserve">. </w:t>
            </w:r>
            <w:r w:rsidRPr="003D1189">
              <w:rPr>
                <w:rFonts w:ascii="Times New Roman" w:eastAsia="Times New Roman" w:hAnsi="Times New Roman" w:cs="Times New Roman"/>
                <w:bCs/>
                <w:lang w:eastAsia="ru-RU"/>
              </w:rPr>
              <w:t>Устройство и функционирование полупроводниковых приборов</w:t>
            </w:r>
            <w:r>
              <w:rPr>
                <w:rFonts w:ascii="Times New Roman" w:eastAsia="Times New Roman" w:hAnsi="Times New Roman" w:cs="Times New Roman"/>
                <w:bCs/>
                <w:lang w:eastAsia="ru-RU"/>
              </w:rPr>
              <w:t xml:space="preserve">. </w:t>
            </w:r>
            <w:r w:rsidRPr="003D1189">
              <w:rPr>
                <w:rFonts w:ascii="Times New Roman" w:eastAsia="Times New Roman" w:hAnsi="Times New Roman" w:cs="Times New Roman"/>
                <w:bCs/>
                <w:lang w:eastAsia="ru-RU"/>
              </w:rPr>
              <w:t>Применение полупроводниковых приборов в авиации</w:t>
            </w:r>
            <w:r>
              <w:rPr>
                <w:rFonts w:ascii="Times New Roman" w:eastAsia="Times New Roman" w:hAnsi="Times New Roman" w:cs="Times New Roman"/>
                <w:bCs/>
                <w:lang w:eastAsia="ru-RU"/>
              </w:rPr>
              <w:t xml:space="preserve">. </w:t>
            </w:r>
            <w:r w:rsidRPr="003D1189">
              <w:rPr>
                <w:rFonts w:ascii="Times New Roman" w:eastAsia="Times New Roman" w:hAnsi="Times New Roman" w:cs="Times New Roman"/>
                <w:bCs/>
                <w:lang w:eastAsia="ru-RU"/>
              </w:rPr>
              <w:t>Технологии производства и защиты полупроводниковых устройств</w:t>
            </w:r>
            <w:r>
              <w:rPr>
                <w:rFonts w:ascii="Times New Roman" w:eastAsia="Times New Roman" w:hAnsi="Times New Roman" w:cs="Times New Roman"/>
                <w:bCs/>
                <w:lang w:eastAsia="ru-RU"/>
              </w:rPr>
              <w:t xml:space="preserve">. </w:t>
            </w:r>
            <w:r w:rsidRPr="003D1189">
              <w:rPr>
                <w:rFonts w:ascii="Times New Roman" w:eastAsia="Times New Roman" w:hAnsi="Times New Roman" w:cs="Times New Roman"/>
                <w:bCs/>
                <w:lang w:eastAsia="ru-RU"/>
              </w:rPr>
              <w:t>Перспективы развития полупроводниковой электроники в авиации</w:t>
            </w:r>
            <w:r>
              <w:rPr>
                <w:rFonts w:ascii="Times New Roman" w:eastAsia="Times New Roman" w:hAnsi="Times New Roman" w:cs="Times New Roman"/>
                <w:bCs/>
                <w:lang w:eastAsia="ru-RU"/>
              </w:rPr>
              <w:t>.</w:t>
            </w:r>
          </w:p>
        </w:tc>
      </w:tr>
      <w:tr w:rsidR="000E3762" w:rsidRPr="00C63897" w:rsidTr="000E3762">
        <w:trPr>
          <w:gridAfter w:val="1"/>
          <w:wAfter w:w="6662" w:type="dxa"/>
          <w:trHeight w:val="150"/>
        </w:trPr>
        <w:tc>
          <w:tcPr>
            <w:tcW w:w="2972" w:type="dxa"/>
            <w:vMerge/>
          </w:tcPr>
          <w:p w:rsidR="000E3762" w:rsidRPr="00C63897" w:rsidRDefault="000E3762"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0E3762" w:rsidRDefault="000E3762" w:rsidP="00F530F0">
            <w:pPr>
              <w:rPr>
                <w:rFonts w:ascii="Times New Roman" w:eastAsia="Times New Roman" w:hAnsi="Times New Roman" w:cs="Times New Roman"/>
                <w:bCs/>
                <w:i/>
                <w:sz w:val="20"/>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E3762" w:rsidRPr="00C63897" w:rsidTr="000E3762">
        <w:trPr>
          <w:gridAfter w:val="1"/>
          <w:wAfter w:w="6662" w:type="dxa"/>
          <w:trHeight w:val="260"/>
        </w:trPr>
        <w:tc>
          <w:tcPr>
            <w:tcW w:w="2972" w:type="dxa"/>
            <w:vMerge/>
          </w:tcPr>
          <w:p w:rsidR="000E3762" w:rsidRPr="00C63897" w:rsidRDefault="000E3762"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0E3762" w:rsidRPr="003D1189" w:rsidRDefault="003D1189" w:rsidP="00F530F0">
            <w:pPr>
              <w:rPr>
                <w:rFonts w:ascii="Times New Roman" w:eastAsia="Times New Roman" w:hAnsi="Times New Roman" w:cs="Times New Roman"/>
                <w:bCs/>
                <w:lang w:eastAsia="ru-RU"/>
              </w:rPr>
            </w:pPr>
            <w:r w:rsidRPr="003D1189">
              <w:rPr>
                <w:rFonts w:ascii="Times New Roman" w:eastAsia="Times New Roman" w:hAnsi="Times New Roman" w:cs="Times New Roman"/>
                <w:bCs/>
                <w:lang w:eastAsia="ru-RU"/>
              </w:rPr>
              <w:t>Изучение зонной структуры полупроводников.</w:t>
            </w:r>
            <w:r>
              <w:rPr>
                <w:rFonts w:ascii="Times New Roman" w:eastAsia="Times New Roman" w:hAnsi="Times New Roman" w:cs="Times New Roman"/>
                <w:bCs/>
                <w:lang w:eastAsia="ru-RU"/>
              </w:rPr>
              <w:t xml:space="preserve"> </w:t>
            </w:r>
            <w:r w:rsidRPr="003D1189">
              <w:rPr>
                <w:rFonts w:ascii="Times New Roman" w:eastAsia="Times New Roman" w:hAnsi="Times New Roman" w:cs="Times New Roman"/>
                <w:bCs/>
                <w:lang w:eastAsia="ru-RU"/>
              </w:rPr>
              <w:t>Лабораторная работа по измерению параметров транзистора.</w:t>
            </w:r>
            <w:r>
              <w:rPr>
                <w:rFonts w:ascii="Times New Roman" w:eastAsia="Times New Roman" w:hAnsi="Times New Roman" w:cs="Times New Roman"/>
                <w:bCs/>
                <w:lang w:eastAsia="ru-RU"/>
              </w:rPr>
              <w:t xml:space="preserve"> </w:t>
            </w:r>
            <w:r w:rsidRPr="003D1189">
              <w:rPr>
                <w:rFonts w:ascii="Times New Roman" w:eastAsia="Times New Roman" w:hAnsi="Times New Roman" w:cs="Times New Roman"/>
                <w:bCs/>
                <w:lang w:eastAsia="ru-RU"/>
              </w:rPr>
              <w:t>Практическое занятие по расчёту схем на полупроводниковых компонентах.</w:t>
            </w:r>
            <w:r>
              <w:rPr>
                <w:rFonts w:ascii="Times New Roman" w:eastAsia="Times New Roman" w:hAnsi="Times New Roman" w:cs="Times New Roman"/>
                <w:bCs/>
                <w:lang w:eastAsia="ru-RU"/>
              </w:rPr>
              <w:t xml:space="preserve"> </w:t>
            </w:r>
            <w:r w:rsidRPr="003D1189">
              <w:rPr>
                <w:rFonts w:ascii="Times New Roman" w:eastAsia="Times New Roman" w:hAnsi="Times New Roman" w:cs="Times New Roman"/>
                <w:bCs/>
                <w:lang w:eastAsia="ru-RU"/>
              </w:rPr>
              <w:t>Лабораторная работа по диагностике отказов полупроводниковых компонентов.</w:t>
            </w:r>
          </w:p>
        </w:tc>
      </w:tr>
      <w:tr w:rsidR="000E3762" w:rsidRPr="00C63897" w:rsidTr="00357514">
        <w:trPr>
          <w:gridAfter w:val="1"/>
          <w:wAfter w:w="6662" w:type="dxa"/>
          <w:trHeight w:val="260"/>
        </w:trPr>
        <w:tc>
          <w:tcPr>
            <w:tcW w:w="2972" w:type="dxa"/>
            <w:vMerge/>
          </w:tcPr>
          <w:p w:rsidR="000E3762" w:rsidRPr="00C63897" w:rsidRDefault="000E3762"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0E3762" w:rsidRDefault="000E3762" w:rsidP="000E376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rsidR="000E3762" w:rsidRDefault="000E3762" w:rsidP="000E3762">
            <w:pPr>
              <w:rPr>
                <w:rFonts w:ascii="Times New Roman" w:eastAsia="Times New Roman" w:hAnsi="Times New Roman" w:cs="Times New Roman"/>
                <w:bCs/>
                <w:i/>
                <w:sz w:val="20"/>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5764" w:rsidRPr="00C63897" w:rsidTr="00F57F21">
        <w:trPr>
          <w:gridAfter w:val="1"/>
          <w:wAfter w:w="6662" w:type="dxa"/>
          <w:trHeight w:val="192"/>
        </w:trPr>
        <w:tc>
          <w:tcPr>
            <w:tcW w:w="9634" w:type="dxa"/>
            <w:gridSpan w:val="2"/>
            <w:tcBorders>
              <w:bottom w:val="single" w:sz="4" w:space="0" w:color="auto"/>
            </w:tcBorders>
          </w:tcPr>
          <w:p w:rsidR="00785764" w:rsidRPr="000E3762" w:rsidRDefault="00F57F21" w:rsidP="007A54F1">
            <w:pPr>
              <w:spacing w:line="276" w:lineRule="auto"/>
              <w:rPr>
                <w:rFonts w:ascii="Times New Roman" w:eastAsia="Times New Roman" w:hAnsi="Times New Roman" w:cs="Times New Roman"/>
                <w:b/>
                <w:bCs/>
                <w:i/>
                <w:iCs/>
                <w:lang w:eastAsia="ru-RU"/>
              </w:rPr>
            </w:pPr>
            <w:r>
              <w:rPr>
                <w:rFonts w:ascii="Times New Roman" w:hAnsi="Times New Roman" w:cs="Times New Roman"/>
                <w:b/>
              </w:rPr>
              <w:t>Промежуточная аттестация</w:t>
            </w:r>
          </w:p>
        </w:tc>
      </w:tr>
      <w:tr w:rsidR="000E3762" w:rsidRPr="00C63897" w:rsidTr="00785764">
        <w:trPr>
          <w:gridAfter w:val="1"/>
          <w:wAfter w:w="6662" w:type="dxa"/>
        </w:trPr>
        <w:tc>
          <w:tcPr>
            <w:tcW w:w="9634" w:type="dxa"/>
            <w:gridSpan w:val="2"/>
          </w:tcPr>
          <w:p w:rsidR="000E3762" w:rsidRPr="000E3762" w:rsidRDefault="000E3762" w:rsidP="007A54F1">
            <w:pPr>
              <w:spacing w:line="276" w:lineRule="auto"/>
              <w:rPr>
                <w:rFonts w:ascii="Times New Roman" w:eastAsia="Times New Roman" w:hAnsi="Times New Roman" w:cs="Times New Roman"/>
                <w:b/>
                <w:bCs/>
                <w:lang w:eastAsia="ru-RU"/>
              </w:rPr>
            </w:pPr>
            <w:r w:rsidRPr="000E3762">
              <w:rPr>
                <w:rFonts w:ascii="Times New Roman" w:hAnsi="Times New Roman" w:cs="Times New Roman"/>
                <w:b/>
              </w:rPr>
              <w:t>Всего (72</w:t>
            </w:r>
            <w:r>
              <w:rPr>
                <w:rFonts w:ascii="Times New Roman" w:hAnsi="Times New Roman" w:cs="Times New Roman"/>
                <w:b/>
              </w:rPr>
              <w:t xml:space="preserve"> </w:t>
            </w:r>
            <w:r w:rsidRPr="000E3762">
              <w:rPr>
                <w:rFonts w:ascii="Times New Roman" w:hAnsi="Times New Roman" w:cs="Times New Roman"/>
                <w:b/>
              </w:rPr>
              <w:t>ч</w:t>
            </w:r>
            <w:r w:rsidR="00F57F21">
              <w:rPr>
                <w:rFonts w:ascii="Times New Roman" w:hAnsi="Times New Roman" w:cs="Times New Roman"/>
                <w:b/>
              </w:rPr>
              <w:t>аса</w:t>
            </w:r>
            <w:r w:rsidRPr="000E3762">
              <w:rPr>
                <w:rFonts w:ascii="Times New Roman" w:hAnsi="Times New Roman" w:cs="Times New Roman"/>
                <w:b/>
              </w:rPr>
              <w:t>)</w:t>
            </w:r>
          </w:p>
        </w:tc>
      </w:tr>
    </w:tbl>
    <w:p w:rsidR="00556913" w:rsidRDefault="00556913" w:rsidP="00556913">
      <w:pPr>
        <w:pStyle w:val="114"/>
        <w:jc w:val="both"/>
        <w:rPr>
          <w:rFonts w:ascii="Times New Roman" w:hAnsi="Times New Roman"/>
        </w:rPr>
      </w:pPr>
    </w:p>
    <w:p w:rsidR="00556913" w:rsidRPr="00F57F21" w:rsidRDefault="00556913" w:rsidP="00F57F21">
      <w:pPr>
        <w:pStyle w:val="1f"/>
      </w:pPr>
      <w:bookmarkStart w:id="904" w:name="_Toc206520197"/>
      <w:bookmarkStart w:id="905" w:name="_Toc206520363"/>
      <w:bookmarkStart w:id="906" w:name="_Toc206520529"/>
      <w:bookmarkStart w:id="907" w:name="_Toc206520697"/>
      <w:bookmarkStart w:id="908" w:name="_Toc206520912"/>
      <w:bookmarkStart w:id="909" w:name="_Toc206521081"/>
      <w:bookmarkStart w:id="910" w:name="_Toc206521250"/>
      <w:bookmarkStart w:id="911" w:name="_Toc206521419"/>
      <w:bookmarkStart w:id="912" w:name="_Toc206521588"/>
      <w:bookmarkStart w:id="913" w:name="_Toc206534082"/>
      <w:bookmarkStart w:id="914" w:name="_Toc206534251"/>
      <w:bookmarkStart w:id="915" w:name="_Toc206534420"/>
      <w:bookmarkStart w:id="916" w:name="_Toc206534589"/>
      <w:bookmarkStart w:id="917" w:name="_Toc206534758"/>
      <w:r w:rsidRPr="00F57F21">
        <w:t>3. Условия реализации ДИСЦИПЛИНЫ</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556913" w:rsidRPr="00F57F21" w:rsidRDefault="00556913" w:rsidP="00F57F21">
      <w:pPr>
        <w:pStyle w:val="114"/>
        <w:rPr>
          <w:rFonts w:ascii="Times New Roman" w:hAnsi="Times New Roman"/>
        </w:rPr>
      </w:pPr>
      <w:bookmarkStart w:id="918" w:name="_Toc206520198"/>
      <w:bookmarkStart w:id="919" w:name="_Toc206520364"/>
      <w:bookmarkStart w:id="920" w:name="_Toc206520530"/>
      <w:bookmarkStart w:id="921" w:name="_Toc206520698"/>
      <w:bookmarkStart w:id="922" w:name="_Toc206520913"/>
      <w:bookmarkStart w:id="923" w:name="_Toc206521082"/>
      <w:bookmarkStart w:id="924" w:name="_Toc206521251"/>
      <w:bookmarkStart w:id="925" w:name="_Toc206521420"/>
      <w:bookmarkStart w:id="926" w:name="_Toc206521589"/>
      <w:bookmarkStart w:id="927" w:name="_Toc206534083"/>
      <w:bookmarkStart w:id="928" w:name="_Toc206534252"/>
      <w:bookmarkStart w:id="929" w:name="_Toc206534421"/>
      <w:bookmarkStart w:id="930" w:name="_Toc206534590"/>
      <w:bookmarkStart w:id="931" w:name="_Toc206534759"/>
      <w:r w:rsidRPr="00F57F21">
        <w:rPr>
          <w:rFonts w:ascii="Times New Roman" w:hAnsi="Times New Roman"/>
        </w:rPr>
        <w:t>3.1. Материально-техническое обеспечение</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556913" w:rsidRPr="00F57F21" w:rsidRDefault="00556913" w:rsidP="00F57F21">
      <w:pPr>
        <w:suppressAutoHyphens/>
        <w:spacing w:line="276" w:lineRule="auto"/>
        <w:ind w:firstLine="709"/>
        <w:jc w:val="both"/>
        <w:rPr>
          <w:rFonts w:ascii="Times New Roman" w:hAnsi="Times New Roman" w:cs="Times New Roman"/>
          <w:bCs/>
          <w:sz w:val="24"/>
          <w:szCs w:val="24"/>
        </w:rPr>
      </w:pPr>
      <w:r w:rsidRPr="00F57F21">
        <w:rPr>
          <w:rFonts w:ascii="Times New Roman" w:hAnsi="Times New Roman" w:cs="Times New Roman"/>
          <w:bCs/>
          <w:sz w:val="24"/>
          <w:szCs w:val="24"/>
        </w:rPr>
        <w:t>Кабинет</w:t>
      </w:r>
      <w:r w:rsidR="00363461" w:rsidRPr="00F57F21">
        <w:rPr>
          <w:rFonts w:ascii="Times New Roman" w:hAnsi="Times New Roman" w:cs="Times New Roman"/>
          <w:bCs/>
          <w:sz w:val="24"/>
          <w:szCs w:val="24"/>
        </w:rPr>
        <w:t xml:space="preserve"> «Технических дисциплин»</w:t>
      </w:r>
      <w:r w:rsidRPr="00F57F21">
        <w:rPr>
          <w:rFonts w:ascii="Times New Roman" w:hAnsi="Times New Roman" w:cs="Times New Roman"/>
          <w:bCs/>
          <w:i/>
          <w:sz w:val="24"/>
          <w:szCs w:val="24"/>
        </w:rPr>
        <w:t xml:space="preserve">, </w:t>
      </w:r>
      <w:r w:rsidRPr="00F57F21">
        <w:rPr>
          <w:rFonts w:ascii="Times New Roman" w:hAnsi="Times New Roman" w:cs="Times New Roman"/>
          <w:bCs/>
          <w:sz w:val="24"/>
          <w:szCs w:val="24"/>
        </w:rPr>
        <w:t>оснащенный</w:t>
      </w:r>
      <w:r w:rsidR="00363461" w:rsidRPr="00F57F21">
        <w:rPr>
          <w:rFonts w:ascii="Times New Roman" w:hAnsi="Times New Roman" w:cs="Times New Roman"/>
          <w:bCs/>
          <w:sz w:val="24"/>
          <w:szCs w:val="24"/>
        </w:rPr>
        <w:t xml:space="preserve"> </w:t>
      </w:r>
      <w:r w:rsidRPr="00F57F21">
        <w:rPr>
          <w:rFonts w:ascii="Times New Roman" w:hAnsi="Times New Roman" w:cs="Times New Roman"/>
          <w:bCs/>
          <w:iCs/>
          <w:sz w:val="24"/>
          <w:szCs w:val="24"/>
        </w:rPr>
        <w:t>в соответствии с приложением 3 ПОП</w:t>
      </w:r>
      <w:r w:rsidRPr="00F57F21">
        <w:rPr>
          <w:rFonts w:ascii="Times New Roman" w:hAnsi="Times New Roman" w:cs="Times New Roman"/>
          <w:bCs/>
          <w:sz w:val="24"/>
          <w:szCs w:val="24"/>
        </w:rPr>
        <w:t xml:space="preserve">. </w:t>
      </w:r>
    </w:p>
    <w:p w:rsidR="00556913" w:rsidRPr="00F57F21" w:rsidRDefault="00556913" w:rsidP="00F57F21">
      <w:pPr>
        <w:spacing w:line="276" w:lineRule="auto"/>
        <w:rPr>
          <w:sz w:val="24"/>
          <w:szCs w:val="24"/>
        </w:rPr>
      </w:pPr>
    </w:p>
    <w:p w:rsidR="00556913" w:rsidRPr="00F57F21" w:rsidRDefault="00556913" w:rsidP="00F57F21">
      <w:pPr>
        <w:pStyle w:val="114"/>
        <w:rPr>
          <w:rFonts w:ascii="Times New Roman" w:eastAsia="Times New Roman" w:hAnsi="Times New Roman"/>
        </w:rPr>
      </w:pPr>
      <w:bookmarkStart w:id="932" w:name="_Toc206520199"/>
      <w:bookmarkStart w:id="933" w:name="_Toc206520365"/>
      <w:bookmarkStart w:id="934" w:name="_Toc206520531"/>
      <w:bookmarkStart w:id="935" w:name="_Toc206520699"/>
      <w:bookmarkStart w:id="936" w:name="_Toc206520914"/>
      <w:bookmarkStart w:id="937" w:name="_Toc206521083"/>
      <w:bookmarkStart w:id="938" w:name="_Toc206521252"/>
      <w:bookmarkStart w:id="939" w:name="_Toc206521421"/>
      <w:bookmarkStart w:id="940" w:name="_Toc206521590"/>
      <w:bookmarkStart w:id="941" w:name="_Toc206534084"/>
      <w:bookmarkStart w:id="942" w:name="_Toc206534253"/>
      <w:bookmarkStart w:id="943" w:name="_Toc206534422"/>
      <w:bookmarkStart w:id="944" w:name="_Toc206534591"/>
      <w:bookmarkStart w:id="945" w:name="_Toc206534760"/>
      <w:r w:rsidRPr="00F57F21">
        <w:rPr>
          <w:rFonts w:ascii="Times New Roman" w:hAnsi="Times New Roman"/>
        </w:rPr>
        <w:t>3.2. Учебно-методическое обеспечение</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p w:rsidR="00556913" w:rsidRPr="00F57F21" w:rsidRDefault="00556913" w:rsidP="00F57F21">
      <w:pPr>
        <w:pStyle w:val="a4"/>
        <w:spacing w:line="276" w:lineRule="auto"/>
        <w:ind w:left="0" w:firstLine="709"/>
        <w:jc w:val="both"/>
        <w:rPr>
          <w:rFonts w:ascii="Times New Roman" w:hAnsi="Times New Roman"/>
          <w:bCs/>
          <w:sz w:val="24"/>
          <w:szCs w:val="24"/>
        </w:rPr>
      </w:pPr>
      <w:r w:rsidRPr="00F57F21">
        <w:rPr>
          <w:rFonts w:ascii="Times New Roman" w:hAnsi="Times New Roman"/>
          <w:bCs/>
          <w:sz w:val="24"/>
          <w:szCs w:val="24"/>
        </w:rPr>
        <w:t>Для реализации программы библиотечный фонд образовательной организации должен иметь п</w:t>
      </w:r>
      <w:r w:rsidRPr="00F57F21">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57F21">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56913" w:rsidRPr="00F57F21" w:rsidRDefault="00556913" w:rsidP="00F57F21">
      <w:pPr>
        <w:pStyle w:val="a4"/>
        <w:spacing w:line="276" w:lineRule="auto"/>
        <w:ind w:left="0" w:firstLine="709"/>
        <w:jc w:val="both"/>
        <w:rPr>
          <w:rFonts w:ascii="Times New Roman" w:hAnsi="Times New Roman"/>
          <w:bCs/>
          <w:sz w:val="24"/>
          <w:szCs w:val="24"/>
        </w:rPr>
      </w:pPr>
    </w:p>
    <w:p w:rsidR="00556913" w:rsidRDefault="00556913" w:rsidP="00F57F21">
      <w:pPr>
        <w:pStyle w:val="a4"/>
        <w:spacing w:line="276" w:lineRule="auto"/>
        <w:ind w:left="0" w:firstLine="709"/>
        <w:rPr>
          <w:rFonts w:ascii="Times New Roman" w:hAnsi="Times New Roman" w:cs="Times New Roman"/>
          <w:b/>
          <w:sz w:val="24"/>
          <w:szCs w:val="24"/>
        </w:rPr>
      </w:pPr>
      <w:r w:rsidRPr="00F57F21">
        <w:rPr>
          <w:rFonts w:ascii="Times New Roman" w:hAnsi="Times New Roman" w:cs="Times New Roman"/>
          <w:b/>
          <w:sz w:val="24"/>
          <w:szCs w:val="24"/>
        </w:rPr>
        <w:t>3.2.1. Основные печатные и/или электронные издания</w:t>
      </w:r>
    </w:p>
    <w:p w:rsidR="00A05B23" w:rsidRPr="00F57F21" w:rsidRDefault="00A05B23" w:rsidP="00A05B23">
      <w:pPr>
        <w:pStyle w:val="1f"/>
        <w:numPr>
          <w:ilvl w:val="0"/>
          <w:numId w:val="12"/>
        </w:numPr>
        <w:tabs>
          <w:tab w:val="left" w:pos="993"/>
        </w:tabs>
        <w:spacing w:line="276" w:lineRule="auto"/>
        <w:ind w:left="0" w:firstLine="709"/>
        <w:jc w:val="left"/>
        <w:rPr>
          <w:rFonts w:ascii="Times New Roman" w:eastAsiaTheme="minorHAnsi" w:hAnsi="Times New Roman"/>
          <w:b w:val="0"/>
          <w:iCs/>
          <w:caps w:val="0"/>
          <w:kern w:val="0"/>
          <w:lang w:eastAsia="en-US"/>
        </w:rPr>
      </w:pPr>
      <w:bookmarkStart w:id="946" w:name="_Toc206520200"/>
      <w:bookmarkStart w:id="947" w:name="_Toc206520366"/>
      <w:bookmarkStart w:id="948" w:name="_Toc206520532"/>
      <w:bookmarkStart w:id="949" w:name="_Toc206520700"/>
      <w:bookmarkStart w:id="950" w:name="_Toc206520915"/>
      <w:bookmarkStart w:id="951" w:name="_Toc206521084"/>
      <w:bookmarkStart w:id="952" w:name="_Toc206521253"/>
      <w:bookmarkStart w:id="953" w:name="_Toc206521422"/>
      <w:bookmarkStart w:id="954" w:name="_Toc206521591"/>
      <w:bookmarkStart w:id="955" w:name="_Toc206534085"/>
      <w:bookmarkStart w:id="956" w:name="_Toc206534254"/>
      <w:bookmarkStart w:id="957" w:name="_Toc206534423"/>
      <w:bookmarkStart w:id="958" w:name="_Toc206534592"/>
      <w:bookmarkStart w:id="959" w:name="_Toc206534761"/>
      <w:r w:rsidRPr="00F57F21">
        <w:rPr>
          <w:rFonts w:ascii="Times New Roman" w:eastAsiaTheme="minorHAnsi" w:hAnsi="Times New Roman"/>
          <w:b w:val="0"/>
          <w:iCs/>
          <w:caps w:val="0"/>
          <w:kern w:val="0"/>
          <w:lang w:eastAsia="en-US"/>
        </w:rPr>
        <w:t>Материаловедение и технология материалов. В 2 ч. Часть 1</w:t>
      </w:r>
      <w:proofErr w:type="gramStart"/>
      <w:r w:rsidRPr="00F57F21">
        <w:rPr>
          <w:rFonts w:ascii="Times New Roman" w:eastAsiaTheme="minorHAnsi" w:hAnsi="Times New Roman"/>
          <w:b w:val="0"/>
          <w:iCs/>
          <w:caps w:val="0"/>
          <w:kern w:val="0"/>
          <w:lang w:eastAsia="en-US"/>
        </w:rPr>
        <w:t xml:space="preserve"> :</w:t>
      </w:r>
      <w:proofErr w:type="gramEnd"/>
      <w:r w:rsidRPr="00F57F21">
        <w:rPr>
          <w:rFonts w:ascii="Times New Roman" w:eastAsiaTheme="minorHAnsi" w:hAnsi="Times New Roman"/>
          <w:b w:val="0"/>
          <w:iCs/>
          <w:caps w:val="0"/>
          <w:kern w:val="0"/>
          <w:lang w:eastAsia="en-US"/>
        </w:rPr>
        <w:t xml:space="preserve"> учебник для среднего профессионального образования / Г. П. Фетисов [и др.] ; под редакцией Г. П. Фетисова. — 8-е изд., </w:t>
      </w:r>
      <w:proofErr w:type="spellStart"/>
      <w:r w:rsidRPr="00F57F21">
        <w:rPr>
          <w:rFonts w:ascii="Times New Roman" w:eastAsiaTheme="minorHAnsi" w:hAnsi="Times New Roman"/>
          <w:b w:val="0"/>
          <w:iCs/>
          <w:caps w:val="0"/>
          <w:kern w:val="0"/>
          <w:lang w:eastAsia="en-US"/>
        </w:rPr>
        <w:t>перераб</w:t>
      </w:r>
      <w:proofErr w:type="spellEnd"/>
      <w:r w:rsidRPr="00F57F21">
        <w:rPr>
          <w:rFonts w:ascii="Times New Roman" w:eastAsiaTheme="minorHAnsi" w:hAnsi="Times New Roman"/>
          <w:b w:val="0"/>
          <w:iCs/>
          <w:caps w:val="0"/>
          <w:kern w:val="0"/>
          <w:lang w:eastAsia="en-US"/>
        </w:rPr>
        <w:t xml:space="preserve">. и доп. — Москва : Издательство </w:t>
      </w:r>
      <w:proofErr w:type="spellStart"/>
      <w:r w:rsidRPr="00F57F21">
        <w:rPr>
          <w:rFonts w:ascii="Times New Roman" w:eastAsiaTheme="minorHAnsi" w:hAnsi="Times New Roman"/>
          <w:b w:val="0"/>
          <w:iCs/>
          <w:caps w:val="0"/>
          <w:kern w:val="0"/>
          <w:lang w:eastAsia="en-US"/>
        </w:rPr>
        <w:t>Юрайт</w:t>
      </w:r>
      <w:proofErr w:type="spellEnd"/>
      <w:r w:rsidRPr="00F57F21">
        <w:rPr>
          <w:rFonts w:ascii="Times New Roman" w:eastAsiaTheme="minorHAnsi" w:hAnsi="Times New Roman"/>
          <w:b w:val="0"/>
          <w:iCs/>
          <w:caps w:val="0"/>
          <w:kern w:val="0"/>
          <w:lang w:eastAsia="en-US"/>
        </w:rPr>
        <w:t xml:space="preserve">, 2023. — 386 </w:t>
      </w:r>
      <w:proofErr w:type="gramStart"/>
      <w:r w:rsidRPr="00F57F21">
        <w:rPr>
          <w:rFonts w:ascii="Times New Roman" w:eastAsiaTheme="minorHAnsi" w:hAnsi="Times New Roman"/>
          <w:b w:val="0"/>
          <w:iCs/>
          <w:caps w:val="0"/>
          <w:kern w:val="0"/>
          <w:lang w:eastAsia="en-US"/>
        </w:rPr>
        <w:t>с</w:t>
      </w:r>
      <w:proofErr w:type="gramEnd"/>
      <w:r w:rsidRPr="00F57F21">
        <w:rPr>
          <w:rFonts w:ascii="Times New Roman" w:eastAsiaTheme="minorHAnsi" w:hAnsi="Times New Roman"/>
          <w:b w:val="0"/>
          <w:iCs/>
          <w:caps w:val="0"/>
          <w:kern w:val="0"/>
          <w:lang w:eastAsia="en-US"/>
        </w:rPr>
        <w:t>.</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r w:rsidRPr="00F57F21">
        <w:rPr>
          <w:rFonts w:ascii="Times New Roman" w:eastAsiaTheme="minorHAnsi" w:hAnsi="Times New Roman"/>
          <w:b w:val="0"/>
          <w:iCs/>
          <w:caps w:val="0"/>
          <w:kern w:val="0"/>
          <w:lang w:eastAsia="en-US"/>
        </w:rPr>
        <w:t xml:space="preserve"> </w:t>
      </w:r>
    </w:p>
    <w:p w:rsidR="00A05B23" w:rsidRPr="006874FB" w:rsidRDefault="00A05B23" w:rsidP="00A05B23">
      <w:pPr>
        <w:pStyle w:val="1f"/>
        <w:numPr>
          <w:ilvl w:val="0"/>
          <w:numId w:val="12"/>
        </w:numPr>
        <w:tabs>
          <w:tab w:val="left" w:pos="993"/>
        </w:tabs>
        <w:spacing w:line="276" w:lineRule="auto"/>
        <w:ind w:left="0" w:firstLine="709"/>
        <w:jc w:val="left"/>
        <w:rPr>
          <w:rFonts w:ascii="Times New Roman" w:eastAsiaTheme="minorHAnsi" w:hAnsi="Times New Roman"/>
          <w:b w:val="0"/>
          <w:iCs/>
          <w:caps w:val="0"/>
          <w:kern w:val="0"/>
          <w:lang w:eastAsia="en-US"/>
        </w:rPr>
      </w:pPr>
      <w:bookmarkStart w:id="960" w:name="_Toc206520201"/>
      <w:bookmarkStart w:id="961" w:name="_Toc206520367"/>
      <w:bookmarkStart w:id="962" w:name="_Toc206520533"/>
      <w:bookmarkStart w:id="963" w:name="_Toc206520701"/>
      <w:bookmarkStart w:id="964" w:name="_Toc206520916"/>
      <w:bookmarkStart w:id="965" w:name="_Toc206521085"/>
      <w:bookmarkStart w:id="966" w:name="_Toc206521254"/>
      <w:bookmarkStart w:id="967" w:name="_Toc206521423"/>
      <w:bookmarkStart w:id="968" w:name="_Toc206521592"/>
      <w:bookmarkStart w:id="969" w:name="_Toc206534086"/>
      <w:bookmarkStart w:id="970" w:name="_Toc206534255"/>
      <w:bookmarkStart w:id="971" w:name="_Toc206534424"/>
      <w:bookmarkStart w:id="972" w:name="_Toc206534593"/>
      <w:bookmarkStart w:id="973" w:name="_Toc206534762"/>
      <w:r w:rsidRPr="00F57F21">
        <w:rPr>
          <w:rFonts w:ascii="Times New Roman" w:eastAsiaTheme="minorHAnsi" w:hAnsi="Times New Roman"/>
          <w:b w:val="0"/>
          <w:iCs/>
          <w:caps w:val="0"/>
          <w:kern w:val="0"/>
          <w:lang w:eastAsia="en-US"/>
        </w:rPr>
        <w:t>Материаловедение и технология материалов. В 2 ч. Часть 2</w:t>
      </w:r>
      <w:proofErr w:type="gramStart"/>
      <w:r w:rsidRPr="00F57F21">
        <w:rPr>
          <w:rFonts w:ascii="Times New Roman" w:eastAsiaTheme="minorHAnsi" w:hAnsi="Times New Roman"/>
          <w:b w:val="0"/>
          <w:iCs/>
          <w:caps w:val="0"/>
          <w:kern w:val="0"/>
          <w:lang w:eastAsia="en-US"/>
        </w:rPr>
        <w:t xml:space="preserve"> :</w:t>
      </w:r>
      <w:proofErr w:type="gramEnd"/>
      <w:r w:rsidRPr="00F57F21">
        <w:rPr>
          <w:rFonts w:ascii="Times New Roman" w:eastAsiaTheme="minorHAnsi" w:hAnsi="Times New Roman"/>
          <w:b w:val="0"/>
          <w:iCs/>
          <w:caps w:val="0"/>
          <w:kern w:val="0"/>
          <w:lang w:eastAsia="en-US"/>
        </w:rPr>
        <w:t xml:space="preserve"> учебник для среднего профессионального образования / Г. П. Фетисов [и др.] ; под редакцией Г. П. Фетисова. — 8-е изд., </w:t>
      </w:r>
      <w:proofErr w:type="spellStart"/>
      <w:r w:rsidRPr="00F57F21">
        <w:rPr>
          <w:rFonts w:ascii="Times New Roman" w:eastAsiaTheme="minorHAnsi" w:hAnsi="Times New Roman"/>
          <w:b w:val="0"/>
          <w:iCs/>
          <w:caps w:val="0"/>
          <w:kern w:val="0"/>
          <w:lang w:eastAsia="en-US"/>
        </w:rPr>
        <w:t>перераб</w:t>
      </w:r>
      <w:proofErr w:type="spellEnd"/>
      <w:r w:rsidRPr="00F57F21">
        <w:rPr>
          <w:rFonts w:ascii="Times New Roman" w:eastAsiaTheme="minorHAnsi" w:hAnsi="Times New Roman"/>
          <w:b w:val="0"/>
          <w:iCs/>
          <w:caps w:val="0"/>
          <w:kern w:val="0"/>
          <w:lang w:eastAsia="en-US"/>
        </w:rPr>
        <w:t xml:space="preserve">. и доп. — Москва : Издательство </w:t>
      </w:r>
      <w:proofErr w:type="spellStart"/>
      <w:r w:rsidRPr="00F57F21">
        <w:rPr>
          <w:rFonts w:ascii="Times New Roman" w:eastAsiaTheme="minorHAnsi" w:hAnsi="Times New Roman"/>
          <w:b w:val="0"/>
          <w:iCs/>
          <w:caps w:val="0"/>
          <w:kern w:val="0"/>
          <w:lang w:eastAsia="en-US"/>
        </w:rPr>
        <w:t>Юрайт</w:t>
      </w:r>
      <w:proofErr w:type="spellEnd"/>
      <w:r w:rsidRPr="00F57F21">
        <w:rPr>
          <w:rFonts w:ascii="Times New Roman" w:eastAsiaTheme="minorHAnsi" w:hAnsi="Times New Roman"/>
          <w:b w:val="0"/>
          <w:iCs/>
          <w:caps w:val="0"/>
          <w:kern w:val="0"/>
          <w:lang w:eastAsia="en-US"/>
        </w:rPr>
        <w:t xml:space="preserve">, 2023. — 389 </w:t>
      </w:r>
      <w:proofErr w:type="gramStart"/>
      <w:r w:rsidRPr="00F57F21">
        <w:rPr>
          <w:rFonts w:ascii="Times New Roman" w:eastAsiaTheme="minorHAnsi" w:hAnsi="Times New Roman"/>
          <w:b w:val="0"/>
          <w:iCs/>
          <w:caps w:val="0"/>
          <w:kern w:val="0"/>
          <w:lang w:eastAsia="en-US"/>
        </w:rPr>
        <w:t>с</w:t>
      </w:r>
      <w:proofErr w:type="gramEnd"/>
      <w:r w:rsidRPr="00F57F21">
        <w:rPr>
          <w:rFonts w:ascii="Times New Roman" w:eastAsiaTheme="minorHAnsi" w:hAnsi="Times New Roman"/>
          <w:b w:val="0"/>
          <w:iCs/>
          <w:caps w:val="0"/>
          <w:kern w:val="0"/>
          <w:lang w:eastAsia="en-US"/>
        </w:rPr>
        <w:t>.</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r w:rsidRPr="00F57F21">
        <w:rPr>
          <w:rFonts w:ascii="Times New Roman" w:eastAsiaTheme="minorHAnsi" w:hAnsi="Times New Roman"/>
          <w:b w:val="0"/>
          <w:iCs/>
          <w:caps w:val="0"/>
          <w:kern w:val="0"/>
          <w:lang w:eastAsia="en-US"/>
        </w:rPr>
        <w:t xml:space="preserve"> </w:t>
      </w:r>
    </w:p>
    <w:p w:rsidR="006874FB" w:rsidRDefault="006874FB" w:rsidP="006874FB">
      <w:pPr>
        <w:tabs>
          <w:tab w:val="left" w:pos="993"/>
        </w:tabs>
        <w:spacing w:line="276" w:lineRule="auto"/>
        <w:rPr>
          <w:rFonts w:ascii="Times New Roman" w:hAnsi="Times New Roman" w:cs="Times New Roman"/>
          <w:sz w:val="24"/>
          <w:szCs w:val="24"/>
        </w:rPr>
      </w:pPr>
      <w:r w:rsidRPr="00524AF2">
        <w:rPr>
          <w:rFonts w:ascii="Times New Roman" w:hAnsi="Times New Roman" w:cs="Times New Roman"/>
          <w:sz w:val="24"/>
          <w:szCs w:val="24"/>
        </w:rPr>
        <w:t xml:space="preserve">             3</w:t>
      </w:r>
      <w:r>
        <w:rPr>
          <w:rFonts w:ascii="Times New Roman" w:hAnsi="Times New Roman" w:cs="Times New Roman"/>
          <w:sz w:val="24"/>
          <w:szCs w:val="24"/>
        </w:rPr>
        <w:t xml:space="preserve">. </w:t>
      </w:r>
      <w:r w:rsidRPr="006874FB">
        <w:rPr>
          <w:rFonts w:ascii="Times New Roman" w:hAnsi="Times New Roman" w:cs="Times New Roman"/>
          <w:sz w:val="24"/>
          <w:szCs w:val="24"/>
        </w:rPr>
        <w:t>Бондаренко, Г. Г.  Материаловедение</w:t>
      </w:r>
      <w:proofErr w:type="gramStart"/>
      <w:r w:rsidRPr="006874FB">
        <w:rPr>
          <w:rFonts w:ascii="Times New Roman" w:hAnsi="Times New Roman" w:cs="Times New Roman"/>
          <w:sz w:val="24"/>
          <w:szCs w:val="24"/>
        </w:rPr>
        <w:t xml:space="preserve"> :</w:t>
      </w:r>
      <w:proofErr w:type="gramEnd"/>
      <w:r w:rsidRPr="006874FB">
        <w:rPr>
          <w:rFonts w:ascii="Times New Roman" w:hAnsi="Times New Roman" w:cs="Times New Roman"/>
          <w:sz w:val="24"/>
          <w:szCs w:val="24"/>
        </w:rPr>
        <w:t xml:space="preserve"> учебник для среднего профессионального образования / Г. Г. Бондаренко, Т. А. Кабанова, В. В. Рыбалко ; под редакцией Г. Г. Бондаренко. — 2-е изд. — Москва : Издательство </w:t>
      </w:r>
      <w:proofErr w:type="spellStart"/>
      <w:r w:rsidRPr="006874FB">
        <w:rPr>
          <w:rFonts w:ascii="Times New Roman" w:hAnsi="Times New Roman" w:cs="Times New Roman"/>
          <w:sz w:val="24"/>
          <w:szCs w:val="24"/>
        </w:rPr>
        <w:t>Юрайт</w:t>
      </w:r>
      <w:proofErr w:type="spellEnd"/>
      <w:r w:rsidRPr="006874FB">
        <w:rPr>
          <w:rFonts w:ascii="Times New Roman" w:hAnsi="Times New Roman" w:cs="Times New Roman"/>
          <w:sz w:val="24"/>
          <w:szCs w:val="24"/>
        </w:rPr>
        <w:t xml:space="preserve">, 2023. — 329 </w:t>
      </w:r>
      <w:proofErr w:type="gramStart"/>
      <w:r w:rsidRPr="006874FB">
        <w:rPr>
          <w:rFonts w:ascii="Times New Roman" w:hAnsi="Times New Roman" w:cs="Times New Roman"/>
          <w:sz w:val="24"/>
          <w:szCs w:val="24"/>
        </w:rPr>
        <w:t>с</w:t>
      </w:r>
      <w:proofErr w:type="gramEnd"/>
      <w:r w:rsidRPr="006874FB">
        <w:rPr>
          <w:rFonts w:ascii="Times New Roman" w:hAnsi="Times New Roman" w:cs="Times New Roman"/>
          <w:sz w:val="24"/>
          <w:szCs w:val="24"/>
        </w:rPr>
        <w:t xml:space="preserve">.  </w:t>
      </w:r>
    </w:p>
    <w:p w:rsidR="006874FB" w:rsidRPr="006874FB" w:rsidRDefault="006874FB" w:rsidP="006874FB">
      <w:pPr>
        <w:tabs>
          <w:tab w:val="left" w:pos="993"/>
        </w:tabs>
        <w:spacing w:line="276" w:lineRule="auto"/>
        <w:rPr>
          <w:rFonts w:ascii="Times New Roman" w:hAnsi="Times New Roman" w:cs="Times New Roman"/>
          <w:sz w:val="24"/>
          <w:szCs w:val="24"/>
        </w:rPr>
      </w:pPr>
      <w:r>
        <w:rPr>
          <w:rFonts w:ascii="Times New Roman" w:hAnsi="Times New Roman" w:cs="Times New Roman"/>
          <w:sz w:val="24"/>
          <w:szCs w:val="24"/>
        </w:rPr>
        <w:t xml:space="preserve">             4. </w:t>
      </w:r>
      <w:r w:rsidRPr="006874FB">
        <w:rPr>
          <w:rFonts w:ascii="Times New Roman" w:hAnsi="Times New Roman" w:cs="Times New Roman"/>
          <w:sz w:val="24"/>
          <w:szCs w:val="24"/>
        </w:rPr>
        <w:t>В. В. Материаловедение</w:t>
      </w:r>
      <w:proofErr w:type="gramStart"/>
      <w:r w:rsidRPr="006874FB">
        <w:rPr>
          <w:rFonts w:ascii="Times New Roman" w:hAnsi="Times New Roman" w:cs="Times New Roman"/>
          <w:sz w:val="24"/>
          <w:szCs w:val="24"/>
        </w:rPr>
        <w:t xml:space="preserve"> :</w:t>
      </w:r>
      <w:proofErr w:type="gramEnd"/>
      <w:r w:rsidRPr="006874FB">
        <w:rPr>
          <w:rFonts w:ascii="Times New Roman" w:hAnsi="Times New Roman" w:cs="Times New Roman"/>
          <w:sz w:val="24"/>
          <w:szCs w:val="24"/>
        </w:rPr>
        <w:t xml:space="preserve"> учебник для среднего профессионального</w:t>
      </w:r>
    </w:p>
    <w:p w:rsidR="006874FB" w:rsidRPr="006874FB" w:rsidRDefault="006874FB" w:rsidP="006874FB">
      <w:pPr>
        <w:tabs>
          <w:tab w:val="left" w:pos="993"/>
        </w:tabs>
        <w:spacing w:line="276" w:lineRule="auto"/>
        <w:rPr>
          <w:rFonts w:ascii="Times New Roman" w:hAnsi="Times New Roman" w:cs="Times New Roman"/>
          <w:sz w:val="24"/>
          <w:szCs w:val="24"/>
        </w:rPr>
      </w:pPr>
      <w:r w:rsidRPr="006874FB">
        <w:rPr>
          <w:rFonts w:ascii="Times New Roman" w:hAnsi="Times New Roman" w:cs="Times New Roman"/>
          <w:sz w:val="24"/>
          <w:szCs w:val="24"/>
        </w:rPr>
        <w:t xml:space="preserve">образования / В. В. </w:t>
      </w:r>
      <w:proofErr w:type="spellStart"/>
      <w:r w:rsidRPr="006874FB">
        <w:rPr>
          <w:rFonts w:ascii="Times New Roman" w:hAnsi="Times New Roman" w:cs="Times New Roman"/>
          <w:sz w:val="24"/>
          <w:szCs w:val="24"/>
        </w:rPr>
        <w:t>Плошкин</w:t>
      </w:r>
      <w:proofErr w:type="spellEnd"/>
      <w:r w:rsidRPr="006874FB">
        <w:rPr>
          <w:rFonts w:ascii="Times New Roman" w:hAnsi="Times New Roman" w:cs="Times New Roman"/>
          <w:sz w:val="24"/>
          <w:szCs w:val="24"/>
        </w:rPr>
        <w:t xml:space="preserve">. — 3-е изд., </w:t>
      </w:r>
      <w:proofErr w:type="spellStart"/>
      <w:r w:rsidRPr="006874FB">
        <w:rPr>
          <w:rFonts w:ascii="Times New Roman" w:hAnsi="Times New Roman" w:cs="Times New Roman"/>
          <w:sz w:val="24"/>
          <w:szCs w:val="24"/>
        </w:rPr>
        <w:t>перераб</w:t>
      </w:r>
      <w:proofErr w:type="spellEnd"/>
      <w:r w:rsidRPr="006874FB">
        <w:rPr>
          <w:rFonts w:ascii="Times New Roman" w:hAnsi="Times New Roman" w:cs="Times New Roman"/>
          <w:sz w:val="24"/>
          <w:szCs w:val="24"/>
        </w:rPr>
        <w:t>. и доп. — Москва</w:t>
      </w:r>
      <w:proofErr w:type="gramStart"/>
      <w:r w:rsidRPr="006874FB">
        <w:rPr>
          <w:rFonts w:ascii="Times New Roman" w:hAnsi="Times New Roman" w:cs="Times New Roman"/>
          <w:sz w:val="24"/>
          <w:szCs w:val="24"/>
        </w:rPr>
        <w:t xml:space="preserve"> :</w:t>
      </w:r>
      <w:proofErr w:type="gramEnd"/>
      <w:r w:rsidRPr="006874FB">
        <w:rPr>
          <w:rFonts w:ascii="Times New Roman" w:hAnsi="Times New Roman" w:cs="Times New Roman"/>
          <w:sz w:val="24"/>
          <w:szCs w:val="24"/>
        </w:rPr>
        <w:t xml:space="preserve"> Издательство</w:t>
      </w:r>
    </w:p>
    <w:p w:rsidR="006874FB" w:rsidRPr="006874FB" w:rsidRDefault="006874FB" w:rsidP="006874FB">
      <w:pPr>
        <w:tabs>
          <w:tab w:val="left" w:pos="993"/>
        </w:tabs>
        <w:spacing w:line="276" w:lineRule="auto"/>
        <w:rPr>
          <w:rFonts w:ascii="Times New Roman" w:hAnsi="Times New Roman" w:cs="Times New Roman"/>
          <w:sz w:val="24"/>
          <w:szCs w:val="24"/>
        </w:rPr>
      </w:pPr>
      <w:proofErr w:type="spellStart"/>
      <w:r w:rsidRPr="006874FB">
        <w:rPr>
          <w:rFonts w:ascii="Times New Roman" w:hAnsi="Times New Roman" w:cs="Times New Roman"/>
          <w:sz w:val="24"/>
          <w:szCs w:val="24"/>
        </w:rPr>
        <w:t>Юрайт</w:t>
      </w:r>
      <w:proofErr w:type="spellEnd"/>
      <w:r w:rsidRPr="006874FB">
        <w:rPr>
          <w:rFonts w:ascii="Times New Roman" w:hAnsi="Times New Roman" w:cs="Times New Roman"/>
          <w:sz w:val="24"/>
          <w:szCs w:val="24"/>
        </w:rPr>
        <w:t>, 2021. — 463 с. — (Профессиональное образование). — ISBN 978-5-534-02459-3.</w:t>
      </w:r>
    </w:p>
    <w:p w:rsidR="006874FB" w:rsidRDefault="006874FB" w:rsidP="006874FB">
      <w:pPr>
        <w:tabs>
          <w:tab w:val="left" w:pos="993"/>
        </w:tabs>
        <w:spacing w:line="276" w:lineRule="auto"/>
        <w:rPr>
          <w:rFonts w:ascii="Times New Roman" w:hAnsi="Times New Roman" w:cs="Times New Roman"/>
          <w:sz w:val="24"/>
          <w:szCs w:val="24"/>
        </w:rPr>
      </w:pPr>
      <w:r w:rsidRPr="006874FB">
        <w:rPr>
          <w:rFonts w:ascii="Times New Roman" w:hAnsi="Times New Roman" w:cs="Times New Roman"/>
          <w:sz w:val="24"/>
          <w:szCs w:val="24"/>
        </w:rPr>
        <w:t>— Текст</w:t>
      </w:r>
      <w:proofErr w:type="gramStart"/>
      <w:r w:rsidRPr="006874FB">
        <w:rPr>
          <w:rFonts w:ascii="Times New Roman" w:hAnsi="Times New Roman" w:cs="Times New Roman"/>
          <w:sz w:val="24"/>
          <w:szCs w:val="24"/>
        </w:rPr>
        <w:t xml:space="preserve"> :</w:t>
      </w:r>
      <w:proofErr w:type="gramEnd"/>
      <w:r w:rsidRPr="006874FB">
        <w:rPr>
          <w:rFonts w:ascii="Times New Roman" w:hAnsi="Times New Roman" w:cs="Times New Roman"/>
          <w:sz w:val="24"/>
          <w:szCs w:val="24"/>
        </w:rPr>
        <w:t xml:space="preserve"> электронный // ЭБС </w:t>
      </w:r>
      <w:proofErr w:type="spellStart"/>
      <w:r w:rsidRPr="006874FB">
        <w:rPr>
          <w:rFonts w:ascii="Times New Roman" w:hAnsi="Times New Roman" w:cs="Times New Roman"/>
          <w:sz w:val="24"/>
          <w:szCs w:val="24"/>
        </w:rPr>
        <w:t>Юрайт</w:t>
      </w:r>
      <w:proofErr w:type="spellEnd"/>
      <w:r w:rsidRPr="006874FB">
        <w:rPr>
          <w:rFonts w:ascii="Times New Roman" w:hAnsi="Times New Roman" w:cs="Times New Roman"/>
          <w:sz w:val="24"/>
          <w:szCs w:val="24"/>
        </w:rPr>
        <w:t xml:space="preserve"> [сайт]. — URL: </w:t>
      </w:r>
      <w:hyperlink r:id="rId35" w:history="1">
        <w:r w:rsidRPr="002D0EBB">
          <w:rPr>
            <w:rStyle w:val="af0"/>
            <w:rFonts w:ascii="Times New Roman" w:hAnsi="Times New Roman" w:cs="Times New Roman"/>
            <w:sz w:val="24"/>
            <w:szCs w:val="24"/>
          </w:rPr>
          <w:t>https://urait.ru/bcode/470071</w:t>
        </w:r>
      </w:hyperlink>
      <w:r>
        <w:rPr>
          <w:rFonts w:ascii="Times New Roman" w:hAnsi="Times New Roman" w:cs="Times New Roman"/>
          <w:sz w:val="24"/>
          <w:szCs w:val="24"/>
        </w:rPr>
        <w:t>.</w:t>
      </w:r>
    </w:p>
    <w:p w:rsidR="006874FB" w:rsidRPr="006874FB" w:rsidRDefault="006874FB" w:rsidP="006874FB">
      <w:pPr>
        <w:tabs>
          <w:tab w:val="left" w:pos="993"/>
        </w:tabs>
        <w:spacing w:line="276" w:lineRule="auto"/>
        <w:rPr>
          <w:rFonts w:ascii="Times New Roman" w:hAnsi="Times New Roman" w:cs="Times New Roman"/>
          <w:sz w:val="24"/>
          <w:szCs w:val="24"/>
        </w:rPr>
      </w:pPr>
      <w:r>
        <w:rPr>
          <w:rFonts w:ascii="Times New Roman" w:hAnsi="Times New Roman" w:cs="Times New Roman"/>
          <w:sz w:val="24"/>
          <w:szCs w:val="24"/>
        </w:rPr>
        <w:t xml:space="preserve">              5. </w:t>
      </w:r>
      <w:r w:rsidRPr="006874FB">
        <w:rPr>
          <w:rFonts w:ascii="Times New Roman" w:hAnsi="Times New Roman" w:cs="Times New Roman"/>
          <w:sz w:val="24"/>
          <w:szCs w:val="24"/>
        </w:rPr>
        <w:t>Технология металлов и сплавов</w:t>
      </w:r>
      <w:proofErr w:type="gramStart"/>
      <w:r w:rsidRPr="006874FB">
        <w:rPr>
          <w:rFonts w:ascii="Times New Roman" w:hAnsi="Times New Roman" w:cs="Times New Roman"/>
          <w:sz w:val="24"/>
          <w:szCs w:val="24"/>
        </w:rPr>
        <w:t xml:space="preserve"> :</w:t>
      </w:r>
      <w:proofErr w:type="gramEnd"/>
      <w:r w:rsidRPr="006874FB">
        <w:rPr>
          <w:rFonts w:ascii="Times New Roman" w:hAnsi="Times New Roman" w:cs="Times New Roman"/>
          <w:sz w:val="24"/>
          <w:szCs w:val="24"/>
        </w:rPr>
        <w:t xml:space="preserve"> учебное пособие для среднего</w:t>
      </w:r>
    </w:p>
    <w:p w:rsidR="006874FB" w:rsidRPr="006874FB" w:rsidRDefault="006874FB" w:rsidP="006874FB">
      <w:pPr>
        <w:tabs>
          <w:tab w:val="left" w:pos="993"/>
        </w:tabs>
        <w:spacing w:line="276" w:lineRule="auto"/>
        <w:rPr>
          <w:rFonts w:ascii="Times New Roman" w:hAnsi="Times New Roman" w:cs="Times New Roman"/>
          <w:sz w:val="24"/>
          <w:szCs w:val="24"/>
        </w:rPr>
      </w:pPr>
      <w:r w:rsidRPr="006874FB">
        <w:rPr>
          <w:rFonts w:ascii="Times New Roman" w:hAnsi="Times New Roman" w:cs="Times New Roman"/>
          <w:sz w:val="24"/>
          <w:szCs w:val="24"/>
        </w:rPr>
        <w:t>профессионального образования / ответственный редактор А. П. Кушнир, В. Б. Лившиц.</w:t>
      </w:r>
    </w:p>
    <w:p w:rsidR="006874FB" w:rsidRPr="006874FB" w:rsidRDefault="006874FB" w:rsidP="006874FB">
      <w:pPr>
        <w:tabs>
          <w:tab w:val="left" w:pos="993"/>
        </w:tabs>
        <w:spacing w:line="276" w:lineRule="auto"/>
        <w:rPr>
          <w:rFonts w:ascii="Times New Roman" w:hAnsi="Times New Roman" w:cs="Times New Roman"/>
          <w:sz w:val="24"/>
          <w:szCs w:val="24"/>
        </w:rPr>
      </w:pPr>
      <w:r w:rsidRPr="006874FB">
        <w:rPr>
          <w:rFonts w:ascii="Times New Roman" w:hAnsi="Times New Roman" w:cs="Times New Roman"/>
          <w:sz w:val="24"/>
          <w:szCs w:val="24"/>
        </w:rPr>
        <w:t>— Москва</w:t>
      </w:r>
      <w:proofErr w:type="gramStart"/>
      <w:r w:rsidRPr="006874FB">
        <w:rPr>
          <w:rFonts w:ascii="Times New Roman" w:hAnsi="Times New Roman" w:cs="Times New Roman"/>
          <w:sz w:val="24"/>
          <w:szCs w:val="24"/>
        </w:rPr>
        <w:t xml:space="preserve"> :</w:t>
      </w:r>
      <w:proofErr w:type="gramEnd"/>
      <w:r w:rsidRPr="006874FB">
        <w:rPr>
          <w:rFonts w:ascii="Times New Roman" w:hAnsi="Times New Roman" w:cs="Times New Roman"/>
          <w:sz w:val="24"/>
          <w:szCs w:val="24"/>
        </w:rPr>
        <w:t xml:space="preserve"> Издательство </w:t>
      </w:r>
      <w:proofErr w:type="spellStart"/>
      <w:r w:rsidRPr="006874FB">
        <w:rPr>
          <w:rFonts w:ascii="Times New Roman" w:hAnsi="Times New Roman" w:cs="Times New Roman"/>
          <w:sz w:val="24"/>
          <w:szCs w:val="24"/>
        </w:rPr>
        <w:t>Юрайт</w:t>
      </w:r>
      <w:proofErr w:type="spellEnd"/>
      <w:r w:rsidRPr="006874FB">
        <w:rPr>
          <w:rFonts w:ascii="Times New Roman" w:hAnsi="Times New Roman" w:cs="Times New Roman"/>
          <w:sz w:val="24"/>
          <w:szCs w:val="24"/>
        </w:rPr>
        <w:t>, 2020. — 310 с. — (Профессиональное образование). —</w:t>
      </w:r>
    </w:p>
    <w:p w:rsidR="006874FB" w:rsidRDefault="006874FB" w:rsidP="006874FB">
      <w:pPr>
        <w:tabs>
          <w:tab w:val="left" w:pos="993"/>
        </w:tabs>
        <w:spacing w:line="276" w:lineRule="auto"/>
        <w:rPr>
          <w:rFonts w:ascii="Times New Roman" w:hAnsi="Times New Roman" w:cs="Times New Roman"/>
          <w:sz w:val="24"/>
          <w:szCs w:val="24"/>
        </w:rPr>
      </w:pPr>
      <w:r w:rsidRPr="006874FB">
        <w:rPr>
          <w:rFonts w:ascii="Times New Roman" w:hAnsi="Times New Roman" w:cs="Times New Roman"/>
          <w:sz w:val="24"/>
          <w:szCs w:val="24"/>
        </w:rPr>
        <w:t>ISBN 978-5-534-11111-8. — Текст</w:t>
      </w:r>
      <w:proofErr w:type="gramStart"/>
      <w:r w:rsidRPr="006874FB">
        <w:rPr>
          <w:rFonts w:ascii="Times New Roman" w:hAnsi="Times New Roman" w:cs="Times New Roman"/>
          <w:sz w:val="24"/>
          <w:szCs w:val="24"/>
        </w:rPr>
        <w:t xml:space="preserve"> :</w:t>
      </w:r>
      <w:proofErr w:type="gramEnd"/>
      <w:r w:rsidRPr="006874FB">
        <w:rPr>
          <w:rFonts w:ascii="Times New Roman" w:hAnsi="Times New Roman" w:cs="Times New Roman"/>
          <w:sz w:val="24"/>
          <w:szCs w:val="24"/>
        </w:rPr>
        <w:t xml:space="preserve"> электронный // ЭБС </w:t>
      </w:r>
      <w:proofErr w:type="spellStart"/>
      <w:r w:rsidRPr="006874FB">
        <w:rPr>
          <w:rFonts w:ascii="Times New Roman" w:hAnsi="Times New Roman" w:cs="Times New Roman"/>
          <w:sz w:val="24"/>
          <w:szCs w:val="24"/>
        </w:rPr>
        <w:t>Юрайт</w:t>
      </w:r>
      <w:proofErr w:type="spellEnd"/>
      <w:r w:rsidRPr="006874FB">
        <w:rPr>
          <w:rFonts w:ascii="Times New Roman" w:hAnsi="Times New Roman" w:cs="Times New Roman"/>
          <w:sz w:val="24"/>
          <w:szCs w:val="24"/>
        </w:rPr>
        <w:t xml:space="preserve"> [сайт]. — URL:</w:t>
      </w:r>
      <w:r>
        <w:rPr>
          <w:rFonts w:ascii="Times New Roman" w:hAnsi="Times New Roman" w:cs="Times New Roman"/>
          <w:sz w:val="24"/>
          <w:szCs w:val="24"/>
        </w:rPr>
        <w:t xml:space="preserve"> </w:t>
      </w:r>
      <w:r>
        <w:rPr>
          <w:rFonts w:ascii="Times New Roman" w:hAnsi="Times New Roman" w:cs="Times New Roman"/>
          <w:sz w:val="24"/>
          <w:szCs w:val="24"/>
          <w:lang w:val="en-US"/>
        </w:rPr>
        <w:t>https</w:t>
      </w:r>
      <w:r w:rsidRPr="006874FB">
        <w:rPr>
          <w:rFonts w:ascii="Times New Roman" w:hAnsi="Times New Roman" w:cs="Times New Roman"/>
          <w:sz w:val="24"/>
          <w:szCs w:val="24"/>
        </w:rPr>
        <w:t>//</w:t>
      </w:r>
      <w:proofErr w:type="spellStart"/>
      <w:r>
        <w:rPr>
          <w:rFonts w:ascii="Times New Roman" w:hAnsi="Times New Roman" w:cs="Times New Roman"/>
          <w:sz w:val="24"/>
          <w:szCs w:val="24"/>
          <w:lang w:val="en-US"/>
        </w:rPr>
        <w:t>urait</w:t>
      </w:r>
      <w:proofErr w:type="spellEnd"/>
      <w:r w:rsidRPr="006874FB">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sidRPr="006874FB">
        <w:rPr>
          <w:rFonts w:ascii="Times New Roman" w:hAnsi="Times New Roman" w:cs="Times New Roman"/>
          <w:sz w:val="24"/>
          <w:szCs w:val="24"/>
        </w:rPr>
        <w:t>/</w:t>
      </w:r>
      <w:proofErr w:type="spellStart"/>
      <w:r>
        <w:rPr>
          <w:rFonts w:ascii="Times New Roman" w:hAnsi="Times New Roman" w:cs="Times New Roman"/>
          <w:sz w:val="24"/>
          <w:szCs w:val="24"/>
          <w:lang w:val="en-US"/>
        </w:rPr>
        <w:t>bcode</w:t>
      </w:r>
      <w:proofErr w:type="spellEnd"/>
      <w:r w:rsidRPr="006874FB">
        <w:rPr>
          <w:rFonts w:ascii="Times New Roman" w:hAnsi="Times New Roman" w:cs="Times New Roman"/>
          <w:sz w:val="24"/>
          <w:szCs w:val="24"/>
        </w:rPr>
        <w:t>/455806</w:t>
      </w:r>
      <w:r>
        <w:rPr>
          <w:rFonts w:ascii="Times New Roman" w:hAnsi="Times New Roman" w:cs="Times New Roman"/>
          <w:sz w:val="24"/>
          <w:szCs w:val="24"/>
        </w:rPr>
        <w:t>.</w:t>
      </w:r>
    </w:p>
    <w:p w:rsidR="006874FB" w:rsidRPr="006874FB" w:rsidRDefault="006874FB" w:rsidP="006874FB">
      <w:pPr>
        <w:tabs>
          <w:tab w:val="left" w:pos="993"/>
        </w:tabs>
        <w:spacing w:line="276" w:lineRule="auto"/>
        <w:rPr>
          <w:rFonts w:ascii="Times New Roman" w:hAnsi="Times New Roman" w:cs="Times New Roman"/>
          <w:sz w:val="24"/>
          <w:szCs w:val="24"/>
        </w:rPr>
      </w:pPr>
      <w:r>
        <w:rPr>
          <w:rFonts w:ascii="Times New Roman" w:hAnsi="Times New Roman" w:cs="Times New Roman"/>
          <w:sz w:val="24"/>
          <w:szCs w:val="24"/>
        </w:rPr>
        <w:t xml:space="preserve">               6. </w:t>
      </w:r>
      <w:r w:rsidRPr="006874FB">
        <w:rPr>
          <w:rFonts w:ascii="Times New Roman" w:hAnsi="Times New Roman" w:cs="Times New Roman"/>
          <w:sz w:val="24"/>
          <w:szCs w:val="24"/>
        </w:rPr>
        <w:t>Композиционные материалы</w:t>
      </w:r>
      <w:proofErr w:type="gramStart"/>
      <w:r w:rsidRPr="006874FB">
        <w:rPr>
          <w:rFonts w:ascii="Times New Roman" w:hAnsi="Times New Roman" w:cs="Times New Roman"/>
          <w:sz w:val="24"/>
          <w:szCs w:val="24"/>
        </w:rPr>
        <w:t xml:space="preserve"> :</w:t>
      </w:r>
      <w:proofErr w:type="gramEnd"/>
      <w:r w:rsidRPr="006874FB">
        <w:rPr>
          <w:rFonts w:ascii="Times New Roman" w:hAnsi="Times New Roman" w:cs="Times New Roman"/>
          <w:sz w:val="24"/>
          <w:szCs w:val="24"/>
        </w:rPr>
        <w:t xml:space="preserve"> учебное пособие для среднего</w:t>
      </w:r>
    </w:p>
    <w:p w:rsidR="006874FB" w:rsidRPr="006874FB" w:rsidRDefault="006874FB" w:rsidP="006874FB">
      <w:pPr>
        <w:tabs>
          <w:tab w:val="left" w:pos="993"/>
        </w:tabs>
        <w:spacing w:line="276" w:lineRule="auto"/>
        <w:rPr>
          <w:rFonts w:ascii="Times New Roman" w:hAnsi="Times New Roman" w:cs="Times New Roman"/>
          <w:sz w:val="24"/>
          <w:szCs w:val="24"/>
        </w:rPr>
      </w:pPr>
      <w:r w:rsidRPr="006874FB">
        <w:rPr>
          <w:rFonts w:ascii="Times New Roman" w:hAnsi="Times New Roman" w:cs="Times New Roman"/>
          <w:sz w:val="24"/>
          <w:szCs w:val="24"/>
        </w:rPr>
        <w:t xml:space="preserve">профессионального образования / Д. А. Иванов, А. И. Ситников, С. Д. </w:t>
      </w:r>
      <w:proofErr w:type="spellStart"/>
      <w:r w:rsidRPr="006874FB">
        <w:rPr>
          <w:rFonts w:ascii="Times New Roman" w:hAnsi="Times New Roman" w:cs="Times New Roman"/>
          <w:sz w:val="24"/>
          <w:szCs w:val="24"/>
        </w:rPr>
        <w:t>Шляпин</w:t>
      </w:r>
      <w:proofErr w:type="spellEnd"/>
      <w:r w:rsidRPr="006874FB">
        <w:rPr>
          <w:rFonts w:ascii="Times New Roman" w:hAnsi="Times New Roman" w:cs="Times New Roman"/>
          <w:sz w:val="24"/>
          <w:szCs w:val="24"/>
        </w:rPr>
        <w:t>. — Москва</w:t>
      </w:r>
    </w:p>
    <w:p w:rsidR="006874FB" w:rsidRPr="006874FB" w:rsidRDefault="006874FB" w:rsidP="006874FB">
      <w:pPr>
        <w:tabs>
          <w:tab w:val="left" w:pos="993"/>
        </w:tabs>
        <w:spacing w:line="276" w:lineRule="auto"/>
        <w:rPr>
          <w:rFonts w:ascii="Times New Roman" w:hAnsi="Times New Roman" w:cs="Times New Roman"/>
          <w:sz w:val="24"/>
          <w:szCs w:val="24"/>
        </w:rPr>
      </w:pPr>
      <w:r w:rsidRPr="006874FB">
        <w:rPr>
          <w:rFonts w:ascii="Times New Roman" w:hAnsi="Times New Roman" w:cs="Times New Roman"/>
          <w:sz w:val="24"/>
          <w:szCs w:val="24"/>
        </w:rPr>
        <w:t xml:space="preserve">: Издательство </w:t>
      </w:r>
      <w:proofErr w:type="spellStart"/>
      <w:r w:rsidRPr="006874FB">
        <w:rPr>
          <w:rFonts w:ascii="Times New Roman" w:hAnsi="Times New Roman" w:cs="Times New Roman"/>
          <w:sz w:val="24"/>
          <w:szCs w:val="24"/>
        </w:rPr>
        <w:t>Юрайт</w:t>
      </w:r>
      <w:proofErr w:type="spellEnd"/>
      <w:r w:rsidRPr="006874FB">
        <w:rPr>
          <w:rFonts w:ascii="Times New Roman" w:hAnsi="Times New Roman" w:cs="Times New Roman"/>
          <w:sz w:val="24"/>
          <w:szCs w:val="24"/>
        </w:rPr>
        <w:t>, 2023. — 253 с. — (Профессиональное образование). — ISBN 978-5-</w:t>
      </w:r>
    </w:p>
    <w:p w:rsidR="006874FB" w:rsidRPr="006874FB" w:rsidRDefault="006874FB" w:rsidP="006874FB">
      <w:pPr>
        <w:tabs>
          <w:tab w:val="left" w:pos="993"/>
        </w:tabs>
        <w:spacing w:line="276" w:lineRule="auto"/>
        <w:rPr>
          <w:rFonts w:ascii="Times New Roman" w:hAnsi="Times New Roman" w:cs="Times New Roman"/>
          <w:sz w:val="24"/>
          <w:szCs w:val="24"/>
        </w:rPr>
      </w:pPr>
      <w:r w:rsidRPr="006874FB">
        <w:rPr>
          <w:rFonts w:ascii="Times New Roman" w:hAnsi="Times New Roman" w:cs="Times New Roman"/>
          <w:sz w:val="24"/>
          <w:szCs w:val="24"/>
        </w:rPr>
        <w:t>534-16037-6. — Текст</w:t>
      </w:r>
      <w:proofErr w:type="gramStart"/>
      <w:r w:rsidRPr="006874FB">
        <w:rPr>
          <w:rFonts w:ascii="Times New Roman" w:hAnsi="Times New Roman" w:cs="Times New Roman"/>
          <w:sz w:val="24"/>
          <w:szCs w:val="24"/>
        </w:rPr>
        <w:t xml:space="preserve"> :</w:t>
      </w:r>
      <w:proofErr w:type="gramEnd"/>
      <w:r w:rsidRPr="006874FB">
        <w:rPr>
          <w:rFonts w:ascii="Times New Roman" w:hAnsi="Times New Roman" w:cs="Times New Roman"/>
          <w:sz w:val="24"/>
          <w:szCs w:val="24"/>
        </w:rPr>
        <w:t xml:space="preserve"> электронный // Образовательная платформа </w:t>
      </w:r>
      <w:proofErr w:type="spellStart"/>
      <w:r w:rsidRPr="006874FB">
        <w:rPr>
          <w:rFonts w:ascii="Times New Roman" w:hAnsi="Times New Roman" w:cs="Times New Roman"/>
          <w:sz w:val="24"/>
          <w:szCs w:val="24"/>
        </w:rPr>
        <w:t>Юрайт</w:t>
      </w:r>
      <w:proofErr w:type="spellEnd"/>
      <w:r w:rsidRPr="006874FB">
        <w:rPr>
          <w:rFonts w:ascii="Times New Roman" w:hAnsi="Times New Roman" w:cs="Times New Roman"/>
          <w:sz w:val="24"/>
          <w:szCs w:val="24"/>
        </w:rPr>
        <w:t xml:space="preserve"> [сайт]. — URL:</w:t>
      </w:r>
    </w:p>
    <w:p w:rsidR="006874FB" w:rsidRPr="006874FB" w:rsidRDefault="006874FB" w:rsidP="006874FB">
      <w:pPr>
        <w:tabs>
          <w:tab w:val="left" w:pos="993"/>
        </w:tabs>
        <w:spacing w:line="276" w:lineRule="auto"/>
        <w:rPr>
          <w:rFonts w:ascii="Times New Roman" w:hAnsi="Times New Roman" w:cs="Times New Roman"/>
          <w:sz w:val="24"/>
          <w:szCs w:val="24"/>
        </w:rPr>
      </w:pPr>
      <w:r w:rsidRPr="006874FB">
        <w:rPr>
          <w:rFonts w:ascii="Times New Roman" w:hAnsi="Times New Roman" w:cs="Times New Roman"/>
          <w:sz w:val="24"/>
          <w:szCs w:val="24"/>
        </w:rPr>
        <w:t>https://urait.ru/bcode/530308 (дата обращения: 07.02.2023).</w:t>
      </w:r>
    </w:p>
    <w:p w:rsidR="00A05B23" w:rsidRPr="00A05B23" w:rsidRDefault="00A05B23" w:rsidP="006874FB">
      <w:pPr>
        <w:suppressAutoHyphens/>
        <w:spacing w:before="240" w:line="276" w:lineRule="auto"/>
        <w:ind w:left="709"/>
        <w:rPr>
          <w:rFonts w:ascii="Times New Roman" w:hAnsi="Times New Roman" w:cs="Times New Roman"/>
          <w:bCs/>
          <w:i/>
          <w:sz w:val="24"/>
          <w:szCs w:val="24"/>
        </w:rPr>
      </w:pPr>
      <w:r w:rsidRPr="00A05B23">
        <w:rPr>
          <w:rFonts w:ascii="Times New Roman" w:hAnsi="Times New Roman" w:cs="Times New Roman"/>
          <w:b/>
          <w:bCs/>
          <w:sz w:val="24"/>
          <w:szCs w:val="24"/>
        </w:rPr>
        <w:lastRenderedPageBreak/>
        <w:t xml:space="preserve">3.2.2. Дополнительные источники </w:t>
      </w:r>
    </w:p>
    <w:p w:rsidR="001B080B" w:rsidRPr="00524AF2" w:rsidRDefault="006874FB" w:rsidP="00524AF2">
      <w:pPr>
        <w:pStyle w:val="a4"/>
        <w:numPr>
          <w:ilvl w:val="0"/>
          <w:numId w:val="11"/>
        </w:numPr>
        <w:tabs>
          <w:tab w:val="left" w:pos="993"/>
        </w:tabs>
        <w:spacing w:line="276" w:lineRule="auto"/>
        <w:ind w:left="0" w:firstLine="709"/>
        <w:rPr>
          <w:rFonts w:ascii="Times New Roman" w:eastAsia="Segoe UI" w:hAnsi="Times New Roman" w:cs="Times New Roman"/>
          <w:b/>
          <w:bCs/>
          <w:caps/>
          <w:kern w:val="32"/>
          <w:sz w:val="24"/>
          <w:szCs w:val="24"/>
        </w:rPr>
      </w:pPr>
      <w:r w:rsidRPr="00524AF2">
        <w:rPr>
          <w:rFonts w:ascii="Times New Roman" w:hAnsi="Times New Roman" w:cs="Times New Roman"/>
          <w:sz w:val="24"/>
          <w:szCs w:val="24"/>
        </w:rPr>
        <w:t>Макаров, Е. Г. Сопротивление материалов с использованием вычислительных комплексов</w:t>
      </w:r>
      <w:proofErr w:type="gramStart"/>
      <w:r w:rsidRPr="00524AF2">
        <w:rPr>
          <w:rFonts w:ascii="Times New Roman" w:hAnsi="Times New Roman" w:cs="Times New Roman"/>
          <w:sz w:val="24"/>
          <w:szCs w:val="24"/>
        </w:rPr>
        <w:t xml:space="preserve"> :</w:t>
      </w:r>
      <w:proofErr w:type="gramEnd"/>
      <w:r w:rsidRPr="00524AF2">
        <w:rPr>
          <w:rFonts w:ascii="Times New Roman" w:hAnsi="Times New Roman" w:cs="Times New Roman"/>
          <w:sz w:val="24"/>
          <w:szCs w:val="24"/>
        </w:rPr>
        <w:t xml:space="preserve"> учебное пособие для среднего профессионального 12 образования / Е. Г. Макаров. — 2-е изд., </w:t>
      </w:r>
      <w:proofErr w:type="spellStart"/>
      <w:r w:rsidRPr="00524AF2">
        <w:rPr>
          <w:rFonts w:ascii="Times New Roman" w:hAnsi="Times New Roman" w:cs="Times New Roman"/>
          <w:sz w:val="24"/>
          <w:szCs w:val="24"/>
        </w:rPr>
        <w:t>испр</w:t>
      </w:r>
      <w:proofErr w:type="spellEnd"/>
      <w:r w:rsidRPr="00524AF2">
        <w:rPr>
          <w:rFonts w:ascii="Times New Roman" w:hAnsi="Times New Roman" w:cs="Times New Roman"/>
          <w:sz w:val="24"/>
          <w:szCs w:val="24"/>
        </w:rPr>
        <w:t xml:space="preserve">. и доп. — Москва : Издательство </w:t>
      </w:r>
      <w:proofErr w:type="spellStart"/>
      <w:r w:rsidRPr="00524AF2">
        <w:rPr>
          <w:rFonts w:ascii="Times New Roman" w:hAnsi="Times New Roman" w:cs="Times New Roman"/>
          <w:sz w:val="24"/>
          <w:szCs w:val="24"/>
        </w:rPr>
        <w:t>Юрайт</w:t>
      </w:r>
      <w:proofErr w:type="spellEnd"/>
      <w:r w:rsidRPr="00524AF2">
        <w:rPr>
          <w:rFonts w:ascii="Times New Roman" w:hAnsi="Times New Roman" w:cs="Times New Roman"/>
          <w:sz w:val="24"/>
          <w:szCs w:val="24"/>
        </w:rPr>
        <w:t>, 2023. — 413 с. — (Профессиональное образование). — ISBN 978-5-534-01773-1. — Текст</w:t>
      </w:r>
      <w:proofErr w:type="gramStart"/>
      <w:r w:rsidRPr="00524AF2">
        <w:rPr>
          <w:rFonts w:ascii="Times New Roman" w:hAnsi="Times New Roman" w:cs="Times New Roman"/>
          <w:sz w:val="24"/>
          <w:szCs w:val="24"/>
        </w:rPr>
        <w:t xml:space="preserve"> :</w:t>
      </w:r>
      <w:proofErr w:type="gramEnd"/>
      <w:r w:rsidRPr="00524AF2">
        <w:rPr>
          <w:rFonts w:ascii="Times New Roman" w:hAnsi="Times New Roman" w:cs="Times New Roman"/>
          <w:sz w:val="24"/>
          <w:szCs w:val="24"/>
        </w:rPr>
        <w:t xml:space="preserve"> электронный // Образовательная платформа </w:t>
      </w:r>
      <w:proofErr w:type="spellStart"/>
      <w:r w:rsidRPr="00524AF2">
        <w:rPr>
          <w:rFonts w:ascii="Times New Roman" w:hAnsi="Times New Roman" w:cs="Times New Roman"/>
          <w:sz w:val="24"/>
          <w:szCs w:val="24"/>
        </w:rPr>
        <w:t>Юрайт</w:t>
      </w:r>
      <w:proofErr w:type="spellEnd"/>
      <w:r w:rsidRPr="00524AF2">
        <w:rPr>
          <w:rFonts w:ascii="Times New Roman" w:hAnsi="Times New Roman" w:cs="Times New Roman"/>
          <w:sz w:val="24"/>
          <w:szCs w:val="24"/>
        </w:rPr>
        <w:t xml:space="preserve"> [сайт]. — URL: https://urait.ru/bcode/514459 (дата обращения: 07.02.2023).</w:t>
      </w:r>
      <w:r w:rsidR="000B0897" w:rsidRPr="00524AF2">
        <w:rPr>
          <w:rFonts w:ascii="Times New Roman" w:hAnsi="Times New Roman"/>
          <w:b/>
          <w:iCs/>
          <w:caps/>
        </w:rPr>
        <w:t xml:space="preserve"> </w:t>
      </w:r>
    </w:p>
    <w:p w:rsidR="00556913" w:rsidRPr="00DF068E" w:rsidRDefault="00556913" w:rsidP="00362704">
      <w:pPr>
        <w:pStyle w:val="1f"/>
        <w:rPr>
          <w:rFonts w:ascii="Times New Roman" w:hAnsi="Times New Roman"/>
          <w:b w:val="0"/>
          <w:bCs w:val="0"/>
        </w:rPr>
      </w:pPr>
      <w:bookmarkStart w:id="974" w:name="_Toc206520202"/>
      <w:bookmarkStart w:id="975" w:name="_Toc206520368"/>
      <w:bookmarkStart w:id="976" w:name="_Toc206520534"/>
      <w:bookmarkStart w:id="977" w:name="_Toc206520702"/>
      <w:bookmarkStart w:id="978" w:name="_Toc206520917"/>
      <w:bookmarkStart w:id="979" w:name="_Toc206521086"/>
      <w:bookmarkStart w:id="980" w:name="_Toc206521255"/>
      <w:bookmarkStart w:id="981" w:name="_Toc206521424"/>
      <w:bookmarkStart w:id="982" w:name="_Toc206521593"/>
      <w:bookmarkStart w:id="983" w:name="_Toc206534087"/>
      <w:bookmarkStart w:id="984" w:name="_Toc206534256"/>
      <w:bookmarkStart w:id="985" w:name="_Toc206534425"/>
      <w:bookmarkStart w:id="986" w:name="_Toc206534594"/>
      <w:bookmarkStart w:id="987" w:name="_Toc206534763"/>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1"/>
        <w:gridCol w:w="3161"/>
        <w:gridCol w:w="3480"/>
      </w:tblGrid>
      <w:tr w:rsidR="00556913" w:rsidRPr="00985111" w:rsidTr="00F57F21">
        <w:trPr>
          <w:trHeight w:val="519"/>
        </w:trPr>
        <w:tc>
          <w:tcPr>
            <w:tcW w:w="1729" w:type="pct"/>
            <w:vAlign w:val="center"/>
          </w:tcPr>
          <w:p w:rsidR="00556913" w:rsidRPr="00854F21" w:rsidRDefault="00556913" w:rsidP="00362704">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557" w:type="pct"/>
            <w:vAlign w:val="center"/>
          </w:tcPr>
          <w:p w:rsidR="00556913" w:rsidRPr="00854F21" w:rsidRDefault="00556913" w:rsidP="00362704">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14" w:type="pct"/>
            <w:vAlign w:val="center"/>
          </w:tcPr>
          <w:p w:rsidR="00556913" w:rsidRPr="00854F21" w:rsidRDefault="00556913" w:rsidP="00362704">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556913" w:rsidRPr="00985111" w:rsidTr="00F57F21">
        <w:trPr>
          <w:trHeight w:val="698"/>
        </w:trPr>
        <w:tc>
          <w:tcPr>
            <w:tcW w:w="1729" w:type="pct"/>
          </w:tcPr>
          <w:p w:rsidR="00556913" w:rsidRDefault="00556913" w:rsidP="00362704">
            <w:pPr>
              <w:suppressAutoHyphens/>
              <w:spacing w:line="276" w:lineRule="auto"/>
              <w:contextualSpacing/>
              <w:jc w:val="both"/>
              <w:rPr>
                <w:rFonts w:ascii="Times New Roman" w:hAnsi="Times New Roman" w:cs="Times New Roman"/>
                <w:bCs/>
                <w:i/>
                <w:sz w:val="24"/>
                <w:szCs w:val="24"/>
              </w:rPr>
            </w:pPr>
            <w:r>
              <w:rPr>
                <w:rFonts w:ascii="Times New Roman" w:hAnsi="Times New Roman" w:cs="Times New Roman"/>
                <w:bCs/>
                <w:i/>
                <w:sz w:val="24"/>
                <w:szCs w:val="24"/>
              </w:rPr>
              <w:t xml:space="preserve">Знает: </w:t>
            </w:r>
          </w:p>
          <w:p w:rsidR="00362704" w:rsidRPr="00362704" w:rsidRDefault="00362704" w:rsidP="00362704">
            <w:pPr>
              <w:suppressAutoHyphens/>
              <w:spacing w:line="276" w:lineRule="auto"/>
              <w:contextualSpacing/>
              <w:jc w:val="both"/>
              <w:rPr>
                <w:rFonts w:ascii="Times New Roman" w:hAnsi="Times New Roman" w:cs="Times New Roman"/>
              </w:rPr>
            </w:pPr>
            <w:r>
              <w:rPr>
                <w:rFonts w:ascii="Times New Roman" w:hAnsi="Times New Roman" w:cs="Times New Roman"/>
              </w:rPr>
              <w:t>-</w:t>
            </w:r>
            <w:r w:rsidRPr="00362704">
              <w:rPr>
                <w:rFonts w:ascii="Times New Roman" w:hAnsi="Times New Roman" w:cs="Times New Roman"/>
              </w:rPr>
              <w:t xml:space="preserve">основные виды конструкционных и сырьевых, металлических и неметаллических материалов; </w:t>
            </w:r>
          </w:p>
          <w:p w:rsidR="00362704" w:rsidRPr="00362704" w:rsidRDefault="00362704" w:rsidP="00362704">
            <w:pPr>
              <w:suppressAutoHyphens/>
              <w:spacing w:line="276" w:lineRule="auto"/>
              <w:contextualSpacing/>
              <w:jc w:val="both"/>
              <w:rPr>
                <w:rFonts w:ascii="Times New Roman" w:hAnsi="Times New Roman" w:cs="Times New Roman"/>
              </w:rPr>
            </w:pPr>
            <w:r>
              <w:rPr>
                <w:rFonts w:ascii="Times New Roman" w:hAnsi="Times New Roman" w:cs="Times New Roman"/>
              </w:rPr>
              <w:t>-</w:t>
            </w:r>
            <w:r w:rsidRPr="00362704">
              <w:rPr>
                <w:rFonts w:ascii="Times New Roman" w:hAnsi="Times New Roman" w:cs="Times New Roman"/>
              </w:rPr>
              <w:t>классификацию, свойства, маркировку и область применения конструкционных материалов, принципы их выбора для применения в производстве;</w:t>
            </w:r>
          </w:p>
          <w:p w:rsidR="00362704" w:rsidRPr="00362704" w:rsidRDefault="00362704" w:rsidP="00362704">
            <w:pPr>
              <w:suppressAutoHyphens/>
              <w:spacing w:line="276" w:lineRule="auto"/>
              <w:contextualSpacing/>
              <w:jc w:val="both"/>
              <w:rPr>
                <w:rFonts w:ascii="Times New Roman" w:hAnsi="Times New Roman" w:cs="Times New Roman"/>
              </w:rPr>
            </w:pPr>
            <w:r>
              <w:rPr>
                <w:rFonts w:ascii="Times New Roman" w:hAnsi="Times New Roman" w:cs="Times New Roman"/>
              </w:rPr>
              <w:t>-</w:t>
            </w:r>
            <w:r w:rsidRPr="00362704">
              <w:rPr>
                <w:rFonts w:ascii="Times New Roman" w:hAnsi="Times New Roman" w:cs="Times New Roman"/>
              </w:rPr>
              <w:t>основные сведения о назначении и свойствах металлов и сплавов, о технологии их производства;</w:t>
            </w:r>
          </w:p>
          <w:p w:rsidR="00362704" w:rsidRPr="00362704" w:rsidRDefault="00362704" w:rsidP="00362704">
            <w:pPr>
              <w:suppressAutoHyphens/>
              <w:spacing w:line="276" w:lineRule="auto"/>
              <w:contextualSpacing/>
              <w:jc w:val="both"/>
              <w:rPr>
                <w:rFonts w:ascii="Times New Roman" w:hAnsi="Times New Roman" w:cs="Times New Roman"/>
              </w:rPr>
            </w:pPr>
            <w:r>
              <w:rPr>
                <w:rFonts w:ascii="Times New Roman" w:hAnsi="Times New Roman" w:cs="Times New Roman"/>
              </w:rPr>
              <w:t>-</w:t>
            </w:r>
            <w:r w:rsidRPr="00362704">
              <w:rPr>
                <w:rFonts w:ascii="Times New Roman" w:hAnsi="Times New Roman" w:cs="Times New Roman"/>
              </w:rPr>
              <w:t>особенности строения металлов и их сплавов, закономерности процессов кристаллизации и структурообразования;</w:t>
            </w:r>
          </w:p>
          <w:p w:rsidR="00362704" w:rsidRPr="00362704" w:rsidRDefault="00362704" w:rsidP="00362704">
            <w:pPr>
              <w:suppressAutoHyphens/>
              <w:spacing w:line="276" w:lineRule="auto"/>
              <w:contextualSpacing/>
              <w:jc w:val="both"/>
              <w:rPr>
                <w:rFonts w:ascii="Times New Roman" w:hAnsi="Times New Roman" w:cs="Times New Roman"/>
              </w:rPr>
            </w:pPr>
            <w:r>
              <w:rPr>
                <w:rFonts w:ascii="Times New Roman" w:hAnsi="Times New Roman" w:cs="Times New Roman"/>
              </w:rPr>
              <w:t>-</w:t>
            </w:r>
            <w:r w:rsidRPr="00362704">
              <w:rPr>
                <w:rFonts w:ascii="Times New Roman" w:hAnsi="Times New Roman" w:cs="Times New Roman"/>
              </w:rPr>
              <w:t>виды обработки металлов и сплавов;</w:t>
            </w:r>
          </w:p>
          <w:p w:rsidR="00362704" w:rsidRPr="00362704" w:rsidRDefault="00362704" w:rsidP="00362704">
            <w:pPr>
              <w:suppressAutoHyphens/>
              <w:spacing w:line="276" w:lineRule="auto"/>
              <w:contextualSpacing/>
              <w:jc w:val="both"/>
              <w:rPr>
                <w:rFonts w:ascii="Times New Roman" w:hAnsi="Times New Roman" w:cs="Times New Roman"/>
              </w:rPr>
            </w:pPr>
            <w:r>
              <w:rPr>
                <w:rFonts w:ascii="Times New Roman" w:hAnsi="Times New Roman" w:cs="Times New Roman"/>
              </w:rPr>
              <w:t>-</w:t>
            </w:r>
            <w:r w:rsidRPr="00362704">
              <w:rPr>
                <w:rFonts w:ascii="Times New Roman" w:hAnsi="Times New Roman" w:cs="Times New Roman"/>
              </w:rPr>
              <w:t>сущность технологических процессов литья, сварки, обработки металлов давлением и резанием;</w:t>
            </w:r>
          </w:p>
          <w:p w:rsidR="00362704" w:rsidRPr="00362704" w:rsidRDefault="00362704" w:rsidP="00362704">
            <w:pPr>
              <w:suppressAutoHyphens/>
              <w:spacing w:line="276" w:lineRule="auto"/>
              <w:contextualSpacing/>
              <w:jc w:val="both"/>
              <w:rPr>
                <w:rFonts w:ascii="Times New Roman" w:hAnsi="Times New Roman" w:cs="Times New Roman"/>
              </w:rPr>
            </w:pPr>
            <w:r>
              <w:rPr>
                <w:rFonts w:ascii="Times New Roman" w:hAnsi="Times New Roman" w:cs="Times New Roman"/>
              </w:rPr>
              <w:t>-</w:t>
            </w:r>
            <w:r w:rsidRPr="00362704">
              <w:rPr>
                <w:rFonts w:ascii="Times New Roman" w:hAnsi="Times New Roman" w:cs="Times New Roman"/>
              </w:rPr>
              <w:t>основы термообработки металлов;</w:t>
            </w:r>
          </w:p>
          <w:p w:rsidR="00362704" w:rsidRPr="00362704" w:rsidRDefault="00362704" w:rsidP="00362704">
            <w:pPr>
              <w:suppressAutoHyphens/>
              <w:spacing w:line="276" w:lineRule="auto"/>
              <w:contextualSpacing/>
              <w:jc w:val="both"/>
              <w:rPr>
                <w:rFonts w:ascii="Times New Roman" w:hAnsi="Times New Roman" w:cs="Times New Roman"/>
              </w:rPr>
            </w:pPr>
            <w:r>
              <w:rPr>
                <w:rFonts w:ascii="Times New Roman" w:hAnsi="Times New Roman" w:cs="Times New Roman"/>
              </w:rPr>
              <w:t>-</w:t>
            </w:r>
            <w:r w:rsidRPr="00362704">
              <w:rPr>
                <w:rFonts w:ascii="Times New Roman" w:hAnsi="Times New Roman" w:cs="Times New Roman"/>
              </w:rPr>
              <w:t>способы защиты металлов от коррозии;</w:t>
            </w:r>
          </w:p>
          <w:p w:rsidR="00362704" w:rsidRPr="00362704" w:rsidRDefault="00362704" w:rsidP="00362704">
            <w:pPr>
              <w:suppressAutoHyphens/>
              <w:spacing w:line="276" w:lineRule="auto"/>
              <w:contextualSpacing/>
              <w:jc w:val="both"/>
              <w:rPr>
                <w:rFonts w:ascii="Times New Roman" w:hAnsi="Times New Roman" w:cs="Times New Roman"/>
              </w:rPr>
            </w:pPr>
            <w:r>
              <w:rPr>
                <w:rFonts w:ascii="Times New Roman" w:hAnsi="Times New Roman" w:cs="Times New Roman"/>
              </w:rPr>
              <w:t>-</w:t>
            </w:r>
            <w:r w:rsidRPr="00362704">
              <w:rPr>
                <w:rFonts w:ascii="Times New Roman" w:hAnsi="Times New Roman" w:cs="Times New Roman"/>
              </w:rPr>
              <w:t>требования к качеству обработки деталей;</w:t>
            </w:r>
          </w:p>
          <w:p w:rsidR="00362704" w:rsidRPr="00362704" w:rsidRDefault="00362704" w:rsidP="00362704">
            <w:pPr>
              <w:suppressAutoHyphens/>
              <w:spacing w:line="276" w:lineRule="auto"/>
              <w:contextualSpacing/>
              <w:jc w:val="both"/>
              <w:rPr>
                <w:rFonts w:ascii="Times New Roman" w:hAnsi="Times New Roman" w:cs="Times New Roman"/>
              </w:rPr>
            </w:pPr>
            <w:r>
              <w:rPr>
                <w:rFonts w:ascii="Times New Roman" w:hAnsi="Times New Roman" w:cs="Times New Roman"/>
              </w:rPr>
              <w:t>-</w:t>
            </w:r>
            <w:r w:rsidRPr="00362704">
              <w:rPr>
                <w:rFonts w:ascii="Times New Roman" w:hAnsi="Times New Roman" w:cs="Times New Roman"/>
              </w:rPr>
              <w:t>виды износа деталей и узлов;</w:t>
            </w:r>
          </w:p>
          <w:p w:rsidR="00362704" w:rsidRPr="00362704" w:rsidRDefault="00362704" w:rsidP="00362704">
            <w:pPr>
              <w:suppressAutoHyphens/>
              <w:spacing w:line="276" w:lineRule="auto"/>
              <w:contextualSpacing/>
              <w:jc w:val="both"/>
              <w:rPr>
                <w:rFonts w:ascii="Times New Roman" w:hAnsi="Times New Roman" w:cs="Times New Roman"/>
              </w:rPr>
            </w:pPr>
            <w:r>
              <w:rPr>
                <w:rFonts w:ascii="Times New Roman" w:hAnsi="Times New Roman" w:cs="Times New Roman"/>
              </w:rPr>
              <w:t>-</w:t>
            </w:r>
            <w:r w:rsidRPr="00362704">
              <w:rPr>
                <w:rFonts w:ascii="Times New Roman" w:hAnsi="Times New Roman" w:cs="Times New Roman"/>
              </w:rPr>
              <w:t>особенности строения, назначения и свойства различных групп неметаллических материалов;</w:t>
            </w:r>
          </w:p>
          <w:p w:rsidR="00362704" w:rsidRPr="00362704" w:rsidRDefault="00362704" w:rsidP="00362704">
            <w:pPr>
              <w:suppressAutoHyphens/>
              <w:spacing w:line="276" w:lineRule="auto"/>
              <w:contextualSpacing/>
              <w:jc w:val="both"/>
              <w:rPr>
                <w:rFonts w:ascii="Times New Roman" w:hAnsi="Times New Roman" w:cs="Times New Roman"/>
              </w:rPr>
            </w:pPr>
            <w:r>
              <w:rPr>
                <w:rFonts w:ascii="Times New Roman" w:hAnsi="Times New Roman" w:cs="Times New Roman"/>
              </w:rPr>
              <w:t>-</w:t>
            </w:r>
            <w:r w:rsidRPr="00362704">
              <w:rPr>
                <w:rFonts w:ascii="Times New Roman" w:hAnsi="Times New Roman" w:cs="Times New Roman"/>
              </w:rPr>
              <w:t>свойства смазочных и абразивных материалов;</w:t>
            </w:r>
          </w:p>
          <w:p w:rsidR="00556913" w:rsidRPr="00362704" w:rsidRDefault="00362704" w:rsidP="00362704">
            <w:pPr>
              <w:suppressAutoHyphens/>
              <w:spacing w:line="276" w:lineRule="auto"/>
              <w:contextualSpacing/>
              <w:jc w:val="both"/>
              <w:rPr>
                <w:rFonts w:ascii="Times New Roman" w:hAnsi="Times New Roman" w:cs="Times New Roman"/>
              </w:rPr>
            </w:pPr>
            <w:r>
              <w:rPr>
                <w:rFonts w:ascii="Times New Roman" w:hAnsi="Times New Roman" w:cs="Times New Roman"/>
              </w:rPr>
              <w:t>-</w:t>
            </w:r>
            <w:r w:rsidRPr="00362704">
              <w:rPr>
                <w:rFonts w:ascii="Times New Roman" w:hAnsi="Times New Roman" w:cs="Times New Roman"/>
              </w:rPr>
              <w:t xml:space="preserve">классификацию и способы получения композиционных </w:t>
            </w:r>
            <w:r w:rsidRPr="00362704">
              <w:rPr>
                <w:rFonts w:ascii="Times New Roman" w:hAnsi="Times New Roman" w:cs="Times New Roman"/>
              </w:rPr>
              <w:lastRenderedPageBreak/>
              <w:t>материалов.</w:t>
            </w:r>
          </w:p>
        </w:tc>
        <w:tc>
          <w:tcPr>
            <w:tcW w:w="1557" w:type="pct"/>
          </w:tcPr>
          <w:p w:rsidR="00362704" w:rsidRPr="00362704" w:rsidRDefault="00362704" w:rsidP="00362704">
            <w:pPr>
              <w:suppressAutoHyphens/>
              <w:spacing w:line="276" w:lineRule="auto"/>
              <w:contextualSpacing/>
              <w:jc w:val="both"/>
              <w:rPr>
                <w:rFonts w:ascii="Times New Roman" w:hAnsi="Times New Roman" w:cs="Times New Roman"/>
              </w:rPr>
            </w:pPr>
            <w:r>
              <w:rPr>
                <w:rFonts w:ascii="Times New Roman" w:hAnsi="Times New Roman" w:cs="Times New Roman"/>
              </w:rPr>
              <w:lastRenderedPageBreak/>
              <w:t>-</w:t>
            </w:r>
            <w:r w:rsidRPr="00362704">
              <w:rPr>
                <w:rFonts w:ascii="Times New Roman" w:hAnsi="Times New Roman" w:cs="Times New Roman"/>
              </w:rPr>
              <w:t xml:space="preserve">выбирает материалы в соответствии с их свойствами и условиями эксплуатации для конкретной конструкции; </w:t>
            </w:r>
          </w:p>
          <w:p w:rsidR="00362704" w:rsidRPr="00362704" w:rsidRDefault="00362704" w:rsidP="00362704">
            <w:pPr>
              <w:suppressAutoHyphens/>
              <w:spacing w:line="276" w:lineRule="auto"/>
              <w:contextualSpacing/>
              <w:jc w:val="both"/>
              <w:rPr>
                <w:rFonts w:ascii="Times New Roman" w:hAnsi="Times New Roman" w:cs="Times New Roman"/>
              </w:rPr>
            </w:pPr>
            <w:r>
              <w:rPr>
                <w:rFonts w:ascii="Times New Roman" w:hAnsi="Times New Roman" w:cs="Times New Roman"/>
              </w:rPr>
              <w:t>-</w:t>
            </w:r>
            <w:r w:rsidRPr="00362704">
              <w:rPr>
                <w:rFonts w:ascii="Times New Roman" w:hAnsi="Times New Roman" w:cs="Times New Roman"/>
              </w:rPr>
              <w:t xml:space="preserve">определяет твердость металлов расчетным и экспериментальным методами; </w:t>
            </w:r>
          </w:p>
          <w:p w:rsidR="00556913" w:rsidRPr="00362704" w:rsidRDefault="00362704" w:rsidP="00362704">
            <w:pPr>
              <w:suppressAutoHyphens/>
              <w:spacing w:line="276" w:lineRule="auto"/>
              <w:contextualSpacing/>
              <w:jc w:val="both"/>
              <w:rPr>
                <w:rFonts w:ascii="Times New Roman" w:hAnsi="Times New Roman" w:cs="Times New Roman"/>
              </w:rPr>
            </w:pPr>
            <w:r>
              <w:rPr>
                <w:rFonts w:ascii="Times New Roman" w:hAnsi="Times New Roman" w:cs="Times New Roman"/>
              </w:rPr>
              <w:t>-</w:t>
            </w:r>
            <w:r w:rsidRPr="00362704">
              <w:rPr>
                <w:rFonts w:ascii="Times New Roman" w:hAnsi="Times New Roman" w:cs="Times New Roman"/>
              </w:rPr>
              <w:t>исследует виды режимов отжига, закалки и отпуска стали экспериментальным способом</w:t>
            </w:r>
            <w:r>
              <w:rPr>
                <w:rFonts w:ascii="Times New Roman" w:hAnsi="Times New Roman" w:cs="Times New Roman"/>
              </w:rPr>
              <w:t>.</w:t>
            </w:r>
          </w:p>
        </w:tc>
        <w:tc>
          <w:tcPr>
            <w:tcW w:w="1714" w:type="pct"/>
          </w:tcPr>
          <w:p w:rsidR="00556913" w:rsidRPr="00362704" w:rsidRDefault="00556913" w:rsidP="00362704">
            <w:pPr>
              <w:suppressAutoHyphens/>
              <w:spacing w:line="276" w:lineRule="auto"/>
              <w:contextualSpacing/>
              <w:rPr>
                <w:rFonts w:ascii="Times New Roman" w:hAnsi="Times New Roman" w:cs="Times New Roman"/>
              </w:rPr>
            </w:pPr>
            <w:r w:rsidRPr="00362704">
              <w:rPr>
                <w:rFonts w:ascii="Times New Roman" w:hAnsi="Times New Roman" w:cs="Times New Roman"/>
              </w:rPr>
              <w:t>Экспертное наблюдение выполнения практических работ и видов работ по практике</w:t>
            </w:r>
          </w:p>
          <w:p w:rsidR="00556913" w:rsidRPr="005F59C7" w:rsidRDefault="00556913" w:rsidP="00362704">
            <w:pPr>
              <w:suppressAutoHyphens/>
              <w:spacing w:line="276" w:lineRule="auto"/>
              <w:contextualSpacing/>
              <w:rPr>
                <w:rFonts w:ascii="Times New Roman" w:hAnsi="Times New Roman" w:cs="Times New Roman"/>
                <w:i/>
                <w:sz w:val="24"/>
                <w:szCs w:val="24"/>
              </w:rPr>
            </w:pPr>
            <w:r w:rsidRPr="00362704">
              <w:rPr>
                <w:rFonts w:ascii="Times New Roman" w:hAnsi="Times New Roman" w:cs="Times New Roman"/>
              </w:rPr>
              <w:t>Диагностика (тестирование, контрольные работы)</w:t>
            </w:r>
          </w:p>
        </w:tc>
      </w:tr>
      <w:tr w:rsidR="00362704" w:rsidTr="00F57F21">
        <w:tblPrEx>
          <w:tblLook w:val="0000"/>
        </w:tblPrEx>
        <w:trPr>
          <w:trHeight w:val="1580"/>
        </w:trPr>
        <w:tc>
          <w:tcPr>
            <w:tcW w:w="1729" w:type="pct"/>
          </w:tcPr>
          <w:p w:rsidR="00362704" w:rsidRDefault="00362704" w:rsidP="00362704">
            <w:pPr>
              <w:rPr>
                <w:rFonts w:ascii="Times New Roman" w:hAnsi="Times New Roman" w:cs="Times New Roman"/>
                <w:bCs/>
                <w:i/>
                <w:sz w:val="24"/>
                <w:szCs w:val="24"/>
              </w:rPr>
            </w:pPr>
            <w:r>
              <w:rPr>
                <w:rFonts w:ascii="Times New Roman" w:hAnsi="Times New Roman" w:cs="Times New Roman"/>
                <w:bCs/>
                <w:i/>
                <w:sz w:val="24"/>
                <w:szCs w:val="24"/>
              </w:rPr>
              <w:lastRenderedPageBreak/>
              <w:t>Умеет:</w:t>
            </w:r>
          </w:p>
          <w:p w:rsidR="00362704" w:rsidRPr="00362704" w:rsidRDefault="00362704" w:rsidP="00362704">
            <w:pPr>
              <w:jc w:val="both"/>
              <w:rPr>
                <w:rFonts w:ascii="Times New Roman" w:hAnsi="Times New Roman" w:cs="Times New Roman"/>
                <w:bCs/>
              </w:rPr>
            </w:pPr>
            <w:r>
              <w:rPr>
                <w:rFonts w:ascii="Times New Roman" w:hAnsi="Times New Roman" w:cs="Times New Roman"/>
                <w:bCs/>
              </w:rPr>
              <w:t>-</w:t>
            </w:r>
            <w:r w:rsidRPr="00362704">
              <w:rPr>
                <w:rFonts w:ascii="Times New Roman" w:hAnsi="Times New Roman" w:cs="Times New Roman"/>
                <w:bCs/>
              </w:rPr>
              <w:t>распознавать и классифицировать конструкционные и сырьевые материалы по внешнему виду, происхождению, свойствам;</w:t>
            </w:r>
          </w:p>
          <w:p w:rsidR="00362704" w:rsidRPr="00362704" w:rsidRDefault="00362704" w:rsidP="00362704">
            <w:pPr>
              <w:jc w:val="both"/>
              <w:rPr>
                <w:rFonts w:ascii="Times New Roman" w:hAnsi="Times New Roman" w:cs="Times New Roman"/>
                <w:bCs/>
              </w:rPr>
            </w:pPr>
            <w:r>
              <w:rPr>
                <w:rFonts w:ascii="Times New Roman" w:hAnsi="Times New Roman" w:cs="Times New Roman"/>
                <w:bCs/>
              </w:rPr>
              <w:t>-</w:t>
            </w:r>
            <w:r w:rsidRPr="00362704">
              <w:rPr>
                <w:rFonts w:ascii="Times New Roman" w:hAnsi="Times New Roman" w:cs="Times New Roman"/>
                <w:bCs/>
              </w:rPr>
              <w:t>подбирать материалы по их назначению и условиям эксплуатации для выполнения работ;</w:t>
            </w:r>
          </w:p>
          <w:p w:rsidR="00362704" w:rsidRPr="00362704" w:rsidRDefault="00362704" w:rsidP="00362704">
            <w:pPr>
              <w:jc w:val="both"/>
              <w:rPr>
                <w:rFonts w:ascii="Times New Roman" w:hAnsi="Times New Roman" w:cs="Times New Roman"/>
                <w:bCs/>
              </w:rPr>
            </w:pPr>
            <w:r>
              <w:rPr>
                <w:rFonts w:ascii="Times New Roman" w:hAnsi="Times New Roman" w:cs="Times New Roman"/>
                <w:bCs/>
              </w:rPr>
              <w:t>-</w:t>
            </w:r>
            <w:r w:rsidRPr="00362704">
              <w:rPr>
                <w:rFonts w:ascii="Times New Roman" w:hAnsi="Times New Roman" w:cs="Times New Roman"/>
                <w:bCs/>
              </w:rPr>
              <w:t>выбирать и расшифровывать марки конструкционных материалов;</w:t>
            </w:r>
          </w:p>
          <w:p w:rsidR="00362704" w:rsidRPr="00362704" w:rsidRDefault="00362704" w:rsidP="00362704">
            <w:pPr>
              <w:jc w:val="both"/>
              <w:rPr>
                <w:rFonts w:ascii="Times New Roman" w:hAnsi="Times New Roman" w:cs="Times New Roman"/>
                <w:bCs/>
              </w:rPr>
            </w:pPr>
            <w:r>
              <w:rPr>
                <w:rFonts w:ascii="Times New Roman" w:hAnsi="Times New Roman" w:cs="Times New Roman"/>
                <w:bCs/>
              </w:rPr>
              <w:t>-</w:t>
            </w:r>
            <w:r w:rsidRPr="00362704">
              <w:rPr>
                <w:rFonts w:ascii="Times New Roman" w:hAnsi="Times New Roman" w:cs="Times New Roman"/>
                <w:bCs/>
              </w:rPr>
              <w:t>определять твердость металлов;</w:t>
            </w:r>
          </w:p>
          <w:p w:rsidR="00362704" w:rsidRPr="00362704" w:rsidRDefault="00362704" w:rsidP="00362704">
            <w:pPr>
              <w:jc w:val="both"/>
              <w:rPr>
                <w:rFonts w:ascii="Times New Roman" w:hAnsi="Times New Roman" w:cs="Times New Roman"/>
                <w:bCs/>
              </w:rPr>
            </w:pPr>
            <w:r>
              <w:rPr>
                <w:rFonts w:ascii="Times New Roman" w:hAnsi="Times New Roman" w:cs="Times New Roman"/>
                <w:bCs/>
              </w:rPr>
              <w:t>-</w:t>
            </w:r>
            <w:r w:rsidRPr="00362704">
              <w:rPr>
                <w:rFonts w:ascii="Times New Roman" w:hAnsi="Times New Roman" w:cs="Times New Roman"/>
                <w:bCs/>
              </w:rPr>
              <w:t>определять режимы отжига, закалки и отпуска стали;</w:t>
            </w:r>
          </w:p>
          <w:p w:rsidR="00362704" w:rsidRPr="00362704" w:rsidRDefault="00362704" w:rsidP="00362704">
            <w:pPr>
              <w:jc w:val="both"/>
              <w:rPr>
                <w:rFonts w:ascii="Times New Roman" w:hAnsi="Times New Roman" w:cs="Times New Roman"/>
                <w:b/>
                <w:bCs/>
              </w:rPr>
            </w:pPr>
            <w:r>
              <w:rPr>
                <w:rFonts w:ascii="Times New Roman" w:hAnsi="Times New Roman" w:cs="Times New Roman"/>
                <w:bCs/>
              </w:rPr>
              <w:t>--</w:t>
            </w:r>
            <w:r w:rsidRPr="00362704">
              <w:rPr>
                <w:rFonts w:ascii="Times New Roman" w:hAnsi="Times New Roman" w:cs="Times New Roman"/>
                <w:bCs/>
              </w:rPr>
              <w:t>подбирать способы и режимы обработки металлов (литьем, давлением, сваркой, резанием и др.) для изготовления различных деталей</w:t>
            </w:r>
            <w:r>
              <w:rPr>
                <w:rFonts w:ascii="Times New Roman" w:hAnsi="Times New Roman" w:cs="Times New Roman"/>
                <w:bCs/>
              </w:rPr>
              <w:t>.</w:t>
            </w:r>
          </w:p>
        </w:tc>
        <w:tc>
          <w:tcPr>
            <w:tcW w:w="1557" w:type="pct"/>
          </w:tcPr>
          <w:p w:rsidR="00362704" w:rsidRPr="00362704" w:rsidRDefault="00362704" w:rsidP="00362704">
            <w:pPr>
              <w:jc w:val="both"/>
              <w:rPr>
                <w:rFonts w:ascii="Times New Roman" w:hAnsi="Times New Roman" w:cs="Times New Roman"/>
                <w:bCs/>
              </w:rPr>
            </w:pPr>
            <w:r>
              <w:rPr>
                <w:rFonts w:ascii="Times New Roman" w:hAnsi="Times New Roman" w:cs="Times New Roman"/>
                <w:bCs/>
              </w:rPr>
              <w:t>-</w:t>
            </w:r>
            <w:r w:rsidRPr="00362704">
              <w:rPr>
                <w:rFonts w:ascii="Times New Roman" w:hAnsi="Times New Roman" w:cs="Times New Roman"/>
                <w:bCs/>
              </w:rPr>
              <w:t xml:space="preserve">распознает свойства и строение машиностроительных и конструкционных материалов по их виду, маркировке и классифицирует их по определенным признакам; </w:t>
            </w:r>
          </w:p>
          <w:p w:rsidR="00362704" w:rsidRPr="00362704" w:rsidRDefault="00362704" w:rsidP="00362704">
            <w:pPr>
              <w:jc w:val="both"/>
              <w:rPr>
                <w:rFonts w:ascii="Times New Roman" w:hAnsi="Times New Roman" w:cs="Times New Roman"/>
                <w:bCs/>
              </w:rPr>
            </w:pPr>
            <w:r>
              <w:rPr>
                <w:rFonts w:ascii="Times New Roman" w:hAnsi="Times New Roman" w:cs="Times New Roman"/>
                <w:bCs/>
              </w:rPr>
              <w:t>-</w:t>
            </w:r>
            <w:r w:rsidRPr="00362704">
              <w:rPr>
                <w:rFonts w:ascii="Times New Roman" w:hAnsi="Times New Roman" w:cs="Times New Roman"/>
                <w:bCs/>
              </w:rPr>
              <w:t xml:space="preserve">излагает классификацию и маркировку на соответствие </w:t>
            </w:r>
            <w:proofErr w:type="spellStart"/>
            <w:r w:rsidRPr="00362704">
              <w:rPr>
                <w:rFonts w:ascii="Times New Roman" w:hAnsi="Times New Roman" w:cs="Times New Roman"/>
                <w:bCs/>
              </w:rPr>
              <w:t>ГОСТу</w:t>
            </w:r>
            <w:proofErr w:type="spellEnd"/>
            <w:r w:rsidRPr="00362704">
              <w:rPr>
                <w:rFonts w:ascii="Times New Roman" w:hAnsi="Times New Roman" w:cs="Times New Roman"/>
                <w:bCs/>
              </w:rPr>
              <w:t xml:space="preserve"> на использование материалов; </w:t>
            </w:r>
          </w:p>
          <w:p w:rsidR="00362704" w:rsidRPr="00362704" w:rsidRDefault="00362704" w:rsidP="00362704">
            <w:pPr>
              <w:jc w:val="both"/>
              <w:rPr>
                <w:rFonts w:ascii="Times New Roman" w:hAnsi="Times New Roman" w:cs="Times New Roman"/>
                <w:bCs/>
              </w:rPr>
            </w:pPr>
            <w:r>
              <w:rPr>
                <w:rFonts w:ascii="Times New Roman" w:hAnsi="Times New Roman" w:cs="Times New Roman"/>
                <w:bCs/>
              </w:rPr>
              <w:t>-</w:t>
            </w:r>
            <w:r w:rsidRPr="00362704">
              <w:rPr>
                <w:rFonts w:ascii="Times New Roman" w:hAnsi="Times New Roman" w:cs="Times New Roman"/>
                <w:bCs/>
              </w:rPr>
              <w:t>перечисляет все основные методы защиты от коррозии и дает им краткую характеристику</w:t>
            </w:r>
          </w:p>
        </w:tc>
        <w:tc>
          <w:tcPr>
            <w:tcW w:w="1714" w:type="pct"/>
          </w:tcPr>
          <w:p w:rsidR="00362704" w:rsidRPr="00362704" w:rsidRDefault="00362704" w:rsidP="00362704">
            <w:pPr>
              <w:suppressAutoHyphens/>
              <w:spacing w:line="276" w:lineRule="auto"/>
              <w:contextualSpacing/>
              <w:rPr>
                <w:rFonts w:ascii="Times New Roman" w:hAnsi="Times New Roman" w:cs="Times New Roman"/>
              </w:rPr>
            </w:pPr>
            <w:r w:rsidRPr="00362704">
              <w:rPr>
                <w:rFonts w:ascii="Times New Roman" w:hAnsi="Times New Roman" w:cs="Times New Roman"/>
              </w:rPr>
              <w:t>Экспертное наблюдение выполнения практических работ и видов работ по практике</w:t>
            </w:r>
          </w:p>
          <w:p w:rsidR="00362704" w:rsidRDefault="00362704" w:rsidP="00362704">
            <w:pPr>
              <w:rPr>
                <w:rFonts w:ascii="Times New Roman" w:hAnsi="Times New Roman" w:cs="Times New Roman"/>
                <w:b/>
                <w:bCs/>
                <w:sz w:val="24"/>
                <w:szCs w:val="24"/>
              </w:rPr>
            </w:pPr>
            <w:r w:rsidRPr="00362704">
              <w:rPr>
                <w:rFonts w:ascii="Times New Roman" w:hAnsi="Times New Roman" w:cs="Times New Roman"/>
              </w:rPr>
              <w:t>Диагностика (тестирование, контрольные работы)</w:t>
            </w:r>
          </w:p>
        </w:tc>
      </w:tr>
    </w:tbl>
    <w:p w:rsidR="00556913" w:rsidRDefault="00556913" w:rsidP="00556913">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F57F21">
        <w:rPr>
          <w:rFonts w:ascii="Times New Roman" w:hAnsi="Times New Roman" w:cs="Times New Roman"/>
          <w:b/>
          <w:bCs/>
          <w:sz w:val="24"/>
          <w:szCs w:val="24"/>
        </w:rPr>
        <w:lastRenderedPageBreak/>
        <w:t>Приложение 2.7</w:t>
      </w:r>
    </w:p>
    <w:p w:rsidR="00556913" w:rsidRDefault="00556913" w:rsidP="00556913">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w:t>
      </w:r>
      <w:r w:rsidR="00BA13BB">
        <w:rPr>
          <w:rFonts w:ascii="Times New Roman" w:hAnsi="Times New Roman" w:cs="Times New Roman"/>
          <w:b/>
          <w:bCs/>
          <w:sz w:val="24"/>
          <w:szCs w:val="24"/>
        </w:rPr>
        <w:t xml:space="preserve"> </w:t>
      </w:r>
      <w:r>
        <w:rPr>
          <w:rFonts w:ascii="Times New Roman" w:hAnsi="Times New Roman" w:cs="Times New Roman"/>
          <w:b/>
          <w:bCs/>
          <w:sz w:val="24"/>
          <w:szCs w:val="24"/>
        </w:rPr>
        <w:t>специальности</w:t>
      </w:r>
    </w:p>
    <w:p w:rsidR="00BA13BB" w:rsidRPr="00BA13BB" w:rsidRDefault="00BA13BB" w:rsidP="00BA13BB">
      <w:pPr>
        <w:jc w:val="right"/>
        <w:rPr>
          <w:rFonts w:ascii="Times New Roman" w:hAnsi="Times New Roman" w:cs="Times New Roman"/>
          <w:b/>
          <w:bCs/>
          <w:color w:val="000000" w:themeColor="text1"/>
          <w:sz w:val="24"/>
          <w:szCs w:val="24"/>
        </w:rPr>
      </w:pPr>
      <w:r w:rsidRPr="00BA13BB">
        <w:rPr>
          <w:rFonts w:ascii="Times New Roman" w:hAnsi="Times New Roman" w:cs="Times New Roman"/>
          <w:b/>
          <w:bCs/>
          <w:color w:val="000000" w:themeColor="text1"/>
          <w:sz w:val="24"/>
          <w:szCs w:val="24"/>
        </w:rPr>
        <w:t>25.02.10 Транспортная безопасность</w:t>
      </w:r>
    </w:p>
    <w:p w:rsidR="00556913" w:rsidRPr="00BA13BB" w:rsidRDefault="00BA13BB" w:rsidP="00BA13BB">
      <w:pPr>
        <w:jc w:val="right"/>
        <w:rPr>
          <w:rFonts w:ascii="Times New Roman" w:hAnsi="Times New Roman" w:cs="Times New Roman"/>
          <w:b/>
          <w:bCs/>
          <w:color w:val="000000" w:themeColor="text1"/>
          <w:sz w:val="24"/>
          <w:szCs w:val="24"/>
        </w:rPr>
      </w:pPr>
      <w:r w:rsidRPr="00BA13BB">
        <w:rPr>
          <w:rFonts w:ascii="Times New Roman" w:hAnsi="Times New Roman" w:cs="Times New Roman"/>
          <w:b/>
          <w:bCs/>
          <w:color w:val="000000" w:themeColor="text1"/>
          <w:sz w:val="24"/>
          <w:szCs w:val="24"/>
        </w:rPr>
        <w:t>воздушного транспорта</w:t>
      </w: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Pr="00502F97" w:rsidRDefault="00556913" w:rsidP="00556913">
      <w:pPr>
        <w:jc w:val="right"/>
        <w:rPr>
          <w:rFonts w:ascii="Times New Roman" w:hAnsi="Times New Roman" w:cs="Times New Roman"/>
          <w:b/>
          <w:bCs/>
          <w:color w:val="0070C0"/>
          <w:sz w:val="24"/>
          <w:szCs w:val="24"/>
        </w:rPr>
      </w:pPr>
    </w:p>
    <w:p w:rsidR="00556913" w:rsidRPr="008F578C" w:rsidRDefault="00556913" w:rsidP="0055691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rsidR="00556913" w:rsidRDefault="00556913" w:rsidP="00556913">
      <w:pPr>
        <w:pStyle w:val="1"/>
      </w:pPr>
      <w:bookmarkStart w:id="988" w:name="_Toc206519358"/>
      <w:r w:rsidRPr="006E7FF4">
        <w:t>«</w:t>
      </w:r>
      <w:r w:rsidR="00BA13BB">
        <w:t xml:space="preserve">ОП.07 </w:t>
      </w:r>
      <w:r w:rsidR="00BA13BB" w:rsidRPr="00BA13BB">
        <w:t>МЕТРОЛОГИЯ, СТАНДАРТИЗАЦИЯ И СЕРТИФИКАЦИЯ</w:t>
      </w:r>
      <w:r w:rsidRPr="006E7FF4">
        <w:t>»</w:t>
      </w:r>
      <w:bookmarkEnd w:id="988"/>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Pr="00A0276D" w:rsidRDefault="00BA13BB" w:rsidP="00556913">
      <w:pPr>
        <w:pStyle w:val="1d"/>
        <w:jc w:val="center"/>
        <w:rPr>
          <w:b/>
          <w:bCs/>
          <w:lang w:val="ru-RU"/>
        </w:rPr>
      </w:pPr>
      <w:r w:rsidRPr="00BA13BB">
        <w:rPr>
          <w:b/>
          <w:bCs/>
          <w:lang w:val="ru-RU"/>
        </w:rPr>
        <w:t>2025 г.</w:t>
      </w:r>
    </w:p>
    <w:p w:rsidR="00556913" w:rsidRDefault="00556913" w:rsidP="00556913">
      <w:pPr>
        <w:rPr>
          <w:rFonts w:ascii="Times New Roman Полужирный" w:eastAsia="Segoe UI" w:hAnsi="Times New Roman Полужирный" w:cs="Times New Roman"/>
          <w:b/>
          <w:bCs/>
          <w:caps/>
          <w:kern w:val="32"/>
          <w:sz w:val="24"/>
          <w:szCs w:val="24"/>
        </w:rPr>
      </w:pPr>
      <w:r>
        <w:br w:type="page"/>
      </w:r>
    </w:p>
    <w:p w:rsidR="00793550" w:rsidRPr="00793550" w:rsidRDefault="00556913" w:rsidP="00793550">
      <w:pPr>
        <w:pStyle w:val="1f"/>
      </w:pPr>
      <w:bookmarkStart w:id="989" w:name="_Toc206520203"/>
      <w:bookmarkStart w:id="990" w:name="_Toc206520369"/>
      <w:bookmarkStart w:id="991" w:name="_Toc206520535"/>
      <w:bookmarkStart w:id="992" w:name="_Toc206520703"/>
      <w:bookmarkStart w:id="993" w:name="_Toc206520918"/>
      <w:bookmarkStart w:id="994" w:name="_Toc206521087"/>
      <w:bookmarkStart w:id="995" w:name="_Toc206521256"/>
      <w:bookmarkStart w:id="996" w:name="_Toc206521425"/>
      <w:bookmarkStart w:id="997" w:name="_Toc206521594"/>
      <w:bookmarkStart w:id="998" w:name="_Toc206534088"/>
      <w:bookmarkStart w:id="999" w:name="_Toc206534257"/>
      <w:bookmarkStart w:id="1000" w:name="_Toc206534426"/>
      <w:bookmarkStart w:id="1001" w:name="_Toc206534595"/>
      <w:bookmarkStart w:id="1002" w:name="_Toc206534764"/>
      <w:r w:rsidRPr="00793550">
        <w:lastRenderedPageBreak/>
        <w:t>СОДЕРЖАНИЕ ПРОГРАММЫ</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793550" w:rsidRPr="00793550" w:rsidRDefault="0060359A" w:rsidP="00793550">
      <w:pPr>
        <w:pStyle w:val="1f"/>
        <w:rPr>
          <w:rFonts w:ascii="Times New Roman" w:hAnsi="Times New Roman"/>
          <w:noProof/>
          <w:sz w:val="22"/>
          <w:szCs w:val="22"/>
        </w:rPr>
      </w:pPr>
      <w:r w:rsidRPr="0060359A">
        <w:rPr>
          <w:b w:val="0"/>
          <w:bCs w:val="0"/>
        </w:rPr>
        <w:fldChar w:fldCharType="begin"/>
      </w:r>
      <w:r w:rsidR="00556913" w:rsidRPr="00BA13BB">
        <w:rPr>
          <w:b w:val="0"/>
          <w:bCs w:val="0"/>
        </w:rPr>
        <w:instrText xml:space="preserve"> TOC \h \z \t "Раздел 1;1;Раздел 1.1;2" </w:instrText>
      </w:r>
      <w:r w:rsidRPr="0060359A">
        <w:rPr>
          <w:b w:val="0"/>
          <w:bCs w:val="0"/>
        </w:rPr>
        <w:fldChar w:fldCharType="separate"/>
      </w:r>
    </w:p>
    <w:p w:rsidR="00793550" w:rsidRDefault="0060359A">
      <w:pPr>
        <w:pStyle w:val="14"/>
        <w:rPr>
          <w:rFonts w:asciiTheme="minorHAnsi" w:eastAsiaTheme="minorEastAsia" w:hAnsiTheme="minorHAnsi" w:cstheme="minorBidi"/>
          <w:b w:val="0"/>
          <w:bCs w:val="0"/>
          <w:lang w:eastAsia="ru-RU"/>
        </w:rPr>
      </w:pPr>
      <w:hyperlink w:anchor="_Toc206521256" w:history="1">
        <w:r w:rsidR="00793550" w:rsidRPr="005668E3">
          <w:rPr>
            <w:rStyle w:val="af0"/>
          </w:rPr>
          <w:t>СОДЕРЖАНИЕ ПРОГРАММЫ</w:t>
        </w:r>
        <w:r w:rsidR="00793550">
          <w:rPr>
            <w:webHidden/>
          </w:rPr>
          <w:tab/>
        </w:r>
        <w:r>
          <w:rPr>
            <w:webHidden/>
          </w:rPr>
          <w:fldChar w:fldCharType="begin"/>
        </w:r>
        <w:r w:rsidR="00793550">
          <w:rPr>
            <w:webHidden/>
          </w:rPr>
          <w:instrText xml:space="preserve"> PAGEREF _Toc206521256 \h </w:instrText>
        </w:r>
        <w:r>
          <w:rPr>
            <w:webHidden/>
          </w:rPr>
        </w:r>
        <w:r>
          <w:rPr>
            <w:webHidden/>
          </w:rPr>
          <w:fldChar w:fldCharType="separate"/>
        </w:r>
        <w:r w:rsidR="00793550">
          <w:rPr>
            <w:webHidden/>
          </w:rPr>
          <w:t>6</w:t>
        </w:r>
        <w:r w:rsidR="008C2A50">
          <w:rPr>
            <w:webHidden/>
          </w:rPr>
          <w:t>2</w:t>
        </w:r>
        <w:r>
          <w:rPr>
            <w:webHidden/>
          </w:rPr>
          <w:fldChar w:fldCharType="end"/>
        </w:r>
      </w:hyperlink>
    </w:p>
    <w:p w:rsidR="00793550" w:rsidRDefault="0060359A">
      <w:pPr>
        <w:pStyle w:val="14"/>
        <w:rPr>
          <w:rFonts w:asciiTheme="minorHAnsi" w:eastAsiaTheme="minorEastAsia" w:hAnsiTheme="minorHAnsi" w:cstheme="minorBidi"/>
          <w:b w:val="0"/>
          <w:bCs w:val="0"/>
          <w:lang w:eastAsia="ru-RU"/>
        </w:rPr>
      </w:pPr>
      <w:hyperlink w:anchor="_Toc206521257" w:history="1">
        <w:r w:rsidR="00793550" w:rsidRPr="005668E3">
          <w:rPr>
            <w:rStyle w:val="af0"/>
          </w:rPr>
          <w:t>1. Общая характеристика ПРИМЕРНОЙ РАБОЧЕЙ ПРОГРАММЫ УЧЕБНОЙ ДИСЦИПЛИНЫ</w:t>
        </w:r>
        <w:r w:rsidR="00793550">
          <w:rPr>
            <w:webHidden/>
          </w:rPr>
          <w:tab/>
        </w:r>
        <w:r>
          <w:rPr>
            <w:webHidden/>
          </w:rPr>
          <w:fldChar w:fldCharType="begin"/>
        </w:r>
        <w:r w:rsidR="00793550">
          <w:rPr>
            <w:webHidden/>
          </w:rPr>
          <w:instrText xml:space="preserve"> PAGEREF _Toc206521257 \h </w:instrText>
        </w:r>
        <w:r>
          <w:rPr>
            <w:webHidden/>
          </w:rPr>
        </w:r>
        <w:r>
          <w:rPr>
            <w:webHidden/>
          </w:rPr>
          <w:fldChar w:fldCharType="separate"/>
        </w:r>
        <w:r w:rsidR="00793550">
          <w:rPr>
            <w:webHidden/>
          </w:rPr>
          <w:t>6</w:t>
        </w:r>
        <w:r w:rsidR="008C2A50">
          <w:rPr>
            <w:webHidden/>
          </w:rPr>
          <w:t>3</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258" w:history="1">
        <w:r w:rsidR="00793550" w:rsidRPr="005668E3">
          <w:rPr>
            <w:rStyle w:val="af0"/>
          </w:rPr>
          <w:t>1.1. Цель и место дисциплины в структуре образовательной программы</w:t>
        </w:r>
        <w:r w:rsidR="00793550">
          <w:rPr>
            <w:webHidden/>
          </w:rPr>
          <w:tab/>
        </w:r>
        <w:r>
          <w:rPr>
            <w:webHidden/>
          </w:rPr>
          <w:fldChar w:fldCharType="begin"/>
        </w:r>
        <w:r w:rsidR="00793550">
          <w:rPr>
            <w:webHidden/>
          </w:rPr>
          <w:instrText xml:space="preserve"> PAGEREF _Toc206521258 \h </w:instrText>
        </w:r>
        <w:r>
          <w:rPr>
            <w:webHidden/>
          </w:rPr>
        </w:r>
        <w:r>
          <w:rPr>
            <w:webHidden/>
          </w:rPr>
          <w:fldChar w:fldCharType="separate"/>
        </w:r>
        <w:r w:rsidR="00793550">
          <w:rPr>
            <w:webHidden/>
          </w:rPr>
          <w:t>6</w:t>
        </w:r>
        <w:r w:rsidR="008C2A50">
          <w:rPr>
            <w:webHidden/>
          </w:rPr>
          <w:t>3</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259" w:history="1">
        <w:r w:rsidR="00793550" w:rsidRPr="005668E3">
          <w:rPr>
            <w:rStyle w:val="af0"/>
          </w:rPr>
          <w:t>1.2. Планируемые результаты освоения дисциплины</w:t>
        </w:r>
        <w:r w:rsidR="00793550">
          <w:rPr>
            <w:webHidden/>
          </w:rPr>
          <w:tab/>
        </w:r>
        <w:r>
          <w:rPr>
            <w:webHidden/>
          </w:rPr>
          <w:fldChar w:fldCharType="begin"/>
        </w:r>
        <w:r w:rsidR="00793550">
          <w:rPr>
            <w:webHidden/>
          </w:rPr>
          <w:instrText xml:space="preserve"> PAGEREF _Toc206521259 \h </w:instrText>
        </w:r>
        <w:r>
          <w:rPr>
            <w:webHidden/>
          </w:rPr>
        </w:r>
        <w:r>
          <w:rPr>
            <w:webHidden/>
          </w:rPr>
          <w:fldChar w:fldCharType="separate"/>
        </w:r>
        <w:r w:rsidR="00793550">
          <w:rPr>
            <w:webHidden/>
          </w:rPr>
          <w:t>6</w:t>
        </w:r>
        <w:r w:rsidR="008C2A50">
          <w:rPr>
            <w:webHidden/>
          </w:rPr>
          <w:t>3</w:t>
        </w:r>
        <w:r>
          <w:rPr>
            <w:webHidden/>
          </w:rPr>
          <w:fldChar w:fldCharType="end"/>
        </w:r>
      </w:hyperlink>
    </w:p>
    <w:p w:rsidR="00793550" w:rsidRDefault="0060359A">
      <w:pPr>
        <w:pStyle w:val="14"/>
        <w:rPr>
          <w:rFonts w:asciiTheme="minorHAnsi" w:eastAsiaTheme="minorEastAsia" w:hAnsiTheme="minorHAnsi" w:cstheme="minorBidi"/>
          <w:b w:val="0"/>
          <w:bCs w:val="0"/>
          <w:lang w:eastAsia="ru-RU"/>
        </w:rPr>
      </w:pPr>
      <w:hyperlink w:anchor="_Toc206521260" w:history="1">
        <w:r w:rsidR="00793550" w:rsidRPr="005668E3">
          <w:rPr>
            <w:rStyle w:val="af0"/>
          </w:rPr>
          <w:t>2. Структура и содержание ДИСЦИПЛИНЫ</w:t>
        </w:r>
        <w:r w:rsidR="00793550">
          <w:rPr>
            <w:webHidden/>
          </w:rPr>
          <w:tab/>
        </w:r>
        <w:r w:rsidR="008C2A50">
          <w:rPr>
            <w:webHidden/>
          </w:rPr>
          <w:t>67</w:t>
        </w:r>
      </w:hyperlink>
    </w:p>
    <w:p w:rsidR="00793550" w:rsidRDefault="0060359A">
      <w:pPr>
        <w:pStyle w:val="21"/>
        <w:rPr>
          <w:rFonts w:asciiTheme="minorHAnsi" w:eastAsiaTheme="minorEastAsia" w:hAnsiTheme="minorHAnsi" w:cstheme="minorBidi"/>
          <w:i w:val="0"/>
          <w:iCs w:val="0"/>
          <w:sz w:val="22"/>
          <w:szCs w:val="22"/>
        </w:rPr>
      </w:pPr>
      <w:hyperlink w:anchor="_Toc206521261" w:history="1">
        <w:r w:rsidR="00793550" w:rsidRPr="005668E3">
          <w:rPr>
            <w:rStyle w:val="af0"/>
          </w:rPr>
          <w:t>2.1. Трудоемкость освоения дисциплины</w:t>
        </w:r>
        <w:r w:rsidR="00793550">
          <w:rPr>
            <w:webHidden/>
          </w:rPr>
          <w:tab/>
        </w:r>
        <w:r>
          <w:rPr>
            <w:webHidden/>
          </w:rPr>
          <w:fldChar w:fldCharType="begin"/>
        </w:r>
        <w:r w:rsidR="00793550">
          <w:rPr>
            <w:webHidden/>
          </w:rPr>
          <w:instrText xml:space="preserve"> PAGEREF _Toc206521261 \h </w:instrText>
        </w:r>
        <w:r>
          <w:rPr>
            <w:webHidden/>
          </w:rPr>
        </w:r>
        <w:r>
          <w:rPr>
            <w:webHidden/>
          </w:rPr>
          <w:fldChar w:fldCharType="separate"/>
        </w:r>
        <w:r w:rsidR="00793550">
          <w:rPr>
            <w:webHidden/>
          </w:rPr>
          <w:t>6</w:t>
        </w:r>
        <w:r w:rsidR="008C2A50">
          <w:rPr>
            <w:webHidden/>
          </w:rPr>
          <w:t>7</w:t>
        </w:r>
        <w:r>
          <w:rPr>
            <w:webHidden/>
          </w:rPr>
          <w:fldChar w:fldCharType="end"/>
        </w:r>
      </w:hyperlink>
    </w:p>
    <w:p w:rsidR="00793550" w:rsidRDefault="0060359A">
      <w:pPr>
        <w:pStyle w:val="14"/>
        <w:rPr>
          <w:rFonts w:asciiTheme="minorHAnsi" w:eastAsiaTheme="minorEastAsia" w:hAnsiTheme="minorHAnsi" w:cstheme="minorBidi"/>
          <w:b w:val="0"/>
          <w:bCs w:val="0"/>
          <w:lang w:eastAsia="ru-RU"/>
        </w:rPr>
      </w:pPr>
      <w:hyperlink w:anchor="_Toc206521262" w:history="1">
        <w:r w:rsidR="00793550" w:rsidRPr="005668E3">
          <w:rPr>
            <w:rStyle w:val="af0"/>
          </w:rPr>
          <w:t>3. Условия реализации ДИСЦИПЛИНЫ</w:t>
        </w:r>
        <w:r w:rsidR="00793550">
          <w:rPr>
            <w:webHidden/>
          </w:rPr>
          <w:tab/>
        </w:r>
        <w:r w:rsidR="008C2A50">
          <w:rPr>
            <w:webHidden/>
          </w:rPr>
          <w:t>71</w:t>
        </w:r>
      </w:hyperlink>
    </w:p>
    <w:p w:rsidR="00793550" w:rsidRDefault="0060359A">
      <w:pPr>
        <w:pStyle w:val="21"/>
        <w:rPr>
          <w:rFonts w:asciiTheme="minorHAnsi" w:eastAsiaTheme="minorEastAsia" w:hAnsiTheme="minorHAnsi" w:cstheme="minorBidi"/>
          <w:i w:val="0"/>
          <w:iCs w:val="0"/>
          <w:sz w:val="22"/>
          <w:szCs w:val="22"/>
        </w:rPr>
      </w:pPr>
      <w:hyperlink w:anchor="_Toc206521263" w:history="1">
        <w:r w:rsidR="00793550" w:rsidRPr="005668E3">
          <w:rPr>
            <w:rStyle w:val="af0"/>
          </w:rPr>
          <w:t>3.1. Материально-техническое обеспечение</w:t>
        </w:r>
        <w:r w:rsidR="00793550">
          <w:rPr>
            <w:webHidden/>
          </w:rPr>
          <w:tab/>
        </w:r>
        <w:r w:rsidR="008C2A50">
          <w:rPr>
            <w:webHidden/>
          </w:rPr>
          <w:t>71</w:t>
        </w:r>
      </w:hyperlink>
    </w:p>
    <w:p w:rsidR="00793550" w:rsidRDefault="0060359A">
      <w:pPr>
        <w:pStyle w:val="21"/>
        <w:rPr>
          <w:rFonts w:asciiTheme="minorHAnsi" w:eastAsiaTheme="minorEastAsia" w:hAnsiTheme="minorHAnsi" w:cstheme="minorBidi"/>
          <w:i w:val="0"/>
          <w:iCs w:val="0"/>
          <w:sz w:val="22"/>
          <w:szCs w:val="22"/>
        </w:rPr>
      </w:pPr>
      <w:hyperlink w:anchor="_Toc206521264" w:history="1">
        <w:r w:rsidR="00793550" w:rsidRPr="005668E3">
          <w:rPr>
            <w:rStyle w:val="af0"/>
          </w:rPr>
          <w:t>3.2. Учебно-методическое обеспечение</w:t>
        </w:r>
        <w:r w:rsidR="00793550">
          <w:rPr>
            <w:webHidden/>
          </w:rPr>
          <w:tab/>
        </w:r>
        <w:r w:rsidR="008C2A50">
          <w:rPr>
            <w:webHidden/>
          </w:rPr>
          <w:t>71</w:t>
        </w:r>
      </w:hyperlink>
    </w:p>
    <w:p w:rsidR="00793550" w:rsidRDefault="0060359A">
      <w:pPr>
        <w:pStyle w:val="14"/>
        <w:rPr>
          <w:rFonts w:asciiTheme="minorHAnsi" w:eastAsiaTheme="minorEastAsia" w:hAnsiTheme="minorHAnsi" w:cstheme="minorBidi"/>
          <w:b w:val="0"/>
          <w:bCs w:val="0"/>
          <w:lang w:eastAsia="ru-RU"/>
        </w:rPr>
      </w:pPr>
      <w:hyperlink w:anchor="_Toc206521265" w:history="1">
        <w:r w:rsidR="00793550" w:rsidRPr="005668E3">
          <w:rPr>
            <w:rStyle w:val="af0"/>
          </w:rPr>
          <w:t>4. Контроль и оценка результатов  освоения ДИСЦИПЛИНЫ</w:t>
        </w:r>
        <w:r w:rsidR="00793550">
          <w:rPr>
            <w:webHidden/>
          </w:rPr>
          <w:tab/>
        </w:r>
        <w:r>
          <w:rPr>
            <w:webHidden/>
          </w:rPr>
          <w:fldChar w:fldCharType="begin"/>
        </w:r>
        <w:r w:rsidR="00793550">
          <w:rPr>
            <w:webHidden/>
          </w:rPr>
          <w:instrText xml:space="preserve"> PAGEREF _Toc206521265 \h </w:instrText>
        </w:r>
        <w:r>
          <w:rPr>
            <w:webHidden/>
          </w:rPr>
        </w:r>
        <w:r>
          <w:rPr>
            <w:webHidden/>
          </w:rPr>
          <w:fldChar w:fldCharType="separate"/>
        </w:r>
        <w:r w:rsidR="00793550">
          <w:rPr>
            <w:webHidden/>
          </w:rPr>
          <w:t>7</w:t>
        </w:r>
        <w:r w:rsidR="008C2A50">
          <w:rPr>
            <w:webHidden/>
          </w:rPr>
          <w:t>2</w:t>
        </w:r>
        <w:r>
          <w:rPr>
            <w:webHidden/>
          </w:rPr>
          <w:fldChar w:fldCharType="end"/>
        </w:r>
      </w:hyperlink>
    </w:p>
    <w:p w:rsidR="00556913" w:rsidRPr="00BA13BB" w:rsidRDefault="0060359A" w:rsidP="00556913">
      <w:pPr>
        <w:pStyle w:val="1f"/>
        <w:jc w:val="left"/>
        <w:rPr>
          <w:rFonts w:ascii="Times New Roman" w:hAnsi="Times New Roman"/>
          <w:b w:val="0"/>
          <w:bCs w:val="0"/>
          <w:sz w:val="22"/>
          <w:szCs w:val="22"/>
        </w:rPr>
      </w:pPr>
      <w:r w:rsidRPr="00BA13BB">
        <w:rPr>
          <w:rFonts w:ascii="Times New Roman" w:hAnsi="Times New Roman"/>
          <w:b w:val="0"/>
          <w:bCs w:val="0"/>
          <w:sz w:val="22"/>
          <w:szCs w:val="22"/>
        </w:rPr>
        <w:fldChar w:fldCharType="end"/>
      </w:r>
    </w:p>
    <w:p w:rsidR="00556913" w:rsidRPr="00DF068E" w:rsidRDefault="00556913" w:rsidP="00556913">
      <w:pPr>
        <w:pStyle w:val="1f"/>
        <w:jc w:val="left"/>
        <w:rPr>
          <w:rFonts w:ascii="Times New Roman" w:hAnsi="Times New Roman"/>
        </w:rPr>
        <w:sectPr w:rsidR="00556913" w:rsidRPr="00DF068E" w:rsidSect="00502F97">
          <w:headerReference w:type="even" r:id="rId36"/>
          <w:headerReference w:type="default" r:id="rId37"/>
          <w:pgSz w:w="11906" w:h="16838"/>
          <w:pgMar w:top="1134" w:right="567" w:bottom="1134" w:left="1701" w:header="709" w:footer="709" w:gutter="0"/>
          <w:cols w:space="708"/>
          <w:docGrid w:linePitch="360"/>
        </w:sectPr>
      </w:pPr>
    </w:p>
    <w:p w:rsidR="00556913" w:rsidRPr="00F70F81" w:rsidRDefault="0049644B" w:rsidP="00F57F21">
      <w:pPr>
        <w:pStyle w:val="1f"/>
      </w:pPr>
      <w:bookmarkStart w:id="1003" w:name="_Toc206520204"/>
      <w:bookmarkStart w:id="1004" w:name="_Toc206520370"/>
      <w:bookmarkStart w:id="1005" w:name="_Toc206520536"/>
      <w:bookmarkStart w:id="1006" w:name="_Toc206520704"/>
      <w:bookmarkStart w:id="1007" w:name="_Toc206520919"/>
      <w:bookmarkStart w:id="1008" w:name="_Toc206521088"/>
      <w:bookmarkStart w:id="1009" w:name="_Toc206521257"/>
      <w:bookmarkStart w:id="1010" w:name="_Toc206521426"/>
      <w:bookmarkStart w:id="1011" w:name="_Toc206521595"/>
      <w:bookmarkStart w:id="1012" w:name="_Toc206534089"/>
      <w:bookmarkStart w:id="1013" w:name="_Toc206534258"/>
      <w:bookmarkStart w:id="1014" w:name="_Toc206534427"/>
      <w:bookmarkStart w:id="1015" w:name="_Toc206534596"/>
      <w:bookmarkStart w:id="1016" w:name="_Toc206534765"/>
      <w:r w:rsidRPr="0049644B">
        <w:rPr>
          <w:rFonts w:ascii="Times New Roman" w:hAnsi="Times New Roman"/>
        </w:rPr>
        <w:lastRenderedPageBreak/>
        <w:t>1.</w:t>
      </w:r>
      <w:r>
        <w:rPr>
          <w:rFonts w:asciiTheme="minorHAnsi" w:hAnsiTheme="minorHAnsi"/>
        </w:rPr>
        <w:t xml:space="preserve"> </w:t>
      </w:r>
      <w:r w:rsidR="00556913" w:rsidRPr="00F70F81">
        <w:t>Общая характеристика</w:t>
      </w:r>
      <w:r w:rsidR="00556913" w:rsidRPr="00F70F81">
        <w:rPr>
          <w:rFonts w:asciiTheme="minorHAnsi" w:hAnsiTheme="minorHAnsi"/>
        </w:rPr>
        <w:t xml:space="preserve"> </w:t>
      </w:r>
      <w:r w:rsidR="00556913" w:rsidRPr="00F70F81">
        <w:t>ПРИМЕРНОЙ РАБОЧЕЙ ПРОГРАММЫ УЧЕБНОЙ ДИСЦИПЛИНЫ</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556913" w:rsidRPr="00F57F21" w:rsidRDefault="00793550" w:rsidP="00BA13BB">
      <w:pPr>
        <w:pStyle w:val="1d"/>
        <w:jc w:val="center"/>
        <w:rPr>
          <w:lang w:val="ru-RU"/>
        </w:rPr>
      </w:pPr>
      <w:r>
        <w:rPr>
          <w:rFonts w:eastAsia="Segoe UI"/>
          <w:lang w:val="ru-RU"/>
        </w:rPr>
        <w:t>«</w:t>
      </w:r>
      <w:r w:rsidR="00BA13BB" w:rsidRPr="00F57F21">
        <w:rPr>
          <w:rFonts w:eastAsia="Segoe UI"/>
          <w:lang w:val="ru-RU"/>
        </w:rPr>
        <w:t>ОП.07 МЕТРОЛОГИЯ, СТАНДАРТИЗАЦИЯ И СЕРТИФИКАЦИЯ</w:t>
      </w:r>
      <w:r>
        <w:rPr>
          <w:rFonts w:eastAsia="Segoe UI"/>
          <w:lang w:val="ru-RU"/>
        </w:rPr>
        <w:t>»</w:t>
      </w:r>
    </w:p>
    <w:p w:rsidR="00BA13BB" w:rsidRPr="00F57F21" w:rsidRDefault="00BA13BB" w:rsidP="00556913">
      <w:pPr>
        <w:pStyle w:val="114"/>
        <w:rPr>
          <w:rFonts w:ascii="Times New Roman" w:hAnsi="Times New Roman"/>
        </w:rPr>
      </w:pPr>
    </w:p>
    <w:p w:rsidR="00556913" w:rsidRPr="00F57F21" w:rsidRDefault="00556913" w:rsidP="00556913">
      <w:pPr>
        <w:pStyle w:val="114"/>
        <w:rPr>
          <w:rFonts w:ascii="Times New Roman" w:hAnsi="Times New Roman"/>
          <w:szCs w:val="22"/>
        </w:rPr>
      </w:pPr>
      <w:bookmarkStart w:id="1017" w:name="_Toc206520205"/>
      <w:bookmarkStart w:id="1018" w:name="_Toc206520371"/>
      <w:bookmarkStart w:id="1019" w:name="_Toc206520537"/>
      <w:bookmarkStart w:id="1020" w:name="_Toc206520705"/>
      <w:bookmarkStart w:id="1021" w:name="_Toc206520920"/>
      <w:bookmarkStart w:id="1022" w:name="_Toc206521089"/>
      <w:bookmarkStart w:id="1023" w:name="_Toc206521258"/>
      <w:bookmarkStart w:id="1024" w:name="_Toc206521427"/>
      <w:bookmarkStart w:id="1025" w:name="_Toc206521596"/>
      <w:bookmarkStart w:id="1026" w:name="_Toc206534090"/>
      <w:bookmarkStart w:id="1027" w:name="_Toc206534259"/>
      <w:bookmarkStart w:id="1028" w:name="_Toc206534428"/>
      <w:bookmarkStart w:id="1029" w:name="_Toc206534597"/>
      <w:bookmarkStart w:id="1030" w:name="_Toc206534766"/>
      <w:r w:rsidRPr="00F57F21">
        <w:rPr>
          <w:rFonts w:ascii="Times New Roman" w:hAnsi="Times New Roman"/>
          <w:szCs w:val="22"/>
        </w:rPr>
        <w:t>1.1. Цель и место дисциплины в структуре образовательной программы</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556913" w:rsidRPr="00F57F21" w:rsidRDefault="006624AD" w:rsidP="00556913">
      <w:pPr>
        <w:suppressAutoHyphens/>
        <w:spacing w:line="276" w:lineRule="auto"/>
        <w:ind w:firstLine="709"/>
        <w:jc w:val="both"/>
        <w:rPr>
          <w:rFonts w:ascii="Times New Roman" w:eastAsia="Times New Roman" w:hAnsi="Times New Roman" w:cs="Times New Roman"/>
          <w:sz w:val="24"/>
          <w:lang w:eastAsia="ru-RU"/>
        </w:rPr>
      </w:pPr>
      <w:r w:rsidRPr="00F57F21">
        <w:rPr>
          <w:rFonts w:ascii="Times New Roman" w:eastAsia="Times New Roman" w:hAnsi="Times New Roman" w:cs="Times New Roman"/>
          <w:sz w:val="24"/>
          <w:lang w:eastAsia="ru-RU"/>
        </w:rPr>
        <w:t xml:space="preserve">Цель дисциплины </w:t>
      </w:r>
      <w:r w:rsidR="00556913" w:rsidRPr="00F57F21">
        <w:rPr>
          <w:rFonts w:ascii="Times New Roman" w:hAnsi="Times New Roman"/>
          <w:sz w:val="24"/>
        </w:rPr>
        <w:t>«</w:t>
      </w:r>
      <w:r w:rsidRPr="00F57F21">
        <w:rPr>
          <w:rFonts w:ascii="Times New Roman" w:hAnsi="Times New Roman"/>
          <w:color w:val="000000" w:themeColor="text1"/>
          <w:sz w:val="24"/>
        </w:rPr>
        <w:t>Метрология, стандартизация и сертификация</w:t>
      </w:r>
      <w:r w:rsidR="00556913" w:rsidRPr="00F57F21">
        <w:rPr>
          <w:rFonts w:ascii="Times New Roman" w:hAnsi="Times New Roman"/>
          <w:sz w:val="24"/>
        </w:rPr>
        <w:t>»</w:t>
      </w:r>
      <w:r w:rsidR="00556913" w:rsidRPr="00F57F21">
        <w:rPr>
          <w:rFonts w:ascii="Times New Roman" w:eastAsia="Times New Roman" w:hAnsi="Times New Roman" w:cs="Times New Roman"/>
          <w:sz w:val="24"/>
          <w:lang w:eastAsia="ru-RU"/>
        </w:rPr>
        <w:t xml:space="preserve">: </w:t>
      </w:r>
      <w:r w:rsidRPr="00F57F21">
        <w:rPr>
          <w:rFonts w:ascii="Times New Roman" w:eastAsia="Times New Roman" w:hAnsi="Times New Roman" w:cs="Times New Roman"/>
          <w:sz w:val="24"/>
          <w:lang w:eastAsia="ru-RU"/>
        </w:rPr>
        <w:t>формирование комплекса профессиональных компетенций, связанных с обеспечением единства измерений, повышением качества продукции и услуг, соблюдением нормативных документов и международных стандартов, а также развитием навыков оценки соответствия продукции требованиям нормативно-технической документации.</w:t>
      </w:r>
    </w:p>
    <w:p w:rsidR="00556913" w:rsidRPr="00F57F21" w:rsidRDefault="00556913" w:rsidP="00556913">
      <w:pPr>
        <w:suppressAutoHyphens/>
        <w:spacing w:line="276" w:lineRule="auto"/>
        <w:ind w:firstLine="709"/>
        <w:jc w:val="both"/>
        <w:rPr>
          <w:rFonts w:ascii="Times New Roman" w:hAnsi="Times New Roman" w:cs="Times New Roman"/>
          <w:sz w:val="24"/>
        </w:rPr>
      </w:pPr>
      <w:r w:rsidRPr="00F57F21">
        <w:rPr>
          <w:rFonts w:ascii="Times New Roman" w:hAnsi="Times New Roman" w:cs="Times New Roman"/>
          <w:sz w:val="24"/>
        </w:rPr>
        <w:t>Дисциплина «</w:t>
      </w:r>
      <w:r w:rsidR="006624AD" w:rsidRPr="00F57F21">
        <w:rPr>
          <w:rFonts w:ascii="Times New Roman" w:hAnsi="Times New Roman" w:cs="Times New Roman"/>
          <w:sz w:val="24"/>
        </w:rPr>
        <w:t xml:space="preserve">Метрология, стандартизация и </w:t>
      </w:r>
      <w:r w:rsidR="006624AD" w:rsidRPr="00F57F21">
        <w:rPr>
          <w:rFonts w:ascii="Times New Roman" w:hAnsi="Times New Roman" w:cs="Times New Roman"/>
          <w:color w:val="000000" w:themeColor="text1"/>
          <w:sz w:val="24"/>
        </w:rPr>
        <w:t>сертификация</w:t>
      </w:r>
      <w:r w:rsidRPr="00F57F21">
        <w:rPr>
          <w:rFonts w:ascii="Times New Roman" w:hAnsi="Times New Roman" w:cs="Times New Roman"/>
          <w:color w:val="000000" w:themeColor="text1"/>
          <w:sz w:val="24"/>
        </w:rPr>
        <w:t xml:space="preserve">» включена </w:t>
      </w:r>
      <w:r w:rsidR="006624AD" w:rsidRPr="00F57F21">
        <w:rPr>
          <w:rFonts w:ascii="Times New Roman" w:hAnsi="Times New Roman" w:cs="Times New Roman"/>
          <w:color w:val="000000" w:themeColor="text1"/>
          <w:sz w:val="24"/>
        </w:rPr>
        <w:t xml:space="preserve">в обязательную часть </w:t>
      </w:r>
      <w:proofErr w:type="spellStart"/>
      <w:r w:rsidR="006624AD" w:rsidRPr="00F57F21">
        <w:rPr>
          <w:rFonts w:ascii="Times New Roman" w:hAnsi="Times New Roman" w:cs="Times New Roman"/>
          <w:color w:val="000000" w:themeColor="text1"/>
          <w:sz w:val="24"/>
        </w:rPr>
        <w:t>общепрофессионального</w:t>
      </w:r>
      <w:proofErr w:type="spellEnd"/>
      <w:r w:rsidR="006624AD" w:rsidRPr="00F57F21">
        <w:rPr>
          <w:rFonts w:ascii="Times New Roman" w:hAnsi="Times New Roman" w:cs="Times New Roman"/>
          <w:color w:val="000000" w:themeColor="text1"/>
          <w:sz w:val="24"/>
        </w:rPr>
        <w:t xml:space="preserve"> цикла образовательной программы.</w:t>
      </w:r>
    </w:p>
    <w:p w:rsidR="006624AD" w:rsidRPr="00F57F21" w:rsidRDefault="006624AD" w:rsidP="00556913">
      <w:pPr>
        <w:pStyle w:val="114"/>
        <w:rPr>
          <w:rFonts w:ascii="Times New Roman" w:hAnsi="Times New Roman"/>
          <w:szCs w:val="22"/>
        </w:rPr>
      </w:pPr>
    </w:p>
    <w:p w:rsidR="00556913" w:rsidRPr="00F57F21" w:rsidRDefault="00556913" w:rsidP="00556913">
      <w:pPr>
        <w:pStyle w:val="114"/>
        <w:rPr>
          <w:rFonts w:ascii="Times New Roman" w:hAnsi="Times New Roman"/>
          <w:szCs w:val="22"/>
        </w:rPr>
      </w:pPr>
      <w:bookmarkStart w:id="1031" w:name="_Toc206520206"/>
      <w:bookmarkStart w:id="1032" w:name="_Toc206520372"/>
      <w:bookmarkStart w:id="1033" w:name="_Toc206520538"/>
      <w:bookmarkStart w:id="1034" w:name="_Toc206520706"/>
      <w:bookmarkStart w:id="1035" w:name="_Toc206520921"/>
      <w:bookmarkStart w:id="1036" w:name="_Toc206521090"/>
      <w:bookmarkStart w:id="1037" w:name="_Toc206521259"/>
      <w:bookmarkStart w:id="1038" w:name="_Toc206521428"/>
      <w:bookmarkStart w:id="1039" w:name="_Toc206521597"/>
      <w:bookmarkStart w:id="1040" w:name="_Toc206534091"/>
      <w:bookmarkStart w:id="1041" w:name="_Toc206534260"/>
      <w:bookmarkStart w:id="1042" w:name="_Toc206534429"/>
      <w:bookmarkStart w:id="1043" w:name="_Toc206534598"/>
      <w:bookmarkStart w:id="1044" w:name="_Toc206534767"/>
      <w:r w:rsidRPr="00F57F21">
        <w:rPr>
          <w:rFonts w:ascii="Times New Roman" w:hAnsi="Times New Roman"/>
          <w:szCs w:val="22"/>
        </w:rPr>
        <w:t>1.2. Планируемые результаты освоения дисциплины</w:t>
      </w:r>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556913" w:rsidRPr="00F57F21" w:rsidRDefault="00556913" w:rsidP="00556913">
      <w:pPr>
        <w:ind w:firstLine="709"/>
        <w:jc w:val="both"/>
        <w:rPr>
          <w:rFonts w:ascii="Times New Roman" w:eastAsia="Times New Roman" w:hAnsi="Times New Roman" w:cs="Times New Roman"/>
          <w:sz w:val="24"/>
          <w:lang w:eastAsia="ru-RU"/>
        </w:rPr>
      </w:pPr>
      <w:r w:rsidRPr="00F57F21">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556913" w:rsidRPr="00F57F21" w:rsidRDefault="00556913" w:rsidP="00556913">
      <w:pPr>
        <w:spacing w:after="120"/>
        <w:ind w:firstLine="709"/>
        <w:rPr>
          <w:rFonts w:ascii="Times New Roman" w:hAnsi="Times New Roman" w:cs="Times New Roman"/>
          <w:bCs/>
          <w:sz w:val="24"/>
        </w:rPr>
      </w:pPr>
      <w:r w:rsidRPr="00F57F21">
        <w:rPr>
          <w:rFonts w:ascii="Times New Roman" w:hAnsi="Times New Roman" w:cs="Times New Roman"/>
          <w:bCs/>
          <w:sz w:val="24"/>
        </w:rPr>
        <w:t xml:space="preserve">В результате освоения дисциплины </w:t>
      </w:r>
      <w:proofErr w:type="gramStart"/>
      <w:r w:rsidRPr="00F57F21">
        <w:rPr>
          <w:rFonts w:ascii="Times New Roman" w:hAnsi="Times New Roman" w:cs="Times New Roman"/>
          <w:bCs/>
          <w:sz w:val="24"/>
        </w:rPr>
        <w:t>обучающийся</w:t>
      </w:r>
      <w:proofErr w:type="gramEnd"/>
      <w:r w:rsidRPr="00F57F21">
        <w:rPr>
          <w:rFonts w:ascii="Times New Roman" w:hAnsi="Times New Roman" w:cs="Times New Roman"/>
          <w:bCs/>
          <w:sz w:val="24"/>
        </w:rPr>
        <w:t xml:space="preserve"> должен</w:t>
      </w:r>
      <w:r w:rsidRPr="00F57F21">
        <w:rPr>
          <w:rFonts w:ascii="Times New Roman" w:hAnsi="Times New Roman" w:cs="Times New Roman"/>
          <w:bCs/>
          <w:sz w:val="24"/>
          <w:vertAlign w:val="superscript"/>
        </w:rPr>
        <w:footnoteReference w:id="7"/>
      </w:r>
      <w:r w:rsidRPr="00F57F21">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3128"/>
        <w:gridCol w:w="2950"/>
        <w:gridCol w:w="10"/>
        <w:gridCol w:w="2706"/>
      </w:tblGrid>
      <w:tr w:rsidR="00556913" w:rsidRPr="00BA13BB" w:rsidTr="00793550">
        <w:tc>
          <w:tcPr>
            <w:tcW w:w="959" w:type="dxa"/>
            <w:tcBorders>
              <w:top w:val="single" w:sz="4" w:space="0" w:color="auto"/>
              <w:left w:val="single" w:sz="4" w:space="0" w:color="auto"/>
              <w:right w:val="single" w:sz="4" w:space="0" w:color="auto"/>
            </w:tcBorders>
          </w:tcPr>
          <w:p w:rsidR="00556913" w:rsidRPr="00BA13BB" w:rsidRDefault="00556913" w:rsidP="00E3350A">
            <w:pPr>
              <w:rPr>
                <w:rStyle w:val="afb"/>
                <w:b/>
                <w:highlight w:val="green"/>
              </w:rPr>
            </w:pPr>
            <w:r w:rsidRPr="00BA13BB">
              <w:rPr>
                <w:rStyle w:val="afb"/>
                <w:b/>
                <w:i w:val="0"/>
              </w:rPr>
              <w:t xml:space="preserve">Код </w:t>
            </w:r>
            <w:r w:rsidRPr="00BA13BB">
              <w:rPr>
                <w:rStyle w:val="afb"/>
                <w:b/>
              </w:rPr>
              <w:t>ОК,</w:t>
            </w:r>
            <w:r w:rsidRPr="00BA13BB">
              <w:rPr>
                <w:rStyle w:val="afb"/>
                <w:b/>
                <w:highlight w:val="green"/>
              </w:rPr>
              <w:t xml:space="preserve"> </w:t>
            </w:r>
          </w:p>
          <w:p w:rsidR="00556913" w:rsidRPr="00BA13BB" w:rsidRDefault="00556913" w:rsidP="00E3350A">
            <w:pPr>
              <w:rPr>
                <w:rStyle w:val="afb"/>
                <w:b/>
                <w:i w:val="0"/>
                <w:highlight w:val="green"/>
              </w:rPr>
            </w:pPr>
            <w:r w:rsidRPr="00E3350A">
              <w:rPr>
                <w:rStyle w:val="afb"/>
                <w:b/>
              </w:rPr>
              <w:t xml:space="preserve">ПК </w:t>
            </w:r>
          </w:p>
        </w:tc>
        <w:tc>
          <w:tcPr>
            <w:tcW w:w="3128" w:type="dxa"/>
            <w:tcBorders>
              <w:top w:val="single" w:sz="4" w:space="0" w:color="auto"/>
              <w:left w:val="single" w:sz="4" w:space="0" w:color="auto"/>
              <w:right w:val="single" w:sz="4" w:space="0" w:color="auto"/>
            </w:tcBorders>
          </w:tcPr>
          <w:p w:rsidR="00556913" w:rsidRPr="00BA13BB" w:rsidRDefault="00556913" w:rsidP="00E3350A">
            <w:pPr>
              <w:jc w:val="center"/>
              <w:rPr>
                <w:rFonts w:ascii="Times New Roman" w:hAnsi="Times New Roman" w:cs="Times New Roman"/>
                <w:b/>
              </w:rPr>
            </w:pPr>
            <w:r w:rsidRPr="00BA13BB">
              <w:rPr>
                <w:rFonts w:ascii="Times New Roman" w:hAnsi="Times New Roman" w:cs="Times New Roman"/>
                <w:b/>
              </w:rPr>
              <w:t>Уметь</w:t>
            </w:r>
          </w:p>
        </w:tc>
        <w:tc>
          <w:tcPr>
            <w:tcW w:w="2950" w:type="dxa"/>
            <w:tcBorders>
              <w:top w:val="single" w:sz="4" w:space="0" w:color="auto"/>
              <w:left w:val="single" w:sz="4" w:space="0" w:color="auto"/>
              <w:bottom w:val="single" w:sz="4" w:space="0" w:color="auto"/>
              <w:right w:val="single" w:sz="4" w:space="0" w:color="auto"/>
            </w:tcBorders>
            <w:shd w:val="clear" w:color="auto" w:fill="auto"/>
          </w:tcPr>
          <w:p w:rsidR="00556913" w:rsidRPr="00BA13BB" w:rsidRDefault="00556913" w:rsidP="00E3350A">
            <w:pPr>
              <w:jc w:val="center"/>
              <w:rPr>
                <w:rFonts w:ascii="Times New Roman" w:hAnsi="Times New Roman" w:cs="Times New Roman"/>
                <w:b/>
                <w:i/>
              </w:rPr>
            </w:pPr>
            <w:r w:rsidRPr="00BA13BB">
              <w:rPr>
                <w:rFonts w:ascii="Times New Roman" w:hAnsi="Times New Roman" w:cs="Times New Roman"/>
                <w:b/>
              </w:rPr>
              <w:t>Знать</w:t>
            </w:r>
          </w:p>
        </w:tc>
        <w:tc>
          <w:tcPr>
            <w:tcW w:w="2716" w:type="dxa"/>
            <w:gridSpan w:val="2"/>
            <w:tcBorders>
              <w:top w:val="single" w:sz="4" w:space="0" w:color="auto"/>
              <w:left w:val="single" w:sz="4" w:space="0" w:color="auto"/>
              <w:bottom w:val="single" w:sz="4" w:space="0" w:color="auto"/>
              <w:right w:val="single" w:sz="4" w:space="0" w:color="auto"/>
            </w:tcBorders>
          </w:tcPr>
          <w:p w:rsidR="00556913" w:rsidRPr="00BA13BB" w:rsidRDefault="00556913" w:rsidP="00E3350A">
            <w:pPr>
              <w:jc w:val="center"/>
              <w:rPr>
                <w:rFonts w:ascii="Times New Roman" w:hAnsi="Times New Roman" w:cs="Times New Roman"/>
                <w:b/>
                <w:i/>
                <w:highlight w:val="yellow"/>
              </w:rPr>
            </w:pPr>
            <w:r w:rsidRPr="00E3350A">
              <w:rPr>
                <w:rFonts w:ascii="Times New Roman" w:hAnsi="Times New Roman" w:cs="Times New Roman"/>
                <w:b/>
              </w:rPr>
              <w:t xml:space="preserve">Владеть навыками </w:t>
            </w:r>
          </w:p>
        </w:tc>
      </w:tr>
      <w:tr w:rsidR="00E3350A" w:rsidRPr="00BA13BB" w:rsidTr="00793550">
        <w:tc>
          <w:tcPr>
            <w:tcW w:w="959" w:type="dxa"/>
            <w:tcBorders>
              <w:top w:val="single" w:sz="4" w:space="0" w:color="auto"/>
              <w:left w:val="single" w:sz="4" w:space="0" w:color="auto"/>
              <w:right w:val="single" w:sz="4" w:space="0" w:color="auto"/>
            </w:tcBorders>
          </w:tcPr>
          <w:p w:rsidR="00E3350A" w:rsidRPr="00BA13BB" w:rsidRDefault="00E3350A" w:rsidP="00E3350A">
            <w:pPr>
              <w:rPr>
                <w:rFonts w:ascii="Times New Roman" w:hAnsi="Times New Roman" w:cs="Times New Roman"/>
                <w:bCs/>
              </w:rPr>
            </w:pPr>
            <w:r w:rsidRPr="00707D1A">
              <w:rPr>
                <w:rFonts w:ascii="Times New Roman" w:hAnsi="Times New Roman" w:cs="Times New Roman"/>
                <w:bCs/>
              </w:rPr>
              <w:t>ОК.01</w:t>
            </w:r>
          </w:p>
        </w:tc>
        <w:tc>
          <w:tcPr>
            <w:tcW w:w="3128" w:type="dxa"/>
            <w:tcBorders>
              <w:top w:val="single" w:sz="4" w:space="0" w:color="auto"/>
              <w:left w:val="single" w:sz="4" w:space="0" w:color="auto"/>
              <w:right w:val="single" w:sz="4" w:space="0" w:color="auto"/>
            </w:tcBorders>
          </w:tcPr>
          <w:p w:rsidR="00E3350A" w:rsidRPr="00707D1A" w:rsidRDefault="00E3350A" w:rsidP="00AD49E0">
            <w:pPr>
              <w:rPr>
                <w:rFonts w:ascii="Times New Roman" w:hAnsi="Times New Roman" w:cs="Times New Roman"/>
                <w:bCs/>
              </w:rPr>
            </w:pPr>
            <w:r w:rsidRPr="00707D1A">
              <w:rPr>
                <w:rFonts w:ascii="Times New Roman" w:hAnsi="Times New Roman" w:cs="Times New Roman"/>
                <w:bCs/>
              </w:rPr>
              <w:t>-</w:t>
            </w:r>
            <w:r w:rsidR="00AD49E0">
              <w:rPr>
                <w:rFonts w:ascii="Times New Roman" w:hAnsi="Times New Roman" w:cs="Times New Roman"/>
                <w:bCs/>
              </w:rPr>
              <w:t xml:space="preserve"> </w:t>
            </w:r>
            <w:r w:rsidRPr="00707D1A">
              <w:rPr>
                <w:rFonts w:ascii="Times New Roman"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-выявлять и эффективно искать информацию, необходимую для решения задачи и/или проблемы;</w:t>
            </w:r>
          </w:p>
          <w:p w:rsidR="00E3350A" w:rsidRPr="00707D1A" w:rsidRDefault="00E3350A" w:rsidP="00AD49E0">
            <w:pPr>
              <w:rPr>
                <w:rFonts w:ascii="Times New Roman" w:hAnsi="Times New Roman" w:cs="Times New Roman"/>
                <w:bCs/>
              </w:rPr>
            </w:pPr>
            <w:proofErr w:type="gramStart"/>
            <w:r w:rsidRPr="00707D1A">
              <w:rPr>
                <w:rFonts w:ascii="Times New Roman" w:hAnsi="Times New Roman" w:cs="Times New Roman"/>
                <w:bCs/>
              </w:rPr>
              <w:t>-владеть актуальными методами работы в профессиональной и смежных сферах;</w:t>
            </w:r>
            <w:proofErr w:type="gramEnd"/>
          </w:p>
          <w:p w:rsidR="00E3350A" w:rsidRPr="00BA13BB" w:rsidRDefault="00E3350A" w:rsidP="00AD49E0">
            <w:pPr>
              <w:rPr>
                <w:rFonts w:ascii="Times New Roman" w:hAnsi="Times New Roman" w:cs="Times New Roman"/>
                <w:bCs/>
              </w:rPr>
            </w:pPr>
            <w:r w:rsidRPr="00707D1A">
              <w:rPr>
                <w:rFonts w:ascii="Times New Roman" w:hAnsi="Times New Roman" w:cs="Times New Roman"/>
                <w:bCs/>
              </w:rPr>
              <w:t>-оценивать результат и последствия своих действий (самостоятельно или с помощью наставника).</w:t>
            </w:r>
          </w:p>
        </w:tc>
        <w:tc>
          <w:tcPr>
            <w:tcW w:w="2950" w:type="dxa"/>
            <w:tcBorders>
              <w:top w:val="single" w:sz="4" w:space="0" w:color="auto"/>
              <w:left w:val="single" w:sz="4" w:space="0" w:color="auto"/>
              <w:bottom w:val="single" w:sz="4" w:space="0" w:color="auto"/>
              <w:right w:val="single" w:sz="4" w:space="0" w:color="auto"/>
            </w:tcBorders>
            <w:shd w:val="clear" w:color="auto" w:fill="auto"/>
          </w:tcPr>
          <w:p w:rsidR="00E3350A" w:rsidRPr="00707D1A" w:rsidRDefault="00E3350A" w:rsidP="00AD49E0">
            <w:pPr>
              <w:rPr>
                <w:rFonts w:ascii="Times New Roman" w:hAnsi="Times New Roman" w:cs="Times New Roman"/>
                <w:bCs/>
              </w:rPr>
            </w:pPr>
            <w:r w:rsidRPr="00707D1A">
              <w:rPr>
                <w:rFonts w:ascii="Times New Roman" w:hAnsi="Times New Roman" w:cs="Times New Roman"/>
                <w:bCs/>
              </w:rPr>
              <w:t xml:space="preserve">-актуальный профессиональный и социальный контекст, в котором приходится работать и жить; </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 xml:space="preserve">-структура плана </w:t>
            </w:r>
            <w:r w:rsidR="00AD49E0" w:rsidRPr="00707D1A">
              <w:rPr>
                <w:rFonts w:ascii="Times New Roman" w:hAnsi="Times New Roman" w:cs="Times New Roman"/>
                <w:bCs/>
              </w:rPr>
              <w:t xml:space="preserve">алгоритмы </w:t>
            </w:r>
            <w:r w:rsidRPr="00707D1A">
              <w:rPr>
                <w:rFonts w:ascii="Times New Roman" w:hAnsi="Times New Roman" w:cs="Times New Roman"/>
                <w:bCs/>
              </w:rPr>
              <w:t xml:space="preserve">для решения задач, выполнения работ в </w:t>
            </w:r>
            <w:proofErr w:type="gramStart"/>
            <w:r w:rsidRPr="00707D1A">
              <w:rPr>
                <w:rFonts w:ascii="Times New Roman" w:hAnsi="Times New Roman" w:cs="Times New Roman"/>
                <w:bCs/>
              </w:rPr>
              <w:t>профессиональной</w:t>
            </w:r>
            <w:proofErr w:type="gramEnd"/>
            <w:r w:rsidRPr="00707D1A">
              <w:rPr>
                <w:rFonts w:ascii="Times New Roman" w:hAnsi="Times New Roman" w:cs="Times New Roman"/>
                <w:bCs/>
              </w:rPr>
              <w:t xml:space="preserve"> и смежных областях;</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rsidR="00E3350A" w:rsidRPr="00707D1A" w:rsidRDefault="00E3350A" w:rsidP="00AD49E0">
            <w:pPr>
              <w:rPr>
                <w:rFonts w:ascii="Times New Roman" w:hAnsi="Times New Roman" w:cs="Times New Roman"/>
                <w:bCs/>
              </w:rPr>
            </w:pPr>
            <w:proofErr w:type="gramStart"/>
            <w:r w:rsidRPr="00707D1A">
              <w:rPr>
                <w:rFonts w:ascii="Times New Roman" w:hAnsi="Times New Roman" w:cs="Times New Roman"/>
                <w:bCs/>
              </w:rPr>
              <w:t>-методы работы в профессиональной и смежных сферах;</w:t>
            </w:r>
            <w:proofErr w:type="gramEnd"/>
          </w:p>
          <w:p w:rsidR="00E3350A" w:rsidRPr="00BA13BB" w:rsidRDefault="00E3350A" w:rsidP="00AD49E0">
            <w:pPr>
              <w:rPr>
                <w:rFonts w:ascii="Times New Roman" w:hAnsi="Times New Roman" w:cs="Times New Roman"/>
                <w:bCs/>
                <w:i/>
              </w:rPr>
            </w:pPr>
            <w:r w:rsidRPr="00707D1A">
              <w:rPr>
                <w:rFonts w:ascii="Times New Roman" w:hAnsi="Times New Roman" w:cs="Times New Roman"/>
                <w:bCs/>
              </w:rPr>
              <w:t xml:space="preserve">-порядок </w:t>
            </w:r>
            <w:proofErr w:type="gramStart"/>
            <w:r w:rsidRPr="00707D1A">
              <w:rPr>
                <w:rFonts w:ascii="Times New Roman" w:hAnsi="Times New Roman" w:cs="Times New Roman"/>
                <w:bCs/>
              </w:rPr>
              <w:t>оценки результатов решения задач профессиональной деятельности</w:t>
            </w:r>
            <w:proofErr w:type="gramEnd"/>
            <w:r w:rsidRPr="00707D1A">
              <w:rPr>
                <w:rFonts w:ascii="Times New Roman" w:hAnsi="Times New Roman" w:cs="Times New Roman"/>
                <w:bCs/>
              </w:rPr>
              <w:t>.</w:t>
            </w:r>
          </w:p>
        </w:tc>
        <w:tc>
          <w:tcPr>
            <w:tcW w:w="2716" w:type="dxa"/>
            <w:gridSpan w:val="2"/>
            <w:tcBorders>
              <w:top w:val="single" w:sz="4" w:space="0" w:color="auto"/>
              <w:left w:val="single" w:sz="4" w:space="0" w:color="auto"/>
              <w:bottom w:val="single" w:sz="4" w:space="0" w:color="auto"/>
              <w:right w:val="single" w:sz="4" w:space="0" w:color="auto"/>
            </w:tcBorders>
          </w:tcPr>
          <w:p w:rsidR="00E3350A" w:rsidRPr="00BA13BB" w:rsidRDefault="00E3350A" w:rsidP="009B5E2A">
            <w:pPr>
              <w:jc w:val="both"/>
              <w:rPr>
                <w:rFonts w:ascii="Times New Roman" w:hAnsi="Times New Roman" w:cs="Times New Roman"/>
                <w:bCs/>
                <w:i/>
                <w:highlight w:val="yellow"/>
              </w:rPr>
            </w:pPr>
          </w:p>
        </w:tc>
      </w:tr>
      <w:tr w:rsidR="00E3350A" w:rsidRPr="00BA13BB" w:rsidTr="00793550">
        <w:tc>
          <w:tcPr>
            <w:tcW w:w="959" w:type="dxa"/>
            <w:tcBorders>
              <w:left w:val="single" w:sz="4" w:space="0" w:color="auto"/>
              <w:bottom w:val="single" w:sz="4" w:space="0" w:color="auto"/>
              <w:right w:val="single" w:sz="4" w:space="0" w:color="auto"/>
            </w:tcBorders>
          </w:tcPr>
          <w:p w:rsidR="00E3350A" w:rsidRPr="00BA13BB" w:rsidRDefault="00E3350A" w:rsidP="00E3350A">
            <w:pPr>
              <w:rPr>
                <w:rFonts w:ascii="Times New Roman" w:hAnsi="Times New Roman" w:cs="Times New Roman"/>
                <w:bCs/>
              </w:rPr>
            </w:pPr>
            <w:r w:rsidRPr="00707D1A">
              <w:rPr>
                <w:rFonts w:ascii="Times New Roman" w:hAnsi="Times New Roman" w:cs="Times New Roman"/>
                <w:bCs/>
              </w:rPr>
              <w:t>ОК.0</w:t>
            </w:r>
            <w:r>
              <w:rPr>
                <w:rFonts w:ascii="Times New Roman" w:hAnsi="Times New Roman" w:cs="Times New Roman"/>
                <w:bCs/>
              </w:rPr>
              <w:t>2</w:t>
            </w:r>
          </w:p>
        </w:tc>
        <w:tc>
          <w:tcPr>
            <w:tcW w:w="3128" w:type="dxa"/>
            <w:tcBorders>
              <w:left w:val="single" w:sz="4" w:space="0" w:color="auto"/>
              <w:bottom w:val="single" w:sz="4" w:space="0" w:color="auto"/>
              <w:right w:val="single" w:sz="4" w:space="0" w:color="auto"/>
            </w:tcBorders>
          </w:tcPr>
          <w:p w:rsidR="00E3350A" w:rsidRPr="00707D1A" w:rsidRDefault="00E3350A" w:rsidP="00AD49E0">
            <w:pPr>
              <w:rPr>
                <w:rFonts w:ascii="Times New Roman" w:hAnsi="Times New Roman" w:cs="Times New Roman"/>
                <w:bCs/>
              </w:rPr>
            </w:pPr>
            <w:r w:rsidRPr="00707D1A">
              <w:rPr>
                <w:rFonts w:ascii="Times New Roman" w:hAnsi="Times New Roman" w:cs="Times New Roman"/>
                <w:bCs/>
              </w:rPr>
              <w:t xml:space="preserve">-определять задачи для поиска информации, планировать процесс поиска, выбирать </w:t>
            </w:r>
            <w:r w:rsidRPr="00707D1A">
              <w:rPr>
                <w:rFonts w:ascii="Times New Roman" w:hAnsi="Times New Roman" w:cs="Times New Roman"/>
                <w:bCs/>
              </w:rPr>
              <w:lastRenderedPageBreak/>
              <w:t>необходимые источники информации;</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 xml:space="preserve">-выделять наиболее </w:t>
            </w:r>
            <w:proofErr w:type="gramStart"/>
            <w:r w:rsidRPr="00707D1A">
              <w:rPr>
                <w:rFonts w:ascii="Times New Roman" w:hAnsi="Times New Roman" w:cs="Times New Roman"/>
                <w:bCs/>
              </w:rPr>
              <w:t>значимое</w:t>
            </w:r>
            <w:proofErr w:type="gramEnd"/>
            <w:r w:rsidRPr="00707D1A">
              <w:rPr>
                <w:rFonts w:ascii="Times New Roman" w:hAnsi="Times New Roman" w:cs="Times New Roman"/>
                <w:bCs/>
              </w:rPr>
              <w:t xml:space="preserve"> в перечне информации, структурировать получаемую информацию, оформлять результаты поиска;</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-оценивать практическую значимость результатов поиска;</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-применять средства информационных технологий для решения профессиональных задач;</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-использовать современное программное обеспечение в профессиональной деятельности;</w:t>
            </w:r>
          </w:p>
          <w:p w:rsidR="00E3350A" w:rsidRPr="00BA13BB" w:rsidRDefault="00E3350A" w:rsidP="00AD49E0">
            <w:pPr>
              <w:rPr>
                <w:rFonts w:ascii="Times New Roman" w:hAnsi="Times New Roman" w:cs="Times New Roman"/>
                <w:bCs/>
              </w:rPr>
            </w:pPr>
            <w:r w:rsidRPr="00707D1A">
              <w:rPr>
                <w:rFonts w:ascii="Times New Roman" w:hAnsi="Times New Roman" w:cs="Times New Roman"/>
                <w:bCs/>
              </w:rPr>
              <w:t>-использовать различные цифровые средства для решения профессиональных задач.</w:t>
            </w:r>
          </w:p>
        </w:tc>
        <w:tc>
          <w:tcPr>
            <w:tcW w:w="2950" w:type="dxa"/>
            <w:tcBorders>
              <w:top w:val="single" w:sz="4" w:space="0" w:color="auto"/>
              <w:left w:val="single" w:sz="4" w:space="0" w:color="auto"/>
              <w:bottom w:val="single" w:sz="4" w:space="0" w:color="auto"/>
              <w:right w:val="single" w:sz="4" w:space="0" w:color="auto"/>
            </w:tcBorders>
            <w:shd w:val="clear" w:color="auto" w:fill="auto"/>
          </w:tcPr>
          <w:p w:rsidR="00E3350A" w:rsidRPr="00707D1A" w:rsidRDefault="00E3350A" w:rsidP="00AD49E0">
            <w:pPr>
              <w:rPr>
                <w:rFonts w:ascii="Times New Roman" w:hAnsi="Times New Roman" w:cs="Times New Roman"/>
                <w:bCs/>
              </w:rPr>
            </w:pPr>
            <w:r w:rsidRPr="00707D1A">
              <w:rPr>
                <w:rFonts w:ascii="Times New Roman" w:hAnsi="Times New Roman" w:cs="Times New Roman"/>
                <w:bCs/>
              </w:rPr>
              <w:lastRenderedPageBreak/>
              <w:t xml:space="preserve">-номенклатура информационных источников, применяемых в </w:t>
            </w:r>
            <w:r w:rsidRPr="00707D1A">
              <w:rPr>
                <w:rFonts w:ascii="Times New Roman" w:hAnsi="Times New Roman" w:cs="Times New Roman"/>
                <w:bCs/>
              </w:rPr>
              <w:lastRenderedPageBreak/>
              <w:t>профессиональной деятельности</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-приемы структурирования информации;</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-формат оформления результатов поиска информации;</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-современные средства и устройства информатизации, порядок их применения;</w:t>
            </w:r>
          </w:p>
          <w:p w:rsidR="00E3350A" w:rsidRPr="00BA13BB" w:rsidRDefault="00E3350A" w:rsidP="00AD49E0">
            <w:pPr>
              <w:rPr>
                <w:rFonts w:ascii="Times New Roman" w:hAnsi="Times New Roman" w:cs="Times New Roman"/>
                <w:bCs/>
                <w:i/>
              </w:rPr>
            </w:pPr>
            <w:r w:rsidRPr="00707D1A">
              <w:rPr>
                <w:rFonts w:ascii="Times New Roman" w:hAnsi="Times New Roman" w:cs="Times New Roman"/>
                <w:bCs/>
              </w:rPr>
              <w:t>-программное обеспечение в профессиональной деятельности, в том числе цифровые средства.</w:t>
            </w:r>
          </w:p>
        </w:tc>
        <w:tc>
          <w:tcPr>
            <w:tcW w:w="2716" w:type="dxa"/>
            <w:gridSpan w:val="2"/>
            <w:tcBorders>
              <w:top w:val="single" w:sz="4" w:space="0" w:color="auto"/>
              <w:left w:val="single" w:sz="4" w:space="0" w:color="auto"/>
              <w:bottom w:val="single" w:sz="4" w:space="0" w:color="auto"/>
              <w:right w:val="single" w:sz="4" w:space="0" w:color="auto"/>
            </w:tcBorders>
          </w:tcPr>
          <w:p w:rsidR="00E3350A" w:rsidRPr="00BA13BB" w:rsidRDefault="00E3350A" w:rsidP="009B5E2A">
            <w:pPr>
              <w:jc w:val="both"/>
              <w:rPr>
                <w:rFonts w:ascii="Times New Roman" w:hAnsi="Times New Roman" w:cs="Times New Roman"/>
                <w:bCs/>
                <w:i/>
                <w:highlight w:val="yellow"/>
              </w:rPr>
            </w:pPr>
          </w:p>
        </w:tc>
      </w:tr>
      <w:tr w:rsidR="00E3350A" w:rsidRPr="00BA13BB" w:rsidTr="00793550">
        <w:tc>
          <w:tcPr>
            <w:tcW w:w="959" w:type="dxa"/>
            <w:tcBorders>
              <w:top w:val="single" w:sz="4" w:space="0" w:color="auto"/>
              <w:left w:val="single" w:sz="4" w:space="0" w:color="auto"/>
              <w:right w:val="single" w:sz="4" w:space="0" w:color="auto"/>
            </w:tcBorders>
          </w:tcPr>
          <w:p w:rsidR="00E3350A" w:rsidRPr="00BA13BB" w:rsidRDefault="00E3350A" w:rsidP="00E3350A">
            <w:pPr>
              <w:rPr>
                <w:rFonts w:ascii="Times New Roman" w:hAnsi="Times New Roman" w:cs="Times New Roman"/>
                <w:bCs/>
              </w:rPr>
            </w:pPr>
            <w:r w:rsidRPr="00707D1A">
              <w:rPr>
                <w:rFonts w:ascii="Times New Roman" w:hAnsi="Times New Roman" w:cs="Times New Roman"/>
                <w:bCs/>
              </w:rPr>
              <w:lastRenderedPageBreak/>
              <w:t>ОК.0</w:t>
            </w:r>
            <w:r>
              <w:rPr>
                <w:rFonts w:ascii="Times New Roman" w:hAnsi="Times New Roman" w:cs="Times New Roman"/>
                <w:bCs/>
              </w:rPr>
              <w:t>4</w:t>
            </w:r>
          </w:p>
        </w:tc>
        <w:tc>
          <w:tcPr>
            <w:tcW w:w="3128" w:type="dxa"/>
            <w:tcBorders>
              <w:top w:val="single" w:sz="4" w:space="0" w:color="auto"/>
              <w:left w:val="single" w:sz="4" w:space="0" w:color="auto"/>
              <w:right w:val="single" w:sz="4" w:space="0" w:color="auto"/>
            </w:tcBorders>
          </w:tcPr>
          <w:p w:rsidR="00E3350A" w:rsidRPr="00707D1A" w:rsidRDefault="00E3350A" w:rsidP="00AD49E0">
            <w:pPr>
              <w:rPr>
                <w:rFonts w:ascii="Times New Roman" w:hAnsi="Times New Roman" w:cs="Times New Roman"/>
                <w:bCs/>
              </w:rPr>
            </w:pPr>
            <w:r w:rsidRPr="00707D1A">
              <w:rPr>
                <w:rFonts w:ascii="Times New Roman" w:hAnsi="Times New Roman" w:cs="Times New Roman"/>
                <w:bCs/>
              </w:rPr>
              <w:t>-организовывать работу коллектива и команды;</w:t>
            </w:r>
          </w:p>
          <w:p w:rsidR="00E3350A" w:rsidRPr="00BA13BB" w:rsidRDefault="00E3350A" w:rsidP="00AD49E0">
            <w:pPr>
              <w:rPr>
                <w:rFonts w:ascii="Times New Roman" w:hAnsi="Times New Roman" w:cs="Times New Roman"/>
                <w:bCs/>
              </w:rPr>
            </w:pPr>
            <w:r w:rsidRPr="00707D1A">
              <w:rPr>
                <w:rFonts w:ascii="Times New Roman" w:hAnsi="Times New Roman" w:cs="Times New Roman"/>
                <w:bCs/>
              </w:rPr>
              <w:t>-взаимодействовать с коллегами, руководством, клиентами в ходе профессиональной деятельности.</w:t>
            </w:r>
          </w:p>
        </w:tc>
        <w:tc>
          <w:tcPr>
            <w:tcW w:w="2950" w:type="dxa"/>
            <w:tcBorders>
              <w:top w:val="single" w:sz="4" w:space="0" w:color="auto"/>
              <w:left w:val="single" w:sz="4" w:space="0" w:color="auto"/>
              <w:bottom w:val="single" w:sz="4" w:space="0" w:color="auto"/>
              <w:right w:val="single" w:sz="4" w:space="0" w:color="auto"/>
            </w:tcBorders>
            <w:shd w:val="clear" w:color="auto" w:fill="auto"/>
          </w:tcPr>
          <w:p w:rsidR="00E3350A" w:rsidRPr="00707D1A" w:rsidRDefault="00E3350A" w:rsidP="00AD49E0">
            <w:pPr>
              <w:rPr>
                <w:rFonts w:ascii="Times New Roman" w:hAnsi="Times New Roman" w:cs="Times New Roman"/>
                <w:bCs/>
              </w:rPr>
            </w:pPr>
            <w:r w:rsidRPr="00707D1A">
              <w:rPr>
                <w:rFonts w:ascii="Times New Roman" w:hAnsi="Times New Roman" w:cs="Times New Roman"/>
                <w:bCs/>
              </w:rPr>
              <w:t>-психологические основы деятельности коллектива;</w:t>
            </w:r>
          </w:p>
          <w:p w:rsidR="00E3350A" w:rsidRPr="00BA13BB" w:rsidRDefault="00E3350A" w:rsidP="00AD49E0">
            <w:pPr>
              <w:rPr>
                <w:rFonts w:ascii="Times New Roman" w:hAnsi="Times New Roman" w:cs="Times New Roman"/>
                <w:bCs/>
                <w:i/>
              </w:rPr>
            </w:pPr>
            <w:r w:rsidRPr="00707D1A">
              <w:rPr>
                <w:rFonts w:ascii="Times New Roman" w:hAnsi="Times New Roman" w:cs="Times New Roman"/>
                <w:bCs/>
              </w:rPr>
              <w:t>-психологические особенности личности.</w:t>
            </w:r>
          </w:p>
        </w:tc>
        <w:tc>
          <w:tcPr>
            <w:tcW w:w="2716" w:type="dxa"/>
            <w:gridSpan w:val="2"/>
            <w:tcBorders>
              <w:top w:val="single" w:sz="4" w:space="0" w:color="auto"/>
              <w:left w:val="single" w:sz="4" w:space="0" w:color="auto"/>
              <w:bottom w:val="single" w:sz="4" w:space="0" w:color="auto"/>
              <w:right w:val="single" w:sz="4" w:space="0" w:color="auto"/>
            </w:tcBorders>
          </w:tcPr>
          <w:p w:rsidR="00E3350A" w:rsidRPr="00BA13BB" w:rsidRDefault="00E3350A" w:rsidP="00AD49E0">
            <w:pPr>
              <w:rPr>
                <w:rFonts w:ascii="Times New Roman" w:hAnsi="Times New Roman" w:cs="Times New Roman"/>
                <w:bCs/>
                <w:highlight w:val="yellow"/>
              </w:rPr>
            </w:pPr>
          </w:p>
        </w:tc>
      </w:tr>
      <w:tr w:rsidR="00E3350A" w:rsidRPr="00BA13BB" w:rsidTr="00793550">
        <w:trPr>
          <w:trHeight w:val="327"/>
        </w:trPr>
        <w:tc>
          <w:tcPr>
            <w:tcW w:w="959" w:type="dxa"/>
            <w:tcBorders>
              <w:left w:val="single" w:sz="4" w:space="0" w:color="auto"/>
              <w:bottom w:val="single" w:sz="4" w:space="0" w:color="auto"/>
              <w:right w:val="single" w:sz="4" w:space="0" w:color="auto"/>
            </w:tcBorders>
          </w:tcPr>
          <w:p w:rsidR="00E3350A" w:rsidRPr="00BA13BB" w:rsidRDefault="00E3350A" w:rsidP="00E3350A">
            <w:pPr>
              <w:rPr>
                <w:rFonts w:ascii="Times New Roman" w:hAnsi="Times New Roman" w:cs="Times New Roman"/>
                <w:bCs/>
              </w:rPr>
            </w:pPr>
            <w:r w:rsidRPr="00707D1A">
              <w:rPr>
                <w:rFonts w:ascii="Times New Roman" w:hAnsi="Times New Roman" w:cs="Times New Roman"/>
                <w:bCs/>
              </w:rPr>
              <w:t>ОК.0</w:t>
            </w:r>
            <w:r>
              <w:rPr>
                <w:rFonts w:ascii="Times New Roman" w:hAnsi="Times New Roman" w:cs="Times New Roman"/>
                <w:bCs/>
              </w:rPr>
              <w:t>5</w:t>
            </w:r>
          </w:p>
        </w:tc>
        <w:tc>
          <w:tcPr>
            <w:tcW w:w="3128" w:type="dxa"/>
            <w:tcBorders>
              <w:left w:val="single" w:sz="4" w:space="0" w:color="auto"/>
              <w:bottom w:val="single" w:sz="4" w:space="0" w:color="auto"/>
              <w:right w:val="single" w:sz="4" w:space="0" w:color="auto"/>
            </w:tcBorders>
          </w:tcPr>
          <w:p w:rsidR="00E3350A" w:rsidRPr="00707D1A" w:rsidRDefault="00E3350A" w:rsidP="00AD49E0">
            <w:pPr>
              <w:rPr>
                <w:rFonts w:ascii="Times New Roman" w:hAnsi="Times New Roman" w:cs="Times New Roman"/>
                <w:bCs/>
              </w:rPr>
            </w:pPr>
            <w:r w:rsidRPr="00707D1A">
              <w:rPr>
                <w:rFonts w:ascii="Times New Roman" w:hAnsi="Times New Roman" w:cs="Times New Roman"/>
                <w:bCs/>
              </w:rPr>
              <w:t>-грамотно излагать свои мысли и оформлять документы по профессиональной тематике на государственном языке;</w:t>
            </w:r>
          </w:p>
          <w:p w:rsidR="00E3350A" w:rsidRPr="00BA13BB" w:rsidRDefault="00E3350A" w:rsidP="00AD49E0">
            <w:pPr>
              <w:rPr>
                <w:rFonts w:ascii="Times New Roman" w:hAnsi="Times New Roman" w:cs="Times New Roman"/>
                <w:bCs/>
              </w:rPr>
            </w:pPr>
            <w:r w:rsidRPr="00707D1A">
              <w:rPr>
                <w:rFonts w:ascii="Times New Roman" w:hAnsi="Times New Roman" w:cs="Times New Roman"/>
                <w:bCs/>
              </w:rPr>
              <w:t>-проявлять толерантность в рабочем коллективе.</w:t>
            </w:r>
          </w:p>
        </w:tc>
        <w:tc>
          <w:tcPr>
            <w:tcW w:w="2950" w:type="dxa"/>
            <w:tcBorders>
              <w:top w:val="single" w:sz="4" w:space="0" w:color="auto"/>
              <w:left w:val="single" w:sz="4" w:space="0" w:color="auto"/>
              <w:bottom w:val="single" w:sz="4" w:space="0" w:color="auto"/>
              <w:right w:val="single" w:sz="4" w:space="0" w:color="auto"/>
            </w:tcBorders>
            <w:shd w:val="clear" w:color="auto" w:fill="auto"/>
          </w:tcPr>
          <w:p w:rsidR="00E3350A" w:rsidRPr="00707D1A" w:rsidRDefault="00E3350A" w:rsidP="00AD49E0">
            <w:pPr>
              <w:rPr>
                <w:rFonts w:ascii="Times New Roman" w:hAnsi="Times New Roman" w:cs="Times New Roman"/>
                <w:bCs/>
              </w:rPr>
            </w:pPr>
            <w:r w:rsidRPr="00707D1A">
              <w:rPr>
                <w:rFonts w:ascii="Times New Roman" w:hAnsi="Times New Roman" w:cs="Times New Roman"/>
                <w:bCs/>
              </w:rPr>
              <w:t xml:space="preserve">-правила оформления документов; </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-правила построения устных сообщений;</w:t>
            </w:r>
          </w:p>
          <w:p w:rsidR="00E3350A" w:rsidRPr="00BA13BB" w:rsidRDefault="00E3350A" w:rsidP="00AD49E0">
            <w:pPr>
              <w:rPr>
                <w:rFonts w:ascii="Times New Roman" w:hAnsi="Times New Roman" w:cs="Times New Roman"/>
                <w:bCs/>
                <w:i/>
              </w:rPr>
            </w:pPr>
            <w:r w:rsidRPr="00707D1A">
              <w:rPr>
                <w:rFonts w:ascii="Times New Roman" w:hAnsi="Times New Roman" w:cs="Times New Roman"/>
                <w:bCs/>
              </w:rPr>
              <w:t>-особенности социального и культурного контекста.</w:t>
            </w:r>
          </w:p>
        </w:tc>
        <w:tc>
          <w:tcPr>
            <w:tcW w:w="2716" w:type="dxa"/>
            <w:gridSpan w:val="2"/>
            <w:tcBorders>
              <w:top w:val="single" w:sz="4" w:space="0" w:color="auto"/>
              <w:left w:val="single" w:sz="4" w:space="0" w:color="auto"/>
              <w:bottom w:val="single" w:sz="4" w:space="0" w:color="auto"/>
              <w:right w:val="single" w:sz="4" w:space="0" w:color="auto"/>
            </w:tcBorders>
          </w:tcPr>
          <w:p w:rsidR="00E3350A" w:rsidRPr="00BA13BB" w:rsidRDefault="00E3350A" w:rsidP="00AD49E0">
            <w:pPr>
              <w:rPr>
                <w:rFonts w:ascii="Times New Roman" w:hAnsi="Times New Roman" w:cs="Times New Roman"/>
                <w:bCs/>
                <w:i/>
                <w:highlight w:val="yellow"/>
              </w:rPr>
            </w:pPr>
          </w:p>
        </w:tc>
      </w:tr>
      <w:tr w:rsidR="00E3350A" w:rsidTr="00793550">
        <w:tblPrEx>
          <w:tblLook w:val="0000"/>
        </w:tblPrEx>
        <w:trPr>
          <w:trHeight w:val="330"/>
        </w:trPr>
        <w:tc>
          <w:tcPr>
            <w:tcW w:w="959" w:type="dxa"/>
          </w:tcPr>
          <w:p w:rsidR="00E3350A" w:rsidRDefault="00E3350A" w:rsidP="00E3350A">
            <w:pPr>
              <w:rPr>
                <w:rFonts w:ascii="Times New Roman" w:hAnsi="Times New Roman" w:cs="Times New Roman"/>
                <w:bCs/>
              </w:rPr>
            </w:pPr>
            <w:r w:rsidRPr="00707D1A">
              <w:rPr>
                <w:rFonts w:ascii="Times New Roman" w:hAnsi="Times New Roman" w:cs="Times New Roman"/>
                <w:bCs/>
              </w:rPr>
              <w:t>ОК.0</w:t>
            </w:r>
            <w:r>
              <w:rPr>
                <w:rFonts w:ascii="Times New Roman" w:hAnsi="Times New Roman" w:cs="Times New Roman"/>
                <w:bCs/>
              </w:rPr>
              <w:t>9</w:t>
            </w:r>
          </w:p>
          <w:p w:rsidR="00E3350A" w:rsidRDefault="00E3350A" w:rsidP="00E3350A">
            <w:pPr>
              <w:rPr>
                <w:rFonts w:ascii="Times New Roman" w:hAnsi="Times New Roman" w:cs="Times New Roman"/>
                <w:bCs/>
              </w:rPr>
            </w:pPr>
          </w:p>
        </w:tc>
        <w:tc>
          <w:tcPr>
            <w:tcW w:w="3128" w:type="dxa"/>
          </w:tcPr>
          <w:p w:rsidR="00E3350A" w:rsidRPr="00707D1A" w:rsidRDefault="00E3350A" w:rsidP="00AD49E0">
            <w:pPr>
              <w:rPr>
                <w:rFonts w:ascii="Times New Roman" w:hAnsi="Times New Roman" w:cs="Times New Roman"/>
                <w:bCs/>
              </w:rPr>
            </w:pPr>
            <w:r w:rsidRPr="00707D1A">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-участвовать в диалогах на знакомые общие и профессиональные темы;</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-строить простые высказывания о себе и о своей профессиональной деятельности;</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-кратко обосновывать и объяснять свои действия (текущие и планируемые);</w:t>
            </w:r>
          </w:p>
          <w:p w:rsidR="00E3350A" w:rsidRDefault="00E3350A" w:rsidP="00AD49E0">
            <w:pPr>
              <w:ind w:left="137"/>
              <w:rPr>
                <w:rFonts w:ascii="Times New Roman" w:hAnsi="Times New Roman" w:cs="Times New Roman"/>
                <w:bCs/>
              </w:rPr>
            </w:pPr>
            <w:r w:rsidRPr="00707D1A">
              <w:rPr>
                <w:rFonts w:ascii="Times New Roman" w:hAnsi="Times New Roman" w:cs="Times New Roman"/>
                <w:bCs/>
              </w:rPr>
              <w:t>-писать простые связные сообщения на знакомые или инте</w:t>
            </w:r>
            <w:r>
              <w:rPr>
                <w:rFonts w:ascii="Times New Roman" w:hAnsi="Times New Roman" w:cs="Times New Roman"/>
                <w:bCs/>
              </w:rPr>
              <w:t xml:space="preserve">ресующие </w:t>
            </w:r>
            <w:r>
              <w:rPr>
                <w:rFonts w:ascii="Times New Roman" w:hAnsi="Times New Roman" w:cs="Times New Roman"/>
                <w:bCs/>
              </w:rPr>
              <w:lastRenderedPageBreak/>
              <w:t>профессиональные темы.</w:t>
            </w:r>
          </w:p>
        </w:tc>
        <w:tc>
          <w:tcPr>
            <w:tcW w:w="2960" w:type="dxa"/>
            <w:gridSpan w:val="2"/>
          </w:tcPr>
          <w:p w:rsidR="00E3350A" w:rsidRPr="00707D1A" w:rsidRDefault="00E3350A" w:rsidP="00AD49E0">
            <w:pPr>
              <w:rPr>
                <w:rFonts w:ascii="Times New Roman" w:hAnsi="Times New Roman" w:cs="Times New Roman"/>
                <w:bCs/>
              </w:rPr>
            </w:pPr>
            <w:r w:rsidRPr="00707D1A">
              <w:rPr>
                <w:rFonts w:ascii="Times New Roman" w:hAnsi="Times New Roman" w:cs="Times New Roman"/>
                <w:bCs/>
              </w:rPr>
              <w:lastRenderedPageBreak/>
              <w:t>-правила построения простых и сложных предложений на профессиональные темы;</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-основные общеупотребительные глаголы (бытовая и профессиональная лексика);</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rsidR="00E3350A" w:rsidRPr="00707D1A" w:rsidRDefault="00E3350A" w:rsidP="00AD49E0">
            <w:pPr>
              <w:rPr>
                <w:rFonts w:ascii="Times New Roman" w:hAnsi="Times New Roman" w:cs="Times New Roman"/>
                <w:bCs/>
              </w:rPr>
            </w:pPr>
            <w:r w:rsidRPr="00707D1A">
              <w:rPr>
                <w:rFonts w:ascii="Times New Roman" w:hAnsi="Times New Roman" w:cs="Times New Roman"/>
                <w:bCs/>
              </w:rPr>
              <w:t>-особенности произношения;</w:t>
            </w:r>
          </w:p>
          <w:p w:rsidR="00E3350A" w:rsidRDefault="00E3350A" w:rsidP="00AD49E0">
            <w:pPr>
              <w:rPr>
                <w:rFonts w:ascii="Times New Roman" w:hAnsi="Times New Roman" w:cs="Times New Roman"/>
                <w:bCs/>
              </w:rPr>
            </w:pPr>
            <w:r w:rsidRPr="00707D1A">
              <w:rPr>
                <w:rFonts w:ascii="Times New Roman" w:hAnsi="Times New Roman" w:cs="Times New Roman"/>
                <w:bCs/>
              </w:rPr>
              <w:t>-правила чтения текстов профессиональной направленности.</w:t>
            </w:r>
          </w:p>
        </w:tc>
        <w:tc>
          <w:tcPr>
            <w:tcW w:w="2706" w:type="dxa"/>
          </w:tcPr>
          <w:p w:rsidR="00E3350A" w:rsidRDefault="00E3350A" w:rsidP="00E3350A">
            <w:pPr>
              <w:rPr>
                <w:rFonts w:ascii="Times New Roman" w:hAnsi="Times New Roman" w:cs="Times New Roman"/>
                <w:bCs/>
              </w:rPr>
            </w:pPr>
          </w:p>
        </w:tc>
      </w:tr>
      <w:tr w:rsidR="00E3350A" w:rsidTr="00793550">
        <w:tblPrEx>
          <w:tblLook w:val="0000"/>
        </w:tblPrEx>
        <w:trPr>
          <w:trHeight w:val="420"/>
        </w:trPr>
        <w:tc>
          <w:tcPr>
            <w:tcW w:w="959" w:type="dxa"/>
          </w:tcPr>
          <w:p w:rsidR="00E3350A" w:rsidRDefault="00E3350A" w:rsidP="00E3350A">
            <w:pPr>
              <w:jc w:val="both"/>
              <w:rPr>
                <w:rFonts w:ascii="Times New Roman" w:hAnsi="Times New Roman" w:cs="Times New Roman"/>
                <w:bCs/>
              </w:rPr>
            </w:pPr>
            <w:r>
              <w:rPr>
                <w:rFonts w:ascii="Times New Roman" w:hAnsi="Times New Roman" w:cs="Times New Roman"/>
                <w:bCs/>
              </w:rPr>
              <w:lastRenderedPageBreak/>
              <w:t>ПК 1.6</w:t>
            </w:r>
          </w:p>
        </w:tc>
        <w:tc>
          <w:tcPr>
            <w:tcW w:w="3128" w:type="dxa"/>
          </w:tcPr>
          <w:p w:rsidR="00E3350A" w:rsidRDefault="00E3350A" w:rsidP="00AD49E0">
            <w:pPr>
              <w:autoSpaceDE w:val="0"/>
              <w:autoSpaceDN w:val="0"/>
              <w:adjustRightInd w:val="0"/>
              <w:rPr>
                <w:rFonts w:ascii="Times New Roman" w:eastAsia="Calibri" w:hAnsi="Times New Roman" w:cs="Times New Roman"/>
              </w:rPr>
            </w:pPr>
            <w:r>
              <w:rPr>
                <w:rFonts w:ascii="Times New Roman" w:eastAsia="Calibri" w:hAnsi="Times New Roman" w:cs="Times New Roman"/>
              </w:rPr>
              <w:t>-пользоваться сертифицированными в установленном порядке средствами досмотра;</w:t>
            </w:r>
          </w:p>
          <w:p w:rsidR="00E3350A" w:rsidRDefault="00E3350A" w:rsidP="00AD49E0">
            <w:pPr>
              <w:autoSpaceDE w:val="0"/>
              <w:autoSpaceDN w:val="0"/>
              <w:adjustRightInd w:val="0"/>
              <w:rPr>
                <w:rFonts w:ascii="Times New Roman" w:eastAsia="Calibri" w:hAnsi="Times New Roman" w:cs="Times New Roman"/>
              </w:rPr>
            </w:pPr>
            <w:r>
              <w:rPr>
                <w:rFonts w:ascii="Times New Roman" w:eastAsia="Calibri" w:hAnsi="Times New Roman" w:cs="Times New Roman"/>
              </w:rPr>
              <w:t>-пользоваться техническими средствами обеспечения транспортной безопасности;</w:t>
            </w:r>
          </w:p>
          <w:p w:rsidR="00E3350A" w:rsidRDefault="00E3350A" w:rsidP="00AD49E0">
            <w:pPr>
              <w:rPr>
                <w:rFonts w:ascii="Times New Roman" w:eastAsia="Calibri" w:hAnsi="Times New Roman" w:cs="Times New Roman"/>
              </w:rPr>
            </w:pPr>
            <w:r>
              <w:rPr>
                <w:rFonts w:ascii="Times New Roman" w:eastAsia="Calibri" w:hAnsi="Times New Roman" w:cs="Times New Roman"/>
              </w:rPr>
              <w:t>-анализировать данные технических средств обеспечения транспортной безопасности;</w:t>
            </w:r>
          </w:p>
          <w:p w:rsidR="00E3350A" w:rsidRDefault="00E3350A" w:rsidP="00AD49E0">
            <w:pPr>
              <w:rPr>
                <w:rFonts w:ascii="Times New Roman" w:eastAsia="Calibri" w:hAnsi="Times New Roman" w:cs="Times New Roman"/>
              </w:rPr>
            </w:pPr>
            <w:r>
              <w:rPr>
                <w:rFonts w:ascii="Times New Roman" w:eastAsia="Calibri" w:hAnsi="Times New Roman" w:cs="Times New Roman"/>
              </w:rPr>
              <w:t xml:space="preserve">-осуществлять непрерывный </w:t>
            </w:r>
            <w:proofErr w:type="gramStart"/>
            <w:r>
              <w:rPr>
                <w:rFonts w:ascii="Times New Roman" w:eastAsia="Calibri" w:hAnsi="Times New Roman" w:cs="Times New Roman"/>
              </w:rPr>
              <w:t>контроль за</w:t>
            </w:r>
            <w:proofErr w:type="gramEnd"/>
            <w:r>
              <w:rPr>
                <w:rFonts w:ascii="Times New Roman" w:eastAsia="Calibri" w:hAnsi="Times New Roman" w:cs="Times New Roman"/>
              </w:rPr>
              <w:t xml:space="preserve"> данными (информацией), эксплуатационными и функциональными показателями технических средств обеспечения транспортной безопасности;</w:t>
            </w:r>
          </w:p>
          <w:p w:rsidR="00E3350A" w:rsidRDefault="00E3350A" w:rsidP="00AD49E0">
            <w:pPr>
              <w:rPr>
                <w:rFonts w:ascii="Times New Roman" w:eastAsia="Calibri" w:hAnsi="Times New Roman" w:cs="Times New Roman"/>
              </w:rPr>
            </w:pPr>
            <w:r>
              <w:rPr>
                <w:rFonts w:ascii="Times New Roman" w:eastAsia="Calibri" w:hAnsi="Times New Roman" w:cs="Times New Roman"/>
              </w:rPr>
              <w:t>-оценивать данные технических систем и средств обеспечения транспортной безопасности;</w:t>
            </w:r>
          </w:p>
          <w:p w:rsidR="00E3350A" w:rsidRDefault="00E3350A" w:rsidP="00AD49E0">
            <w:pPr>
              <w:rPr>
                <w:rFonts w:ascii="Times New Roman" w:eastAsia="Calibri" w:hAnsi="Times New Roman" w:cs="Times New Roman"/>
              </w:rPr>
            </w:pPr>
            <w:r>
              <w:rPr>
                <w:rFonts w:ascii="Times New Roman" w:eastAsia="Calibri" w:hAnsi="Times New Roman" w:cs="Times New Roman"/>
              </w:rPr>
              <w:t>-осуществлять непрерывное видеонаблюдение за обстановкой на контрольно-пропускных пунктах, постах на границах зоны транспортной безопасности объекта транспортной инфраструктуры, ее частей, сектора свободного доступа, технологического и перевозочных секторов объекта транспортной инфраструктуры, а также на критических элементах объекта транспортной инфраструктуры;</w:t>
            </w:r>
          </w:p>
          <w:p w:rsidR="00E3350A" w:rsidRDefault="00E3350A" w:rsidP="00AD49E0">
            <w:pPr>
              <w:rPr>
                <w:rFonts w:ascii="Times New Roman" w:eastAsia="Calibri" w:hAnsi="Times New Roman" w:cs="Times New Roman"/>
              </w:rPr>
            </w:pPr>
            <w:r>
              <w:rPr>
                <w:rFonts w:ascii="Times New Roman" w:eastAsia="Calibri" w:hAnsi="Times New Roman" w:cs="Times New Roman"/>
              </w:rPr>
              <w:t>-использовать средства дежурного охранного оповещения и освещения объекта транспортной инфраструктуры и транспортного средства, технических средств контроля обстановки на объекте транспортной инфраструктуры с помощью охранного телевидения, сигнализации, средств радиосвязи;</w:t>
            </w:r>
          </w:p>
          <w:p w:rsidR="00E3350A" w:rsidRDefault="00E3350A" w:rsidP="00AD49E0">
            <w:pPr>
              <w:rPr>
                <w:rFonts w:ascii="Times New Roman" w:hAnsi="Times New Roman" w:cs="Times New Roman"/>
                <w:bCs/>
              </w:rPr>
            </w:pPr>
            <w:r>
              <w:rPr>
                <w:rFonts w:ascii="Times New Roman" w:eastAsia="Calibri" w:hAnsi="Times New Roman" w:cs="Times New Roman"/>
              </w:rPr>
              <w:t xml:space="preserve">-работать с техническими системами и средствами обеспечения транспортной </w:t>
            </w:r>
            <w:r>
              <w:rPr>
                <w:rFonts w:ascii="Times New Roman" w:eastAsia="Calibri" w:hAnsi="Times New Roman" w:cs="Times New Roman"/>
              </w:rPr>
              <w:lastRenderedPageBreak/>
              <w:t>безопасности.</w:t>
            </w:r>
          </w:p>
        </w:tc>
        <w:tc>
          <w:tcPr>
            <w:tcW w:w="2960" w:type="dxa"/>
            <w:gridSpan w:val="2"/>
          </w:tcPr>
          <w:p w:rsidR="00E3350A" w:rsidRDefault="00E3350A" w:rsidP="00AD49E0">
            <w:pPr>
              <w:rPr>
                <w:rFonts w:ascii="Times New Roman" w:eastAsia="Calibri" w:hAnsi="Times New Roman" w:cs="Times New Roman"/>
              </w:rPr>
            </w:pPr>
            <w:r>
              <w:rPr>
                <w:rFonts w:ascii="Times New Roman" w:eastAsia="Calibri" w:hAnsi="Times New Roman" w:cs="Times New Roman"/>
              </w:rPr>
              <w:lastRenderedPageBreak/>
              <w:t>-положения законодательных и нормативных правовых актов в области обеспечения транспортной безопасности;</w:t>
            </w:r>
          </w:p>
          <w:p w:rsidR="00E3350A" w:rsidRDefault="00E3350A" w:rsidP="00AD49E0">
            <w:pPr>
              <w:rPr>
                <w:rFonts w:ascii="Times New Roman" w:eastAsia="Calibri" w:hAnsi="Times New Roman" w:cs="Times New Roman"/>
              </w:rPr>
            </w:pPr>
            <w:proofErr w:type="gramStart"/>
            <w:r>
              <w:rPr>
                <w:rFonts w:ascii="Times New Roman" w:eastAsia="Calibri" w:hAnsi="Times New Roman" w:cs="Times New Roman"/>
              </w:rPr>
              <w:t>-перечни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roofErr w:type="gramEnd"/>
          </w:p>
          <w:p w:rsidR="00E3350A" w:rsidRDefault="00E3350A" w:rsidP="00AD49E0">
            <w:pPr>
              <w:rPr>
                <w:rFonts w:ascii="Times New Roman" w:hAnsi="Times New Roman" w:cs="Times New Roman"/>
                <w:bCs/>
              </w:rPr>
            </w:pPr>
            <w:r>
              <w:rPr>
                <w:rFonts w:ascii="Times New Roman" w:eastAsia="Calibri" w:hAnsi="Times New Roman" w:cs="Times New Roman"/>
              </w:rPr>
              <w:t>-внешние признаки схожести с оружием, взрывчатыми веществами или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w:t>
            </w:r>
          </w:p>
        </w:tc>
        <w:tc>
          <w:tcPr>
            <w:tcW w:w="2706" w:type="dxa"/>
          </w:tcPr>
          <w:p w:rsidR="00E3350A" w:rsidRDefault="00E3350A" w:rsidP="00AD49E0">
            <w:pPr>
              <w:autoSpaceDE w:val="0"/>
              <w:autoSpaceDN w:val="0"/>
              <w:adjustRightInd w:val="0"/>
              <w:rPr>
                <w:rFonts w:ascii="Times New Roman" w:hAnsi="Times New Roman" w:cs="Times New Roman"/>
              </w:rPr>
            </w:pPr>
            <w:r>
              <w:rPr>
                <w:rFonts w:ascii="Times New Roman" w:hAnsi="Times New Roman" w:cs="Times New Roman"/>
              </w:rPr>
              <w:t>-использования технических средств обеспечения транспортной безопасности в соответствии с инструкциями по их эксплуатации;</w:t>
            </w:r>
          </w:p>
          <w:p w:rsidR="00E3350A" w:rsidRDefault="00E3350A" w:rsidP="00AD49E0">
            <w:pPr>
              <w:rPr>
                <w:rFonts w:ascii="Times New Roman" w:hAnsi="Times New Roman" w:cs="Times New Roman"/>
                <w:bCs/>
              </w:rPr>
            </w:pPr>
            <w:r>
              <w:rPr>
                <w:rFonts w:ascii="Times New Roman" w:hAnsi="Times New Roman" w:cs="Times New Roman"/>
              </w:rPr>
              <w:t xml:space="preserve">-использования </w:t>
            </w:r>
            <w:proofErr w:type="spellStart"/>
            <w:r>
              <w:rPr>
                <w:rFonts w:ascii="Times New Roman" w:hAnsi="Times New Roman" w:cs="Times New Roman"/>
              </w:rPr>
              <w:t>рентгенотелевизионных</w:t>
            </w:r>
            <w:proofErr w:type="spellEnd"/>
            <w:r>
              <w:rPr>
                <w:rFonts w:ascii="Times New Roman" w:hAnsi="Times New Roman" w:cs="Times New Roman"/>
              </w:rPr>
              <w:t xml:space="preserve">, </w:t>
            </w:r>
            <w:proofErr w:type="spellStart"/>
            <w:r>
              <w:rPr>
                <w:rFonts w:ascii="Times New Roman" w:hAnsi="Times New Roman" w:cs="Times New Roman"/>
              </w:rPr>
              <w:t>радиоскопических</w:t>
            </w:r>
            <w:proofErr w:type="spellEnd"/>
            <w:r>
              <w:rPr>
                <w:rFonts w:ascii="Times New Roman" w:hAnsi="Times New Roman" w:cs="Times New Roman"/>
              </w:rPr>
              <w:t xml:space="preserve"> установок, стационарных, переносных и ручных </w:t>
            </w:r>
            <w:proofErr w:type="spellStart"/>
            <w:r>
              <w:rPr>
                <w:rFonts w:ascii="Times New Roman" w:hAnsi="Times New Roman" w:cs="Times New Roman"/>
              </w:rPr>
              <w:t>металлодетекторов</w:t>
            </w:r>
            <w:proofErr w:type="spellEnd"/>
            <w:r>
              <w:rPr>
                <w:rFonts w:ascii="Times New Roman" w:hAnsi="Times New Roman" w:cs="Times New Roman"/>
              </w:rPr>
              <w:t>, газоаналитической и химической аппаратуры, а также устройств, обеспечивающих обнаружение оружия, взрывчатых веществ или устройств, предметов и веществ, в отношении которых установлены запрет или ограничение на перемещение в зону транспортной безопасности или ее часть.</w:t>
            </w:r>
          </w:p>
        </w:tc>
      </w:tr>
      <w:tr w:rsidR="00E3350A" w:rsidTr="00793550">
        <w:tblPrEx>
          <w:tblLook w:val="0000"/>
        </w:tblPrEx>
        <w:trPr>
          <w:trHeight w:val="620"/>
        </w:trPr>
        <w:tc>
          <w:tcPr>
            <w:tcW w:w="959" w:type="dxa"/>
          </w:tcPr>
          <w:p w:rsidR="00E3350A" w:rsidRDefault="00E3350A" w:rsidP="00E3350A">
            <w:pPr>
              <w:jc w:val="both"/>
              <w:rPr>
                <w:rFonts w:ascii="Times New Roman" w:hAnsi="Times New Roman" w:cs="Times New Roman"/>
                <w:bCs/>
              </w:rPr>
            </w:pPr>
            <w:r>
              <w:rPr>
                <w:rFonts w:ascii="Times New Roman" w:hAnsi="Times New Roman" w:cs="Times New Roman"/>
                <w:bCs/>
              </w:rPr>
              <w:lastRenderedPageBreak/>
              <w:t>ПК 3.4</w:t>
            </w:r>
          </w:p>
        </w:tc>
        <w:tc>
          <w:tcPr>
            <w:tcW w:w="3128" w:type="dxa"/>
          </w:tcPr>
          <w:p w:rsidR="00E3350A" w:rsidRPr="00836118" w:rsidRDefault="00E3350A" w:rsidP="00AD49E0">
            <w:pPr>
              <w:rPr>
                <w:rFonts w:ascii="Times New Roman" w:eastAsia="Calibri" w:hAnsi="Times New Roman" w:cs="Times New Roman"/>
              </w:rPr>
            </w:pPr>
            <w:r>
              <w:rPr>
                <w:rFonts w:ascii="Times New Roman" w:eastAsia="Calibri" w:hAnsi="Times New Roman" w:cs="Times New Roman"/>
              </w:rPr>
              <w:t>-п</w:t>
            </w:r>
            <w:r w:rsidRPr="00836118">
              <w:rPr>
                <w:rFonts w:ascii="Times New Roman" w:eastAsia="Calibri" w:hAnsi="Times New Roman" w:cs="Times New Roman"/>
              </w:rPr>
              <w:t>роверять точность показаний</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Pr="00836118" w:rsidRDefault="00E3350A" w:rsidP="00AD49E0">
            <w:pPr>
              <w:rPr>
                <w:rFonts w:ascii="Times New Roman" w:eastAsia="Calibri" w:hAnsi="Times New Roman" w:cs="Times New Roman"/>
              </w:rPr>
            </w:pPr>
            <w:r>
              <w:rPr>
                <w:rFonts w:ascii="Times New Roman" w:eastAsia="Calibri" w:hAnsi="Times New Roman" w:cs="Times New Roman"/>
              </w:rPr>
              <w:t>-к</w:t>
            </w:r>
            <w:r w:rsidRPr="00836118">
              <w:rPr>
                <w:rFonts w:ascii="Times New Roman" w:eastAsia="Calibri" w:hAnsi="Times New Roman" w:cs="Times New Roman"/>
              </w:rPr>
              <w:t>орректировать параметры работы</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Pr="00836118" w:rsidRDefault="00E3350A" w:rsidP="00AD49E0">
            <w:pPr>
              <w:rPr>
                <w:rFonts w:ascii="Times New Roman" w:eastAsia="Calibri" w:hAnsi="Times New Roman" w:cs="Times New Roman"/>
              </w:rPr>
            </w:pPr>
            <w:r>
              <w:rPr>
                <w:rFonts w:ascii="Times New Roman" w:eastAsia="Calibri" w:hAnsi="Times New Roman" w:cs="Times New Roman"/>
              </w:rPr>
              <w:t>-о</w:t>
            </w:r>
            <w:r w:rsidRPr="00836118">
              <w:rPr>
                <w:rFonts w:ascii="Times New Roman" w:eastAsia="Calibri" w:hAnsi="Times New Roman" w:cs="Times New Roman"/>
              </w:rPr>
              <w:t>бновлять программное обеспечение</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Pr="00836118" w:rsidRDefault="00E3350A" w:rsidP="00AD49E0">
            <w:pPr>
              <w:rPr>
                <w:rFonts w:ascii="Times New Roman" w:eastAsia="Calibri" w:hAnsi="Times New Roman" w:cs="Times New Roman"/>
              </w:rPr>
            </w:pPr>
            <w:r>
              <w:rPr>
                <w:rFonts w:ascii="Times New Roman" w:eastAsia="Calibri" w:hAnsi="Times New Roman" w:cs="Times New Roman"/>
              </w:rPr>
              <w:t>-в</w:t>
            </w:r>
            <w:r w:rsidRPr="00836118">
              <w:rPr>
                <w:rFonts w:ascii="Times New Roman" w:eastAsia="Calibri" w:hAnsi="Times New Roman" w:cs="Times New Roman"/>
              </w:rPr>
              <w:t xml:space="preserve">ыявлять неисправности </w:t>
            </w:r>
            <w:r>
              <w:rPr>
                <w:rFonts w:ascii="Times New Roman" w:eastAsia="Calibri" w:hAnsi="Times New Roman" w:cs="Times New Roman"/>
              </w:rPr>
              <w:t>средств досмотра и технических средств обеспечения транспортной безопасности;</w:t>
            </w:r>
          </w:p>
          <w:p w:rsidR="00E3350A" w:rsidRPr="00836118" w:rsidRDefault="00E3350A" w:rsidP="00AD49E0">
            <w:pPr>
              <w:rPr>
                <w:rFonts w:ascii="Times New Roman" w:eastAsia="Calibri" w:hAnsi="Times New Roman" w:cs="Times New Roman"/>
              </w:rPr>
            </w:pPr>
            <w:r>
              <w:rPr>
                <w:rFonts w:ascii="Times New Roman" w:eastAsia="Calibri" w:hAnsi="Times New Roman" w:cs="Times New Roman"/>
              </w:rPr>
              <w:t>-п</w:t>
            </w:r>
            <w:r w:rsidRPr="00836118">
              <w:rPr>
                <w:rFonts w:ascii="Times New Roman" w:eastAsia="Calibri" w:hAnsi="Times New Roman" w:cs="Times New Roman"/>
              </w:rPr>
              <w:t>роводить тестовые проверки</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Pr="00836118" w:rsidRDefault="00E3350A" w:rsidP="00AD49E0">
            <w:pPr>
              <w:rPr>
                <w:rFonts w:ascii="Times New Roman" w:eastAsia="Calibri" w:hAnsi="Times New Roman" w:cs="Times New Roman"/>
              </w:rPr>
            </w:pPr>
            <w:r>
              <w:rPr>
                <w:rFonts w:ascii="Times New Roman" w:eastAsia="Calibri" w:hAnsi="Times New Roman" w:cs="Times New Roman"/>
              </w:rPr>
              <w:t>-о</w:t>
            </w:r>
            <w:r w:rsidRPr="00836118">
              <w:rPr>
                <w:rFonts w:ascii="Times New Roman" w:eastAsia="Calibri" w:hAnsi="Times New Roman" w:cs="Times New Roman"/>
              </w:rPr>
              <w:t>ценивать работоспособность систем</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Default="00E3350A" w:rsidP="00AD49E0">
            <w:pPr>
              <w:rPr>
                <w:rFonts w:ascii="Times New Roman" w:eastAsia="Calibri" w:hAnsi="Times New Roman" w:cs="Times New Roman"/>
              </w:rPr>
            </w:pPr>
            <w:r>
              <w:rPr>
                <w:rFonts w:ascii="Times New Roman" w:eastAsia="Calibri" w:hAnsi="Times New Roman" w:cs="Times New Roman"/>
              </w:rPr>
              <w:t>-о</w:t>
            </w:r>
            <w:r w:rsidRPr="00836118">
              <w:rPr>
                <w:rFonts w:ascii="Times New Roman" w:eastAsia="Calibri" w:hAnsi="Times New Roman" w:cs="Times New Roman"/>
              </w:rPr>
              <w:t>пределять необходимость ремонта</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Pr="00836118" w:rsidRDefault="00E3350A" w:rsidP="00AD49E0">
            <w:pPr>
              <w:rPr>
                <w:rFonts w:ascii="Times New Roman" w:eastAsia="Calibri" w:hAnsi="Times New Roman" w:cs="Times New Roman"/>
              </w:rPr>
            </w:pPr>
            <w:r>
              <w:rPr>
                <w:rFonts w:ascii="Times New Roman" w:eastAsia="Calibri" w:hAnsi="Times New Roman" w:cs="Times New Roman"/>
              </w:rPr>
              <w:t>-з</w:t>
            </w:r>
            <w:r w:rsidRPr="00836118">
              <w:rPr>
                <w:rFonts w:ascii="Times New Roman" w:eastAsia="Calibri" w:hAnsi="Times New Roman" w:cs="Times New Roman"/>
              </w:rPr>
              <w:t>аполнять технические журналы</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Pr="00836118" w:rsidRDefault="00E3350A" w:rsidP="00AD49E0">
            <w:pPr>
              <w:rPr>
                <w:rFonts w:ascii="Times New Roman" w:eastAsia="Calibri" w:hAnsi="Times New Roman" w:cs="Times New Roman"/>
              </w:rPr>
            </w:pPr>
            <w:r>
              <w:rPr>
                <w:rFonts w:ascii="Times New Roman" w:eastAsia="Calibri" w:hAnsi="Times New Roman" w:cs="Times New Roman"/>
              </w:rPr>
              <w:t>-с</w:t>
            </w:r>
            <w:r w:rsidRPr="00836118">
              <w:rPr>
                <w:rFonts w:ascii="Times New Roman" w:eastAsia="Calibri" w:hAnsi="Times New Roman" w:cs="Times New Roman"/>
              </w:rPr>
              <w:t>оставлять отчеты о проверках</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Pr="00836118" w:rsidRDefault="00E3350A" w:rsidP="00AD49E0">
            <w:pPr>
              <w:rPr>
                <w:rFonts w:ascii="Times New Roman" w:eastAsia="Calibri" w:hAnsi="Times New Roman" w:cs="Times New Roman"/>
              </w:rPr>
            </w:pPr>
            <w:r>
              <w:rPr>
                <w:rFonts w:ascii="Times New Roman" w:eastAsia="Calibri" w:hAnsi="Times New Roman" w:cs="Times New Roman"/>
              </w:rPr>
              <w:t>-в</w:t>
            </w:r>
            <w:r w:rsidRPr="00836118">
              <w:rPr>
                <w:rFonts w:ascii="Times New Roman" w:eastAsia="Calibri" w:hAnsi="Times New Roman" w:cs="Times New Roman"/>
              </w:rPr>
              <w:t>ести учет калибровки</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Pr="00836118" w:rsidRDefault="00E3350A" w:rsidP="00AD49E0">
            <w:pPr>
              <w:rPr>
                <w:rFonts w:ascii="Times New Roman" w:eastAsia="Calibri" w:hAnsi="Times New Roman" w:cs="Times New Roman"/>
              </w:rPr>
            </w:pPr>
            <w:r>
              <w:rPr>
                <w:rFonts w:ascii="Times New Roman" w:eastAsia="Calibri" w:hAnsi="Times New Roman" w:cs="Times New Roman"/>
              </w:rPr>
              <w:t>-о</w:t>
            </w:r>
            <w:r w:rsidRPr="00836118">
              <w:rPr>
                <w:rFonts w:ascii="Times New Roman" w:eastAsia="Calibri" w:hAnsi="Times New Roman" w:cs="Times New Roman"/>
              </w:rPr>
              <w:t>формлять акты тестирования</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Pr="00836118" w:rsidRDefault="00E3350A" w:rsidP="00AD49E0">
            <w:pPr>
              <w:rPr>
                <w:rFonts w:ascii="Times New Roman" w:eastAsia="Calibri" w:hAnsi="Times New Roman" w:cs="Times New Roman"/>
              </w:rPr>
            </w:pPr>
            <w:r>
              <w:rPr>
                <w:rFonts w:ascii="Times New Roman" w:eastAsia="Calibri" w:hAnsi="Times New Roman" w:cs="Times New Roman"/>
              </w:rPr>
              <w:lastRenderedPageBreak/>
              <w:t>-п</w:t>
            </w:r>
            <w:r w:rsidRPr="00836118">
              <w:rPr>
                <w:rFonts w:ascii="Times New Roman" w:eastAsia="Calibri" w:hAnsi="Times New Roman" w:cs="Times New Roman"/>
              </w:rPr>
              <w:t>роводить профилактическое обслуживание</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Pr="00836118" w:rsidRDefault="00E3350A" w:rsidP="00AD49E0">
            <w:pPr>
              <w:rPr>
                <w:rFonts w:ascii="Times New Roman" w:eastAsia="Calibri" w:hAnsi="Times New Roman" w:cs="Times New Roman"/>
              </w:rPr>
            </w:pPr>
            <w:r>
              <w:rPr>
                <w:rFonts w:ascii="Times New Roman" w:eastAsia="Calibri" w:hAnsi="Times New Roman" w:cs="Times New Roman"/>
              </w:rPr>
              <w:t>-в</w:t>
            </w:r>
            <w:r w:rsidRPr="00836118">
              <w:rPr>
                <w:rFonts w:ascii="Times New Roman" w:eastAsia="Calibri" w:hAnsi="Times New Roman" w:cs="Times New Roman"/>
              </w:rPr>
              <w:t xml:space="preserve">ыполнять регулировку </w:t>
            </w:r>
            <w:r>
              <w:rPr>
                <w:rFonts w:ascii="Times New Roman" w:eastAsia="Calibri" w:hAnsi="Times New Roman" w:cs="Times New Roman"/>
              </w:rPr>
              <w:t>средств досмотра и технических средств обеспечения транспортной безопасности;</w:t>
            </w:r>
          </w:p>
          <w:p w:rsidR="00E3350A" w:rsidRPr="00836118" w:rsidRDefault="00E3350A" w:rsidP="00AD49E0">
            <w:pPr>
              <w:rPr>
                <w:rFonts w:ascii="Times New Roman" w:eastAsia="Calibri" w:hAnsi="Times New Roman" w:cs="Times New Roman"/>
              </w:rPr>
            </w:pPr>
            <w:r>
              <w:rPr>
                <w:rFonts w:ascii="Times New Roman" w:eastAsia="Calibri" w:hAnsi="Times New Roman" w:cs="Times New Roman"/>
              </w:rPr>
              <w:t>-у</w:t>
            </w:r>
            <w:r w:rsidRPr="00836118">
              <w:rPr>
                <w:rFonts w:ascii="Times New Roman" w:eastAsia="Calibri" w:hAnsi="Times New Roman" w:cs="Times New Roman"/>
              </w:rPr>
              <w:t>странять мелкие неисправности</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Default="00E3350A" w:rsidP="00AD49E0">
            <w:pPr>
              <w:rPr>
                <w:rFonts w:ascii="Times New Roman" w:hAnsi="Times New Roman" w:cs="Times New Roman"/>
                <w:bCs/>
              </w:rPr>
            </w:pPr>
            <w:r>
              <w:rPr>
                <w:rFonts w:ascii="Times New Roman" w:eastAsia="Calibri" w:hAnsi="Times New Roman" w:cs="Times New Roman"/>
              </w:rPr>
              <w:t>-п</w:t>
            </w:r>
            <w:r w:rsidRPr="00836118">
              <w:rPr>
                <w:rFonts w:ascii="Times New Roman" w:eastAsia="Calibri" w:hAnsi="Times New Roman" w:cs="Times New Roman"/>
              </w:rPr>
              <w:t xml:space="preserve">роводить </w:t>
            </w:r>
            <w:proofErr w:type="gramStart"/>
            <w:r w:rsidRPr="00836118">
              <w:rPr>
                <w:rFonts w:ascii="Times New Roman" w:eastAsia="Calibri" w:hAnsi="Times New Roman" w:cs="Times New Roman"/>
              </w:rPr>
              <w:t>обучение персонала</w:t>
            </w:r>
            <w:r>
              <w:rPr>
                <w:rFonts w:ascii="Times New Roman" w:eastAsia="Calibri" w:hAnsi="Times New Roman" w:cs="Times New Roman"/>
              </w:rPr>
              <w:t xml:space="preserve"> по использованию</w:t>
            </w:r>
            <w:proofErr w:type="gramEnd"/>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Default="00E3350A" w:rsidP="00AD49E0">
            <w:pPr>
              <w:ind w:left="137"/>
              <w:rPr>
                <w:rFonts w:ascii="Times New Roman" w:hAnsi="Times New Roman" w:cs="Times New Roman"/>
                <w:bCs/>
              </w:rPr>
            </w:pPr>
          </w:p>
        </w:tc>
        <w:tc>
          <w:tcPr>
            <w:tcW w:w="2960" w:type="dxa"/>
            <w:gridSpan w:val="2"/>
          </w:tcPr>
          <w:p w:rsidR="00E3350A" w:rsidRDefault="00E3350A" w:rsidP="00AD49E0">
            <w:pPr>
              <w:rPr>
                <w:rFonts w:ascii="Times New Roman" w:eastAsia="Calibri" w:hAnsi="Times New Roman" w:cs="Times New Roman"/>
              </w:rPr>
            </w:pPr>
            <w:r>
              <w:rPr>
                <w:rFonts w:ascii="Times New Roman" w:eastAsia="Calibri" w:hAnsi="Times New Roman" w:cs="Times New Roman"/>
              </w:rPr>
              <w:lastRenderedPageBreak/>
              <w:t>-положения законодательных и нормативных правовых актов в области обеспечения транспортной безопасности;</w:t>
            </w:r>
          </w:p>
          <w:p w:rsidR="00E3350A" w:rsidRDefault="00E3350A" w:rsidP="00AD49E0">
            <w:pPr>
              <w:rPr>
                <w:rFonts w:ascii="Times New Roman" w:eastAsia="Calibri" w:hAnsi="Times New Roman" w:cs="Times New Roman"/>
              </w:rPr>
            </w:pPr>
            <w:r>
              <w:rPr>
                <w:rFonts w:ascii="Times New Roman" w:eastAsia="Calibri" w:hAnsi="Times New Roman" w:cs="Times New Roman"/>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E3350A" w:rsidRDefault="00E3350A" w:rsidP="00AD49E0">
            <w:pPr>
              <w:rPr>
                <w:rFonts w:ascii="Times New Roman" w:eastAsia="Calibri" w:hAnsi="Times New Roman" w:cs="Times New Roman"/>
              </w:rPr>
            </w:pPr>
            <w:proofErr w:type="gramStart"/>
            <w:r>
              <w:rPr>
                <w:rFonts w:ascii="Times New Roman" w:eastAsia="Calibri" w:hAnsi="Times New Roman" w:cs="Times New Roman"/>
              </w:rPr>
              <w:t>-перечни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roofErr w:type="gramEnd"/>
          </w:p>
          <w:p w:rsidR="00E3350A" w:rsidRPr="0095444B" w:rsidRDefault="00E3350A" w:rsidP="00AD49E0">
            <w:pPr>
              <w:rPr>
                <w:rFonts w:ascii="Times New Roman" w:eastAsia="Calibri" w:hAnsi="Times New Roman" w:cs="Times New Roman"/>
              </w:rPr>
            </w:pPr>
            <w:r>
              <w:rPr>
                <w:rFonts w:ascii="Times New Roman" w:eastAsia="Calibri" w:hAnsi="Times New Roman" w:cs="Times New Roman"/>
              </w:rPr>
              <w:t>-п</w:t>
            </w:r>
            <w:r w:rsidRPr="0095444B">
              <w:rPr>
                <w:rFonts w:ascii="Times New Roman" w:eastAsia="Calibri" w:hAnsi="Times New Roman" w:cs="Times New Roman"/>
              </w:rPr>
              <w:t xml:space="preserve">ринцип работы </w:t>
            </w:r>
            <w:r>
              <w:rPr>
                <w:rFonts w:ascii="Times New Roman" w:eastAsia="Calibri" w:hAnsi="Times New Roman" w:cs="Times New Roman"/>
              </w:rPr>
              <w:t>средств досмотра и технических средств обеспечения транспортной безопасности;</w:t>
            </w:r>
          </w:p>
          <w:p w:rsidR="00E3350A" w:rsidRPr="0095444B" w:rsidRDefault="00E3350A" w:rsidP="00AD49E0">
            <w:pPr>
              <w:rPr>
                <w:rFonts w:ascii="Times New Roman" w:eastAsia="Calibri" w:hAnsi="Times New Roman" w:cs="Times New Roman"/>
              </w:rPr>
            </w:pPr>
            <w:r>
              <w:rPr>
                <w:rFonts w:ascii="Times New Roman" w:eastAsia="Calibri" w:hAnsi="Times New Roman" w:cs="Times New Roman"/>
              </w:rPr>
              <w:t>-т</w:t>
            </w:r>
            <w:r w:rsidRPr="0095444B">
              <w:rPr>
                <w:rFonts w:ascii="Times New Roman" w:eastAsia="Calibri" w:hAnsi="Times New Roman" w:cs="Times New Roman"/>
              </w:rPr>
              <w:t xml:space="preserve">ехнические параметры </w:t>
            </w:r>
            <w:r>
              <w:rPr>
                <w:rFonts w:ascii="Times New Roman" w:eastAsia="Calibri" w:hAnsi="Times New Roman" w:cs="Times New Roman"/>
              </w:rPr>
              <w:t>средств досмотра и технических средств обеспечения транспортной безопасности;</w:t>
            </w:r>
          </w:p>
          <w:p w:rsidR="00E3350A" w:rsidRPr="0095444B" w:rsidRDefault="00E3350A" w:rsidP="00AD49E0">
            <w:pPr>
              <w:rPr>
                <w:rFonts w:ascii="Times New Roman" w:eastAsia="Calibri" w:hAnsi="Times New Roman" w:cs="Times New Roman"/>
              </w:rPr>
            </w:pPr>
            <w:r>
              <w:rPr>
                <w:rFonts w:ascii="Times New Roman" w:eastAsia="Calibri" w:hAnsi="Times New Roman" w:cs="Times New Roman"/>
              </w:rPr>
              <w:t>-д</w:t>
            </w:r>
            <w:r w:rsidRPr="0095444B">
              <w:rPr>
                <w:rFonts w:ascii="Times New Roman" w:eastAsia="Calibri" w:hAnsi="Times New Roman" w:cs="Times New Roman"/>
              </w:rPr>
              <w:t>опустимые диапазоны настроек</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Pr="0095444B" w:rsidRDefault="00E3350A" w:rsidP="00AD49E0">
            <w:pPr>
              <w:rPr>
                <w:rFonts w:ascii="Times New Roman" w:eastAsia="Calibri" w:hAnsi="Times New Roman" w:cs="Times New Roman"/>
              </w:rPr>
            </w:pPr>
            <w:r>
              <w:rPr>
                <w:rFonts w:ascii="Times New Roman" w:eastAsia="Calibri" w:hAnsi="Times New Roman" w:cs="Times New Roman"/>
              </w:rPr>
              <w:t>-т</w:t>
            </w:r>
            <w:r w:rsidRPr="0095444B">
              <w:rPr>
                <w:rFonts w:ascii="Times New Roman" w:eastAsia="Calibri" w:hAnsi="Times New Roman" w:cs="Times New Roman"/>
              </w:rPr>
              <w:t>ребования к калибровке</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Pr="0095444B" w:rsidRDefault="00E3350A" w:rsidP="00AD49E0">
            <w:pPr>
              <w:rPr>
                <w:rFonts w:ascii="Times New Roman" w:eastAsia="Calibri" w:hAnsi="Times New Roman" w:cs="Times New Roman"/>
              </w:rPr>
            </w:pPr>
            <w:r>
              <w:rPr>
                <w:rFonts w:ascii="Times New Roman" w:eastAsia="Calibri" w:hAnsi="Times New Roman" w:cs="Times New Roman"/>
              </w:rPr>
              <w:t>-н</w:t>
            </w:r>
            <w:r w:rsidRPr="0095444B">
              <w:rPr>
                <w:rFonts w:ascii="Times New Roman" w:eastAsia="Calibri" w:hAnsi="Times New Roman" w:cs="Times New Roman"/>
              </w:rPr>
              <w:t xml:space="preserve">ормы чувствительности </w:t>
            </w:r>
            <w:r>
              <w:rPr>
                <w:rFonts w:ascii="Times New Roman" w:eastAsia="Calibri" w:hAnsi="Times New Roman" w:cs="Times New Roman"/>
              </w:rPr>
              <w:t xml:space="preserve">средств досмотра и технических средств </w:t>
            </w:r>
            <w:r>
              <w:rPr>
                <w:rFonts w:ascii="Times New Roman" w:eastAsia="Calibri" w:hAnsi="Times New Roman" w:cs="Times New Roman"/>
              </w:rPr>
              <w:lastRenderedPageBreak/>
              <w:t>обеспечения транспортной безопасности;</w:t>
            </w:r>
          </w:p>
          <w:p w:rsidR="00E3350A" w:rsidRPr="0095444B" w:rsidRDefault="00E3350A" w:rsidP="00AD49E0">
            <w:pPr>
              <w:rPr>
                <w:rFonts w:ascii="Times New Roman" w:eastAsia="Calibri" w:hAnsi="Times New Roman" w:cs="Times New Roman"/>
              </w:rPr>
            </w:pPr>
            <w:r>
              <w:rPr>
                <w:rFonts w:ascii="Times New Roman" w:eastAsia="Calibri" w:hAnsi="Times New Roman" w:cs="Times New Roman"/>
              </w:rPr>
              <w:t>-а</w:t>
            </w:r>
            <w:r w:rsidRPr="0095444B">
              <w:rPr>
                <w:rFonts w:ascii="Times New Roman" w:eastAsia="Calibri" w:hAnsi="Times New Roman" w:cs="Times New Roman"/>
              </w:rPr>
              <w:t xml:space="preserve">лгоритмы тестирования </w:t>
            </w:r>
            <w:r>
              <w:rPr>
                <w:rFonts w:ascii="Times New Roman" w:eastAsia="Calibri" w:hAnsi="Times New Roman" w:cs="Times New Roman"/>
              </w:rPr>
              <w:t>средств досмотра и технических средств обеспечения транспортной безопасности;</w:t>
            </w:r>
          </w:p>
          <w:p w:rsidR="00E3350A" w:rsidRPr="0095444B" w:rsidRDefault="00E3350A" w:rsidP="00AD49E0">
            <w:pPr>
              <w:rPr>
                <w:rFonts w:ascii="Times New Roman" w:eastAsia="Calibri" w:hAnsi="Times New Roman" w:cs="Times New Roman"/>
              </w:rPr>
            </w:pPr>
            <w:r>
              <w:rPr>
                <w:rFonts w:ascii="Times New Roman" w:eastAsia="Calibri" w:hAnsi="Times New Roman" w:cs="Times New Roman"/>
              </w:rPr>
              <w:t>-п</w:t>
            </w:r>
            <w:r w:rsidRPr="0095444B">
              <w:rPr>
                <w:rFonts w:ascii="Times New Roman" w:eastAsia="Calibri" w:hAnsi="Times New Roman" w:cs="Times New Roman"/>
              </w:rPr>
              <w:t>орядок проведения калибровки</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Pr="0095444B" w:rsidRDefault="00E3350A" w:rsidP="00AD49E0">
            <w:pPr>
              <w:rPr>
                <w:rFonts w:ascii="Times New Roman" w:eastAsia="Calibri" w:hAnsi="Times New Roman" w:cs="Times New Roman"/>
              </w:rPr>
            </w:pPr>
            <w:r>
              <w:rPr>
                <w:rFonts w:ascii="Times New Roman" w:eastAsia="Calibri" w:hAnsi="Times New Roman" w:cs="Times New Roman"/>
              </w:rPr>
              <w:t>-м</w:t>
            </w:r>
            <w:r w:rsidRPr="0095444B">
              <w:rPr>
                <w:rFonts w:ascii="Times New Roman" w:eastAsia="Calibri" w:hAnsi="Times New Roman" w:cs="Times New Roman"/>
              </w:rPr>
              <w:t>етоды проверки работоспособности</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Pr="0095444B" w:rsidRDefault="00E3350A" w:rsidP="00AD49E0">
            <w:pPr>
              <w:rPr>
                <w:rFonts w:ascii="Times New Roman" w:eastAsia="Calibri" w:hAnsi="Times New Roman" w:cs="Times New Roman"/>
              </w:rPr>
            </w:pPr>
            <w:r>
              <w:rPr>
                <w:rFonts w:ascii="Times New Roman" w:eastAsia="Calibri" w:hAnsi="Times New Roman" w:cs="Times New Roman"/>
              </w:rPr>
              <w:t>-с</w:t>
            </w:r>
            <w:r w:rsidRPr="0095444B">
              <w:rPr>
                <w:rFonts w:ascii="Times New Roman" w:eastAsia="Calibri" w:hAnsi="Times New Roman" w:cs="Times New Roman"/>
              </w:rPr>
              <w:t>тандарты настройки чувствительности</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Pr="0095444B" w:rsidRDefault="00E3350A" w:rsidP="00AD49E0">
            <w:pPr>
              <w:rPr>
                <w:rFonts w:ascii="Times New Roman" w:eastAsia="Calibri" w:hAnsi="Times New Roman" w:cs="Times New Roman"/>
              </w:rPr>
            </w:pPr>
            <w:r>
              <w:rPr>
                <w:rFonts w:ascii="Times New Roman" w:eastAsia="Calibri" w:hAnsi="Times New Roman" w:cs="Times New Roman"/>
              </w:rPr>
              <w:t>-п</w:t>
            </w:r>
            <w:r w:rsidRPr="0095444B">
              <w:rPr>
                <w:rFonts w:ascii="Times New Roman" w:eastAsia="Calibri" w:hAnsi="Times New Roman" w:cs="Times New Roman"/>
              </w:rPr>
              <w:t>равила технического обслуживания</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Default="00E3350A" w:rsidP="00AD49E0">
            <w:pPr>
              <w:rPr>
                <w:rFonts w:ascii="Times New Roman" w:hAnsi="Times New Roman" w:cs="Times New Roman"/>
                <w:bCs/>
              </w:rPr>
            </w:pPr>
            <w:r>
              <w:rPr>
                <w:rFonts w:ascii="Times New Roman" w:eastAsia="Calibri" w:hAnsi="Times New Roman" w:cs="Times New Roman"/>
              </w:rPr>
              <w:t>-р</w:t>
            </w:r>
            <w:r w:rsidRPr="0095444B">
              <w:rPr>
                <w:rFonts w:ascii="Times New Roman" w:eastAsia="Calibri" w:hAnsi="Times New Roman" w:cs="Times New Roman"/>
              </w:rPr>
              <w:t>егламенты технического обслуживания</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p w:rsidR="00E3350A" w:rsidRDefault="00E3350A" w:rsidP="00AD49E0">
            <w:pPr>
              <w:rPr>
                <w:rFonts w:ascii="Times New Roman" w:hAnsi="Times New Roman" w:cs="Times New Roman"/>
                <w:bCs/>
              </w:rPr>
            </w:pPr>
          </w:p>
        </w:tc>
        <w:tc>
          <w:tcPr>
            <w:tcW w:w="2706" w:type="dxa"/>
          </w:tcPr>
          <w:p w:rsidR="00465870" w:rsidRPr="00836118" w:rsidRDefault="00465870" w:rsidP="00AD49E0">
            <w:pPr>
              <w:rPr>
                <w:rFonts w:ascii="Times New Roman" w:eastAsia="Calibri" w:hAnsi="Times New Roman" w:cs="Times New Roman"/>
              </w:rPr>
            </w:pPr>
            <w:r>
              <w:rPr>
                <w:rFonts w:ascii="Times New Roman" w:hAnsi="Times New Roman" w:cs="Times New Roman"/>
                <w:bCs/>
              </w:rPr>
              <w:lastRenderedPageBreak/>
              <w:t>-</w:t>
            </w:r>
            <w:r>
              <w:rPr>
                <w:rFonts w:ascii="Times New Roman" w:eastAsia="Calibri" w:hAnsi="Times New Roman" w:cs="Times New Roman"/>
              </w:rPr>
              <w:t>к</w:t>
            </w:r>
            <w:r w:rsidRPr="00836118">
              <w:rPr>
                <w:rFonts w:ascii="Times New Roman" w:eastAsia="Calibri" w:hAnsi="Times New Roman" w:cs="Times New Roman"/>
              </w:rPr>
              <w:t>алибров</w:t>
            </w:r>
            <w:r>
              <w:rPr>
                <w:rFonts w:ascii="Times New Roman" w:eastAsia="Calibri" w:hAnsi="Times New Roman" w:cs="Times New Roman"/>
              </w:rPr>
              <w:t>ки</w:t>
            </w:r>
            <w:r w:rsidRPr="00836118">
              <w:rPr>
                <w:rFonts w:ascii="Times New Roman" w:eastAsia="Calibri" w:hAnsi="Times New Roman" w:cs="Times New Roman"/>
              </w:rPr>
              <w:t xml:space="preserve"> </w:t>
            </w:r>
            <w:r>
              <w:rPr>
                <w:rFonts w:ascii="Times New Roman" w:eastAsia="Calibri" w:hAnsi="Times New Roman" w:cs="Times New Roman"/>
              </w:rPr>
              <w:t>средств досмотра и технических средств обеспечения транспортной безопасности;</w:t>
            </w:r>
          </w:p>
          <w:p w:rsidR="00E3350A" w:rsidRDefault="00465870" w:rsidP="00AD49E0">
            <w:pPr>
              <w:rPr>
                <w:rFonts w:ascii="Times New Roman" w:hAnsi="Times New Roman" w:cs="Times New Roman"/>
                <w:bCs/>
              </w:rPr>
            </w:pPr>
            <w:r>
              <w:rPr>
                <w:rFonts w:ascii="Times New Roman" w:eastAsia="Calibri" w:hAnsi="Times New Roman" w:cs="Times New Roman"/>
              </w:rPr>
              <w:t>-н</w:t>
            </w:r>
            <w:r w:rsidRPr="00836118">
              <w:rPr>
                <w:rFonts w:ascii="Times New Roman" w:eastAsia="Calibri" w:hAnsi="Times New Roman" w:cs="Times New Roman"/>
              </w:rPr>
              <w:t>астр</w:t>
            </w:r>
            <w:r>
              <w:rPr>
                <w:rFonts w:ascii="Times New Roman" w:eastAsia="Calibri" w:hAnsi="Times New Roman" w:cs="Times New Roman"/>
              </w:rPr>
              <w:t>ойки</w:t>
            </w:r>
            <w:r w:rsidRPr="00836118">
              <w:rPr>
                <w:rFonts w:ascii="Times New Roman" w:eastAsia="Calibri" w:hAnsi="Times New Roman" w:cs="Times New Roman"/>
              </w:rPr>
              <w:t xml:space="preserve"> уров</w:t>
            </w:r>
            <w:r>
              <w:rPr>
                <w:rFonts w:ascii="Times New Roman" w:eastAsia="Calibri" w:hAnsi="Times New Roman" w:cs="Times New Roman"/>
              </w:rPr>
              <w:t xml:space="preserve">ня </w:t>
            </w:r>
            <w:r w:rsidRPr="00836118">
              <w:rPr>
                <w:rFonts w:ascii="Times New Roman" w:eastAsia="Calibri" w:hAnsi="Times New Roman" w:cs="Times New Roman"/>
              </w:rPr>
              <w:t>чувствительности</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bl>
    <w:p w:rsidR="00E3350A" w:rsidRPr="00BA13BB" w:rsidRDefault="00E3350A" w:rsidP="00F57F21">
      <w:pPr>
        <w:rPr>
          <w:rFonts w:ascii="Times New Roman" w:hAnsi="Times New Roman" w:cs="Times New Roman"/>
          <w:bCs/>
        </w:rPr>
      </w:pPr>
    </w:p>
    <w:p w:rsidR="00556913" w:rsidRPr="00F57F21" w:rsidRDefault="00556913" w:rsidP="00556913">
      <w:pPr>
        <w:rPr>
          <w:rFonts w:ascii="Times New Roman" w:eastAsia="Segoe UI" w:hAnsi="Times New Roman" w:cs="Times New Roman"/>
          <w:b/>
          <w:bCs/>
          <w:caps/>
          <w:kern w:val="32"/>
          <w:sz w:val="24"/>
        </w:rPr>
      </w:pPr>
    </w:p>
    <w:p w:rsidR="00556913" w:rsidRPr="00F57F21" w:rsidRDefault="00556913" w:rsidP="00F57F21">
      <w:pPr>
        <w:pStyle w:val="1f"/>
      </w:pPr>
      <w:bookmarkStart w:id="1045" w:name="_Toc206520207"/>
      <w:bookmarkStart w:id="1046" w:name="_Toc206520373"/>
      <w:bookmarkStart w:id="1047" w:name="_Toc206520539"/>
      <w:bookmarkStart w:id="1048" w:name="_Toc206520707"/>
      <w:bookmarkStart w:id="1049" w:name="_Toc206520922"/>
      <w:bookmarkStart w:id="1050" w:name="_Toc206521091"/>
      <w:bookmarkStart w:id="1051" w:name="_Toc206521260"/>
      <w:bookmarkStart w:id="1052" w:name="_Toc206521429"/>
      <w:bookmarkStart w:id="1053" w:name="_Toc206521598"/>
      <w:bookmarkStart w:id="1054" w:name="_Toc206534092"/>
      <w:bookmarkStart w:id="1055" w:name="_Toc206534261"/>
      <w:bookmarkStart w:id="1056" w:name="_Toc206534430"/>
      <w:bookmarkStart w:id="1057" w:name="_Toc206534599"/>
      <w:bookmarkStart w:id="1058" w:name="_Toc206534768"/>
      <w:r w:rsidRPr="00F57F21">
        <w:t>2. Структура и содержание ДИСЦИПЛИНЫ</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556913" w:rsidRPr="00BA13BB" w:rsidRDefault="00556913" w:rsidP="00F57F21">
      <w:pPr>
        <w:pStyle w:val="114"/>
        <w:rPr>
          <w:sz w:val="22"/>
        </w:rPr>
      </w:pPr>
      <w:bookmarkStart w:id="1059" w:name="_Toc206520208"/>
      <w:bookmarkStart w:id="1060" w:name="_Toc206520374"/>
      <w:bookmarkStart w:id="1061" w:name="_Toc206520540"/>
      <w:bookmarkStart w:id="1062" w:name="_Toc206520708"/>
      <w:bookmarkStart w:id="1063" w:name="_Toc206520923"/>
      <w:bookmarkStart w:id="1064" w:name="_Toc206521092"/>
      <w:bookmarkStart w:id="1065" w:name="_Toc206521261"/>
      <w:bookmarkStart w:id="1066" w:name="_Toc206521430"/>
      <w:bookmarkStart w:id="1067" w:name="_Toc206521599"/>
      <w:bookmarkStart w:id="1068" w:name="_Toc206534093"/>
      <w:bookmarkStart w:id="1069" w:name="_Toc206534262"/>
      <w:bookmarkStart w:id="1070" w:name="_Toc206534431"/>
      <w:bookmarkStart w:id="1071" w:name="_Toc206534600"/>
      <w:bookmarkStart w:id="1072" w:name="_Toc206534769"/>
      <w:r w:rsidRPr="00F57F21">
        <w:t>2.1. Трудоемкость освоения дисциплины</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r w:rsidRPr="00F57F21">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556913" w:rsidRPr="00BA13BB" w:rsidTr="007A54F1">
        <w:trPr>
          <w:trHeight w:val="23"/>
        </w:trPr>
        <w:tc>
          <w:tcPr>
            <w:tcW w:w="2460" w:type="pct"/>
            <w:vAlign w:val="center"/>
          </w:tcPr>
          <w:p w:rsidR="00556913" w:rsidRPr="00BA13BB" w:rsidRDefault="00556913" w:rsidP="007A54F1">
            <w:pPr>
              <w:jc w:val="center"/>
              <w:rPr>
                <w:rFonts w:ascii="Times New Roman" w:hAnsi="Times New Roman" w:cs="Times New Roman"/>
                <w:b/>
              </w:rPr>
            </w:pPr>
            <w:r w:rsidRPr="00BA13BB">
              <w:rPr>
                <w:rFonts w:ascii="Times New Roman" w:hAnsi="Times New Roman" w:cs="Times New Roman"/>
                <w:b/>
              </w:rPr>
              <w:t>Наименование составных частей дисциплины</w:t>
            </w:r>
          </w:p>
        </w:tc>
        <w:tc>
          <w:tcPr>
            <w:tcW w:w="1195" w:type="pct"/>
            <w:vAlign w:val="center"/>
          </w:tcPr>
          <w:p w:rsidR="00556913" w:rsidRPr="00BA13BB" w:rsidRDefault="00556913" w:rsidP="007A54F1">
            <w:pPr>
              <w:jc w:val="center"/>
              <w:rPr>
                <w:rFonts w:ascii="Times New Roman" w:hAnsi="Times New Roman" w:cs="Times New Roman"/>
                <w:b/>
                <w:iCs/>
              </w:rPr>
            </w:pPr>
            <w:r w:rsidRPr="00BA13BB">
              <w:rPr>
                <w:rFonts w:ascii="Times New Roman" w:hAnsi="Times New Roman" w:cs="Times New Roman"/>
                <w:b/>
                <w:iCs/>
              </w:rPr>
              <w:t>Объем в часах</w:t>
            </w:r>
          </w:p>
        </w:tc>
        <w:tc>
          <w:tcPr>
            <w:tcW w:w="1345" w:type="pct"/>
          </w:tcPr>
          <w:p w:rsidR="00556913" w:rsidRPr="00BA13BB" w:rsidRDefault="00556913" w:rsidP="007A54F1">
            <w:pPr>
              <w:jc w:val="center"/>
              <w:rPr>
                <w:rFonts w:ascii="Times New Roman" w:hAnsi="Times New Roman" w:cs="Times New Roman"/>
                <w:b/>
                <w:iCs/>
              </w:rPr>
            </w:pPr>
            <w:r w:rsidRPr="00BA13BB">
              <w:rPr>
                <w:rFonts w:ascii="Times New Roman" w:hAnsi="Times New Roman" w:cs="Times New Roman"/>
                <w:b/>
              </w:rPr>
              <w:t xml:space="preserve">В т.ч. в форме </w:t>
            </w:r>
            <w:proofErr w:type="spellStart"/>
            <w:r w:rsidRPr="00BA13BB">
              <w:rPr>
                <w:rFonts w:ascii="Times New Roman" w:hAnsi="Times New Roman" w:cs="Times New Roman"/>
                <w:b/>
              </w:rPr>
              <w:t>практ</w:t>
            </w:r>
            <w:proofErr w:type="spellEnd"/>
            <w:r w:rsidRPr="00BA13BB">
              <w:rPr>
                <w:rFonts w:ascii="Times New Roman" w:hAnsi="Times New Roman" w:cs="Times New Roman"/>
                <w:b/>
              </w:rPr>
              <w:t>. подготовки</w:t>
            </w:r>
          </w:p>
        </w:tc>
      </w:tr>
      <w:tr w:rsidR="00556913" w:rsidRPr="00BA13BB" w:rsidTr="007A54F1">
        <w:trPr>
          <w:trHeight w:val="23"/>
        </w:trPr>
        <w:tc>
          <w:tcPr>
            <w:tcW w:w="2460" w:type="pct"/>
            <w:vAlign w:val="center"/>
          </w:tcPr>
          <w:p w:rsidR="00556913" w:rsidRPr="00BA13BB" w:rsidRDefault="00556913" w:rsidP="007A54F1">
            <w:pPr>
              <w:jc w:val="both"/>
              <w:rPr>
                <w:rFonts w:ascii="Times New Roman" w:hAnsi="Times New Roman" w:cs="Times New Roman"/>
                <w:bCs/>
              </w:rPr>
            </w:pPr>
            <w:r w:rsidRPr="00BA13BB">
              <w:rPr>
                <w:rFonts w:ascii="Times New Roman" w:hAnsi="Times New Roman" w:cs="Times New Roman"/>
                <w:bCs/>
              </w:rPr>
              <w:t>Учебные занятия</w:t>
            </w:r>
          </w:p>
        </w:tc>
        <w:tc>
          <w:tcPr>
            <w:tcW w:w="1195" w:type="pct"/>
            <w:vAlign w:val="center"/>
          </w:tcPr>
          <w:p w:rsidR="00556913" w:rsidRPr="00BA13BB" w:rsidRDefault="00D51907" w:rsidP="007A54F1">
            <w:pPr>
              <w:jc w:val="center"/>
              <w:rPr>
                <w:rFonts w:ascii="Times New Roman" w:hAnsi="Times New Roman" w:cs="Times New Roman"/>
                <w:bCs/>
              </w:rPr>
            </w:pPr>
            <w:r>
              <w:rPr>
                <w:rFonts w:ascii="Times New Roman" w:hAnsi="Times New Roman" w:cs="Times New Roman"/>
                <w:bCs/>
              </w:rPr>
              <w:t>72</w:t>
            </w:r>
          </w:p>
        </w:tc>
        <w:tc>
          <w:tcPr>
            <w:tcW w:w="1345" w:type="pct"/>
            <w:vAlign w:val="center"/>
          </w:tcPr>
          <w:p w:rsidR="00556913" w:rsidRPr="00BA13BB" w:rsidRDefault="00D51907" w:rsidP="007A54F1">
            <w:pPr>
              <w:jc w:val="center"/>
              <w:rPr>
                <w:rFonts w:ascii="Times New Roman" w:hAnsi="Times New Roman" w:cs="Times New Roman"/>
                <w:bCs/>
              </w:rPr>
            </w:pPr>
            <w:r>
              <w:rPr>
                <w:rFonts w:ascii="Times New Roman" w:hAnsi="Times New Roman" w:cs="Times New Roman"/>
                <w:bCs/>
              </w:rPr>
              <w:t>16</w:t>
            </w:r>
          </w:p>
        </w:tc>
      </w:tr>
      <w:tr w:rsidR="00556913" w:rsidRPr="00BA13BB" w:rsidTr="007A54F1">
        <w:trPr>
          <w:trHeight w:val="23"/>
        </w:trPr>
        <w:tc>
          <w:tcPr>
            <w:tcW w:w="2460" w:type="pct"/>
            <w:vAlign w:val="center"/>
          </w:tcPr>
          <w:p w:rsidR="00556913" w:rsidRPr="00BA13BB" w:rsidRDefault="00556913" w:rsidP="007A54F1">
            <w:pPr>
              <w:jc w:val="both"/>
              <w:rPr>
                <w:rFonts w:ascii="Times New Roman" w:hAnsi="Times New Roman" w:cs="Times New Roman"/>
                <w:bCs/>
              </w:rPr>
            </w:pPr>
            <w:r w:rsidRPr="00BA13BB">
              <w:rPr>
                <w:rFonts w:ascii="Times New Roman" w:hAnsi="Times New Roman" w:cs="Times New Roman"/>
                <w:bCs/>
              </w:rPr>
              <w:t>Самостоятельная работа</w:t>
            </w:r>
          </w:p>
        </w:tc>
        <w:tc>
          <w:tcPr>
            <w:tcW w:w="1195" w:type="pct"/>
            <w:vAlign w:val="center"/>
          </w:tcPr>
          <w:p w:rsidR="00556913" w:rsidRPr="00BA13BB" w:rsidRDefault="00556913" w:rsidP="007A54F1">
            <w:pPr>
              <w:jc w:val="center"/>
              <w:rPr>
                <w:rFonts w:ascii="Times New Roman" w:hAnsi="Times New Roman" w:cs="Times New Roman"/>
                <w:bCs/>
              </w:rPr>
            </w:pPr>
            <w:r w:rsidRPr="00BA13BB">
              <w:rPr>
                <w:rFonts w:ascii="Times New Roman" w:hAnsi="Times New Roman" w:cs="Times New Roman"/>
                <w:bCs/>
              </w:rPr>
              <w:t>-</w:t>
            </w:r>
          </w:p>
        </w:tc>
        <w:tc>
          <w:tcPr>
            <w:tcW w:w="1345" w:type="pct"/>
            <w:vAlign w:val="center"/>
          </w:tcPr>
          <w:p w:rsidR="00556913" w:rsidRPr="00BA13BB" w:rsidRDefault="00556913" w:rsidP="007A54F1">
            <w:pPr>
              <w:jc w:val="center"/>
              <w:rPr>
                <w:rFonts w:ascii="Times New Roman" w:hAnsi="Times New Roman" w:cs="Times New Roman"/>
                <w:bCs/>
              </w:rPr>
            </w:pPr>
            <w:r w:rsidRPr="00BA13BB">
              <w:rPr>
                <w:rFonts w:ascii="Times New Roman" w:hAnsi="Times New Roman" w:cs="Times New Roman"/>
                <w:bCs/>
              </w:rPr>
              <w:t>-</w:t>
            </w:r>
          </w:p>
        </w:tc>
      </w:tr>
      <w:tr w:rsidR="00556913" w:rsidRPr="00BA13BB" w:rsidTr="007A54F1">
        <w:trPr>
          <w:trHeight w:val="23"/>
        </w:trPr>
        <w:tc>
          <w:tcPr>
            <w:tcW w:w="2460" w:type="pct"/>
            <w:vAlign w:val="center"/>
          </w:tcPr>
          <w:p w:rsidR="00556913" w:rsidRPr="00BA13BB" w:rsidRDefault="00556913" w:rsidP="007A54F1">
            <w:pPr>
              <w:jc w:val="both"/>
              <w:rPr>
                <w:rFonts w:ascii="Times New Roman" w:hAnsi="Times New Roman" w:cs="Times New Roman"/>
                <w:bCs/>
              </w:rPr>
            </w:pPr>
            <w:r w:rsidRPr="00BA13BB">
              <w:rPr>
                <w:rFonts w:ascii="Times New Roman" w:hAnsi="Times New Roman" w:cs="Times New Roman"/>
                <w:bCs/>
              </w:rPr>
              <w:t xml:space="preserve">Промежуточная аттестация </w:t>
            </w:r>
          </w:p>
        </w:tc>
        <w:tc>
          <w:tcPr>
            <w:tcW w:w="1195" w:type="pct"/>
            <w:vAlign w:val="center"/>
          </w:tcPr>
          <w:p w:rsidR="00556913" w:rsidRPr="00BA13BB" w:rsidRDefault="00556913" w:rsidP="007A54F1">
            <w:pPr>
              <w:jc w:val="center"/>
              <w:rPr>
                <w:rFonts w:ascii="Times New Roman" w:hAnsi="Times New Roman" w:cs="Times New Roman"/>
                <w:bCs/>
              </w:rPr>
            </w:pPr>
            <w:r w:rsidRPr="00BA13BB">
              <w:rPr>
                <w:rFonts w:ascii="Times New Roman" w:hAnsi="Times New Roman" w:cs="Times New Roman"/>
                <w:bCs/>
              </w:rPr>
              <w:t>ХХ</w:t>
            </w:r>
          </w:p>
        </w:tc>
        <w:tc>
          <w:tcPr>
            <w:tcW w:w="1345" w:type="pct"/>
            <w:vAlign w:val="center"/>
          </w:tcPr>
          <w:p w:rsidR="00556913" w:rsidRPr="00BA13BB" w:rsidRDefault="00556913" w:rsidP="007A54F1">
            <w:pPr>
              <w:jc w:val="center"/>
              <w:rPr>
                <w:rFonts w:ascii="Times New Roman" w:hAnsi="Times New Roman" w:cs="Times New Roman"/>
                <w:bCs/>
              </w:rPr>
            </w:pPr>
            <w:r w:rsidRPr="00BA13BB">
              <w:rPr>
                <w:rFonts w:ascii="Times New Roman" w:hAnsi="Times New Roman" w:cs="Times New Roman"/>
                <w:bCs/>
              </w:rPr>
              <w:t>ХХ</w:t>
            </w:r>
          </w:p>
        </w:tc>
      </w:tr>
      <w:tr w:rsidR="00556913" w:rsidRPr="00BA13BB" w:rsidTr="007A54F1">
        <w:trPr>
          <w:trHeight w:val="23"/>
        </w:trPr>
        <w:tc>
          <w:tcPr>
            <w:tcW w:w="2460" w:type="pct"/>
            <w:vAlign w:val="center"/>
          </w:tcPr>
          <w:p w:rsidR="00556913" w:rsidRPr="00BA13BB" w:rsidRDefault="00556913" w:rsidP="007A54F1">
            <w:pPr>
              <w:jc w:val="both"/>
              <w:rPr>
                <w:rFonts w:ascii="Times New Roman" w:hAnsi="Times New Roman" w:cs="Times New Roman"/>
                <w:bCs/>
              </w:rPr>
            </w:pPr>
            <w:r w:rsidRPr="00BA13BB">
              <w:rPr>
                <w:rFonts w:ascii="Times New Roman" w:hAnsi="Times New Roman" w:cs="Times New Roman"/>
                <w:bCs/>
              </w:rPr>
              <w:t>Всего</w:t>
            </w:r>
          </w:p>
        </w:tc>
        <w:tc>
          <w:tcPr>
            <w:tcW w:w="1195" w:type="pct"/>
            <w:vAlign w:val="center"/>
          </w:tcPr>
          <w:p w:rsidR="00556913" w:rsidRPr="00BA13BB" w:rsidRDefault="00D51907" w:rsidP="007A54F1">
            <w:pPr>
              <w:jc w:val="center"/>
              <w:rPr>
                <w:rFonts w:ascii="Times New Roman" w:hAnsi="Times New Roman" w:cs="Times New Roman"/>
                <w:b/>
              </w:rPr>
            </w:pPr>
            <w:r>
              <w:rPr>
                <w:rFonts w:ascii="Times New Roman" w:hAnsi="Times New Roman" w:cs="Times New Roman"/>
                <w:b/>
              </w:rPr>
              <w:t>72</w:t>
            </w:r>
          </w:p>
        </w:tc>
        <w:tc>
          <w:tcPr>
            <w:tcW w:w="1345" w:type="pct"/>
            <w:vAlign w:val="center"/>
          </w:tcPr>
          <w:p w:rsidR="00556913" w:rsidRPr="00BA13BB" w:rsidRDefault="00D51907" w:rsidP="007A54F1">
            <w:pPr>
              <w:jc w:val="center"/>
              <w:rPr>
                <w:rFonts w:ascii="Times New Roman" w:hAnsi="Times New Roman" w:cs="Times New Roman"/>
                <w:b/>
              </w:rPr>
            </w:pPr>
            <w:r>
              <w:rPr>
                <w:rFonts w:ascii="Times New Roman" w:hAnsi="Times New Roman" w:cs="Times New Roman"/>
                <w:b/>
              </w:rPr>
              <w:t>16</w:t>
            </w:r>
          </w:p>
        </w:tc>
      </w:tr>
    </w:tbl>
    <w:p w:rsidR="00400680" w:rsidRDefault="00400680" w:rsidP="00400680">
      <w:pPr>
        <w:rPr>
          <w:rFonts w:ascii="Times New Roman" w:hAnsi="Times New Roman" w:cs="Times New Roman"/>
          <w:iCs/>
        </w:rPr>
      </w:pPr>
    </w:p>
    <w:p w:rsidR="00556913" w:rsidRPr="00400680" w:rsidRDefault="00400680" w:rsidP="00400680">
      <w:pPr>
        <w:rPr>
          <w:rFonts w:ascii="Times New Roman" w:hAnsi="Times New Roman"/>
          <w:b/>
        </w:rPr>
      </w:pPr>
      <w:r>
        <w:rPr>
          <w:rFonts w:ascii="Times New Roman" w:hAnsi="Times New Roman"/>
          <w:b/>
        </w:rPr>
        <w:t xml:space="preserve">           </w:t>
      </w:r>
      <w:r w:rsidR="00556913" w:rsidRPr="00400680">
        <w:rPr>
          <w:rFonts w:ascii="Times New Roman" w:hAnsi="Times New Roman"/>
          <w:b/>
        </w:rPr>
        <w:t>2.2. Примерное содержание дисциплины</w:t>
      </w:r>
    </w:p>
    <w:p w:rsidR="00400680" w:rsidRPr="00400680" w:rsidRDefault="00400680" w:rsidP="00400680">
      <w:pPr>
        <w:rPr>
          <w:rFonts w:ascii="Times New Roman" w:hAnsi="Times New Roman" w:cs="Times New Roman"/>
          <w:b/>
          <w:i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662"/>
      </w:tblGrid>
      <w:tr w:rsidR="00556913" w:rsidRPr="00BA13BB" w:rsidTr="007A54F1">
        <w:trPr>
          <w:trHeight w:val="903"/>
        </w:trPr>
        <w:tc>
          <w:tcPr>
            <w:tcW w:w="2972" w:type="dxa"/>
            <w:vAlign w:val="center"/>
          </w:tcPr>
          <w:p w:rsidR="00556913" w:rsidRPr="00BA13BB" w:rsidRDefault="00556913" w:rsidP="007A54F1">
            <w:pPr>
              <w:spacing w:line="276" w:lineRule="auto"/>
              <w:jc w:val="center"/>
              <w:rPr>
                <w:rFonts w:ascii="Times New Roman" w:eastAsia="Times New Roman" w:hAnsi="Times New Roman" w:cs="Times New Roman"/>
                <w:b/>
                <w:lang w:eastAsia="ru-RU"/>
              </w:rPr>
            </w:pPr>
            <w:r w:rsidRPr="00BA13BB">
              <w:rPr>
                <w:rFonts w:ascii="Times New Roman" w:eastAsia="Times New Roman" w:hAnsi="Times New Roman" w:cs="Times New Roman"/>
                <w:b/>
                <w:bCs/>
                <w:lang w:eastAsia="ru-RU"/>
              </w:rPr>
              <w:t>Наименование разделов и тем</w:t>
            </w:r>
          </w:p>
        </w:tc>
        <w:tc>
          <w:tcPr>
            <w:tcW w:w="6662" w:type="dxa"/>
            <w:vAlign w:val="center"/>
          </w:tcPr>
          <w:p w:rsidR="00556913" w:rsidRPr="00BA13BB" w:rsidRDefault="00556913" w:rsidP="007A54F1">
            <w:pPr>
              <w:suppressAutoHyphens/>
              <w:jc w:val="center"/>
              <w:rPr>
                <w:rFonts w:ascii="Times New Roman" w:eastAsia="Times New Roman" w:hAnsi="Times New Roman" w:cs="Times New Roman"/>
                <w:b/>
                <w:lang w:eastAsia="ru-RU"/>
              </w:rPr>
            </w:pPr>
            <w:r w:rsidRPr="00BA13BB">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BA13BB">
              <w:rPr>
                <w:rFonts w:ascii="Times New Roman" w:eastAsia="Times New Roman" w:hAnsi="Times New Roman" w:cs="Times New Roman"/>
                <w:i/>
                <w:iCs/>
                <w:lang w:eastAsia="ru-RU"/>
              </w:rPr>
              <w:t>курсовой проект (работа)</w:t>
            </w:r>
          </w:p>
        </w:tc>
      </w:tr>
      <w:tr w:rsidR="00556913" w:rsidRPr="00BA13BB" w:rsidTr="007A54F1">
        <w:tc>
          <w:tcPr>
            <w:tcW w:w="9634" w:type="dxa"/>
            <w:gridSpan w:val="2"/>
          </w:tcPr>
          <w:p w:rsidR="00556913" w:rsidRPr="00BA13BB" w:rsidRDefault="00400680" w:rsidP="00EC127E">
            <w:pPr>
              <w:rPr>
                <w:rFonts w:ascii="Times New Roman" w:eastAsia="Times New Roman" w:hAnsi="Times New Roman" w:cs="Times New Roman"/>
                <w:i/>
                <w:lang w:eastAsia="ru-RU"/>
              </w:rPr>
            </w:pPr>
            <w:r w:rsidRPr="00400680">
              <w:rPr>
                <w:rFonts w:ascii="Times New Roman" w:eastAsia="Times New Roman" w:hAnsi="Times New Roman" w:cs="Times New Roman"/>
                <w:b/>
                <w:bCs/>
                <w:lang w:eastAsia="ru-RU"/>
              </w:rPr>
              <w:t>Раздел 1.</w:t>
            </w:r>
            <w:r>
              <w:t xml:space="preserve"> </w:t>
            </w:r>
            <w:r w:rsidRPr="00400680">
              <w:rPr>
                <w:rFonts w:ascii="Times New Roman" w:eastAsia="Times New Roman" w:hAnsi="Times New Roman" w:cs="Times New Roman"/>
                <w:b/>
                <w:bCs/>
                <w:lang w:eastAsia="ru-RU"/>
              </w:rPr>
              <w:t xml:space="preserve">Стандартизация </w:t>
            </w:r>
            <w:r w:rsidR="00556913" w:rsidRPr="00BA13BB">
              <w:rPr>
                <w:rFonts w:ascii="Times New Roman" w:eastAsia="Times New Roman" w:hAnsi="Times New Roman" w:cs="Times New Roman"/>
                <w:b/>
                <w:bCs/>
                <w:lang w:eastAsia="ru-RU"/>
              </w:rPr>
              <w:t>(</w:t>
            </w:r>
            <w:r w:rsidR="00EC127E">
              <w:rPr>
                <w:rFonts w:ascii="Times New Roman" w:eastAsia="Times New Roman" w:hAnsi="Times New Roman" w:cs="Times New Roman"/>
                <w:b/>
                <w:bCs/>
                <w:lang w:eastAsia="ru-RU"/>
              </w:rPr>
              <w:t>30 ч</w:t>
            </w:r>
            <w:r w:rsidR="00F57F21">
              <w:rPr>
                <w:rFonts w:ascii="Times New Roman" w:eastAsia="Times New Roman" w:hAnsi="Times New Roman" w:cs="Times New Roman"/>
                <w:b/>
                <w:bCs/>
                <w:lang w:eastAsia="ru-RU"/>
              </w:rPr>
              <w:t>асов</w:t>
            </w:r>
            <w:r w:rsidR="00556913" w:rsidRPr="00BA13BB">
              <w:rPr>
                <w:rFonts w:ascii="Times New Roman" w:eastAsia="Times New Roman" w:hAnsi="Times New Roman" w:cs="Times New Roman"/>
                <w:b/>
                <w:bCs/>
                <w:lang w:eastAsia="ru-RU"/>
              </w:rPr>
              <w:t>)</w:t>
            </w:r>
          </w:p>
        </w:tc>
      </w:tr>
      <w:tr w:rsidR="00556913" w:rsidRPr="00BA13BB" w:rsidTr="007A54F1">
        <w:tc>
          <w:tcPr>
            <w:tcW w:w="2972" w:type="dxa"/>
            <w:vMerge w:val="restart"/>
          </w:tcPr>
          <w:p w:rsidR="00711AD5" w:rsidRPr="00711AD5" w:rsidRDefault="00711AD5" w:rsidP="00711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color w:val="000000"/>
                <w:szCs w:val="20"/>
                <w:lang w:eastAsia="ru-RU"/>
              </w:rPr>
            </w:pPr>
            <w:r w:rsidRPr="00711AD5">
              <w:rPr>
                <w:rFonts w:ascii="Times New Roman" w:eastAsia="Times New Roman" w:hAnsi="Times New Roman" w:cs="Times New Roman"/>
                <w:b/>
                <w:color w:val="000000"/>
                <w:szCs w:val="20"/>
                <w:lang w:eastAsia="ru-RU"/>
              </w:rPr>
              <w:t>Тема 1.1.</w:t>
            </w:r>
          </w:p>
          <w:p w:rsidR="00556913" w:rsidRPr="00BA13BB" w:rsidRDefault="00711AD5" w:rsidP="00711AD5">
            <w:pPr>
              <w:rPr>
                <w:rFonts w:ascii="Times New Roman" w:eastAsia="Times New Roman" w:hAnsi="Times New Roman" w:cs="Times New Roman"/>
                <w:b/>
                <w:bCs/>
                <w:lang w:eastAsia="ru-RU"/>
              </w:rPr>
            </w:pPr>
            <w:r w:rsidRPr="00711AD5">
              <w:rPr>
                <w:rFonts w:ascii="Times New Roman" w:eastAsia="Times New Roman" w:hAnsi="Times New Roman" w:cs="Times New Roman"/>
                <w:b/>
                <w:color w:val="000000"/>
                <w:szCs w:val="20"/>
                <w:lang w:eastAsia="ru-RU"/>
              </w:rPr>
              <w:t>Основные задачи и цели курса. Сущность стандартизации</w:t>
            </w:r>
          </w:p>
        </w:tc>
        <w:tc>
          <w:tcPr>
            <w:tcW w:w="6662" w:type="dxa"/>
          </w:tcPr>
          <w:p w:rsidR="00556913" w:rsidRPr="00BA13BB" w:rsidRDefault="00556913" w:rsidP="007A54F1">
            <w:pPr>
              <w:rPr>
                <w:rFonts w:ascii="Times New Roman" w:eastAsia="Times New Roman" w:hAnsi="Times New Roman" w:cs="Times New Roman"/>
                <w:b/>
                <w:lang w:eastAsia="ru-RU"/>
              </w:rPr>
            </w:pPr>
            <w:r w:rsidRPr="00BA13BB">
              <w:rPr>
                <w:rFonts w:ascii="Times New Roman" w:eastAsia="Times New Roman" w:hAnsi="Times New Roman" w:cs="Times New Roman"/>
                <w:b/>
                <w:bCs/>
                <w:lang w:eastAsia="ru-RU"/>
              </w:rPr>
              <w:t xml:space="preserve">Содержание </w:t>
            </w:r>
          </w:p>
        </w:tc>
      </w:tr>
      <w:tr w:rsidR="00556913" w:rsidRPr="00BA13BB" w:rsidTr="007A54F1">
        <w:trPr>
          <w:trHeight w:val="396"/>
        </w:trPr>
        <w:tc>
          <w:tcPr>
            <w:tcW w:w="2972" w:type="dxa"/>
            <w:vMerge/>
          </w:tcPr>
          <w:p w:rsidR="00556913" w:rsidRPr="00BA13BB" w:rsidRDefault="00556913" w:rsidP="007A54F1">
            <w:pPr>
              <w:rPr>
                <w:rFonts w:ascii="Times New Roman" w:eastAsia="Times New Roman" w:hAnsi="Times New Roman" w:cs="Times New Roman"/>
                <w:b/>
                <w:bCs/>
                <w:lang w:eastAsia="ru-RU"/>
              </w:rPr>
            </w:pPr>
          </w:p>
        </w:tc>
        <w:tc>
          <w:tcPr>
            <w:tcW w:w="6662" w:type="dxa"/>
          </w:tcPr>
          <w:p w:rsidR="00556913" w:rsidRPr="00BA13BB" w:rsidRDefault="00711AD5" w:rsidP="003B5613">
            <w:pPr>
              <w:suppressAutoHyphens/>
              <w:jc w:val="both"/>
              <w:rPr>
                <w:rFonts w:ascii="Times New Roman" w:eastAsia="Times New Roman" w:hAnsi="Times New Roman" w:cs="Times New Roman"/>
                <w:lang w:eastAsia="ru-RU"/>
              </w:rPr>
            </w:pPr>
            <w:r w:rsidRPr="00711AD5">
              <w:rPr>
                <w:rFonts w:ascii="Times New Roman" w:eastAsia="Times New Roman" w:hAnsi="Times New Roman" w:cs="Times New Roman"/>
                <w:lang w:eastAsia="ru-RU"/>
              </w:rPr>
              <w:t>Понятие стандартизации, история становления и развития.</w:t>
            </w:r>
            <w:r>
              <w:rPr>
                <w:rFonts w:ascii="Times New Roman" w:eastAsia="Times New Roman" w:hAnsi="Times New Roman" w:cs="Times New Roman"/>
                <w:lang w:eastAsia="ru-RU"/>
              </w:rPr>
              <w:t xml:space="preserve"> </w:t>
            </w:r>
            <w:r w:rsidRPr="00711AD5">
              <w:rPr>
                <w:rFonts w:ascii="Times New Roman" w:eastAsia="Times New Roman" w:hAnsi="Times New Roman" w:cs="Times New Roman"/>
                <w:lang w:eastAsia="ru-RU"/>
              </w:rPr>
              <w:t>Цели и задачи стандартизации.</w:t>
            </w:r>
            <w:r>
              <w:rPr>
                <w:rFonts w:ascii="Times New Roman" w:eastAsia="Times New Roman" w:hAnsi="Times New Roman" w:cs="Times New Roman"/>
                <w:lang w:eastAsia="ru-RU"/>
              </w:rPr>
              <w:t xml:space="preserve"> </w:t>
            </w:r>
            <w:r w:rsidRPr="00711AD5">
              <w:rPr>
                <w:rFonts w:ascii="Times New Roman" w:eastAsia="Times New Roman" w:hAnsi="Times New Roman" w:cs="Times New Roman"/>
                <w:lang w:eastAsia="ru-RU"/>
              </w:rPr>
              <w:t>Объекты и субъекты стандартизации.</w:t>
            </w:r>
            <w:r>
              <w:t xml:space="preserve"> </w:t>
            </w:r>
            <w:r w:rsidR="00881A47" w:rsidRPr="00881A47">
              <w:rPr>
                <w:rFonts w:ascii="Times New Roman" w:eastAsia="Times New Roman" w:hAnsi="Times New Roman" w:cs="Times New Roman"/>
                <w:lang w:eastAsia="ru-RU"/>
              </w:rPr>
              <w:t xml:space="preserve">Основные функции стандартизации (Экономическая, </w:t>
            </w:r>
            <w:r w:rsidR="00881A47" w:rsidRPr="00881A47">
              <w:rPr>
                <w:rFonts w:ascii="Times New Roman" w:eastAsia="Times New Roman" w:hAnsi="Times New Roman" w:cs="Times New Roman"/>
                <w:lang w:eastAsia="ru-RU"/>
              </w:rPr>
              <w:lastRenderedPageBreak/>
              <w:t xml:space="preserve">информационная, социально, коммуникативная). </w:t>
            </w:r>
            <w:r>
              <w:t xml:space="preserve"> </w:t>
            </w:r>
            <w:r w:rsidRPr="00711AD5">
              <w:rPr>
                <w:rFonts w:ascii="Times New Roman" w:eastAsia="Times New Roman" w:hAnsi="Times New Roman" w:cs="Times New Roman"/>
                <w:lang w:eastAsia="ru-RU"/>
              </w:rPr>
              <w:t>Социальное значение стандартизации</w:t>
            </w:r>
            <w:r>
              <w:rPr>
                <w:rFonts w:ascii="Times New Roman" w:eastAsia="Times New Roman" w:hAnsi="Times New Roman" w:cs="Times New Roman"/>
                <w:lang w:eastAsia="ru-RU"/>
              </w:rPr>
              <w:t>.</w:t>
            </w:r>
          </w:p>
        </w:tc>
      </w:tr>
      <w:tr w:rsidR="00556913" w:rsidRPr="00BA13BB" w:rsidTr="007A54F1">
        <w:trPr>
          <w:trHeight w:val="20"/>
        </w:trPr>
        <w:tc>
          <w:tcPr>
            <w:tcW w:w="2972" w:type="dxa"/>
            <w:vMerge/>
          </w:tcPr>
          <w:p w:rsidR="00556913" w:rsidRPr="00BA13BB" w:rsidRDefault="00556913" w:rsidP="007A54F1">
            <w:pPr>
              <w:rPr>
                <w:rFonts w:ascii="Times New Roman" w:eastAsia="Times New Roman" w:hAnsi="Times New Roman" w:cs="Times New Roman"/>
                <w:b/>
                <w:bCs/>
                <w:lang w:eastAsia="ru-RU"/>
              </w:rPr>
            </w:pPr>
          </w:p>
        </w:tc>
        <w:tc>
          <w:tcPr>
            <w:tcW w:w="6662" w:type="dxa"/>
          </w:tcPr>
          <w:p w:rsidR="00556913" w:rsidRPr="00BA13BB" w:rsidRDefault="00556913" w:rsidP="003B5613">
            <w:pPr>
              <w:suppressAutoHyphens/>
              <w:jc w:val="both"/>
              <w:rPr>
                <w:rFonts w:ascii="Times New Roman" w:eastAsia="Times New Roman" w:hAnsi="Times New Roman" w:cs="Times New Roman"/>
                <w:b/>
                <w:lang w:eastAsia="ru-RU"/>
              </w:rPr>
            </w:pPr>
            <w:r w:rsidRPr="00BA13BB">
              <w:rPr>
                <w:rFonts w:ascii="Times New Roman" w:eastAsia="Times New Roman" w:hAnsi="Times New Roman" w:cs="Times New Roman"/>
                <w:b/>
                <w:bCs/>
                <w:lang w:eastAsia="ru-RU"/>
              </w:rPr>
              <w:t>В том числе практических и лабораторных занятий</w:t>
            </w:r>
          </w:p>
        </w:tc>
      </w:tr>
      <w:tr w:rsidR="00556913" w:rsidRPr="00BA13BB" w:rsidTr="007A54F1">
        <w:trPr>
          <w:trHeight w:val="73"/>
        </w:trPr>
        <w:tc>
          <w:tcPr>
            <w:tcW w:w="2972" w:type="dxa"/>
            <w:vMerge/>
          </w:tcPr>
          <w:p w:rsidR="00556913" w:rsidRPr="00BA13BB" w:rsidRDefault="00556913" w:rsidP="007A54F1">
            <w:pPr>
              <w:rPr>
                <w:rFonts w:ascii="Times New Roman" w:eastAsia="Times New Roman" w:hAnsi="Times New Roman" w:cs="Times New Roman"/>
                <w:b/>
                <w:bCs/>
                <w:lang w:eastAsia="ru-RU"/>
              </w:rPr>
            </w:pPr>
          </w:p>
        </w:tc>
        <w:tc>
          <w:tcPr>
            <w:tcW w:w="6662" w:type="dxa"/>
            <w:vAlign w:val="bottom"/>
          </w:tcPr>
          <w:p w:rsidR="00556913" w:rsidRPr="00BA13BB" w:rsidRDefault="00711AD5" w:rsidP="003B5613">
            <w:pPr>
              <w:suppressAutoHyphens/>
              <w:jc w:val="both"/>
              <w:rPr>
                <w:rFonts w:ascii="Times New Roman" w:eastAsia="Times New Roman" w:hAnsi="Times New Roman" w:cs="Times New Roman"/>
                <w:lang w:eastAsia="ru-RU"/>
              </w:rPr>
            </w:pPr>
            <w:r w:rsidRPr="00711AD5">
              <w:rPr>
                <w:rFonts w:ascii="Times New Roman" w:eastAsia="Times New Roman" w:hAnsi="Times New Roman" w:cs="Times New Roman"/>
                <w:lang w:eastAsia="ru-RU"/>
              </w:rPr>
              <w:t>Изучение целей и задач стандартизации.</w:t>
            </w:r>
            <w:r>
              <w:rPr>
                <w:rFonts w:ascii="Times New Roman" w:eastAsia="Times New Roman" w:hAnsi="Times New Roman" w:cs="Times New Roman"/>
                <w:lang w:eastAsia="ru-RU"/>
              </w:rPr>
              <w:t xml:space="preserve"> </w:t>
            </w:r>
            <w:r w:rsidRPr="00711AD5">
              <w:rPr>
                <w:rFonts w:ascii="Times New Roman" w:eastAsia="Times New Roman" w:hAnsi="Times New Roman" w:cs="Times New Roman"/>
                <w:lang w:eastAsia="ru-RU"/>
              </w:rPr>
              <w:t>Практика оформления нормативно-технических документов.</w:t>
            </w:r>
            <w:r>
              <w:t xml:space="preserve"> </w:t>
            </w:r>
            <w:r w:rsidRPr="00711AD5">
              <w:rPr>
                <w:rFonts w:ascii="Times New Roman" w:eastAsia="Times New Roman" w:hAnsi="Times New Roman" w:cs="Times New Roman"/>
                <w:lang w:eastAsia="ru-RU"/>
              </w:rPr>
              <w:t>Решение ситуационных задач по применению стандартов.</w:t>
            </w:r>
            <w:r>
              <w:t xml:space="preserve"> </w:t>
            </w:r>
            <w:r w:rsidRPr="00711AD5">
              <w:rPr>
                <w:rFonts w:ascii="Times New Roman" w:eastAsia="Times New Roman" w:hAnsi="Times New Roman" w:cs="Times New Roman"/>
                <w:lang w:eastAsia="ru-RU"/>
              </w:rPr>
              <w:t>Работа с каталогами государственных стандартов ГСС РФ.</w:t>
            </w:r>
            <w:r w:rsidR="00881A47">
              <w:t xml:space="preserve"> </w:t>
            </w:r>
            <w:r w:rsidR="00881A47" w:rsidRPr="00881A47">
              <w:rPr>
                <w:rFonts w:ascii="Times New Roman" w:eastAsia="Times New Roman" w:hAnsi="Times New Roman" w:cs="Times New Roman"/>
                <w:lang w:eastAsia="ru-RU"/>
              </w:rPr>
              <w:t xml:space="preserve">Применение методов </w:t>
            </w:r>
            <w:proofErr w:type="spellStart"/>
            <w:r w:rsidR="00881A47" w:rsidRPr="00881A47">
              <w:rPr>
                <w:rFonts w:ascii="Times New Roman" w:eastAsia="Times New Roman" w:hAnsi="Times New Roman" w:cs="Times New Roman"/>
                <w:lang w:eastAsia="ru-RU"/>
              </w:rPr>
              <w:t>агрегатирования</w:t>
            </w:r>
            <w:proofErr w:type="spellEnd"/>
            <w:r w:rsidR="00881A47" w:rsidRPr="00881A47">
              <w:rPr>
                <w:rFonts w:ascii="Times New Roman" w:eastAsia="Times New Roman" w:hAnsi="Times New Roman" w:cs="Times New Roman"/>
                <w:lang w:eastAsia="ru-RU"/>
              </w:rPr>
              <w:t xml:space="preserve"> и комплексной стандартизации.</w:t>
            </w:r>
            <w:r w:rsidR="00881A47">
              <w:t xml:space="preserve"> </w:t>
            </w:r>
            <w:r w:rsidR="00881A47" w:rsidRPr="00881A47">
              <w:rPr>
                <w:rFonts w:ascii="Times New Roman" w:eastAsia="Times New Roman" w:hAnsi="Times New Roman" w:cs="Times New Roman"/>
                <w:lang w:eastAsia="ru-RU"/>
              </w:rPr>
              <w:t>Проведение экспертизы соответствия продукции требованиям стандартов.</w:t>
            </w:r>
          </w:p>
        </w:tc>
      </w:tr>
      <w:tr w:rsidR="00556913" w:rsidRPr="00BA13BB" w:rsidTr="007A54F1">
        <w:trPr>
          <w:trHeight w:val="361"/>
        </w:trPr>
        <w:tc>
          <w:tcPr>
            <w:tcW w:w="2972" w:type="dxa"/>
            <w:vMerge/>
          </w:tcPr>
          <w:p w:rsidR="00556913" w:rsidRPr="00BA13BB" w:rsidRDefault="00556913" w:rsidP="007A54F1">
            <w:pPr>
              <w:rPr>
                <w:rFonts w:ascii="Times New Roman" w:eastAsia="Times New Roman" w:hAnsi="Times New Roman" w:cs="Times New Roman"/>
                <w:b/>
                <w:bCs/>
                <w:lang w:eastAsia="ru-RU"/>
              </w:rPr>
            </w:pPr>
          </w:p>
        </w:tc>
        <w:tc>
          <w:tcPr>
            <w:tcW w:w="6662" w:type="dxa"/>
            <w:vAlign w:val="bottom"/>
          </w:tcPr>
          <w:p w:rsidR="00556913" w:rsidRPr="00BA13BB" w:rsidRDefault="00556913"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 xml:space="preserve">В том числе самостоятельная работа </w:t>
            </w:r>
            <w:proofErr w:type="gramStart"/>
            <w:r w:rsidRPr="00BA13BB">
              <w:rPr>
                <w:rFonts w:ascii="Times New Roman" w:eastAsia="Times New Roman" w:hAnsi="Times New Roman" w:cs="Times New Roman"/>
                <w:b/>
                <w:bCs/>
                <w:lang w:eastAsia="ru-RU"/>
              </w:rPr>
              <w:t>обучающихся</w:t>
            </w:r>
            <w:proofErr w:type="gramEnd"/>
          </w:p>
          <w:p w:rsidR="00556913" w:rsidRPr="00BA13BB" w:rsidRDefault="00556913" w:rsidP="00793550">
            <w:pPr>
              <w:rPr>
                <w:rFonts w:ascii="Times New Roman" w:eastAsia="Times New Roman" w:hAnsi="Times New Roman" w:cs="Times New Roman"/>
                <w:i/>
                <w:lang w:eastAsia="ru-RU"/>
              </w:rPr>
            </w:pPr>
            <w:r w:rsidRPr="00F57F2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BA13BB" w:rsidTr="00BE055F">
        <w:trPr>
          <w:trHeight w:val="20"/>
        </w:trPr>
        <w:tc>
          <w:tcPr>
            <w:tcW w:w="2972" w:type="dxa"/>
            <w:vMerge w:val="restart"/>
          </w:tcPr>
          <w:p w:rsidR="00881A47" w:rsidRPr="00881A47" w:rsidRDefault="00881A47" w:rsidP="00881A47">
            <w:pPr>
              <w:rPr>
                <w:rFonts w:ascii="Times New Roman" w:eastAsia="Times New Roman" w:hAnsi="Times New Roman" w:cs="Times New Roman"/>
                <w:b/>
                <w:bCs/>
                <w:lang w:eastAsia="ru-RU"/>
              </w:rPr>
            </w:pPr>
            <w:r w:rsidRPr="00881A47">
              <w:rPr>
                <w:rFonts w:ascii="Times New Roman" w:eastAsia="Times New Roman" w:hAnsi="Times New Roman" w:cs="Times New Roman"/>
                <w:b/>
                <w:bCs/>
                <w:lang w:eastAsia="ru-RU"/>
              </w:rPr>
              <w:t>Тема 1.2.</w:t>
            </w:r>
          </w:p>
          <w:p w:rsidR="00556913" w:rsidRPr="00BA13BB" w:rsidRDefault="00881A47" w:rsidP="00881A47">
            <w:pPr>
              <w:rPr>
                <w:rFonts w:ascii="Times New Roman" w:eastAsia="Times New Roman" w:hAnsi="Times New Roman" w:cs="Times New Roman"/>
                <w:b/>
                <w:bCs/>
                <w:lang w:eastAsia="ru-RU"/>
              </w:rPr>
            </w:pPr>
            <w:r w:rsidRPr="00881A47">
              <w:rPr>
                <w:rFonts w:ascii="Times New Roman" w:eastAsia="Times New Roman" w:hAnsi="Times New Roman" w:cs="Times New Roman"/>
                <w:b/>
                <w:bCs/>
                <w:lang w:eastAsia="ru-RU"/>
              </w:rPr>
              <w:t>Государственное управление стандартизацией, Нормативно-правовые акты, регулирующие деятельность по стандартизации. Виды стандартов.</w:t>
            </w: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13BB" w:rsidRDefault="00556913"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 xml:space="preserve">Содержание </w:t>
            </w:r>
          </w:p>
        </w:tc>
      </w:tr>
      <w:tr w:rsidR="00556913" w:rsidRPr="00BA13BB" w:rsidTr="007A54F1">
        <w:trPr>
          <w:trHeight w:val="361"/>
        </w:trPr>
        <w:tc>
          <w:tcPr>
            <w:tcW w:w="2972" w:type="dxa"/>
            <w:vMerge/>
          </w:tcPr>
          <w:p w:rsidR="00556913" w:rsidRPr="00BA13BB"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13BB" w:rsidRDefault="00881A47" w:rsidP="003B5613">
            <w:pPr>
              <w:jc w:val="both"/>
              <w:rPr>
                <w:rFonts w:ascii="Times New Roman" w:eastAsia="Times New Roman" w:hAnsi="Times New Roman" w:cs="Times New Roman"/>
                <w:lang w:eastAsia="ru-RU"/>
              </w:rPr>
            </w:pPr>
            <w:r w:rsidRPr="00881A47">
              <w:rPr>
                <w:rFonts w:ascii="Times New Roman" w:eastAsia="Times New Roman" w:hAnsi="Times New Roman" w:cs="Times New Roman"/>
                <w:lang w:eastAsia="ru-RU"/>
              </w:rPr>
              <w:t xml:space="preserve">Понятие нормативно-правовой акт. </w:t>
            </w:r>
            <w:r>
              <w:rPr>
                <w:rFonts w:ascii="Times New Roman" w:eastAsia="Times New Roman" w:hAnsi="Times New Roman" w:cs="Times New Roman"/>
                <w:lang w:eastAsia="ru-RU"/>
              </w:rPr>
              <w:t>Виды стандартов и их иерархия</w:t>
            </w:r>
            <w:r w:rsidRPr="00881A47">
              <w:rPr>
                <w:rFonts w:ascii="Times New Roman" w:eastAsia="Times New Roman" w:hAnsi="Times New Roman" w:cs="Times New Roman"/>
                <w:lang w:eastAsia="ru-RU"/>
              </w:rPr>
              <w:t xml:space="preserve">. Технический регламент. Виды и основные положение технических регламентов. ОКТЭ и СИ. Понятия: СТОО, СТОД, </w:t>
            </w:r>
            <w:proofErr w:type="gramStart"/>
            <w:r w:rsidRPr="00881A47">
              <w:rPr>
                <w:rFonts w:ascii="Times New Roman" w:eastAsia="Times New Roman" w:hAnsi="Times New Roman" w:cs="Times New Roman"/>
                <w:lang w:eastAsia="ru-RU"/>
              </w:rPr>
              <w:t>ПР</w:t>
            </w:r>
            <w:proofErr w:type="gramEnd"/>
            <w:r w:rsidRPr="00881A47">
              <w:rPr>
                <w:rFonts w:ascii="Times New Roman" w:eastAsia="Times New Roman" w:hAnsi="Times New Roman" w:cs="Times New Roman"/>
                <w:lang w:eastAsia="ru-RU"/>
              </w:rPr>
              <w:t xml:space="preserve">, МС, Региональный международный стандарт, ГОСТ, ГОСТ Р, Гармонизированный стандарт, Комплекс стандартов, Международная стандартизация. Региональная стандартизация, Национальная стандартизация, Применение стандарта, Пользователь стандарта. Структурные элементы стандарта. </w:t>
            </w:r>
          </w:p>
        </w:tc>
      </w:tr>
      <w:tr w:rsidR="00556913" w:rsidRPr="00BA13BB" w:rsidTr="00793550">
        <w:trPr>
          <w:trHeight w:val="265"/>
        </w:trPr>
        <w:tc>
          <w:tcPr>
            <w:tcW w:w="2972" w:type="dxa"/>
            <w:vMerge/>
          </w:tcPr>
          <w:p w:rsidR="00556913" w:rsidRPr="00BA13BB"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13BB" w:rsidRDefault="00556913"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В том числе практических и лабораторных занятий</w:t>
            </w:r>
          </w:p>
        </w:tc>
      </w:tr>
      <w:tr w:rsidR="00556913" w:rsidRPr="00BA13BB" w:rsidTr="007A54F1">
        <w:trPr>
          <w:trHeight w:val="298"/>
        </w:trPr>
        <w:tc>
          <w:tcPr>
            <w:tcW w:w="2972" w:type="dxa"/>
            <w:vMerge/>
          </w:tcPr>
          <w:p w:rsidR="00556913" w:rsidRPr="00BA13BB"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13BB" w:rsidRDefault="00B7535E" w:rsidP="003B5613">
            <w:pPr>
              <w:jc w:val="both"/>
              <w:rPr>
                <w:rFonts w:ascii="Times New Roman" w:eastAsia="Times New Roman" w:hAnsi="Times New Roman" w:cs="Times New Roman"/>
                <w:lang w:eastAsia="ru-RU"/>
              </w:rPr>
            </w:pPr>
            <w:r w:rsidRPr="00B7535E">
              <w:rPr>
                <w:rFonts w:ascii="Times New Roman" w:eastAsia="Times New Roman" w:hAnsi="Times New Roman" w:cs="Times New Roman"/>
                <w:lang w:eastAsia="ru-RU"/>
              </w:rPr>
              <w:t>Анализ государственного управления стандартизацией в России.</w:t>
            </w:r>
            <w:r>
              <w:t xml:space="preserve"> </w:t>
            </w:r>
            <w:r w:rsidRPr="00B7535E">
              <w:rPr>
                <w:rFonts w:ascii="Times New Roman" w:eastAsia="Times New Roman" w:hAnsi="Times New Roman" w:cs="Times New Roman"/>
                <w:lang w:eastAsia="ru-RU"/>
              </w:rPr>
              <w:t>Взаимодействие государственных органов власти и бизнеса в процессе стандартизации.</w:t>
            </w:r>
            <w:r>
              <w:t xml:space="preserve"> </w:t>
            </w:r>
            <w:r w:rsidRPr="00B7535E">
              <w:rPr>
                <w:rFonts w:ascii="Times New Roman" w:eastAsia="Times New Roman" w:hAnsi="Times New Roman" w:cs="Times New Roman"/>
                <w:lang w:eastAsia="ru-RU"/>
              </w:rPr>
              <w:t>Разбор конкретных примеров реализации стандартов организациями разных секторов экономики.</w:t>
            </w:r>
            <w:r>
              <w:t xml:space="preserve"> </w:t>
            </w:r>
            <w:r w:rsidRPr="00B7535E">
              <w:rPr>
                <w:rFonts w:ascii="Times New Roman" w:eastAsia="Times New Roman" w:hAnsi="Times New Roman" w:cs="Times New Roman"/>
                <w:lang w:eastAsia="ru-RU"/>
              </w:rPr>
              <w:t>Анализ существующих типов стандартов и формирование собственных предложений по созданию отраслевых стандартов.</w:t>
            </w:r>
            <w:r>
              <w:t xml:space="preserve"> </w:t>
            </w:r>
            <w:r w:rsidRPr="00B7535E">
              <w:rPr>
                <w:rFonts w:ascii="Times New Roman" w:eastAsia="Times New Roman" w:hAnsi="Times New Roman" w:cs="Times New Roman"/>
                <w:lang w:eastAsia="ru-RU"/>
              </w:rPr>
              <w:t>Проведение лабораторного исследования стандартов различных уровней (</w:t>
            </w:r>
            <w:proofErr w:type="gramStart"/>
            <w:r w:rsidRPr="00B7535E">
              <w:rPr>
                <w:rFonts w:ascii="Times New Roman" w:eastAsia="Times New Roman" w:hAnsi="Times New Roman" w:cs="Times New Roman"/>
                <w:lang w:eastAsia="ru-RU"/>
              </w:rPr>
              <w:t>государственный</w:t>
            </w:r>
            <w:proofErr w:type="gramEnd"/>
            <w:r w:rsidRPr="00B7535E">
              <w:rPr>
                <w:rFonts w:ascii="Times New Roman" w:eastAsia="Times New Roman" w:hAnsi="Times New Roman" w:cs="Times New Roman"/>
                <w:lang w:eastAsia="ru-RU"/>
              </w:rPr>
              <w:t>, региональный, международный).</w:t>
            </w:r>
          </w:p>
        </w:tc>
      </w:tr>
      <w:tr w:rsidR="00556913" w:rsidRPr="00BA13BB" w:rsidTr="00400680">
        <w:trPr>
          <w:trHeight w:val="770"/>
        </w:trPr>
        <w:tc>
          <w:tcPr>
            <w:tcW w:w="2972" w:type="dxa"/>
            <w:vMerge/>
          </w:tcPr>
          <w:p w:rsidR="00556913" w:rsidRPr="00BA13BB"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13BB" w:rsidRDefault="00556913"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 xml:space="preserve">В том числе самостоятельная работа </w:t>
            </w:r>
            <w:proofErr w:type="gramStart"/>
            <w:r w:rsidRPr="00BA13BB">
              <w:rPr>
                <w:rFonts w:ascii="Times New Roman" w:eastAsia="Times New Roman" w:hAnsi="Times New Roman" w:cs="Times New Roman"/>
                <w:b/>
                <w:bCs/>
                <w:lang w:eastAsia="ru-RU"/>
              </w:rPr>
              <w:t>обучающихся</w:t>
            </w:r>
            <w:proofErr w:type="gramEnd"/>
          </w:p>
          <w:p w:rsidR="00400680" w:rsidRPr="00BA13BB" w:rsidRDefault="00556913" w:rsidP="003B5613">
            <w:pPr>
              <w:jc w:val="both"/>
              <w:rPr>
                <w:rFonts w:ascii="Times New Roman" w:eastAsia="Times New Roman" w:hAnsi="Times New Roman" w:cs="Times New Roman"/>
                <w:b/>
                <w:bCs/>
                <w:lang w:eastAsia="ru-RU"/>
              </w:rPr>
            </w:pPr>
            <w:r w:rsidRPr="00F57F2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0680" w:rsidRPr="00BA13BB" w:rsidTr="00400680">
        <w:trPr>
          <w:trHeight w:val="185"/>
        </w:trPr>
        <w:tc>
          <w:tcPr>
            <w:tcW w:w="2972" w:type="dxa"/>
            <w:vMerge w:val="restart"/>
          </w:tcPr>
          <w:p w:rsidR="00B7535E" w:rsidRPr="00B7535E" w:rsidRDefault="00B7535E" w:rsidP="00B7535E">
            <w:pPr>
              <w:rPr>
                <w:rFonts w:ascii="Times New Roman" w:eastAsia="Times New Roman" w:hAnsi="Times New Roman" w:cs="Times New Roman"/>
                <w:b/>
                <w:bCs/>
                <w:lang w:eastAsia="ru-RU"/>
              </w:rPr>
            </w:pPr>
            <w:r w:rsidRPr="00B7535E">
              <w:rPr>
                <w:rFonts w:ascii="Times New Roman" w:eastAsia="Times New Roman" w:hAnsi="Times New Roman" w:cs="Times New Roman"/>
                <w:b/>
                <w:bCs/>
                <w:lang w:eastAsia="ru-RU"/>
              </w:rPr>
              <w:t>Тема 1.3.</w:t>
            </w:r>
          </w:p>
          <w:p w:rsidR="00400680" w:rsidRPr="00BA13BB" w:rsidRDefault="00B7535E" w:rsidP="00B7535E">
            <w:pPr>
              <w:rPr>
                <w:rFonts w:ascii="Times New Roman" w:eastAsia="Times New Roman" w:hAnsi="Times New Roman" w:cs="Times New Roman"/>
                <w:b/>
                <w:bCs/>
                <w:lang w:eastAsia="ru-RU"/>
              </w:rPr>
            </w:pPr>
            <w:r w:rsidRPr="00B7535E">
              <w:rPr>
                <w:rFonts w:ascii="Times New Roman" w:eastAsia="Times New Roman" w:hAnsi="Times New Roman" w:cs="Times New Roman"/>
                <w:b/>
                <w:bCs/>
                <w:lang w:eastAsia="ru-RU"/>
              </w:rPr>
              <w:t>Государственная система стандартизации (ГСС)</w:t>
            </w:r>
          </w:p>
        </w:tc>
        <w:tc>
          <w:tcPr>
            <w:tcW w:w="6662" w:type="dxa"/>
            <w:tcBorders>
              <w:top w:val="single" w:sz="4" w:space="0" w:color="auto"/>
              <w:left w:val="single" w:sz="4" w:space="0" w:color="auto"/>
              <w:bottom w:val="single" w:sz="4" w:space="0" w:color="auto"/>
              <w:right w:val="single" w:sz="4" w:space="0" w:color="auto"/>
            </w:tcBorders>
            <w:vAlign w:val="bottom"/>
          </w:tcPr>
          <w:p w:rsidR="00400680" w:rsidRPr="00BA13BB" w:rsidRDefault="00787DF4"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Содержание</w:t>
            </w:r>
          </w:p>
        </w:tc>
      </w:tr>
      <w:tr w:rsidR="00400680" w:rsidRPr="00BA13BB" w:rsidTr="00400680">
        <w:trPr>
          <w:trHeight w:val="220"/>
        </w:trPr>
        <w:tc>
          <w:tcPr>
            <w:tcW w:w="2972" w:type="dxa"/>
            <w:vMerge/>
          </w:tcPr>
          <w:p w:rsidR="00400680" w:rsidRPr="00BA13BB" w:rsidRDefault="00400680"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00680" w:rsidRPr="00B7535E" w:rsidRDefault="00B7535E" w:rsidP="003B5613">
            <w:pPr>
              <w:jc w:val="both"/>
              <w:rPr>
                <w:rFonts w:ascii="Times New Roman" w:eastAsia="Times New Roman" w:hAnsi="Times New Roman" w:cs="Times New Roman"/>
                <w:bCs/>
                <w:lang w:eastAsia="ru-RU"/>
              </w:rPr>
            </w:pPr>
            <w:r w:rsidRPr="00B7535E">
              <w:rPr>
                <w:rFonts w:ascii="Times New Roman" w:eastAsia="Times New Roman" w:hAnsi="Times New Roman" w:cs="Times New Roman"/>
                <w:bCs/>
                <w:lang w:eastAsia="ru-RU"/>
              </w:rPr>
              <w:t>Понятие ГСС. Цели и задачи Госстандарта России. Научно–исследовательские институты Госстандарта. Нормативные документы ГСС. Закон РФ «О техническом регулировании»</w:t>
            </w:r>
          </w:p>
        </w:tc>
      </w:tr>
      <w:tr w:rsidR="00400680" w:rsidRPr="00BA13BB" w:rsidTr="00400680">
        <w:trPr>
          <w:trHeight w:val="260"/>
        </w:trPr>
        <w:tc>
          <w:tcPr>
            <w:tcW w:w="2972" w:type="dxa"/>
            <w:vMerge/>
          </w:tcPr>
          <w:p w:rsidR="00400680" w:rsidRPr="00BA13BB" w:rsidRDefault="00400680"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00680" w:rsidRDefault="00787DF4" w:rsidP="003B5613">
            <w:pPr>
              <w:jc w:val="both"/>
              <w:rPr>
                <w:rFonts w:ascii="Times New Roman" w:eastAsia="Times New Roman" w:hAnsi="Times New Roman" w:cs="Times New Roman"/>
                <w:bCs/>
                <w:i/>
                <w:lang w:eastAsia="ru-RU"/>
              </w:rPr>
            </w:pPr>
            <w:r w:rsidRPr="00BA13BB">
              <w:rPr>
                <w:rFonts w:ascii="Times New Roman" w:eastAsia="Times New Roman" w:hAnsi="Times New Roman" w:cs="Times New Roman"/>
                <w:b/>
                <w:bCs/>
                <w:lang w:eastAsia="ru-RU"/>
              </w:rPr>
              <w:t>В том числе практических и лабораторных занятий</w:t>
            </w:r>
          </w:p>
        </w:tc>
      </w:tr>
      <w:tr w:rsidR="00400680" w:rsidRPr="00BA13BB" w:rsidTr="00400680">
        <w:trPr>
          <w:trHeight w:val="270"/>
        </w:trPr>
        <w:tc>
          <w:tcPr>
            <w:tcW w:w="2972" w:type="dxa"/>
            <w:vMerge/>
          </w:tcPr>
          <w:p w:rsidR="00400680" w:rsidRPr="00BA13BB" w:rsidRDefault="00400680"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00680" w:rsidRPr="00B7535E" w:rsidRDefault="00B7535E" w:rsidP="003B5613">
            <w:pPr>
              <w:jc w:val="both"/>
              <w:rPr>
                <w:rFonts w:ascii="Times New Roman" w:eastAsia="Times New Roman" w:hAnsi="Times New Roman" w:cs="Times New Roman"/>
                <w:bCs/>
                <w:lang w:eastAsia="ru-RU"/>
              </w:rPr>
            </w:pPr>
            <w:r w:rsidRPr="00B7535E">
              <w:rPr>
                <w:rFonts w:ascii="Times New Roman" w:eastAsia="Times New Roman" w:hAnsi="Times New Roman" w:cs="Times New Roman"/>
                <w:bCs/>
                <w:lang w:eastAsia="ru-RU"/>
              </w:rPr>
              <w:t>Изучение порядка внесения изменений и отмены действующих стандартов.</w:t>
            </w:r>
            <w:r>
              <w:t xml:space="preserve"> </w:t>
            </w:r>
            <w:r w:rsidRPr="00B7535E">
              <w:rPr>
                <w:rFonts w:ascii="Times New Roman" w:eastAsia="Times New Roman" w:hAnsi="Times New Roman" w:cs="Times New Roman"/>
                <w:bCs/>
                <w:lang w:eastAsia="ru-RU"/>
              </w:rPr>
              <w:t>Влияние международных стандартов на российскую государственную систему стандартизации.</w:t>
            </w:r>
            <w:r>
              <w:t xml:space="preserve"> </w:t>
            </w:r>
            <w:r w:rsidRPr="00B7535E">
              <w:rPr>
                <w:rFonts w:ascii="Times New Roman" w:eastAsia="Times New Roman" w:hAnsi="Times New Roman" w:cs="Times New Roman"/>
                <w:bCs/>
                <w:lang w:eastAsia="ru-RU"/>
              </w:rPr>
              <w:t>Современные тенденции совершенствования законодательства в области стандартизации.</w:t>
            </w:r>
            <w:r>
              <w:t xml:space="preserve"> </w:t>
            </w:r>
            <w:r w:rsidRPr="00B7535E">
              <w:rPr>
                <w:rFonts w:ascii="Times New Roman" w:eastAsia="Times New Roman" w:hAnsi="Times New Roman" w:cs="Times New Roman"/>
                <w:bCs/>
                <w:lang w:eastAsia="ru-RU"/>
              </w:rPr>
              <w:t>Анализ типовых ошибок при оформлении документов для утверждения стандартов.</w:t>
            </w:r>
            <w:r>
              <w:t xml:space="preserve"> </w:t>
            </w:r>
            <w:r w:rsidRPr="00B7535E">
              <w:rPr>
                <w:rFonts w:ascii="Times New Roman" w:eastAsia="Times New Roman" w:hAnsi="Times New Roman" w:cs="Times New Roman"/>
                <w:bCs/>
                <w:lang w:eastAsia="ru-RU"/>
              </w:rPr>
              <w:t>Оформление внутренних корпоративных регламентов с учетом требований ГСС.</w:t>
            </w:r>
          </w:p>
        </w:tc>
      </w:tr>
      <w:tr w:rsidR="00400680" w:rsidRPr="00BA13BB" w:rsidTr="00400680">
        <w:trPr>
          <w:trHeight w:val="290"/>
        </w:trPr>
        <w:tc>
          <w:tcPr>
            <w:tcW w:w="2972" w:type="dxa"/>
            <w:vMerge/>
          </w:tcPr>
          <w:p w:rsidR="00400680" w:rsidRPr="00BA13BB" w:rsidRDefault="00400680"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7DF4" w:rsidRPr="00BA13BB" w:rsidRDefault="00787DF4"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 xml:space="preserve">В том числе самостоятельная работа </w:t>
            </w:r>
            <w:proofErr w:type="gramStart"/>
            <w:r w:rsidRPr="00BA13BB">
              <w:rPr>
                <w:rFonts w:ascii="Times New Roman" w:eastAsia="Times New Roman" w:hAnsi="Times New Roman" w:cs="Times New Roman"/>
                <w:b/>
                <w:bCs/>
                <w:lang w:eastAsia="ru-RU"/>
              </w:rPr>
              <w:t>обучающихся</w:t>
            </w:r>
            <w:proofErr w:type="gramEnd"/>
          </w:p>
          <w:p w:rsidR="00400680" w:rsidRDefault="00787DF4" w:rsidP="003B5613">
            <w:pPr>
              <w:jc w:val="both"/>
              <w:rPr>
                <w:rFonts w:ascii="Times New Roman" w:eastAsia="Times New Roman" w:hAnsi="Times New Roman" w:cs="Times New Roman"/>
                <w:bCs/>
                <w:i/>
                <w:lang w:eastAsia="ru-RU"/>
              </w:rPr>
            </w:pPr>
            <w:r w:rsidRPr="00F57F2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0680" w:rsidRPr="00BA13BB" w:rsidTr="00400680">
        <w:trPr>
          <w:trHeight w:val="220"/>
        </w:trPr>
        <w:tc>
          <w:tcPr>
            <w:tcW w:w="2972" w:type="dxa"/>
            <w:vMerge w:val="restart"/>
          </w:tcPr>
          <w:p w:rsidR="0052769A" w:rsidRPr="0052769A" w:rsidRDefault="0052769A" w:rsidP="0052769A">
            <w:pPr>
              <w:rPr>
                <w:rFonts w:ascii="Times New Roman" w:eastAsia="Times New Roman" w:hAnsi="Times New Roman" w:cs="Times New Roman"/>
                <w:b/>
                <w:bCs/>
                <w:lang w:eastAsia="ru-RU"/>
              </w:rPr>
            </w:pPr>
            <w:r w:rsidRPr="0052769A">
              <w:rPr>
                <w:rFonts w:ascii="Times New Roman" w:eastAsia="Times New Roman" w:hAnsi="Times New Roman" w:cs="Times New Roman"/>
                <w:b/>
                <w:bCs/>
                <w:lang w:eastAsia="ru-RU"/>
              </w:rPr>
              <w:t>Тема 1.4.</w:t>
            </w:r>
          </w:p>
          <w:p w:rsidR="00400680" w:rsidRPr="00BA13BB" w:rsidRDefault="0052769A" w:rsidP="0052769A">
            <w:pPr>
              <w:rPr>
                <w:rFonts w:ascii="Times New Roman" w:eastAsia="Times New Roman" w:hAnsi="Times New Roman" w:cs="Times New Roman"/>
                <w:b/>
                <w:bCs/>
                <w:lang w:eastAsia="ru-RU"/>
              </w:rPr>
            </w:pPr>
            <w:r w:rsidRPr="0052769A">
              <w:rPr>
                <w:rFonts w:ascii="Times New Roman" w:eastAsia="Times New Roman" w:hAnsi="Times New Roman" w:cs="Times New Roman"/>
                <w:b/>
                <w:bCs/>
                <w:lang w:eastAsia="ru-RU"/>
              </w:rPr>
              <w:t>Объект стандартизации. Комплекс методов стандартизации. Состав и структура общей теории стандартизации</w:t>
            </w:r>
          </w:p>
        </w:tc>
        <w:tc>
          <w:tcPr>
            <w:tcW w:w="6662" w:type="dxa"/>
            <w:tcBorders>
              <w:top w:val="single" w:sz="4" w:space="0" w:color="auto"/>
              <w:left w:val="single" w:sz="4" w:space="0" w:color="auto"/>
              <w:bottom w:val="single" w:sz="4" w:space="0" w:color="auto"/>
              <w:right w:val="single" w:sz="4" w:space="0" w:color="auto"/>
            </w:tcBorders>
            <w:vAlign w:val="bottom"/>
          </w:tcPr>
          <w:p w:rsidR="00400680" w:rsidRDefault="00787DF4" w:rsidP="003B5613">
            <w:pPr>
              <w:jc w:val="both"/>
              <w:rPr>
                <w:rFonts w:ascii="Times New Roman" w:eastAsia="Times New Roman" w:hAnsi="Times New Roman" w:cs="Times New Roman"/>
                <w:bCs/>
                <w:i/>
                <w:lang w:eastAsia="ru-RU"/>
              </w:rPr>
            </w:pPr>
            <w:r w:rsidRPr="00BA13BB">
              <w:rPr>
                <w:rFonts w:ascii="Times New Roman" w:eastAsia="Times New Roman" w:hAnsi="Times New Roman" w:cs="Times New Roman"/>
                <w:b/>
                <w:bCs/>
                <w:lang w:eastAsia="ru-RU"/>
              </w:rPr>
              <w:t>Содержание</w:t>
            </w:r>
          </w:p>
        </w:tc>
      </w:tr>
      <w:tr w:rsidR="00400680" w:rsidRPr="00BA13BB" w:rsidTr="00400680">
        <w:trPr>
          <w:trHeight w:val="220"/>
        </w:trPr>
        <w:tc>
          <w:tcPr>
            <w:tcW w:w="2972" w:type="dxa"/>
            <w:vMerge/>
          </w:tcPr>
          <w:p w:rsidR="00400680" w:rsidRPr="00BA13BB" w:rsidRDefault="00400680"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00680" w:rsidRPr="00A13AF4" w:rsidRDefault="00A13AF4" w:rsidP="003B5613">
            <w:pPr>
              <w:jc w:val="both"/>
              <w:rPr>
                <w:rFonts w:ascii="Times New Roman" w:eastAsia="Times New Roman" w:hAnsi="Times New Roman" w:cs="Times New Roman"/>
                <w:bCs/>
                <w:lang w:eastAsia="ru-RU"/>
              </w:rPr>
            </w:pPr>
            <w:r w:rsidRPr="00A13AF4">
              <w:rPr>
                <w:rFonts w:ascii="Times New Roman" w:eastAsia="Times New Roman" w:hAnsi="Times New Roman" w:cs="Times New Roman"/>
                <w:bCs/>
                <w:lang w:eastAsia="ru-RU"/>
              </w:rPr>
              <w:t>Предмет и объект стандартизации</w:t>
            </w:r>
            <w:r>
              <w:rPr>
                <w:rFonts w:ascii="Times New Roman" w:eastAsia="Times New Roman" w:hAnsi="Times New Roman" w:cs="Times New Roman"/>
                <w:bCs/>
                <w:lang w:eastAsia="ru-RU"/>
              </w:rPr>
              <w:t>.</w:t>
            </w:r>
            <w:r>
              <w:t xml:space="preserve"> </w:t>
            </w:r>
            <w:r w:rsidRPr="00A13AF4">
              <w:rPr>
                <w:rFonts w:ascii="Times New Roman" w:eastAsia="Times New Roman" w:hAnsi="Times New Roman" w:cs="Times New Roman"/>
                <w:bCs/>
                <w:lang w:eastAsia="ru-RU"/>
              </w:rPr>
              <w:t>Общая теория стандартизации</w:t>
            </w:r>
            <w:r>
              <w:rPr>
                <w:rFonts w:ascii="Times New Roman" w:eastAsia="Times New Roman" w:hAnsi="Times New Roman" w:cs="Times New Roman"/>
                <w:bCs/>
                <w:lang w:eastAsia="ru-RU"/>
              </w:rPr>
              <w:t>.</w:t>
            </w:r>
            <w:r>
              <w:t xml:space="preserve"> </w:t>
            </w:r>
            <w:r w:rsidRPr="00A13AF4">
              <w:rPr>
                <w:rFonts w:ascii="Times New Roman" w:eastAsia="Times New Roman" w:hAnsi="Times New Roman" w:cs="Times New Roman"/>
                <w:bCs/>
                <w:lang w:eastAsia="ru-RU"/>
              </w:rPr>
              <w:t>Классификация методов стандартизации</w:t>
            </w:r>
            <w:r>
              <w:rPr>
                <w:rFonts w:ascii="Times New Roman" w:eastAsia="Times New Roman" w:hAnsi="Times New Roman" w:cs="Times New Roman"/>
                <w:bCs/>
                <w:lang w:eastAsia="ru-RU"/>
              </w:rPr>
              <w:t xml:space="preserve">. </w:t>
            </w:r>
            <w:r w:rsidRPr="00A13AF4">
              <w:rPr>
                <w:rFonts w:ascii="Times New Roman" w:eastAsia="Times New Roman" w:hAnsi="Times New Roman" w:cs="Times New Roman"/>
                <w:bCs/>
                <w:lang w:eastAsia="ru-RU"/>
              </w:rPr>
              <w:t>Алгоритм выбора метода стандартизации</w:t>
            </w:r>
            <w:r>
              <w:rPr>
                <w:rFonts w:ascii="Times New Roman" w:eastAsia="Times New Roman" w:hAnsi="Times New Roman" w:cs="Times New Roman"/>
                <w:bCs/>
                <w:lang w:eastAsia="ru-RU"/>
              </w:rPr>
              <w:t xml:space="preserve">. </w:t>
            </w:r>
            <w:r w:rsidRPr="00A13AF4">
              <w:rPr>
                <w:rFonts w:ascii="Times New Roman" w:eastAsia="Times New Roman" w:hAnsi="Times New Roman" w:cs="Times New Roman"/>
                <w:bCs/>
                <w:lang w:eastAsia="ru-RU"/>
              </w:rPr>
              <w:t>Нормативные основы стандартизации</w:t>
            </w:r>
            <w:r>
              <w:rPr>
                <w:rFonts w:ascii="Times New Roman" w:eastAsia="Times New Roman" w:hAnsi="Times New Roman" w:cs="Times New Roman"/>
                <w:bCs/>
                <w:lang w:eastAsia="ru-RU"/>
              </w:rPr>
              <w:t>.</w:t>
            </w:r>
            <w:r>
              <w:t xml:space="preserve"> </w:t>
            </w:r>
            <w:r w:rsidRPr="00A13AF4">
              <w:rPr>
                <w:rFonts w:ascii="Times New Roman" w:eastAsia="Times New Roman" w:hAnsi="Times New Roman" w:cs="Times New Roman"/>
                <w:bCs/>
                <w:lang w:eastAsia="ru-RU"/>
              </w:rPr>
              <w:t>Прикладная теория стандартизации. Собственный предмет теории и практики стандартизации. Собственный научно-практический метод стандартизации. Основная технико-экономическая закономерность стандартизации. Объективный закон стандартизации</w:t>
            </w:r>
            <w:r>
              <w:rPr>
                <w:rFonts w:ascii="Times New Roman" w:eastAsia="Times New Roman" w:hAnsi="Times New Roman" w:cs="Times New Roman"/>
                <w:bCs/>
                <w:lang w:eastAsia="ru-RU"/>
              </w:rPr>
              <w:t>.</w:t>
            </w:r>
          </w:p>
        </w:tc>
      </w:tr>
      <w:tr w:rsidR="00400680" w:rsidRPr="00BA13BB" w:rsidTr="00400680">
        <w:trPr>
          <w:trHeight w:val="200"/>
        </w:trPr>
        <w:tc>
          <w:tcPr>
            <w:tcW w:w="2972" w:type="dxa"/>
            <w:vMerge/>
          </w:tcPr>
          <w:p w:rsidR="00400680" w:rsidRPr="00BA13BB" w:rsidRDefault="00400680"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00680" w:rsidRDefault="00787DF4" w:rsidP="003B5613">
            <w:pPr>
              <w:jc w:val="both"/>
              <w:rPr>
                <w:rFonts w:ascii="Times New Roman" w:eastAsia="Times New Roman" w:hAnsi="Times New Roman" w:cs="Times New Roman"/>
                <w:bCs/>
                <w:i/>
                <w:lang w:eastAsia="ru-RU"/>
              </w:rPr>
            </w:pPr>
            <w:r w:rsidRPr="00BA13BB">
              <w:rPr>
                <w:rFonts w:ascii="Times New Roman" w:eastAsia="Times New Roman" w:hAnsi="Times New Roman" w:cs="Times New Roman"/>
                <w:b/>
                <w:bCs/>
                <w:lang w:eastAsia="ru-RU"/>
              </w:rPr>
              <w:t>В том числе практических и лабораторных занятий</w:t>
            </w:r>
          </w:p>
        </w:tc>
      </w:tr>
      <w:tr w:rsidR="00400680" w:rsidRPr="00BA13BB" w:rsidTr="00400680">
        <w:trPr>
          <w:trHeight w:val="230"/>
        </w:trPr>
        <w:tc>
          <w:tcPr>
            <w:tcW w:w="2972" w:type="dxa"/>
            <w:vMerge/>
          </w:tcPr>
          <w:p w:rsidR="00400680" w:rsidRPr="00BA13BB" w:rsidRDefault="00400680"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00680" w:rsidRPr="00A13AF4" w:rsidRDefault="00A13AF4" w:rsidP="003B5613">
            <w:pPr>
              <w:jc w:val="both"/>
              <w:rPr>
                <w:rFonts w:ascii="Times New Roman" w:eastAsia="Times New Roman" w:hAnsi="Times New Roman" w:cs="Times New Roman"/>
                <w:bCs/>
                <w:lang w:eastAsia="ru-RU"/>
              </w:rPr>
            </w:pPr>
            <w:r w:rsidRPr="00A13AF4">
              <w:rPr>
                <w:rFonts w:ascii="Times New Roman" w:eastAsia="Times New Roman" w:hAnsi="Times New Roman" w:cs="Times New Roman"/>
                <w:bCs/>
                <w:lang w:eastAsia="ru-RU"/>
              </w:rPr>
              <w:t>Определение объекта стандартизации: виды объектов, критерии выбора.</w:t>
            </w:r>
            <w:r w:rsidR="003B5613">
              <w:t xml:space="preserve"> </w:t>
            </w:r>
            <w:r w:rsidR="003B5613" w:rsidRPr="003B5613">
              <w:rPr>
                <w:rFonts w:ascii="Times New Roman" w:eastAsia="Times New Roman" w:hAnsi="Times New Roman" w:cs="Times New Roman"/>
                <w:bCs/>
                <w:lang w:eastAsia="ru-RU"/>
              </w:rPr>
              <w:t xml:space="preserve">Основные методы стандартизации: унификация, типизация, </w:t>
            </w:r>
            <w:proofErr w:type="spellStart"/>
            <w:r w:rsidR="003B5613" w:rsidRPr="003B5613">
              <w:rPr>
                <w:rFonts w:ascii="Times New Roman" w:eastAsia="Times New Roman" w:hAnsi="Times New Roman" w:cs="Times New Roman"/>
                <w:bCs/>
                <w:lang w:eastAsia="ru-RU"/>
              </w:rPr>
              <w:t>агрегатирование</w:t>
            </w:r>
            <w:proofErr w:type="spellEnd"/>
            <w:r w:rsidR="003B5613" w:rsidRPr="003B5613">
              <w:rPr>
                <w:rFonts w:ascii="Times New Roman" w:eastAsia="Times New Roman" w:hAnsi="Times New Roman" w:cs="Times New Roman"/>
                <w:bCs/>
                <w:lang w:eastAsia="ru-RU"/>
              </w:rPr>
              <w:t xml:space="preserve">, </w:t>
            </w:r>
            <w:proofErr w:type="spellStart"/>
            <w:r w:rsidR="003B5613" w:rsidRPr="003B5613">
              <w:rPr>
                <w:rFonts w:ascii="Times New Roman" w:eastAsia="Times New Roman" w:hAnsi="Times New Roman" w:cs="Times New Roman"/>
                <w:bCs/>
                <w:lang w:eastAsia="ru-RU"/>
              </w:rPr>
              <w:t>симплификация</w:t>
            </w:r>
            <w:proofErr w:type="spellEnd"/>
            <w:r w:rsidR="003B5613" w:rsidRPr="003B5613">
              <w:rPr>
                <w:rFonts w:ascii="Times New Roman" w:eastAsia="Times New Roman" w:hAnsi="Times New Roman" w:cs="Times New Roman"/>
                <w:bCs/>
                <w:lang w:eastAsia="ru-RU"/>
              </w:rPr>
              <w:t>.</w:t>
            </w:r>
            <w:r w:rsidR="003B5613">
              <w:t xml:space="preserve"> </w:t>
            </w:r>
            <w:r w:rsidR="003B5613" w:rsidRPr="003B5613">
              <w:rPr>
                <w:rFonts w:ascii="Times New Roman" w:eastAsia="Times New Roman" w:hAnsi="Times New Roman" w:cs="Times New Roman"/>
                <w:bCs/>
                <w:lang w:eastAsia="ru-RU"/>
              </w:rPr>
              <w:t>Понятие качества продукции и роль стандартизации в обеспечении качества.</w:t>
            </w:r>
            <w:r w:rsidR="003B5613">
              <w:t xml:space="preserve"> </w:t>
            </w:r>
            <w:r w:rsidR="003B5613" w:rsidRPr="003B5613">
              <w:rPr>
                <w:rFonts w:ascii="Times New Roman" w:eastAsia="Times New Roman" w:hAnsi="Times New Roman" w:cs="Times New Roman"/>
                <w:bCs/>
                <w:lang w:eastAsia="ru-RU"/>
              </w:rPr>
              <w:t>Изучение классификации объектов стандартизации</w:t>
            </w:r>
            <w:r w:rsidR="003B5613">
              <w:rPr>
                <w:rFonts w:ascii="Times New Roman" w:eastAsia="Times New Roman" w:hAnsi="Times New Roman" w:cs="Times New Roman"/>
                <w:bCs/>
                <w:lang w:eastAsia="ru-RU"/>
              </w:rPr>
              <w:t>.</w:t>
            </w:r>
            <w:r w:rsidR="003B5613">
              <w:t xml:space="preserve"> </w:t>
            </w:r>
            <w:r w:rsidR="003B5613" w:rsidRPr="003B5613">
              <w:rPr>
                <w:rFonts w:ascii="Times New Roman" w:eastAsia="Times New Roman" w:hAnsi="Times New Roman" w:cs="Times New Roman"/>
                <w:bCs/>
                <w:lang w:eastAsia="ru-RU"/>
              </w:rPr>
              <w:t>Оценка соответствия требованиям стандартов</w:t>
            </w:r>
            <w:r w:rsidR="003B5613">
              <w:rPr>
                <w:rFonts w:ascii="Times New Roman" w:eastAsia="Times New Roman" w:hAnsi="Times New Roman" w:cs="Times New Roman"/>
                <w:bCs/>
                <w:lang w:eastAsia="ru-RU"/>
              </w:rPr>
              <w:t>.</w:t>
            </w:r>
          </w:p>
        </w:tc>
      </w:tr>
      <w:tr w:rsidR="00400680" w:rsidRPr="00BA13BB" w:rsidTr="007A54F1">
        <w:trPr>
          <w:trHeight w:val="260"/>
        </w:trPr>
        <w:tc>
          <w:tcPr>
            <w:tcW w:w="2972" w:type="dxa"/>
            <w:vMerge/>
          </w:tcPr>
          <w:p w:rsidR="00400680" w:rsidRPr="00BA13BB" w:rsidRDefault="00400680"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7DF4" w:rsidRPr="00BA13BB" w:rsidRDefault="00787DF4"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 xml:space="preserve">В том числе самостоятельная работа </w:t>
            </w:r>
            <w:proofErr w:type="gramStart"/>
            <w:r w:rsidRPr="00BA13BB">
              <w:rPr>
                <w:rFonts w:ascii="Times New Roman" w:eastAsia="Times New Roman" w:hAnsi="Times New Roman" w:cs="Times New Roman"/>
                <w:b/>
                <w:bCs/>
                <w:lang w:eastAsia="ru-RU"/>
              </w:rPr>
              <w:t>обучающихся</w:t>
            </w:r>
            <w:proofErr w:type="gramEnd"/>
          </w:p>
          <w:p w:rsidR="00400680" w:rsidRDefault="00787DF4" w:rsidP="003B5613">
            <w:pPr>
              <w:jc w:val="both"/>
              <w:rPr>
                <w:rFonts w:ascii="Times New Roman" w:eastAsia="Times New Roman" w:hAnsi="Times New Roman" w:cs="Times New Roman"/>
                <w:bCs/>
                <w:i/>
                <w:lang w:eastAsia="ru-RU"/>
              </w:rPr>
            </w:pPr>
            <w:r w:rsidRPr="00F57F2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BA13BB" w:rsidTr="007A54F1">
        <w:tc>
          <w:tcPr>
            <w:tcW w:w="9634" w:type="dxa"/>
            <w:gridSpan w:val="2"/>
          </w:tcPr>
          <w:p w:rsidR="00556913" w:rsidRPr="00BA13BB" w:rsidRDefault="00556913" w:rsidP="00EC127E">
            <w:pPr>
              <w:jc w:val="both"/>
              <w:rPr>
                <w:rFonts w:ascii="Times New Roman" w:eastAsia="Times New Roman" w:hAnsi="Times New Roman" w:cs="Times New Roman"/>
                <w:i/>
                <w:lang w:eastAsia="ru-RU"/>
              </w:rPr>
            </w:pPr>
            <w:r w:rsidRPr="00BA13BB">
              <w:rPr>
                <w:rFonts w:ascii="Times New Roman" w:eastAsia="Times New Roman" w:hAnsi="Times New Roman" w:cs="Times New Roman"/>
                <w:b/>
                <w:bCs/>
                <w:lang w:eastAsia="ru-RU"/>
              </w:rPr>
              <w:t xml:space="preserve">Раздел </w:t>
            </w:r>
            <w:r w:rsidR="003B5613">
              <w:rPr>
                <w:rFonts w:ascii="Times New Roman" w:eastAsia="Times New Roman" w:hAnsi="Times New Roman" w:cs="Times New Roman"/>
                <w:b/>
                <w:bCs/>
                <w:lang w:eastAsia="ru-RU"/>
              </w:rPr>
              <w:t>2</w:t>
            </w:r>
            <w:r w:rsidRPr="00BA13BB">
              <w:rPr>
                <w:rFonts w:ascii="Times New Roman" w:eastAsia="Times New Roman" w:hAnsi="Times New Roman" w:cs="Times New Roman"/>
                <w:b/>
                <w:bCs/>
                <w:lang w:eastAsia="ru-RU"/>
              </w:rPr>
              <w:t xml:space="preserve">. </w:t>
            </w:r>
            <w:r w:rsidR="003B5613" w:rsidRPr="003B5613">
              <w:rPr>
                <w:rFonts w:ascii="Times New Roman" w:eastAsia="Times New Roman" w:hAnsi="Times New Roman" w:cs="Times New Roman"/>
                <w:b/>
                <w:bCs/>
                <w:lang w:eastAsia="ru-RU"/>
              </w:rPr>
              <w:t>Метрология</w:t>
            </w:r>
            <w:r w:rsidRPr="00BA13BB">
              <w:rPr>
                <w:rFonts w:ascii="Times New Roman" w:eastAsia="Times New Roman" w:hAnsi="Times New Roman" w:cs="Times New Roman"/>
                <w:b/>
                <w:bCs/>
                <w:lang w:eastAsia="ru-RU"/>
              </w:rPr>
              <w:t xml:space="preserve"> (</w:t>
            </w:r>
            <w:r w:rsidR="00EC127E">
              <w:rPr>
                <w:rFonts w:ascii="Times New Roman" w:eastAsia="Times New Roman" w:hAnsi="Times New Roman" w:cs="Times New Roman"/>
                <w:b/>
                <w:bCs/>
                <w:lang w:eastAsia="ru-RU"/>
              </w:rPr>
              <w:t>30 ч</w:t>
            </w:r>
            <w:r w:rsidR="00F57F21">
              <w:rPr>
                <w:rFonts w:ascii="Times New Roman" w:eastAsia="Times New Roman" w:hAnsi="Times New Roman" w:cs="Times New Roman"/>
                <w:b/>
                <w:bCs/>
                <w:lang w:eastAsia="ru-RU"/>
              </w:rPr>
              <w:t>асов</w:t>
            </w:r>
            <w:r w:rsidRPr="00BA13BB">
              <w:rPr>
                <w:rFonts w:ascii="Times New Roman" w:eastAsia="Times New Roman" w:hAnsi="Times New Roman" w:cs="Times New Roman"/>
                <w:b/>
                <w:bCs/>
                <w:lang w:eastAsia="ru-RU"/>
              </w:rPr>
              <w:t>)</w:t>
            </w:r>
          </w:p>
        </w:tc>
      </w:tr>
      <w:tr w:rsidR="00556913" w:rsidRPr="00BA13BB" w:rsidTr="007A54F1">
        <w:tc>
          <w:tcPr>
            <w:tcW w:w="2972" w:type="dxa"/>
            <w:vMerge w:val="restart"/>
          </w:tcPr>
          <w:p w:rsidR="003B5613" w:rsidRPr="003B5613" w:rsidRDefault="003B5613" w:rsidP="003B5613">
            <w:pPr>
              <w:rPr>
                <w:rFonts w:ascii="Times New Roman" w:eastAsia="Times New Roman" w:hAnsi="Times New Roman" w:cs="Times New Roman"/>
                <w:b/>
                <w:bCs/>
                <w:lang w:eastAsia="ru-RU"/>
              </w:rPr>
            </w:pPr>
            <w:r w:rsidRPr="003B5613">
              <w:rPr>
                <w:rFonts w:ascii="Times New Roman" w:eastAsia="Times New Roman" w:hAnsi="Times New Roman" w:cs="Times New Roman"/>
                <w:b/>
                <w:bCs/>
                <w:lang w:eastAsia="ru-RU"/>
              </w:rPr>
              <w:t>Тема 2.1.</w:t>
            </w:r>
          </w:p>
          <w:p w:rsidR="00556913" w:rsidRPr="00BA13BB" w:rsidRDefault="003B5613" w:rsidP="003B5613">
            <w:pPr>
              <w:rPr>
                <w:rFonts w:ascii="Times New Roman" w:eastAsia="Times New Roman" w:hAnsi="Times New Roman" w:cs="Times New Roman"/>
                <w:b/>
                <w:bCs/>
                <w:lang w:eastAsia="ru-RU"/>
              </w:rPr>
            </w:pPr>
            <w:r w:rsidRPr="003B5613">
              <w:rPr>
                <w:rFonts w:ascii="Times New Roman" w:eastAsia="Times New Roman" w:hAnsi="Times New Roman" w:cs="Times New Roman"/>
                <w:b/>
                <w:bCs/>
                <w:lang w:eastAsia="ru-RU"/>
              </w:rPr>
              <w:t>Метрология, ее историческое развитие, предмет, цели и задачи. ГСИ.</w:t>
            </w:r>
          </w:p>
        </w:tc>
        <w:tc>
          <w:tcPr>
            <w:tcW w:w="6662" w:type="dxa"/>
          </w:tcPr>
          <w:p w:rsidR="00556913" w:rsidRPr="00BA13BB" w:rsidRDefault="00556913" w:rsidP="003B5613">
            <w:pPr>
              <w:jc w:val="both"/>
              <w:rPr>
                <w:rFonts w:ascii="Times New Roman" w:eastAsia="Times New Roman" w:hAnsi="Times New Roman" w:cs="Times New Roman"/>
                <w:b/>
                <w:lang w:eastAsia="ru-RU"/>
              </w:rPr>
            </w:pPr>
            <w:r w:rsidRPr="00BA13BB">
              <w:rPr>
                <w:rFonts w:ascii="Times New Roman" w:eastAsia="Times New Roman" w:hAnsi="Times New Roman" w:cs="Times New Roman"/>
                <w:b/>
                <w:bCs/>
                <w:lang w:eastAsia="ru-RU"/>
              </w:rPr>
              <w:t xml:space="preserve">Содержание </w:t>
            </w:r>
          </w:p>
        </w:tc>
      </w:tr>
      <w:tr w:rsidR="00556913" w:rsidRPr="00BA13BB" w:rsidTr="007A54F1">
        <w:trPr>
          <w:trHeight w:val="396"/>
        </w:trPr>
        <w:tc>
          <w:tcPr>
            <w:tcW w:w="2972" w:type="dxa"/>
            <w:vMerge/>
          </w:tcPr>
          <w:p w:rsidR="00556913" w:rsidRPr="00BA13BB" w:rsidRDefault="00556913" w:rsidP="007A54F1">
            <w:pPr>
              <w:rPr>
                <w:rFonts w:ascii="Times New Roman" w:eastAsia="Times New Roman" w:hAnsi="Times New Roman" w:cs="Times New Roman"/>
                <w:b/>
                <w:bCs/>
                <w:lang w:eastAsia="ru-RU"/>
              </w:rPr>
            </w:pPr>
          </w:p>
        </w:tc>
        <w:tc>
          <w:tcPr>
            <w:tcW w:w="6662" w:type="dxa"/>
          </w:tcPr>
          <w:p w:rsidR="00556913" w:rsidRPr="00BA13BB" w:rsidRDefault="003B5613" w:rsidP="003B5613">
            <w:pPr>
              <w:suppressAutoHyphens/>
              <w:jc w:val="both"/>
              <w:rPr>
                <w:rFonts w:ascii="Times New Roman" w:eastAsia="Times New Roman" w:hAnsi="Times New Roman" w:cs="Times New Roman"/>
                <w:lang w:eastAsia="ru-RU"/>
              </w:rPr>
            </w:pPr>
            <w:r w:rsidRPr="003B5613">
              <w:rPr>
                <w:rFonts w:ascii="Times New Roman" w:eastAsia="Times New Roman" w:hAnsi="Times New Roman" w:cs="Times New Roman"/>
                <w:lang w:eastAsia="ru-RU"/>
              </w:rPr>
              <w:t>Предмет метрологии.</w:t>
            </w:r>
            <w:r>
              <w:t xml:space="preserve"> </w:t>
            </w:r>
            <w:r w:rsidRPr="003B5613">
              <w:rPr>
                <w:rFonts w:ascii="Times New Roman" w:hAnsi="Times New Roman" w:cs="Times New Roman"/>
              </w:rPr>
              <w:t>Историческое развитие метрологии</w:t>
            </w:r>
            <w:r>
              <w:rPr>
                <w:rFonts w:ascii="Times New Roman" w:hAnsi="Times New Roman" w:cs="Times New Roman"/>
              </w:rPr>
              <w:t xml:space="preserve">. </w:t>
            </w:r>
            <w:r w:rsidRPr="003B5613">
              <w:rPr>
                <w:rFonts w:ascii="Times New Roman" w:eastAsia="Times New Roman" w:hAnsi="Times New Roman" w:cs="Times New Roman"/>
                <w:lang w:eastAsia="ru-RU"/>
              </w:rPr>
              <w:t>Цели и задачи метрологии</w:t>
            </w:r>
            <w:r>
              <w:rPr>
                <w:rFonts w:ascii="Times New Roman" w:eastAsia="Times New Roman" w:hAnsi="Times New Roman" w:cs="Times New Roman"/>
                <w:lang w:eastAsia="ru-RU"/>
              </w:rPr>
              <w:t>.</w:t>
            </w:r>
            <w:r>
              <w:t xml:space="preserve"> </w:t>
            </w:r>
            <w:r w:rsidRPr="003B5613">
              <w:rPr>
                <w:rFonts w:ascii="Times New Roman" w:hAnsi="Times New Roman" w:cs="Times New Roman"/>
              </w:rPr>
              <w:t>Авиационная метрология. Понятие средство измерений (СИ). Назначение и основные задачи ГСИ. Государственный метрологический контроль. Поверка СИ. Калибровка СИ.  Обеспечение единства измерений в Российской Федерации.</w:t>
            </w:r>
          </w:p>
        </w:tc>
      </w:tr>
      <w:tr w:rsidR="00556913" w:rsidRPr="00BA13BB" w:rsidTr="007A54F1">
        <w:trPr>
          <w:trHeight w:val="20"/>
        </w:trPr>
        <w:tc>
          <w:tcPr>
            <w:tcW w:w="2972" w:type="dxa"/>
            <w:vMerge/>
          </w:tcPr>
          <w:p w:rsidR="00556913" w:rsidRPr="00BA13BB" w:rsidRDefault="00556913" w:rsidP="007A54F1">
            <w:pPr>
              <w:rPr>
                <w:rFonts w:ascii="Times New Roman" w:eastAsia="Times New Roman" w:hAnsi="Times New Roman" w:cs="Times New Roman"/>
                <w:b/>
                <w:bCs/>
                <w:lang w:eastAsia="ru-RU"/>
              </w:rPr>
            </w:pPr>
          </w:p>
        </w:tc>
        <w:tc>
          <w:tcPr>
            <w:tcW w:w="6662" w:type="dxa"/>
          </w:tcPr>
          <w:p w:rsidR="00556913" w:rsidRPr="00BA13BB" w:rsidRDefault="00556913" w:rsidP="003B5613">
            <w:pPr>
              <w:suppressAutoHyphens/>
              <w:jc w:val="both"/>
              <w:rPr>
                <w:rFonts w:ascii="Times New Roman" w:eastAsia="Times New Roman" w:hAnsi="Times New Roman" w:cs="Times New Roman"/>
                <w:b/>
                <w:lang w:eastAsia="ru-RU"/>
              </w:rPr>
            </w:pPr>
            <w:r w:rsidRPr="00BA13BB">
              <w:rPr>
                <w:rFonts w:ascii="Times New Roman" w:eastAsia="Times New Roman" w:hAnsi="Times New Roman" w:cs="Times New Roman"/>
                <w:b/>
                <w:bCs/>
                <w:lang w:eastAsia="ru-RU"/>
              </w:rPr>
              <w:t>В том числе практических и лабораторных занятий</w:t>
            </w:r>
          </w:p>
        </w:tc>
      </w:tr>
      <w:tr w:rsidR="00556913" w:rsidRPr="00BA13BB" w:rsidTr="007A54F1">
        <w:trPr>
          <w:trHeight w:val="73"/>
        </w:trPr>
        <w:tc>
          <w:tcPr>
            <w:tcW w:w="2972" w:type="dxa"/>
            <w:vMerge/>
          </w:tcPr>
          <w:p w:rsidR="00556913" w:rsidRPr="00BA13BB" w:rsidRDefault="00556913" w:rsidP="007A54F1">
            <w:pPr>
              <w:rPr>
                <w:rFonts w:ascii="Times New Roman" w:eastAsia="Times New Roman" w:hAnsi="Times New Roman" w:cs="Times New Roman"/>
                <w:b/>
                <w:bCs/>
                <w:lang w:eastAsia="ru-RU"/>
              </w:rPr>
            </w:pPr>
          </w:p>
        </w:tc>
        <w:tc>
          <w:tcPr>
            <w:tcW w:w="6662" w:type="dxa"/>
            <w:vAlign w:val="bottom"/>
          </w:tcPr>
          <w:p w:rsidR="003B5613" w:rsidRPr="003B5613" w:rsidRDefault="003B5613" w:rsidP="003B5613">
            <w:pPr>
              <w:suppressAutoHyphens/>
              <w:jc w:val="both"/>
              <w:rPr>
                <w:rFonts w:ascii="Times New Roman" w:eastAsia="Times New Roman" w:hAnsi="Times New Roman" w:cs="Times New Roman"/>
                <w:lang w:eastAsia="ru-RU"/>
              </w:rPr>
            </w:pPr>
            <w:r w:rsidRPr="003B5613">
              <w:rPr>
                <w:rFonts w:ascii="Times New Roman" w:eastAsia="Times New Roman" w:hAnsi="Times New Roman" w:cs="Times New Roman"/>
                <w:lang w:eastAsia="ru-RU"/>
              </w:rPr>
              <w:t>Современные информационные технологии в метрологии.</w:t>
            </w:r>
          </w:p>
          <w:p w:rsidR="00556913" w:rsidRPr="00BA13BB" w:rsidRDefault="003B5613" w:rsidP="003B5613">
            <w:pPr>
              <w:suppressAutoHyphens/>
              <w:jc w:val="both"/>
              <w:rPr>
                <w:rFonts w:ascii="Times New Roman" w:eastAsia="Times New Roman" w:hAnsi="Times New Roman" w:cs="Times New Roman"/>
                <w:lang w:eastAsia="ru-RU"/>
              </w:rPr>
            </w:pPr>
            <w:r w:rsidRPr="003B5613">
              <w:rPr>
                <w:rFonts w:ascii="Times New Roman" w:eastAsia="Times New Roman" w:hAnsi="Times New Roman" w:cs="Times New Roman"/>
                <w:lang w:eastAsia="ru-RU"/>
              </w:rPr>
              <w:t>Законодательство РФ в области метрологии и сертификация.</w:t>
            </w:r>
            <w:r>
              <w:t xml:space="preserve"> </w:t>
            </w:r>
            <w:r w:rsidRPr="003B5613">
              <w:rPr>
                <w:rFonts w:ascii="Times New Roman" w:eastAsia="Times New Roman" w:hAnsi="Times New Roman" w:cs="Times New Roman"/>
                <w:lang w:eastAsia="ru-RU"/>
              </w:rPr>
              <w:t>Ознакомление с основными мерами и измерительными приборами.</w:t>
            </w:r>
          </w:p>
        </w:tc>
      </w:tr>
      <w:tr w:rsidR="00556913" w:rsidRPr="00BA13BB" w:rsidTr="007A54F1">
        <w:trPr>
          <w:trHeight w:val="361"/>
        </w:trPr>
        <w:tc>
          <w:tcPr>
            <w:tcW w:w="2972" w:type="dxa"/>
            <w:vMerge/>
          </w:tcPr>
          <w:p w:rsidR="00556913" w:rsidRPr="00BA13BB" w:rsidRDefault="00556913" w:rsidP="007A54F1">
            <w:pPr>
              <w:rPr>
                <w:rFonts w:ascii="Times New Roman" w:eastAsia="Times New Roman" w:hAnsi="Times New Roman" w:cs="Times New Roman"/>
                <w:b/>
                <w:bCs/>
                <w:lang w:eastAsia="ru-RU"/>
              </w:rPr>
            </w:pPr>
          </w:p>
        </w:tc>
        <w:tc>
          <w:tcPr>
            <w:tcW w:w="6662" w:type="dxa"/>
            <w:vAlign w:val="bottom"/>
          </w:tcPr>
          <w:p w:rsidR="00556913" w:rsidRPr="00BA13BB" w:rsidRDefault="00556913"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 xml:space="preserve">В том числе самостоятельная работа </w:t>
            </w:r>
            <w:proofErr w:type="gramStart"/>
            <w:r w:rsidRPr="00BA13BB">
              <w:rPr>
                <w:rFonts w:ascii="Times New Roman" w:eastAsia="Times New Roman" w:hAnsi="Times New Roman" w:cs="Times New Roman"/>
                <w:b/>
                <w:bCs/>
                <w:lang w:eastAsia="ru-RU"/>
              </w:rPr>
              <w:t>обучающихся</w:t>
            </w:r>
            <w:proofErr w:type="gramEnd"/>
          </w:p>
          <w:p w:rsidR="00556913" w:rsidRPr="00BA13BB" w:rsidRDefault="00556913" w:rsidP="003B5613">
            <w:pPr>
              <w:jc w:val="both"/>
              <w:rPr>
                <w:rFonts w:ascii="Times New Roman" w:eastAsia="Times New Roman" w:hAnsi="Times New Roman" w:cs="Times New Roman"/>
                <w:i/>
                <w:lang w:eastAsia="ru-RU"/>
              </w:rPr>
            </w:pPr>
            <w:r w:rsidRPr="00F57F2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BA13BB" w:rsidTr="007A54F1">
        <w:trPr>
          <w:trHeight w:val="361"/>
        </w:trPr>
        <w:tc>
          <w:tcPr>
            <w:tcW w:w="2972" w:type="dxa"/>
            <w:vMerge w:val="restart"/>
          </w:tcPr>
          <w:p w:rsidR="003B5613" w:rsidRPr="003B5613" w:rsidRDefault="003B5613" w:rsidP="003B5613">
            <w:pPr>
              <w:rPr>
                <w:rFonts w:ascii="Times New Roman" w:eastAsia="Times New Roman" w:hAnsi="Times New Roman" w:cs="Times New Roman"/>
                <w:b/>
                <w:bCs/>
                <w:lang w:eastAsia="ru-RU"/>
              </w:rPr>
            </w:pPr>
            <w:r w:rsidRPr="003B5613">
              <w:rPr>
                <w:rFonts w:ascii="Times New Roman" w:eastAsia="Times New Roman" w:hAnsi="Times New Roman" w:cs="Times New Roman"/>
                <w:b/>
                <w:bCs/>
                <w:lang w:eastAsia="ru-RU"/>
              </w:rPr>
              <w:t>Тема 2.2.</w:t>
            </w:r>
          </w:p>
          <w:p w:rsidR="003B5613" w:rsidRPr="003B5613" w:rsidRDefault="003B5613" w:rsidP="003B5613">
            <w:pPr>
              <w:rPr>
                <w:rFonts w:ascii="Times New Roman" w:eastAsia="Times New Roman" w:hAnsi="Times New Roman" w:cs="Times New Roman"/>
                <w:b/>
                <w:bCs/>
                <w:lang w:eastAsia="ru-RU"/>
              </w:rPr>
            </w:pPr>
            <w:r w:rsidRPr="003B5613">
              <w:rPr>
                <w:rFonts w:ascii="Times New Roman" w:eastAsia="Times New Roman" w:hAnsi="Times New Roman" w:cs="Times New Roman"/>
                <w:b/>
                <w:bCs/>
                <w:lang w:eastAsia="ru-RU"/>
              </w:rPr>
              <w:t>Техническая и организационная подсистема ГСИ. Единицы величин и системы единиц, Международная система единиц.</w:t>
            </w:r>
          </w:p>
          <w:p w:rsidR="00556913" w:rsidRPr="00BA13BB" w:rsidRDefault="003B5613" w:rsidP="003B5613">
            <w:pPr>
              <w:rPr>
                <w:rFonts w:ascii="Times New Roman" w:eastAsia="Times New Roman" w:hAnsi="Times New Roman" w:cs="Times New Roman"/>
                <w:b/>
                <w:bCs/>
                <w:lang w:eastAsia="ru-RU"/>
              </w:rPr>
            </w:pPr>
            <w:r w:rsidRPr="003B5613">
              <w:rPr>
                <w:rFonts w:ascii="Times New Roman" w:eastAsia="Times New Roman" w:hAnsi="Times New Roman" w:cs="Times New Roman"/>
                <w:b/>
                <w:bCs/>
                <w:lang w:eastAsia="ru-RU"/>
              </w:rPr>
              <w:t>Технические измерения</w:t>
            </w: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13BB" w:rsidRDefault="00556913"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 xml:space="preserve">Содержание </w:t>
            </w:r>
          </w:p>
        </w:tc>
      </w:tr>
      <w:tr w:rsidR="00556913" w:rsidRPr="00BA13BB" w:rsidTr="007A54F1">
        <w:trPr>
          <w:trHeight w:val="361"/>
        </w:trPr>
        <w:tc>
          <w:tcPr>
            <w:tcW w:w="2972" w:type="dxa"/>
            <w:vMerge/>
          </w:tcPr>
          <w:p w:rsidR="00556913" w:rsidRPr="00BA13BB"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13BB" w:rsidRDefault="003B5613" w:rsidP="003B5613">
            <w:pPr>
              <w:jc w:val="both"/>
              <w:rPr>
                <w:rFonts w:ascii="Times New Roman" w:eastAsia="Times New Roman" w:hAnsi="Times New Roman" w:cs="Times New Roman"/>
                <w:lang w:eastAsia="ru-RU"/>
              </w:rPr>
            </w:pPr>
            <w:r w:rsidRPr="003B5613">
              <w:rPr>
                <w:rFonts w:ascii="Times New Roman" w:eastAsia="Times New Roman" w:hAnsi="Times New Roman" w:cs="Times New Roman"/>
                <w:lang w:eastAsia="ru-RU"/>
              </w:rPr>
              <w:t>Техническая подсистема ГСИ. Закон РФ «Об обеспечении единства измерений». Понятие: измерение физической величины; МВИ; Метрологическая аттестация МВИ. Погрешность СИ. Истинное значение физической величины. Предел допускаемой погрешности СИ. Эталон единицы физической величины.</w:t>
            </w:r>
            <w:r>
              <w:rPr>
                <w:rFonts w:ascii="Times New Roman" w:eastAsia="Times New Roman" w:hAnsi="Times New Roman" w:cs="Times New Roman"/>
                <w:lang w:eastAsia="ru-RU"/>
              </w:rPr>
              <w:t xml:space="preserve"> </w:t>
            </w:r>
            <w:r w:rsidRPr="003B5613">
              <w:rPr>
                <w:rFonts w:ascii="Times New Roman" w:eastAsia="Times New Roman" w:hAnsi="Times New Roman" w:cs="Times New Roman"/>
                <w:lang w:eastAsia="ru-RU"/>
              </w:rPr>
              <w:t>Понятие физическая величина. Понятие единица физической величины. Международное бюро мер и весов. Международная система единиц в России (СССР). Основн</w:t>
            </w:r>
            <w:r>
              <w:rPr>
                <w:rFonts w:ascii="Times New Roman" w:eastAsia="Times New Roman" w:hAnsi="Times New Roman" w:cs="Times New Roman"/>
                <w:lang w:eastAsia="ru-RU"/>
              </w:rPr>
              <w:t xml:space="preserve">ые единицы физической величины. </w:t>
            </w:r>
            <w:r w:rsidRPr="003B5613">
              <w:rPr>
                <w:rFonts w:ascii="Times New Roman" w:eastAsia="Times New Roman" w:hAnsi="Times New Roman" w:cs="Times New Roman"/>
                <w:lang w:eastAsia="ru-RU"/>
              </w:rPr>
              <w:t>Сущность измерений. Классификация измерений. Методы измерений и СИ. Основные методы определения метрологических характеристик СИ. Классы точности СИ. Расчет погрешности измерительной системы. Метрологические характеристики цифровых СИ.</w:t>
            </w:r>
          </w:p>
        </w:tc>
      </w:tr>
      <w:tr w:rsidR="00556913" w:rsidRPr="00BA13BB" w:rsidTr="00F57F21">
        <w:trPr>
          <w:trHeight w:val="163"/>
        </w:trPr>
        <w:tc>
          <w:tcPr>
            <w:tcW w:w="2972" w:type="dxa"/>
            <w:vMerge/>
          </w:tcPr>
          <w:p w:rsidR="00556913" w:rsidRPr="00BA13BB"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13BB" w:rsidRDefault="00556913"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В том числе практических и лабораторных занятий</w:t>
            </w:r>
          </w:p>
        </w:tc>
      </w:tr>
      <w:tr w:rsidR="00556913" w:rsidRPr="00BA13BB" w:rsidTr="007A54F1">
        <w:trPr>
          <w:trHeight w:val="298"/>
        </w:trPr>
        <w:tc>
          <w:tcPr>
            <w:tcW w:w="2972" w:type="dxa"/>
            <w:vMerge/>
          </w:tcPr>
          <w:p w:rsidR="00556913" w:rsidRPr="00BA13BB"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13BB" w:rsidRDefault="001D0986" w:rsidP="003B5613">
            <w:pPr>
              <w:jc w:val="both"/>
              <w:rPr>
                <w:rFonts w:ascii="Times New Roman" w:eastAsia="Times New Roman" w:hAnsi="Times New Roman" w:cs="Times New Roman"/>
                <w:lang w:eastAsia="ru-RU"/>
              </w:rPr>
            </w:pPr>
            <w:r w:rsidRPr="001D0986">
              <w:rPr>
                <w:rFonts w:ascii="Times New Roman" w:eastAsia="Times New Roman" w:hAnsi="Times New Roman" w:cs="Times New Roman"/>
                <w:lang w:eastAsia="ru-RU"/>
              </w:rPr>
              <w:t>Вычисление абсолютных, относительных и приведенных погрешностей средств измерений</w:t>
            </w:r>
            <w:r>
              <w:rPr>
                <w:rFonts w:ascii="Times New Roman" w:eastAsia="Times New Roman" w:hAnsi="Times New Roman" w:cs="Times New Roman"/>
                <w:lang w:eastAsia="ru-RU"/>
              </w:rPr>
              <w:t xml:space="preserve">. </w:t>
            </w:r>
            <w:r w:rsidRPr="001D0986">
              <w:rPr>
                <w:rFonts w:ascii="Times New Roman" w:eastAsia="Times New Roman" w:hAnsi="Times New Roman" w:cs="Times New Roman"/>
                <w:lang w:eastAsia="ru-RU"/>
              </w:rPr>
              <w:t xml:space="preserve">Вычисление погрешностей при различных способах </w:t>
            </w:r>
            <w:proofErr w:type="gramStart"/>
            <w:r w:rsidRPr="001D0986">
              <w:rPr>
                <w:rFonts w:ascii="Times New Roman" w:eastAsia="Times New Roman" w:hAnsi="Times New Roman" w:cs="Times New Roman"/>
                <w:lang w:eastAsia="ru-RU"/>
              </w:rPr>
              <w:t>задания классов точности средств измерений</w:t>
            </w:r>
            <w:proofErr w:type="gramEnd"/>
            <w:r>
              <w:rPr>
                <w:rFonts w:ascii="Times New Roman" w:eastAsia="Times New Roman" w:hAnsi="Times New Roman" w:cs="Times New Roman"/>
                <w:lang w:eastAsia="ru-RU"/>
              </w:rPr>
              <w:t xml:space="preserve">. </w:t>
            </w:r>
            <w:r w:rsidRPr="001D0986">
              <w:rPr>
                <w:rFonts w:ascii="Times New Roman" w:eastAsia="Times New Roman" w:hAnsi="Times New Roman" w:cs="Times New Roman"/>
                <w:lang w:eastAsia="ru-RU"/>
              </w:rPr>
              <w:t>Математическая обработка результатов измерений.</w:t>
            </w:r>
            <w:r>
              <w:t xml:space="preserve"> </w:t>
            </w:r>
            <w:r w:rsidRPr="001D0986">
              <w:rPr>
                <w:rFonts w:ascii="Times New Roman" w:eastAsia="Times New Roman" w:hAnsi="Times New Roman" w:cs="Times New Roman"/>
                <w:lang w:eastAsia="ru-RU"/>
              </w:rPr>
              <w:t>Осуществление процедур воспроизведения единиц Международной системы единиц (SI) и выполнение соответствующих измерений.</w:t>
            </w:r>
            <w:r>
              <w:rPr>
                <w:rFonts w:ascii="Times New Roman" w:eastAsia="Times New Roman" w:hAnsi="Times New Roman" w:cs="Times New Roman"/>
                <w:lang w:eastAsia="ru-RU"/>
              </w:rPr>
              <w:t xml:space="preserve"> </w:t>
            </w:r>
            <w:r w:rsidRPr="001D0986">
              <w:rPr>
                <w:rFonts w:ascii="Times New Roman" w:eastAsia="Times New Roman" w:hAnsi="Times New Roman" w:cs="Times New Roman"/>
                <w:lang w:eastAsia="ru-RU"/>
              </w:rPr>
              <w:t>Выполнение измерений механических величин (длина, масса, сила) с использованием сертифицированных средств измерений.</w:t>
            </w:r>
          </w:p>
        </w:tc>
      </w:tr>
      <w:tr w:rsidR="00556913" w:rsidRPr="00BA13BB" w:rsidTr="00400680">
        <w:trPr>
          <w:trHeight w:val="751"/>
        </w:trPr>
        <w:tc>
          <w:tcPr>
            <w:tcW w:w="2972" w:type="dxa"/>
            <w:vMerge/>
          </w:tcPr>
          <w:p w:rsidR="00556913" w:rsidRPr="00BA13BB"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13BB" w:rsidRDefault="00556913"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 xml:space="preserve">В том числе самостоятельная работа </w:t>
            </w:r>
            <w:proofErr w:type="gramStart"/>
            <w:r w:rsidRPr="00BA13BB">
              <w:rPr>
                <w:rFonts w:ascii="Times New Roman" w:eastAsia="Times New Roman" w:hAnsi="Times New Roman" w:cs="Times New Roman"/>
                <w:b/>
                <w:bCs/>
                <w:lang w:eastAsia="ru-RU"/>
              </w:rPr>
              <w:t>обучающихся</w:t>
            </w:r>
            <w:proofErr w:type="gramEnd"/>
          </w:p>
          <w:p w:rsidR="00400680" w:rsidRPr="00BA13BB" w:rsidRDefault="00556913" w:rsidP="003B5613">
            <w:pPr>
              <w:jc w:val="both"/>
              <w:rPr>
                <w:rFonts w:ascii="Times New Roman" w:eastAsia="Times New Roman" w:hAnsi="Times New Roman" w:cs="Times New Roman"/>
                <w:b/>
                <w:bCs/>
                <w:lang w:eastAsia="ru-RU"/>
              </w:rPr>
            </w:pPr>
            <w:r w:rsidRPr="00F57F2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0680" w:rsidRPr="00BA13BB" w:rsidTr="00400680">
        <w:trPr>
          <w:trHeight w:val="222"/>
        </w:trPr>
        <w:tc>
          <w:tcPr>
            <w:tcW w:w="2972" w:type="dxa"/>
            <w:vMerge w:val="restart"/>
          </w:tcPr>
          <w:p w:rsidR="008D7948" w:rsidRPr="008D7948" w:rsidRDefault="008D7948" w:rsidP="008D7948">
            <w:pPr>
              <w:rPr>
                <w:rFonts w:ascii="Times New Roman" w:eastAsia="Times New Roman" w:hAnsi="Times New Roman" w:cs="Times New Roman"/>
                <w:b/>
                <w:bCs/>
                <w:lang w:eastAsia="ru-RU"/>
              </w:rPr>
            </w:pPr>
            <w:r w:rsidRPr="008D7948">
              <w:rPr>
                <w:rFonts w:ascii="Times New Roman" w:eastAsia="Times New Roman" w:hAnsi="Times New Roman" w:cs="Times New Roman"/>
                <w:b/>
                <w:bCs/>
                <w:lang w:eastAsia="ru-RU"/>
              </w:rPr>
              <w:t>Тема 2.3</w:t>
            </w:r>
            <w:r w:rsidR="00F57F21">
              <w:rPr>
                <w:rFonts w:ascii="Times New Roman" w:eastAsia="Times New Roman" w:hAnsi="Times New Roman" w:cs="Times New Roman"/>
                <w:b/>
                <w:bCs/>
                <w:lang w:eastAsia="ru-RU"/>
              </w:rPr>
              <w:t>.</w:t>
            </w:r>
          </w:p>
          <w:p w:rsidR="00400680" w:rsidRPr="00BA13BB" w:rsidRDefault="008D7948" w:rsidP="008D7948">
            <w:pPr>
              <w:rPr>
                <w:rFonts w:ascii="Times New Roman" w:eastAsia="Times New Roman" w:hAnsi="Times New Roman" w:cs="Times New Roman"/>
                <w:b/>
                <w:bCs/>
                <w:lang w:eastAsia="ru-RU"/>
              </w:rPr>
            </w:pPr>
            <w:r w:rsidRPr="008D7948">
              <w:rPr>
                <w:rFonts w:ascii="Times New Roman" w:eastAsia="Times New Roman" w:hAnsi="Times New Roman" w:cs="Times New Roman"/>
                <w:b/>
                <w:bCs/>
                <w:lang w:eastAsia="ru-RU"/>
              </w:rPr>
              <w:t>Понятия о номинальном,  действительном и предельных размерах деталей,  о предельных отклонениях и допуске</w:t>
            </w:r>
          </w:p>
        </w:tc>
        <w:tc>
          <w:tcPr>
            <w:tcW w:w="6662" w:type="dxa"/>
            <w:tcBorders>
              <w:top w:val="single" w:sz="4" w:space="0" w:color="auto"/>
              <w:left w:val="single" w:sz="4" w:space="0" w:color="auto"/>
              <w:bottom w:val="single" w:sz="4" w:space="0" w:color="auto"/>
              <w:right w:val="single" w:sz="4" w:space="0" w:color="auto"/>
            </w:tcBorders>
            <w:vAlign w:val="bottom"/>
          </w:tcPr>
          <w:p w:rsidR="00400680" w:rsidRPr="00BA13BB" w:rsidRDefault="00787DF4"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Содержание</w:t>
            </w:r>
          </w:p>
        </w:tc>
      </w:tr>
      <w:tr w:rsidR="00400680" w:rsidRPr="00BA13BB" w:rsidTr="00400680">
        <w:trPr>
          <w:trHeight w:val="120"/>
        </w:trPr>
        <w:tc>
          <w:tcPr>
            <w:tcW w:w="2972" w:type="dxa"/>
            <w:vMerge/>
          </w:tcPr>
          <w:p w:rsidR="00400680" w:rsidRPr="00BA13BB" w:rsidRDefault="00400680"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00680" w:rsidRPr="008D7948" w:rsidRDefault="008D7948" w:rsidP="003B5613">
            <w:pPr>
              <w:jc w:val="both"/>
              <w:rPr>
                <w:rFonts w:ascii="Times New Roman" w:eastAsia="Times New Roman" w:hAnsi="Times New Roman" w:cs="Times New Roman"/>
                <w:bCs/>
                <w:lang w:eastAsia="ru-RU"/>
              </w:rPr>
            </w:pPr>
            <w:r w:rsidRPr="008D7948">
              <w:rPr>
                <w:rFonts w:ascii="Times New Roman" w:eastAsia="Times New Roman" w:hAnsi="Times New Roman" w:cs="Times New Roman"/>
                <w:bCs/>
                <w:lang w:eastAsia="ru-RU"/>
              </w:rPr>
              <w:t>Понятие размер. Три основных вида размеров. Термин вал. Термин Отверстие.  Понятие предельного и действительного размера. Наибольший (наименьший) предельный размер. Понятие допуск. Верхнее (нижнее) отклонения. Предпочтительное изображение вал</w:t>
            </w:r>
            <w:proofErr w:type="gramStart"/>
            <w:r w:rsidRPr="008D7948">
              <w:rPr>
                <w:rFonts w:ascii="Times New Roman" w:eastAsia="Times New Roman" w:hAnsi="Times New Roman" w:cs="Times New Roman"/>
                <w:bCs/>
                <w:lang w:eastAsia="ru-RU"/>
              </w:rPr>
              <w:t>а(</w:t>
            </w:r>
            <w:proofErr w:type="gramEnd"/>
            <w:r w:rsidRPr="008D7948">
              <w:rPr>
                <w:rFonts w:ascii="Times New Roman" w:eastAsia="Times New Roman" w:hAnsi="Times New Roman" w:cs="Times New Roman"/>
                <w:bCs/>
                <w:lang w:eastAsia="ru-RU"/>
              </w:rPr>
              <w:t xml:space="preserve">отверстия). Схематическое изображение полей допусков. </w:t>
            </w:r>
            <w:r w:rsidRPr="008D7948">
              <w:rPr>
                <w:rFonts w:ascii="Times New Roman" w:eastAsia="Times New Roman" w:hAnsi="Times New Roman" w:cs="Times New Roman"/>
                <w:bCs/>
                <w:lang w:eastAsia="ru-RU"/>
              </w:rPr>
              <w:lastRenderedPageBreak/>
              <w:t>Понятие Нулевая линия.</w:t>
            </w:r>
          </w:p>
        </w:tc>
      </w:tr>
      <w:tr w:rsidR="00400680" w:rsidRPr="00BA13BB" w:rsidTr="00400680">
        <w:trPr>
          <w:trHeight w:val="190"/>
        </w:trPr>
        <w:tc>
          <w:tcPr>
            <w:tcW w:w="2972" w:type="dxa"/>
            <w:vMerge/>
          </w:tcPr>
          <w:p w:rsidR="00400680" w:rsidRPr="00BA13BB" w:rsidRDefault="00400680"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00680" w:rsidRDefault="00787DF4" w:rsidP="003B5613">
            <w:pPr>
              <w:jc w:val="both"/>
              <w:rPr>
                <w:rFonts w:ascii="Times New Roman" w:eastAsia="Times New Roman" w:hAnsi="Times New Roman" w:cs="Times New Roman"/>
                <w:bCs/>
                <w:i/>
                <w:lang w:eastAsia="ru-RU"/>
              </w:rPr>
            </w:pPr>
            <w:r w:rsidRPr="00BA13BB">
              <w:rPr>
                <w:rFonts w:ascii="Times New Roman" w:eastAsia="Times New Roman" w:hAnsi="Times New Roman" w:cs="Times New Roman"/>
                <w:b/>
                <w:bCs/>
                <w:lang w:eastAsia="ru-RU"/>
              </w:rPr>
              <w:t>В том числе практических и лабораторных занятий</w:t>
            </w:r>
          </w:p>
        </w:tc>
      </w:tr>
      <w:tr w:rsidR="00400680" w:rsidRPr="00BA13BB" w:rsidTr="00400680">
        <w:trPr>
          <w:trHeight w:val="220"/>
        </w:trPr>
        <w:tc>
          <w:tcPr>
            <w:tcW w:w="2972" w:type="dxa"/>
            <w:vMerge/>
          </w:tcPr>
          <w:p w:rsidR="00400680" w:rsidRPr="00BA13BB" w:rsidRDefault="00400680"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00680" w:rsidRPr="00502B33" w:rsidRDefault="00502B33" w:rsidP="003B5613">
            <w:pPr>
              <w:jc w:val="both"/>
              <w:rPr>
                <w:rFonts w:ascii="Times New Roman" w:eastAsia="Times New Roman" w:hAnsi="Times New Roman" w:cs="Times New Roman"/>
                <w:bCs/>
                <w:lang w:eastAsia="ru-RU"/>
              </w:rPr>
            </w:pPr>
            <w:r w:rsidRPr="00502B33">
              <w:rPr>
                <w:rFonts w:ascii="Times New Roman" w:eastAsia="Times New Roman" w:hAnsi="Times New Roman" w:cs="Times New Roman"/>
                <w:bCs/>
                <w:lang w:eastAsia="ru-RU"/>
              </w:rPr>
              <w:t>Чтение чертежей с указанием номинальных размеров и допусков.</w:t>
            </w:r>
            <w:r>
              <w:rPr>
                <w:rFonts w:ascii="Times New Roman" w:eastAsia="Times New Roman" w:hAnsi="Times New Roman" w:cs="Times New Roman"/>
                <w:bCs/>
                <w:lang w:eastAsia="ru-RU"/>
              </w:rPr>
              <w:t xml:space="preserve"> </w:t>
            </w:r>
            <w:r w:rsidR="004557E6" w:rsidRPr="004557E6">
              <w:rPr>
                <w:rFonts w:ascii="Times New Roman" w:eastAsia="Times New Roman" w:hAnsi="Times New Roman" w:cs="Times New Roman"/>
                <w:bCs/>
                <w:lang w:eastAsia="ru-RU"/>
              </w:rPr>
              <w:t>Измерение фактических размеров деталей штангенциркулем и микрометром.</w:t>
            </w:r>
            <w:r w:rsidR="004557E6">
              <w:t xml:space="preserve"> </w:t>
            </w:r>
            <w:r w:rsidR="004557E6" w:rsidRPr="004557E6">
              <w:rPr>
                <w:rFonts w:ascii="Times New Roman" w:eastAsia="Times New Roman" w:hAnsi="Times New Roman" w:cs="Times New Roman"/>
                <w:bCs/>
                <w:lang w:eastAsia="ru-RU"/>
              </w:rPr>
              <w:t>Практическое решение задач подбора необходимых материалов и покрытий для соблюдения установленных допусков.</w:t>
            </w:r>
          </w:p>
        </w:tc>
      </w:tr>
      <w:tr w:rsidR="00400680" w:rsidRPr="00BA13BB" w:rsidTr="007A54F1">
        <w:trPr>
          <w:trHeight w:val="220"/>
        </w:trPr>
        <w:tc>
          <w:tcPr>
            <w:tcW w:w="2972" w:type="dxa"/>
            <w:vMerge/>
          </w:tcPr>
          <w:p w:rsidR="00400680" w:rsidRPr="00BA13BB" w:rsidRDefault="00400680"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87DF4" w:rsidRPr="00BA13BB" w:rsidRDefault="00787DF4"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 xml:space="preserve">В том числе самостоятельная работа </w:t>
            </w:r>
            <w:proofErr w:type="gramStart"/>
            <w:r w:rsidRPr="00BA13BB">
              <w:rPr>
                <w:rFonts w:ascii="Times New Roman" w:eastAsia="Times New Roman" w:hAnsi="Times New Roman" w:cs="Times New Roman"/>
                <w:b/>
                <w:bCs/>
                <w:lang w:eastAsia="ru-RU"/>
              </w:rPr>
              <w:t>обучающихся</w:t>
            </w:r>
            <w:proofErr w:type="gramEnd"/>
          </w:p>
          <w:p w:rsidR="00400680" w:rsidRDefault="00787DF4" w:rsidP="003B5613">
            <w:pPr>
              <w:jc w:val="both"/>
              <w:rPr>
                <w:rFonts w:ascii="Times New Roman" w:eastAsia="Times New Roman" w:hAnsi="Times New Roman" w:cs="Times New Roman"/>
                <w:bCs/>
                <w:i/>
                <w:lang w:eastAsia="ru-RU"/>
              </w:rPr>
            </w:pPr>
            <w:r w:rsidRPr="00F57F2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0680" w:rsidRPr="00BA13BB" w:rsidTr="00400680">
        <w:trPr>
          <w:trHeight w:val="160"/>
        </w:trPr>
        <w:tc>
          <w:tcPr>
            <w:tcW w:w="2972" w:type="dxa"/>
            <w:vMerge w:val="restart"/>
          </w:tcPr>
          <w:p w:rsidR="004557E6" w:rsidRPr="004557E6" w:rsidRDefault="004557E6" w:rsidP="00F57F21">
            <w:pPr>
              <w:suppressAutoHyphens/>
              <w:rPr>
                <w:rFonts w:ascii="Times New Roman" w:eastAsia="Times New Roman" w:hAnsi="Times New Roman" w:cs="Times New Roman"/>
                <w:b/>
                <w:bCs/>
                <w:lang w:eastAsia="ru-RU"/>
              </w:rPr>
            </w:pPr>
            <w:r w:rsidRPr="004557E6">
              <w:rPr>
                <w:rFonts w:ascii="Times New Roman" w:eastAsia="Times New Roman" w:hAnsi="Times New Roman" w:cs="Times New Roman"/>
                <w:b/>
                <w:bCs/>
                <w:lang w:eastAsia="ru-RU"/>
              </w:rPr>
              <w:t>Тема 2.4</w:t>
            </w:r>
            <w:r w:rsidR="00F57F21">
              <w:rPr>
                <w:rFonts w:ascii="Times New Roman" w:eastAsia="Times New Roman" w:hAnsi="Times New Roman" w:cs="Times New Roman"/>
                <w:b/>
                <w:bCs/>
                <w:lang w:eastAsia="ru-RU"/>
              </w:rPr>
              <w:t>.</w:t>
            </w:r>
          </w:p>
          <w:p w:rsidR="004557E6" w:rsidRPr="004557E6" w:rsidRDefault="004557E6" w:rsidP="00F57F21">
            <w:pPr>
              <w:suppressAutoHyphens/>
              <w:rPr>
                <w:rFonts w:ascii="Times New Roman" w:eastAsia="Times New Roman" w:hAnsi="Times New Roman" w:cs="Times New Roman"/>
                <w:b/>
                <w:bCs/>
                <w:lang w:eastAsia="ru-RU"/>
              </w:rPr>
            </w:pPr>
            <w:r w:rsidRPr="004557E6">
              <w:rPr>
                <w:rFonts w:ascii="Times New Roman" w:eastAsia="Times New Roman" w:hAnsi="Times New Roman" w:cs="Times New Roman"/>
                <w:b/>
                <w:bCs/>
                <w:lang w:eastAsia="ru-RU"/>
              </w:rPr>
              <w:t>Виды посадок сопрягаемых элементов деталей. Посадки с зазором, с натягом и переходные посадки.</w:t>
            </w:r>
          </w:p>
          <w:p w:rsidR="00400680" w:rsidRDefault="004557E6" w:rsidP="00F57F21">
            <w:pPr>
              <w:suppressAutoHyphens/>
              <w:rPr>
                <w:rFonts w:ascii="Times New Roman" w:hAnsi="Times New Roman" w:cs="Times New Roman"/>
                <w:bCs/>
              </w:rPr>
            </w:pPr>
            <w:r w:rsidRPr="004557E6">
              <w:rPr>
                <w:rFonts w:ascii="Times New Roman" w:eastAsia="Times New Roman" w:hAnsi="Times New Roman" w:cs="Times New Roman"/>
                <w:b/>
                <w:bCs/>
                <w:lang w:eastAsia="ru-RU"/>
              </w:rPr>
              <w:t xml:space="preserve">Единая система допусков и посадок в машиностроении (ЕСДП), Интервалы размеров, единица допуска </w:t>
            </w:r>
          </w:p>
          <w:p w:rsidR="00400680" w:rsidRDefault="00400680" w:rsidP="00F57F21">
            <w:pPr>
              <w:suppressAutoHyphens/>
              <w:rPr>
                <w:rFonts w:ascii="Times New Roman" w:hAnsi="Times New Roman" w:cs="Times New Roman"/>
                <w:bCs/>
              </w:rPr>
            </w:pPr>
          </w:p>
          <w:p w:rsidR="00400680" w:rsidRPr="00BA13BB" w:rsidRDefault="00400680" w:rsidP="00F57F21">
            <w:pPr>
              <w:suppressAutoHyphens/>
              <w:rPr>
                <w:rFonts w:ascii="Times New Roman" w:eastAsia="Times New Roman" w:hAnsi="Times New Roman" w:cs="Times New Roman"/>
                <w:bCs/>
                <w:i/>
                <w:iCs/>
                <w:lang w:eastAsia="ru-RU"/>
              </w:rPr>
            </w:pPr>
          </w:p>
        </w:tc>
        <w:tc>
          <w:tcPr>
            <w:tcW w:w="6662" w:type="dxa"/>
          </w:tcPr>
          <w:p w:rsidR="00400680" w:rsidRPr="00BA13BB" w:rsidRDefault="00787DF4" w:rsidP="003B5613">
            <w:pPr>
              <w:suppressAutoHyphens/>
              <w:jc w:val="both"/>
              <w:rPr>
                <w:rFonts w:ascii="Times New Roman" w:eastAsia="Times New Roman" w:hAnsi="Times New Roman" w:cs="Times New Roman"/>
                <w:bCs/>
                <w:i/>
                <w:iCs/>
                <w:lang w:eastAsia="ru-RU"/>
              </w:rPr>
            </w:pPr>
            <w:r w:rsidRPr="00BA13BB">
              <w:rPr>
                <w:rFonts w:ascii="Times New Roman" w:eastAsia="Times New Roman" w:hAnsi="Times New Roman" w:cs="Times New Roman"/>
                <w:b/>
                <w:bCs/>
                <w:lang w:eastAsia="ru-RU"/>
              </w:rPr>
              <w:t>Содержание</w:t>
            </w:r>
          </w:p>
        </w:tc>
      </w:tr>
      <w:tr w:rsidR="00400680" w:rsidRPr="00BA13BB" w:rsidTr="00400680">
        <w:trPr>
          <w:trHeight w:val="240"/>
        </w:trPr>
        <w:tc>
          <w:tcPr>
            <w:tcW w:w="2972" w:type="dxa"/>
            <w:vMerge/>
          </w:tcPr>
          <w:p w:rsidR="00400680" w:rsidRDefault="00400680" w:rsidP="007A54F1">
            <w:pPr>
              <w:suppressAutoHyphens/>
              <w:jc w:val="both"/>
              <w:rPr>
                <w:rFonts w:ascii="Times New Roman" w:hAnsi="Times New Roman" w:cs="Times New Roman"/>
                <w:bCs/>
              </w:rPr>
            </w:pPr>
          </w:p>
        </w:tc>
        <w:tc>
          <w:tcPr>
            <w:tcW w:w="6662" w:type="dxa"/>
          </w:tcPr>
          <w:p w:rsidR="00400680" w:rsidRPr="004557E6" w:rsidRDefault="004557E6" w:rsidP="004557E6">
            <w:pPr>
              <w:suppressAutoHyphens/>
              <w:jc w:val="both"/>
              <w:rPr>
                <w:rFonts w:ascii="Times New Roman" w:eastAsia="Times New Roman" w:hAnsi="Times New Roman" w:cs="Times New Roman"/>
                <w:bCs/>
                <w:iCs/>
                <w:lang w:eastAsia="ru-RU"/>
              </w:rPr>
            </w:pPr>
            <w:r w:rsidRPr="004557E6">
              <w:rPr>
                <w:rFonts w:ascii="Times New Roman" w:eastAsia="Times New Roman" w:hAnsi="Times New Roman" w:cs="Times New Roman"/>
                <w:bCs/>
                <w:iCs/>
                <w:lang w:eastAsia="ru-RU"/>
              </w:rPr>
              <w:t>Понятие посадка. Схематическое изображение посадки с зазором. Расчет величины зазора. Допуск на диаметр отверстия. Допуск на диаметр вала. Наименьши</w:t>
            </w:r>
            <w:proofErr w:type="gramStart"/>
            <w:r w:rsidRPr="004557E6">
              <w:rPr>
                <w:rFonts w:ascii="Times New Roman" w:eastAsia="Times New Roman" w:hAnsi="Times New Roman" w:cs="Times New Roman"/>
                <w:bCs/>
                <w:iCs/>
                <w:lang w:eastAsia="ru-RU"/>
              </w:rPr>
              <w:t>х(</w:t>
            </w:r>
            <w:proofErr w:type="gramEnd"/>
            <w:r w:rsidRPr="004557E6">
              <w:rPr>
                <w:rFonts w:ascii="Times New Roman" w:eastAsia="Times New Roman" w:hAnsi="Times New Roman" w:cs="Times New Roman"/>
                <w:bCs/>
                <w:iCs/>
                <w:lang w:eastAsia="ru-RU"/>
              </w:rPr>
              <w:t>наибольший) зазор. Средний зазор.  Нормальный закон распределения размеров. Назначение посадки с зазором. Схематическое изображение посадки с натягом. Наибольший (наименьший) натяг. Средний натяг. Зависимость напряжений от деформаций. Назначение посадки с натягом. Виды переходных посадок. Схематическое изображение переходных посадок. Определение зазора или натяга в переходных посадках.</w:t>
            </w:r>
            <w:r>
              <w:rPr>
                <w:rFonts w:ascii="Times New Roman" w:eastAsia="Times New Roman" w:hAnsi="Times New Roman" w:cs="Times New Roman"/>
                <w:bCs/>
                <w:iCs/>
                <w:lang w:eastAsia="ru-RU"/>
              </w:rPr>
              <w:t xml:space="preserve"> Назначение переходной посадки. </w:t>
            </w:r>
            <w:r w:rsidRPr="004557E6">
              <w:rPr>
                <w:rFonts w:ascii="Times New Roman" w:eastAsia="Times New Roman" w:hAnsi="Times New Roman" w:cs="Times New Roman"/>
                <w:bCs/>
                <w:iCs/>
                <w:lang w:eastAsia="ru-RU"/>
              </w:rPr>
              <w:t>ЕСДП. Система допусков и посадок. Основные признаки системы допусков и посадок. Предпочтительные числа. Ряды предпочтительных чисел. Интервалы размеров. Номинальные значения линейных размеров.</w:t>
            </w:r>
          </w:p>
        </w:tc>
      </w:tr>
      <w:tr w:rsidR="00400680" w:rsidRPr="00BA13BB" w:rsidTr="00400680">
        <w:trPr>
          <w:trHeight w:val="180"/>
        </w:trPr>
        <w:tc>
          <w:tcPr>
            <w:tcW w:w="2972" w:type="dxa"/>
            <w:vMerge/>
          </w:tcPr>
          <w:p w:rsidR="00400680" w:rsidRDefault="00400680" w:rsidP="007A54F1">
            <w:pPr>
              <w:suppressAutoHyphens/>
              <w:jc w:val="both"/>
              <w:rPr>
                <w:rFonts w:ascii="Times New Roman" w:hAnsi="Times New Roman" w:cs="Times New Roman"/>
                <w:bCs/>
              </w:rPr>
            </w:pPr>
          </w:p>
        </w:tc>
        <w:tc>
          <w:tcPr>
            <w:tcW w:w="6662" w:type="dxa"/>
          </w:tcPr>
          <w:p w:rsidR="00400680" w:rsidRDefault="00787DF4" w:rsidP="003B5613">
            <w:pPr>
              <w:suppressAutoHyphens/>
              <w:jc w:val="both"/>
              <w:rPr>
                <w:rFonts w:ascii="Times New Roman" w:eastAsia="Times New Roman" w:hAnsi="Times New Roman" w:cs="Times New Roman"/>
                <w:bCs/>
                <w:i/>
                <w:iCs/>
                <w:lang w:eastAsia="ru-RU"/>
              </w:rPr>
            </w:pPr>
            <w:r w:rsidRPr="00BA13BB">
              <w:rPr>
                <w:rFonts w:ascii="Times New Roman" w:eastAsia="Times New Roman" w:hAnsi="Times New Roman" w:cs="Times New Roman"/>
                <w:b/>
                <w:bCs/>
                <w:lang w:eastAsia="ru-RU"/>
              </w:rPr>
              <w:t>В том числе практических и лабораторных занятий</w:t>
            </w:r>
          </w:p>
        </w:tc>
      </w:tr>
      <w:tr w:rsidR="00400680" w:rsidRPr="00BA13BB" w:rsidTr="00400680">
        <w:trPr>
          <w:trHeight w:val="330"/>
        </w:trPr>
        <w:tc>
          <w:tcPr>
            <w:tcW w:w="2972" w:type="dxa"/>
            <w:vMerge/>
          </w:tcPr>
          <w:p w:rsidR="00400680" w:rsidRDefault="00400680" w:rsidP="007A54F1">
            <w:pPr>
              <w:suppressAutoHyphens/>
              <w:jc w:val="both"/>
              <w:rPr>
                <w:rFonts w:ascii="Times New Roman" w:hAnsi="Times New Roman" w:cs="Times New Roman"/>
                <w:bCs/>
              </w:rPr>
            </w:pPr>
          </w:p>
        </w:tc>
        <w:tc>
          <w:tcPr>
            <w:tcW w:w="6662" w:type="dxa"/>
          </w:tcPr>
          <w:p w:rsidR="00400680" w:rsidRPr="004557E6" w:rsidRDefault="004557E6" w:rsidP="004557E6">
            <w:pPr>
              <w:jc w:val="both"/>
              <w:rPr>
                <w:rFonts w:ascii="Times New Roman" w:eastAsia="Times New Roman" w:hAnsi="Times New Roman" w:cs="Times New Roman"/>
                <w:bCs/>
                <w:iCs/>
                <w:lang w:eastAsia="ru-RU"/>
              </w:rPr>
            </w:pPr>
            <w:r w:rsidRPr="004557E6">
              <w:rPr>
                <w:rFonts w:ascii="Times New Roman" w:eastAsia="Times New Roman" w:hAnsi="Times New Roman" w:cs="Times New Roman"/>
                <w:bCs/>
                <w:iCs/>
                <w:lang w:eastAsia="ru-RU"/>
              </w:rPr>
              <w:t>Построение схем расположения полей допусков, нанесение размеров на схемы, определение среднего зазора, расчет допуска посадки для гладких цилиндрических соединений</w:t>
            </w:r>
            <w:r>
              <w:rPr>
                <w:rFonts w:ascii="Times New Roman" w:eastAsia="Times New Roman" w:hAnsi="Times New Roman" w:cs="Times New Roman"/>
                <w:bCs/>
                <w:iCs/>
                <w:lang w:eastAsia="ru-RU"/>
              </w:rPr>
              <w:t xml:space="preserve"> по условному обозначению. </w:t>
            </w:r>
            <w:r w:rsidRPr="004557E6">
              <w:rPr>
                <w:rFonts w:ascii="Times New Roman" w:eastAsia="Times New Roman" w:hAnsi="Times New Roman" w:cs="Times New Roman"/>
                <w:bCs/>
                <w:iCs/>
                <w:lang w:eastAsia="ru-RU"/>
              </w:rPr>
              <w:t>Построение схем расположения полей допусков, нанесение размеров на схемы, определение среднего натяга, расчет допуска посадки для гладких цилиндрических соеди</w:t>
            </w:r>
            <w:r>
              <w:rPr>
                <w:rFonts w:ascii="Times New Roman" w:eastAsia="Times New Roman" w:hAnsi="Times New Roman" w:cs="Times New Roman"/>
                <w:bCs/>
                <w:iCs/>
                <w:lang w:eastAsia="ru-RU"/>
              </w:rPr>
              <w:t xml:space="preserve">нений по условному обозначению. </w:t>
            </w:r>
            <w:r w:rsidRPr="004557E6">
              <w:rPr>
                <w:rFonts w:ascii="Times New Roman" w:eastAsia="Times New Roman" w:hAnsi="Times New Roman" w:cs="Times New Roman"/>
                <w:bCs/>
                <w:iCs/>
                <w:lang w:eastAsia="ru-RU"/>
              </w:rPr>
              <w:t>Построение схем расположения полей допусков, определение максимального натяга и зазора, определение вида переходной посадки, расчет допуска посадки для гладких цилиндрических соединений по условному обозначению.</w:t>
            </w:r>
          </w:p>
        </w:tc>
      </w:tr>
      <w:tr w:rsidR="00400680" w:rsidRPr="00BA13BB" w:rsidTr="00400680">
        <w:trPr>
          <w:trHeight w:val="320"/>
        </w:trPr>
        <w:tc>
          <w:tcPr>
            <w:tcW w:w="2972" w:type="dxa"/>
            <w:vMerge/>
          </w:tcPr>
          <w:p w:rsidR="00400680" w:rsidRDefault="00400680" w:rsidP="007A54F1">
            <w:pPr>
              <w:suppressAutoHyphens/>
              <w:jc w:val="both"/>
              <w:rPr>
                <w:rFonts w:ascii="Times New Roman" w:hAnsi="Times New Roman" w:cs="Times New Roman"/>
                <w:bCs/>
              </w:rPr>
            </w:pPr>
          </w:p>
        </w:tc>
        <w:tc>
          <w:tcPr>
            <w:tcW w:w="6662" w:type="dxa"/>
          </w:tcPr>
          <w:p w:rsidR="00787DF4" w:rsidRPr="00BA13BB" w:rsidRDefault="00787DF4"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 xml:space="preserve">В том числе самостоятельная работа </w:t>
            </w:r>
            <w:proofErr w:type="gramStart"/>
            <w:r w:rsidRPr="00BA13BB">
              <w:rPr>
                <w:rFonts w:ascii="Times New Roman" w:eastAsia="Times New Roman" w:hAnsi="Times New Roman" w:cs="Times New Roman"/>
                <w:b/>
                <w:bCs/>
                <w:lang w:eastAsia="ru-RU"/>
              </w:rPr>
              <w:t>обучающихся</w:t>
            </w:r>
            <w:proofErr w:type="gramEnd"/>
          </w:p>
          <w:p w:rsidR="00400680" w:rsidRDefault="00787DF4" w:rsidP="003B5613">
            <w:pPr>
              <w:suppressAutoHyphens/>
              <w:jc w:val="both"/>
              <w:rPr>
                <w:rFonts w:ascii="Times New Roman" w:eastAsia="Times New Roman" w:hAnsi="Times New Roman" w:cs="Times New Roman"/>
                <w:bCs/>
                <w:i/>
                <w:iCs/>
                <w:lang w:eastAsia="ru-RU"/>
              </w:rPr>
            </w:pPr>
            <w:r w:rsidRPr="00F57F2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0680" w:rsidRPr="00BA13BB" w:rsidTr="00400680">
        <w:trPr>
          <w:trHeight w:val="165"/>
        </w:trPr>
        <w:tc>
          <w:tcPr>
            <w:tcW w:w="2972" w:type="dxa"/>
            <w:vMerge w:val="restart"/>
          </w:tcPr>
          <w:p w:rsidR="004557E6" w:rsidRPr="004557E6" w:rsidRDefault="004557E6" w:rsidP="00F57F21">
            <w:pPr>
              <w:suppressAutoHyphens/>
              <w:rPr>
                <w:rFonts w:ascii="Times New Roman" w:eastAsia="Times New Roman" w:hAnsi="Times New Roman" w:cs="Times New Roman"/>
                <w:b/>
                <w:bCs/>
                <w:lang w:eastAsia="ru-RU"/>
              </w:rPr>
            </w:pPr>
            <w:r w:rsidRPr="004557E6">
              <w:rPr>
                <w:rFonts w:ascii="Times New Roman" w:eastAsia="Times New Roman" w:hAnsi="Times New Roman" w:cs="Times New Roman"/>
                <w:b/>
                <w:bCs/>
                <w:lang w:eastAsia="ru-RU"/>
              </w:rPr>
              <w:t>Тема 2.5</w:t>
            </w:r>
            <w:r w:rsidR="00F57F21">
              <w:rPr>
                <w:rFonts w:ascii="Times New Roman" w:eastAsia="Times New Roman" w:hAnsi="Times New Roman" w:cs="Times New Roman"/>
                <w:b/>
                <w:bCs/>
                <w:lang w:eastAsia="ru-RU"/>
              </w:rPr>
              <w:t>.</w:t>
            </w:r>
          </w:p>
          <w:p w:rsidR="00400680" w:rsidRDefault="004557E6" w:rsidP="00F57F21">
            <w:pPr>
              <w:suppressAutoHyphens/>
              <w:rPr>
                <w:rFonts w:ascii="Times New Roman" w:hAnsi="Times New Roman" w:cs="Times New Roman"/>
                <w:bCs/>
              </w:rPr>
            </w:pPr>
            <w:r w:rsidRPr="004557E6">
              <w:rPr>
                <w:rFonts w:ascii="Times New Roman" w:eastAsia="Times New Roman" w:hAnsi="Times New Roman" w:cs="Times New Roman"/>
                <w:b/>
                <w:bCs/>
                <w:lang w:eastAsia="ru-RU"/>
              </w:rPr>
              <w:t>Ряды точности. Поля допусков отверстий и валов. Область применения некоторых посадок</w:t>
            </w:r>
          </w:p>
          <w:p w:rsidR="00400680" w:rsidRDefault="00400680" w:rsidP="00F57F21">
            <w:pPr>
              <w:suppressAutoHyphens/>
              <w:rPr>
                <w:rFonts w:ascii="Times New Roman" w:hAnsi="Times New Roman" w:cs="Times New Roman"/>
                <w:bCs/>
              </w:rPr>
            </w:pPr>
          </w:p>
          <w:p w:rsidR="00400680" w:rsidRDefault="00400680" w:rsidP="00F57F21">
            <w:pPr>
              <w:suppressAutoHyphens/>
              <w:rPr>
                <w:rFonts w:ascii="Times New Roman" w:hAnsi="Times New Roman" w:cs="Times New Roman"/>
                <w:bCs/>
              </w:rPr>
            </w:pPr>
          </w:p>
          <w:p w:rsidR="00400680" w:rsidRDefault="00400680" w:rsidP="00F57F21">
            <w:pPr>
              <w:suppressAutoHyphens/>
              <w:rPr>
                <w:rFonts w:ascii="Times New Roman" w:hAnsi="Times New Roman" w:cs="Times New Roman"/>
                <w:bCs/>
              </w:rPr>
            </w:pPr>
          </w:p>
        </w:tc>
        <w:tc>
          <w:tcPr>
            <w:tcW w:w="6662" w:type="dxa"/>
          </w:tcPr>
          <w:p w:rsidR="00400680" w:rsidRDefault="00787DF4" w:rsidP="003B5613">
            <w:pPr>
              <w:suppressAutoHyphens/>
              <w:jc w:val="both"/>
              <w:rPr>
                <w:rFonts w:ascii="Times New Roman" w:hAnsi="Times New Roman" w:cs="Times New Roman"/>
                <w:bCs/>
              </w:rPr>
            </w:pPr>
            <w:r w:rsidRPr="00BA13BB">
              <w:rPr>
                <w:rFonts w:ascii="Times New Roman" w:eastAsia="Times New Roman" w:hAnsi="Times New Roman" w:cs="Times New Roman"/>
                <w:b/>
                <w:bCs/>
                <w:lang w:eastAsia="ru-RU"/>
              </w:rPr>
              <w:t>Содержание</w:t>
            </w:r>
          </w:p>
        </w:tc>
      </w:tr>
      <w:tr w:rsidR="00400680" w:rsidRPr="00BA13BB" w:rsidTr="00400680">
        <w:trPr>
          <w:trHeight w:val="210"/>
        </w:trPr>
        <w:tc>
          <w:tcPr>
            <w:tcW w:w="2972" w:type="dxa"/>
            <w:vMerge/>
          </w:tcPr>
          <w:p w:rsidR="00400680" w:rsidRDefault="00400680" w:rsidP="007A54F1">
            <w:pPr>
              <w:suppressAutoHyphens/>
              <w:jc w:val="both"/>
              <w:rPr>
                <w:rFonts w:ascii="Times New Roman" w:hAnsi="Times New Roman" w:cs="Times New Roman"/>
                <w:bCs/>
              </w:rPr>
            </w:pPr>
          </w:p>
        </w:tc>
        <w:tc>
          <w:tcPr>
            <w:tcW w:w="6662" w:type="dxa"/>
          </w:tcPr>
          <w:p w:rsidR="00400680" w:rsidRDefault="004557E6" w:rsidP="003B5613">
            <w:pPr>
              <w:suppressAutoHyphens/>
              <w:jc w:val="both"/>
              <w:rPr>
                <w:rFonts w:ascii="Times New Roman" w:hAnsi="Times New Roman" w:cs="Times New Roman"/>
                <w:bCs/>
              </w:rPr>
            </w:pPr>
            <w:r w:rsidRPr="004557E6">
              <w:rPr>
                <w:rFonts w:ascii="Times New Roman" w:hAnsi="Times New Roman" w:cs="Times New Roman"/>
                <w:bCs/>
              </w:rPr>
              <w:t>Ряды точности в машиностроении: понятие, использование в производстве деталей различного назначения.</w:t>
            </w:r>
            <w:r>
              <w:t xml:space="preserve"> </w:t>
            </w:r>
            <w:r w:rsidRPr="004557E6">
              <w:rPr>
                <w:rFonts w:ascii="Times New Roman" w:hAnsi="Times New Roman" w:cs="Times New Roman"/>
                <w:bCs/>
              </w:rPr>
              <w:t>Поля допусков валов и отверстий: общая характеристика, принципы образования и отличия.</w:t>
            </w:r>
            <w:r>
              <w:t xml:space="preserve"> </w:t>
            </w:r>
            <w:r w:rsidRPr="004557E6">
              <w:rPr>
                <w:rFonts w:ascii="Times New Roman" w:hAnsi="Times New Roman" w:cs="Times New Roman"/>
                <w:bCs/>
              </w:rPr>
              <w:t>Классификатор и условные обозначения допусков: правила записи допусков на чертежах, расшифровка маркировки.</w:t>
            </w:r>
            <w:r>
              <w:t xml:space="preserve"> </w:t>
            </w:r>
            <w:r w:rsidRPr="004557E6">
              <w:rPr>
                <w:rFonts w:ascii="Times New Roman" w:hAnsi="Times New Roman" w:cs="Times New Roman"/>
                <w:bCs/>
              </w:rPr>
              <w:t xml:space="preserve">Посадки типа H/h, </w:t>
            </w:r>
            <w:proofErr w:type="spellStart"/>
            <w:r w:rsidRPr="004557E6">
              <w:rPr>
                <w:rFonts w:ascii="Times New Roman" w:hAnsi="Times New Roman" w:cs="Times New Roman"/>
                <w:bCs/>
              </w:rPr>
              <w:t>Js</w:t>
            </w:r>
            <w:proofErr w:type="spellEnd"/>
            <w:r w:rsidRPr="004557E6">
              <w:rPr>
                <w:rFonts w:ascii="Times New Roman" w:hAnsi="Times New Roman" w:cs="Times New Roman"/>
                <w:bCs/>
              </w:rPr>
              <w:t>/</w:t>
            </w:r>
            <w:proofErr w:type="spellStart"/>
            <w:r w:rsidRPr="004557E6">
              <w:rPr>
                <w:rFonts w:ascii="Times New Roman" w:hAnsi="Times New Roman" w:cs="Times New Roman"/>
                <w:bCs/>
              </w:rPr>
              <w:t>js</w:t>
            </w:r>
            <w:proofErr w:type="spellEnd"/>
            <w:r w:rsidRPr="004557E6">
              <w:rPr>
                <w:rFonts w:ascii="Times New Roman" w:hAnsi="Times New Roman" w:cs="Times New Roman"/>
                <w:bCs/>
              </w:rPr>
              <w:t>, K/k и другие: виды, преимущества и недостатки каждой группы посадок.</w:t>
            </w:r>
            <w:r>
              <w:t xml:space="preserve"> </w:t>
            </w:r>
            <w:r w:rsidRPr="004557E6">
              <w:rPr>
                <w:rFonts w:ascii="Times New Roman" w:hAnsi="Times New Roman" w:cs="Times New Roman"/>
                <w:bCs/>
              </w:rPr>
              <w:t>Расчёт посадки с учётом фу</w:t>
            </w:r>
            <w:r>
              <w:rPr>
                <w:rFonts w:ascii="Times New Roman" w:hAnsi="Times New Roman" w:cs="Times New Roman"/>
                <w:bCs/>
              </w:rPr>
              <w:t>нкционального назначения детали.</w:t>
            </w:r>
          </w:p>
        </w:tc>
      </w:tr>
      <w:tr w:rsidR="00400680" w:rsidRPr="00BA13BB" w:rsidTr="00400680">
        <w:trPr>
          <w:trHeight w:val="260"/>
        </w:trPr>
        <w:tc>
          <w:tcPr>
            <w:tcW w:w="2972" w:type="dxa"/>
            <w:vMerge/>
          </w:tcPr>
          <w:p w:rsidR="00400680" w:rsidRDefault="00400680" w:rsidP="007A54F1">
            <w:pPr>
              <w:suppressAutoHyphens/>
              <w:jc w:val="both"/>
              <w:rPr>
                <w:rFonts w:ascii="Times New Roman" w:hAnsi="Times New Roman" w:cs="Times New Roman"/>
                <w:bCs/>
              </w:rPr>
            </w:pPr>
          </w:p>
        </w:tc>
        <w:tc>
          <w:tcPr>
            <w:tcW w:w="6662" w:type="dxa"/>
          </w:tcPr>
          <w:p w:rsidR="00400680" w:rsidRDefault="00787DF4" w:rsidP="003B5613">
            <w:pPr>
              <w:suppressAutoHyphens/>
              <w:jc w:val="both"/>
              <w:rPr>
                <w:rFonts w:ascii="Times New Roman" w:hAnsi="Times New Roman" w:cs="Times New Roman"/>
                <w:bCs/>
              </w:rPr>
            </w:pPr>
            <w:r w:rsidRPr="00BA13BB">
              <w:rPr>
                <w:rFonts w:ascii="Times New Roman" w:eastAsia="Times New Roman" w:hAnsi="Times New Roman" w:cs="Times New Roman"/>
                <w:b/>
                <w:bCs/>
                <w:lang w:eastAsia="ru-RU"/>
              </w:rPr>
              <w:t>В том числе практических и лабораторных занятий</w:t>
            </w:r>
          </w:p>
        </w:tc>
      </w:tr>
      <w:tr w:rsidR="00400680" w:rsidRPr="00BA13BB" w:rsidTr="00400680">
        <w:trPr>
          <w:trHeight w:val="290"/>
        </w:trPr>
        <w:tc>
          <w:tcPr>
            <w:tcW w:w="2972" w:type="dxa"/>
            <w:vMerge/>
          </w:tcPr>
          <w:p w:rsidR="00400680" w:rsidRDefault="00400680" w:rsidP="007A54F1">
            <w:pPr>
              <w:suppressAutoHyphens/>
              <w:jc w:val="both"/>
              <w:rPr>
                <w:rFonts w:ascii="Times New Roman" w:hAnsi="Times New Roman" w:cs="Times New Roman"/>
                <w:bCs/>
              </w:rPr>
            </w:pPr>
          </w:p>
        </w:tc>
        <w:tc>
          <w:tcPr>
            <w:tcW w:w="6662" w:type="dxa"/>
          </w:tcPr>
          <w:p w:rsidR="00400680" w:rsidRDefault="00DB6559" w:rsidP="003B5613">
            <w:pPr>
              <w:suppressAutoHyphens/>
              <w:jc w:val="both"/>
              <w:rPr>
                <w:rFonts w:ascii="Times New Roman" w:hAnsi="Times New Roman" w:cs="Times New Roman"/>
                <w:bCs/>
              </w:rPr>
            </w:pPr>
            <w:r w:rsidRPr="00DB6559">
              <w:rPr>
                <w:rFonts w:ascii="Times New Roman" w:hAnsi="Times New Roman" w:cs="Times New Roman"/>
                <w:bCs/>
              </w:rPr>
              <w:t>Графическое изображение полей допусков отверстий и валов.</w:t>
            </w:r>
            <w:r>
              <w:rPr>
                <w:rFonts w:ascii="Times New Roman" w:hAnsi="Times New Roman" w:cs="Times New Roman"/>
                <w:bCs/>
              </w:rPr>
              <w:t xml:space="preserve"> </w:t>
            </w:r>
            <w:r w:rsidRPr="00DB6559">
              <w:rPr>
                <w:rFonts w:ascii="Times New Roman" w:hAnsi="Times New Roman" w:cs="Times New Roman"/>
                <w:bCs/>
              </w:rPr>
              <w:t>Анализ и выбор посадок для различных условий эксплуатации.</w:t>
            </w:r>
            <w:r>
              <w:t xml:space="preserve"> </w:t>
            </w:r>
            <w:r w:rsidRPr="00DB6559">
              <w:rPr>
                <w:rFonts w:ascii="Times New Roman" w:hAnsi="Times New Roman" w:cs="Times New Roman"/>
                <w:bCs/>
              </w:rPr>
              <w:t>Решение задач на подбор полей допусков и назначаемых посадок.</w:t>
            </w:r>
            <w:r>
              <w:t xml:space="preserve"> </w:t>
            </w:r>
            <w:r w:rsidRPr="00DB6559">
              <w:rPr>
                <w:rFonts w:ascii="Times New Roman" w:hAnsi="Times New Roman" w:cs="Times New Roman"/>
                <w:bCs/>
              </w:rPr>
              <w:t>Сборка и разборка соединений с различной степенью посадки.</w:t>
            </w:r>
          </w:p>
        </w:tc>
      </w:tr>
      <w:tr w:rsidR="00400680" w:rsidRPr="00BA13BB" w:rsidTr="00400680">
        <w:trPr>
          <w:trHeight w:val="300"/>
        </w:trPr>
        <w:tc>
          <w:tcPr>
            <w:tcW w:w="2972" w:type="dxa"/>
            <w:vMerge/>
          </w:tcPr>
          <w:p w:rsidR="00400680" w:rsidRDefault="00400680" w:rsidP="007A54F1">
            <w:pPr>
              <w:suppressAutoHyphens/>
              <w:jc w:val="both"/>
              <w:rPr>
                <w:rFonts w:ascii="Times New Roman" w:hAnsi="Times New Roman" w:cs="Times New Roman"/>
                <w:bCs/>
              </w:rPr>
            </w:pPr>
          </w:p>
        </w:tc>
        <w:tc>
          <w:tcPr>
            <w:tcW w:w="6662" w:type="dxa"/>
          </w:tcPr>
          <w:p w:rsidR="00787DF4" w:rsidRPr="00BA13BB" w:rsidRDefault="00787DF4"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 xml:space="preserve">В том числе самостоятельная работа </w:t>
            </w:r>
            <w:proofErr w:type="gramStart"/>
            <w:r w:rsidRPr="00BA13BB">
              <w:rPr>
                <w:rFonts w:ascii="Times New Roman" w:eastAsia="Times New Roman" w:hAnsi="Times New Roman" w:cs="Times New Roman"/>
                <w:b/>
                <w:bCs/>
                <w:lang w:eastAsia="ru-RU"/>
              </w:rPr>
              <w:t>обучающихся</w:t>
            </w:r>
            <w:proofErr w:type="gramEnd"/>
          </w:p>
          <w:p w:rsidR="00400680" w:rsidRDefault="00787DF4" w:rsidP="003B5613">
            <w:pPr>
              <w:suppressAutoHyphens/>
              <w:jc w:val="both"/>
              <w:rPr>
                <w:rFonts w:ascii="Times New Roman" w:hAnsi="Times New Roman" w:cs="Times New Roman"/>
                <w:bCs/>
              </w:rPr>
            </w:pPr>
            <w:r w:rsidRPr="00F57F2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0680" w:rsidRPr="00BA13BB" w:rsidTr="00400680">
        <w:trPr>
          <w:trHeight w:val="210"/>
        </w:trPr>
        <w:tc>
          <w:tcPr>
            <w:tcW w:w="2972" w:type="dxa"/>
            <w:vMerge w:val="restart"/>
          </w:tcPr>
          <w:p w:rsidR="00DB6559" w:rsidRPr="00DB6559" w:rsidRDefault="00DB6559" w:rsidP="00F57F21">
            <w:pPr>
              <w:suppressAutoHyphens/>
              <w:rPr>
                <w:rFonts w:ascii="Times New Roman" w:eastAsia="Times New Roman" w:hAnsi="Times New Roman" w:cs="Times New Roman"/>
                <w:b/>
                <w:bCs/>
                <w:lang w:eastAsia="ru-RU"/>
              </w:rPr>
            </w:pPr>
            <w:r w:rsidRPr="00DB6559">
              <w:rPr>
                <w:rFonts w:ascii="Times New Roman" w:eastAsia="Times New Roman" w:hAnsi="Times New Roman" w:cs="Times New Roman"/>
                <w:b/>
                <w:bCs/>
                <w:lang w:eastAsia="ru-RU"/>
              </w:rPr>
              <w:t>Тема 2.6</w:t>
            </w:r>
            <w:r w:rsidR="00F57F21">
              <w:rPr>
                <w:rFonts w:ascii="Times New Roman" w:eastAsia="Times New Roman" w:hAnsi="Times New Roman" w:cs="Times New Roman"/>
                <w:b/>
                <w:bCs/>
                <w:lang w:eastAsia="ru-RU"/>
              </w:rPr>
              <w:t>.</w:t>
            </w:r>
          </w:p>
          <w:p w:rsidR="00400680" w:rsidRDefault="00DB6559" w:rsidP="00F57F21">
            <w:pPr>
              <w:suppressAutoHyphens/>
              <w:rPr>
                <w:rFonts w:ascii="Times New Roman" w:hAnsi="Times New Roman" w:cs="Times New Roman"/>
                <w:bCs/>
              </w:rPr>
            </w:pPr>
            <w:r w:rsidRPr="00DB6559">
              <w:rPr>
                <w:rFonts w:ascii="Times New Roman" w:eastAsia="Times New Roman" w:hAnsi="Times New Roman" w:cs="Times New Roman"/>
                <w:b/>
                <w:bCs/>
                <w:lang w:eastAsia="ru-RU"/>
              </w:rPr>
              <w:t xml:space="preserve">Особенности </w:t>
            </w:r>
            <w:proofErr w:type="gramStart"/>
            <w:r w:rsidRPr="00DB6559">
              <w:rPr>
                <w:rFonts w:ascii="Times New Roman" w:eastAsia="Times New Roman" w:hAnsi="Times New Roman" w:cs="Times New Roman"/>
                <w:b/>
                <w:bCs/>
                <w:lang w:eastAsia="ru-RU"/>
              </w:rPr>
              <w:lastRenderedPageBreak/>
              <w:t>нормирования точности типовых элементов деталей машин</w:t>
            </w:r>
            <w:proofErr w:type="gramEnd"/>
            <w:r w:rsidRPr="00DB6559">
              <w:rPr>
                <w:rFonts w:ascii="Times New Roman" w:eastAsia="Times New Roman" w:hAnsi="Times New Roman" w:cs="Times New Roman"/>
                <w:b/>
                <w:bCs/>
                <w:lang w:eastAsia="ru-RU"/>
              </w:rPr>
              <w:t>.</w:t>
            </w:r>
          </w:p>
          <w:p w:rsidR="00400680" w:rsidRDefault="00400680" w:rsidP="00F57F21">
            <w:pPr>
              <w:suppressAutoHyphens/>
              <w:rPr>
                <w:rFonts w:ascii="Times New Roman" w:hAnsi="Times New Roman" w:cs="Times New Roman"/>
                <w:bCs/>
              </w:rPr>
            </w:pPr>
          </w:p>
          <w:p w:rsidR="00400680" w:rsidRDefault="00400680" w:rsidP="00F57F21">
            <w:pPr>
              <w:suppressAutoHyphens/>
              <w:rPr>
                <w:rFonts w:ascii="Times New Roman" w:hAnsi="Times New Roman" w:cs="Times New Roman"/>
                <w:bCs/>
              </w:rPr>
            </w:pPr>
          </w:p>
          <w:p w:rsidR="00400680" w:rsidRDefault="00400680" w:rsidP="00F57F21">
            <w:pPr>
              <w:suppressAutoHyphens/>
              <w:rPr>
                <w:rFonts w:ascii="Times New Roman" w:hAnsi="Times New Roman" w:cs="Times New Roman"/>
                <w:bCs/>
              </w:rPr>
            </w:pPr>
          </w:p>
          <w:p w:rsidR="00400680" w:rsidRDefault="00400680" w:rsidP="00F57F21">
            <w:pPr>
              <w:suppressAutoHyphens/>
              <w:rPr>
                <w:rFonts w:ascii="Times New Roman" w:hAnsi="Times New Roman" w:cs="Times New Roman"/>
                <w:bCs/>
              </w:rPr>
            </w:pPr>
          </w:p>
        </w:tc>
        <w:tc>
          <w:tcPr>
            <w:tcW w:w="6662" w:type="dxa"/>
          </w:tcPr>
          <w:p w:rsidR="00400680" w:rsidRDefault="00787DF4" w:rsidP="003B5613">
            <w:pPr>
              <w:suppressAutoHyphens/>
              <w:jc w:val="both"/>
              <w:rPr>
                <w:rFonts w:ascii="Times New Roman" w:hAnsi="Times New Roman" w:cs="Times New Roman"/>
                <w:bCs/>
              </w:rPr>
            </w:pPr>
            <w:r w:rsidRPr="00BA13BB">
              <w:rPr>
                <w:rFonts w:ascii="Times New Roman" w:eastAsia="Times New Roman" w:hAnsi="Times New Roman" w:cs="Times New Roman"/>
                <w:b/>
                <w:bCs/>
                <w:lang w:eastAsia="ru-RU"/>
              </w:rPr>
              <w:lastRenderedPageBreak/>
              <w:t>Содержание</w:t>
            </w:r>
          </w:p>
        </w:tc>
      </w:tr>
      <w:tr w:rsidR="00400680" w:rsidRPr="00BA13BB" w:rsidTr="00400680">
        <w:trPr>
          <w:trHeight w:val="370"/>
        </w:trPr>
        <w:tc>
          <w:tcPr>
            <w:tcW w:w="2972" w:type="dxa"/>
            <w:vMerge/>
          </w:tcPr>
          <w:p w:rsidR="00400680" w:rsidRDefault="00400680" w:rsidP="007A54F1">
            <w:pPr>
              <w:suppressAutoHyphens/>
              <w:jc w:val="both"/>
              <w:rPr>
                <w:rFonts w:ascii="Times New Roman" w:hAnsi="Times New Roman" w:cs="Times New Roman"/>
                <w:bCs/>
              </w:rPr>
            </w:pPr>
          </w:p>
        </w:tc>
        <w:tc>
          <w:tcPr>
            <w:tcW w:w="6662" w:type="dxa"/>
          </w:tcPr>
          <w:p w:rsidR="00400680" w:rsidRDefault="00635610" w:rsidP="00635610">
            <w:pPr>
              <w:jc w:val="both"/>
              <w:rPr>
                <w:rFonts w:ascii="Times New Roman" w:hAnsi="Times New Roman" w:cs="Times New Roman"/>
                <w:bCs/>
              </w:rPr>
            </w:pPr>
            <w:r w:rsidRPr="00635610">
              <w:rPr>
                <w:rFonts w:ascii="Times New Roman" w:hAnsi="Times New Roman" w:cs="Times New Roman"/>
                <w:bCs/>
              </w:rPr>
              <w:t>Понятие точности размеров и формы деталей.</w:t>
            </w:r>
            <w:r>
              <w:t xml:space="preserve"> </w:t>
            </w:r>
            <w:r w:rsidRPr="00635610">
              <w:rPr>
                <w:rFonts w:ascii="Times New Roman" w:hAnsi="Times New Roman" w:cs="Times New Roman"/>
                <w:bCs/>
              </w:rPr>
              <w:t xml:space="preserve">Классификация </w:t>
            </w:r>
            <w:r w:rsidRPr="00635610">
              <w:rPr>
                <w:rFonts w:ascii="Times New Roman" w:hAnsi="Times New Roman" w:cs="Times New Roman"/>
                <w:bCs/>
              </w:rPr>
              <w:lastRenderedPageBreak/>
              <w:t>видов допусков.</w:t>
            </w:r>
            <w:r>
              <w:t xml:space="preserve"> </w:t>
            </w:r>
            <w:r w:rsidRPr="00635610">
              <w:rPr>
                <w:rFonts w:ascii="Times New Roman" w:hAnsi="Times New Roman" w:cs="Times New Roman"/>
                <w:bCs/>
              </w:rPr>
              <w:t>Нормы точности гладких цилиндрических соединений.</w:t>
            </w:r>
            <w:r>
              <w:t xml:space="preserve"> </w:t>
            </w:r>
            <w:r w:rsidRPr="00635610">
              <w:rPr>
                <w:rFonts w:ascii="Times New Roman" w:hAnsi="Times New Roman" w:cs="Times New Roman"/>
                <w:bCs/>
              </w:rPr>
              <w:t>Основы выбора допусков резьбовых соединений.</w:t>
            </w:r>
            <w:r>
              <w:t xml:space="preserve"> </w:t>
            </w:r>
            <w:r w:rsidRPr="00635610">
              <w:rPr>
                <w:rFonts w:ascii="Times New Roman" w:hAnsi="Times New Roman" w:cs="Times New Roman"/>
                <w:bCs/>
              </w:rPr>
              <w:t>Требования к точности зубчатых передач.</w:t>
            </w:r>
            <w:r>
              <w:t xml:space="preserve"> </w:t>
            </w:r>
            <w:r w:rsidRPr="00635610">
              <w:rPr>
                <w:rFonts w:ascii="Times New Roman" w:hAnsi="Times New Roman" w:cs="Times New Roman"/>
                <w:bCs/>
              </w:rPr>
              <w:t>Специальные требования к подшипникам качения.</w:t>
            </w:r>
            <w:r>
              <w:t xml:space="preserve"> </w:t>
            </w:r>
            <w:r w:rsidRPr="00635610">
              <w:rPr>
                <w:rFonts w:ascii="Times New Roman" w:hAnsi="Times New Roman" w:cs="Times New Roman"/>
                <w:bCs/>
              </w:rPr>
              <w:t>Анализ методов обработки поверхности и обеспечение необходимой точности</w:t>
            </w:r>
            <w:r>
              <w:rPr>
                <w:rFonts w:ascii="Times New Roman" w:hAnsi="Times New Roman" w:cs="Times New Roman"/>
                <w:bCs/>
              </w:rPr>
              <w:t xml:space="preserve">. </w:t>
            </w:r>
            <w:r w:rsidRPr="00635610">
              <w:rPr>
                <w:rFonts w:ascii="Times New Roman" w:hAnsi="Times New Roman" w:cs="Times New Roman"/>
                <w:bCs/>
              </w:rPr>
              <w:t>Современные технологии контроля точности изделий</w:t>
            </w:r>
            <w:r>
              <w:rPr>
                <w:rFonts w:ascii="Times New Roman" w:hAnsi="Times New Roman" w:cs="Times New Roman"/>
                <w:bCs/>
              </w:rPr>
              <w:t>.</w:t>
            </w:r>
          </w:p>
        </w:tc>
      </w:tr>
      <w:tr w:rsidR="00400680" w:rsidRPr="00BA13BB" w:rsidTr="00787DF4">
        <w:trPr>
          <w:trHeight w:val="323"/>
        </w:trPr>
        <w:tc>
          <w:tcPr>
            <w:tcW w:w="2972" w:type="dxa"/>
            <w:vMerge/>
          </w:tcPr>
          <w:p w:rsidR="00400680" w:rsidRDefault="00400680" w:rsidP="007A54F1">
            <w:pPr>
              <w:suppressAutoHyphens/>
              <w:jc w:val="both"/>
              <w:rPr>
                <w:rFonts w:ascii="Times New Roman" w:hAnsi="Times New Roman" w:cs="Times New Roman"/>
                <w:bCs/>
              </w:rPr>
            </w:pPr>
          </w:p>
        </w:tc>
        <w:tc>
          <w:tcPr>
            <w:tcW w:w="6662" w:type="dxa"/>
          </w:tcPr>
          <w:p w:rsidR="00400680" w:rsidRDefault="00787DF4" w:rsidP="003B5613">
            <w:pPr>
              <w:jc w:val="both"/>
              <w:rPr>
                <w:rFonts w:ascii="Times New Roman" w:hAnsi="Times New Roman" w:cs="Times New Roman"/>
                <w:bCs/>
              </w:rPr>
            </w:pPr>
            <w:r w:rsidRPr="00BA13BB">
              <w:rPr>
                <w:rFonts w:ascii="Times New Roman" w:eastAsia="Times New Roman" w:hAnsi="Times New Roman" w:cs="Times New Roman"/>
                <w:b/>
                <w:bCs/>
                <w:lang w:eastAsia="ru-RU"/>
              </w:rPr>
              <w:t>В том числе практических и лабораторных занятий</w:t>
            </w:r>
          </w:p>
        </w:tc>
      </w:tr>
      <w:tr w:rsidR="00400680" w:rsidRPr="00BA13BB" w:rsidTr="00F57F21">
        <w:trPr>
          <w:trHeight w:val="161"/>
        </w:trPr>
        <w:tc>
          <w:tcPr>
            <w:tcW w:w="2972" w:type="dxa"/>
            <w:vMerge/>
          </w:tcPr>
          <w:p w:rsidR="00400680" w:rsidRDefault="00400680" w:rsidP="007A54F1">
            <w:pPr>
              <w:suppressAutoHyphens/>
              <w:jc w:val="both"/>
              <w:rPr>
                <w:rFonts w:ascii="Times New Roman" w:hAnsi="Times New Roman" w:cs="Times New Roman"/>
                <w:bCs/>
              </w:rPr>
            </w:pPr>
          </w:p>
        </w:tc>
        <w:tc>
          <w:tcPr>
            <w:tcW w:w="6662" w:type="dxa"/>
          </w:tcPr>
          <w:p w:rsidR="00400680" w:rsidRDefault="00635610" w:rsidP="003B5613">
            <w:pPr>
              <w:jc w:val="both"/>
              <w:rPr>
                <w:rFonts w:ascii="Times New Roman" w:hAnsi="Times New Roman" w:cs="Times New Roman"/>
                <w:bCs/>
              </w:rPr>
            </w:pPr>
            <w:r w:rsidRPr="00635610">
              <w:rPr>
                <w:rFonts w:ascii="Times New Roman" w:hAnsi="Times New Roman" w:cs="Times New Roman"/>
                <w:bCs/>
              </w:rPr>
              <w:t>Выбор допусков и посадок гладких цилиндрических соединений</w:t>
            </w:r>
            <w:r>
              <w:rPr>
                <w:rFonts w:ascii="Times New Roman" w:hAnsi="Times New Roman" w:cs="Times New Roman"/>
                <w:bCs/>
              </w:rPr>
              <w:t>.</w:t>
            </w:r>
            <w:r w:rsidR="0025492F">
              <w:t xml:space="preserve"> </w:t>
            </w:r>
            <w:r w:rsidR="0025492F" w:rsidRPr="0025492F">
              <w:rPr>
                <w:rFonts w:ascii="Times New Roman" w:hAnsi="Times New Roman" w:cs="Times New Roman"/>
                <w:bCs/>
              </w:rPr>
              <w:t>Расчёты допусков и посадок резьбовых соединений</w:t>
            </w:r>
            <w:r w:rsidR="0025492F">
              <w:rPr>
                <w:rFonts w:ascii="Times New Roman" w:hAnsi="Times New Roman" w:cs="Times New Roman"/>
                <w:bCs/>
              </w:rPr>
              <w:t>.</w:t>
            </w:r>
            <w:r w:rsidR="0025492F">
              <w:t xml:space="preserve"> </w:t>
            </w:r>
            <w:r w:rsidR="0025492F" w:rsidRPr="0025492F">
              <w:rPr>
                <w:rFonts w:ascii="Times New Roman" w:hAnsi="Times New Roman" w:cs="Times New Roman"/>
                <w:bCs/>
              </w:rPr>
              <w:t>Изучение измерительных инструментов и приборов</w:t>
            </w:r>
            <w:r w:rsidR="0025492F">
              <w:rPr>
                <w:rFonts w:ascii="Times New Roman" w:hAnsi="Times New Roman" w:cs="Times New Roman"/>
                <w:bCs/>
              </w:rPr>
              <w:t xml:space="preserve">. </w:t>
            </w:r>
            <w:r w:rsidR="0025492F" w:rsidRPr="0025492F">
              <w:rPr>
                <w:rFonts w:ascii="Times New Roman" w:hAnsi="Times New Roman" w:cs="Times New Roman"/>
                <w:bCs/>
              </w:rPr>
              <w:t>Практическое определение геометрической точности деталей</w:t>
            </w:r>
            <w:r w:rsidR="0025492F">
              <w:rPr>
                <w:rFonts w:ascii="Times New Roman" w:hAnsi="Times New Roman" w:cs="Times New Roman"/>
                <w:bCs/>
              </w:rPr>
              <w:t>.</w:t>
            </w:r>
          </w:p>
        </w:tc>
      </w:tr>
      <w:tr w:rsidR="00400680" w:rsidRPr="00BA13BB" w:rsidTr="00787DF4">
        <w:trPr>
          <w:trHeight w:val="171"/>
        </w:trPr>
        <w:tc>
          <w:tcPr>
            <w:tcW w:w="2972" w:type="dxa"/>
            <w:vMerge/>
          </w:tcPr>
          <w:p w:rsidR="00400680" w:rsidRDefault="00400680" w:rsidP="007A54F1">
            <w:pPr>
              <w:suppressAutoHyphens/>
              <w:jc w:val="both"/>
              <w:rPr>
                <w:rFonts w:ascii="Times New Roman" w:hAnsi="Times New Roman" w:cs="Times New Roman"/>
                <w:bCs/>
              </w:rPr>
            </w:pPr>
          </w:p>
        </w:tc>
        <w:tc>
          <w:tcPr>
            <w:tcW w:w="6662" w:type="dxa"/>
          </w:tcPr>
          <w:p w:rsidR="00787DF4" w:rsidRPr="00BA13BB" w:rsidRDefault="00787DF4"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 xml:space="preserve">В том числе самостоятельная работа </w:t>
            </w:r>
            <w:proofErr w:type="gramStart"/>
            <w:r w:rsidRPr="00BA13BB">
              <w:rPr>
                <w:rFonts w:ascii="Times New Roman" w:eastAsia="Times New Roman" w:hAnsi="Times New Roman" w:cs="Times New Roman"/>
                <w:b/>
                <w:bCs/>
                <w:lang w:eastAsia="ru-RU"/>
              </w:rPr>
              <w:t>обучающихся</w:t>
            </w:r>
            <w:proofErr w:type="gramEnd"/>
          </w:p>
          <w:p w:rsidR="00787DF4" w:rsidRDefault="00787DF4" w:rsidP="003B5613">
            <w:pPr>
              <w:suppressAutoHyphens/>
              <w:jc w:val="both"/>
              <w:rPr>
                <w:rFonts w:ascii="Times New Roman" w:hAnsi="Times New Roman" w:cs="Times New Roman"/>
                <w:bCs/>
              </w:rPr>
            </w:pPr>
            <w:r w:rsidRPr="00F57F2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7DF4" w:rsidRPr="00BA13BB" w:rsidTr="00787DF4">
        <w:trPr>
          <w:trHeight w:val="150"/>
        </w:trPr>
        <w:tc>
          <w:tcPr>
            <w:tcW w:w="2972" w:type="dxa"/>
            <w:vMerge w:val="restart"/>
          </w:tcPr>
          <w:p w:rsidR="00C26696" w:rsidRPr="00C26696" w:rsidRDefault="00C26696" w:rsidP="003A2804">
            <w:pPr>
              <w:suppressAutoHyphens/>
              <w:rPr>
                <w:rFonts w:ascii="Times New Roman" w:eastAsia="Times New Roman" w:hAnsi="Times New Roman" w:cs="Times New Roman"/>
                <w:b/>
                <w:bCs/>
                <w:lang w:eastAsia="ru-RU"/>
              </w:rPr>
            </w:pPr>
            <w:r w:rsidRPr="00C26696">
              <w:rPr>
                <w:rFonts w:ascii="Times New Roman" w:eastAsia="Times New Roman" w:hAnsi="Times New Roman" w:cs="Times New Roman"/>
                <w:b/>
                <w:bCs/>
                <w:lang w:eastAsia="ru-RU"/>
              </w:rPr>
              <w:t>Тема 2.7</w:t>
            </w:r>
            <w:r w:rsidR="003A2804">
              <w:rPr>
                <w:rFonts w:ascii="Times New Roman" w:eastAsia="Times New Roman" w:hAnsi="Times New Roman" w:cs="Times New Roman"/>
                <w:b/>
                <w:bCs/>
                <w:lang w:eastAsia="ru-RU"/>
              </w:rPr>
              <w:t>.</w:t>
            </w:r>
          </w:p>
          <w:p w:rsidR="00787DF4" w:rsidRDefault="00C26696" w:rsidP="003A2804">
            <w:pPr>
              <w:suppressAutoHyphens/>
              <w:rPr>
                <w:rFonts w:ascii="Times New Roman" w:hAnsi="Times New Roman" w:cs="Times New Roman"/>
                <w:bCs/>
              </w:rPr>
            </w:pPr>
            <w:r w:rsidRPr="00C26696">
              <w:rPr>
                <w:rFonts w:ascii="Times New Roman" w:eastAsia="Times New Roman" w:hAnsi="Times New Roman" w:cs="Times New Roman"/>
                <w:b/>
                <w:bCs/>
                <w:lang w:eastAsia="ru-RU"/>
              </w:rPr>
              <w:t xml:space="preserve">Нормирование требований к неровностям на поверхности элементов деталей </w:t>
            </w:r>
          </w:p>
        </w:tc>
        <w:tc>
          <w:tcPr>
            <w:tcW w:w="6662" w:type="dxa"/>
          </w:tcPr>
          <w:p w:rsidR="00787DF4" w:rsidRDefault="00787DF4" w:rsidP="003B5613">
            <w:pPr>
              <w:suppressAutoHyphens/>
              <w:jc w:val="both"/>
              <w:rPr>
                <w:rFonts w:ascii="Times New Roman" w:hAnsi="Times New Roman" w:cs="Times New Roman"/>
                <w:bCs/>
              </w:rPr>
            </w:pPr>
            <w:r w:rsidRPr="00BA13BB">
              <w:rPr>
                <w:rFonts w:ascii="Times New Roman" w:eastAsia="Times New Roman" w:hAnsi="Times New Roman" w:cs="Times New Roman"/>
                <w:b/>
                <w:bCs/>
                <w:lang w:eastAsia="ru-RU"/>
              </w:rPr>
              <w:t>Содержание</w:t>
            </w:r>
          </w:p>
        </w:tc>
      </w:tr>
      <w:tr w:rsidR="00787DF4" w:rsidRPr="00BA13BB" w:rsidTr="00787DF4">
        <w:trPr>
          <w:trHeight w:val="220"/>
        </w:trPr>
        <w:tc>
          <w:tcPr>
            <w:tcW w:w="2972" w:type="dxa"/>
            <w:vMerge/>
          </w:tcPr>
          <w:p w:rsidR="00787DF4" w:rsidRDefault="00787DF4" w:rsidP="007A54F1">
            <w:pPr>
              <w:suppressAutoHyphens/>
              <w:jc w:val="both"/>
              <w:rPr>
                <w:rFonts w:ascii="Times New Roman" w:hAnsi="Times New Roman" w:cs="Times New Roman"/>
                <w:bCs/>
              </w:rPr>
            </w:pPr>
          </w:p>
        </w:tc>
        <w:tc>
          <w:tcPr>
            <w:tcW w:w="6662" w:type="dxa"/>
          </w:tcPr>
          <w:p w:rsidR="00787DF4" w:rsidRDefault="00C26696" w:rsidP="003B5613">
            <w:pPr>
              <w:suppressAutoHyphens/>
              <w:jc w:val="both"/>
              <w:rPr>
                <w:rFonts w:ascii="Times New Roman" w:hAnsi="Times New Roman" w:cs="Times New Roman"/>
                <w:bCs/>
              </w:rPr>
            </w:pPr>
            <w:r w:rsidRPr="00C26696">
              <w:rPr>
                <w:rFonts w:ascii="Times New Roman" w:hAnsi="Times New Roman" w:cs="Times New Roman"/>
                <w:bCs/>
              </w:rPr>
              <w:t>Основные понятия и классификация неровностей</w:t>
            </w:r>
            <w:r>
              <w:rPr>
                <w:rFonts w:ascii="Times New Roman" w:hAnsi="Times New Roman" w:cs="Times New Roman"/>
                <w:bCs/>
              </w:rPr>
              <w:t>.</w:t>
            </w:r>
            <w:r>
              <w:t xml:space="preserve"> </w:t>
            </w:r>
            <w:r w:rsidRPr="00C26696">
              <w:rPr>
                <w:rFonts w:ascii="Times New Roman" w:hAnsi="Times New Roman" w:cs="Times New Roman"/>
                <w:bCs/>
              </w:rPr>
              <w:t>Стандартизация и обозначение параметров качества поверхности</w:t>
            </w:r>
            <w:r>
              <w:rPr>
                <w:rFonts w:ascii="Times New Roman" w:hAnsi="Times New Roman" w:cs="Times New Roman"/>
                <w:bCs/>
              </w:rPr>
              <w:t>.</w:t>
            </w:r>
            <w:r>
              <w:t xml:space="preserve"> </w:t>
            </w:r>
            <w:r w:rsidRPr="00C26696">
              <w:rPr>
                <w:rFonts w:ascii="Times New Roman" w:hAnsi="Times New Roman" w:cs="Times New Roman"/>
                <w:bCs/>
              </w:rPr>
              <w:t>Влияние качества поверхности на эксплуатационные характеристики деталей</w:t>
            </w:r>
            <w:r>
              <w:rPr>
                <w:rFonts w:ascii="Times New Roman" w:hAnsi="Times New Roman" w:cs="Times New Roman"/>
                <w:bCs/>
              </w:rPr>
              <w:t>.</w:t>
            </w:r>
            <w:r>
              <w:t xml:space="preserve"> </w:t>
            </w:r>
            <w:r w:rsidRPr="00C26696">
              <w:rPr>
                <w:rFonts w:ascii="Times New Roman" w:hAnsi="Times New Roman" w:cs="Times New Roman"/>
                <w:bCs/>
              </w:rPr>
              <w:t>Методики выбора оптимального уровня шероховатости</w:t>
            </w:r>
            <w:r>
              <w:rPr>
                <w:rFonts w:ascii="Times New Roman" w:hAnsi="Times New Roman" w:cs="Times New Roman"/>
                <w:bCs/>
              </w:rPr>
              <w:t xml:space="preserve">. </w:t>
            </w:r>
            <w:r w:rsidRPr="00C26696">
              <w:rPr>
                <w:rFonts w:ascii="Times New Roman" w:hAnsi="Times New Roman" w:cs="Times New Roman"/>
                <w:bCs/>
              </w:rPr>
              <w:t>Использование нормативов ГОСТ и справочных таблиц.</w:t>
            </w:r>
          </w:p>
        </w:tc>
      </w:tr>
      <w:tr w:rsidR="00787DF4" w:rsidRPr="00BA13BB" w:rsidTr="00787DF4">
        <w:trPr>
          <w:trHeight w:val="260"/>
        </w:trPr>
        <w:tc>
          <w:tcPr>
            <w:tcW w:w="2972" w:type="dxa"/>
            <w:vMerge/>
          </w:tcPr>
          <w:p w:rsidR="00787DF4" w:rsidRDefault="00787DF4" w:rsidP="007A54F1">
            <w:pPr>
              <w:suppressAutoHyphens/>
              <w:jc w:val="both"/>
              <w:rPr>
                <w:rFonts w:ascii="Times New Roman" w:hAnsi="Times New Roman" w:cs="Times New Roman"/>
                <w:bCs/>
              </w:rPr>
            </w:pPr>
          </w:p>
        </w:tc>
        <w:tc>
          <w:tcPr>
            <w:tcW w:w="6662" w:type="dxa"/>
          </w:tcPr>
          <w:p w:rsidR="00787DF4" w:rsidRDefault="00787DF4" w:rsidP="003B5613">
            <w:pPr>
              <w:suppressAutoHyphens/>
              <w:jc w:val="both"/>
              <w:rPr>
                <w:rFonts w:ascii="Times New Roman" w:hAnsi="Times New Roman" w:cs="Times New Roman"/>
                <w:bCs/>
              </w:rPr>
            </w:pPr>
            <w:r w:rsidRPr="00BA13BB">
              <w:rPr>
                <w:rFonts w:ascii="Times New Roman" w:eastAsia="Times New Roman" w:hAnsi="Times New Roman" w:cs="Times New Roman"/>
                <w:b/>
                <w:bCs/>
                <w:lang w:eastAsia="ru-RU"/>
              </w:rPr>
              <w:t>В том числе практических и лабораторных занятий</w:t>
            </w:r>
          </w:p>
        </w:tc>
      </w:tr>
      <w:tr w:rsidR="00787DF4" w:rsidRPr="00BA13BB" w:rsidTr="00787DF4">
        <w:trPr>
          <w:trHeight w:val="390"/>
        </w:trPr>
        <w:tc>
          <w:tcPr>
            <w:tcW w:w="2972" w:type="dxa"/>
            <w:vMerge/>
          </w:tcPr>
          <w:p w:rsidR="00787DF4" w:rsidRDefault="00787DF4" w:rsidP="007A54F1">
            <w:pPr>
              <w:suppressAutoHyphens/>
              <w:jc w:val="both"/>
              <w:rPr>
                <w:rFonts w:ascii="Times New Roman" w:hAnsi="Times New Roman" w:cs="Times New Roman"/>
                <w:bCs/>
              </w:rPr>
            </w:pPr>
          </w:p>
        </w:tc>
        <w:tc>
          <w:tcPr>
            <w:tcW w:w="6662" w:type="dxa"/>
          </w:tcPr>
          <w:p w:rsidR="00787DF4" w:rsidRDefault="00C26696" w:rsidP="003B5613">
            <w:pPr>
              <w:suppressAutoHyphens/>
              <w:jc w:val="both"/>
              <w:rPr>
                <w:rFonts w:ascii="Times New Roman" w:hAnsi="Times New Roman" w:cs="Times New Roman"/>
                <w:bCs/>
              </w:rPr>
            </w:pPr>
            <w:r w:rsidRPr="00C26696">
              <w:rPr>
                <w:rFonts w:ascii="Times New Roman" w:hAnsi="Times New Roman" w:cs="Times New Roman"/>
                <w:bCs/>
              </w:rPr>
              <w:t>Изучение методов определения шероховатости поверхности.</w:t>
            </w:r>
            <w:r>
              <w:t xml:space="preserve"> </w:t>
            </w:r>
            <w:r w:rsidRPr="00C26696">
              <w:rPr>
                <w:rFonts w:ascii="Times New Roman" w:hAnsi="Times New Roman" w:cs="Times New Roman"/>
                <w:bCs/>
              </w:rPr>
              <w:t>Чтение и составление технических заданий с требованиями к качеству поверхности.</w:t>
            </w:r>
            <w:r>
              <w:t xml:space="preserve"> </w:t>
            </w:r>
            <w:r w:rsidRPr="00C26696">
              <w:rPr>
                <w:rFonts w:ascii="Times New Roman" w:hAnsi="Times New Roman" w:cs="Times New Roman"/>
                <w:bCs/>
              </w:rPr>
              <w:t>Расчеты допустимых значений шероховатости в зависимости от функционального назначения детали.</w:t>
            </w:r>
            <w:r>
              <w:t xml:space="preserve"> </w:t>
            </w:r>
            <w:r w:rsidRPr="00C26696">
              <w:rPr>
                <w:rFonts w:ascii="Times New Roman" w:hAnsi="Times New Roman" w:cs="Times New Roman"/>
                <w:bCs/>
              </w:rPr>
              <w:t>Исследование способов измерения шероховатости контактными приборами.</w:t>
            </w:r>
          </w:p>
        </w:tc>
      </w:tr>
      <w:tr w:rsidR="00787DF4" w:rsidRPr="00BA13BB" w:rsidTr="00400680">
        <w:trPr>
          <w:trHeight w:val="530"/>
        </w:trPr>
        <w:tc>
          <w:tcPr>
            <w:tcW w:w="2972" w:type="dxa"/>
            <w:vMerge/>
          </w:tcPr>
          <w:p w:rsidR="00787DF4" w:rsidRDefault="00787DF4" w:rsidP="007A54F1">
            <w:pPr>
              <w:suppressAutoHyphens/>
              <w:jc w:val="both"/>
              <w:rPr>
                <w:rFonts w:ascii="Times New Roman" w:hAnsi="Times New Roman" w:cs="Times New Roman"/>
                <w:bCs/>
              </w:rPr>
            </w:pPr>
          </w:p>
        </w:tc>
        <w:tc>
          <w:tcPr>
            <w:tcW w:w="6662" w:type="dxa"/>
          </w:tcPr>
          <w:p w:rsidR="00787DF4" w:rsidRPr="00BA13BB" w:rsidRDefault="00787DF4"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 xml:space="preserve">В том числе самостоятельная работа </w:t>
            </w:r>
            <w:proofErr w:type="gramStart"/>
            <w:r w:rsidRPr="00BA13BB">
              <w:rPr>
                <w:rFonts w:ascii="Times New Roman" w:eastAsia="Times New Roman" w:hAnsi="Times New Roman" w:cs="Times New Roman"/>
                <w:b/>
                <w:bCs/>
                <w:lang w:eastAsia="ru-RU"/>
              </w:rPr>
              <w:t>обучающихся</w:t>
            </w:r>
            <w:proofErr w:type="gramEnd"/>
          </w:p>
          <w:p w:rsidR="00787DF4" w:rsidRDefault="00787DF4" w:rsidP="003B5613">
            <w:pPr>
              <w:suppressAutoHyphens/>
              <w:jc w:val="both"/>
              <w:rPr>
                <w:rFonts w:ascii="Times New Roman" w:hAnsi="Times New Roman" w:cs="Times New Roman"/>
                <w:bCs/>
              </w:rPr>
            </w:pPr>
            <w:r w:rsidRPr="003A280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7DF4" w:rsidRPr="00BA13BB" w:rsidTr="00711AD5">
        <w:trPr>
          <w:trHeight w:val="222"/>
        </w:trPr>
        <w:tc>
          <w:tcPr>
            <w:tcW w:w="9634" w:type="dxa"/>
            <w:gridSpan w:val="2"/>
          </w:tcPr>
          <w:p w:rsidR="00787DF4" w:rsidRPr="00787DF4" w:rsidRDefault="00787DF4" w:rsidP="00EC127E">
            <w:pPr>
              <w:suppressAutoHyphens/>
              <w:jc w:val="both"/>
              <w:rPr>
                <w:rFonts w:ascii="Times New Roman" w:hAnsi="Times New Roman" w:cs="Times New Roman"/>
                <w:b/>
                <w:bCs/>
              </w:rPr>
            </w:pPr>
            <w:r w:rsidRPr="00787DF4">
              <w:rPr>
                <w:rFonts w:ascii="Times New Roman" w:hAnsi="Times New Roman" w:cs="Times New Roman"/>
                <w:b/>
                <w:bCs/>
              </w:rPr>
              <w:t xml:space="preserve">Раздел </w:t>
            </w:r>
            <w:r w:rsidR="00C26696">
              <w:rPr>
                <w:rFonts w:ascii="Times New Roman" w:hAnsi="Times New Roman" w:cs="Times New Roman"/>
                <w:b/>
                <w:bCs/>
              </w:rPr>
              <w:t>3</w:t>
            </w:r>
            <w:r w:rsidRPr="00787DF4">
              <w:rPr>
                <w:rFonts w:ascii="Times New Roman" w:hAnsi="Times New Roman" w:cs="Times New Roman"/>
                <w:b/>
                <w:bCs/>
              </w:rPr>
              <w:t xml:space="preserve">. </w:t>
            </w:r>
            <w:r w:rsidR="00C26696" w:rsidRPr="00C26696">
              <w:rPr>
                <w:rFonts w:ascii="Times New Roman" w:hAnsi="Times New Roman" w:cs="Times New Roman"/>
                <w:b/>
                <w:bCs/>
              </w:rPr>
              <w:t xml:space="preserve">Сертификация </w:t>
            </w:r>
            <w:r w:rsidRPr="00787DF4">
              <w:rPr>
                <w:rFonts w:ascii="Times New Roman" w:hAnsi="Times New Roman" w:cs="Times New Roman"/>
                <w:b/>
                <w:bCs/>
              </w:rPr>
              <w:t>(</w:t>
            </w:r>
            <w:r w:rsidR="003A2804">
              <w:rPr>
                <w:rFonts w:ascii="Times New Roman" w:hAnsi="Times New Roman" w:cs="Times New Roman"/>
                <w:b/>
                <w:bCs/>
              </w:rPr>
              <w:t>12</w:t>
            </w:r>
            <w:r w:rsidR="00EC127E">
              <w:rPr>
                <w:rFonts w:ascii="Times New Roman" w:hAnsi="Times New Roman" w:cs="Times New Roman"/>
                <w:b/>
                <w:bCs/>
              </w:rPr>
              <w:t xml:space="preserve"> ч</w:t>
            </w:r>
            <w:r w:rsidR="003A2804">
              <w:rPr>
                <w:rFonts w:ascii="Times New Roman" w:hAnsi="Times New Roman" w:cs="Times New Roman"/>
                <w:b/>
                <w:bCs/>
              </w:rPr>
              <w:t>асов</w:t>
            </w:r>
            <w:r w:rsidRPr="00787DF4">
              <w:rPr>
                <w:rFonts w:ascii="Times New Roman" w:hAnsi="Times New Roman" w:cs="Times New Roman"/>
                <w:b/>
                <w:bCs/>
              </w:rPr>
              <w:t>)</w:t>
            </w:r>
          </w:p>
        </w:tc>
      </w:tr>
      <w:tr w:rsidR="00787DF4" w:rsidRPr="00BA13BB" w:rsidTr="00787DF4">
        <w:trPr>
          <w:trHeight w:val="190"/>
        </w:trPr>
        <w:tc>
          <w:tcPr>
            <w:tcW w:w="2972" w:type="dxa"/>
            <w:vMerge w:val="restart"/>
          </w:tcPr>
          <w:p w:rsidR="00C26696" w:rsidRPr="00C26696" w:rsidRDefault="00C26696" w:rsidP="00C26696">
            <w:pPr>
              <w:suppressAutoHyphens/>
              <w:jc w:val="both"/>
              <w:rPr>
                <w:rFonts w:ascii="Times New Roman" w:eastAsia="Times New Roman" w:hAnsi="Times New Roman" w:cs="Times New Roman"/>
                <w:b/>
                <w:bCs/>
                <w:lang w:eastAsia="ru-RU"/>
              </w:rPr>
            </w:pPr>
            <w:r w:rsidRPr="00C26696">
              <w:rPr>
                <w:rFonts w:ascii="Times New Roman" w:eastAsia="Times New Roman" w:hAnsi="Times New Roman" w:cs="Times New Roman"/>
                <w:b/>
                <w:bCs/>
                <w:lang w:eastAsia="ru-RU"/>
              </w:rPr>
              <w:t>Тема 3.1</w:t>
            </w:r>
          </w:p>
          <w:p w:rsidR="00C26696" w:rsidRPr="00C26696" w:rsidRDefault="00C26696" w:rsidP="00C26696">
            <w:pPr>
              <w:suppressAutoHyphens/>
              <w:jc w:val="both"/>
              <w:rPr>
                <w:rFonts w:ascii="Times New Roman" w:eastAsia="Times New Roman" w:hAnsi="Times New Roman" w:cs="Times New Roman"/>
                <w:b/>
                <w:bCs/>
                <w:lang w:eastAsia="ru-RU"/>
              </w:rPr>
            </w:pPr>
            <w:r w:rsidRPr="00C26696">
              <w:rPr>
                <w:rFonts w:ascii="Times New Roman" w:eastAsia="Times New Roman" w:hAnsi="Times New Roman" w:cs="Times New Roman"/>
                <w:b/>
                <w:bCs/>
                <w:lang w:eastAsia="ru-RU"/>
              </w:rPr>
              <w:t>Сертификация. Основные понятия, цели и объекты сертификации.</w:t>
            </w:r>
          </w:p>
          <w:p w:rsidR="00787DF4" w:rsidRDefault="00C26696" w:rsidP="00C26696">
            <w:pPr>
              <w:suppressAutoHyphens/>
              <w:jc w:val="both"/>
              <w:rPr>
                <w:rFonts w:ascii="Times New Roman" w:hAnsi="Times New Roman" w:cs="Times New Roman"/>
                <w:bCs/>
              </w:rPr>
            </w:pPr>
            <w:r w:rsidRPr="00C26696">
              <w:rPr>
                <w:rFonts w:ascii="Times New Roman" w:eastAsia="Times New Roman" w:hAnsi="Times New Roman" w:cs="Times New Roman"/>
                <w:b/>
                <w:bCs/>
                <w:lang w:eastAsia="ru-RU"/>
              </w:rPr>
              <w:t xml:space="preserve">Обязательная и добровольная Сертификация </w:t>
            </w:r>
          </w:p>
          <w:p w:rsidR="00787DF4" w:rsidRDefault="00787DF4" w:rsidP="007A54F1">
            <w:pPr>
              <w:suppressAutoHyphens/>
              <w:jc w:val="both"/>
              <w:rPr>
                <w:rFonts w:ascii="Times New Roman" w:hAnsi="Times New Roman" w:cs="Times New Roman"/>
                <w:bCs/>
              </w:rPr>
            </w:pPr>
          </w:p>
          <w:p w:rsidR="00787DF4" w:rsidRDefault="00787DF4" w:rsidP="007A54F1">
            <w:pPr>
              <w:suppressAutoHyphens/>
              <w:jc w:val="both"/>
              <w:rPr>
                <w:rFonts w:ascii="Times New Roman" w:hAnsi="Times New Roman" w:cs="Times New Roman"/>
                <w:bCs/>
              </w:rPr>
            </w:pPr>
          </w:p>
          <w:p w:rsidR="00787DF4" w:rsidRDefault="00787DF4" w:rsidP="007A54F1">
            <w:pPr>
              <w:suppressAutoHyphens/>
              <w:jc w:val="both"/>
              <w:rPr>
                <w:rFonts w:ascii="Times New Roman" w:hAnsi="Times New Roman" w:cs="Times New Roman"/>
                <w:bCs/>
              </w:rPr>
            </w:pPr>
          </w:p>
        </w:tc>
        <w:tc>
          <w:tcPr>
            <w:tcW w:w="6662" w:type="dxa"/>
          </w:tcPr>
          <w:p w:rsidR="00787DF4" w:rsidRDefault="00787DF4" w:rsidP="003B5613">
            <w:pPr>
              <w:suppressAutoHyphens/>
              <w:jc w:val="both"/>
              <w:rPr>
                <w:rFonts w:ascii="Times New Roman" w:hAnsi="Times New Roman" w:cs="Times New Roman"/>
                <w:bCs/>
              </w:rPr>
            </w:pPr>
            <w:r w:rsidRPr="00BA13BB">
              <w:rPr>
                <w:rFonts w:ascii="Times New Roman" w:eastAsia="Times New Roman" w:hAnsi="Times New Roman" w:cs="Times New Roman"/>
                <w:b/>
                <w:bCs/>
                <w:lang w:eastAsia="ru-RU"/>
              </w:rPr>
              <w:t>Содержание</w:t>
            </w:r>
          </w:p>
        </w:tc>
      </w:tr>
      <w:tr w:rsidR="00787DF4" w:rsidRPr="00BA13BB" w:rsidTr="00787DF4">
        <w:trPr>
          <w:trHeight w:val="200"/>
        </w:trPr>
        <w:tc>
          <w:tcPr>
            <w:tcW w:w="2972" w:type="dxa"/>
            <w:vMerge/>
          </w:tcPr>
          <w:p w:rsidR="00787DF4" w:rsidRDefault="00787DF4" w:rsidP="007A54F1">
            <w:pPr>
              <w:suppressAutoHyphens/>
              <w:jc w:val="both"/>
              <w:rPr>
                <w:rFonts w:ascii="Times New Roman" w:hAnsi="Times New Roman" w:cs="Times New Roman"/>
                <w:bCs/>
              </w:rPr>
            </w:pPr>
          </w:p>
        </w:tc>
        <w:tc>
          <w:tcPr>
            <w:tcW w:w="6662" w:type="dxa"/>
          </w:tcPr>
          <w:p w:rsidR="00787DF4" w:rsidRDefault="00C26696" w:rsidP="00C26696">
            <w:pPr>
              <w:suppressAutoHyphens/>
              <w:jc w:val="both"/>
              <w:rPr>
                <w:rFonts w:ascii="Times New Roman" w:hAnsi="Times New Roman" w:cs="Times New Roman"/>
                <w:bCs/>
              </w:rPr>
            </w:pPr>
            <w:r w:rsidRPr="00C26696">
              <w:rPr>
                <w:rFonts w:ascii="Times New Roman" w:hAnsi="Times New Roman" w:cs="Times New Roman"/>
                <w:bCs/>
              </w:rPr>
              <w:t>Цели и п</w:t>
            </w:r>
            <w:r>
              <w:rPr>
                <w:rFonts w:ascii="Times New Roman" w:hAnsi="Times New Roman" w:cs="Times New Roman"/>
                <w:bCs/>
              </w:rPr>
              <w:t xml:space="preserve">ринципы сертификации. </w:t>
            </w:r>
            <w:r w:rsidRPr="00C26696">
              <w:rPr>
                <w:rFonts w:ascii="Times New Roman" w:hAnsi="Times New Roman" w:cs="Times New Roman"/>
                <w:bCs/>
              </w:rPr>
              <w:t>Объекты сертификации: продукция, услуги, процессы производства. Обязательная сертификация</w:t>
            </w:r>
            <w:r>
              <w:rPr>
                <w:rFonts w:ascii="Times New Roman" w:hAnsi="Times New Roman" w:cs="Times New Roman"/>
                <w:bCs/>
              </w:rPr>
              <w:t>.</w:t>
            </w:r>
            <w:r>
              <w:t xml:space="preserve"> </w:t>
            </w:r>
            <w:r w:rsidRPr="00C26696">
              <w:rPr>
                <w:rFonts w:ascii="Times New Roman" w:hAnsi="Times New Roman" w:cs="Times New Roman"/>
                <w:bCs/>
              </w:rPr>
              <w:t>Добровольная сертификация</w:t>
            </w:r>
            <w:r>
              <w:rPr>
                <w:rFonts w:ascii="Times New Roman" w:hAnsi="Times New Roman" w:cs="Times New Roman"/>
                <w:bCs/>
              </w:rPr>
              <w:t>.</w:t>
            </w:r>
            <w:r>
              <w:t xml:space="preserve"> </w:t>
            </w:r>
            <w:r w:rsidRPr="00C26696">
              <w:rPr>
                <w:rFonts w:ascii="Times New Roman" w:hAnsi="Times New Roman" w:cs="Times New Roman"/>
                <w:bCs/>
              </w:rPr>
              <w:t>Оформление сертификата соответ</w:t>
            </w:r>
            <w:r>
              <w:rPr>
                <w:rFonts w:ascii="Times New Roman" w:hAnsi="Times New Roman" w:cs="Times New Roman"/>
                <w:bCs/>
              </w:rPr>
              <w:t xml:space="preserve">ствия требованиям безопасности. </w:t>
            </w:r>
            <w:r w:rsidRPr="00C26696">
              <w:rPr>
                <w:rFonts w:ascii="Times New Roman" w:hAnsi="Times New Roman" w:cs="Times New Roman"/>
                <w:bCs/>
              </w:rPr>
              <w:t>Регистрация деклараций о соответствии и порядок внесения и</w:t>
            </w:r>
            <w:r>
              <w:rPr>
                <w:rFonts w:ascii="Times New Roman" w:hAnsi="Times New Roman" w:cs="Times New Roman"/>
                <w:bCs/>
              </w:rPr>
              <w:t xml:space="preserve">зменений. </w:t>
            </w:r>
            <w:r w:rsidRPr="00C26696">
              <w:rPr>
                <w:rFonts w:ascii="Times New Roman" w:hAnsi="Times New Roman" w:cs="Times New Roman"/>
                <w:bCs/>
              </w:rPr>
              <w:t>Ответственность за нарушение правил сертификации.</w:t>
            </w:r>
          </w:p>
        </w:tc>
      </w:tr>
      <w:tr w:rsidR="00787DF4" w:rsidRPr="00BA13BB" w:rsidTr="00787DF4">
        <w:trPr>
          <w:trHeight w:val="230"/>
        </w:trPr>
        <w:tc>
          <w:tcPr>
            <w:tcW w:w="2972" w:type="dxa"/>
            <w:vMerge/>
          </w:tcPr>
          <w:p w:rsidR="00787DF4" w:rsidRDefault="00787DF4" w:rsidP="007A54F1">
            <w:pPr>
              <w:suppressAutoHyphens/>
              <w:jc w:val="both"/>
              <w:rPr>
                <w:rFonts w:ascii="Times New Roman" w:hAnsi="Times New Roman" w:cs="Times New Roman"/>
                <w:bCs/>
              </w:rPr>
            </w:pPr>
          </w:p>
        </w:tc>
        <w:tc>
          <w:tcPr>
            <w:tcW w:w="6662" w:type="dxa"/>
          </w:tcPr>
          <w:p w:rsidR="00787DF4" w:rsidRDefault="00787DF4" w:rsidP="003B5613">
            <w:pPr>
              <w:suppressAutoHyphens/>
              <w:jc w:val="both"/>
              <w:rPr>
                <w:rFonts w:ascii="Times New Roman" w:hAnsi="Times New Roman" w:cs="Times New Roman"/>
                <w:bCs/>
              </w:rPr>
            </w:pPr>
            <w:r w:rsidRPr="00BA13BB">
              <w:rPr>
                <w:rFonts w:ascii="Times New Roman" w:eastAsia="Times New Roman" w:hAnsi="Times New Roman" w:cs="Times New Roman"/>
                <w:b/>
                <w:bCs/>
                <w:lang w:eastAsia="ru-RU"/>
              </w:rPr>
              <w:t>В том числе практических и лабораторных занятий</w:t>
            </w:r>
          </w:p>
        </w:tc>
      </w:tr>
      <w:tr w:rsidR="00787DF4" w:rsidRPr="00BA13BB" w:rsidTr="00787DF4">
        <w:trPr>
          <w:trHeight w:val="170"/>
        </w:trPr>
        <w:tc>
          <w:tcPr>
            <w:tcW w:w="2972" w:type="dxa"/>
            <w:vMerge/>
          </w:tcPr>
          <w:p w:rsidR="00787DF4" w:rsidRDefault="00787DF4" w:rsidP="007A54F1">
            <w:pPr>
              <w:suppressAutoHyphens/>
              <w:jc w:val="both"/>
              <w:rPr>
                <w:rFonts w:ascii="Times New Roman" w:hAnsi="Times New Roman" w:cs="Times New Roman"/>
                <w:bCs/>
              </w:rPr>
            </w:pPr>
          </w:p>
        </w:tc>
        <w:tc>
          <w:tcPr>
            <w:tcW w:w="6662" w:type="dxa"/>
          </w:tcPr>
          <w:p w:rsidR="00787DF4" w:rsidRDefault="00C26696" w:rsidP="003B5613">
            <w:pPr>
              <w:suppressAutoHyphens/>
              <w:jc w:val="both"/>
              <w:rPr>
                <w:rFonts w:ascii="Times New Roman" w:hAnsi="Times New Roman" w:cs="Times New Roman"/>
                <w:bCs/>
              </w:rPr>
            </w:pPr>
            <w:r w:rsidRPr="00C26696">
              <w:rPr>
                <w:rFonts w:ascii="Times New Roman" w:hAnsi="Times New Roman" w:cs="Times New Roman"/>
                <w:bCs/>
              </w:rPr>
              <w:t>Составление декларации о соответствии продукции.</w:t>
            </w:r>
            <w:r w:rsidR="00EC127E">
              <w:t xml:space="preserve"> </w:t>
            </w:r>
            <w:r w:rsidR="00EC127E" w:rsidRPr="00EC127E">
              <w:rPr>
                <w:rFonts w:ascii="Times New Roman" w:hAnsi="Times New Roman" w:cs="Times New Roman"/>
                <w:bCs/>
              </w:rPr>
              <w:t>Формирование документации для подачи на добровольную сертификацию.</w:t>
            </w:r>
            <w:r w:rsidR="00EC127E">
              <w:t xml:space="preserve"> </w:t>
            </w:r>
            <w:r w:rsidR="00EC127E" w:rsidRPr="00EC127E">
              <w:rPr>
                <w:rFonts w:ascii="Times New Roman" w:hAnsi="Times New Roman" w:cs="Times New Roman"/>
                <w:bCs/>
              </w:rPr>
              <w:t>Опытное подтверждение соответствия показателей продукции установленным нормам.</w:t>
            </w:r>
            <w:r w:rsidR="00EC127E">
              <w:t xml:space="preserve"> </w:t>
            </w:r>
            <w:r w:rsidR="00EC127E" w:rsidRPr="00EC127E">
              <w:rPr>
                <w:rFonts w:ascii="Times New Roman" w:hAnsi="Times New Roman" w:cs="Times New Roman"/>
                <w:bCs/>
              </w:rPr>
              <w:t>Проверка подлинности и легитимности выданных сертификатов.</w:t>
            </w:r>
          </w:p>
        </w:tc>
      </w:tr>
      <w:tr w:rsidR="00787DF4" w:rsidRPr="00BA13BB" w:rsidTr="00400680">
        <w:trPr>
          <w:trHeight w:val="260"/>
        </w:trPr>
        <w:tc>
          <w:tcPr>
            <w:tcW w:w="2972" w:type="dxa"/>
            <w:vMerge/>
          </w:tcPr>
          <w:p w:rsidR="00787DF4" w:rsidRDefault="00787DF4" w:rsidP="007A54F1">
            <w:pPr>
              <w:suppressAutoHyphens/>
              <w:jc w:val="both"/>
              <w:rPr>
                <w:rFonts w:ascii="Times New Roman" w:hAnsi="Times New Roman" w:cs="Times New Roman"/>
                <w:bCs/>
              </w:rPr>
            </w:pPr>
          </w:p>
        </w:tc>
        <w:tc>
          <w:tcPr>
            <w:tcW w:w="6662" w:type="dxa"/>
          </w:tcPr>
          <w:p w:rsidR="00787DF4" w:rsidRPr="00BA13BB" w:rsidRDefault="00787DF4" w:rsidP="003B5613">
            <w:pPr>
              <w:jc w:val="both"/>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 xml:space="preserve">В том числе самостоятельная работа </w:t>
            </w:r>
            <w:proofErr w:type="gramStart"/>
            <w:r w:rsidRPr="00BA13BB">
              <w:rPr>
                <w:rFonts w:ascii="Times New Roman" w:eastAsia="Times New Roman" w:hAnsi="Times New Roman" w:cs="Times New Roman"/>
                <w:b/>
                <w:bCs/>
                <w:lang w:eastAsia="ru-RU"/>
              </w:rPr>
              <w:t>обучающихся</w:t>
            </w:r>
            <w:proofErr w:type="gramEnd"/>
          </w:p>
          <w:p w:rsidR="00787DF4" w:rsidRDefault="00787DF4" w:rsidP="003B5613">
            <w:pPr>
              <w:suppressAutoHyphens/>
              <w:jc w:val="both"/>
              <w:rPr>
                <w:rFonts w:ascii="Times New Roman" w:hAnsi="Times New Roman" w:cs="Times New Roman"/>
                <w:bCs/>
              </w:rPr>
            </w:pPr>
            <w:r w:rsidRPr="003A280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BA13BB" w:rsidTr="007A54F1">
        <w:tc>
          <w:tcPr>
            <w:tcW w:w="9634" w:type="dxa"/>
            <w:gridSpan w:val="2"/>
          </w:tcPr>
          <w:p w:rsidR="00556913" w:rsidRPr="00BA13BB" w:rsidRDefault="00556913" w:rsidP="00EC127E">
            <w:pPr>
              <w:spacing w:line="276" w:lineRule="auto"/>
              <w:rPr>
                <w:rFonts w:ascii="Times New Roman" w:eastAsia="Times New Roman" w:hAnsi="Times New Roman" w:cs="Times New Roman"/>
                <w:b/>
                <w:bCs/>
                <w:i/>
                <w:lang w:eastAsia="ru-RU"/>
              </w:rPr>
            </w:pPr>
            <w:r w:rsidRPr="00EC127E">
              <w:rPr>
                <w:rFonts w:ascii="Times New Roman" w:eastAsia="Times New Roman" w:hAnsi="Times New Roman" w:cs="Times New Roman"/>
                <w:b/>
                <w:bCs/>
                <w:lang w:eastAsia="ru-RU"/>
              </w:rPr>
              <w:t>Промежуточная аттестация</w:t>
            </w:r>
          </w:p>
        </w:tc>
      </w:tr>
      <w:tr w:rsidR="00556913" w:rsidRPr="00BA13BB" w:rsidTr="007A54F1">
        <w:tc>
          <w:tcPr>
            <w:tcW w:w="9634" w:type="dxa"/>
            <w:gridSpan w:val="2"/>
          </w:tcPr>
          <w:p w:rsidR="00556913" w:rsidRPr="00BA13BB" w:rsidRDefault="00556913" w:rsidP="00EC127E">
            <w:pPr>
              <w:spacing w:line="276" w:lineRule="auto"/>
              <w:rPr>
                <w:rFonts w:ascii="Times New Roman" w:eastAsia="Times New Roman" w:hAnsi="Times New Roman" w:cs="Times New Roman"/>
                <w:b/>
                <w:bCs/>
                <w:lang w:eastAsia="ru-RU"/>
              </w:rPr>
            </w:pPr>
            <w:r w:rsidRPr="00BA13BB">
              <w:rPr>
                <w:rFonts w:ascii="Times New Roman" w:eastAsia="Times New Roman" w:hAnsi="Times New Roman" w:cs="Times New Roman"/>
                <w:b/>
                <w:bCs/>
                <w:lang w:eastAsia="ru-RU"/>
              </w:rPr>
              <w:t>Всего (</w:t>
            </w:r>
            <w:r w:rsidR="00EC127E">
              <w:rPr>
                <w:rFonts w:ascii="Times New Roman" w:eastAsia="Times New Roman" w:hAnsi="Times New Roman" w:cs="Times New Roman"/>
                <w:b/>
                <w:bCs/>
                <w:lang w:eastAsia="ru-RU"/>
              </w:rPr>
              <w:t>72 ч</w:t>
            </w:r>
            <w:r w:rsidR="003A2804">
              <w:rPr>
                <w:rFonts w:ascii="Times New Roman" w:eastAsia="Times New Roman" w:hAnsi="Times New Roman" w:cs="Times New Roman"/>
                <w:b/>
                <w:bCs/>
                <w:lang w:eastAsia="ru-RU"/>
              </w:rPr>
              <w:t>аса</w:t>
            </w:r>
            <w:r w:rsidRPr="00BA13BB">
              <w:rPr>
                <w:rFonts w:ascii="Times New Roman" w:eastAsia="Times New Roman" w:hAnsi="Times New Roman" w:cs="Times New Roman"/>
                <w:b/>
                <w:bCs/>
                <w:lang w:eastAsia="ru-RU"/>
              </w:rPr>
              <w:t>)</w:t>
            </w:r>
          </w:p>
        </w:tc>
      </w:tr>
    </w:tbl>
    <w:p w:rsidR="00556913" w:rsidRPr="00BA13BB" w:rsidRDefault="00556913" w:rsidP="00556913">
      <w:pPr>
        <w:rPr>
          <w:rFonts w:ascii="Times New Roman" w:hAnsi="Times New Roman" w:cs="Times New Roman"/>
        </w:rPr>
      </w:pPr>
    </w:p>
    <w:p w:rsidR="00556913" w:rsidRPr="003A2804" w:rsidRDefault="00556913" w:rsidP="003A2804">
      <w:pPr>
        <w:pStyle w:val="1f"/>
        <w:spacing w:line="276" w:lineRule="auto"/>
        <w:rPr>
          <w:rFonts w:ascii="Times New Roman" w:hAnsi="Times New Roman"/>
          <w:szCs w:val="22"/>
        </w:rPr>
      </w:pPr>
      <w:bookmarkStart w:id="1073" w:name="_Toc206520209"/>
      <w:bookmarkStart w:id="1074" w:name="_Toc206520375"/>
      <w:bookmarkStart w:id="1075" w:name="_Toc206520541"/>
      <w:bookmarkStart w:id="1076" w:name="_Toc206520709"/>
      <w:bookmarkStart w:id="1077" w:name="_Toc206520924"/>
      <w:bookmarkStart w:id="1078" w:name="_Toc206521093"/>
      <w:bookmarkStart w:id="1079" w:name="_Toc206521262"/>
      <w:bookmarkStart w:id="1080" w:name="_Toc206521431"/>
      <w:bookmarkStart w:id="1081" w:name="_Toc206521600"/>
      <w:bookmarkStart w:id="1082" w:name="_Toc206534094"/>
      <w:bookmarkStart w:id="1083" w:name="_Toc206534263"/>
      <w:bookmarkStart w:id="1084" w:name="_Toc206534432"/>
      <w:bookmarkStart w:id="1085" w:name="_Toc206534601"/>
      <w:bookmarkStart w:id="1086" w:name="_Toc206534770"/>
      <w:r w:rsidRPr="003A2804">
        <w:rPr>
          <w:rFonts w:ascii="Times New Roman" w:hAnsi="Times New Roman"/>
          <w:szCs w:val="22"/>
        </w:rPr>
        <w:t>3. Условия реализации ДИСЦИПЛИНЫ</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556913" w:rsidRPr="003A2804" w:rsidRDefault="00556913" w:rsidP="003A2804">
      <w:pPr>
        <w:pStyle w:val="114"/>
        <w:rPr>
          <w:rFonts w:ascii="Times New Roman" w:hAnsi="Times New Roman"/>
          <w:szCs w:val="22"/>
        </w:rPr>
      </w:pPr>
      <w:bookmarkStart w:id="1087" w:name="_Toc206520210"/>
      <w:bookmarkStart w:id="1088" w:name="_Toc206520376"/>
      <w:bookmarkStart w:id="1089" w:name="_Toc206520542"/>
      <w:bookmarkStart w:id="1090" w:name="_Toc206520710"/>
      <w:bookmarkStart w:id="1091" w:name="_Toc206520925"/>
      <w:bookmarkStart w:id="1092" w:name="_Toc206521094"/>
      <w:bookmarkStart w:id="1093" w:name="_Toc206521263"/>
      <w:bookmarkStart w:id="1094" w:name="_Toc206521432"/>
      <w:bookmarkStart w:id="1095" w:name="_Toc206521601"/>
      <w:bookmarkStart w:id="1096" w:name="_Toc206534095"/>
      <w:bookmarkStart w:id="1097" w:name="_Toc206534264"/>
      <w:bookmarkStart w:id="1098" w:name="_Toc206534433"/>
      <w:bookmarkStart w:id="1099" w:name="_Toc206534602"/>
      <w:bookmarkStart w:id="1100" w:name="_Toc206534771"/>
      <w:r w:rsidRPr="003A2804">
        <w:rPr>
          <w:rFonts w:ascii="Times New Roman" w:hAnsi="Times New Roman"/>
          <w:szCs w:val="22"/>
        </w:rPr>
        <w:t>3.1. Материально-техническое обеспечение</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F302DC" w:rsidRPr="00793550" w:rsidRDefault="00556913" w:rsidP="00793550">
      <w:pPr>
        <w:suppressAutoHyphens/>
        <w:spacing w:line="276" w:lineRule="auto"/>
        <w:ind w:firstLine="709"/>
        <w:jc w:val="both"/>
        <w:rPr>
          <w:rFonts w:ascii="Times New Roman" w:hAnsi="Times New Roman" w:cs="Times New Roman"/>
          <w:bCs/>
          <w:sz w:val="24"/>
        </w:rPr>
      </w:pPr>
      <w:r w:rsidRPr="003A2804">
        <w:rPr>
          <w:rFonts w:ascii="Times New Roman" w:hAnsi="Times New Roman" w:cs="Times New Roman"/>
          <w:bCs/>
          <w:sz w:val="24"/>
        </w:rPr>
        <w:t>Кабинет</w:t>
      </w:r>
      <w:r w:rsidR="0071639C" w:rsidRPr="003A2804">
        <w:rPr>
          <w:rFonts w:ascii="Times New Roman" w:hAnsi="Times New Roman" w:cs="Times New Roman"/>
          <w:bCs/>
          <w:sz w:val="24"/>
        </w:rPr>
        <w:t xml:space="preserve"> «Технических дисциплин»</w:t>
      </w:r>
      <w:r w:rsidRPr="003A2804">
        <w:rPr>
          <w:rFonts w:ascii="Times New Roman" w:hAnsi="Times New Roman" w:cs="Times New Roman"/>
          <w:bCs/>
          <w:i/>
          <w:sz w:val="24"/>
        </w:rPr>
        <w:t xml:space="preserve">, </w:t>
      </w:r>
      <w:r w:rsidRPr="003A2804">
        <w:rPr>
          <w:rFonts w:ascii="Times New Roman" w:hAnsi="Times New Roman" w:cs="Times New Roman"/>
          <w:bCs/>
          <w:sz w:val="24"/>
        </w:rPr>
        <w:t>оснащенный</w:t>
      </w:r>
      <w:r w:rsidR="0071639C" w:rsidRPr="003A2804">
        <w:rPr>
          <w:rFonts w:ascii="Times New Roman" w:hAnsi="Times New Roman" w:cs="Times New Roman"/>
          <w:bCs/>
          <w:sz w:val="24"/>
        </w:rPr>
        <w:t xml:space="preserve"> </w:t>
      </w:r>
      <w:r w:rsidRPr="003A2804">
        <w:rPr>
          <w:rFonts w:ascii="Times New Roman" w:hAnsi="Times New Roman" w:cs="Times New Roman"/>
          <w:bCs/>
          <w:iCs/>
          <w:sz w:val="24"/>
        </w:rPr>
        <w:t>в соответствии с приложением 3 ПОП</w:t>
      </w:r>
      <w:r w:rsidRPr="003A2804">
        <w:rPr>
          <w:rFonts w:ascii="Times New Roman" w:hAnsi="Times New Roman" w:cs="Times New Roman"/>
          <w:bCs/>
          <w:sz w:val="24"/>
        </w:rPr>
        <w:t xml:space="preserve">. </w:t>
      </w:r>
    </w:p>
    <w:p w:rsidR="00556913" w:rsidRPr="003A2804" w:rsidRDefault="00556913" w:rsidP="003A2804">
      <w:pPr>
        <w:pStyle w:val="114"/>
        <w:ind w:firstLine="708"/>
        <w:rPr>
          <w:rFonts w:ascii="Times New Roman" w:eastAsia="Times New Roman" w:hAnsi="Times New Roman"/>
          <w:szCs w:val="22"/>
        </w:rPr>
      </w:pPr>
      <w:bookmarkStart w:id="1101" w:name="_Toc206520211"/>
      <w:bookmarkStart w:id="1102" w:name="_Toc206520377"/>
      <w:bookmarkStart w:id="1103" w:name="_Toc206520543"/>
      <w:bookmarkStart w:id="1104" w:name="_Toc206520711"/>
      <w:bookmarkStart w:id="1105" w:name="_Toc206520926"/>
      <w:bookmarkStart w:id="1106" w:name="_Toc206521095"/>
      <w:bookmarkStart w:id="1107" w:name="_Toc206521264"/>
      <w:bookmarkStart w:id="1108" w:name="_Toc206521433"/>
      <w:bookmarkStart w:id="1109" w:name="_Toc206521602"/>
      <w:bookmarkStart w:id="1110" w:name="_Toc206534096"/>
      <w:bookmarkStart w:id="1111" w:name="_Toc206534265"/>
      <w:bookmarkStart w:id="1112" w:name="_Toc206534434"/>
      <w:bookmarkStart w:id="1113" w:name="_Toc206534603"/>
      <w:bookmarkStart w:id="1114" w:name="_Toc206534772"/>
      <w:r w:rsidRPr="003A2804">
        <w:rPr>
          <w:rFonts w:ascii="Times New Roman" w:hAnsi="Times New Roman"/>
          <w:szCs w:val="22"/>
        </w:rPr>
        <w:lastRenderedPageBreak/>
        <w:t>3.2. Учебно-методическое обеспечение</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rsidR="00556913" w:rsidRPr="003A2804" w:rsidRDefault="00556913" w:rsidP="003A2804">
      <w:pPr>
        <w:pStyle w:val="a4"/>
        <w:spacing w:line="276" w:lineRule="auto"/>
        <w:ind w:left="0" w:firstLine="709"/>
        <w:jc w:val="both"/>
        <w:rPr>
          <w:rFonts w:ascii="Times New Roman" w:hAnsi="Times New Roman"/>
          <w:bCs/>
          <w:sz w:val="24"/>
        </w:rPr>
      </w:pPr>
      <w:r w:rsidRPr="003A2804">
        <w:rPr>
          <w:rFonts w:ascii="Times New Roman" w:hAnsi="Times New Roman"/>
          <w:bCs/>
          <w:sz w:val="24"/>
        </w:rPr>
        <w:t>Для реализации программы библиотечный фонд образовательной организации должен иметь п</w:t>
      </w:r>
      <w:r w:rsidRPr="003A2804">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A2804">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56913" w:rsidRPr="003A2804" w:rsidRDefault="00556913" w:rsidP="003A2804">
      <w:pPr>
        <w:pStyle w:val="a4"/>
        <w:spacing w:line="276" w:lineRule="auto"/>
        <w:ind w:left="0" w:firstLine="709"/>
        <w:jc w:val="both"/>
        <w:rPr>
          <w:rFonts w:ascii="Times New Roman" w:hAnsi="Times New Roman"/>
          <w:bCs/>
          <w:sz w:val="24"/>
        </w:rPr>
      </w:pPr>
    </w:p>
    <w:p w:rsidR="00556913" w:rsidRPr="003A2804" w:rsidRDefault="00556913" w:rsidP="003A2804">
      <w:pPr>
        <w:pStyle w:val="a4"/>
        <w:spacing w:line="276" w:lineRule="auto"/>
        <w:ind w:left="0" w:firstLine="709"/>
        <w:rPr>
          <w:rFonts w:ascii="Times New Roman" w:hAnsi="Times New Roman" w:cs="Times New Roman"/>
          <w:b/>
          <w:sz w:val="24"/>
        </w:rPr>
      </w:pPr>
      <w:r w:rsidRPr="003A2804">
        <w:rPr>
          <w:rFonts w:ascii="Times New Roman" w:hAnsi="Times New Roman" w:cs="Times New Roman"/>
          <w:b/>
          <w:sz w:val="24"/>
        </w:rPr>
        <w:t>3.2.1. Основные печатные и/или электронные издания</w:t>
      </w:r>
    </w:p>
    <w:p w:rsidR="00110F38" w:rsidRPr="00110F38" w:rsidRDefault="00110F38" w:rsidP="003A2804">
      <w:pPr>
        <w:pStyle w:val="a4"/>
        <w:numPr>
          <w:ilvl w:val="0"/>
          <w:numId w:val="13"/>
        </w:numPr>
        <w:tabs>
          <w:tab w:val="left" w:pos="851"/>
          <w:tab w:val="left" w:pos="993"/>
        </w:tabs>
        <w:spacing w:line="276" w:lineRule="auto"/>
        <w:ind w:left="0" w:firstLine="720"/>
        <w:rPr>
          <w:rFonts w:ascii="Times New Roman" w:hAnsi="Times New Roman" w:cs="Times New Roman"/>
          <w:sz w:val="24"/>
          <w:szCs w:val="24"/>
        </w:rPr>
      </w:pPr>
      <w:proofErr w:type="spellStart"/>
      <w:r w:rsidRPr="00110F38">
        <w:rPr>
          <w:rFonts w:ascii="Times New Roman" w:hAnsi="Times New Roman" w:cs="Times New Roman"/>
          <w:sz w:val="24"/>
          <w:szCs w:val="24"/>
        </w:rPr>
        <w:t>Радкевич</w:t>
      </w:r>
      <w:proofErr w:type="spellEnd"/>
      <w:r w:rsidRPr="00110F38">
        <w:rPr>
          <w:rFonts w:ascii="Times New Roman" w:hAnsi="Times New Roman" w:cs="Times New Roman"/>
          <w:sz w:val="24"/>
          <w:szCs w:val="24"/>
        </w:rPr>
        <w:t>, Я. М.  Метрология, стандартизация и сертификация в 3 ч. Часть 1. Метрология: учебник для среднего профессионального образования / Я. М. </w:t>
      </w:r>
      <w:proofErr w:type="spellStart"/>
      <w:r w:rsidRPr="00110F38">
        <w:rPr>
          <w:rFonts w:ascii="Times New Roman" w:hAnsi="Times New Roman" w:cs="Times New Roman"/>
          <w:sz w:val="24"/>
          <w:szCs w:val="24"/>
        </w:rPr>
        <w:t>Радкевич</w:t>
      </w:r>
      <w:proofErr w:type="spellEnd"/>
      <w:r w:rsidRPr="00110F38">
        <w:rPr>
          <w:rFonts w:ascii="Times New Roman" w:hAnsi="Times New Roman" w:cs="Times New Roman"/>
          <w:sz w:val="24"/>
          <w:szCs w:val="24"/>
        </w:rPr>
        <w:t>, А. Г. </w:t>
      </w:r>
      <w:proofErr w:type="spellStart"/>
      <w:r w:rsidRPr="00110F38">
        <w:rPr>
          <w:rFonts w:ascii="Times New Roman" w:hAnsi="Times New Roman" w:cs="Times New Roman"/>
          <w:sz w:val="24"/>
          <w:szCs w:val="24"/>
        </w:rPr>
        <w:t>Схиртладзе</w:t>
      </w:r>
      <w:proofErr w:type="spellEnd"/>
      <w:r w:rsidRPr="00110F38">
        <w:rPr>
          <w:rFonts w:ascii="Times New Roman" w:hAnsi="Times New Roman" w:cs="Times New Roman"/>
          <w:sz w:val="24"/>
          <w:szCs w:val="24"/>
        </w:rPr>
        <w:t xml:space="preserve">. — 5-е изд., </w:t>
      </w:r>
      <w:proofErr w:type="spellStart"/>
      <w:r w:rsidRPr="00110F38">
        <w:rPr>
          <w:rFonts w:ascii="Times New Roman" w:hAnsi="Times New Roman" w:cs="Times New Roman"/>
          <w:sz w:val="24"/>
          <w:szCs w:val="24"/>
        </w:rPr>
        <w:t>перераб</w:t>
      </w:r>
      <w:proofErr w:type="spellEnd"/>
      <w:r w:rsidRPr="00110F38">
        <w:rPr>
          <w:rFonts w:ascii="Times New Roman" w:hAnsi="Times New Roman" w:cs="Times New Roman"/>
          <w:sz w:val="24"/>
          <w:szCs w:val="24"/>
        </w:rPr>
        <w:t xml:space="preserve">, и доп. — Москва: Издательство </w:t>
      </w:r>
      <w:proofErr w:type="spellStart"/>
      <w:r w:rsidRPr="00110F38">
        <w:rPr>
          <w:rFonts w:ascii="Times New Roman" w:hAnsi="Times New Roman" w:cs="Times New Roman"/>
          <w:sz w:val="24"/>
          <w:szCs w:val="24"/>
        </w:rPr>
        <w:t>Юрайт</w:t>
      </w:r>
      <w:proofErr w:type="spellEnd"/>
      <w:r w:rsidRPr="00110F38">
        <w:rPr>
          <w:rFonts w:ascii="Times New Roman" w:hAnsi="Times New Roman" w:cs="Times New Roman"/>
          <w:sz w:val="24"/>
          <w:szCs w:val="24"/>
        </w:rPr>
        <w:t>, 2022. — 235 с. </w:t>
      </w:r>
      <w:hyperlink r:id="rId38" w:tgtFrame="_blank" w:history="1">
        <w:r w:rsidRPr="00110F38">
          <w:rPr>
            <w:rStyle w:val="af0"/>
            <w:rFonts w:ascii="Times New Roman" w:hAnsi="Times New Roman" w:cs="Times New Roman"/>
            <w:sz w:val="24"/>
            <w:szCs w:val="24"/>
          </w:rPr>
          <w:t>https://urait.ru/bcode/495205</w:t>
        </w:r>
      </w:hyperlink>
    </w:p>
    <w:p w:rsidR="00110F38" w:rsidRPr="00110F38" w:rsidRDefault="00110F38" w:rsidP="003A2804">
      <w:pPr>
        <w:pStyle w:val="a4"/>
        <w:numPr>
          <w:ilvl w:val="0"/>
          <w:numId w:val="13"/>
        </w:numPr>
        <w:tabs>
          <w:tab w:val="left" w:pos="851"/>
          <w:tab w:val="left" w:pos="993"/>
        </w:tabs>
        <w:spacing w:line="276" w:lineRule="auto"/>
        <w:ind w:left="0" w:firstLine="720"/>
        <w:rPr>
          <w:rFonts w:ascii="Times New Roman" w:hAnsi="Times New Roman" w:cs="Times New Roman"/>
          <w:sz w:val="24"/>
          <w:szCs w:val="24"/>
        </w:rPr>
      </w:pPr>
      <w:proofErr w:type="spellStart"/>
      <w:r w:rsidRPr="00110F38">
        <w:rPr>
          <w:rFonts w:ascii="Times New Roman" w:hAnsi="Times New Roman" w:cs="Times New Roman"/>
          <w:sz w:val="24"/>
          <w:szCs w:val="24"/>
        </w:rPr>
        <w:t>Радкевич</w:t>
      </w:r>
      <w:proofErr w:type="spellEnd"/>
      <w:r w:rsidRPr="00110F38">
        <w:rPr>
          <w:rFonts w:ascii="Times New Roman" w:hAnsi="Times New Roman" w:cs="Times New Roman"/>
          <w:sz w:val="24"/>
          <w:szCs w:val="24"/>
        </w:rPr>
        <w:t>, Я. М.  Метрология, стандартизация и сертификация в 3 ч. Часть 2. Стандартизация: учебник для среднего профессионального образования / Я. М. </w:t>
      </w:r>
      <w:proofErr w:type="spellStart"/>
      <w:r w:rsidRPr="00110F38">
        <w:rPr>
          <w:rFonts w:ascii="Times New Roman" w:hAnsi="Times New Roman" w:cs="Times New Roman"/>
          <w:sz w:val="24"/>
          <w:szCs w:val="24"/>
        </w:rPr>
        <w:t>Радкевич</w:t>
      </w:r>
      <w:proofErr w:type="spellEnd"/>
      <w:r w:rsidRPr="00110F38">
        <w:rPr>
          <w:rFonts w:ascii="Times New Roman" w:hAnsi="Times New Roman" w:cs="Times New Roman"/>
          <w:sz w:val="24"/>
          <w:szCs w:val="24"/>
        </w:rPr>
        <w:t>, А. Г. </w:t>
      </w:r>
      <w:proofErr w:type="spellStart"/>
      <w:r w:rsidRPr="00110F38">
        <w:rPr>
          <w:rFonts w:ascii="Times New Roman" w:hAnsi="Times New Roman" w:cs="Times New Roman"/>
          <w:sz w:val="24"/>
          <w:szCs w:val="24"/>
        </w:rPr>
        <w:t>Схиртладзе</w:t>
      </w:r>
      <w:proofErr w:type="spellEnd"/>
      <w:r w:rsidRPr="00110F38">
        <w:rPr>
          <w:rFonts w:ascii="Times New Roman" w:hAnsi="Times New Roman" w:cs="Times New Roman"/>
          <w:sz w:val="24"/>
          <w:szCs w:val="24"/>
        </w:rPr>
        <w:t xml:space="preserve">. — 5-е изд., </w:t>
      </w:r>
      <w:proofErr w:type="spellStart"/>
      <w:r w:rsidRPr="00110F38">
        <w:rPr>
          <w:rFonts w:ascii="Times New Roman" w:hAnsi="Times New Roman" w:cs="Times New Roman"/>
          <w:sz w:val="24"/>
          <w:szCs w:val="24"/>
        </w:rPr>
        <w:t>перераб</w:t>
      </w:r>
      <w:proofErr w:type="spellEnd"/>
      <w:r w:rsidRPr="00110F38">
        <w:rPr>
          <w:rFonts w:ascii="Times New Roman" w:hAnsi="Times New Roman" w:cs="Times New Roman"/>
          <w:sz w:val="24"/>
          <w:szCs w:val="24"/>
        </w:rPr>
        <w:t xml:space="preserve">, и доп. — Москва: Издательство </w:t>
      </w:r>
      <w:proofErr w:type="spellStart"/>
      <w:r w:rsidRPr="00110F38">
        <w:rPr>
          <w:rFonts w:ascii="Times New Roman" w:hAnsi="Times New Roman" w:cs="Times New Roman"/>
          <w:sz w:val="24"/>
          <w:szCs w:val="24"/>
        </w:rPr>
        <w:t>Юрайт</w:t>
      </w:r>
      <w:proofErr w:type="spellEnd"/>
      <w:r w:rsidRPr="00110F38">
        <w:rPr>
          <w:rFonts w:ascii="Times New Roman" w:hAnsi="Times New Roman" w:cs="Times New Roman"/>
          <w:sz w:val="24"/>
          <w:szCs w:val="24"/>
        </w:rPr>
        <w:t>, 2022. — 481 с.</w:t>
      </w:r>
      <w:r w:rsidRPr="00110F38">
        <w:rPr>
          <w:rFonts w:ascii="Times New Roman" w:hAnsi="Times New Roman" w:cs="Times New Roman"/>
          <w:sz w:val="24"/>
          <w:szCs w:val="24"/>
        </w:rPr>
        <w:br/>
      </w:r>
      <w:hyperlink r:id="rId39" w:tgtFrame="_blank" w:history="1">
        <w:r w:rsidRPr="00110F38">
          <w:rPr>
            <w:rStyle w:val="af0"/>
            <w:rFonts w:ascii="Times New Roman" w:hAnsi="Times New Roman" w:cs="Times New Roman"/>
            <w:sz w:val="24"/>
            <w:szCs w:val="24"/>
          </w:rPr>
          <w:t>https://urait.ru/bcode/495206</w:t>
        </w:r>
      </w:hyperlink>
    </w:p>
    <w:p w:rsidR="00110F38" w:rsidRPr="00110F38" w:rsidRDefault="00110F38" w:rsidP="003A2804">
      <w:pPr>
        <w:pStyle w:val="a4"/>
        <w:numPr>
          <w:ilvl w:val="0"/>
          <w:numId w:val="13"/>
        </w:numPr>
        <w:tabs>
          <w:tab w:val="left" w:pos="851"/>
          <w:tab w:val="left" w:pos="993"/>
        </w:tabs>
        <w:spacing w:line="276" w:lineRule="auto"/>
        <w:ind w:left="0" w:firstLine="720"/>
        <w:rPr>
          <w:rFonts w:ascii="Times New Roman" w:hAnsi="Times New Roman" w:cs="Times New Roman"/>
          <w:sz w:val="24"/>
          <w:szCs w:val="24"/>
        </w:rPr>
      </w:pPr>
      <w:proofErr w:type="spellStart"/>
      <w:r w:rsidRPr="00110F38">
        <w:rPr>
          <w:rFonts w:ascii="Times New Roman" w:hAnsi="Times New Roman" w:cs="Times New Roman"/>
          <w:sz w:val="24"/>
          <w:szCs w:val="24"/>
        </w:rPr>
        <w:t>Радкевич</w:t>
      </w:r>
      <w:proofErr w:type="spellEnd"/>
      <w:r w:rsidRPr="00110F38">
        <w:rPr>
          <w:rFonts w:ascii="Times New Roman" w:hAnsi="Times New Roman" w:cs="Times New Roman"/>
          <w:sz w:val="24"/>
          <w:szCs w:val="24"/>
        </w:rPr>
        <w:t>, Я. М.  Метрология, стандартизация и сертификация в 3 ч. Часть 3. Сертификация: учебник для среднего профессионального образования / Я. М. </w:t>
      </w:r>
      <w:proofErr w:type="spellStart"/>
      <w:r w:rsidRPr="00110F38">
        <w:rPr>
          <w:rFonts w:ascii="Times New Roman" w:hAnsi="Times New Roman" w:cs="Times New Roman"/>
          <w:sz w:val="24"/>
          <w:szCs w:val="24"/>
        </w:rPr>
        <w:t>Радкевич</w:t>
      </w:r>
      <w:proofErr w:type="spellEnd"/>
      <w:r w:rsidRPr="00110F38">
        <w:rPr>
          <w:rFonts w:ascii="Times New Roman" w:hAnsi="Times New Roman" w:cs="Times New Roman"/>
          <w:sz w:val="24"/>
          <w:szCs w:val="24"/>
        </w:rPr>
        <w:t>, А. Г. </w:t>
      </w:r>
      <w:proofErr w:type="spellStart"/>
      <w:r w:rsidRPr="00110F38">
        <w:rPr>
          <w:rFonts w:ascii="Times New Roman" w:hAnsi="Times New Roman" w:cs="Times New Roman"/>
          <w:sz w:val="24"/>
          <w:szCs w:val="24"/>
        </w:rPr>
        <w:t>Схиртладзе</w:t>
      </w:r>
      <w:proofErr w:type="spellEnd"/>
      <w:r w:rsidRPr="00110F38">
        <w:rPr>
          <w:rFonts w:ascii="Times New Roman" w:hAnsi="Times New Roman" w:cs="Times New Roman"/>
          <w:sz w:val="24"/>
          <w:szCs w:val="24"/>
        </w:rPr>
        <w:t xml:space="preserve">. — 5-е изд., </w:t>
      </w:r>
      <w:proofErr w:type="spellStart"/>
      <w:r w:rsidRPr="00110F38">
        <w:rPr>
          <w:rFonts w:ascii="Times New Roman" w:hAnsi="Times New Roman" w:cs="Times New Roman"/>
          <w:sz w:val="24"/>
          <w:szCs w:val="24"/>
        </w:rPr>
        <w:t>перераб</w:t>
      </w:r>
      <w:proofErr w:type="spellEnd"/>
      <w:r w:rsidRPr="00110F38">
        <w:rPr>
          <w:rFonts w:ascii="Times New Roman" w:hAnsi="Times New Roman" w:cs="Times New Roman"/>
          <w:sz w:val="24"/>
          <w:szCs w:val="24"/>
        </w:rPr>
        <w:t xml:space="preserve">. и доп. — Москва: Издательство </w:t>
      </w:r>
      <w:proofErr w:type="spellStart"/>
      <w:r w:rsidRPr="00110F38">
        <w:rPr>
          <w:rFonts w:ascii="Times New Roman" w:hAnsi="Times New Roman" w:cs="Times New Roman"/>
          <w:sz w:val="24"/>
          <w:szCs w:val="24"/>
        </w:rPr>
        <w:t>Юрайт</w:t>
      </w:r>
      <w:proofErr w:type="spellEnd"/>
      <w:r w:rsidRPr="00110F38">
        <w:rPr>
          <w:rFonts w:ascii="Times New Roman" w:hAnsi="Times New Roman" w:cs="Times New Roman"/>
          <w:sz w:val="24"/>
          <w:szCs w:val="24"/>
        </w:rPr>
        <w:t>, 2022. — 132 с. </w:t>
      </w:r>
      <w:hyperlink r:id="rId40" w:tgtFrame="_blank" w:history="1">
        <w:r w:rsidRPr="00110F38">
          <w:rPr>
            <w:rStyle w:val="af0"/>
            <w:rFonts w:ascii="Times New Roman" w:hAnsi="Times New Roman" w:cs="Times New Roman"/>
            <w:sz w:val="24"/>
            <w:szCs w:val="24"/>
          </w:rPr>
          <w:t>https://urait.ru/bcode/495207</w:t>
        </w:r>
      </w:hyperlink>
    </w:p>
    <w:p w:rsidR="00A23E0D" w:rsidRPr="003A2804" w:rsidRDefault="00A23E0D" w:rsidP="003A2804">
      <w:pPr>
        <w:suppressAutoHyphens/>
        <w:spacing w:line="276" w:lineRule="auto"/>
        <w:ind w:firstLine="709"/>
        <w:contextualSpacing/>
        <w:rPr>
          <w:rFonts w:ascii="Times New Roman" w:hAnsi="Times New Roman" w:cs="Times New Roman"/>
          <w:b/>
          <w:bCs/>
          <w:sz w:val="24"/>
        </w:rPr>
      </w:pPr>
    </w:p>
    <w:p w:rsidR="00556913" w:rsidRPr="003A2804" w:rsidRDefault="00556913" w:rsidP="003A2804">
      <w:pPr>
        <w:suppressAutoHyphens/>
        <w:spacing w:line="276" w:lineRule="auto"/>
        <w:ind w:firstLine="709"/>
        <w:contextualSpacing/>
        <w:rPr>
          <w:rFonts w:ascii="Times New Roman" w:hAnsi="Times New Roman" w:cs="Times New Roman"/>
          <w:b/>
          <w:bCs/>
          <w:sz w:val="24"/>
        </w:rPr>
      </w:pPr>
      <w:r w:rsidRPr="003A2804">
        <w:rPr>
          <w:rFonts w:ascii="Times New Roman" w:hAnsi="Times New Roman" w:cs="Times New Roman"/>
          <w:b/>
          <w:bCs/>
          <w:sz w:val="24"/>
        </w:rPr>
        <w:t xml:space="preserve">3.2.2. Дополнительные источники </w:t>
      </w:r>
    </w:p>
    <w:p w:rsidR="00B56D04" w:rsidRPr="00B56D04" w:rsidRDefault="00A23E0D" w:rsidP="003A2804">
      <w:pPr>
        <w:pStyle w:val="a4"/>
        <w:numPr>
          <w:ilvl w:val="0"/>
          <w:numId w:val="14"/>
        </w:numPr>
        <w:tabs>
          <w:tab w:val="left" w:pos="993"/>
          <w:tab w:val="left" w:pos="1276"/>
        </w:tabs>
        <w:suppressAutoHyphens/>
        <w:spacing w:line="276" w:lineRule="auto"/>
        <w:ind w:left="0" w:firstLine="774"/>
        <w:rPr>
          <w:rFonts w:ascii="Times New Roman" w:hAnsi="Times New Roman" w:cs="Times New Roman"/>
          <w:bCs/>
          <w:sz w:val="24"/>
        </w:rPr>
      </w:pPr>
      <w:r w:rsidRPr="003A2804">
        <w:rPr>
          <w:rFonts w:ascii="Times New Roman" w:hAnsi="Times New Roman" w:cs="Times New Roman"/>
          <w:bCs/>
          <w:sz w:val="24"/>
        </w:rPr>
        <w:t>Кравченко Е.Г. Нормирование точности и технические измерения</w:t>
      </w:r>
      <w:proofErr w:type="gramStart"/>
      <w:r w:rsidRPr="003A2804">
        <w:rPr>
          <w:rFonts w:ascii="Times New Roman" w:hAnsi="Times New Roman" w:cs="Times New Roman"/>
          <w:bCs/>
          <w:sz w:val="24"/>
        </w:rPr>
        <w:t xml:space="preserve"> :</w:t>
      </w:r>
      <w:proofErr w:type="gramEnd"/>
      <w:r w:rsidRPr="003A2804">
        <w:rPr>
          <w:rFonts w:ascii="Times New Roman" w:hAnsi="Times New Roman" w:cs="Times New Roman"/>
          <w:bCs/>
          <w:sz w:val="24"/>
        </w:rPr>
        <w:t xml:space="preserve"> учебное пособие для СПО / Кравченко Е.Г., Верещагин В.Ю.. — Саратов : Профобразование, 2021. — 172 </w:t>
      </w:r>
      <w:proofErr w:type="spellStart"/>
      <w:r w:rsidRPr="003A2804">
        <w:rPr>
          <w:rFonts w:ascii="Times New Roman" w:hAnsi="Times New Roman" w:cs="Times New Roman"/>
          <w:bCs/>
          <w:sz w:val="24"/>
        </w:rPr>
        <w:t>c</w:t>
      </w:r>
      <w:proofErr w:type="spellEnd"/>
      <w:r w:rsidRPr="003A2804">
        <w:rPr>
          <w:rFonts w:ascii="Times New Roman" w:hAnsi="Times New Roman" w:cs="Times New Roman"/>
          <w:bCs/>
          <w:sz w:val="24"/>
        </w:rPr>
        <w:t>. — ISBN 978-5-4488-1194-4. — Текст</w:t>
      </w:r>
      <w:proofErr w:type="gramStart"/>
      <w:r w:rsidRPr="003A2804">
        <w:rPr>
          <w:rFonts w:ascii="Times New Roman" w:hAnsi="Times New Roman" w:cs="Times New Roman"/>
          <w:bCs/>
          <w:sz w:val="24"/>
        </w:rPr>
        <w:t xml:space="preserve"> :</w:t>
      </w:r>
      <w:proofErr w:type="gramEnd"/>
      <w:r w:rsidRPr="003A2804">
        <w:rPr>
          <w:rFonts w:ascii="Times New Roman" w:hAnsi="Times New Roman" w:cs="Times New Roman"/>
          <w:bCs/>
          <w:sz w:val="24"/>
        </w:rPr>
        <w:t xml:space="preserve"> электронный // IPR SMART : [сайт]. — URL: </w:t>
      </w:r>
      <w:hyperlink r:id="rId41" w:history="1">
        <w:r w:rsidRPr="003A2804">
          <w:rPr>
            <w:rStyle w:val="af0"/>
            <w:rFonts w:ascii="Times New Roman" w:hAnsi="Times New Roman" w:cs="Times New Roman"/>
            <w:bCs/>
            <w:sz w:val="24"/>
          </w:rPr>
          <w:t>https://www.iprbookshop.ru/105722.html</w:t>
        </w:r>
      </w:hyperlink>
    </w:p>
    <w:p w:rsidR="00A23E0D" w:rsidRPr="003A2804" w:rsidRDefault="00A23E0D" w:rsidP="003A2804">
      <w:pPr>
        <w:pStyle w:val="a4"/>
        <w:numPr>
          <w:ilvl w:val="0"/>
          <w:numId w:val="14"/>
        </w:numPr>
        <w:tabs>
          <w:tab w:val="left" w:pos="993"/>
          <w:tab w:val="left" w:pos="1276"/>
        </w:tabs>
        <w:suppressAutoHyphens/>
        <w:spacing w:line="276" w:lineRule="auto"/>
        <w:ind w:left="0" w:firstLine="774"/>
        <w:rPr>
          <w:rFonts w:ascii="Times New Roman" w:hAnsi="Times New Roman" w:cs="Times New Roman"/>
          <w:bCs/>
          <w:sz w:val="24"/>
        </w:rPr>
      </w:pPr>
      <w:r w:rsidRPr="003A2804">
        <w:rPr>
          <w:rFonts w:ascii="Times New Roman" w:hAnsi="Times New Roman" w:cs="Times New Roman"/>
          <w:bCs/>
          <w:sz w:val="24"/>
        </w:rPr>
        <w:t xml:space="preserve"> </w:t>
      </w:r>
      <w:r w:rsidR="00B56D04">
        <w:rPr>
          <w:rFonts w:ascii="Times New Roman" w:hAnsi="Times New Roman" w:cs="Times New Roman"/>
          <w:bCs/>
          <w:sz w:val="24"/>
        </w:rPr>
        <w:t xml:space="preserve">Метрология, стандартизация, сертификация: учебно-методическое пособие для </w:t>
      </w:r>
      <w:proofErr w:type="gramStart"/>
      <w:r w:rsidR="00B56D04">
        <w:rPr>
          <w:rFonts w:ascii="Times New Roman" w:hAnsi="Times New Roman" w:cs="Times New Roman"/>
          <w:bCs/>
          <w:sz w:val="24"/>
        </w:rPr>
        <w:t>СПО/И.</w:t>
      </w:r>
      <w:proofErr w:type="gramEnd"/>
      <w:r w:rsidR="00B56D04">
        <w:rPr>
          <w:rFonts w:ascii="Times New Roman" w:hAnsi="Times New Roman" w:cs="Times New Roman"/>
          <w:bCs/>
          <w:sz w:val="24"/>
        </w:rPr>
        <w:t xml:space="preserve">А. Фролов </w:t>
      </w:r>
      <w:r w:rsidR="00B56D04" w:rsidRPr="00B56D04">
        <w:rPr>
          <w:rFonts w:ascii="Times New Roman" w:hAnsi="Times New Roman" w:cs="Times New Roman"/>
          <w:bCs/>
          <w:sz w:val="24"/>
        </w:rPr>
        <w:t>[</w:t>
      </w:r>
      <w:r w:rsidR="00B56D04">
        <w:rPr>
          <w:rFonts w:ascii="Times New Roman" w:hAnsi="Times New Roman" w:cs="Times New Roman"/>
          <w:bCs/>
          <w:sz w:val="24"/>
        </w:rPr>
        <w:t>и др.</w:t>
      </w:r>
      <w:r w:rsidR="00B56D04" w:rsidRPr="00B56D04">
        <w:rPr>
          <w:rFonts w:ascii="Times New Roman" w:hAnsi="Times New Roman" w:cs="Times New Roman"/>
          <w:bCs/>
          <w:sz w:val="24"/>
        </w:rPr>
        <w:t>]..</w:t>
      </w:r>
      <w:r w:rsidR="00B56D04">
        <w:rPr>
          <w:rFonts w:ascii="Times New Roman" w:hAnsi="Times New Roman" w:cs="Times New Roman"/>
          <w:bCs/>
          <w:sz w:val="24"/>
        </w:rPr>
        <w:t xml:space="preserve"> – Саратов: Профобразование, 2019. – 126 с. –</w:t>
      </w:r>
      <w:r w:rsidR="00B56D04">
        <w:rPr>
          <w:rFonts w:ascii="Times New Roman" w:hAnsi="Times New Roman" w:cs="Times New Roman"/>
          <w:bCs/>
          <w:sz w:val="24"/>
          <w:lang w:val="en-US"/>
        </w:rPr>
        <w:t>ISBN</w:t>
      </w:r>
      <w:r w:rsidR="00B56D04">
        <w:rPr>
          <w:rFonts w:ascii="Times New Roman" w:hAnsi="Times New Roman" w:cs="Times New Roman"/>
          <w:bCs/>
          <w:sz w:val="24"/>
        </w:rPr>
        <w:t xml:space="preserve"> 978-5-4488-0375-8. – Текст: электронный//</w:t>
      </w:r>
      <w:r w:rsidR="00B56D04">
        <w:rPr>
          <w:rFonts w:ascii="Times New Roman" w:hAnsi="Times New Roman" w:cs="Times New Roman"/>
          <w:bCs/>
          <w:sz w:val="24"/>
          <w:lang w:val="en-US"/>
        </w:rPr>
        <w:t>IPR</w:t>
      </w:r>
      <w:r w:rsidR="00B56D04" w:rsidRPr="00B56D04">
        <w:rPr>
          <w:rFonts w:ascii="Times New Roman" w:hAnsi="Times New Roman" w:cs="Times New Roman"/>
          <w:bCs/>
          <w:sz w:val="24"/>
        </w:rPr>
        <w:t xml:space="preserve"> </w:t>
      </w:r>
      <w:r w:rsidR="00B56D04">
        <w:rPr>
          <w:rFonts w:ascii="Times New Roman" w:hAnsi="Times New Roman" w:cs="Times New Roman"/>
          <w:bCs/>
          <w:sz w:val="24"/>
          <w:lang w:val="en-US"/>
        </w:rPr>
        <w:t>SMART</w:t>
      </w:r>
      <w:r w:rsidR="00B56D04">
        <w:rPr>
          <w:rFonts w:ascii="Times New Roman" w:hAnsi="Times New Roman" w:cs="Times New Roman"/>
          <w:bCs/>
          <w:sz w:val="24"/>
        </w:rPr>
        <w:t xml:space="preserve">: </w:t>
      </w:r>
      <w:r w:rsidR="00B56D04" w:rsidRPr="00B56D04">
        <w:rPr>
          <w:rFonts w:ascii="Times New Roman" w:hAnsi="Times New Roman" w:cs="Times New Roman"/>
          <w:bCs/>
          <w:sz w:val="24"/>
        </w:rPr>
        <w:t>[</w:t>
      </w:r>
      <w:r w:rsidR="00B56D04">
        <w:rPr>
          <w:rFonts w:ascii="Times New Roman" w:hAnsi="Times New Roman" w:cs="Times New Roman"/>
          <w:bCs/>
          <w:sz w:val="24"/>
        </w:rPr>
        <w:t>сайт</w:t>
      </w:r>
      <w:r w:rsidR="00B56D04" w:rsidRPr="00B56D04">
        <w:rPr>
          <w:rFonts w:ascii="Times New Roman" w:hAnsi="Times New Roman" w:cs="Times New Roman"/>
          <w:bCs/>
          <w:sz w:val="24"/>
        </w:rPr>
        <w:t>]</w:t>
      </w:r>
      <w:r w:rsidR="00B56D04">
        <w:rPr>
          <w:rFonts w:ascii="Times New Roman" w:hAnsi="Times New Roman" w:cs="Times New Roman"/>
          <w:bCs/>
          <w:sz w:val="24"/>
        </w:rPr>
        <w:t xml:space="preserve">. – </w:t>
      </w:r>
      <w:r w:rsidR="00B56D04">
        <w:rPr>
          <w:rFonts w:ascii="Times New Roman" w:hAnsi="Times New Roman" w:cs="Times New Roman"/>
          <w:bCs/>
          <w:sz w:val="24"/>
          <w:lang w:val="en-US"/>
        </w:rPr>
        <w:t>URL</w:t>
      </w:r>
      <w:r w:rsidR="00B56D04">
        <w:rPr>
          <w:rFonts w:ascii="Times New Roman" w:hAnsi="Times New Roman" w:cs="Times New Roman"/>
          <w:bCs/>
          <w:sz w:val="24"/>
        </w:rPr>
        <w:t xml:space="preserve">: </w:t>
      </w:r>
      <w:hyperlink r:id="rId42" w:history="1">
        <w:r w:rsidR="00B56D04" w:rsidRPr="003A2804">
          <w:rPr>
            <w:rStyle w:val="af0"/>
            <w:rFonts w:ascii="Times New Roman" w:hAnsi="Times New Roman" w:cs="Times New Roman"/>
            <w:sz w:val="24"/>
          </w:rPr>
          <w:t>https://www.iprbookshop.ru/87271.html</w:t>
        </w:r>
      </w:hyperlink>
    </w:p>
    <w:p w:rsidR="00A23E0D" w:rsidRPr="003A2804" w:rsidRDefault="00A23E0D" w:rsidP="003A2804">
      <w:pPr>
        <w:pStyle w:val="a4"/>
        <w:numPr>
          <w:ilvl w:val="0"/>
          <w:numId w:val="14"/>
        </w:numPr>
        <w:tabs>
          <w:tab w:val="left" w:pos="993"/>
          <w:tab w:val="left" w:pos="1276"/>
        </w:tabs>
        <w:suppressAutoHyphens/>
        <w:spacing w:line="276" w:lineRule="auto"/>
        <w:ind w:left="0" w:firstLine="774"/>
        <w:rPr>
          <w:rFonts w:ascii="Times New Roman" w:hAnsi="Times New Roman" w:cs="Times New Roman"/>
          <w:bCs/>
          <w:sz w:val="24"/>
        </w:rPr>
      </w:pPr>
      <w:r w:rsidRPr="003A2804">
        <w:rPr>
          <w:rFonts w:ascii="Times New Roman" w:hAnsi="Times New Roman" w:cs="Times New Roman"/>
          <w:bCs/>
          <w:sz w:val="24"/>
        </w:rPr>
        <w:t>Метрология, стандартизация и сертификация : практикум для СПО /</w:t>
      </w:r>
      <w:proofErr w:type="gramStart"/>
      <w:r w:rsidRPr="003A2804">
        <w:rPr>
          <w:rFonts w:ascii="Times New Roman" w:hAnsi="Times New Roman" w:cs="Times New Roman"/>
          <w:bCs/>
          <w:sz w:val="24"/>
        </w:rPr>
        <w:t xml:space="preserve"> .</w:t>
      </w:r>
      <w:proofErr w:type="gramEnd"/>
      <w:r w:rsidRPr="003A2804">
        <w:rPr>
          <w:rFonts w:ascii="Times New Roman" w:hAnsi="Times New Roman" w:cs="Times New Roman"/>
          <w:bCs/>
          <w:sz w:val="24"/>
        </w:rPr>
        <w:t xml:space="preserve"> — Саратов : Профобразование, 2022. — 69 </w:t>
      </w:r>
      <w:proofErr w:type="spellStart"/>
      <w:r w:rsidRPr="003A2804">
        <w:rPr>
          <w:rFonts w:ascii="Times New Roman" w:hAnsi="Times New Roman" w:cs="Times New Roman"/>
          <w:bCs/>
          <w:sz w:val="24"/>
        </w:rPr>
        <w:t>c</w:t>
      </w:r>
      <w:proofErr w:type="spellEnd"/>
      <w:r w:rsidRPr="003A2804">
        <w:rPr>
          <w:rFonts w:ascii="Times New Roman" w:hAnsi="Times New Roman" w:cs="Times New Roman"/>
          <w:bCs/>
          <w:sz w:val="24"/>
        </w:rPr>
        <w:t>. — ISBN 978-5-4488-1383-2. — Текст</w:t>
      </w:r>
      <w:proofErr w:type="gramStart"/>
      <w:r w:rsidRPr="003A2804">
        <w:rPr>
          <w:rFonts w:ascii="Times New Roman" w:hAnsi="Times New Roman" w:cs="Times New Roman"/>
          <w:bCs/>
          <w:sz w:val="24"/>
        </w:rPr>
        <w:t xml:space="preserve"> :</w:t>
      </w:r>
      <w:proofErr w:type="gramEnd"/>
      <w:r w:rsidRPr="003A2804">
        <w:rPr>
          <w:rFonts w:ascii="Times New Roman" w:hAnsi="Times New Roman" w:cs="Times New Roman"/>
          <w:bCs/>
          <w:sz w:val="24"/>
        </w:rPr>
        <w:t xml:space="preserve"> электронный // IPR SMART : [сайт]. — URL: </w:t>
      </w:r>
      <w:hyperlink r:id="rId43" w:history="1">
        <w:r w:rsidRPr="003A2804">
          <w:rPr>
            <w:rStyle w:val="af0"/>
            <w:rFonts w:ascii="Times New Roman" w:hAnsi="Times New Roman" w:cs="Times New Roman"/>
            <w:bCs/>
            <w:sz w:val="24"/>
          </w:rPr>
          <w:t>https://www.iprbookshop.ru/116266.html</w:t>
        </w:r>
      </w:hyperlink>
      <w:r w:rsidRPr="003A2804">
        <w:rPr>
          <w:rFonts w:ascii="Times New Roman" w:hAnsi="Times New Roman" w:cs="Times New Roman"/>
          <w:bCs/>
          <w:sz w:val="24"/>
        </w:rPr>
        <w:t xml:space="preserve"> </w:t>
      </w:r>
    </w:p>
    <w:p w:rsidR="00A23E0D" w:rsidRPr="00BA13BB" w:rsidRDefault="00A23E0D" w:rsidP="00556913">
      <w:pPr>
        <w:suppressAutoHyphens/>
        <w:spacing w:line="276" w:lineRule="auto"/>
        <w:ind w:firstLine="709"/>
        <w:contextualSpacing/>
        <w:rPr>
          <w:rFonts w:ascii="Times New Roman" w:hAnsi="Times New Roman" w:cs="Times New Roman"/>
          <w:bCs/>
          <w:i/>
        </w:rPr>
      </w:pPr>
    </w:p>
    <w:p w:rsidR="00DB0DF1" w:rsidRDefault="00DB0DF1">
      <w:pPr>
        <w:rPr>
          <w:rFonts w:ascii="Times New Roman Полужирный" w:eastAsia="Segoe UI" w:hAnsi="Times New Roman Полужирный" w:cs="Times New Roman"/>
          <w:b/>
          <w:bCs/>
          <w:caps/>
          <w:kern w:val="32"/>
          <w:sz w:val="24"/>
          <w:szCs w:val="24"/>
          <w:lang w:eastAsia="ru-RU"/>
        </w:rPr>
      </w:pPr>
      <w:bookmarkStart w:id="1115" w:name="_Toc206520212"/>
      <w:bookmarkStart w:id="1116" w:name="_Toc206520378"/>
      <w:bookmarkStart w:id="1117" w:name="_Toc206520544"/>
      <w:bookmarkStart w:id="1118" w:name="_Toc206520712"/>
      <w:bookmarkStart w:id="1119" w:name="_Toc206520927"/>
      <w:bookmarkStart w:id="1120" w:name="_Toc206521096"/>
      <w:bookmarkStart w:id="1121" w:name="_Toc206521265"/>
      <w:bookmarkStart w:id="1122" w:name="_Toc206521434"/>
      <w:bookmarkStart w:id="1123" w:name="_Toc206521603"/>
      <w:bookmarkStart w:id="1124" w:name="_Toc206534097"/>
      <w:bookmarkStart w:id="1125" w:name="_Toc206534266"/>
      <w:bookmarkStart w:id="1126" w:name="_Toc206534435"/>
      <w:bookmarkStart w:id="1127" w:name="_Toc206534604"/>
      <w:bookmarkStart w:id="1128" w:name="_Toc206534773"/>
      <w:r>
        <w:br w:type="page"/>
      </w:r>
    </w:p>
    <w:p w:rsidR="00556913" w:rsidRPr="003A2804" w:rsidRDefault="00556913" w:rsidP="003A2804">
      <w:pPr>
        <w:pStyle w:val="1f"/>
      </w:pPr>
      <w:r w:rsidRPr="003A2804">
        <w:lastRenderedPageBreak/>
        <w:t xml:space="preserve">4. Контроль и оценка результатов </w:t>
      </w:r>
      <w:r w:rsidRPr="003A2804">
        <w:br/>
        <w:t>освоения ДИСЦИПЛИНЫ</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2"/>
        <w:gridCol w:w="3620"/>
        <w:gridCol w:w="8"/>
        <w:gridCol w:w="3482"/>
      </w:tblGrid>
      <w:tr w:rsidR="00556913" w:rsidRPr="00BA13BB" w:rsidTr="00C928A9">
        <w:trPr>
          <w:trHeight w:val="519"/>
        </w:trPr>
        <w:tc>
          <w:tcPr>
            <w:tcW w:w="1498" w:type="pct"/>
            <w:vAlign w:val="center"/>
          </w:tcPr>
          <w:p w:rsidR="00556913" w:rsidRPr="00BA13BB" w:rsidRDefault="00556913" w:rsidP="00C928A9">
            <w:pPr>
              <w:suppressAutoHyphens/>
              <w:spacing w:line="276" w:lineRule="auto"/>
              <w:contextualSpacing/>
              <w:jc w:val="center"/>
              <w:rPr>
                <w:rFonts w:ascii="Times New Roman" w:hAnsi="Times New Roman" w:cs="Times New Roman"/>
                <w:b/>
                <w:iCs/>
              </w:rPr>
            </w:pPr>
            <w:r w:rsidRPr="00BA13BB">
              <w:rPr>
                <w:rFonts w:ascii="Times New Roman" w:hAnsi="Times New Roman" w:cs="Times New Roman"/>
                <w:b/>
                <w:iCs/>
              </w:rPr>
              <w:t>Результаты обучения</w:t>
            </w:r>
          </w:p>
        </w:tc>
        <w:tc>
          <w:tcPr>
            <w:tcW w:w="1787" w:type="pct"/>
            <w:gridSpan w:val="2"/>
            <w:vAlign w:val="center"/>
          </w:tcPr>
          <w:p w:rsidR="00556913" w:rsidRPr="00BA13BB" w:rsidRDefault="00556913" w:rsidP="00C928A9">
            <w:pPr>
              <w:suppressAutoHyphens/>
              <w:spacing w:line="276" w:lineRule="auto"/>
              <w:contextualSpacing/>
              <w:jc w:val="center"/>
              <w:rPr>
                <w:rFonts w:ascii="Times New Roman" w:hAnsi="Times New Roman" w:cs="Times New Roman"/>
                <w:b/>
              </w:rPr>
            </w:pPr>
            <w:r w:rsidRPr="00BA13BB">
              <w:rPr>
                <w:rFonts w:ascii="Times New Roman" w:hAnsi="Times New Roman" w:cs="Times New Roman"/>
                <w:b/>
                <w:iCs/>
              </w:rPr>
              <w:t>Показатели освоенности компетенций</w:t>
            </w:r>
          </w:p>
        </w:tc>
        <w:tc>
          <w:tcPr>
            <w:tcW w:w="1715" w:type="pct"/>
            <w:vAlign w:val="center"/>
          </w:tcPr>
          <w:p w:rsidR="00556913" w:rsidRPr="00BA13BB" w:rsidRDefault="00556913" w:rsidP="00C928A9">
            <w:pPr>
              <w:suppressAutoHyphens/>
              <w:spacing w:line="276" w:lineRule="auto"/>
              <w:contextualSpacing/>
              <w:jc w:val="center"/>
              <w:rPr>
                <w:rFonts w:ascii="Times New Roman" w:hAnsi="Times New Roman" w:cs="Times New Roman"/>
                <w:b/>
              </w:rPr>
            </w:pPr>
            <w:r w:rsidRPr="00BA13BB">
              <w:rPr>
                <w:rFonts w:ascii="Times New Roman" w:hAnsi="Times New Roman" w:cs="Times New Roman"/>
                <w:b/>
              </w:rPr>
              <w:t>Методы оценки</w:t>
            </w:r>
          </w:p>
        </w:tc>
      </w:tr>
      <w:tr w:rsidR="00556913" w:rsidRPr="00BA13BB" w:rsidTr="00C928A9">
        <w:trPr>
          <w:trHeight w:val="698"/>
        </w:trPr>
        <w:tc>
          <w:tcPr>
            <w:tcW w:w="1498" w:type="pct"/>
          </w:tcPr>
          <w:p w:rsidR="00556913" w:rsidRPr="00BA13BB" w:rsidRDefault="00556913" w:rsidP="00AD49E0">
            <w:pPr>
              <w:suppressAutoHyphens/>
              <w:spacing w:line="276" w:lineRule="auto"/>
              <w:contextualSpacing/>
              <w:rPr>
                <w:rFonts w:ascii="Times New Roman" w:hAnsi="Times New Roman" w:cs="Times New Roman"/>
                <w:bCs/>
                <w:i/>
              </w:rPr>
            </w:pPr>
            <w:r w:rsidRPr="00BA13BB">
              <w:rPr>
                <w:rFonts w:ascii="Times New Roman" w:hAnsi="Times New Roman" w:cs="Times New Roman"/>
                <w:bCs/>
                <w:i/>
              </w:rPr>
              <w:t xml:space="preserve">Знает: </w:t>
            </w:r>
          </w:p>
          <w:p w:rsidR="00C928A9" w:rsidRPr="00C928A9" w:rsidRDefault="00C928A9"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Pr="00C928A9">
              <w:rPr>
                <w:rFonts w:ascii="Times New Roman" w:hAnsi="Times New Roman" w:cs="Times New Roman"/>
              </w:rPr>
              <w:t>понятия единиц измерения физических величин</w:t>
            </w:r>
            <w:r>
              <w:rPr>
                <w:rFonts w:ascii="Times New Roman" w:hAnsi="Times New Roman" w:cs="Times New Roman"/>
              </w:rPr>
              <w:t>;</w:t>
            </w:r>
          </w:p>
          <w:p w:rsidR="00C928A9" w:rsidRPr="00C928A9" w:rsidRDefault="00C928A9"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Pr="00C928A9">
              <w:rPr>
                <w:rFonts w:ascii="Times New Roman" w:hAnsi="Times New Roman" w:cs="Times New Roman"/>
              </w:rPr>
              <w:t>средства и методы измерений</w:t>
            </w:r>
            <w:r>
              <w:rPr>
                <w:rFonts w:ascii="Times New Roman" w:hAnsi="Times New Roman" w:cs="Times New Roman"/>
              </w:rPr>
              <w:t>;</w:t>
            </w:r>
          </w:p>
          <w:p w:rsidR="00556913" w:rsidRDefault="00C928A9"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Pr="00C928A9">
              <w:rPr>
                <w:rFonts w:ascii="Times New Roman" w:hAnsi="Times New Roman" w:cs="Times New Roman"/>
              </w:rPr>
              <w:t>погрешность измерений и методы её оценки.</w:t>
            </w:r>
          </w:p>
          <w:p w:rsidR="00C928A9" w:rsidRPr="00C928A9" w:rsidRDefault="00C928A9"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Pr="00C928A9">
              <w:rPr>
                <w:rFonts w:ascii="Times New Roman" w:hAnsi="Times New Roman" w:cs="Times New Roman"/>
              </w:rPr>
              <w:t>понятие стандартов, их виды и назначение</w:t>
            </w:r>
            <w:r>
              <w:rPr>
                <w:rFonts w:ascii="Times New Roman" w:hAnsi="Times New Roman" w:cs="Times New Roman"/>
              </w:rPr>
              <w:t>;</w:t>
            </w:r>
          </w:p>
          <w:p w:rsidR="00C928A9" w:rsidRPr="00C928A9" w:rsidRDefault="00C928A9"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Pr="00C928A9">
              <w:rPr>
                <w:rFonts w:ascii="Times New Roman" w:hAnsi="Times New Roman" w:cs="Times New Roman"/>
              </w:rPr>
              <w:t>правила оформления технической документации в соответствии с действующими нормами</w:t>
            </w:r>
            <w:r>
              <w:rPr>
                <w:rFonts w:ascii="Times New Roman" w:hAnsi="Times New Roman" w:cs="Times New Roman"/>
              </w:rPr>
              <w:t>;</w:t>
            </w:r>
          </w:p>
          <w:p w:rsidR="00C928A9" w:rsidRDefault="00C928A9"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Pr="00C928A9">
              <w:rPr>
                <w:rFonts w:ascii="Times New Roman" w:hAnsi="Times New Roman" w:cs="Times New Roman"/>
              </w:rPr>
              <w:t>применение международных и наци</w:t>
            </w:r>
            <w:r>
              <w:rPr>
                <w:rFonts w:ascii="Times New Roman" w:hAnsi="Times New Roman" w:cs="Times New Roman"/>
              </w:rPr>
              <w:t xml:space="preserve">ональных стандартов (гост, </w:t>
            </w:r>
            <w:proofErr w:type="spellStart"/>
            <w:r>
              <w:rPr>
                <w:rFonts w:ascii="Times New Roman" w:hAnsi="Times New Roman" w:cs="Times New Roman"/>
              </w:rPr>
              <w:t>iso</w:t>
            </w:r>
            <w:proofErr w:type="spellEnd"/>
            <w:r>
              <w:rPr>
                <w:rFonts w:ascii="Times New Roman" w:hAnsi="Times New Roman" w:cs="Times New Roman"/>
              </w:rPr>
              <w:t>);</w:t>
            </w:r>
          </w:p>
          <w:p w:rsidR="00C928A9" w:rsidRPr="00C928A9" w:rsidRDefault="00C928A9"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Pr="00C928A9">
              <w:rPr>
                <w:rFonts w:ascii="Times New Roman" w:hAnsi="Times New Roman" w:cs="Times New Roman"/>
              </w:rPr>
              <w:t>цели и задачи сертификации продукции и услуг</w:t>
            </w:r>
            <w:r>
              <w:rPr>
                <w:rFonts w:ascii="Times New Roman" w:hAnsi="Times New Roman" w:cs="Times New Roman"/>
              </w:rPr>
              <w:t>;</w:t>
            </w:r>
          </w:p>
          <w:p w:rsidR="00C928A9" w:rsidRPr="00C928A9" w:rsidRDefault="00C928A9"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Pr="00C928A9">
              <w:rPr>
                <w:rFonts w:ascii="Times New Roman" w:hAnsi="Times New Roman" w:cs="Times New Roman"/>
              </w:rPr>
              <w:t>отличия между обязательной и добровольной сертификацией</w:t>
            </w:r>
            <w:r>
              <w:rPr>
                <w:rFonts w:ascii="Times New Roman" w:hAnsi="Times New Roman" w:cs="Times New Roman"/>
              </w:rPr>
              <w:t>;</w:t>
            </w:r>
          </w:p>
          <w:p w:rsidR="00C928A9" w:rsidRDefault="00C928A9"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Pr="00C928A9">
              <w:rPr>
                <w:rFonts w:ascii="Times New Roman" w:hAnsi="Times New Roman" w:cs="Times New Roman"/>
              </w:rPr>
              <w:t>процедур</w:t>
            </w:r>
            <w:r>
              <w:rPr>
                <w:rFonts w:ascii="Times New Roman" w:hAnsi="Times New Roman" w:cs="Times New Roman"/>
              </w:rPr>
              <w:t>у</w:t>
            </w:r>
            <w:r w:rsidRPr="00C928A9">
              <w:rPr>
                <w:rFonts w:ascii="Times New Roman" w:hAnsi="Times New Roman" w:cs="Times New Roman"/>
              </w:rPr>
              <w:t xml:space="preserve"> прохождения сертификации и оформления необходимых документов</w:t>
            </w:r>
            <w:r>
              <w:rPr>
                <w:rFonts w:ascii="Times New Roman" w:hAnsi="Times New Roman" w:cs="Times New Roman"/>
              </w:rPr>
              <w:t>;</w:t>
            </w:r>
          </w:p>
          <w:p w:rsidR="00C928A9" w:rsidRPr="00C928A9" w:rsidRDefault="00C928A9"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Pr="00C928A9">
              <w:rPr>
                <w:rFonts w:ascii="Times New Roman" w:hAnsi="Times New Roman" w:cs="Times New Roman"/>
              </w:rPr>
              <w:t>законодательство российской федерации в области метрологии, стандартизации и сертификации</w:t>
            </w:r>
            <w:r>
              <w:rPr>
                <w:rFonts w:ascii="Times New Roman" w:hAnsi="Times New Roman" w:cs="Times New Roman"/>
              </w:rPr>
              <w:t>;</w:t>
            </w:r>
          </w:p>
          <w:p w:rsidR="00C928A9" w:rsidRDefault="00C928A9"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Pr="00C928A9">
              <w:rPr>
                <w:rFonts w:ascii="Times New Roman" w:hAnsi="Times New Roman" w:cs="Times New Roman"/>
              </w:rPr>
              <w:t>основные государственные органы, регулирующие данную сферу деятельности</w:t>
            </w:r>
            <w:r>
              <w:rPr>
                <w:rFonts w:ascii="Times New Roman" w:hAnsi="Times New Roman" w:cs="Times New Roman"/>
              </w:rPr>
              <w:t>;</w:t>
            </w:r>
          </w:p>
          <w:p w:rsidR="00C928A9" w:rsidRPr="00C928A9" w:rsidRDefault="00C928A9"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Pr="00C928A9">
              <w:rPr>
                <w:rFonts w:ascii="Times New Roman" w:hAnsi="Times New Roman" w:cs="Times New Roman"/>
              </w:rPr>
              <w:t>показатели качества продукции и методы их оценки</w:t>
            </w:r>
            <w:r>
              <w:rPr>
                <w:rFonts w:ascii="Times New Roman" w:hAnsi="Times New Roman" w:cs="Times New Roman"/>
              </w:rPr>
              <w:t>;</w:t>
            </w:r>
          </w:p>
          <w:p w:rsidR="00C928A9" w:rsidRDefault="00C928A9"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Pr="00C928A9">
              <w:rPr>
                <w:rFonts w:ascii="Times New Roman" w:hAnsi="Times New Roman" w:cs="Times New Roman"/>
              </w:rPr>
              <w:t>методы управления качеством продукции на предприятиях</w:t>
            </w:r>
            <w:r>
              <w:rPr>
                <w:rFonts w:ascii="Times New Roman" w:hAnsi="Times New Roman" w:cs="Times New Roman"/>
              </w:rPr>
              <w:t>;</w:t>
            </w:r>
          </w:p>
          <w:p w:rsidR="00C928A9" w:rsidRPr="00C928A9" w:rsidRDefault="00C928A9"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Pr="00C928A9">
              <w:rPr>
                <w:rFonts w:ascii="Times New Roman" w:hAnsi="Times New Roman" w:cs="Times New Roman"/>
              </w:rPr>
              <w:t>устройство и принцип работы современных измерительных приборов и оборудования.</w:t>
            </w:r>
          </w:p>
        </w:tc>
        <w:tc>
          <w:tcPr>
            <w:tcW w:w="1787" w:type="pct"/>
            <w:gridSpan w:val="2"/>
          </w:tcPr>
          <w:p w:rsidR="00556913" w:rsidRDefault="004263BB"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Pr="004263BB">
              <w:rPr>
                <w:rFonts w:ascii="Times New Roman" w:hAnsi="Times New Roman" w:cs="Times New Roman"/>
              </w:rPr>
              <w:t>владеет основными терминами и определениями в области метрологии, стандартизации и сертификации</w:t>
            </w:r>
            <w:r>
              <w:rPr>
                <w:rFonts w:ascii="Times New Roman" w:hAnsi="Times New Roman" w:cs="Times New Roman"/>
              </w:rPr>
              <w:t>;</w:t>
            </w:r>
          </w:p>
          <w:p w:rsidR="004263BB" w:rsidRDefault="004263BB" w:rsidP="00AD49E0">
            <w:pPr>
              <w:suppressAutoHyphens/>
              <w:spacing w:line="276" w:lineRule="auto"/>
              <w:contextualSpacing/>
              <w:rPr>
                <w:rFonts w:ascii="Times New Roman" w:hAnsi="Times New Roman" w:cs="Times New Roman"/>
              </w:rPr>
            </w:pPr>
            <w:r>
              <w:rPr>
                <w:rFonts w:ascii="Times New Roman" w:hAnsi="Times New Roman" w:cs="Times New Roman"/>
              </w:rPr>
              <w:t>-и</w:t>
            </w:r>
            <w:r w:rsidRPr="004263BB">
              <w:rPr>
                <w:rFonts w:ascii="Times New Roman" w:hAnsi="Times New Roman" w:cs="Times New Roman"/>
              </w:rPr>
              <w:t>меет представление о классификации средств измерений и правилах выбора метода измерения</w:t>
            </w:r>
            <w:r>
              <w:rPr>
                <w:rFonts w:ascii="Times New Roman" w:hAnsi="Times New Roman" w:cs="Times New Roman"/>
              </w:rPr>
              <w:t>;</w:t>
            </w:r>
          </w:p>
          <w:p w:rsidR="004263BB" w:rsidRDefault="004263BB" w:rsidP="00AD49E0">
            <w:pPr>
              <w:suppressAutoHyphens/>
              <w:spacing w:line="276" w:lineRule="auto"/>
              <w:contextualSpacing/>
              <w:rPr>
                <w:rFonts w:ascii="Times New Roman" w:hAnsi="Times New Roman" w:cs="Times New Roman"/>
              </w:rPr>
            </w:pPr>
            <w:r>
              <w:rPr>
                <w:rFonts w:ascii="Times New Roman" w:hAnsi="Times New Roman" w:cs="Times New Roman"/>
              </w:rPr>
              <w:t>-п</w:t>
            </w:r>
            <w:r w:rsidRPr="004263BB">
              <w:rPr>
                <w:rFonts w:ascii="Times New Roman" w:hAnsi="Times New Roman" w:cs="Times New Roman"/>
              </w:rPr>
              <w:t>онимает различия между видами стандартов и значимость стандартизации в производстве</w:t>
            </w:r>
            <w:r>
              <w:rPr>
                <w:rFonts w:ascii="Times New Roman" w:hAnsi="Times New Roman" w:cs="Times New Roman"/>
              </w:rPr>
              <w:t>;</w:t>
            </w:r>
          </w:p>
          <w:p w:rsidR="004263BB" w:rsidRPr="004263BB" w:rsidRDefault="004263BB" w:rsidP="00AD49E0">
            <w:pPr>
              <w:suppressAutoHyphens/>
              <w:spacing w:line="276" w:lineRule="auto"/>
              <w:contextualSpacing/>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о</w:t>
            </w:r>
            <w:r w:rsidRPr="004263BB">
              <w:rPr>
                <w:rFonts w:ascii="Times New Roman" w:hAnsi="Times New Roman" w:cs="Times New Roman"/>
              </w:rPr>
              <w:t>сведомлен</w:t>
            </w:r>
            <w:proofErr w:type="gramEnd"/>
            <w:r w:rsidRPr="004263BB">
              <w:rPr>
                <w:rFonts w:ascii="Times New Roman" w:hAnsi="Times New Roman" w:cs="Times New Roman"/>
              </w:rPr>
              <w:t xml:space="preserve"> о процедурах обязательной и добровольной сертификации, включая документальное оформление соответствующих процедур.</w:t>
            </w:r>
          </w:p>
        </w:tc>
        <w:tc>
          <w:tcPr>
            <w:tcW w:w="1715" w:type="pct"/>
          </w:tcPr>
          <w:p w:rsidR="00556913" w:rsidRPr="00C928A9" w:rsidRDefault="00556913" w:rsidP="00C928A9">
            <w:pPr>
              <w:suppressAutoHyphens/>
              <w:spacing w:line="276" w:lineRule="auto"/>
              <w:contextualSpacing/>
              <w:rPr>
                <w:rFonts w:ascii="Times New Roman" w:hAnsi="Times New Roman" w:cs="Times New Roman"/>
              </w:rPr>
            </w:pPr>
            <w:r w:rsidRPr="00C928A9">
              <w:rPr>
                <w:rFonts w:ascii="Times New Roman" w:hAnsi="Times New Roman" w:cs="Times New Roman"/>
              </w:rPr>
              <w:t>Экспертное наблюдение выполнения практических работ и видов работ по практике</w:t>
            </w:r>
          </w:p>
          <w:p w:rsidR="00556913" w:rsidRPr="00BA13BB" w:rsidRDefault="00556913" w:rsidP="00C928A9">
            <w:pPr>
              <w:suppressAutoHyphens/>
              <w:spacing w:line="276" w:lineRule="auto"/>
              <w:contextualSpacing/>
              <w:rPr>
                <w:rFonts w:ascii="Times New Roman" w:hAnsi="Times New Roman" w:cs="Times New Roman"/>
                <w:i/>
              </w:rPr>
            </w:pPr>
            <w:r w:rsidRPr="00C928A9">
              <w:rPr>
                <w:rFonts w:ascii="Times New Roman" w:hAnsi="Times New Roman" w:cs="Times New Roman"/>
              </w:rPr>
              <w:t>Диагностика (тестирование, контрольные работы)</w:t>
            </w:r>
          </w:p>
        </w:tc>
      </w:tr>
      <w:tr w:rsidR="00C928A9" w:rsidTr="00C928A9">
        <w:tblPrEx>
          <w:tblLook w:val="0000"/>
        </w:tblPrEx>
        <w:trPr>
          <w:trHeight w:val="1240"/>
        </w:trPr>
        <w:tc>
          <w:tcPr>
            <w:tcW w:w="1498" w:type="pct"/>
          </w:tcPr>
          <w:p w:rsidR="00C928A9" w:rsidRDefault="00C928A9" w:rsidP="00C928A9">
            <w:pPr>
              <w:jc w:val="both"/>
              <w:rPr>
                <w:rFonts w:ascii="Times New Roman" w:hAnsi="Times New Roman" w:cs="Times New Roman"/>
                <w:bCs/>
                <w:i/>
              </w:rPr>
            </w:pPr>
            <w:r w:rsidRPr="00C928A9">
              <w:rPr>
                <w:rFonts w:ascii="Times New Roman" w:hAnsi="Times New Roman" w:cs="Times New Roman"/>
                <w:bCs/>
                <w:i/>
              </w:rPr>
              <w:lastRenderedPageBreak/>
              <w:t>Умеет:</w:t>
            </w:r>
          </w:p>
          <w:p w:rsidR="003711C5" w:rsidRPr="003711C5" w:rsidRDefault="003711C5" w:rsidP="003711C5">
            <w:pPr>
              <w:jc w:val="both"/>
              <w:rPr>
                <w:rFonts w:ascii="Times New Roman" w:hAnsi="Times New Roman" w:cs="Times New Roman"/>
                <w:bCs/>
              </w:rPr>
            </w:pPr>
            <w:r>
              <w:rPr>
                <w:rFonts w:ascii="Times New Roman" w:hAnsi="Times New Roman" w:cs="Times New Roman"/>
                <w:bCs/>
              </w:rPr>
              <w:t>-п</w:t>
            </w:r>
            <w:r w:rsidRPr="003711C5">
              <w:rPr>
                <w:rFonts w:ascii="Times New Roman" w:hAnsi="Times New Roman" w:cs="Times New Roman"/>
                <w:bCs/>
              </w:rPr>
              <w:t>онима</w:t>
            </w:r>
            <w:r>
              <w:rPr>
                <w:rFonts w:ascii="Times New Roman" w:hAnsi="Times New Roman" w:cs="Times New Roman"/>
                <w:bCs/>
              </w:rPr>
              <w:t>ть</w:t>
            </w:r>
            <w:r w:rsidRPr="003711C5">
              <w:rPr>
                <w:rFonts w:ascii="Times New Roman" w:hAnsi="Times New Roman" w:cs="Times New Roman"/>
                <w:bCs/>
              </w:rPr>
              <w:t xml:space="preserve"> базовы</w:t>
            </w:r>
            <w:r>
              <w:rPr>
                <w:rFonts w:ascii="Times New Roman" w:hAnsi="Times New Roman" w:cs="Times New Roman"/>
                <w:bCs/>
              </w:rPr>
              <w:t>е</w:t>
            </w:r>
            <w:r w:rsidRPr="003711C5">
              <w:rPr>
                <w:rFonts w:ascii="Times New Roman" w:hAnsi="Times New Roman" w:cs="Times New Roman"/>
                <w:bCs/>
              </w:rPr>
              <w:t xml:space="preserve"> принцип</w:t>
            </w:r>
            <w:r>
              <w:rPr>
                <w:rFonts w:ascii="Times New Roman" w:hAnsi="Times New Roman" w:cs="Times New Roman"/>
                <w:bCs/>
              </w:rPr>
              <w:t>ы</w:t>
            </w:r>
            <w:r w:rsidRPr="003711C5">
              <w:rPr>
                <w:rFonts w:ascii="Times New Roman" w:hAnsi="Times New Roman" w:cs="Times New Roman"/>
                <w:bCs/>
              </w:rPr>
              <w:t xml:space="preserve"> метрологии, включая способы и методы измерений, типы приборов и классов точности</w:t>
            </w:r>
            <w:r>
              <w:rPr>
                <w:rFonts w:ascii="Times New Roman" w:hAnsi="Times New Roman" w:cs="Times New Roman"/>
                <w:bCs/>
              </w:rPr>
              <w:t>;</w:t>
            </w:r>
          </w:p>
          <w:p w:rsidR="003711C5" w:rsidRPr="003711C5" w:rsidRDefault="003711C5" w:rsidP="003711C5">
            <w:pPr>
              <w:jc w:val="both"/>
              <w:rPr>
                <w:rFonts w:ascii="Times New Roman" w:hAnsi="Times New Roman" w:cs="Times New Roman"/>
                <w:bCs/>
              </w:rPr>
            </w:pPr>
            <w:r>
              <w:rPr>
                <w:rFonts w:ascii="Times New Roman" w:hAnsi="Times New Roman" w:cs="Times New Roman"/>
                <w:bCs/>
              </w:rPr>
              <w:t>-</w:t>
            </w:r>
            <w:proofErr w:type="gramStart"/>
            <w:r>
              <w:rPr>
                <w:rFonts w:ascii="Times New Roman" w:hAnsi="Times New Roman" w:cs="Times New Roman"/>
                <w:bCs/>
              </w:rPr>
              <w:t>о</w:t>
            </w:r>
            <w:r w:rsidRPr="003711C5">
              <w:rPr>
                <w:rFonts w:ascii="Times New Roman" w:hAnsi="Times New Roman" w:cs="Times New Roman"/>
                <w:bCs/>
              </w:rPr>
              <w:t>сведомлен</w:t>
            </w:r>
            <w:proofErr w:type="gramEnd"/>
            <w:r w:rsidRPr="003711C5">
              <w:rPr>
                <w:rFonts w:ascii="Times New Roman" w:hAnsi="Times New Roman" w:cs="Times New Roman"/>
                <w:bCs/>
              </w:rPr>
              <w:t xml:space="preserve"> о роли стандартизации и сертификации в повышении надежности функционирования транспортных систем, снижение рисков аварий и обеспечение безопасности пассажиров</w:t>
            </w:r>
            <w:r>
              <w:rPr>
                <w:rFonts w:ascii="Times New Roman" w:hAnsi="Times New Roman" w:cs="Times New Roman"/>
                <w:bCs/>
              </w:rPr>
              <w:t>;</w:t>
            </w:r>
          </w:p>
          <w:p w:rsidR="003711C5" w:rsidRDefault="003711C5" w:rsidP="003711C5">
            <w:pPr>
              <w:jc w:val="both"/>
              <w:rPr>
                <w:rFonts w:ascii="Times New Roman" w:hAnsi="Times New Roman" w:cs="Times New Roman"/>
                <w:bCs/>
              </w:rPr>
            </w:pPr>
            <w:r>
              <w:rPr>
                <w:rFonts w:ascii="Times New Roman" w:hAnsi="Times New Roman" w:cs="Times New Roman"/>
                <w:bCs/>
              </w:rPr>
              <w:t>-</w:t>
            </w:r>
            <w:r w:rsidRPr="003711C5">
              <w:rPr>
                <w:rFonts w:ascii="Times New Roman" w:hAnsi="Times New Roman" w:cs="Times New Roman"/>
                <w:bCs/>
              </w:rPr>
              <w:t>анализировать действующие нормативно-правовые акты и международные стандарты, регулирующие безопасность воздушного транспорта</w:t>
            </w:r>
            <w:r>
              <w:rPr>
                <w:rFonts w:ascii="Times New Roman" w:hAnsi="Times New Roman" w:cs="Times New Roman"/>
                <w:bCs/>
              </w:rPr>
              <w:t>;</w:t>
            </w:r>
          </w:p>
          <w:p w:rsidR="003711C5" w:rsidRPr="003711C5" w:rsidRDefault="003711C5" w:rsidP="003711C5">
            <w:pPr>
              <w:jc w:val="both"/>
              <w:rPr>
                <w:rFonts w:ascii="Times New Roman" w:hAnsi="Times New Roman" w:cs="Times New Roman"/>
                <w:bCs/>
              </w:rPr>
            </w:pPr>
            <w:r>
              <w:rPr>
                <w:rFonts w:ascii="Times New Roman" w:hAnsi="Times New Roman" w:cs="Times New Roman"/>
                <w:bCs/>
              </w:rPr>
              <w:t>-о</w:t>
            </w:r>
            <w:r w:rsidRPr="003711C5">
              <w:rPr>
                <w:rFonts w:ascii="Times New Roman" w:hAnsi="Times New Roman" w:cs="Times New Roman"/>
                <w:bCs/>
              </w:rPr>
              <w:t>предел</w:t>
            </w:r>
            <w:r>
              <w:rPr>
                <w:rFonts w:ascii="Times New Roman" w:hAnsi="Times New Roman" w:cs="Times New Roman"/>
                <w:bCs/>
              </w:rPr>
              <w:t xml:space="preserve">ять </w:t>
            </w:r>
            <w:r w:rsidRPr="003711C5">
              <w:rPr>
                <w:rFonts w:ascii="Times New Roman" w:hAnsi="Times New Roman" w:cs="Times New Roman"/>
                <w:bCs/>
              </w:rPr>
              <w:t>потенциальны</w:t>
            </w:r>
            <w:r>
              <w:rPr>
                <w:rFonts w:ascii="Times New Roman" w:hAnsi="Times New Roman" w:cs="Times New Roman"/>
                <w:bCs/>
              </w:rPr>
              <w:t>е</w:t>
            </w:r>
            <w:r w:rsidRPr="003711C5">
              <w:rPr>
                <w:rFonts w:ascii="Times New Roman" w:hAnsi="Times New Roman" w:cs="Times New Roman"/>
                <w:bCs/>
              </w:rPr>
              <w:t xml:space="preserve"> угроз</w:t>
            </w:r>
            <w:r>
              <w:rPr>
                <w:rFonts w:ascii="Times New Roman" w:hAnsi="Times New Roman" w:cs="Times New Roman"/>
                <w:bCs/>
              </w:rPr>
              <w:t>ы</w:t>
            </w:r>
            <w:r w:rsidRPr="003711C5">
              <w:rPr>
                <w:rFonts w:ascii="Times New Roman" w:hAnsi="Times New Roman" w:cs="Times New Roman"/>
                <w:bCs/>
              </w:rPr>
              <w:t xml:space="preserve"> и разраб</w:t>
            </w:r>
            <w:r>
              <w:rPr>
                <w:rFonts w:ascii="Times New Roman" w:hAnsi="Times New Roman" w:cs="Times New Roman"/>
                <w:bCs/>
              </w:rPr>
              <w:t>атывать</w:t>
            </w:r>
            <w:r w:rsidRPr="003711C5">
              <w:rPr>
                <w:rFonts w:ascii="Times New Roman" w:hAnsi="Times New Roman" w:cs="Times New Roman"/>
                <w:bCs/>
              </w:rPr>
              <w:t xml:space="preserve"> мер</w:t>
            </w:r>
            <w:r>
              <w:rPr>
                <w:rFonts w:ascii="Times New Roman" w:hAnsi="Times New Roman" w:cs="Times New Roman"/>
                <w:bCs/>
              </w:rPr>
              <w:t>ы</w:t>
            </w:r>
            <w:r w:rsidRPr="003711C5">
              <w:rPr>
                <w:rFonts w:ascii="Times New Roman" w:hAnsi="Times New Roman" w:cs="Times New Roman"/>
                <w:bCs/>
              </w:rPr>
              <w:t xml:space="preserve"> по снижению рисков при эксплуатации авиационной техники</w:t>
            </w:r>
            <w:r>
              <w:rPr>
                <w:rFonts w:ascii="Times New Roman" w:hAnsi="Times New Roman" w:cs="Times New Roman"/>
                <w:bCs/>
              </w:rPr>
              <w:t>;</w:t>
            </w:r>
          </w:p>
          <w:p w:rsidR="003711C5" w:rsidRPr="003711C5" w:rsidRDefault="003711C5" w:rsidP="003711C5">
            <w:pPr>
              <w:jc w:val="both"/>
              <w:rPr>
                <w:rFonts w:ascii="Times New Roman" w:hAnsi="Times New Roman" w:cs="Times New Roman"/>
                <w:bCs/>
              </w:rPr>
            </w:pPr>
            <w:r>
              <w:rPr>
                <w:rFonts w:ascii="Times New Roman" w:hAnsi="Times New Roman" w:cs="Times New Roman"/>
                <w:bCs/>
              </w:rPr>
              <w:t>-и</w:t>
            </w:r>
            <w:r w:rsidRPr="003711C5">
              <w:rPr>
                <w:rFonts w:ascii="Times New Roman" w:hAnsi="Times New Roman" w:cs="Times New Roman"/>
                <w:bCs/>
              </w:rPr>
              <w:t>спользова</w:t>
            </w:r>
            <w:r>
              <w:rPr>
                <w:rFonts w:ascii="Times New Roman" w:hAnsi="Times New Roman" w:cs="Times New Roman"/>
                <w:bCs/>
              </w:rPr>
              <w:t>ть</w:t>
            </w:r>
            <w:r w:rsidRPr="003711C5">
              <w:rPr>
                <w:rFonts w:ascii="Times New Roman" w:hAnsi="Times New Roman" w:cs="Times New Roman"/>
                <w:bCs/>
              </w:rPr>
              <w:t xml:space="preserve"> современны</w:t>
            </w:r>
            <w:r>
              <w:rPr>
                <w:rFonts w:ascii="Times New Roman" w:hAnsi="Times New Roman" w:cs="Times New Roman"/>
                <w:bCs/>
              </w:rPr>
              <w:t>е</w:t>
            </w:r>
            <w:r w:rsidRPr="003711C5">
              <w:rPr>
                <w:rFonts w:ascii="Times New Roman" w:hAnsi="Times New Roman" w:cs="Times New Roman"/>
                <w:bCs/>
              </w:rPr>
              <w:t xml:space="preserve"> метод</w:t>
            </w:r>
            <w:r>
              <w:rPr>
                <w:rFonts w:ascii="Times New Roman" w:hAnsi="Times New Roman" w:cs="Times New Roman"/>
                <w:bCs/>
              </w:rPr>
              <w:t>ы</w:t>
            </w:r>
            <w:r w:rsidRPr="003711C5">
              <w:rPr>
                <w:rFonts w:ascii="Times New Roman" w:hAnsi="Times New Roman" w:cs="Times New Roman"/>
                <w:bCs/>
              </w:rPr>
              <w:t xml:space="preserve"> расчета неопределенности измерений для минимизации ошибок при оценке показателей качества материалов и компонентов</w:t>
            </w:r>
            <w:r>
              <w:rPr>
                <w:rFonts w:ascii="Times New Roman" w:hAnsi="Times New Roman" w:cs="Times New Roman"/>
                <w:bCs/>
              </w:rPr>
              <w:t>;</w:t>
            </w:r>
          </w:p>
          <w:p w:rsidR="003711C5" w:rsidRPr="003711C5" w:rsidRDefault="003711C5" w:rsidP="003711C5">
            <w:pPr>
              <w:jc w:val="both"/>
              <w:rPr>
                <w:rFonts w:ascii="Times New Roman" w:hAnsi="Times New Roman" w:cs="Times New Roman"/>
                <w:bCs/>
              </w:rPr>
            </w:pPr>
            <w:r>
              <w:rPr>
                <w:rFonts w:ascii="Times New Roman" w:hAnsi="Times New Roman" w:cs="Times New Roman"/>
                <w:bCs/>
              </w:rPr>
              <w:t>-и</w:t>
            </w:r>
            <w:r w:rsidRPr="003711C5">
              <w:rPr>
                <w:rFonts w:ascii="Times New Roman" w:hAnsi="Times New Roman" w:cs="Times New Roman"/>
                <w:bCs/>
              </w:rPr>
              <w:t>нтерпрет</w:t>
            </w:r>
            <w:r>
              <w:rPr>
                <w:rFonts w:ascii="Times New Roman" w:hAnsi="Times New Roman" w:cs="Times New Roman"/>
                <w:bCs/>
              </w:rPr>
              <w:t>ировать</w:t>
            </w:r>
            <w:r w:rsidRPr="003711C5">
              <w:rPr>
                <w:rFonts w:ascii="Times New Roman" w:hAnsi="Times New Roman" w:cs="Times New Roman"/>
                <w:bCs/>
              </w:rPr>
              <w:t xml:space="preserve"> и примен</w:t>
            </w:r>
            <w:r>
              <w:rPr>
                <w:rFonts w:ascii="Times New Roman" w:hAnsi="Times New Roman" w:cs="Times New Roman"/>
                <w:bCs/>
              </w:rPr>
              <w:t>ять</w:t>
            </w:r>
            <w:r w:rsidRPr="003711C5">
              <w:rPr>
                <w:rFonts w:ascii="Times New Roman" w:hAnsi="Times New Roman" w:cs="Times New Roman"/>
                <w:bCs/>
              </w:rPr>
              <w:t xml:space="preserve"> требовани</w:t>
            </w:r>
            <w:r>
              <w:rPr>
                <w:rFonts w:ascii="Times New Roman" w:hAnsi="Times New Roman" w:cs="Times New Roman"/>
                <w:bCs/>
              </w:rPr>
              <w:t>я</w:t>
            </w:r>
            <w:r w:rsidRPr="003711C5">
              <w:rPr>
                <w:rFonts w:ascii="Times New Roman" w:hAnsi="Times New Roman" w:cs="Times New Roman"/>
                <w:bCs/>
              </w:rPr>
              <w:t xml:space="preserve"> стандартов ISO серии 9000, 14000 и аналогичных отраслевых спецификаций для оптимизации процессов производства и технического обслуживания самолетов.</w:t>
            </w:r>
          </w:p>
        </w:tc>
        <w:tc>
          <w:tcPr>
            <w:tcW w:w="1783" w:type="pct"/>
          </w:tcPr>
          <w:p w:rsidR="00C928A9" w:rsidRDefault="003711C5" w:rsidP="003711C5">
            <w:pPr>
              <w:jc w:val="both"/>
              <w:rPr>
                <w:rFonts w:ascii="Times New Roman" w:hAnsi="Times New Roman" w:cs="Times New Roman"/>
                <w:bCs/>
              </w:rPr>
            </w:pPr>
            <w:r>
              <w:rPr>
                <w:rFonts w:ascii="Times New Roman" w:hAnsi="Times New Roman" w:cs="Times New Roman"/>
                <w:bCs/>
              </w:rPr>
              <w:t>-</w:t>
            </w:r>
            <w:r w:rsidRPr="003711C5">
              <w:rPr>
                <w:rFonts w:ascii="Times New Roman" w:hAnsi="Times New Roman" w:cs="Times New Roman"/>
                <w:bCs/>
              </w:rPr>
              <w:t>правильно выбирает и применяет современные методы измерений, соответствующие поставленным целям и условиям работы, обеспечивает необходимое качество и точность измерений</w:t>
            </w:r>
            <w:r>
              <w:rPr>
                <w:rFonts w:ascii="Times New Roman" w:hAnsi="Times New Roman" w:cs="Times New Roman"/>
                <w:bCs/>
              </w:rPr>
              <w:t>;</w:t>
            </w:r>
          </w:p>
          <w:p w:rsidR="003711C5" w:rsidRDefault="003711C5" w:rsidP="003711C5">
            <w:pPr>
              <w:jc w:val="both"/>
              <w:rPr>
                <w:rFonts w:ascii="Times New Roman" w:hAnsi="Times New Roman" w:cs="Times New Roman"/>
                <w:bCs/>
              </w:rPr>
            </w:pPr>
            <w:r>
              <w:rPr>
                <w:rFonts w:ascii="Times New Roman" w:hAnsi="Times New Roman" w:cs="Times New Roman"/>
                <w:bCs/>
              </w:rPr>
              <w:t>-</w:t>
            </w:r>
            <w:r w:rsidRPr="003711C5">
              <w:rPr>
                <w:rFonts w:ascii="Times New Roman" w:hAnsi="Times New Roman" w:cs="Times New Roman"/>
                <w:bCs/>
              </w:rPr>
              <w:t>уверенно ориентируется в стандартах, правилах и рекомендациях, регулирует деятельность в области авиационной безопасности, применяя нормативные документы для решения конкретных производственных задач</w:t>
            </w:r>
            <w:r>
              <w:rPr>
                <w:rFonts w:ascii="Times New Roman" w:hAnsi="Times New Roman" w:cs="Times New Roman"/>
                <w:bCs/>
              </w:rPr>
              <w:t>;</w:t>
            </w:r>
          </w:p>
          <w:p w:rsidR="003711C5" w:rsidRDefault="003711C5" w:rsidP="003711C5">
            <w:pPr>
              <w:jc w:val="both"/>
              <w:rPr>
                <w:rFonts w:ascii="Times New Roman" w:hAnsi="Times New Roman" w:cs="Times New Roman"/>
                <w:bCs/>
              </w:rPr>
            </w:pPr>
            <w:r>
              <w:rPr>
                <w:rFonts w:ascii="Times New Roman" w:hAnsi="Times New Roman" w:cs="Times New Roman"/>
                <w:bCs/>
              </w:rPr>
              <w:t>-</w:t>
            </w:r>
            <w:r w:rsidRPr="003711C5">
              <w:rPr>
                <w:rFonts w:ascii="Times New Roman" w:hAnsi="Times New Roman" w:cs="Times New Roman"/>
                <w:bCs/>
              </w:rPr>
              <w:t>грамотно организует процесс тестирования и испытаний авиационной техники, проводит анализы и обработку результатов, делает обоснованные выводы и рекомендации</w:t>
            </w:r>
            <w:r>
              <w:rPr>
                <w:rFonts w:ascii="Times New Roman" w:hAnsi="Times New Roman" w:cs="Times New Roman"/>
                <w:bCs/>
              </w:rPr>
              <w:t>;</w:t>
            </w:r>
          </w:p>
          <w:p w:rsidR="003711C5" w:rsidRDefault="003711C5" w:rsidP="003711C5">
            <w:pPr>
              <w:jc w:val="both"/>
              <w:rPr>
                <w:rFonts w:ascii="Times New Roman" w:hAnsi="Times New Roman" w:cs="Times New Roman"/>
                <w:bCs/>
              </w:rPr>
            </w:pPr>
            <w:r>
              <w:rPr>
                <w:rFonts w:ascii="Times New Roman" w:hAnsi="Times New Roman" w:cs="Times New Roman"/>
                <w:bCs/>
              </w:rPr>
              <w:t>-</w:t>
            </w:r>
            <w:r w:rsidRPr="003711C5">
              <w:rPr>
                <w:rFonts w:ascii="Times New Roman" w:hAnsi="Times New Roman" w:cs="Times New Roman"/>
                <w:bCs/>
              </w:rPr>
              <w:t>качественно ведет документацию по проведению измерений и испытаний, соблюдает установленные нормы оформления и подачи отчётности</w:t>
            </w:r>
            <w:r>
              <w:rPr>
                <w:rFonts w:ascii="Times New Roman" w:hAnsi="Times New Roman" w:cs="Times New Roman"/>
                <w:bCs/>
              </w:rPr>
              <w:t>;</w:t>
            </w:r>
          </w:p>
          <w:p w:rsidR="003711C5" w:rsidRPr="003711C5" w:rsidRDefault="003711C5" w:rsidP="003711C5">
            <w:pPr>
              <w:jc w:val="both"/>
              <w:rPr>
                <w:rFonts w:ascii="Times New Roman" w:hAnsi="Times New Roman" w:cs="Times New Roman"/>
                <w:bCs/>
              </w:rPr>
            </w:pPr>
            <w:r>
              <w:rPr>
                <w:rFonts w:ascii="Times New Roman" w:hAnsi="Times New Roman" w:cs="Times New Roman"/>
                <w:bCs/>
              </w:rPr>
              <w:t>-</w:t>
            </w:r>
            <w:r w:rsidRPr="003711C5">
              <w:rPr>
                <w:rFonts w:ascii="Times New Roman" w:hAnsi="Times New Roman" w:cs="Times New Roman"/>
                <w:bCs/>
              </w:rPr>
              <w:t>свободно владеет современными средствами измерений и оборудованием, контролирует состояние приборов и следит за соблюдением сроков поверки и калибровки</w:t>
            </w:r>
            <w:r>
              <w:rPr>
                <w:rFonts w:ascii="Times New Roman" w:hAnsi="Times New Roman" w:cs="Times New Roman"/>
                <w:bCs/>
              </w:rPr>
              <w:t>.</w:t>
            </w:r>
          </w:p>
        </w:tc>
        <w:tc>
          <w:tcPr>
            <w:tcW w:w="1719" w:type="pct"/>
            <w:gridSpan w:val="2"/>
          </w:tcPr>
          <w:p w:rsidR="00C928A9" w:rsidRPr="00C928A9" w:rsidRDefault="00C928A9" w:rsidP="00C928A9">
            <w:pPr>
              <w:jc w:val="both"/>
              <w:rPr>
                <w:rFonts w:ascii="Times New Roman" w:hAnsi="Times New Roman" w:cs="Times New Roman"/>
                <w:bCs/>
              </w:rPr>
            </w:pPr>
            <w:r w:rsidRPr="00C928A9">
              <w:rPr>
                <w:rFonts w:ascii="Times New Roman" w:hAnsi="Times New Roman" w:cs="Times New Roman"/>
                <w:bCs/>
              </w:rPr>
              <w:t>Экспертное наблюдение выполнения практических работ и видов работ по практике</w:t>
            </w:r>
          </w:p>
          <w:p w:rsidR="00C928A9" w:rsidRDefault="00C928A9" w:rsidP="00C928A9">
            <w:pPr>
              <w:jc w:val="both"/>
              <w:rPr>
                <w:rFonts w:ascii="Times New Roman" w:hAnsi="Times New Roman" w:cs="Times New Roman"/>
                <w:b/>
                <w:bCs/>
                <w:sz w:val="24"/>
                <w:szCs w:val="24"/>
              </w:rPr>
            </w:pPr>
            <w:r w:rsidRPr="00C928A9">
              <w:rPr>
                <w:rFonts w:ascii="Times New Roman" w:hAnsi="Times New Roman" w:cs="Times New Roman"/>
                <w:bCs/>
              </w:rPr>
              <w:t>Диагностика (тестирование, контрольные работы)</w:t>
            </w:r>
          </w:p>
        </w:tc>
      </w:tr>
    </w:tbl>
    <w:p w:rsidR="00556913" w:rsidRDefault="00556913" w:rsidP="00556913">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3A2804">
        <w:rPr>
          <w:rFonts w:ascii="Times New Roman" w:hAnsi="Times New Roman" w:cs="Times New Roman"/>
          <w:b/>
          <w:bCs/>
          <w:sz w:val="24"/>
          <w:szCs w:val="24"/>
        </w:rPr>
        <w:lastRenderedPageBreak/>
        <w:t>Приложение 2.8</w:t>
      </w:r>
    </w:p>
    <w:p w:rsidR="00556913" w:rsidRDefault="00556913" w:rsidP="00556913">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F302DC" w:rsidRPr="00BA13BB" w:rsidRDefault="00F302DC" w:rsidP="00F302DC">
      <w:pPr>
        <w:jc w:val="right"/>
        <w:rPr>
          <w:rFonts w:ascii="Times New Roman" w:hAnsi="Times New Roman" w:cs="Times New Roman"/>
          <w:b/>
          <w:bCs/>
          <w:color w:val="000000" w:themeColor="text1"/>
          <w:sz w:val="24"/>
          <w:szCs w:val="24"/>
        </w:rPr>
      </w:pPr>
      <w:r w:rsidRPr="00BA13BB">
        <w:rPr>
          <w:rFonts w:ascii="Times New Roman" w:hAnsi="Times New Roman" w:cs="Times New Roman"/>
          <w:b/>
          <w:bCs/>
          <w:color w:val="000000" w:themeColor="text1"/>
          <w:sz w:val="24"/>
          <w:szCs w:val="24"/>
        </w:rPr>
        <w:t>25.02.10 Транспортная безопасность</w:t>
      </w:r>
    </w:p>
    <w:p w:rsidR="00F302DC" w:rsidRPr="00BA13BB" w:rsidRDefault="00F302DC" w:rsidP="00F302DC">
      <w:pPr>
        <w:jc w:val="right"/>
        <w:rPr>
          <w:rFonts w:ascii="Times New Roman" w:hAnsi="Times New Roman" w:cs="Times New Roman"/>
          <w:b/>
          <w:bCs/>
          <w:color w:val="000000" w:themeColor="text1"/>
          <w:sz w:val="24"/>
          <w:szCs w:val="24"/>
        </w:rPr>
      </w:pPr>
      <w:r w:rsidRPr="00BA13BB">
        <w:rPr>
          <w:rFonts w:ascii="Times New Roman" w:hAnsi="Times New Roman" w:cs="Times New Roman"/>
          <w:b/>
          <w:bCs/>
          <w:color w:val="000000" w:themeColor="text1"/>
          <w:sz w:val="24"/>
          <w:szCs w:val="24"/>
        </w:rPr>
        <w:t>воздушного транспорта</w:t>
      </w: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Pr="00502F97" w:rsidRDefault="00556913" w:rsidP="00556913">
      <w:pPr>
        <w:jc w:val="right"/>
        <w:rPr>
          <w:rFonts w:ascii="Times New Roman" w:hAnsi="Times New Roman" w:cs="Times New Roman"/>
          <w:b/>
          <w:bCs/>
          <w:color w:val="0070C0"/>
          <w:sz w:val="24"/>
          <w:szCs w:val="24"/>
        </w:rPr>
      </w:pPr>
    </w:p>
    <w:p w:rsidR="00556913" w:rsidRPr="008F578C" w:rsidRDefault="00556913" w:rsidP="0055691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rsidR="00556913" w:rsidRDefault="00556913" w:rsidP="00556913">
      <w:pPr>
        <w:pStyle w:val="1"/>
      </w:pPr>
      <w:bookmarkStart w:id="1129" w:name="_Toc206519359"/>
      <w:r w:rsidRPr="006E7FF4">
        <w:t>«</w:t>
      </w:r>
      <w:r w:rsidR="00F302DC">
        <w:t xml:space="preserve">ОП.08 </w:t>
      </w:r>
      <w:r w:rsidR="00F302DC" w:rsidRPr="00F302DC">
        <w:t>НОРМАТИВНОЕ ПРАВОВОЕ ОБЕСПЕЧЕНИЕ ПРОФЕССИОНАЛЬНОЙ ДЕЯТЕЛЬНОСТИ</w:t>
      </w:r>
      <w:r w:rsidRPr="006E7FF4">
        <w:t>»</w:t>
      </w:r>
      <w:bookmarkEnd w:id="1129"/>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FB108E" w:rsidRPr="00A0276D" w:rsidRDefault="00FB108E" w:rsidP="00FB108E">
      <w:pPr>
        <w:pStyle w:val="1d"/>
        <w:jc w:val="center"/>
        <w:rPr>
          <w:b/>
          <w:bCs/>
          <w:lang w:val="ru-RU"/>
        </w:rPr>
      </w:pPr>
      <w:r w:rsidRPr="00BA13BB">
        <w:rPr>
          <w:b/>
          <w:bCs/>
          <w:lang w:val="ru-RU"/>
        </w:rPr>
        <w:t>2025 г.</w:t>
      </w:r>
    </w:p>
    <w:p w:rsidR="00556913" w:rsidRDefault="00556913" w:rsidP="00556913">
      <w:pPr>
        <w:pStyle w:val="1"/>
      </w:pPr>
    </w:p>
    <w:p w:rsidR="00556913" w:rsidRPr="00A0276D" w:rsidRDefault="00556913" w:rsidP="00556913">
      <w:pPr>
        <w:pStyle w:val="1d"/>
        <w:jc w:val="center"/>
        <w:rPr>
          <w:b/>
          <w:bCs/>
          <w:lang w:val="ru-RU"/>
        </w:rPr>
      </w:pPr>
    </w:p>
    <w:p w:rsidR="00556913" w:rsidRDefault="00556913" w:rsidP="00556913">
      <w:pPr>
        <w:rPr>
          <w:rFonts w:ascii="Times New Roman Полужирный" w:eastAsia="Segoe UI" w:hAnsi="Times New Roman Полужирный" w:cs="Times New Roman"/>
          <w:b/>
          <w:bCs/>
          <w:caps/>
          <w:kern w:val="32"/>
          <w:sz w:val="24"/>
          <w:szCs w:val="24"/>
        </w:rPr>
      </w:pPr>
      <w:r>
        <w:br w:type="page"/>
      </w:r>
    </w:p>
    <w:p w:rsidR="00556913" w:rsidRPr="00DF068E" w:rsidRDefault="00556913" w:rsidP="00556913">
      <w:pPr>
        <w:pStyle w:val="1f"/>
        <w:rPr>
          <w:rFonts w:ascii="Times New Roman" w:hAnsi="Times New Roman"/>
        </w:rPr>
      </w:pPr>
      <w:bookmarkStart w:id="1130" w:name="_Toc206520213"/>
      <w:bookmarkStart w:id="1131" w:name="_Toc206520379"/>
      <w:bookmarkStart w:id="1132" w:name="_Toc206520545"/>
      <w:bookmarkStart w:id="1133" w:name="_Toc206520713"/>
      <w:bookmarkStart w:id="1134" w:name="_Toc206520928"/>
      <w:bookmarkStart w:id="1135" w:name="_Toc206521097"/>
      <w:bookmarkStart w:id="1136" w:name="_Toc206521266"/>
      <w:bookmarkStart w:id="1137" w:name="_Toc206521435"/>
      <w:bookmarkStart w:id="1138" w:name="_Toc206521604"/>
      <w:bookmarkStart w:id="1139" w:name="_Toc206534098"/>
      <w:bookmarkStart w:id="1140" w:name="_Toc206534267"/>
      <w:bookmarkStart w:id="1141" w:name="_Toc206534436"/>
      <w:bookmarkStart w:id="1142" w:name="_Toc206534605"/>
      <w:bookmarkStart w:id="1143" w:name="_Toc206534774"/>
      <w:r>
        <w:rPr>
          <w:rFonts w:ascii="Times New Roman" w:hAnsi="Times New Roman"/>
        </w:rPr>
        <w:lastRenderedPageBreak/>
        <w:t>СОДЕРЖАНИЕ</w:t>
      </w:r>
      <w:r w:rsidRPr="00DF068E">
        <w:rPr>
          <w:rFonts w:ascii="Times New Roman" w:hAnsi="Times New Roman"/>
        </w:rPr>
        <w:t xml:space="preserve"> ПРОГРАММЫ</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p>
    <w:p w:rsidR="00793550" w:rsidRDefault="0060359A">
      <w:pPr>
        <w:pStyle w:val="14"/>
        <w:rPr>
          <w:rFonts w:asciiTheme="minorHAnsi" w:eastAsiaTheme="minorEastAsia" w:hAnsiTheme="minorHAnsi" w:cstheme="minorBidi"/>
          <w:b w:val="0"/>
          <w:bCs w:val="0"/>
          <w:lang w:eastAsia="ru-RU"/>
        </w:rPr>
      </w:pPr>
      <w:r w:rsidRPr="0060359A">
        <w:rPr>
          <w:b w:val="0"/>
          <w:bCs w:val="0"/>
        </w:rPr>
        <w:fldChar w:fldCharType="begin"/>
      </w:r>
      <w:r w:rsidR="00556913" w:rsidRPr="00067F5F">
        <w:rPr>
          <w:b w:val="0"/>
          <w:bCs w:val="0"/>
        </w:rPr>
        <w:instrText xml:space="preserve"> TOC \h \z \t "Раздел 1;1;Раздел 1.1;2" </w:instrText>
      </w:r>
      <w:r w:rsidRPr="0060359A">
        <w:rPr>
          <w:b w:val="0"/>
          <w:bCs w:val="0"/>
        </w:rPr>
        <w:fldChar w:fldCharType="separate"/>
      </w:r>
    </w:p>
    <w:p w:rsidR="00793550" w:rsidRDefault="0060359A">
      <w:pPr>
        <w:pStyle w:val="14"/>
        <w:rPr>
          <w:rFonts w:asciiTheme="minorHAnsi" w:eastAsiaTheme="minorEastAsia" w:hAnsiTheme="minorHAnsi" w:cstheme="minorBidi"/>
          <w:b w:val="0"/>
          <w:bCs w:val="0"/>
          <w:lang w:eastAsia="ru-RU"/>
        </w:rPr>
      </w:pPr>
      <w:hyperlink w:anchor="_Toc206521435" w:history="1">
        <w:r w:rsidR="00793550" w:rsidRPr="00DA785B">
          <w:rPr>
            <w:rStyle w:val="af0"/>
          </w:rPr>
          <w:t>СОДЕРЖАНИЕ ПРОГРАММЫ</w:t>
        </w:r>
        <w:r w:rsidR="00793550">
          <w:rPr>
            <w:webHidden/>
          </w:rPr>
          <w:tab/>
        </w:r>
        <w:r>
          <w:rPr>
            <w:webHidden/>
          </w:rPr>
          <w:fldChar w:fldCharType="begin"/>
        </w:r>
        <w:r w:rsidR="00793550">
          <w:rPr>
            <w:webHidden/>
          </w:rPr>
          <w:instrText xml:space="preserve"> PAGEREF _Toc206521435 \h </w:instrText>
        </w:r>
        <w:r>
          <w:rPr>
            <w:webHidden/>
          </w:rPr>
        </w:r>
        <w:r>
          <w:rPr>
            <w:webHidden/>
          </w:rPr>
          <w:fldChar w:fldCharType="separate"/>
        </w:r>
        <w:r w:rsidR="00793550">
          <w:rPr>
            <w:webHidden/>
          </w:rPr>
          <w:t>7</w:t>
        </w:r>
        <w:r w:rsidR="00E308FA">
          <w:rPr>
            <w:webHidden/>
          </w:rPr>
          <w:t>6</w:t>
        </w:r>
        <w:r>
          <w:rPr>
            <w:webHidden/>
          </w:rPr>
          <w:fldChar w:fldCharType="end"/>
        </w:r>
      </w:hyperlink>
    </w:p>
    <w:p w:rsidR="00793550" w:rsidRDefault="0060359A">
      <w:pPr>
        <w:pStyle w:val="14"/>
        <w:rPr>
          <w:rFonts w:asciiTheme="minorHAnsi" w:eastAsiaTheme="minorEastAsia" w:hAnsiTheme="minorHAnsi" w:cstheme="minorBidi"/>
          <w:b w:val="0"/>
          <w:bCs w:val="0"/>
          <w:lang w:eastAsia="ru-RU"/>
        </w:rPr>
      </w:pPr>
      <w:hyperlink w:anchor="_Toc206521436" w:history="1">
        <w:r w:rsidR="00793550" w:rsidRPr="00DA785B">
          <w:rPr>
            <w:rStyle w:val="af0"/>
          </w:rPr>
          <w:t>1. Общая характеристика ПРИМЕРНОЙ РАБОЧЕЙ ПРОГРАММЫ УЧЕБНОЙ ДИСЦИПЛИНЫ</w:t>
        </w:r>
        <w:r w:rsidR="00793550">
          <w:rPr>
            <w:webHidden/>
          </w:rPr>
          <w:tab/>
        </w:r>
        <w:r>
          <w:rPr>
            <w:webHidden/>
          </w:rPr>
          <w:fldChar w:fldCharType="begin"/>
        </w:r>
        <w:r w:rsidR="00793550">
          <w:rPr>
            <w:webHidden/>
          </w:rPr>
          <w:instrText xml:space="preserve"> PAGEREF _Toc206521436 \h </w:instrText>
        </w:r>
        <w:r>
          <w:rPr>
            <w:webHidden/>
          </w:rPr>
        </w:r>
        <w:r>
          <w:rPr>
            <w:webHidden/>
          </w:rPr>
          <w:fldChar w:fldCharType="separate"/>
        </w:r>
        <w:r w:rsidR="00793550">
          <w:rPr>
            <w:webHidden/>
          </w:rPr>
          <w:t>7</w:t>
        </w:r>
        <w:r w:rsidR="00E308FA">
          <w:rPr>
            <w:webHidden/>
          </w:rPr>
          <w:t>7</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437" w:history="1">
        <w:r w:rsidR="00793550" w:rsidRPr="00DA785B">
          <w:rPr>
            <w:rStyle w:val="af0"/>
          </w:rPr>
          <w:t>1.1. Цель и место дисциплины в структуре образовательной программы</w:t>
        </w:r>
        <w:r w:rsidR="00793550">
          <w:rPr>
            <w:webHidden/>
          </w:rPr>
          <w:tab/>
        </w:r>
        <w:r>
          <w:rPr>
            <w:webHidden/>
          </w:rPr>
          <w:fldChar w:fldCharType="begin"/>
        </w:r>
        <w:r w:rsidR="00793550">
          <w:rPr>
            <w:webHidden/>
          </w:rPr>
          <w:instrText xml:space="preserve"> PAGEREF _Toc206521437 \h </w:instrText>
        </w:r>
        <w:r>
          <w:rPr>
            <w:webHidden/>
          </w:rPr>
        </w:r>
        <w:r>
          <w:rPr>
            <w:webHidden/>
          </w:rPr>
          <w:fldChar w:fldCharType="separate"/>
        </w:r>
        <w:r w:rsidR="00793550">
          <w:rPr>
            <w:webHidden/>
          </w:rPr>
          <w:t>7</w:t>
        </w:r>
        <w:r w:rsidR="00E308FA">
          <w:rPr>
            <w:webHidden/>
          </w:rPr>
          <w:t>7</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438" w:history="1">
        <w:r w:rsidR="00793550" w:rsidRPr="00DA785B">
          <w:rPr>
            <w:rStyle w:val="af0"/>
          </w:rPr>
          <w:t>1.2. Планируемые результаты освоения дисциплины</w:t>
        </w:r>
        <w:r w:rsidR="00793550">
          <w:rPr>
            <w:webHidden/>
          </w:rPr>
          <w:tab/>
        </w:r>
        <w:r>
          <w:rPr>
            <w:webHidden/>
          </w:rPr>
          <w:fldChar w:fldCharType="begin"/>
        </w:r>
        <w:r w:rsidR="00793550">
          <w:rPr>
            <w:webHidden/>
          </w:rPr>
          <w:instrText xml:space="preserve"> PAGEREF _Toc206521438 \h </w:instrText>
        </w:r>
        <w:r>
          <w:rPr>
            <w:webHidden/>
          </w:rPr>
        </w:r>
        <w:r>
          <w:rPr>
            <w:webHidden/>
          </w:rPr>
          <w:fldChar w:fldCharType="separate"/>
        </w:r>
        <w:r w:rsidR="00793550">
          <w:rPr>
            <w:webHidden/>
          </w:rPr>
          <w:t>7</w:t>
        </w:r>
        <w:r w:rsidR="00E308FA">
          <w:rPr>
            <w:webHidden/>
          </w:rPr>
          <w:t>7</w:t>
        </w:r>
        <w:r>
          <w:rPr>
            <w:webHidden/>
          </w:rPr>
          <w:fldChar w:fldCharType="end"/>
        </w:r>
      </w:hyperlink>
    </w:p>
    <w:p w:rsidR="00793550" w:rsidRDefault="0060359A">
      <w:pPr>
        <w:pStyle w:val="14"/>
        <w:rPr>
          <w:rFonts w:asciiTheme="minorHAnsi" w:eastAsiaTheme="minorEastAsia" w:hAnsiTheme="minorHAnsi" w:cstheme="minorBidi"/>
          <w:b w:val="0"/>
          <w:bCs w:val="0"/>
          <w:lang w:eastAsia="ru-RU"/>
        </w:rPr>
      </w:pPr>
      <w:hyperlink w:anchor="_Toc206521439" w:history="1">
        <w:r w:rsidR="00793550" w:rsidRPr="00DA785B">
          <w:rPr>
            <w:rStyle w:val="af0"/>
          </w:rPr>
          <w:t>2. Структура и содержание ДИСЦИПЛИНЫ</w:t>
        </w:r>
        <w:r w:rsidR="00793550">
          <w:rPr>
            <w:webHidden/>
          </w:rPr>
          <w:tab/>
        </w:r>
        <w:r>
          <w:rPr>
            <w:webHidden/>
          </w:rPr>
          <w:fldChar w:fldCharType="begin"/>
        </w:r>
        <w:r w:rsidR="00793550">
          <w:rPr>
            <w:webHidden/>
          </w:rPr>
          <w:instrText xml:space="preserve"> PAGEREF _Toc206521439 \h </w:instrText>
        </w:r>
        <w:r>
          <w:rPr>
            <w:webHidden/>
          </w:rPr>
        </w:r>
        <w:r>
          <w:rPr>
            <w:webHidden/>
          </w:rPr>
          <w:fldChar w:fldCharType="separate"/>
        </w:r>
        <w:r w:rsidR="00793550">
          <w:rPr>
            <w:webHidden/>
          </w:rPr>
          <w:t>7</w:t>
        </w:r>
        <w:r w:rsidR="00E308FA">
          <w:rPr>
            <w:webHidden/>
          </w:rPr>
          <w:t>9</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440" w:history="1">
        <w:r w:rsidR="00793550" w:rsidRPr="00DA785B">
          <w:rPr>
            <w:rStyle w:val="af0"/>
          </w:rPr>
          <w:t>2.1. Трудоемкость освоения дисциплины</w:t>
        </w:r>
        <w:r w:rsidR="00793550">
          <w:rPr>
            <w:webHidden/>
          </w:rPr>
          <w:tab/>
        </w:r>
        <w:r>
          <w:rPr>
            <w:webHidden/>
          </w:rPr>
          <w:fldChar w:fldCharType="begin"/>
        </w:r>
        <w:r w:rsidR="00793550">
          <w:rPr>
            <w:webHidden/>
          </w:rPr>
          <w:instrText xml:space="preserve"> PAGEREF _Toc206521440 \h </w:instrText>
        </w:r>
        <w:r>
          <w:rPr>
            <w:webHidden/>
          </w:rPr>
        </w:r>
        <w:r>
          <w:rPr>
            <w:webHidden/>
          </w:rPr>
          <w:fldChar w:fldCharType="separate"/>
        </w:r>
        <w:r w:rsidR="00793550">
          <w:rPr>
            <w:webHidden/>
          </w:rPr>
          <w:t>7</w:t>
        </w:r>
        <w:r w:rsidR="00E308FA">
          <w:rPr>
            <w:webHidden/>
          </w:rPr>
          <w:t>9</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441" w:history="1">
        <w:r w:rsidR="00793550" w:rsidRPr="00DA785B">
          <w:rPr>
            <w:rStyle w:val="af0"/>
          </w:rPr>
          <w:t>2.2. Примерное содержание дисциплины</w:t>
        </w:r>
        <w:r w:rsidR="00793550">
          <w:rPr>
            <w:webHidden/>
          </w:rPr>
          <w:tab/>
        </w:r>
        <w:r w:rsidR="00E308FA">
          <w:rPr>
            <w:webHidden/>
          </w:rPr>
          <w:t>79</w:t>
        </w:r>
      </w:hyperlink>
    </w:p>
    <w:p w:rsidR="00793550" w:rsidRDefault="0060359A">
      <w:pPr>
        <w:pStyle w:val="14"/>
        <w:rPr>
          <w:rFonts w:asciiTheme="minorHAnsi" w:eastAsiaTheme="minorEastAsia" w:hAnsiTheme="minorHAnsi" w:cstheme="minorBidi"/>
          <w:b w:val="0"/>
          <w:bCs w:val="0"/>
          <w:lang w:eastAsia="ru-RU"/>
        </w:rPr>
      </w:pPr>
      <w:hyperlink w:anchor="_Toc206521442" w:history="1">
        <w:r w:rsidR="00793550" w:rsidRPr="00DA785B">
          <w:rPr>
            <w:rStyle w:val="af0"/>
          </w:rPr>
          <w:t>3. Условия реализации ДИСЦИПЛИНЫ</w:t>
        </w:r>
        <w:r w:rsidR="00793550">
          <w:rPr>
            <w:webHidden/>
          </w:rPr>
          <w:tab/>
        </w:r>
        <w:r>
          <w:rPr>
            <w:webHidden/>
          </w:rPr>
          <w:fldChar w:fldCharType="begin"/>
        </w:r>
        <w:r w:rsidR="00793550">
          <w:rPr>
            <w:webHidden/>
          </w:rPr>
          <w:instrText xml:space="preserve"> PAGEREF _Toc206521442 \h </w:instrText>
        </w:r>
        <w:r>
          <w:rPr>
            <w:webHidden/>
          </w:rPr>
        </w:r>
        <w:r>
          <w:rPr>
            <w:webHidden/>
          </w:rPr>
          <w:fldChar w:fldCharType="separate"/>
        </w:r>
        <w:r w:rsidR="00793550">
          <w:rPr>
            <w:webHidden/>
          </w:rPr>
          <w:t>8</w:t>
        </w:r>
        <w:r w:rsidR="00E308FA">
          <w:rPr>
            <w:webHidden/>
          </w:rPr>
          <w:t>4</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443" w:history="1">
        <w:r w:rsidR="00793550" w:rsidRPr="00DA785B">
          <w:rPr>
            <w:rStyle w:val="af0"/>
          </w:rPr>
          <w:t>3.1. Материально-техническое обеспечение</w:t>
        </w:r>
        <w:r w:rsidR="00793550">
          <w:rPr>
            <w:webHidden/>
          </w:rPr>
          <w:tab/>
        </w:r>
        <w:r>
          <w:rPr>
            <w:webHidden/>
          </w:rPr>
          <w:fldChar w:fldCharType="begin"/>
        </w:r>
        <w:r w:rsidR="00793550">
          <w:rPr>
            <w:webHidden/>
          </w:rPr>
          <w:instrText xml:space="preserve"> PAGEREF _Toc206521443 \h </w:instrText>
        </w:r>
        <w:r>
          <w:rPr>
            <w:webHidden/>
          </w:rPr>
        </w:r>
        <w:r>
          <w:rPr>
            <w:webHidden/>
          </w:rPr>
          <w:fldChar w:fldCharType="separate"/>
        </w:r>
        <w:r w:rsidR="00793550">
          <w:rPr>
            <w:webHidden/>
          </w:rPr>
          <w:t>8</w:t>
        </w:r>
        <w:r w:rsidR="00E308FA">
          <w:rPr>
            <w:webHidden/>
          </w:rPr>
          <w:t>4</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444" w:history="1">
        <w:r w:rsidR="00793550" w:rsidRPr="00DA785B">
          <w:rPr>
            <w:rStyle w:val="af0"/>
          </w:rPr>
          <w:t>3.2. Учебно-методическое обеспечение</w:t>
        </w:r>
        <w:r w:rsidR="00793550">
          <w:rPr>
            <w:webHidden/>
          </w:rPr>
          <w:tab/>
        </w:r>
        <w:r>
          <w:rPr>
            <w:webHidden/>
          </w:rPr>
          <w:fldChar w:fldCharType="begin"/>
        </w:r>
        <w:r w:rsidR="00793550">
          <w:rPr>
            <w:webHidden/>
          </w:rPr>
          <w:instrText xml:space="preserve"> PAGEREF _Toc206521444 \h </w:instrText>
        </w:r>
        <w:r>
          <w:rPr>
            <w:webHidden/>
          </w:rPr>
        </w:r>
        <w:r>
          <w:rPr>
            <w:webHidden/>
          </w:rPr>
          <w:fldChar w:fldCharType="separate"/>
        </w:r>
        <w:r w:rsidR="00793550">
          <w:rPr>
            <w:webHidden/>
          </w:rPr>
          <w:t>8</w:t>
        </w:r>
        <w:r w:rsidR="00E308FA">
          <w:rPr>
            <w:webHidden/>
          </w:rPr>
          <w:t>4</w:t>
        </w:r>
        <w:r>
          <w:rPr>
            <w:webHidden/>
          </w:rPr>
          <w:fldChar w:fldCharType="end"/>
        </w:r>
      </w:hyperlink>
    </w:p>
    <w:p w:rsidR="00793550" w:rsidRDefault="0060359A">
      <w:pPr>
        <w:pStyle w:val="14"/>
        <w:rPr>
          <w:rFonts w:asciiTheme="minorHAnsi" w:eastAsiaTheme="minorEastAsia" w:hAnsiTheme="minorHAnsi" w:cstheme="minorBidi"/>
          <w:b w:val="0"/>
          <w:bCs w:val="0"/>
          <w:lang w:eastAsia="ru-RU"/>
        </w:rPr>
      </w:pPr>
      <w:hyperlink w:anchor="_Toc206521445" w:history="1">
        <w:r w:rsidR="00793550" w:rsidRPr="00DA785B">
          <w:rPr>
            <w:rStyle w:val="af0"/>
          </w:rPr>
          <w:t>4. Контроль и оценка результатов  освоения ДИСЦИПЛИНЫ</w:t>
        </w:r>
        <w:r w:rsidR="00793550">
          <w:rPr>
            <w:webHidden/>
          </w:rPr>
          <w:tab/>
        </w:r>
        <w:r>
          <w:rPr>
            <w:webHidden/>
          </w:rPr>
          <w:fldChar w:fldCharType="begin"/>
        </w:r>
        <w:r w:rsidR="00793550">
          <w:rPr>
            <w:webHidden/>
          </w:rPr>
          <w:instrText xml:space="preserve"> PAGEREF _Toc206521445 \h </w:instrText>
        </w:r>
        <w:r>
          <w:rPr>
            <w:webHidden/>
          </w:rPr>
        </w:r>
        <w:r>
          <w:rPr>
            <w:webHidden/>
          </w:rPr>
          <w:fldChar w:fldCharType="separate"/>
        </w:r>
        <w:r w:rsidR="00793550">
          <w:rPr>
            <w:webHidden/>
          </w:rPr>
          <w:t>8</w:t>
        </w:r>
        <w:r w:rsidR="00E308FA">
          <w:rPr>
            <w:webHidden/>
          </w:rPr>
          <w:t>4</w:t>
        </w:r>
        <w:r>
          <w:rPr>
            <w:webHidden/>
          </w:rPr>
          <w:fldChar w:fldCharType="end"/>
        </w:r>
      </w:hyperlink>
    </w:p>
    <w:p w:rsidR="00556913" w:rsidRPr="00067F5F" w:rsidRDefault="0060359A" w:rsidP="00556913">
      <w:pPr>
        <w:pStyle w:val="1f"/>
        <w:jc w:val="left"/>
        <w:rPr>
          <w:rFonts w:ascii="Times New Roman" w:hAnsi="Times New Roman"/>
          <w:b w:val="0"/>
          <w:bCs w:val="0"/>
          <w:sz w:val="22"/>
          <w:szCs w:val="22"/>
        </w:rPr>
      </w:pPr>
      <w:r w:rsidRPr="00067F5F">
        <w:rPr>
          <w:rFonts w:ascii="Times New Roman" w:hAnsi="Times New Roman"/>
          <w:b w:val="0"/>
          <w:bCs w:val="0"/>
          <w:sz w:val="22"/>
          <w:szCs w:val="22"/>
        </w:rPr>
        <w:fldChar w:fldCharType="end"/>
      </w:r>
    </w:p>
    <w:p w:rsidR="00556913" w:rsidRPr="00DF068E" w:rsidRDefault="00556913" w:rsidP="00556913">
      <w:pPr>
        <w:pStyle w:val="1f"/>
        <w:jc w:val="left"/>
        <w:rPr>
          <w:rFonts w:ascii="Times New Roman" w:hAnsi="Times New Roman"/>
        </w:rPr>
        <w:sectPr w:rsidR="00556913" w:rsidRPr="00DF068E" w:rsidSect="00502F97">
          <w:headerReference w:type="even" r:id="rId44"/>
          <w:headerReference w:type="default" r:id="rId45"/>
          <w:pgSz w:w="11906" w:h="16838"/>
          <w:pgMar w:top="1134" w:right="567" w:bottom="1134" w:left="1701" w:header="709" w:footer="709" w:gutter="0"/>
          <w:cols w:space="708"/>
          <w:docGrid w:linePitch="360"/>
        </w:sectPr>
      </w:pPr>
    </w:p>
    <w:p w:rsidR="00556913" w:rsidRPr="003A2804" w:rsidRDefault="001B080B" w:rsidP="001B080B">
      <w:pPr>
        <w:pStyle w:val="1f"/>
        <w:ind w:left="360"/>
      </w:pPr>
      <w:bookmarkStart w:id="1144" w:name="_Toc206520214"/>
      <w:bookmarkStart w:id="1145" w:name="_Toc206520380"/>
      <w:bookmarkStart w:id="1146" w:name="_Toc206520546"/>
      <w:bookmarkStart w:id="1147" w:name="_Toc206520714"/>
      <w:bookmarkStart w:id="1148" w:name="_Toc206520929"/>
      <w:bookmarkStart w:id="1149" w:name="_Toc206521098"/>
      <w:bookmarkStart w:id="1150" w:name="_Toc206521267"/>
      <w:bookmarkStart w:id="1151" w:name="_Toc206521436"/>
      <w:bookmarkStart w:id="1152" w:name="_Toc206521605"/>
      <w:bookmarkStart w:id="1153" w:name="_Toc206534099"/>
      <w:bookmarkStart w:id="1154" w:name="_Toc206534268"/>
      <w:bookmarkStart w:id="1155" w:name="_Toc206534437"/>
      <w:bookmarkStart w:id="1156" w:name="_Toc206534606"/>
      <w:bookmarkStart w:id="1157" w:name="_Toc206534775"/>
      <w:r w:rsidRPr="003A2804">
        <w:rPr>
          <w:rFonts w:ascii="Times New Roman" w:hAnsi="Times New Roman"/>
        </w:rPr>
        <w:lastRenderedPageBreak/>
        <w:t>1.</w:t>
      </w:r>
      <w:r w:rsidRPr="003A2804">
        <w:rPr>
          <w:rFonts w:asciiTheme="minorHAnsi" w:hAnsiTheme="minorHAnsi"/>
        </w:rPr>
        <w:t xml:space="preserve"> </w:t>
      </w:r>
      <w:r w:rsidR="00556913" w:rsidRPr="003A2804">
        <w:t>Общая характеристика</w:t>
      </w:r>
      <w:r w:rsidR="00556913" w:rsidRPr="003A2804">
        <w:rPr>
          <w:rFonts w:asciiTheme="minorHAnsi" w:hAnsiTheme="minorHAnsi"/>
        </w:rPr>
        <w:t xml:space="preserve"> </w:t>
      </w:r>
      <w:r w:rsidR="00556913" w:rsidRPr="003A2804">
        <w:t>ПРИМЕРНОЙ РАБОЧЕЙ ПРОГРАММЫ УЧЕБНОЙ ДИСЦИПЛИНЫ</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556913" w:rsidRPr="003A2804" w:rsidRDefault="00793550" w:rsidP="00556913">
      <w:pPr>
        <w:pStyle w:val="1d"/>
        <w:jc w:val="center"/>
        <w:rPr>
          <w:rFonts w:eastAsia="Segoe UI"/>
          <w:lang w:val="ru-RU"/>
        </w:rPr>
      </w:pPr>
      <w:r>
        <w:rPr>
          <w:rFonts w:eastAsia="Segoe UI"/>
          <w:lang w:val="ru-RU"/>
        </w:rPr>
        <w:t xml:space="preserve">«ОП.08 </w:t>
      </w:r>
      <w:r w:rsidR="00067F5F" w:rsidRPr="003A2804">
        <w:rPr>
          <w:rFonts w:eastAsia="Segoe UI"/>
          <w:lang w:val="ru-RU"/>
        </w:rPr>
        <w:t>НОРМАТИВНОЕ ПРАВОВОЕ ОБЕСПЕЧЕНИ</w:t>
      </w:r>
      <w:r>
        <w:rPr>
          <w:rFonts w:eastAsia="Segoe UI"/>
          <w:lang w:val="ru-RU"/>
        </w:rPr>
        <w:t>Е ПРОФЕССИОНАЛЬНОЙ ДЕЯТЕЛЬНОСТИ»</w:t>
      </w:r>
    </w:p>
    <w:p w:rsidR="00556913" w:rsidRPr="003A2804" w:rsidRDefault="00556913" w:rsidP="00556913">
      <w:pPr>
        <w:pStyle w:val="1d"/>
        <w:rPr>
          <w:lang w:val="ru-RU"/>
        </w:rPr>
      </w:pPr>
    </w:p>
    <w:p w:rsidR="00556913" w:rsidRPr="003A2804" w:rsidRDefault="00556913" w:rsidP="00556913">
      <w:pPr>
        <w:pStyle w:val="114"/>
        <w:rPr>
          <w:rFonts w:ascii="Times New Roman" w:hAnsi="Times New Roman"/>
        </w:rPr>
      </w:pPr>
      <w:bookmarkStart w:id="1158" w:name="_Toc206520215"/>
      <w:bookmarkStart w:id="1159" w:name="_Toc206520381"/>
      <w:bookmarkStart w:id="1160" w:name="_Toc206520547"/>
      <w:bookmarkStart w:id="1161" w:name="_Toc206520715"/>
      <w:bookmarkStart w:id="1162" w:name="_Toc206520930"/>
      <w:bookmarkStart w:id="1163" w:name="_Toc206521099"/>
      <w:bookmarkStart w:id="1164" w:name="_Toc206521268"/>
      <w:bookmarkStart w:id="1165" w:name="_Toc206521437"/>
      <w:bookmarkStart w:id="1166" w:name="_Toc206521606"/>
      <w:bookmarkStart w:id="1167" w:name="_Toc206534100"/>
      <w:bookmarkStart w:id="1168" w:name="_Toc206534269"/>
      <w:bookmarkStart w:id="1169" w:name="_Toc206534438"/>
      <w:bookmarkStart w:id="1170" w:name="_Toc206534607"/>
      <w:bookmarkStart w:id="1171" w:name="_Toc206534776"/>
      <w:r w:rsidRPr="003A2804">
        <w:rPr>
          <w:rFonts w:ascii="Times New Roman" w:hAnsi="Times New Roman"/>
        </w:rPr>
        <w:t>1.1. Цель и место дисциплины в структуре образовательной программы</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556913" w:rsidRPr="003A2804" w:rsidRDefault="00556913" w:rsidP="00556913">
      <w:pPr>
        <w:suppressAutoHyphens/>
        <w:spacing w:line="276" w:lineRule="auto"/>
        <w:ind w:firstLine="709"/>
        <w:jc w:val="both"/>
        <w:rPr>
          <w:rFonts w:ascii="Times New Roman" w:eastAsia="Times New Roman" w:hAnsi="Times New Roman" w:cs="Times New Roman"/>
          <w:sz w:val="24"/>
          <w:szCs w:val="24"/>
          <w:lang w:eastAsia="ru-RU"/>
        </w:rPr>
      </w:pPr>
      <w:r w:rsidRPr="003A2804">
        <w:rPr>
          <w:rFonts w:ascii="Times New Roman" w:eastAsia="Times New Roman" w:hAnsi="Times New Roman" w:cs="Times New Roman"/>
          <w:sz w:val="24"/>
          <w:szCs w:val="24"/>
          <w:lang w:eastAsia="ru-RU"/>
        </w:rPr>
        <w:t xml:space="preserve">Цель дисциплины </w:t>
      </w:r>
      <w:r w:rsidRPr="003A2804">
        <w:rPr>
          <w:rFonts w:ascii="Times New Roman" w:hAnsi="Times New Roman"/>
          <w:sz w:val="24"/>
          <w:szCs w:val="24"/>
        </w:rPr>
        <w:t>«</w:t>
      </w:r>
      <w:r w:rsidR="00067F5F" w:rsidRPr="003A2804">
        <w:rPr>
          <w:rFonts w:ascii="Times New Roman" w:hAnsi="Times New Roman"/>
          <w:color w:val="000000" w:themeColor="text1"/>
          <w:sz w:val="24"/>
          <w:szCs w:val="24"/>
        </w:rPr>
        <w:t>Нормативное правовое обеспечение профессиональной деятельности</w:t>
      </w:r>
      <w:r w:rsidRPr="003A2804">
        <w:rPr>
          <w:rFonts w:ascii="Times New Roman" w:hAnsi="Times New Roman"/>
          <w:sz w:val="24"/>
          <w:szCs w:val="24"/>
        </w:rPr>
        <w:t>»</w:t>
      </w:r>
      <w:r w:rsidRPr="003A2804">
        <w:rPr>
          <w:rFonts w:ascii="Times New Roman" w:eastAsia="Times New Roman" w:hAnsi="Times New Roman" w:cs="Times New Roman"/>
          <w:sz w:val="24"/>
          <w:szCs w:val="24"/>
          <w:lang w:eastAsia="ru-RU"/>
        </w:rPr>
        <w:t xml:space="preserve">: </w:t>
      </w:r>
      <w:r w:rsidR="00523672" w:rsidRPr="003A2804">
        <w:rPr>
          <w:rFonts w:ascii="Times New Roman" w:eastAsia="Times New Roman" w:hAnsi="Times New Roman" w:cs="Times New Roman"/>
          <w:iCs/>
          <w:color w:val="000000" w:themeColor="text1"/>
          <w:sz w:val="24"/>
          <w:szCs w:val="24"/>
          <w:lang w:eastAsia="ru-RU"/>
        </w:rPr>
        <w:t>формирование комплекса теоретических знаний и практических навыков, позволяющих профессионально ориентироваться в правовых аспектах выбранной специальности, понимать свою ответственность перед законом и обществом, а также обеспечивать выполнение требований действующего законодательства в процессе трудовой деятельности.</w:t>
      </w:r>
    </w:p>
    <w:p w:rsidR="00556913" w:rsidRPr="003A2804" w:rsidRDefault="00556913" w:rsidP="00556913">
      <w:pPr>
        <w:suppressAutoHyphens/>
        <w:spacing w:line="276" w:lineRule="auto"/>
        <w:ind w:firstLine="709"/>
        <w:jc w:val="both"/>
        <w:rPr>
          <w:rFonts w:ascii="Times New Roman" w:hAnsi="Times New Roman" w:cs="Times New Roman"/>
          <w:color w:val="000000" w:themeColor="text1"/>
          <w:sz w:val="24"/>
          <w:szCs w:val="24"/>
        </w:rPr>
      </w:pPr>
      <w:r w:rsidRPr="003A2804">
        <w:rPr>
          <w:rFonts w:ascii="Times New Roman" w:hAnsi="Times New Roman" w:cs="Times New Roman"/>
          <w:sz w:val="24"/>
          <w:szCs w:val="24"/>
        </w:rPr>
        <w:t>Дисциплина «</w:t>
      </w:r>
      <w:r w:rsidR="00793550" w:rsidRPr="00793550">
        <w:rPr>
          <w:rFonts w:ascii="Times New Roman" w:hAnsi="Times New Roman" w:cs="Times New Roman"/>
          <w:sz w:val="24"/>
          <w:szCs w:val="24"/>
        </w:rPr>
        <w:t>Нормативное правовое обеспечение профессиональной деятельности</w:t>
      </w:r>
      <w:r w:rsidRPr="003A2804">
        <w:rPr>
          <w:rFonts w:ascii="Times New Roman" w:hAnsi="Times New Roman" w:cs="Times New Roman"/>
          <w:sz w:val="24"/>
          <w:szCs w:val="24"/>
        </w:rPr>
        <w:t xml:space="preserve">» включена в </w:t>
      </w:r>
      <w:r w:rsidRPr="003A2804">
        <w:rPr>
          <w:rFonts w:ascii="Times New Roman" w:hAnsi="Times New Roman" w:cs="Times New Roman"/>
          <w:color w:val="000000" w:themeColor="text1"/>
          <w:sz w:val="24"/>
          <w:szCs w:val="24"/>
        </w:rPr>
        <w:t xml:space="preserve">обязательную часть </w:t>
      </w:r>
      <w:proofErr w:type="spellStart"/>
      <w:r w:rsidR="00301261" w:rsidRPr="003A2804">
        <w:rPr>
          <w:rFonts w:ascii="Times New Roman" w:hAnsi="Times New Roman" w:cs="Times New Roman"/>
          <w:color w:val="000000" w:themeColor="text1"/>
          <w:sz w:val="24"/>
          <w:szCs w:val="24"/>
        </w:rPr>
        <w:t>общепрофессионального</w:t>
      </w:r>
      <w:proofErr w:type="spellEnd"/>
      <w:r w:rsidR="00301261" w:rsidRPr="003A2804">
        <w:rPr>
          <w:rFonts w:ascii="Times New Roman" w:hAnsi="Times New Roman" w:cs="Times New Roman"/>
          <w:color w:val="000000" w:themeColor="text1"/>
          <w:sz w:val="24"/>
          <w:szCs w:val="24"/>
        </w:rPr>
        <w:t xml:space="preserve"> цикла образовательной программы.</w:t>
      </w:r>
    </w:p>
    <w:p w:rsidR="00556913" w:rsidRPr="003A2804" w:rsidRDefault="00556913" w:rsidP="00556913">
      <w:pPr>
        <w:suppressAutoHyphens/>
        <w:spacing w:line="276" w:lineRule="auto"/>
        <w:ind w:firstLine="709"/>
        <w:jc w:val="both"/>
        <w:rPr>
          <w:rFonts w:ascii="Times New Roman" w:hAnsi="Times New Roman" w:cs="Times New Roman"/>
          <w:sz w:val="24"/>
          <w:szCs w:val="24"/>
        </w:rPr>
      </w:pPr>
    </w:p>
    <w:p w:rsidR="00556913" w:rsidRPr="003A2804" w:rsidRDefault="00556913" w:rsidP="00556913">
      <w:pPr>
        <w:pStyle w:val="114"/>
        <w:rPr>
          <w:rFonts w:ascii="Times New Roman" w:hAnsi="Times New Roman"/>
        </w:rPr>
      </w:pPr>
      <w:bookmarkStart w:id="1172" w:name="_Toc206520216"/>
      <w:bookmarkStart w:id="1173" w:name="_Toc206520382"/>
      <w:bookmarkStart w:id="1174" w:name="_Toc206520548"/>
      <w:bookmarkStart w:id="1175" w:name="_Toc206520716"/>
      <w:bookmarkStart w:id="1176" w:name="_Toc206520931"/>
      <w:bookmarkStart w:id="1177" w:name="_Toc206521100"/>
      <w:bookmarkStart w:id="1178" w:name="_Toc206521269"/>
      <w:bookmarkStart w:id="1179" w:name="_Toc206521438"/>
      <w:bookmarkStart w:id="1180" w:name="_Toc206521607"/>
      <w:bookmarkStart w:id="1181" w:name="_Toc206534101"/>
      <w:bookmarkStart w:id="1182" w:name="_Toc206534270"/>
      <w:bookmarkStart w:id="1183" w:name="_Toc206534439"/>
      <w:bookmarkStart w:id="1184" w:name="_Toc206534608"/>
      <w:bookmarkStart w:id="1185" w:name="_Toc206534777"/>
      <w:r w:rsidRPr="003A2804">
        <w:rPr>
          <w:rFonts w:ascii="Times New Roman" w:hAnsi="Times New Roman"/>
        </w:rPr>
        <w:t>1.2. Планируемые результаты освоения дисциплины</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556913" w:rsidRPr="003A2804" w:rsidRDefault="00556913" w:rsidP="00556913">
      <w:pPr>
        <w:ind w:firstLine="709"/>
        <w:jc w:val="both"/>
        <w:rPr>
          <w:rFonts w:ascii="Times New Roman" w:eastAsia="Times New Roman" w:hAnsi="Times New Roman" w:cs="Times New Roman"/>
          <w:sz w:val="24"/>
          <w:szCs w:val="24"/>
          <w:lang w:eastAsia="ru-RU"/>
        </w:rPr>
      </w:pPr>
      <w:r w:rsidRPr="003A2804">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556913" w:rsidRPr="00301261" w:rsidRDefault="00556913" w:rsidP="00556913">
      <w:pPr>
        <w:spacing w:after="120"/>
        <w:ind w:firstLine="709"/>
        <w:rPr>
          <w:rFonts w:ascii="Times New Roman" w:hAnsi="Times New Roman" w:cs="Times New Roman"/>
          <w:bCs/>
        </w:rPr>
      </w:pPr>
      <w:r w:rsidRPr="003A2804">
        <w:rPr>
          <w:rFonts w:ascii="Times New Roman" w:hAnsi="Times New Roman" w:cs="Times New Roman"/>
          <w:bCs/>
          <w:sz w:val="24"/>
          <w:szCs w:val="24"/>
        </w:rPr>
        <w:t xml:space="preserve">В результате освоения дисциплины </w:t>
      </w:r>
      <w:proofErr w:type="gramStart"/>
      <w:r w:rsidRPr="003A2804">
        <w:rPr>
          <w:rFonts w:ascii="Times New Roman" w:hAnsi="Times New Roman" w:cs="Times New Roman"/>
          <w:bCs/>
          <w:sz w:val="24"/>
          <w:szCs w:val="24"/>
        </w:rPr>
        <w:t>обучающийся</w:t>
      </w:r>
      <w:proofErr w:type="gramEnd"/>
      <w:r w:rsidRPr="003A2804">
        <w:rPr>
          <w:rFonts w:ascii="Times New Roman" w:hAnsi="Times New Roman" w:cs="Times New Roman"/>
          <w:bCs/>
          <w:sz w:val="24"/>
          <w:szCs w:val="24"/>
        </w:rPr>
        <w:t xml:space="preserve"> должен</w:t>
      </w:r>
      <w:r w:rsidRPr="003A2804">
        <w:rPr>
          <w:rFonts w:ascii="Times New Roman" w:hAnsi="Times New Roman" w:cs="Times New Roman"/>
          <w:bCs/>
          <w:sz w:val="24"/>
          <w:szCs w:val="24"/>
          <w:vertAlign w:val="superscript"/>
        </w:rPr>
        <w:footnoteReference w:id="8"/>
      </w:r>
      <w:r w:rsidRPr="003A2804">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4394"/>
        <w:gridCol w:w="3969"/>
      </w:tblGrid>
      <w:tr w:rsidR="00301261" w:rsidRPr="00301261" w:rsidTr="00793550">
        <w:tc>
          <w:tcPr>
            <w:tcW w:w="1101" w:type="dxa"/>
            <w:tcBorders>
              <w:top w:val="single" w:sz="4" w:space="0" w:color="auto"/>
              <w:left w:val="single" w:sz="4" w:space="0" w:color="auto"/>
              <w:right w:val="single" w:sz="4" w:space="0" w:color="auto"/>
            </w:tcBorders>
          </w:tcPr>
          <w:p w:rsidR="00301261" w:rsidRPr="00301261" w:rsidRDefault="00301261" w:rsidP="007A54F1">
            <w:pPr>
              <w:rPr>
                <w:rStyle w:val="afb"/>
                <w:b/>
                <w:highlight w:val="green"/>
              </w:rPr>
            </w:pPr>
            <w:r w:rsidRPr="00301261">
              <w:rPr>
                <w:rStyle w:val="afb"/>
                <w:b/>
                <w:i w:val="0"/>
              </w:rPr>
              <w:t xml:space="preserve">Код </w:t>
            </w:r>
            <w:r w:rsidRPr="001B080B">
              <w:rPr>
                <w:rStyle w:val="afb"/>
                <w:b/>
                <w:i w:val="0"/>
              </w:rPr>
              <w:t>ОК</w:t>
            </w:r>
          </w:p>
          <w:p w:rsidR="00301261" w:rsidRPr="00301261" w:rsidRDefault="00301261" w:rsidP="007A54F1">
            <w:pPr>
              <w:rPr>
                <w:rStyle w:val="afb"/>
                <w:b/>
                <w:i w:val="0"/>
                <w:highlight w:val="green"/>
              </w:rPr>
            </w:pPr>
          </w:p>
        </w:tc>
        <w:tc>
          <w:tcPr>
            <w:tcW w:w="4394" w:type="dxa"/>
            <w:tcBorders>
              <w:top w:val="single" w:sz="4" w:space="0" w:color="auto"/>
              <w:left w:val="single" w:sz="4" w:space="0" w:color="auto"/>
              <w:right w:val="single" w:sz="4" w:space="0" w:color="auto"/>
            </w:tcBorders>
          </w:tcPr>
          <w:p w:rsidR="00301261" w:rsidRPr="00301261" w:rsidRDefault="00301261" w:rsidP="007A54F1">
            <w:pPr>
              <w:jc w:val="center"/>
              <w:rPr>
                <w:rFonts w:ascii="Times New Roman" w:hAnsi="Times New Roman" w:cs="Times New Roman"/>
                <w:b/>
              </w:rPr>
            </w:pPr>
            <w:r w:rsidRPr="00301261">
              <w:rPr>
                <w:rFonts w:ascii="Times New Roman" w:hAnsi="Times New Roman" w:cs="Times New Roman"/>
                <w:b/>
              </w:rPr>
              <w:t>Уметь</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01261" w:rsidRPr="00301261" w:rsidRDefault="00301261" w:rsidP="007A54F1">
            <w:pPr>
              <w:jc w:val="center"/>
              <w:rPr>
                <w:rFonts w:ascii="Times New Roman" w:hAnsi="Times New Roman" w:cs="Times New Roman"/>
                <w:b/>
                <w:i/>
              </w:rPr>
            </w:pPr>
            <w:r w:rsidRPr="00301261">
              <w:rPr>
                <w:rFonts w:ascii="Times New Roman" w:hAnsi="Times New Roman" w:cs="Times New Roman"/>
                <w:b/>
              </w:rPr>
              <w:t>Знать</w:t>
            </w:r>
          </w:p>
        </w:tc>
      </w:tr>
      <w:tr w:rsidR="00301261" w:rsidRPr="00301261" w:rsidTr="00793550">
        <w:tc>
          <w:tcPr>
            <w:tcW w:w="1101" w:type="dxa"/>
            <w:tcBorders>
              <w:top w:val="single" w:sz="4" w:space="0" w:color="auto"/>
              <w:left w:val="single" w:sz="4" w:space="0" w:color="auto"/>
              <w:right w:val="single" w:sz="4" w:space="0" w:color="auto"/>
            </w:tcBorders>
          </w:tcPr>
          <w:p w:rsidR="00301261" w:rsidRPr="00301261" w:rsidRDefault="00301261" w:rsidP="009B5E2A">
            <w:pPr>
              <w:jc w:val="both"/>
              <w:rPr>
                <w:rFonts w:ascii="Times New Roman" w:hAnsi="Times New Roman" w:cs="Times New Roman"/>
                <w:bCs/>
              </w:rPr>
            </w:pPr>
            <w:r w:rsidRPr="00805F3A">
              <w:rPr>
                <w:rFonts w:ascii="Times New Roman" w:hAnsi="Times New Roman" w:cs="Times New Roman"/>
                <w:bCs/>
              </w:rPr>
              <w:t>ОК.01</w:t>
            </w:r>
          </w:p>
        </w:tc>
        <w:tc>
          <w:tcPr>
            <w:tcW w:w="4394" w:type="dxa"/>
            <w:tcBorders>
              <w:top w:val="single" w:sz="4" w:space="0" w:color="auto"/>
              <w:left w:val="single" w:sz="4" w:space="0" w:color="auto"/>
              <w:right w:val="single" w:sz="4" w:space="0" w:color="auto"/>
            </w:tcBorders>
          </w:tcPr>
          <w:p w:rsidR="00301261" w:rsidRPr="00805F3A" w:rsidRDefault="00301261" w:rsidP="00AD49E0">
            <w:pPr>
              <w:rPr>
                <w:rFonts w:ascii="Times New Roman" w:eastAsia="Calibri" w:hAnsi="Times New Roman" w:cs="Times New Roman"/>
                <w:iCs/>
              </w:rPr>
            </w:pPr>
            <w:r w:rsidRPr="00805F3A">
              <w:rPr>
                <w:rFonts w:ascii="Times New Roman" w:eastAsia="Calibri" w:hAnsi="Times New Roman" w:cs="Times New Roman"/>
                <w:iCs/>
              </w:rPr>
              <w:t>- и/или социальном контексте, анализировать и выделять её составные части;</w:t>
            </w:r>
            <w:r w:rsidR="00AD49E0" w:rsidRPr="00805F3A">
              <w:rPr>
                <w:rFonts w:ascii="Times New Roman" w:eastAsia="Calibri" w:hAnsi="Times New Roman" w:cs="Times New Roman"/>
                <w:iCs/>
              </w:rPr>
              <w:t xml:space="preserve"> распознавать задачу и/или проблему </w:t>
            </w:r>
            <w:proofErr w:type="gramStart"/>
            <w:r w:rsidR="00AD49E0" w:rsidRPr="00805F3A">
              <w:rPr>
                <w:rFonts w:ascii="Times New Roman" w:eastAsia="Calibri" w:hAnsi="Times New Roman" w:cs="Times New Roman"/>
                <w:iCs/>
              </w:rPr>
              <w:t>в</w:t>
            </w:r>
            <w:proofErr w:type="gramEnd"/>
            <w:r w:rsidR="00AD49E0" w:rsidRPr="00805F3A">
              <w:rPr>
                <w:rFonts w:ascii="Times New Roman" w:eastAsia="Calibri" w:hAnsi="Times New Roman" w:cs="Times New Roman"/>
                <w:iCs/>
              </w:rPr>
              <w:t xml:space="preserve"> профессиональном</w:t>
            </w:r>
          </w:p>
          <w:p w:rsidR="00301261" w:rsidRPr="00805F3A" w:rsidRDefault="00301261" w:rsidP="00AD49E0">
            <w:pPr>
              <w:rPr>
                <w:rFonts w:ascii="Times New Roman" w:eastAsia="Calibri" w:hAnsi="Times New Roman" w:cs="Times New Roman"/>
                <w:iCs/>
              </w:rPr>
            </w:pPr>
            <w:r w:rsidRPr="00805F3A">
              <w:rPr>
                <w:rFonts w:ascii="Times New Roman" w:hAnsi="Times New Roman" w:cs="Times New Roman"/>
                <w:bCs/>
              </w:rPr>
              <w:t xml:space="preserve">- </w:t>
            </w:r>
            <w:r w:rsidRPr="00805F3A">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rsidR="00301261" w:rsidRPr="00805F3A" w:rsidRDefault="00301261" w:rsidP="00AD49E0">
            <w:pPr>
              <w:rPr>
                <w:rFonts w:ascii="Times New Roman" w:eastAsia="Calibri" w:hAnsi="Times New Roman" w:cs="Times New Roman"/>
                <w:iCs/>
              </w:rPr>
            </w:pPr>
            <w:r w:rsidRPr="00805F3A">
              <w:rPr>
                <w:rFonts w:ascii="Times New Roman" w:hAnsi="Times New Roman" w:cs="Times New Roman"/>
                <w:bCs/>
              </w:rPr>
              <w:t xml:space="preserve">- </w:t>
            </w:r>
            <w:r w:rsidRPr="00805F3A">
              <w:rPr>
                <w:rFonts w:ascii="Times New Roman" w:eastAsia="Calibri" w:hAnsi="Times New Roman" w:cs="Times New Roman"/>
                <w:iCs/>
              </w:rPr>
              <w:t>выявлять и эффективно искать информацию, необходимую для решения задачи и/или проблемы;</w:t>
            </w:r>
          </w:p>
          <w:p w:rsidR="00301261" w:rsidRPr="00805F3A" w:rsidRDefault="00301261" w:rsidP="00AD49E0">
            <w:pPr>
              <w:rPr>
                <w:rFonts w:ascii="Times New Roman" w:eastAsia="Calibri" w:hAnsi="Times New Roman" w:cs="Times New Roman"/>
                <w:iCs/>
              </w:rPr>
            </w:pPr>
            <w:proofErr w:type="gramStart"/>
            <w:r w:rsidRPr="00805F3A">
              <w:rPr>
                <w:rFonts w:ascii="Times New Roman" w:hAnsi="Times New Roman" w:cs="Times New Roman"/>
                <w:bCs/>
              </w:rPr>
              <w:t xml:space="preserve">- </w:t>
            </w:r>
            <w:r w:rsidRPr="00805F3A">
              <w:rPr>
                <w:rFonts w:ascii="Times New Roman" w:eastAsia="Calibri" w:hAnsi="Times New Roman" w:cs="Times New Roman"/>
                <w:iCs/>
              </w:rPr>
              <w:t>владеть актуальными методами работы в профессиональной и смежных сферах;</w:t>
            </w:r>
            <w:proofErr w:type="gramEnd"/>
          </w:p>
          <w:p w:rsidR="00301261" w:rsidRPr="00301261" w:rsidRDefault="00301261" w:rsidP="00AD49E0">
            <w:pPr>
              <w:rPr>
                <w:rFonts w:ascii="Times New Roman" w:hAnsi="Times New Roman" w:cs="Times New Roman"/>
                <w:bCs/>
              </w:rPr>
            </w:pPr>
            <w:r w:rsidRPr="00805F3A">
              <w:rPr>
                <w:rFonts w:ascii="Times New Roman" w:eastAsia="Calibri" w:hAnsi="Times New Roman" w:cs="Times New Roman"/>
                <w:iCs/>
              </w:rPr>
              <w:t>- оценивать результат и последствия своих действий (самостоятельно или с помощью наставника).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01261" w:rsidRPr="00805F3A" w:rsidRDefault="00301261" w:rsidP="00AD49E0">
            <w:pPr>
              <w:rPr>
                <w:rFonts w:ascii="Times New Roman" w:eastAsia="Calibri" w:hAnsi="Times New Roman" w:cs="Times New Roman"/>
                <w:bCs/>
              </w:rPr>
            </w:pPr>
            <w:r w:rsidRPr="00805F3A">
              <w:rPr>
                <w:rFonts w:ascii="Times New Roman" w:eastAsia="Calibri" w:hAnsi="Times New Roman" w:cs="Times New Roman"/>
                <w:iCs/>
              </w:rPr>
              <w:t>- а</w:t>
            </w:r>
            <w:r w:rsidRPr="00805F3A">
              <w:rPr>
                <w:rFonts w:ascii="Times New Roman" w:eastAsia="Calibri" w:hAnsi="Times New Roman" w:cs="Times New Roman"/>
                <w:bCs/>
              </w:rPr>
              <w:t>ктуальный профессиональный и социальный контекст, в котором приходится работать и жить;</w:t>
            </w:r>
          </w:p>
          <w:p w:rsidR="00301261" w:rsidRPr="00805F3A" w:rsidRDefault="00301261" w:rsidP="00AD49E0">
            <w:pPr>
              <w:rPr>
                <w:rFonts w:ascii="Times New Roman" w:eastAsia="Calibri" w:hAnsi="Times New Roman" w:cs="Times New Roman"/>
                <w:bCs/>
              </w:rPr>
            </w:pPr>
            <w:r w:rsidRPr="00805F3A">
              <w:rPr>
                <w:rFonts w:ascii="Times New Roman" w:eastAsia="Calibri" w:hAnsi="Times New Roman" w:cs="Times New Roman"/>
                <w:bCs/>
              </w:rPr>
              <w:t xml:space="preserve">- структуру плана для решения задач, алгоритмы выполнения работ в </w:t>
            </w:r>
            <w:proofErr w:type="gramStart"/>
            <w:r w:rsidRPr="00805F3A">
              <w:rPr>
                <w:rFonts w:ascii="Times New Roman" w:eastAsia="Calibri" w:hAnsi="Times New Roman" w:cs="Times New Roman"/>
                <w:bCs/>
              </w:rPr>
              <w:t>профессиональной</w:t>
            </w:r>
            <w:proofErr w:type="gramEnd"/>
            <w:r w:rsidRPr="00805F3A">
              <w:rPr>
                <w:rFonts w:ascii="Times New Roman" w:eastAsia="Calibri" w:hAnsi="Times New Roman" w:cs="Times New Roman"/>
                <w:bCs/>
              </w:rPr>
              <w:t xml:space="preserve"> и смежных областях;</w:t>
            </w:r>
          </w:p>
          <w:p w:rsidR="00301261" w:rsidRPr="00805F3A" w:rsidRDefault="00301261" w:rsidP="00AD49E0">
            <w:pPr>
              <w:rPr>
                <w:rFonts w:ascii="Times New Roman" w:eastAsia="Calibri" w:hAnsi="Times New Roman" w:cs="Times New Roman"/>
                <w:bCs/>
              </w:rPr>
            </w:pPr>
            <w:r w:rsidRPr="00805F3A">
              <w:rPr>
                <w:rFonts w:ascii="Times New Roman" w:eastAsia="Calibri" w:hAnsi="Times New Roman" w:cs="Times New Roman"/>
                <w:bCs/>
              </w:rPr>
              <w:t>- основные источники информации и ресурсы для решения задач и/или проблем в профессиональном и/или социальном контексте;</w:t>
            </w:r>
          </w:p>
          <w:p w:rsidR="00301261" w:rsidRPr="00805F3A" w:rsidRDefault="00301261" w:rsidP="00AD49E0">
            <w:pPr>
              <w:rPr>
                <w:rFonts w:ascii="Times New Roman" w:eastAsia="Calibri" w:hAnsi="Times New Roman" w:cs="Times New Roman"/>
                <w:bCs/>
              </w:rPr>
            </w:pPr>
            <w:proofErr w:type="gramStart"/>
            <w:r w:rsidRPr="00805F3A">
              <w:rPr>
                <w:rFonts w:ascii="Times New Roman" w:eastAsia="Calibri" w:hAnsi="Times New Roman" w:cs="Times New Roman"/>
                <w:bCs/>
              </w:rPr>
              <w:t>- методы работы в профессиональной и смежных сферах;</w:t>
            </w:r>
            <w:proofErr w:type="gramEnd"/>
          </w:p>
          <w:p w:rsidR="00301261" w:rsidRPr="00301261" w:rsidRDefault="00301261" w:rsidP="00AD49E0">
            <w:pPr>
              <w:rPr>
                <w:rFonts w:ascii="Times New Roman" w:hAnsi="Times New Roman" w:cs="Times New Roman"/>
                <w:bCs/>
                <w:i/>
              </w:rPr>
            </w:pPr>
            <w:r w:rsidRPr="00805F3A">
              <w:rPr>
                <w:rFonts w:ascii="Times New Roman" w:eastAsia="Calibri" w:hAnsi="Times New Roman" w:cs="Times New Roman"/>
                <w:bCs/>
              </w:rPr>
              <w:t xml:space="preserve">- порядок </w:t>
            </w:r>
            <w:proofErr w:type="gramStart"/>
            <w:r w:rsidRPr="00805F3A">
              <w:rPr>
                <w:rFonts w:ascii="Times New Roman" w:eastAsia="Calibri" w:hAnsi="Times New Roman" w:cs="Times New Roman"/>
                <w:bCs/>
              </w:rPr>
              <w:t>оценки результатов решения задач профессиональной деятельности</w:t>
            </w:r>
            <w:proofErr w:type="gramEnd"/>
            <w:r w:rsidRPr="00805F3A">
              <w:rPr>
                <w:rFonts w:ascii="Times New Roman" w:eastAsia="Calibri" w:hAnsi="Times New Roman" w:cs="Times New Roman"/>
                <w:bCs/>
              </w:rPr>
              <w:t>.</w:t>
            </w:r>
          </w:p>
        </w:tc>
      </w:tr>
      <w:tr w:rsidR="00301261" w:rsidRPr="00301261" w:rsidTr="00793550">
        <w:tc>
          <w:tcPr>
            <w:tcW w:w="1101" w:type="dxa"/>
            <w:tcBorders>
              <w:left w:val="single" w:sz="4" w:space="0" w:color="auto"/>
              <w:bottom w:val="single" w:sz="4" w:space="0" w:color="auto"/>
              <w:right w:val="single" w:sz="4" w:space="0" w:color="auto"/>
            </w:tcBorders>
          </w:tcPr>
          <w:p w:rsidR="00301261" w:rsidRPr="00301261" w:rsidRDefault="00301261" w:rsidP="009B5E2A">
            <w:pPr>
              <w:jc w:val="both"/>
              <w:rPr>
                <w:rFonts w:ascii="Times New Roman" w:hAnsi="Times New Roman" w:cs="Times New Roman"/>
                <w:bCs/>
              </w:rPr>
            </w:pPr>
            <w:r w:rsidRPr="00805F3A">
              <w:rPr>
                <w:rFonts w:ascii="Times New Roman" w:hAnsi="Times New Roman" w:cs="Times New Roman"/>
                <w:bCs/>
              </w:rPr>
              <w:t>ОК.02</w:t>
            </w:r>
          </w:p>
        </w:tc>
        <w:tc>
          <w:tcPr>
            <w:tcW w:w="4394" w:type="dxa"/>
            <w:tcBorders>
              <w:left w:val="single" w:sz="4" w:space="0" w:color="auto"/>
              <w:bottom w:val="single" w:sz="4" w:space="0" w:color="auto"/>
              <w:right w:val="single" w:sz="4" w:space="0" w:color="auto"/>
            </w:tcBorders>
          </w:tcPr>
          <w:p w:rsidR="00301261" w:rsidRPr="00805F3A" w:rsidRDefault="00301261" w:rsidP="00AD49E0">
            <w:pPr>
              <w:rPr>
                <w:rFonts w:ascii="Times New Roman" w:eastAsia="Calibri" w:hAnsi="Times New Roman" w:cs="Times New Roman"/>
                <w:iCs/>
              </w:rPr>
            </w:pPr>
            <w:r w:rsidRPr="00805F3A">
              <w:rPr>
                <w:rFonts w:ascii="Times New Roman" w:hAnsi="Times New Roman" w:cs="Times New Roman"/>
                <w:bCs/>
              </w:rPr>
              <w:t xml:space="preserve">- </w:t>
            </w:r>
            <w:r w:rsidRPr="00805F3A">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p w:rsidR="00301261" w:rsidRPr="00805F3A" w:rsidRDefault="00301261" w:rsidP="00AD49E0">
            <w:pPr>
              <w:rPr>
                <w:rFonts w:ascii="Times New Roman" w:eastAsia="Calibri" w:hAnsi="Times New Roman" w:cs="Times New Roman"/>
                <w:iCs/>
              </w:rPr>
            </w:pPr>
            <w:r w:rsidRPr="00805F3A">
              <w:rPr>
                <w:rFonts w:ascii="Times New Roman" w:eastAsia="Calibri" w:hAnsi="Times New Roman" w:cs="Times New Roman"/>
                <w:iCs/>
              </w:rPr>
              <w:t xml:space="preserve">- выделять наиболее </w:t>
            </w:r>
            <w:proofErr w:type="gramStart"/>
            <w:r w:rsidRPr="00805F3A">
              <w:rPr>
                <w:rFonts w:ascii="Times New Roman" w:eastAsia="Calibri" w:hAnsi="Times New Roman" w:cs="Times New Roman"/>
                <w:iCs/>
              </w:rPr>
              <w:t>значимое</w:t>
            </w:r>
            <w:proofErr w:type="gramEnd"/>
            <w:r w:rsidRPr="00805F3A">
              <w:rPr>
                <w:rFonts w:ascii="Times New Roman" w:eastAsia="Calibri" w:hAnsi="Times New Roman" w:cs="Times New Roman"/>
                <w:iCs/>
              </w:rPr>
              <w:t xml:space="preserve"> в перечне информации, структурировать получаемую информацию, оформлять результаты поиска;</w:t>
            </w:r>
          </w:p>
          <w:p w:rsidR="00301261" w:rsidRPr="00805F3A" w:rsidRDefault="00301261" w:rsidP="00AD49E0">
            <w:pPr>
              <w:rPr>
                <w:rFonts w:ascii="Times New Roman" w:eastAsia="Calibri" w:hAnsi="Times New Roman" w:cs="Times New Roman"/>
                <w:iCs/>
              </w:rPr>
            </w:pPr>
            <w:r w:rsidRPr="00805F3A">
              <w:rPr>
                <w:rFonts w:ascii="Times New Roman" w:hAnsi="Times New Roman" w:cs="Times New Roman"/>
                <w:bCs/>
              </w:rPr>
              <w:t>-</w:t>
            </w:r>
            <w:r w:rsidRPr="00805F3A">
              <w:rPr>
                <w:rFonts w:ascii="Times New Roman" w:eastAsia="Calibri" w:hAnsi="Times New Roman" w:cs="Times New Roman"/>
                <w:iCs/>
              </w:rPr>
              <w:t xml:space="preserve"> оценивать практическую значимость результатов поиска;</w:t>
            </w:r>
          </w:p>
          <w:p w:rsidR="00301261" w:rsidRPr="00805F3A" w:rsidRDefault="00301261" w:rsidP="00AD49E0">
            <w:pPr>
              <w:rPr>
                <w:rFonts w:ascii="Times New Roman" w:eastAsia="Calibri" w:hAnsi="Times New Roman" w:cs="Times New Roman"/>
                <w:iCs/>
              </w:rPr>
            </w:pPr>
            <w:r w:rsidRPr="00805F3A">
              <w:rPr>
                <w:rFonts w:ascii="Times New Roman" w:eastAsia="Calibri" w:hAnsi="Times New Roman" w:cs="Times New Roman"/>
                <w:iCs/>
              </w:rPr>
              <w:t xml:space="preserve">- применять средства информационных </w:t>
            </w:r>
            <w:r w:rsidRPr="00805F3A">
              <w:rPr>
                <w:rFonts w:ascii="Times New Roman" w:eastAsia="Calibri" w:hAnsi="Times New Roman" w:cs="Times New Roman"/>
                <w:iCs/>
              </w:rPr>
              <w:lastRenderedPageBreak/>
              <w:t>технологий для решения профессиональных задач;</w:t>
            </w:r>
          </w:p>
          <w:p w:rsidR="00301261" w:rsidRPr="00301261" w:rsidRDefault="00301261" w:rsidP="00AD49E0">
            <w:pPr>
              <w:rPr>
                <w:rFonts w:ascii="Times New Roman" w:hAnsi="Times New Roman" w:cs="Times New Roman"/>
                <w:bCs/>
              </w:rPr>
            </w:pPr>
            <w:r w:rsidRPr="00805F3A">
              <w:rPr>
                <w:rFonts w:ascii="Times New Roman" w:eastAsia="Calibri" w:hAnsi="Times New Roman" w:cs="Times New Roman"/>
                <w:iCs/>
              </w:rPr>
              <w:t>- использовать современное программное обеспечение в профессиональной деятельности;</w:t>
            </w:r>
            <w:r w:rsidRPr="00805F3A">
              <w:rPr>
                <w:rFonts w:ascii="Times New Roman" w:eastAsia="Calibri" w:hAnsi="Times New Roman" w:cs="Times New Roman"/>
                <w:iCs/>
              </w:rPr>
              <w:br/>
              <w:t>- использовать различные цифровые средства для решения профессиональных задач.</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01261" w:rsidRPr="00805F3A" w:rsidRDefault="00301261" w:rsidP="00AD49E0">
            <w:pPr>
              <w:rPr>
                <w:rFonts w:ascii="Times New Roman" w:eastAsia="Calibri" w:hAnsi="Times New Roman" w:cs="Times New Roman"/>
                <w:iCs/>
              </w:rPr>
            </w:pPr>
            <w:r w:rsidRPr="00805F3A">
              <w:rPr>
                <w:rFonts w:ascii="Times New Roman" w:hAnsi="Times New Roman" w:cs="Times New Roman"/>
                <w:bCs/>
                <w:i/>
              </w:rPr>
              <w:lastRenderedPageBreak/>
              <w:t xml:space="preserve">- </w:t>
            </w:r>
            <w:r w:rsidRPr="00805F3A">
              <w:rPr>
                <w:rFonts w:ascii="Times New Roman" w:eastAsia="Calibri" w:hAnsi="Times New Roman" w:cs="Times New Roman"/>
                <w:iCs/>
              </w:rPr>
              <w:t>номенклатуру информационных источников, применяемых в профессиональной деятельности;</w:t>
            </w:r>
            <w:r w:rsidRPr="00805F3A">
              <w:rPr>
                <w:rFonts w:ascii="Times New Roman" w:eastAsia="Calibri" w:hAnsi="Times New Roman" w:cs="Times New Roman"/>
                <w:iCs/>
              </w:rPr>
              <w:br/>
              <w:t>- приемы структурирования информации;</w:t>
            </w:r>
            <w:r w:rsidRPr="00805F3A">
              <w:rPr>
                <w:rFonts w:ascii="Times New Roman" w:eastAsia="Calibri" w:hAnsi="Times New Roman" w:cs="Times New Roman"/>
                <w:iCs/>
              </w:rPr>
              <w:br/>
              <w:t>- формат оформления результатов поиска информации;</w:t>
            </w:r>
          </w:p>
          <w:p w:rsidR="00301261" w:rsidRPr="00805F3A" w:rsidRDefault="00301261" w:rsidP="00AD49E0">
            <w:pPr>
              <w:rPr>
                <w:rFonts w:ascii="Times New Roman" w:eastAsia="Calibri" w:hAnsi="Times New Roman" w:cs="Times New Roman"/>
                <w:bCs/>
                <w:iCs/>
              </w:rPr>
            </w:pPr>
            <w:r w:rsidRPr="00805F3A">
              <w:rPr>
                <w:rFonts w:ascii="Times New Roman" w:eastAsia="Calibri" w:hAnsi="Times New Roman" w:cs="Times New Roman"/>
                <w:iCs/>
              </w:rPr>
              <w:t xml:space="preserve">- </w:t>
            </w:r>
            <w:r w:rsidRPr="00805F3A">
              <w:rPr>
                <w:rFonts w:ascii="Times New Roman" w:eastAsia="Calibri" w:hAnsi="Times New Roman" w:cs="Times New Roman"/>
                <w:bCs/>
                <w:iCs/>
              </w:rPr>
              <w:t>современные средства и устройства информатизации, порядок их применения;</w:t>
            </w:r>
          </w:p>
          <w:p w:rsidR="00301261" w:rsidRPr="00301261" w:rsidRDefault="00301261" w:rsidP="00AD49E0">
            <w:pPr>
              <w:rPr>
                <w:rFonts w:ascii="Times New Roman" w:hAnsi="Times New Roman" w:cs="Times New Roman"/>
                <w:bCs/>
                <w:i/>
              </w:rPr>
            </w:pPr>
            <w:r w:rsidRPr="00805F3A">
              <w:rPr>
                <w:rFonts w:ascii="Times New Roman" w:eastAsia="Calibri" w:hAnsi="Times New Roman" w:cs="Times New Roman"/>
                <w:bCs/>
                <w:iCs/>
              </w:rPr>
              <w:t xml:space="preserve">- программное обеспечение в </w:t>
            </w:r>
            <w:r w:rsidRPr="00805F3A">
              <w:rPr>
                <w:rFonts w:ascii="Times New Roman" w:eastAsia="Calibri" w:hAnsi="Times New Roman" w:cs="Times New Roman"/>
                <w:bCs/>
                <w:iCs/>
              </w:rPr>
              <w:lastRenderedPageBreak/>
              <w:t>профессиональной деятельности, в том числе цифровые средства.</w:t>
            </w:r>
          </w:p>
        </w:tc>
      </w:tr>
      <w:tr w:rsidR="00301261" w:rsidRPr="00301261" w:rsidTr="00793550">
        <w:tc>
          <w:tcPr>
            <w:tcW w:w="1101" w:type="dxa"/>
            <w:tcBorders>
              <w:top w:val="single" w:sz="4" w:space="0" w:color="auto"/>
              <w:left w:val="single" w:sz="4" w:space="0" w:color="auto"/>
              <w:right w:val="single" w:sz="4" w:space="0" w:color="auto"/>
            </w:tcBorders>
          </w:tcPr>
          <w:p w:rsidR="00301261" w:rsidRPr="00301261" w:rsidRDefault="00301261" w:rsidP="009B5E2A">
            <w:pPr>
              <w:jc w:val="both"/>
              <w:rPr>
                <w:rFonts w:ascii="Times New Roman" w:hAnsi="Times New Roman" w:cs="Times New Roman"/>
                <w:bCs/>
              </w:rPr>
            </w:pPr>
            <w:r w:rsidRPr="00805F3A">
              <w:rPr>
                <w:rFonts w:ascii="Times New Roman" w:hAnsi="Times New Roman" w:cs="Times New Roman"/>
                <w:bCs/>
              </w:rPr>
              <w:lastRenderedPageBreak/>
              <w:t>ОК.03</w:t>
            </w:r>
          </w:p>
        </w:tc>
        <w:tc>
          <w:tcPr>
            <w:tcW w:w="4394" w:type="dxa"/>
            <w:tcBorders>
              <w:top w:val="single" w:sz="4" w:space="0" w:color="auto"/>
              <w:left w:val="single" w:sz="4" w:space="0" w:color="auto"/>
              <w:right w:val="single" w:sz="4" w:space="0" w:color="auto"/>
            </w:tcBorders>
          </w:tcPr>
          <w:p w:rsidR="00301261" w:rsidRPr="00805F3A" w:rsidRDefault="00301261" w:rsidP="00AD49E0">
            <w:pPr>
              <w:rPr>
                <w:rFonts w:ascii="Times New Roman" w:eastAsia="Calibri" w:hAnsi="Times New Roman" w:cs="Times New Roman"/>
                <w:bCs/>
                <w:iCs/>
              </w:rPr>
            </w:pPr>
            <w:r w:rsidRPr="00805F3A">
              <w:rPr>
                <w:rFonts w:ascii="Times New Roman" w:eastAsia="Calibri" w:hAnsi="Times New Roman" w:cs="Times New Roman"/>
                <w:bCs/>
                <w:iCs/>
              </w:rPr>
              <w:t>- определять актуальность нормативно-правовой документации в профессиональной деятельности;</w:t>
            </w:r>
          </w:p>
          <w:p w:rsidR="00301261" w:rsidRPr="00805F3A" w:rsidRDefault="00301261" w:rsidP="00AD49E0">
            <w:pPr>
              <w:rPr>
                <w:rFonts w:ascii="Times New Roman" w:eastAsia="Calibri" w:hAnsi="Times New Roman" w:cs="Times New Roman"/>
              </w:rPr>
            </w:pPr>
            <w:r w:rsidRPr="00805F3A">
              <w:rPr>
                <w:rFonts w:ascii="Times New Roman" w:eastAsia="Calibri" w:hAnsi="Times New Roman" w:cs="Times New Roman"/>
                <w:bCs/>
                <w:iCs/>
              </w:rPr>
              <w:t xml:space="preserve">- </w:t>
            </w:r>
            <w:r w:rsidRPr="00805F3A">
              <w:rPr>
                <w:rFonts w:ascii="Times New Roman" w:eastAsia="Calibri" w:hAnsi="Times New Roman" w:cs="Times New Roman"/>
              </w:rPr>
              <w:t>применять современную научную профессиональную терминологию;</w:t>
            </w:r>
          </w:p>
          <w:p w:rsidR="00301261" w:rsidRPr="00805F3A" w:rsidRDefault="00301261" w:rsidP="00AD49E0">
            <w:pPr>
              <w:rPr>
                <w:rFonts w:ascii="Times New Roman" w:eastAsia="Calibri" w:hAnsi="Times New Roman" w:cs="Times New Roman"/>
              </w:rPr>
            </w:pPr>
            <w:r w:rsidRPr="00805F3A">
              <w:rPr>
                <w:rFonts w:ascii="Times New Roman" w:eastAsia="Calibri" w:hAnsi="Times New Roman" w:cs="Times New Roman"/>
              </w:rPr>
              <w:t>- определять и выстраивать траектории профессионального развития и самообразования;</w:t>
            </w:r>
          </w:p>
          <w:p w:rsidR="00301261" w:rsidRPr="00805F3A" w:rsidRDefault="00301261" w:rsidP="00AD49E0">
            <w:pPr>
              <w:rPr>
                <w:rFonts w:ascii="Times New Roman" w:eastAsia="Calibri" w:hAnsi="Times New Roman" w:cs="Times New Roman"/>
                <w:bCs/>
              </w:rPr>
            </w:pPr>
            <w:r w:rsidRPr="00805F3A">
              <w:rPr>
                <w:rFonts w:ascii="Times New Roman" w:eastAsia="Calibri" w:hAnsi="Times New Roman" w:cs="Times New Roman"/>
              </w:rPr>
              <w:t xml:space="preserve">- </w:t>
            </w:r>
            <w:r w:rsidRPr="00805F3A">
              <w:rPr>
                <w:rFonts w:ascii="Times New Roman" w:eastAsia="Calibri" w:hAnsi="Times New Roman" w:cs="Times New Roman"/>
                <w:bCs/>
              </w:rPr>
              <w:t>выявлять достоинства и недостатки коммерческой идеи;</w:t>
            </w:r>
          </w:p>
          <w:p w:rsidR="00301261" w:rsidRPr="00805F3A" w:rsidRDefault="00301261" w:rsidP="00AD49E0">
            <w:pPr>
              <w:rPr>
                <w:rFonts w:ascii="Times New Roman" w:eastAsia="Calibri" w:hAnsi="Times New Roman" w:cs="Times New Roman"/>
                <w:iCs/>
              </w:rPr>
            </w:pPr>
            <w:r w:rsidRPr="00805F3A">
              <w:rPr>
                <w:rFonts w:ascii="Times New Roman" w:eastAsia="Calibri" w:hAnsi="Times New Roman" w:cs="Times New Roman"/>
                <w:bCs/>
              </w:rPr>
              <w:t xml:space="preserve">- </w:t>
            </w:r>
            <w:r w:rsidRPr="00805F3A">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301261" w:rsidRPr="00805F3A" w:rsidRDefault="00301261" w:rsidP="00AD49E0">
            <w:pPr>
              <w:rPr>
                <w:rFonts w:ascii="Times New Roman" w:eastAsia="Calibri" w:hAnsi="Times New Roman" w:cs="Times New Roman"/>
                <w:bCs/>
              </w:rPr>
            </w:pPr>
            <w:r w:rsidRPr="00805F3A">
              <w:rPr>
                <w:rFonts w:ascii="Times New Roman" w:eastAsia="Calibri" w:hAnsi="Times New Roman" w:cs="Times New Roman"/>
                <w:iCs/>
              </w:rPr>
              <w:t xml:space="preserve">- </w:t>
            </w:r>
            <w:r w:rsidRPr="00805F3A">
              <w:rPr>
                <w:rFonts w:ascii="Times New Roman" w:eastAsia="Calibri" w:hAnsi="Times New Roman" w:cs="Times New Roman"/>
                <w:bCs/>
              </w:rPr>
              <w:t>презентовать идеи открытия собственного дела в профессиональной деятельности;</w:t>
            </w:r>
          </w:p>
          <w:p w:rsidR="00301261" w:rsidRPr="00805F3A" w:rsidRDefault="00301261" w:rsidP="00AD49E0">
            <w:pPr>
              <w:rPr>
                <w:rFonts w:ascii="Times New Roman" w:eastAsia="Calibri" w:hAnsi="Times New Roman" w:cs="Times New Roman"/>
                <w:iCs/>
              </w:rPr>
            </w:pPr>
            <w:r w:rsidRPr="00805F3A">
              <w:rPr>
                <w:rFonts w:ascii="Times New Roman" w:eastAsia="Calibri" w:hAnsi="Times New Roman" w:cs="Times New Roman"/>
                <w:bCs/>
              </w:rPr>
              <w:t xml:space="preserve">- </w:t>
            </w:r>
            <w:r w:rsidRPr="00805F3A">
              <w:rPr>
                <w:rFonts w:ascii="Times New Roman" w:eastAsia="Calibri" w:hAnsi="Times New Roman" w:cs="Times New Roman"/>
                <w:iCs/>
              </w:rPr>
              <w:t>определять источники достоверной правовой информации;</w:t>
            </w:r>
          </w:p>
          <w:p w:rsidR="00301261" w:rsidRPr="00805F3A" w:rsidRDefault="00301261" w:rsidP="00AD49E0">
            <w:pPr>
              <w:rPr>
                <w:rFonts w:ascii="Times New Roman" w:eastAsia="Calibri" w:hAnsi="Times New Roman" w:cs="Times New Roman"/>
              </w:rPr>
            </w:pPr>
            <w:r w:rsidRPr="00805F3A">
              <w:rPr>
                <w:rFonts w:ascii="Times New Roman" w:eastAsia="Calibri" w:hAnsi="Times New Roman" w:cs="Times New Roman"/>
                <w:iCs/>
              </w:rPr>
              <w:t xml:space="preserve">- </w:t>
            </w:r>
            <w:r w:rsidRPr="00805F3A">
              <w:rPr>
                <w:rFonts w:ascii="Times New Roman" w:eastAsia="Calibri" w:hAnsi="Times New Roman" w:cs="Times New Roman"/>
              </w:rPr>
              <w:t>составлять различные правовые документы;</w:t>
            </w:r>
          </w:p>
          <w:p w:rsidR="00301261" w:rsidRPr="00805F3A" w:rsidRDefault="00301261" w:rsidP="00AD49E0">
            <w:pPr>
              <w:rPr>
                <w:rFonts w:ascii="Times New Roman" w:eastAsia="Calibri" w:hAnsi="Times New Roman" w:cs="Times New Roman"/>
                <w:bCs/>
              </w:rPr>
            </w:pPr>
            <w:r w:rsidRPr="00805F3A">
              <w:rPr>
                <w:rFonts w:ascii="Times New Roman" w:eastAsia="Calibri" w:hAnsi="Times New Roman" w:cs="Times New Roman"/>
              </w:rPr>
              <w:t xml:space="preserve">- </w:t>
            </w:r>
            <w:r w:rsidRPr="00805F3A">
              <w:rPr>
                <w:rFonts w:ascii="Times New Roman" w:eastAsia="Calibri" w:hAnsi="Times New Roman" w:cs="Times New Roman"/>
                <w:bCs/>
              </w:rPr>
              <w:t>находить интересные проектные идеи, грамотно их формулировать и документировать;</w:t>
            </w:r>
          </w:p>
          <w:p w:rsidR="00301261" w:rsidRPr="00301261" w:rsidRDefault="00301261" w:rsidP="00AD49E0">
            <w:pPr>
              <w:rPr>
                <w:rFonts w:ascii="Times New Roman" w:hAnsi="Times New Roman" w:cs="Times New Roman"/>
                <w:bCs/>
              </w:rPr>
            </w:pPr>
            <w:r w:rsidRPr="00805F3A">
              <w:rPr>
                <w:rFonts w:ascii="Times New Roman" w:eastAsia="Calibri" w:hAnsi="Times New Roman" w:cs="Times New Roman"/>
                <w:bCs/>
              </w:rPr>
              <w:t>- оценивать жизнеспособность проектной идеи, составлять план проекта.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01261" w:rsidRPr="00805F3A" w:rsidRDefault="00301261" w:rsidP="00AD49E0">
            <w:pPr>
              <w:rPr>
                <w:rFonts w:ascii="Times New Roman" w:eastAsia="Calibri" w:hAnsi="Times New Roman" w:cs="Times New Roman"/>
                <w:bCs/>
                <w:iCs/>
              </w:rPr>
            </w:pPr>
            <w:r w:rsidRPr="00805F3A">
              <w:rPr>
                <w:rFonts w:ascii="Times New Roman" w:hAnsi="Times New Roman" w:cs="Times New Roman"/>
                <w:bCs/>
                <w:i/>
              </w:rPr>
              <w:t xml:space="preserve">- </w:t>
            </w:r>
            <w:r w:rsidRPr="00805F3A">
              <w:rPr>
                <w:rFonts w:ascii="Times New Roman" w:eastAsia="Calibri" w:hAnsi="Times New Roman" w:cs="Times New Roman"/>
                <w:bCs/>
                <w:iCs/>
              </w:rPr>
              <w:t>содержание актуальной нормативно-правовой документации;</w:t>
            </w:r>
          </w:p>
          <w:p w:rsidR="00301261" w:rsidRPr="00805F3A" w:rsidRDefault="00301261" w:rsidP="00AD49E0">
            <w:pPr>
              <w:rPr>
                <w:rFonts w:ascii="Times New Roman" w:eastAsia="Calibri" w:hAnsi="Times New Roman" w:cs="Times New Roman"/>
                <w:bCs/>
                <w:iCs/>
              </w:rPr>
            </w:pPr>
            <w:r w:rsidRPr="00805F3A">
              <w:rPr>
                <w:rFonts w:ascii="Times New Roman" w:eastAsia="Calibri" w:hAnsi="Times New Roman" w:cs="Times New Roman"/>
                <w:bCs/>
                <w:iCs/>
              </w:rPr>
              <w:t>- современную научную и профессиональную терминологию;</w:t>
            </w:r>
          </w:p>
          <w:p w:rsidR="00301261" w:rsidRPr="00805F3A" w:rsidRDefault="00301261" w:rsidP="00AD49E0">
            <w:pPr>
              <w:rPr>
                <w:rFonts w:ascii="Times New Roman" w:eastAsia="Calibri" w:hAnsi="Times New Roman" w:cs="Times New Roman"/>
                <w:bCs/>
              </w:rPr>
            </w:pPr>
            <w:r w:rsidRPr="00805F3A">
              <w:rPr>
                <w:rFonts w:ascii="Times New Roman" w:eastAsia="Calibri" w:hAnsi="Times New Roman" w:cs="Times New Roman"/>
                <w:bCs/>
                <w:iCs/>
              </w:rPr>
              <w:t>- возможные траектории профессионального развития и самообразования;</w:t>
            </w:r>
            <w:r w:rsidRPr="00805F3A">
              <w:rPr>
                <w:rFonts w:ascii="Times New Roman" w:eastAsia="Calibri" w:hAnsi="Times New Roman" w:cs="Times New Roman"/>
                <w:bCs/>
                <w:iCs/>
              </w:rPr>
              <w:br/>
              <w:t xml:space="preserve">- </w:t>
            </w:r>
            <w:r w:rsidRPr="00805F3A">
              <w:rPr>
                <w:rFonts w:ascii="Times New Roman" w:eastAsia="Calibri" w:hAnsi="Times New Roman" w:cs="Times New Roman"/>
                <w:bCs/>
              </w:rPr>
              <w:t>основы предпринимательской деятельности, правовой и финансовой грамотности;</w:t>
            </w:r>
          </w:p>
          <w:p w:rsidR="00301261" w:rsidRPr="00805F3A" w:rsidRDefault="00301261" w:rsidP="00AD49E0">
            <w:pPr>
              <w:rPr>
                <w:rFonts w:ascii="Times New Roman" w:eastAsia="Calibri" w:hAnsi="Times New Roman" w:cs="Times New Roman"/>
                <w:bCs/>
              </w:rPr>
            </w:pPr>
            <w:r w:rsidRPr="00805F3A">
              <w:rPr>
                <w:rFonts w:ascii="Times New Roman" w:eastAsia="Calibri" w:hAnsi="Times New Roman" w:cs="Times New Roman"/>
                <w:bCs/>
              </w:rPr>
              <w:t>- правила разработки презентации;</w:t>
            </w:r>
          </w:p>
          <w:p w:rsidR="00301261" w:rsidRPr="00301261" w:rsidRDefault="00301261" w:rsidP="00AD49E0">
            <w:pPr>
              <w:rPr>
                <w:rFonts w:ascii="Times New Roman" w:hAnsi="Times New Roman" w:cs="Times New Roman"/>
                <w:bCs/>
                <w:i/>
              </w:rPr>
            </w:pPr>
            <w:r w:rsidRPr="00805F3A">
              <w:rPr>
                <w:rFonts w:ascii="Times New Roman" w:eastAsia="Calibri" w:hAnsi="Times New Roman" w:cs="Times New Roman"/>
                <w:bCs/>
              </w:rPr>
              <w:t>- основные этапы разработки и реализации проекта.</w:t>
            </w:r>
          </w:p>
        </w:tc>
      </w:tr>
      <w:tr w:rsidR="00301261" w:rsidRPr="00301261" w:rsidTr="00793550">
        <w:trPr>
          <w:trHeight w:val="245"/>
        </w:trPr>
        <w:tc>
          <w:tcPr>
            <w:tcW w:w="1101" w:type="dxa"/>
            <w:tcBorders>
              <w:left w:val="single" w:sz="4" w:space="0" w:color="auto"/>
              <w:right w:val="single" w:sz="4" w:space="0" w:color="auto"/>
            </w:tcBorders>
          </w:tcPr>
          <w:p w:rsidR="00301261" w:rsidRPr="00301261" w:rsidRDefault="00301261" w:rsidP="009B5E2A">
            <w:pPr>
              <w:jc w:val="both"/>
              <w:rPr>
                <w:rFonts w:ascii="Times New Roman" w:hAnsi="Times New Roman" w:cs="Times New Roman"/>
                <w:bCs/>
              </w:rPr>
            </w:pPr>
            <w:r w:rsidRPr="00805F3A">
              <w:rPr>
                <w:rFonts w:ascii="Times New Roman" w:hAnsi="Times New Roman" w:cs="Times New Roman"/>
                <w:bCs/>
              </w:rPr>
              <w:t>ОК.04</w:t>
            </w:r>
          </w:p>
        </w:tc>
        <w:tc>
          <w:tcPr>
            <w:tcW w:w="4394" w:type="dxa"/>
            <w:tcBorders>
              <w:left w:val="single" w:sz="4" w:space="0" w:color="auto"/>
              <w:right w:val="single" w:sz="4" w:space="0" w:color="auto"/>
            </w:tcBorders>
          </w:tcPr>
          <w:p w:rsidR="00301261" w:rsidRPr="00805F3A" w:rsidRDefault="00301261" w:rsidP="00AD49E0">
            <w:pPr>
              <w:rPr>
                <w:rFonts w:ascii="Times New Roman" w:eastAsia="Calibri" w:hAnsi="Times New Roman" w:cs="Times New Roman"/>
                <w:bCs/>
                <w:spacing w:val="-4"/>
              </w:rPr>
            </w:pPr>
            <w:r w:rsidRPr="00805F3A">
              <w:rPr>
                <w:rFonts w:ascii="Times New Roman" w:eastAsia="Calibri" w:hAnsi="Times New Roman" w:cs="Times New Roman"/>
                <w:bCs/>
                <w:spacing w:val="-4"/>
              </w:rPr>
              <w:t>- организовывать работу коллектива и команды;</w:t>
            </w:r>
          </w:p>
          <w:p w:rsidR="00301261" w:rsidRPr="00301261" w:rsidRDefault="00301261" w:rsidP="00AD49E0">
            <w:pPr>
              <w:rPr>
                <w:rFonts w:ascii="Times New Roman" w:hAnsi="Times New Roman" w:cs="Times New Roman"/>
                <w:bCs/>
              </w:rPr>
            </w:pPr>
            <w:r w:rsidRPr="00805F3A">
              <w:rPr>
                <w:rFonts w:ascii="Times New Roman" w:eastAsia="Calibri" w:hAnsi="Times New Roman" w:cs="Times New Roman"/>
                <w:bCs/>
                <w:spacing w:val="-4"/>
              </w:rPr>
              <w:t>- взаимодействовать с коллегами, руководством, клиентами в ходе профессиональной деятельности.</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01261" w:rsidRPr="00805F3A" w:rsidRDefault="00301261" w:rsidP="00AD49E0">
            <w:pPr>
              <w:rPr>
                <w:rFonts w:ascii="Times New Roman" w:eastAsia="Calibri" w:hAnsi="Times New Roman" w:cs="Times New Roman"/>
                <w:bCs/>
              </w:rPr>
            </w:pPr>
            <w:r w:rsidRPr="00805F3A">
              <w:rPr>
                <w:rFonts w:ascii="Times New Roman" w:hAnsi="Times New Roman" w:cs="Times New Roman"/>
                <w:bCs/>
                <w:i/>
              </w:rPr>
              <w:t xml:space="preserve">- </w:t>
            </w:r>
            <w:r w:rsidRPr="00805F3A">
              <w:rPr>
                <w:rFonts w:ascii="Times New Roman" w:eastAsia="Calibri" w:hAnsi="Times New Roman" w:cs="Times New Roman"/>
                <w:bCs/>
              </w:rPr>
              <w:t>психологические основы деятельности коллектива;</w:t>
            </w:r>
          </w:p>
          <w:p w:rsidR="00301261" w:rsidRPr="00301261" w:rsidRDefault="00301261" w:rsidP="00AD49E0">
            <w:pPr>
              <w:rPr>
                <w:rFonts w:ascii="Times New Roman" w:hAnsi="Times New Roman" w:cs="Times New Roman"/>
                <w:bCs/>
                <w:i/>
              </w:rPr>
            </w:pPr>
            <w:r w:rsidRPr="00805F3A">
              <w:rPr>
                <w:rFonts w:ascii="Times New Roman" w:eastAsia="Calibri" w:hAnsi="Times New Roman" w:cs="Times New Roman"/>
                <w:bCs/>
              </w:rPr>
              <w:t>- психологические особенности личности.</w:t>
            </w:r>
          </w:p>
        </w:tc>
      </w:tr>
      <w:tr w:rsidR="00301261" w:rsidRPr="00301261" w:rsidTr="00793550">
        <w:trPr>
          <w:trHeight w:val="292"/>
        </w:trPr>
        <w:tc>
          <w:tcPr>
            <w:tcW w:w="1101" w:type="dxa"/>
            <w:tcBorders>
              <w:left w:val="single" w:sz="4" w:space="0" w:color="auto"/>
              <w:right w:val="single" w:sz="4" w:space="0" w:color="auto"/>
            </w:tcBorders>
          </w:tcPr>
          <w:p w:rsidR="00301261" w:rsidRPr="00301261" w:rsidRDefault="00301261" w:rsidP="009B5E2A">
            <w:pPr>
              <w:jc w:val="both"/>
              <w:rPr>
                <w:rFonts w:ascii="Times New Roman" w:hAnsi="Times New Roman" w:cs="Times New Roman"/>
                <w:bCs/>
              </w:rPr>
            </w:pPr>
            <w:r w:rsidRPr="00805F3A">
              <w:rPr>
                <w:rFonts w:ascii="Times New Roman" w:hAnsi="Times New Roman" w:cs="Times New Roman"/>
                <w:bCs/>
              </w:rPr>
              <w:t>ОК.05</w:t>
            </w:r>
          </w:p>
        </w:tc>
        <w:tc>
          <w:tcPr>
            <w:tcW w:w="4394" w:type="dxa"/>
            <w:tcBorders>
              <w:left w:val="single" w:sz="4" w:space="0" w:color="auto"/>
              <w:right w:val="single" w:sz="4" w:space="0" w:color="auto"/>
            </w:tcBorders>
          </w:tcPr>
          <w:p w:rsidR="00301261" w:rsidRPr="00805F3A" w:rsidRDefault="00301261" w:rsidP="00AD49E0">
            <w:pPr>
              <w:rPr>
                <w:rFonts w:ascii="Times New Roman" w:eastAsia="Calibri" w:hAnsi="Times New Roman" w:cs="Times New Roman"/>
                <w:bCs/>
              </w:rPr>
            </w:pPr>
            <w:r w:rsidRPr="00805F3A">
              <w:rPr>
                <w:rFonts w:ascii="Times New Roman" w:eastAsia="Calibri" w:hAnsi="Times New Roman" w:cs="Times New Roman"/>
                <w:iCs/>
              </w:rPr>
              <w:t xml:space="preserve">- грамотно </w:t>
            </w:r>
            <w:r w:rsidRPr="00805F3A">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p w:rsidR="00301261" w:rsidRDefault="00301261" w:rsidP="00AD49E0">
            <w:pPr>
              <w:rPr>
                <w:rFonts w:ascii="Times New Roman" w:hAnsi="Times New Roman" w:cs="Times New Roman"/>
                <w:bCs/>
              </w:rPr>
            </w:pPr>
            <w:r w:rsidRPr="00805F3A">
              <w:rPr>
                <w:rFonts w:ascii="Times New Roman" w:eastAsia="Calibri" w:hAnsi="Times New Roman" w:cs="Times New Roman"/>
                <w:bCs/>
              </w:rPr>
              <w:t xml:space="preserve">- </w:t>
            </w:r>
            <w:r w:rsidRPr="00805F3A">
              <w:rPr>
                <w:rFonts w:ascii="Times New Roman" w:eastAsia="Calibri" w:hAnsi="Times New Roman" w:cs="Times New Roman"/>
                <w:iCs/>
              </w:rPr>
              <w:t>проявлять толерантность в рабочем коллективе.</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01261" w:rsidRPr="00805F3A" w:rsidRDefault="00301261" w:rsidP="00AD49E0">
            <w:pPr>
              <w:rPr>
                <w:rFonts w:ascii="Times New Roman" w:eastAsia="Calibri" w:hAnsi="Times New Roman" w:cs="Times New Roman"/>
                <w:bCs/>
              </w:rPr>
            </w:pPr>
            <w:r w:rsidRPr="00805F3A">
              <w:rPr>
                <w:rFonts w:ascii="Times New Roman" w:hAnsi="Times New Roman" w:cs="Times New Roman"/>
                <w:bCs/>
                <w:i/>
              </w:rPr>
              <w:t xml:space="preserve">- </w:t>
            </w:r>
            <w:r w:rsidRPr="00805F3A">
              <w:rPr>
                <w:rFonts w:ascii="Times New Roman" w:eastAsia="Calibri" w:hAnsi="Times New Roman" w:cs="Times New Roman"/>
                <w:bCs/>
              </w:rPr>
              <w:t>правила оформления документов;</w:t>
            </w:r>
          </w:p>
          <w:p w:rsidR="00301261" w:rsidRPr="00805F3A" w:rsidRDefault="00301261" w:rsidP="00AD49E0">
            <w:pPr>
              <w:rPr>
                <w:rFonts w:ascii="Times New Roman" w:eastAsia="Calibri" w:hAnsi="Times New Roman" w:cs="Times New Roman"/>
                <w:bCs/>
              </w:rPr>
            </w:pPr>
            <w:r w:rsidRPr="00805F3A">
              <w:rPr>
                <w:rFonts w:ascii="Times New Roman" w:eastAsia="Calibri" w:hAnsi="Times New Roman" w:cs="Times New Roman"/>
                <w:bCs/>
              </w:rPr>
              <w:t>- правила построения устных сообщений;</w:t>
            </w:r>
          </w:p>
          <w:p w:rsidR="00301261" w:rsidRPr="00301261" w:rsidRDefault="00301261" w:rsidP="00AD49E0">
            <w:pPr>
              <w:rPr>
                <w:rFonts w:ascii="Times New Roman" w:hAnsi="Times New Roman" w:cs="Times New Roman"/>
                <w:bCs/>
                <w:i/>
              </w:rPr>
            </w:pPr>
            <w:r w:rsidRPr="00805F3A">
              <w:rPr>
                <w:rFonts w:ascii="Times New Roman" w:eastAsia="Calibri" w:hAnsi="Times New Roman" w:cs="Times New Roman"/>
                <w:bCs/>
              </w:rPr>
              <w:t>- особенности социального и культурного контекста.</w:t>
            </w:r>
          </w:p>
        </w:tc>
      </w:tr>
      <w:tr w:rsidR="00301261" w:rsidRPr="00301261" w:rsidTr="00793550">
        <w:trPr>
          <w:trHeight w:val="390"/>
        </w:trPr>
        <w:tc>
          <w:tcPr>
            <w:tcW w:w="1101" w:type="dxa"/>
            <w:tcBorders>
              <w:left w:val="single" w:sz="4" w:space="0" w:color="auto"/>
              <w:right w:val="single" w:sz="4" w:space="0" w:color="auto"/>
            </w:tcBorders>
          </w:tcPr>
          <w:p w:rsidR="00301261" w:rsidRPr="00301261" w:rsidRDefault="00301261" w:rsidP="009B5E2A">
            <w:pPr>
              <w:jc w:val="both"/>
              <w:rPr>
                <w:rFonts w:ascii="Times New Roman" w:hAnsi="Times New Roman" w:cs="Times New Roman"/>
                <w:bCs/>
              </w:rPr>
            </w:pPr>
            <w:r w:rsidRPr="00805F3A">
              <w:rPr>
                <w:rFonts w:ascii="Times New Roman" w:hAnsi="Times New Roman" w:cs="Times New Roman"/>
                <w:bCs/>
              </w:rPr>
              <w:t>ОК.06</w:t>
            </w:r>
          </w:p>
        </w:tc>
        <w:tc>
          <w:tcPr>
            <w:tcW w:w="4394" w:type="dxa"/>
            <w:tcBorders>
              <w:left w:val="single" w:sz="4" w:space="0" w:color="auto"/>
              <w:right w:val="single" w:sz="4" w:space="0" w:color="auto"/>
            </w:tcBorders>
          </w:tcPr>
          <w:p w:rsidR="00301261" w:rsidRPr="00805F3A" w:rsidRDefault="00301261" w:rsidP="00AD49E0">
            <w:pPr>
              <w:rPr>
                <w:rFonts w:ascii="Times New Roman" w:eastAsia="Calibri" w:hAnsi="Times New Roman" w:cs="Times New Roman"/>
              </w:rPr>
            </w:pPr>
            <w:r w:rsidRPr="00805F3A">
              <w:rPr>
                <w:rFonts w:ascii="Times New Roman" w:eastAsia="Calibri" w:hAnsi="Times New Roman" w:cs="Times New Roman"/>
              </w:rPr>
              <w:t>- проявлять гражданско-патриотическую позицию;</w:t>
            </w:r>
          </w:p>
          <w:p w:rsidR="00301261" w:rsidRPr="00805F3A" w:rsidRDefault="00301261" w:rsidP="00AD49E0">
            <w:pPr>
              <w:rPr>
                <w:rFonts w:ascii="Times New Roman" w:eastAsia="Calibri" w:hAnsi="Times New Roman" w:cs="Times New Roman"/>
              </w:rPr>
            </w:pPr>
            <w:r w:rsidRPr="00805F3A">
              <w:rPr>
                <w:rFonts w:ascii="Times New Roman" w:eastAsia="Calibri" w:hAnsi="Times New Roman" w:cs="Times New Roman"/>
              </w:rPr>
              <w:t>- демонстрировать осознанное поведение;</w:t>
            </w:r>
          </w:p>
          <w:p w:rsidR="00301261" w:rsidRPr="00805F3A" w:rsidRDefault="00301261" w:rsidP="00AD49E0">
            <w:pPr>
              <w:rPr>
                <w:rFonts w:ascii="Times New Roman" w:eastAsia="Calibri" w:hAnsi="Times New Roman" w:cs="Times New Roman"/>
                <w:bCs/>
                <w:iCs/>
              </w:rPr>
            </w:pPr>
            <w:r w:rsidRPr="00805F3A">
              <w:rPr>
                <w:rFonts w:ascii="Times New Roman" w:eastAsia="Calibri" w:hAnsi="Times New Roman" w:cs="Times New Roman"/>
              </w:rPr>
              <w:t xml:space="preserve">- </w:t>
            </w:r>
            <w:r w:rsidRPr="00805F3A">
              <w:rPr>
                <w:rFonts w:ascii="Times New Roman" w:eastAsia="Calibri" w:hAnsi="Times New Roman" w:cs="Times New Roman"/>
                <w:bCs/>
                <w:iCs/>
              </w:rPr>
              <w:t>описывать значимость своей специальности;</w:t>
            </w:r>
          </w:p>
          <w:p w:rsidR="00301261" w:rsidRDefault="00301261" w:rsidP="00AD49E0">
            <w:pPr>
              <w:rPr>
                <w:rFonts w:ascii="Times New Roman" w:hAnsi="Times New Roman" w:cs="Times New Roman"/>
                <w:bCs/>
              </w:rPr>
            </w:pPr>
            <w:r w:rsidRPr="00805F3A">
              <w:rPr>
                <w:rFonts w:ascii="Times New Roman" w:eastAsia="Calibri" w:hAnsi="Times New Roman" w:cs="Times New Roman"/>
                <w:bCs/>
                <w:iCs/>
              </w:rPr>
              <w:t xml:space="preserve">- применять стандарты </w:t>
            </w:r>
            <w:proofErr w:type="spellStart"/>
            <w:r w:rsidRPr="00805F3A">
              <w:rPr>
                <w:rFonts w:ascii="Times New Roman" w:eastAsia="Calibri" w:hAnsi="Times New Roman" w:cs="Times New Roman"/>
                <w:bCs/>
                <w:iCs/>
              </w:rPr>
              <w:t>антикоррупционного</w:t>
            </w:r>
            <w:proofErr w:type="spellEnd"/>
            <w:r w:rsidRPr="00805F3A">
              <w:rPr>
                <w:rFonts w:ascii="Times New Roman" w:eastAsia="Calibri" w:hAnsi="Times New Roman" w:cs="Times New Roman"/>
                <w:bCs/>
                <w:iCs/>
              </w:rPr>
              <w:t xml:space="preserve"> поведения.</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01261" w:rsidRPr="00805F3A" w:rsidRDefault="00301261" w:rsidP="00AD49E0">
            <w:pPr>
              <w:rPr>
                <w:rFonts w:ascii="Times New Roman" w:eastAsia="Calibri" w:hAnsi="Times New Roman" w:cs="Times New Roman"/>
                <w:bCs/>
                <w:iCs/>
              </w:rPr>
            </w:pPr>
            <w:r w:rsidRPr="00805F3A">
              <w:rPr>
                <w:rFonts w:ascii="Times New Roman" w:hAnsi="Times New Roman" w:cs="Times New Roman"/>
                <w:bCs/>
                <w:i/>
              </w:rPr>
              <w:t xml:space="preserve">- </w:t>
            </w:r>
            <w:r w:rsidRPr="00805F3A">
              <w:rPr>
                <w:rFonts w:ascii="Times New Roman" w:eastAsia="Calibri" w:hAnsi="Times New Roman" w:cs="Times New Roman"/>
                <w:bCs/>
                <w:iCs/>
              </w:rPr>
              <w:t>сущность гражданско-патриотической позиции;</w:t>
            </w:r>
          </w:p>
          <w:p w:rsidR="00301261" w:rsidRPr="00805F3A" w:rsidRDefault="00301261" w:rsidP="00AD49E0">
            <w:pPr>
              <w:rPr>
                <w:rFonts w:ascii="Times New Roman" w:eastAsia="Calibri" w:hAnsi="Times New Roman" w:cs="Times New Roman"/>
              </w:rPr>
            </w:pPr>
            <w:r w:rsidRPr="00805F3A">
              <w:rPr>
                <w:rFonts w:ascii="Times New Roman" w:hAnsi="Times New Roman" w:cs="Times New Roman"/>
                <w:bCs/>
                <w:i/>
              </w:rPr>
              <w:t xml:space="preserve">- </w:t>
            </w:r>
            <w:r w:rsidR="009B5E2A">
              <w:rPr>
                <w:rFonts w:ascii="Times New Roman" w:eastAsia="Calibri" w:hAnsi="Times New Roman" w:cs="Times New Roman"/>
                <w:bCs/>
                <w:iCs/>
              </w:rPr>
              <w:t>традиционные общечеловеческие</w:t>
            </w:r>
            <w:r w:rsidRPr="00805F3A">
              <w:rPr>
                <w:rFonts w:ascii="Times New Roman" w:eastAsia="Calibri" w:hAnsi="Times New Roman" w:cs="Times New Roman"/>
                <w:bCs/>
                <w:iCs/>
              </w:rPr>
              <w:t xml:space="preserve"> ценности, в том</w:t>
            </w:r>
            <w:r w:rsidRPr="00805F3A">
              <w:rPr>
                <w:rFonts w:ascii="Times New Roman" w:eastAsia="Calibri" w:hAnsi="Times New Roman" w:cs="Times New Roman"/>
              </w:rPr>
              <w:t xml:space="preserve"> числе с учетом гармонизации межнациональных и межрелигиозных отношений;</w:t>
            </w:r>
          </w:p>
          <w:p w:rsidR="00301261" w:rsidRPr="00805F3A" w:rsidRDefault="00301261" w:rsidP="00AD49E0">
            <w:pPr>
              <w:rPr>
                <w:rFonts w:ascii="Times New Roman" w:eastAsia="Calibri" w:hAnsi="Times New Roman" w:cs="Times New Roman"/>
                <w:bCs/>
                <w:iCs/>
              </w:rPr>
            </w:pPr>
            <w:r w:rsidRPr="00805F3A">
              <w:rPr>
                <w:rFonts w:ascii="Times New Roman" w:eastAsia="Calibri" w:hAnsi="Times New Roman" w:cs="Times New Roman"/>
              </w:rPr>
              <w:t xml:space="preserve">- </w:t>
            </w:r>
            <w:r w:rsidRPr="00805F3A">
              <w:rPr>
                <w:rFonts w:ascii="Times New Roman" w:eastAsia="Calibri" w:hAnsi="Times New Roman" w:cs="Times New Roman"/>
                <w:bCs/>
                <w:iCs/>
              </w:rPr>
              <w:t>значимость профессиональной деятельности по специальности;</w:t>
            </w:r>
          </w:p>
          <w:p w:rsidR="00301261" w:rsidRPr="00301261" w:rsidRDefault="00301261" w:rsidP="00AD49E0">
            <w:pPr>
              <w:rPr>
                <w:rFonts w:ascii="Times New Roman" w:hAnsi="Times New Roman" w:cs="Times New Roman"/>
                <w:bCs/>
                <w:i/>
              </w:rPr>
            </w:pPr>
            <w:r w:rsidRPr="00805F3A">
              <w:rPr>
                <w:rFonts w:ascii="Times New Roman" w:eastAsia="Calibri" w:hAnsi="Times New Roman" w:cs="Times New Roman"/>
                <w:bCs/>
                <w:iCs/>
              </w:rPr>
              <w:t xml:space="preserve">- стандарты </w:t>
            </w:r>
            <w:proofErr w:type="spellStart"/>
            <w:r w:rsidRPr="00805F3A">
              <w:rPr>
                <w:rFonts w:ascii="Times New Roman" w:eastAsia="Calibri" w:hAnsi="Times New Roman" w:cs="Times New Roman"/>
                <w:bCs/>
                <w:iCs/>
              </w:rPr>
              <w:t>антикоррупционного</w:t>
            </w:r>
            <w:proofErr w:type="spellEnd"/>
            <w:r w:rsidRPr="00805F3A">
              <w:rPr>
                <w:rFonts w:ascii="Times New Roman" w:eastAsia="Calibri" w:hAnsi="Times New Roman" w:cs="Times New Roman"/>
                <w:bCs/>
                <w:iCs/>
              </w:rPr>
              <w:t xml:space="preserve"> поведения и последствия его нарушения.</w:t>
            </w:r>
          </w:p>
        </w:tc>
      </w:tr>
      <w:tr w:rsidR="003834BA" w:rsidRPr="00301261" w:rsidTr="00793550">
        <w:trPr>
          <w:trHeight w:val="360"/>
        </w:trPr>
        <w:tc>
          <w:tcPr>
            <w:tcW w:w="1101" w:type="dxa"/>
            <w:tcBorders>
              <w:left w:val="single" w:sz="4" w:space="0" w:color="auto"/>
              <w:bottom w:val="single" w:sz="4" w:space="0" w:color="auto"/>
              <w:right w:val="single" w:sz="4" w:space="0" w:color="auto"/>
            </w:tcBorders>
          </w:tcPr>
          <w:p w:rsidR="003834BA" w:rsidRPr="00301261" w:rsidRDefault="003834BA" w:rsidP="009B5E2A">
            <w:pPr>
              <w:jc w:val="both"/>
              <w:rPr>
                <w:rFonts w:ascii="Times New Roman" w:hAnsi="Times New Roman" w:cs="Times New Roman"/>
                <w:bCs/>
              </w:rPr>
            </w:pPr>
            <w:r w:rsidRPr="00805F3A">
              <w:rPr>
                <w:rFonts w:ascii="Times New Roman" w:hAnsi="Times New Roman" w:cs="Times New Roman"/>
                <w:bCs/>
              </w:rPr>
              <w:t>ОК.09</w:t>
            </w:r>
          </w:p>
        </w:tc>
        <w:tc>
          <w:tcPr>
            <w:tcW w:w="4394" w:type="dxa"/>
            <w:tcBorders>
              <w:left w:val="single" w:sz="4" w:space="0" w:color="auto"/>
              <w:bottom w:val="single" w:sz="4" w:space="0" w:color="auto"/>
              <w:right w:val="single" w:sz="4" w:space="0" w:color="auto"/>
            </w:tcBorders>
          </w:tcPr>
          <w:p w:rsidR="003834BA" w:rsidRPr="00805F3A" w:rsidRDefault="003834BA" w:rsidP="00AD49E0">
            <w:pPr>
              <w:rPr>
                <w:rFonts w:ascii="Times New Roman" w:hAnsi="Times New Roman" w:cs="Times New Roman"/>
                <w:bCs/>
              </w:rPr>
            </w:pPr>
            <w:r w:rsidRPr="00805F3A">
              <w:rPr>
                <w:rFonts w:ascii="Times New Roman" w:hAnsi="Times New Roman" w:cs="Times New Roman"/>
                <w:bCs/>
              </w:rPr>
              <w:t xml:space="preserve">-понимать общий смысл четко </w:t>
            </w:r>
            <w:r w:rsidRPr="00805F3A">
              <w:rPr>
                <w:rFonts w:ascii="Times New Roman" w:hAnsi="Times New Roman" w:cs="Times New Roman"/>
                <w:bCs/>
              </w:rPr>
              <w:lastRenderedPageBreak/>
              <w:t>произнесенных высказываний на известные темы (профессиональные и бытовые), понимать тексты на базовые профессиональные темы;</w:t>
            </w:r>
          </w:p>
          <w:p w:rsidR="003834BA" w:rsidRPr="00805F3A" w:rsidRDefault="003834BA" w:rsidP="00AD49E0">
            <w:pPr>
              <w:rPr>
                <w:rFonts w:ascii="Times New Roman" w:hAnsi="Times New Roman" w:cs="Times New Roman"/>
                <w:bCs/>
              </w:rPr>
            </w:pPr>
            <w:r w:rsidRPr="00805F3A">
              <w:rPr>
                <w:rFonts w:ascii="Times New Roman" w:hAnsi="Times New Roman" w:cs="Times New Roman"/>
                <w:bCs/>
              </w:rPr>
              <w:t>-участвовать в диалогах на знакомые общие и профессиональные темы;</w:t>
            </w:r>
          </w:p>
          <w:p w:rsidR="003834BA" w:rsidRPr="00805F3A" w:rsidRDefault="003834BA" w:rsidP="00AD49E0">
            <w:pPr>
              <w:rPr>
                <w:rFonts w:ascii="Times New Roman" w:hAnsi="Times New Roman" w:cs="Times New Roman"/>
                <w:bCs/>
              </w:rPr>
            </w:pPr>
            <w:r w:rsidRPr="00805F3A">
              <w:rPr>
                <w:rFonts w:ascii="Times New Roman" w:hAnsi="Times New Roman" w:cs="Times New Roman"/>
                <w:bCs/>
              </w:rPr>
              <w:t>-строить простые высказывания о себе и о своей профессиональной деятельности;</w:t>
            </w:r>
          </w:p>
          <w:p w:rsidR="003834BA" w:rsidRPr="00805F3A" w:rsidRDefault="003834BA" w:rsidP="00AD49E0">
            <w:pPr>
              <w:rPr>
                <w:rFonts w:ascii="Times New Roman" w:hAnsi="Times New Roman" w:cs="Times New Roman"/>
                <w:bCs/>
              </w:rPr>
            </w:pPr>
            <w:r w:rsidRPr="00805F3A">
              <w:rPr>
                <w:rFonts w:ascii="Times New Roman" w:hAnsi="Times New Roman" w:cs="Times New Roman"/>
                <w:bCs/>
              </w:rPr>
              <w:t>-кратко обосновывать и объяснять свои действия (текущие и планируемые);</w:t>
            </w:r>
          </w:p>
          <w:p w:rsidR="003834BA" w:rsidRDefault="003834BA" w:rsidP="00AD49E0">
            <w:pPr>
              <w:rPr>
                <w:rFonts w:ascii="Times New Roman" w:hAnsi="Times New Roman" w:cs="Times New Roman"/>
                <w:bCs/>
              </w:rPr>
            </w:pPr>
            <w:r w:rsidRPr="00805F3A">
              <w:rPr>
                <w:rFonts w:ascii="Times New Roman" w:hAnsi="Times New Roman" w:cs="Times New Roman"/>
                <w:bCs/>
              </w:rPr>
              <w:t>-писать простые связные сообщения на знакомые или интересующие профессиональные темы.</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834BA" w:rsidRPr="00805F3A" w:rsidRDefault="003834BA" w:rsidP="00AD49E0">
            <w:pPr>
              <w:rPr>
                <w:rFonts w:ascii="Times New Roman" w:hAnsi="Times New Roman" w:cs="Times New Roman"/>
                <w:bCs/>
              </w:rPr>
            </w:pPr>
            <w:r w:rsidRPr="00805F3A">
              <w:rPr>
                <w:rFonts w:ascii="Times New Roman" w:hAnsi="Times New Roman" w:cs="Times New Roman"/>
                <w:bCs/>
              </w:rPr>
              <w:lastRenderedPageBreak/>
              <w:t xml:space="preserve">-правила построения простых и </w:t>
            </w:r>
            <w:r w:rsidRPr="00805F3A">
              <w:rPr>
                <w:rFonts w:ascii="Times New Roman" w:hAnsi="Times New Roman" w:cs="Times New Roman"/>
                <w:bCs/>
              </w:rPr>
              <w:lastRenderedPageBreak/>
              <w:t>сложных предложений на профессиональные темы;</w:t>
            </w:r>
          </w:p>
          <w:p w:rsidR="003834BA" w:rsidRPr="00805F3A" w:rsidRDefault="003834BA" w:rsidP="00AD49E0">
            <w:pPr>
              <w:rPr>
                <w:rFonts w:ascii="Times New Roman" w:hAnsi="Times New Roman" w:cs="Times New Roman"/>
                <w:bCs/>
              </w:rPr>
            </w:pPr>
            <w:r w:rsidRPr="00805F3A">
              <w:rPr>
                <w:rFonts w:ascii="Times New Roman" w:hAnsi="Times New Roman" w:cs="Times New Roman"/>
                <w:bCs/>
              </w:rPr>
              <w:t>-основные общеупотребительные глаголы (бытовая и профессиональная лексика);</w:t>
            </w:r>
          </w:p>
          <w:p w:rsidR="003834BA" w:rsidRPr="00805F3A" w:rsidRDefault="003834BA" w:rsidP="00AD49E0">
            <w:pPr>
              <w:rPr>
                <w:rFonts w:ascii="Times New Roman" w:hAnsi="Times New Roman" w:cs="Times New Roman"/>
                <w:bCs/>
              </w:rPr>
            </w:pPr>
            <w:r w:rsidRPr="00805F3A">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rsidR="003834BA" w:rsidRPr="00805F3A" w:rsidRDefault="003834BA" w:rsidP="00AD49E0">
            <w:pPr>
              <w:rPr>
                <w:rFonts w:ascii="Times New Roman" w:hAnsi="Times New Roman" w:cs="Times New Roman"/>
                <w:bCs/>
              </w:rPr>
            </w:pPr>
            <w:r w:rsidRPr="00805F3A">
              <w:rPr>
                <w:rFonts w:ascii="Times New Roman" w:hAnsi="Times New Roman" w:cs="Times New Roman"/>
                <w:bCs/>
              </w:rPr>
              <w:t>-особенности произношения;</w:t>
            </w:r>
          </w:p>
          <w:p w:rsidR="003834BA" w:rsidRPr="00301261" w:rsidRDefault="003834BA" w:rsidP="00AD49E0">
            <w:pPr>
              <w:rPr>
                <w:rFonts w:ascii="Times New Roman" w:hAnsi="Times New Roman" w:cs="Times New Roman"/>
                <w:bCs/>
                <w:i/>
              </w:rPr>
            </w:pPr>
            <w:r w:rsidRPr="00805F3A">
              <w:rPr>
                <w:rFonts w:ascii="Times New Roman" w:hAnsi="Times New Roman" w:cs="Times New Roman"/>
                <w:bCs/>
              </w:rPr>
              <w:t>-правила чтения текстов профессиональной направленности.</w:t>
            </w:r>
          </w:p>
        </w:tc>
      </w:tr>
    </w:tbl>
    <w:p w:rsidR="00556913" w:rsidRPr="00301261" w:rsidRDefault="00556913" w:rsidP="009B5E2A">
      <w:pPr>
        <w:ind w:firstLine="709"/>
        <w:jc w:val="both"/>
        <w:rPr>
          <w:rFonts w:ascii="Times New Roman" w:hAnsi="Times New Roman" w:cs="Times New Roman"/>
          <w:bCs/>
        </w:rPr>
      </w:pPr>
    </w:p>
    <w:p w:rsidR="00556913" w:rsidRPr="00301261" w:rsidRDefault="00556913" w:rsidP="00556913">
      <w:pPr>
        <w:rPr>
          <w:rFonts w:ascii="Times New Roman" w:eastAsia="Segoe UI" w:hAnsi="Times New Roman" w:cs="Times New Roman"/>
          <w:b/>
          <w:bCs/>
          <w:caps/>
          <w:kern w:val="32"/>
        </w:rPr>
      </w:pPr>
    </w:p>
    <w:p w:rsidR="00556913" w:rsidRPr="00301261" w:rsidRDefault="00556913" w:rsidP="00556913">
      <w:pPr>
        <w:pStyle w:val="1f"/>
        <w:rPr>
          <w:rFonts w:ascii="Times New Roman" w:hAnsi="Times New Roman"/>
          <w:sz w:val="22"/>
          <w:szCs w:val="22"/>
        </w:rPr>
      </w:pPr>
      <w:bookmarkStart w:id="1186" w:name="_Toc206520217"/>
      <w:bookmarkStart w:id="1187" w:name="_Toc206520383"/>
      <w:bookmarkStart w:id="1188" w:name="_Toc206520549"/>
      <w:bookmarkStart w:id="1189" w:name="_Toc206520717"/>
      <w:bookmarkStart w:id="1190" w:name="_Toc206520932"/>
      <w:bookmarkStart w:id="1191" w:name="_Toc206521101"/>
      <w:bookmarkStart w:id="1192" w:name="_Toc206521270"/>
      <w:bookmarkStart w:id="1193" w:name="_Toc206521439"/>
      <w:bookmarkStart w:id="1194" w:name="_Toc206521608"/>
      <w:bookmarkStart w:id="1195" w:name="_Toc206534102"/>
      <w:bookmarkStart w:id="1196" w:name="_Toc206534271"/>
      <w:bookmarkStart w:id="1197" w:name="_Toc206534440"/>
      <w:bookmarkStart w:id="1198" w:name="_Toc206534609"/>
      <w:bookmarkStart w:id="1199" w:name="_Toc206534778"/>
      <w:r w:rsidRPr="00301261">
        <w:rPr>
          <w:rFonts w:ascii="Times New Roman" w:hAnsi="Times New Roman"/>
          <w:sz w:val="22"/>
          <w:szCs w:val="22"/>
        </w:rPr>
        <w:t>2. Структура и содержание ДИСЦИПЛИНЫ</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556913" w:rsidRPr="003A2804" w:rsidRDefault="00556913" w:rsidP="00556913">
      <w:pPr>
        <w:pStyle w:val="114"/>
        <w:rPr>
          <w:rFonts w:ascii="Times New Roman" w:hAnsi="Times New Roman"/>
          <w:szCs w:val="22"/>
        </w:rPr>
      </w:pPr>
      <w:bookmarkStart w:id="1200" w:name="_Toc206520218"/>
      <w:bookmarkStart w:id="1201" w:name="_Toc206520384"/>
      <w:bookmarkStart w:id="1202" w:name="_Toc206520550"/>
      <w:bookmarkStart w:id="1203" w:name="_Toc206520718"/>
      <w:bookmarkStart w:id="1204" w:name="_Toc206520933"/>
      <w:bookmarkStart w:id="1205" w:name="_Toc206521102"/>
      <w:bookmarkStart w:id="1206" w:name="_Toc206521271"/>
      <w:bookmarkStart w:id="1207" w:name="_Toc206521440"/>
      <w:bookmarkStart w:id="1208" w:name="_Toc206521609"/>
      <w:bookmarkStart w:id="1209" w:name="_Toc206534103"/>
      <w:bookmarkStart w:id="1210" w:name="_Toc206534272"/>
      <w:bookmarkStart w:id="1211" w:name="_Toc206534441"/>
      <w:bookmarkStart w:id="1212" w:name="_Toc206534610"/>
      <w:bookmarkStart w:id="1213" w:name="_Toc206534779"/>
      <w:r w:rsidRPr="003A2804">
        <w:rPr>
          <w:rFonts w:ascii="Times New Roman" w:hAnsi="Times New Roman"/>
          <w:szCs w:val="22"/>
        </w:rPr>
        <w:t>2.1. Трудоемкость освоения дисциплины</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r w:rsidRPr="003A2804">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556913" w:rsidRPr="00301261" w:rsidTr="007A54F1">
        <w:trPr>
          <w:trHeight w:val="23"/>
        </w:trPr>
        <w:tc>
          <w:tcPr>
            <w:tcW w:w="2460" w:type="pct"/>
            <w:vAlign w:val="center"/>
          </w:tcPr>
          <w:p w:rsidR="00556913" w:rsidRPr="00301261" w:rsidRDefault="00556913" w:rsidP="007A54F1">
            <w:pPr>
              <w:jc w:val="center"/>
              <w:rPr>
                <w:rFonts w:ascii="Times New Roman" w:hAnsi="Times New Roman" w:cs="Times New Roman"/>
                <w:b/>
              </w:rPr>
            </w:pPr>
            <w:r w:rsidRPr="00301261">
              <w:rPr>
                <w:rFonts w:ascii="Times New Roman" w:hAnsi="Times New Roman" w:cs="Times New Roman"/>
                <w:b/>
              </w:rPr>
              <w:t>Наименование составных частей дисциплины</w:t>
            </w:r>
          </w:p>
        </w:tc>
        <w:tc>
          <w:tcPr>
            <w:tcW w:w="1195" w:type="pct"/>
            <w:vAlign w:val="center"/>
          </w:tcPr>
          <w:p w:rsidR="00556913" w:rsidRPr="00301261" w:rsidRDefault="00556913" w:rsidP="007A54F1">
            <w:pPr>
              <w:jc w:val="center"/>
              <w:rPr>
                <w:rFonts w:ascii="Times New Roman" w:hAnsi="Times New Roman" w:cs="Times New Roman"/>
                <w:b/>
                <w:iCs/>
              </w:rPr>
            </w:pPr>
            <w:r w:rsidRPr="00301261">
              <w:rPr>
                <w:rFonts w:ascii="Times New Roman" w:hAnsi="Times New Roman" w:cs="Times New Roman"/>
                <w:b/>
                <w:iCs/>
              </w:rPr>
              <w:t>Объем в часах</w:t>
            </w:r>
          </w:p>
        </w:tc>
        <w:tc>
          <w:tcPr>
            <w:tcW w:w="1345" w:type="pct"/>
          </w:tcPr>
          <w:p w:rsidR="00556913" w:rsidRPr="00301261" w:rsidRDefault="00556913" w:rsidP="007A54F1">
            <w:pPr>
              <w:jc w:val="center"/>
              <w:rPr>
                <w:rFonts w:ascii="Times New Roman" w:hAnsi="Times New Roman" w:cs="Times New Roman"/>
                <w:b/>
                <w:iCs/>
              </w:rPr>
            </w:pPr>
            <w:r w:rsidRPr="00301261">
              <w:rPr>
                <w:rFonts w:ascii="Times New Roman" w:hAnsi="Times New Roman" w:cs="Times New Roman"/>
                <w:b/>
              </w:rPr>
              <w:t xml:space="preserve">В т.ч. в форме </w:t>
            </w:r>
            <w:proofErr w:type="spellStart"/>
            <w:r w:rsidRPr="00301261">
              <w:rPr>
                <w:rFonts w:ascii="Times New Roman" w:hAnsi="Times New Roman" w:cs="Times New Roman"/>
                <w:b/>
              </w:rPr>
              <w:t>практ</w:t>
            </w:r>
            <w:proofErr w:type="spellEnd"/>
            <w:r w:rsidRPr="00301261">
              <w:rPr>
                <w:rFonts w:ascii="Times New Roman" w:hAnsi="Times New Roman" w:cs="Times New Roman"/>
                <w:b/>
              </w:rPr>
              <w:t>. подготовки</w:t>
            </w:r>
          </w:p>
        </w:tc>
      </w:tr>
      <w:tr w:rsidR="00556913" w:rsidRPr="00301261" w:rsidTr="007A54F1">
        <w:trPr>
          <w:trHeight w:val="23"/>
        </w:trPr>
        <w:tc>
          <w:tcPr>
            <w:tcW w:w="2460" w:type="pct"/>
            <w:vAlign w:val="center"/>
          </w:tcPr>
          <w:p w:rsidR="00556913" w:rsidRPr="00301261" w:rsidRDefault="00556913" w:rsidP="007A54F1">
            <w:pPr>
              <w:jc w:val="both"/>
              <w:rPr>
                <w:rFonts w:ascii="Times New Roman" w:hAnsi="Times New Roman" w:cs="Times New Roman"/>
                <w:bCs/>
              </w:rPr>
            </w:pPr>
            <w:r w:rsidRPr="00301261">
              <w:rPr>
                <w:rFonts w:ascii="Times New Roman" w:hAnsi="Times New Roman" w:cs="Times New Roman"/>
                <w:bCs/>
              </w:rPr>
              <w:t>Учебные занятия</w:t>
            </w:r>
          </w:p>
        </w:tc>
        <w:tc>
          <w:tcPr>
            <w:tcW w:w="1195" w:type="pct"/>
            <w:vAlign w:val="center"/>
          </w:tcPr>
          <w:p w:rsidR="00556913" w:rsidRPr="00301261" w:rsidRDefault="003834BA" w:rsidP="007A54F1">
            <w:pPr>
              <w:jc w:val="center"/>
              <w:rPr>
                <w:rFonts w:ascii="Times New Roman" w:hAnsi="Times New Roman" w:cs="Times New Roman"/>
                <w:bCs/>
              </w:rPr>
            </w:pPr>
            <w:r>
              <w:rPr>
                <w:rFonts w:ascii="Times New Roman" w:hAnsi="Times New Roman" w:cs="Times New Roman"/>
                <w:bCs/>
              </w:rPr>
              <w:t>144</w:t>
            </w:r>
          </w:p>
        </w:tc>
        <w:tc>
          <w:tcPr>
            <w:tcW w:w="1345" w:type="pct"/>
            <w:vAlign w:val="center"/>
          </w:tcPr>
          <w:p w:rsidR="00556913" w:rsidRPr="00301261" w:rsidRDefault="003834BA" w:rsidP="007A54F1">
            <w:pPr>
              <w:jc w:val="center"/>
              <w:rPr>
                <w:rFonts w:ascii="Times New Roman" w:hAnsi="Times New Roman" w:cs="Times New Roman"/>
                <w:bCs/>
              </w:rPr>
            </w:pPr>
            <w:r>
              <w:rPr>
                <w:rFonts w:ascii="Times New Roman" w:hAnsi="Times New Roman" w:cs="Times New Roman"/>
                <w:bCs/>
              </w:rPr>
              <w:t>42</w:t>
            </w:r>
          </w:p>
        </w:tc>
      </w:tr>
      <w:tr w:rsidR="00556913" w:rsidRPr="00301261" w:rsidTr="007A54F1">
        <w:trPr>
          <w:trHeight w:val="23"/>
        </w:trPr>
        <w:tc>
          <w:tcPr>
            <w:tcW w:w="2460" w:type="pct"/>
            <w:vAlign w:val="center"/>
          </w:tcPr>
          <w:p w:rsidR="00556913" w:rsidRPr="00301261" w:rsidRDefault="00556913" w:rsidP="007A54F1">
            <w:pPr>
              <w:jc w:val="both"/>
              <w:rPr>
                <w:rFonts w:ascii="Times New Roman" w:hAnsi="Times New Roman" w:cs="Times New Roman"/>
                <w:bCs/>
              </w:rPr>
            </w:pPr>
            <w:r w:rsidRPr="00301261">
              <w:rPr>
                <w:rFonts w:ascii="Times New Roman" w:hAnsi="Times New Roman" w:cs="Times New Roman"/>
                <w:bCs/>
              </w:rPr>
              <w:t>Самостоятельная работа</w:t>
            </w:r>
          </w:p>
        </w:tc>
        <w:tc>
          <w:tcPr>
            <w:tcW w:w="1195" w:type="pct"/>
            <w:vAlign w:val="center"/>
          </w:tcPr>
          <w:p w:rsidR="00556913" w:rsidRPr="00301261" w:rsidRDefault="00556913" w:rsidP="007A54F1">
            <w:pPr>
              <w:jc w:val="center"/>
              <w:rPr>
                <w:rFonts w:ascii="Times New Roman" w:hAnsi="Times New Roman" w:cs="Times New Roman"/>
                <w:bCs/>
              </w:rPr>
            </w:pPr>
            <w:r w:rsidRPr="00301261">
              <w:rPr>
                <w:rFonts w:ascii="Times New Roman" w:hAnsi="Times New Roman" w:cs="Times New Roman"/>
                <w:bCs/>
              </w:rPr>
              <w:t>-</w:t>
            </w:r>
          </w:p>
        </w:tc>
        <w:tc>
          <w:tcPr>
            <w:tcW w:w="1345" w:type="pct"/>
            <w:vAlign w:val="center"/>
          </w:tcPr>
          <w:p w:rsidR="00556913" w:rsidRPr="00301261" w:rsidRDefault="00556913" w:rsidP="007A54F1">
            <w:pPr>
              <w:jc w:val="center"/>
              <w:rPr>
                <w:rFonts w:ascii="Times New Roman" w:hAnsi="Times New Roman" w:cs="Times New Roman"/>
                <w:bCs/>
              </w:rPr>
            </w:pPr>
            <w:r w:rsidRPr="00301261">
              <w:rPr>
                <w:rFonts w:ascii="Times New Roman" w:hAnsi="Times New Roman" w:cs="Times New Roman"/>
                <w:bCs/>
              </w:rPr>
              <w:t>-</w:t>
            </w:r>
          </w:p>
        </w:tc>
      </w:tr>
      <w:tr w:rsidR="00556913" w:rsidRPr="00301261" w:rsidTr="007A54F1">
        <w:trPr>
          <w:trHeight w:val="23"/>
        </w:trPr>
        <w:tc>
          <w:tcPr>
            <w:tcW w:w="2460" w:type="pct"/>
            <w:vAlign w:val="center"/>
          </w:tcPr>
          <w:p w:rsidR="00556913" w:rsidRPr="00301261" w:rsidRDefault="00556913" w:rsidP="007A54F1">
            <w:pPr>
              <w:jc w:val="both"/>
              <w:rPr>
                <w:rFonts w:ascii="Times New Roman" w:hAnsi="Times New Roman" w:cs="Times New Roman"/>
                <w:bCs/>
              </w:rPr>
            </w:pPr>
            <w:r w:rsidRPr="00301261">
              <w:rPr>
                <w:rFonts w:ascii="Times New Roman" w:hAnsi="Times New Roman" w:cs="Times New Roman"/>
                <w:bCs/>
              </w:rPr>
              <w:t xml:space="preserve">Промежуточная аттестация </w:t>
            </w:r>
          </w:p>
        </w:tc>
        <w:tc>
          <w:tcPr>
            <w:tcW w:w="1195" w:type="pct"/>
            <w:vAlign w:val="center"/>
          </w:tcPr>
          <w:p w:rsidR="00556913" w:rsidRPr="00301261" w:rsidRDefault="00556913" w:rsidP="007A54F1">
            <w:pPr>
              <w:jc w:val="center"/>
              <w:rPr>
                <w:rFonts w:ascii="Times New Roman" w:hAnsi="Times New Roman" w:cs="Times New Roman"/>
                <w:bCs/>
              </w:rPr>
            </w:pPr>
            <w:r w:rsidRPr="00301261">
              <w:rPr>
                <w:rFonts w:ascii="Times New Roman" w:hAnsi="Times New Roman" w:cs="Times New Roman"/>
                <w:bCs/>
              </w:rPr>
              <w:t>ХХ</w:t>
            </w:r>
          </w:p>
        </w:tc>
        <w:tc>
          <w:tcPr>
            <w:tcW w:w="1345" w:type="pct"/>
            <w:vAlign w:val="center"/>
          </w:tcPr>
          <w:p w:rsidR="00556913" w:rsidRPr="00301261" w:rsidRDefault="00556913" w:rsidP="007A54F1">
            <w:pPr>
              <w:jc w:val="center"/>
              <w:rPr>
                <w:rFonts w:ascii="Times New Roman" w:hAnsi="Times New Roman" w:cs="Times New Roman"/>
                <w:bCs/>
              </w:rPr>
            </w:pPr>
            <w:r w:rsidRPr="00301261">
              <w:rPr>
                <w:rFonts w:ascii="Times New Roman" w:hAnsi="Times New Roman" w:cs="Times New Roman"/>
                <w:bCs/>
              </w:rPr>
              <w:t>ХХ</w:t>
            </w:r>
          </w:p>
        </w:tc>
      </w:tr>
      <w:tr w:rsidR="00556913" w:rsidRPr="00301261" w:rsidTr="007A54F1">
        <w:trPr>
          <w:trHeight w:val="23"/>
        </w:trPr>
        <w:tc>
          <w:tcPr>
            <w:tcW w:w="2460" w:type="pct"/>
            <w:vAlign w:val="center"/>
          </w:tcPr>
          <w:p w:rsidR="00556913" w:rsidRPr="00301261" w:rsidRDefault="00556913" w:rsidP="007A54F1">
            <w:pPr>
              <w:jc w:val="both"/>
              <w:rPr>
                <w:rFonts w:ascii="Times New Roman" w:hAnsi="Times New Roman" w:cs="Times New Roman"/>
                <w:bCs/>
              </w:rPr>
            </w:pPr>
            <w:r w:rsidRPr="00301261">
              <w:rPr>
                <w:rFonts w:ascii="Times New Roman" w:hAnsi="Times New Roman" w:cs="Times New Roman"/>
                <w:bCs/>
              </w:rPr>
              <w:t>Всего</w:t>
            </w:r>
          </w:p>
        </w:tc>
        <w:tc>
          <w:tcPr>
            <w:tcW w:w="1195" w:type="pct"/>
            <w:vAlign w:val="center"/>
          </w:tcPr>
          <w:p w:rsidR="00556913" w:rsidRPr="00301261" w:rsidRDefault="003834BA" w:rsidP="007A54F1">
            <w:pPr>
              <w:jc w:val="center"/>
              <w:rPr>
                <w:rFonts w:ascii="Times New Roman" w:hAnsi="Times New Roman" w:cs="Times New Roman"/>
                <w:b/>
              </w:rPr>
            </w:pPr>
            <w:r>
              <w:rPr>
                <w:rFonts w:ascii="Times New Roman" w:hAnsi="Times New Roman" w:cs="Times New Roman"/>
                <w:b/>
              </w:rPr>
              <w:t>144</w:t>
            </w:r>
          </w:p>
        </w:tc>
        <w:tc>
          <w:tcPr>
            <w:tcW w:w="1345" w:type="pct"/>
            <w:vAlign w:val="center"/>
          </w:tcPr>
          <w:p w:rsidR="00556913" w:rsidRPr="00301261" w:rsidRDefault="003834BA" w:rsidP="007A54F1">
            <w:pPr>
              <w:jc w:val="center"/>
              <w:rPr>
                <w:rFonts w:ascii="Times New Roman" w:hAnsi="Times New Roman" w:cs="Times New Roman"/>
                <w:b/>
              </w:rPr>
            </w:pPr>
            <w:r>
              <w:rPr>
                <w:rFonts w:ascii="Times New Roman" w:hAnsi="Times New Roman" w:cs="Times New Roman"/>
                <w:b/>
              </w:rPr>
              <w:t>42</w:t>
            </w:r>
          </w:p>
        </w:tc>
      </w:tr>
    </w:tbl>
    <w:p w:rsidR="00556913" w:rsidRPr="00301261" w:rsidRDefault="00556913" w:rsidP="00556913">
      <w:pPr>
        <w:rPr>
          <w:rFonts w:ascii="Times New Roman" w:hAnsi="Times New Roman" w:cs="Times New Roman"/>
          <w:iCs/>
        </w:rPr>
      </w:pPr>
    </w:p>
    <w:p w:rsidR="00556913" w:rsidRPr="003A2804" w:rsidRDefault="00556913" w:rsidP="00556913">
      <w:pPr>
        <w:pStyle w:val="114"/>
        <w:rPr>
          <w:rFonts w:ascii="Times New Roman" w:hAnsi="Times New Roman"/>
          <w:szCs w:val="22"/>
        </w:rPr>
      </w:pPr>
      <w:bookmarkStart w:id="1214" w:name="_Toc206520219"/>
      <w:bookmarkStart w:id="1215" w:name="_Toc206520385"/>
      <w:bookmarkStart w:id="1216" w:name="_Toc206520551"/>
      <w:bookmarkStart w:id="1217" w:name="_Toc206520719"/>
      <w:bookmarkStart w:id="1218" w:name="_Toc206520934"/>
      <w:bookmarkStart w:id="1219" w:name="_Toc206521103"/>
      <w:bookmarkStart w:id="1220" w:name="_Toc206521272"/>
      <w:bookmarkStart w:id="1221" w:name="_Toc206521441"/>
      <w:bookmarkStart w:id="1222" w:name="_Toc206521610"/>
      <w:bookmarkStart w:id="1223" w:name="_Toc206534104"/>
      <w:bookmarkStart w:id="1224" w:name="_Toc206534273"/>
      <w:bookmarkStart w:id="1225" w:name="_Toc206534442"/>
      <w:bookmarkStart w:id="1226" w:name="_Toc206534611"/>
      <w:bookmarkStart w:id="1227" w:name="_Toc206534780"/>
      <w:r w:rsidRPr="003A2804">
        <w:rPr>
          <w:rFonts w:ascii="Times New Roman" w:hAnsi="Times New Roman"/>
          <w:szCs w:val="22"/>
        </w:rPr>
        <w:t>2.2. Примерное содержание дисциплины</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662"/>
      </w:tblGrid>
      <w:tr w:rsidR="00556913" w:rsidRPr="00301261" w:rsidTr="007A54F1">
        <w:trPr>
          <w:trHeight w:val="903"/>
        </w:trPr>
        <w:tc>
          <w:tcPr>
            <w:tcW w:w="2972" w:type="dxa"/>
            <w:vAlign w:val="center"/>
          </w:tcPr>
          <w:p w:rsidR="00556913" w:rsidRPr="00301261" w:rsidRDefault="00556913" w:rsidP="007A54F1">
            <w:pPr>
              <w:spacing w:line="276" w:lineRule="auto"/>
              <w:jc w:val="center"/>
              <w:rPr>
                <w:rFonts w:ascii="Times New Roman" w:eastAsia="Times New Roman" w:hAnsi="Times New Roman" w:cs="Times New Roman"/>
                <w:b/>
                <w:lang w:eastAsia="ru-RU"/>
              </w:rPr>
            </w:pPr>
            <w:r w:rsidRPr="00301261">
              <w:rPr>
                <w:rFonts w:ascii="Times New Roman" w:eastAsia="Times New Roman" w:hAnsi="Times New Roman" w:cs="Times New Roman"/>
                <w:b/>
                <w:bCs/>
                <w:lang w:eastAsia="ru-RU"/>
              </w:rPr>
              <w:t>Наименование разделов и тем</w:t>
            </w:r>
          </w:p>
        </w:tc>
        <w:tc>
          <w:tcPr>
            <w:tcW w:w="6662" w:type="dxa"/>
            <w:vAlign w:val="center"/>
          </w:tcPr>
          <w:p w:rsidR="00556913" w:rsidRPr="00301261" w:rsidRDefault="00556913" w:rsidP="007A54F1">
            <w:pPr>
              <w:suppressAutoHyphens/>
              <w:jc w:val="center"/>
              <w:rPr>
                <w:rFonts w:ascii="Times New Roman" w:eastAsia="Times New Roman" w:hAnsi="Times New Roman" w:cs="Times New Roman"/>
                <w:b/>
                <w:lang w:eastAsia="ru-RU"/>
              </w:rPr>
            </w:pPr>
            <w:r w:rsidRPr="0030126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301261">
              <w:rPr>
                <w:rFonts w:ascii="Times New Roman" w:eastAsia="Times New Roman" w:hAnsi="Times New Roman" w:cs="Times New Roman"/>
                <w:i/>
                <w:iCs/>
                <w:lang w:eastAsia="ru-RU"/>
              </w:rPr>
              <w:t>курсовой проект (работа)</w:t>
            </w:r>
          </w:p>
        </w:tc>
      </w:tr>
      <w:tr w:rsidR="00556913" w:rsidRPr="00301261" w:rsidTr="007A54F1">
        <w:tc>
          <w:tcPr>
            <w:tcW w:w="9634" w:type="dxa"/>
            <w:gridSpan w:val="2"/>
          </w:tcPr>
          <w:p w:rsidR="00556913" w:rsidRPr="00301261" w:rsidRDefault="00556913" w:rsidP="00EF0197">
            <w:pPr>
              <w:rPr>
                <w:rFonts w:ascii="Times New Roman" w:eastAsia="Times New Roman" w:hAnsi="Times New Roman" w:cs="Times New Roman"/>
                <w:i/>
                <w:lang w:eastAsia="ru-RU"/>
              </w:rPr>
            </w:pPr>
            <w:r w:rsidRPr="00301261">
              <w:rPr>
                <w:rFonts w:ascii="Times New Roman" w:eastAsia="Times New Roman" w:hAnsi="Times New Roman" w:cs="Times New Roman"/>
                <w:b/>
                <w:bCs/>
                <w:lang w:eastAsia="ru-RU"/>
              </w:rPr>
              <w:t xml:space="preserve">Раздел </w:t>
            </w:r>
            <w:r w:rsidR="00BA12DE">
              <w:rPr>
                <w:rFonts w:ascii="Times New Roman" w:eastAsia="Times New Roman" w:hAnsi="Times New Roman" w:cs="Times New Roman"/>
                <w:b/>
                <w:bCs/>
                <w:lang w:eastAsia="ru-RU"/>
              </w:rPr>
              <w:t>1</w:t>
            </w:r>
            <w:r w:rsidRPr="00301261">
              <w:rPr>
                <w:rFonts w:ascii="Times New Roman" w:eastAsia="Times New Roman" w:hAnsi="Times New Roman" w:cs="Times New Roman"/>
                <w:b/>
                <w:bCs/>
                <w:lang w:eastAsia="ru-RU"/>
              </w:rPr>
              <w:t xml:space="preserve">. </w:t>
            </w:r>
            <w:r w:rsidR="00BA12DE" w:rsidRPr="00BA12DE">
              <w:rPr>
                <w:rFonts w:ascii="Times New Roman" w:eastAsia="Times New Roman" w:hAnsi="Times New Roman" w:cs="Times New Roman"/>
                <w:b/>
                <w:color w:val="000000"/>
                <w:szCs w:val="20"/>
                <w:lang w:eastAsia="ru-RU"/>
              </w:rPr>
              <w:t>Воздушное право Российской Федерации</w:t>
            </w:r>
            <w:r w:rsidR="00BA12DE" w:rsidRPr="00301261">
              <w:rPr>
                <w:rFonts w:ascii="Times New Roman" w:eastAsia="Times New Roman" w:hAnsi="Times New Roman" w:cs="Times New Roman"/>
                <w:b/>
                <w:bCs/>
                <w:lang w:eastAsia="ru-RU"/>
              </w:rPr>
              <w:t xml:space="preserve"> </w:t>
            </w:r>
            <w:r w:rsidRPr="00301261">
              <w:rPr>
                <w:rFonts w:ascii="Times New Roman" w:eastAsia="Times New Roman" w:hAnsi="Times New Roman" w:cs="Times New Roman"/>
                <w:b/>
                <w:bCs/>
                <w:lang w:eastAsia="ru-RU"/>
              </w:rPr>
              <w:t>(</w:t>
            </w:r>
            <w:r w:rsidR="00EF0197">
              <w:rPr>
                <w:rFonts w:ascii="Times New Roman" w:eastAsia="Times New Roman" w:hAnsi="Times New Roman" w:cs="Times New Roman"/>
                <w:b/>
                <w:bCs/>
                <w:lang w:eastAsia="ru-RU"/>
              </w:rPr>
              <w:t>96 ч</w:t>
            </w:r>
            <w:r w:rsidR="003A2804">
              <w:rPr>
                <w:rFonts w:ascii="Times New Roman" w:eastAsia="Times New Roman" w:hAnsi="Times New Roman" w:cs="Times New Roman"/>
                <w:b/>
                <w:bCs/>
                <w:lang w:eastAsia="ru-RU"/>
              </w:rPr>
              <w:t>асов</w:t>
            </w:r>
            <w:r w:rsidRPr="00301261">
              <w:rPr>
                <w:rFonts w:ascii="Times New Roman" w:eastAsia="Times New Roman" w:hAnsi="Times New Roman" w:cs="Times New Roman"/>
                <w:b/>
                <w:bCs/>
                <w:lang w:eastAsia="ru-RU"/>
              </w:rPr>
              <w:t>)</w:t>
            </w:r>
          </w:p>
        </w:tc>
      </w:tr>
      <w:tr w:rsidR="00556913" w:rsidRPr="00301261" w:rsidTr="00BA6D12">
        <w:tc>
          <w:tcPr>
            <w:tcW w:w="2972" w:type="dxa"/>
            <w:vMerge w:val="restart"/>
          </w:tcPr>
          <w:p w:rsidR="003A2804" w:rsidRDefault="003A2804" w:rsidP="00BA6D1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1.1.</w:t>
            </w:r>
          </w:p>
          <w:p w:rsidR="00BA6D12" w:rsidRPr="00BA6D12" w:rsidRDefault="00BA6D12" w:rsidP="00BA6D12">
            <w:pPr>
              <w:rPr>
                <w:rFonts w:ascii="Times New Roman" w:eastAsia="Times New Roman" w:hAnsi="Times New Roman" w:cs="Times New Roman"/>
                <w:b/>
                <w:bCs/>
                <w:lang w:eastAsia="ru-RU"/>
              </w:rPr>
            </w:pPr>
            <w:r w:rsidRPr="00BA6D12">
              <w:rPr>
                <w:rFonts w:ascii="Times New Roman" w:eastAsia="Times New Roman" w:hAnsi="Times New Roman" w:cs="Times New Roman"/>
                <w:b/>
                <w:bCs/>
                <w:lang w:eastAsia="ru-RU"/>
              </w:rPr>
              <w:t>Общетеоретические вопросы воздушного права</w:t>
            </w:r>
          </w:p>
          <w:p w:rsidR="00556913" w:rsidRPr="00301261" w:rsidRDefault="00556913" w:rsidP="007A54F1">
            <w:pPr>
              <w:rPr>
                <w:rFonts w:ascii="Times New Roman" w:eastAsia="Times New Roman" w:hAnsi="Times New Roman" w:cs="Times New Roman"/>
                <w:b/>
                <w:bCs/>
                <w:lang w:eastAsia="ru-RU"/>
              </w:rPr>
            </w:pPr>
          </w:p>
        </w:tc>
        <w:tc>
          <w:tcPr>
            <w:tcW w:w="6662" w:type="dxa"/>
          </w:tcPr>
          <w:p w:rsidR="00556913" w:rsidRPr="00301261" w:rsidRDefault="00556913" w:rsidP="007A54F1">
            <w:pPr>
              <w:rPr>
                <w:rFonts w:ascii="Times New Roman" w:eastAsia="Times New Roman" w:hAnsi="Times New Roman" w:cs="Times New Roman"/>
                <w:b/>
                <w:lang w:eastAsia="ru-RU"/>
              </w:rPr>
            </w:pPr>
            <w:r w:rsidRPr="00301261">
              <w:rPr>
                <w:rFonts w:ascii="Times New Roman" w:eastAsia="Times New Roman" w:hAnsi="Times New Roman" w:cs="Times New Roman"/>
                <w:b/>
                <w:bCs/>
                <w:lang w:eastAsia="ru-RU"/>
              </w:rPr>
              <w:t xml:space="preserve">Содержание </w:t>
            </w:r>
          </w:p>
        </w:tc>
      </w:tr>
      <w:tr w:rsidR="00556913" w:rsidRPr="00301261" w:rsidTr="00BA6D12">
        <w:trPr>
          <w:trHeight w:val="396"/>
        </w:trPr>
        <w:tc>
          <w:tcPr>
            <w:tcW w:w="2972" w:type="dxa"/>
            <w:vMerge/>
          </w:tcPr>
          <w:p w:rsidR="00556913" w:rsidRPr="00301261" w:rsidRDefault="00556913" w:rsidP="007A54F1">
            <w:pPr>
              <w:rPr>
                <w:rFonts w:ascii="Times New Roman" w:eastAsia="Times New Roman" w:hAnsi="Times New Roman" w:cs="Times New Roman"/>
                <w:b/>
                <w:bCs/>
                <w:lang w:eastAsia="ru-RU"/>
              </w:rPr>
            </w:pPr>
          </w:p>
        </w:tc>
        <w:tc>
          <w:tcPr>
            <w:tcW w:w="6662" w:type="dxa"/>
          </w:tcPr>
          <w:p w:rsidR="00556913" w:rsidRPr="00301261" w:rsidRDefault="00BA6D12" w:rsidP="00BA6D12">
            <w:pPr>
              <w:suppressAutoHyphens/>
              <w:jc w:val="both"/>
              <w:rPr>
                <w:rFonts w:ascii="Times New Roman" w:eastAsia="Times New Roman" w:hAnsi="Times New Roman" w:cs="Times New Roman"/>
                <w:lang w:eastAsia="ru-RU"/>
              </w:rPr>
            </w:pPr>
            <w:r w:rsidRPr="00BA6D12">
              <w:rPr>
                <w:rFonts w:ascii="Times New Roman" w:eastAsia="Times New Roman" w:hAnsi="Times New Roman" w:cs="Times New Roman"/>
                <w:lang w:eastAsia="ru-RU"/>
              </w:rPr>
              <w:t>Воздушное право как компле</w:t>
            </w:r>
            <w:r>
              <w:rPr>
                <w:rFonts w:ascii="Times New Roman" w:eastAsia="Times New Roman" w:hAnsi="Times New Roman" w:cs="Times New Roman"/>
                <w:lang w:eastAsia="ru-RU"/>
              </w:rPr>
              <w:t xml:space="preserve">ксная отрасль российского права. </w:t>
            </w:r>
            <w:r w:rsidRPr="00BA6D12">
              <w:rPr>
                <w:rFonts w:ascii="Times New Roman" w:eastAsia="Times New Roman" w:hAnsi="Times New Roman" w:cs="Times New Roman"/>
                <w:lang w:eastAsia="ru-RU"/>
              </w:rPr>
              <w:t>Основные источники воздушного права России</w:t>
            </w:r>
            <w:r>
              <w:rPr>
                <w:rFonts w:ascii="Times New Roman" w:eastAsia="Times New Roman" w:hAnsi="Times New Roman" w:cs="Times New Roman"/>
                <w:lang w:eastAsia="ru-RU"/>
              </w:rPr>
              <w:t xml:space="preserve">. </w:t>
            </w:r>
            <w:r w:rsidRPr="00BA6D12">
              <w:rPr>
                <w:rFonts w:ascii="Times New Roman" w:eastAsia="Times New Roman" w:hAnsi="Times New Roman" w:cs="Times New Roman"/>
                <w:lang w:eastAsia="ru-RU"/>
              </w:rPr>
              <w:t>Система воздушного права. Иерархия нормативных правовых актов, составляющих воздушное законодательство РФ</w:t>
            </w:r>
            <w:r>
              <w:rPr>
                <w:rFonts w:ascii="Times New Roman" w:eastAsia="Times New Roman" w:hAnsi="Times New Roman" w:cs="Times New Roman"/>
                <w:lang w:eastAsia="ru-RU"/>
              </w:rPr>
              <w:t xml:space="preserve">. </w:t>
            </w:r>
            <w:r w:rsidRPr="00BA6D12">
              <w:rPr>
                <w:rFonts w:ascii="Times New Roman" w:eastAsia="Times New Roman" w:hAnsi="Times New Roman" w:cs="Times New Roman"/>
                <w:lang w:eastAsia="ru-RU"/>
              </w:rPr>
              <w:t>Нормы воздушного права и их реализация</w:t>
            </w:r>
            <w:r>
              <w:rPr>
                <w:rFonts w:ascii="Times New Roman" w:eastAsia="Times New Roman" w:hAnsi="Times New Roman" w:cs="Times New Roman"/>
                <w:lang w:eastAsia="ru-RU"/>
              </w:rPr>
              <w:t xml:space="preserve">. </w:t>
            </w:r>
            <w:r w:rsidRPr="00BA6D12">
              <w:rPr>
                <w:rFonts w:ascii="Times New Roman" w:eastAsia="Times New Roman" w:hAnsi="Times New Roman" w:cs="Times New Roman"/>
                <w:lang w:eastAsia="ru-RU"/>
              </w:rPr>
              <w:t>Нормы воздушного права, структура норм</w:t>
            </w:r>
            <w:r>
              <w:rPr>
                <w:rFonts w:ascii="Times New Roman" w:eastAsia="Times New Roman" w:hAnsi="Times New Roman" w:cs="Times New Roman"/>
                <w:lang w:eastAsia="ru-RU"/>
              </w:rPr>
              <w:t>.</w:t>
            </w:r>
            <w:r w:rsidRPr="00BA6D12">
              <w:rPr>
                <w:rFonts w:ascii="Times New Roman" w:eastAsia="Times New Roman" w:hAnsi="Times New Roman" w:cs="Times New Roman"/>
                <w:lang w:eastAsia="ru-RU"/>
              </w:rPr>
              <w:t xml:space="preserve"> Реализация норм воздушного права</w:t>
            </w:r>
            <w:r>
              <w:rPr>
                <w:rFonts w:ascii="Times New Roman" w:eastAsia="Times New Roman" w:hAnsi="Times New Roman" w:cs="Times New Roman"/>
                <w:lang w:eastAsia="ru-RU"/>
              </w:rPr>
              <w:t xml:space="preserve">. </w:t>
            </w:r>
            <w:r w:rsidRPr="00BA6D12">
              <w:rPr>
                <w:rFonts w:ascii="Times New Roman" w:eastAsia="Times New Roman" w:hAnsi="Times New Roman" w:cs="Times New Roman"/>
                <w:lang w:eastAsia="ru-RU"/>
              </w:rPr>
              <w:t>Правонарушения на воздушном транспорте и юридическая ответственность</w:t>
            </w:r>
            <w:r>
              <w:rPr>
                <w:rFonts w:ascii="Times New Roman" w:eastAsia="Times New Roman" w:hAnsi="Times New Roman" w:cs="Times New Roman"/>
                <w:lang w:eastAsia="ru-RU"/>
              </w:rPr>
              <w:t xml:space="preserve">. </w:t>
            </w:r>
            <w:r w:rsidRPr="00BA6D12">
              <w:rPr>
                <w:rFonts w:ascii="Times New Roman" w:eastAsia="Times New Roman" w:hAnsi="Times New Roman" w:cs="Times New Roman"/>
                <w:lang w:eastAsia="ru-RU"/>
              </w:rPr>
              <w:t>Воздушный кодекс РФ от 19.03.1997 № 60-ФЗ — основной ис</w:t>
            </w:r>
            <w:r>
              <w:rPr>
                <w:rFonts w:ascii="Times New Roman" w:eastAsia="Times New Roman" w:hAnsi="Times New Roman" w:cs="Times New Roman"/>
                <w:lang w:eastAsia="ru-RU"/>
              </w:rPr>
              <w:t xml:space="preserve">точник воздушного права России. </w:t>
            </w:r>
            <w:r w:rsidRPr="00BA6D12">
              <w:rPr>
                <w:rFonts w:ascii="Times New Roman" w:eastAsia="Times New Roman" w:hAnsi="Times New Roman" w:cs="Times New Roman"/>
                <w:lang w:eastAsia="ru-RU"/>
              </w:rPr>
              <w:t>Требования воздушного законодательства и нормативных правовых документов РФ в области авиации, организации воздушного движения и использ</w:t>
            </w:r>
            <w:r>
              <w:rPr>
                <w:rFonts w:ascii="Times New Roman" w:eastAsia="Times New Roman" w:hAnsi="Times New Roman" w:cs="Times New Roman"/>
                <w:lang w:eastAsia="ru-RU"/>
              </w:rPr>
              <w:t xml:space="preserve">ования воздушного пространства. </w:t>
            </w:r>
            <w:r w:rsidRPr="00BA6D12">
              <w:rPr>
                <w:rFonts w:ascii="Times New Roman" w:eastAsia="Times New Roman" w:hAnsi="Times New Roman" w:cs="Times New Roman"/>
                <w:lang w:eastAsia="ru-RU"/>
              </w:rPr>
              <w:t>Федеральные правила использования воздушного пространства РФ и федеральные авиационные правила.</w:t>
            </w:r>
          </w:p>
        </w:tc>
      </w:tr>
      <w:tr w:rsidR="00556913" w:rsidRPr="00301261" w:rsidTr="00BA6D12">
        <w:trPr>
          <w:trHeight w:val="20"/>
        </w:trPr>
        <w:tc>
          <w:tcPr>
            <w:tcW w:w="2972" w:type="dxa"/>
            <w:vMerge/>
          </w:tcPr>
          <w:p w:rsidR="00556913" w:rsidRPr="00301261" w:rsidRDefault="00556913" w:rsidP="007A54F1">
            <w:pPr>
              <w:rPr>
                <w:rFonts w:ascii="Times New Roman" w:eastAsia="Times New Roman" w:hAnsi="Times New Roman" w:cs="Times New Roman"/>
                <w:b/>
                <w:bCs/>
                <w:lang w:eastAsia="ru-RU"/>
              </w:rPr>
            </w:pPr>
          </w:p>
        </w:tc>
        <w:tc>
          <w:tcPr>
            <w:tcW w:w="6662" w:type="dxa"/>
          </w:tcPr>
          <w:p w:rsidR="00556913" w:rsidRPr="00301261" w:rsidRDefault="00556913" w:rsidP="007A54F1">
            <w:pPr>
              <w:suppressAutoHyphens/>
              <w:jc w:val="both"/>
              <w:rPr>
                <w:rFonts w:ascii="Times New Roman" w:eastAsia="Times New Roman" w:hAnsi="Times New Roman" w:cs="Times New Roman"/>
                <w:b/>
                <w:lang w:eastAsia="ru-RU"/>
              </w:rPr>
            </w:pPr>
            <w:r w:rsidRPr="00301261">
              <w:rPr>
                <w:rFonts w:ascii="Times New Roman" w:eastAsia="Times New Roman" w:hAnsi="Times New Roman" w:cs="Times New Roman"/>
                <w:b/>
                <w:bCs/>
                <w:lang w:eastAsia="ru-RU"/>
              </w:rPr>
              <w:t>В том числе практических и лабораторных занятий</w:t>
            </w:r>
          </w:p>
        </w:tc>
      </w:tr>
      <w:tr w:rsidR="00556913" w:rsidRPr="00301261" w:rsidTr="00BA6D12">
        <w:trPr>
          <w:trHeight w:val="73"/>
        </w:trPr>
        <w:tc>
          <w:tcPr>
            <w:tcW w:w="2972" w:type="dxa"/>
            <w:vMerge/>
          </w:tcPr>
          <w:p w:rsidR="00556913" w:rsidRPr="00301261" w:rsidRDefault="00556913" w:rsidP="007A54F1">
            <w:pPr>
              <w:rPr>
                <w:rFonts w:ascii="Times New Roman" w:eastAsia="Times New Roman" w:hAnsi="Times New Roman" w:cs="Times New Roman"/>
                <w:b/>
                <w:bCs/>
                <w:lang w:eastAsia="ru-RU"/>
              </w:rPr>
            </w:pPr>
          </w:p>
        </w:tc>
        <w:tc>
          <w:tcPr>
            <w:tcW w:w="6662" w:type="dxa"/>
            <w:vAlign w:val="bottom"/>
          </w:tcPr>
          <w:p w:rsidR="00556913" w:rsidRPr="00301261" w:rsidRDefault="00BA6D12" w:rsidP="007A54F1">
            <w:pPr>
              <w:suppressAutoHyphens/>
              <w:rPr>
                <w:rFonts w:ascii="Times New Roman" w:eastAsia="Times New Roman" w:hAnsi="Times New Roman" w:cs="Times New Roman"/>
                <w:lang w:eastAsia="ru-RU"/>
              </w:rPr>
            </w:pPr>
            <w:r w:rsidRPr="00BA6D12">
              <w:rPr>
                <w:rFonts w:ascii="Times New Roman" w:eastAsia="Times New Roman" w:hAnsi="Times New Roman" w:cs="Times New Roman"/>
                <w:lang w:eastAsia="ru-RU"/>
              </w:rPr>
              <w:t>Юридическая ответственность участников воздушных перевозок.</w:t>
            </w:r>
            <w:r>
              <w:rPr>
                <w:rFonts w:ascii="Times New Roman" w:eastAsia="Times New Roman" w:hAnsi="Times New Roman" w:cs="Times New Roman"/>
                <w:lang w:eastAsia="ru-RU"/>
              </w:rPr>
              <w:t xml:space="preserve"> </w:t>
            </w:r>
            <w:r w:rsidRPr="00BA6D12">
              <w:rPr>
                <w:rFonts w:ascii="Times New Roman" w:eastAsia="Times New Roman" w:hAnsi="Times New Roman" w:cs="Times New Roman"/>
                <w:lang w:eastAsia="ru-RU"/>
              </w:rPr>
              <w:t>Практикум по оформлению разрешительной документации.</w:t>
            </w:r>
            <w:r>
              <w:rPr>
                <w:rFonts w:ascii="Times New Roman" w:eastAsia="Times New Roman" w:hAnsi="Times New Roman" w:cs="Times New Roman"/>
                <w:lang w:eastAsia="ru-RU"/>
              </w:rPr>
              <w:t xml:space="preserve"> </w:t>
            </w:r>
            <w:r w:rsidRPr="00BA6D12">
              <w:rPr>
                <w:rFonts w:ascii="Times New Roman" w:eastAsia="Times New Roman" w:hAnsi="Times New Roman" w:cs="Times New Roman"/>
                <w:lang w:eastAsia="ru-RU"/>
              </w:rPr>
              <w:t>Электронные информационно-поисковые правовые системы.</w:t>
            </w:r>
          </w:p>
        </w:tc>
      </w:tr>
      <w:tr w:rsidR="00556913" w:rsidRPr="00301261" w:rsidTr="00BA6D12">
        <w:trPr>
          <w:trHeight w:val="361"/>
        </w:trPr>
        <w:tc>
          <w:tcPr>
            <w:tcW w:w="2972" w:type="dxa"/>
            <w:vMerge/>
          </w:tcPr>
          <w:p w:rsidR="00556913" w:rsidRPr="00301261" w:rsidRDefault="00556913" w:rsidP="007A54F1">
            <w:pPr>
              <w:rPr>
                <w:rFonts w:ascii="Times New Roman" w:eastAsia="Times New Roman" w:hAnsi="Times New Roman" w:cs="Times New Roman"/>
                <w:b/>
                <w:bCs/>
                <w:lang w:eastAsia="ru-RU"/>
              </w:rPr>
            </w:pPr>
          </w:p>
        </w:tc>
        <w:tc>
          <w:tcPr>
            <w:tcW w:w="6662" w:type="dxa"/>
            <w:vAlign w:val="bottom"/>
          </w:tcPr>
          <w:p w:rsidR="00556913" w:rsidRPr="00301261" w:rsidRDefault="00556913" w:rsidP="007A54F1">
            <w:pPr>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t xml:space="preserve">В том числе самостоятельная работа </w:t>
            </w:r>
            <w:proofErr w:type="gramStart"/>
            <w:r w:rsidRPr="00301261">
              <w:rPr>
                <w:rFonts w:ascii="Times New Roman" w:eastAsia="Times New Roman" w:hAnsi="Times New Roman" w:cs="Times New Roman"/>
                <w:b/>
                <w:bCs/>
                <w:lang w:eastAsia="ru-RU"/>
              </w:rPr>
              <w:t>обучающихся</w:t>
            </w:r>
            <w:proofErr w:type="gramEnd"/>
          </w:p>
          <w:p w:rsidR="00556913" w:rsidRPr="00301261" w:rsidRDefault="00556913" w:rsidP="007A54F1">
            <w:pPr>
              <w:rPr>
                <w:rFonts w:ascii="Times New Roman" w:eastAsia="Times New Roman" w:hAnsi="Times New Roman" w:cs="Times New Roman"/>
                <w:i/>
                <w:lang w:eastAsia="ru-RU"/>
              </w:rPr>
            </w:pPr>
            <w:r w:rsidRPr="003A280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301261" w:rsidTr="00BA6D12">
        <w:trPr>
          <w:trHeight w:val="361"/>
        </w:trPr>
        <w:tc>
          <w:tcPr>
            <w:tcW w:w="2972" w:type="dxa"/>
            <w:vMerge w:val="restart"/>
          </w:tcPr>
          <w:p w:rsidR="00BA6D12" w:rsidRPr="00BA6D12" w:rsidRDefault="00BA6D12" w:rsidP="00BA6D12">
            <w:pPr>
              <w:rPr>
                <w:rFonts w:ascii="Times New Roman" w:eastAsia="Times New Roman" w:hAnsi="Times New Roman" w:cs="Times New Roman"/>
                <w:b/>
                <w:bCs/>
                <w:lang w:eastAsia="ru-RU"/>
              </w:rPr>
            </w:pPr>
            <w:r w:rsidRPr="00BA6D12">
              <w:rPr>
                <w:rFonts w:ascii="Times New Roman" w:eastAsia="Times New Roman" w:hAnsi="Times New Roman" w:cs="Times New Roman"/>
                <w:b/>
                <w:bCs/>
                <w:lang w:eastAsia="ru-RU"/>
              </w:rPr>
              <w:t xml:space="preserve">Тема </w:t>
            </w:r>
            <w:r w:rsidR="003A2804">
              <w:rPr>
                <w:rFonts w:ascii="Times New Roman" w:eastAsia="Times New Roman" w:hAnsi="Times New Roman" w:cs="Times New Roman"/>
                <w:b/>
                <w:bCs/>
                <w:lang w:eastAsia="ru-RU"/>
              </w:rPr>
              <w:t>1.</w:t>
            </w:r>
            <w:r w:rsidRPr="00BA6D12">
              <w:rPr>
                <w:rFonts w:ascii="Times New Roman" w:eastAsia="Times New Roman" w:hAnsi="Times New Roman" w:cs="Times New Roman"/>
                <w:b/>
                <w:bCs/>
                <w:lang w:eastAsia="ru-RU"/>
              </w:rPr>
              <w:t xml:space="preserve">2. </w:t>
            </w:r>
          </w:p>
          <w:p w:rsidR="00BA6D12" w:rsidRPr="00BA6D12" w:rsidRDefault="00BA6D12" w:rsidP="00BA6D12">
            <w:pPr>
              <w:rPr>
                <w:rFonts w:ascii="Times New Roman" w:eastAsia="Times New Roman" w:hAnsi="Times New Roman" w:cs="Times New Roman"/>
                <w:b/>
                <w:bCs/>
                <w:lang w:eastAsia="ru-RU"/>
              </w:rPr>
            </w:pPr>
            <w:r w:rsidRPr="00BA6D12">
              <w:rPr>
                <w:rFonts w:ascii="Times New Roman" w:eastAsia="Times New Roman" w:hAnsi="Times New Roman" w:cs="Times New Roman"/>
                <w:b/>
                <w:bCs/>
                <w:lang w:eastAsia="ru-RU"/>
              </w:rPr>
              <w:t xml:space="preserve">Система управления и </w:t>
            </w:r>
            <w:r w:rsidRPr="00BA6D12">
              <w:rPr>
                <w:rFonts w:ascii="Times New Roman" w:eastAsia="Times New Roman" w:hAnsi="Times New Roman" w:cs="Times New Roman"/>
                <w:b/>
                <w:bCs/>
                <w:lang w:eastAsia="ru-RU"/>
              </w:rPr>
              <w:lastRenderedPageBreak/>
              <w:t>механизмы государственного регулирования</w:t>
            </w:r>
          </w:p>
          <w:p w:rsidR="00556913" w:rsidRPr="00301261" w:rsidRDefault="00BA6D12" w:rsidP="00BA6D12">
            <w:pPr>
              <w:rPr>
                <w:rFonts w:ascii="Times New Roman" w:eastAsia="Times New Roman" w:hAnsi="Times New Roman" w:cs="Times New Roman"/>
                <w:b/>
                <w:bCs/>
                <w:lang w:eastAsia="ru-RU"/>
              </w:rPr>
            </w:pPr>
            <w:r w:rsidRPr="00BA6D12">
              <w:rPr>
                <w:rFonts w:ascii="Times New Roman" w:eastAsia="Times New Roman" w:hAnsi="Times New Roman" w:cs="Times New Roman"/>
                <w:b/>
                <w:bCs/>
                <w:lang w:eastAsia="ru-RU"/>
              </w:rPr>
              <w:t>в сфере гражданской авиации</w:t>
            </w: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301261" w:rsidRDefault="00556913" w:rsidP="007A54F1">
            <w:pPr>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lastRenderedPageBreak/>
              <w:t xml:space="preserve">Содержание </w:t>
            </w:r>
          </w:p>
        </w:tc>
      </w:tr>
      <w:tr w:rsidR="00556913" w:rsidRPr="00301261" w:rsidTr="00BA6D12">
        <w:trPr>
          <w:trHeight w:val="361"/>
        </w:trPr>
        <w:tc>
          <w:tcPr>
            <w:tcW w:w="2972" w:type="dxa"/>
            <w:vMerge/>
          </w:tcPr>
          <w:p w:rsidR="00556913" w:rsidRPr="00301261"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6D12" w:rsidRPr="00BA6D12" w:rsidRDefault="00BA6D12" w:rsidP="00BA6D12">
            <w:pPr>
              <w:ind w:left="5"/>
              <w:jc w:val="both"/>
              <w:rPr>
                <w:rFonts w:ascii="Times New Roman" w:eastAsia="Times New Roman" w:hAnsi="Times New Roman" w:cs="Times New Roman"/>
                <w:lang w:eastAsia="ru-RU"/>
              </w:rPr>
            </w:pPr>
            <w:r w:rsidRPr="00BA6D12">
              <w:rPr>
                <w:rFonts w:ascii="Times New Roman" w:eastAsia="Times New Roman" w:hAnsi="Times New Roman" w:cs="Times New Roman"/>
                <w:lang w:eastAsia="ru-RU"/>
              </w:rPr>
              <w:t>Основные этапы развития системы государственного управления</w:t>
            </w:r>
            <w:r>
              <w:rPr>
                <w:rFonts w:ascii="Times New Roman" w:eastAsia="Times New Roman" w:hAnsi="Times New Roman" w:cs="Times New Roman"/>
                <w:lang w:eastAsia="ru-RU"/>
              </w:rPr>
              <w:t>.</w:t>
            </w:r>
          </w:p>
          <w:p w:rsidR="00556913" w:rsidRPr="00BA6D12" w:rsidRDefault="00BA6D12" w:rsidP="00BA6D12">
            <w:pPr>
              <w:ind w:left="5"/>
              <w:jc w:val="both"/>
              <w:rPr>
                <w:rFonts w:ascii="Times New Roman" w:eastAsia="Times New Roman" w:hAnsi="Times New Roman" w:cs="Times New Roman"/>
                <w:lang w:eastAsia="ru-RU"/>
              </w:rPr>
            </w:pPr>
            <w:r w:rsidRPr="00BA6D12">
              <w:rPr>
                <w:rFonts w:ascii="Times New Roman" w:eastAsia="Times New Roman" w:hAnsi="Times New Roman" w:cs="Times New Roman"/>
                <w:lang w:eastAsia="ru-RU"/>
              </w:rPr>
              <w:lastRenderedPageBreak/>
              <w:t>Система органов государственного управления гражданской авиацией, функции, компетенции</w:t>
            </w:r>
            <w:r>
              <w:rPr>
                <w:rFonts w:ascii="Times New Roman" w:eastAsia="Times New Roman" w:hAnsi="Times New Roman" w:cs="Times New Roman"/>
                <w:lang w:eastAsia="ru-RU"/>
              </w:rPr>
              <w:t xml:space="preserve">. </w:t>
            </w:r>
            <w:r w:rsidRPr="00BA6D12">
              <w:rPr>
                <w:rFonts w:ascii="Times New Roman" w:eastAsia="Times New Roman" w:hAnsi="Times New Roman" w:cs="Times New Roman"/>
                <w:lang w:eastAsia="ru-RU"/>
              </w:rPr>
              <w:t>Требования Международной организации гражданской авиации (ИКАО) по созданию системы государственного регулирования.</w:t>
            </w:r>
            <w:r>
              <w:rPr>
                <w:rFonts w:ascii="Times New Roman" w:eastAsia="Times New Roman" w:hAnsi="Times New Roman" w:cs="Times New Roman"/>
                <w:lang w:eastAsia="ru-RU"/>
              </w:rPr>
              <w:t xml:space="preserve"> </w:t>
            </w:r>
            <w:r w:rsidRPr="00BA6D12">
              <w:rPr>
                <w:rFonts w:ascii="Times New Roman" w:eastAsia="Times New Roman" w:hAnsi="Times New Roman" w:cs="Times New Roman"/>
                <w:lang w:eastAsia="ru-RU"/>
              </w:rPr>
              <w:t>Субъекты системы государственного регулирования гражданской авиационной деятельности в Российской Федерации.</w:t>
            </w:r>
            <w:r>
              <w:rPr>
                <w:rFonts w:ascii="Times New Roman" w:eastAsia="Times New Roman" w:hAnsi="Times New Roman" w:cs="Times New Roman"/>
                <w:lang w:eastAsia="ru-RU"/>
              </w:rPr>
              <w:t xml:space="preserve"> </w:t>
            </w:r>
            <w:r w:rsidRPr="00BA6D12">
              <w:rPr>
                <w:rFonts w:ascii="Times New Roman" w:eastAsia="Times New Roman" w:hAnsi="Times New Roman" w:cs="Times New Roman"/>
                <w:lang w:eastAsia="ru-RU"/>
              </w:rPr>
              <w:t>Субъекты государственного контроля (надзора) за деятельностью авиационной транспортной системы РФ.</w:t>
            </w:r>
            <w:r>
              <w:rPr>
                <w:rFonts w:ascii="Times New Roman" w:eastAsia="Times New Roman" w:hAnsi="Times New Roman" w:cs="Times New Roman"/>
                <w:lang w:eastAsia="ru-RU"/>
              </w:rPr>
              <w:t xml:space="preserve"> </w:t>
            </w:r>
            <w:r w:rsidRPr="00BA6D12">
              <w:rPr>
                <w:rFonts w:ascii="Times New Roman" w:eastAsia="Times New Roman" w:hAnsi="Times New Roman" w:cs="Times New Roman"/>
                <w:lang w:eastAsia="ru-RU"/>
              </w:rPr>
              <w:t>Место и роль административных регл</w:t>
            </w:r>
            <w:r>
              <w:rPr>
                <w:rFonts w:ascii="Times New Roman" w:eastAsia="Times New Roman" w:hAnsi="Times New Roman" w:cs="Times New Roman"/>
                <w:lang w:eastAsia="ru-RU"/>
              </w:rPr>
              <w:t xml:space="preserve">аментов </w:t>
            </w:r>
            <w:r w:rsidRPr="00BA6D12">
              <w:rPr>
                <w:rFonts w:ascii="Times New Roman" w:eastAsia="Times New Roman" w:hAnsi="Times New Roman" w:cs="Times New Roman"/>
                <w:lang w:eastAsia="ru-RU"/>
              </w:rPr>
              <w:t>в системе государственного регулирования.</w:t>
            </w:r>
            <w:r>
              <w:rPr>
                <w:rFonts w:ascii="Times New Roman" w:eastAsia="Times New Roman" w:hAnsi="Times New Roman" w:cs="Times New Roman"/>
                <w:lang w:eastAsia="ru-RU"/>
              </w:rPr>
              <w:t xml:space="preserve"> </w:t>
            </w:r>
            <w:r w:rsidRPr="00BA6D12">
              <w:rPr>
                <w:rFonts w:ascii="Times New Roman" w:eastAsia="Times New Roman" w:hAnsi="Times New Roman" w:cs="Times New Roman"/>
                <w:lang w:eastAsia="ru-RU"/>
              </w:rPr>
              <w:t>Основные элементы и требования система государственного контроля (надзора).</w:t>
            </w:r>
          </w:p>
        </w:tc>
      </w:tr>
      <w:tr w:rsidR="00556913" w:rsidRPr="00301261" w:rsidTr="008519B6">
        <w:trPr>
          <w:trHeight w:val="113"/>
        </w:trPr>
        <w:tc>
          <w:tcPr>
            <w:tcW w:w="2972" w:type="dxa"/>
            <w:vMerge/>
          </w:tcPr>
          <w:p w:rsidR="00556913" w:rsidRPr="00301261"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301261" w:rsidRDefault="00556913" w:rsidP="007A54F1">
            <w:pPr>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t>В том числе практических и лабораторных занятий</w:t>
            </w:r>
          </w:p>
        </w:tc>
      </w:tr>
      <w:tr w:rsidR="00556913" w:rsidRPr="00301261" w:rsidTr="00BA6D12">
        <w:trPr>
          <w:trHeight w:val="298"/>
        </w:trPr>
        <w:tc>
          <w:tcPr>
            <w:tcW w:w="2972" w:type="dxa"/>
            <w:vMerge/>
          </w:tcPr>
          <w:p w:rsidR="00556913" w:rsidRPr="00301261"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301261" w:rsidRDefault="00BA6D12" w:rsidP="007A54F1">
            <w:pPr>
              <w:rPr>
                <w:rFonts w:ascii="Times New Roman" w:eastAsia="Times New Roman" w:hAnsi="Times New Roman" w:cs="Times New Roman"/>
                <w:lang w:eastAsia="ru-RU"/>
              </w:rPr>
            </w:pPr>
            <w:r w:rsidRPr="00BA6D12">
              <w:rPr>
                <w:rFonts w:ascii="Times New Roman" w:eastAsia="Times New Roman" w:hAnsi="Times New Roman" w:cs="Times New Roman"/>
                <w:lang w:eastAsia="ru-RU"/>
              </w:rPr>
              <w:t>Анализ нормативно-правового регулирования в сфере гражданской авиации.</w:t>
            </w:r>
            <w:r>
              <w:t xml:space="preserve"> </w:t>
            </w:r>
            <w:r w:rsidRPr="00BA6D12">
              <w:rPr>
                <w:rFonts w:ascii="Times New Roman" w:eastAsia="Times New Roman" w:hAnsi="Times New Roman" w:cs="Times New Roman"/>
                <w:lang w:eastAsia="ru-RU"/>
              </w:rPr>
              <w:t xml:space="preserve">Функции и полномочия </w:t>
            </w:r>
            <w:proofErr w:type="spellStart"/>
            <w:r w:rsidRPr="00BA6D12">
              <w:rPr>
                <w:rFonts w:ascii="Times New Roman" w:eastAsia="Times New Roman" w:hAnsi="Times New Roman" w:cs="Times New Roman"/>
                <w:lang w:eastAsia="ru-RU"/>
              </w:rPr>
              <w:t>Росавиации</w:t>
            </w:r>
            <w:proofErr w:type="spellEnd"/>
            <w:r w:rsidRPr="00BA6D12">
              <w:rPr>
                <w:rFonts w:ascii="Times New Roman" w:eastAsia="Times New Roman" w:hAnsi="Times New Roman" w:cs="Times New Roman"/>
                <w:lang w:eastAsia="ru-RU"/>
              </w:rPr>
              <w:t xml:space="preserve"> и Минтранса России.</w:t>
            </w:r>
            <w:r>
              <w:t xml:space="preserve"> А</w:t>
            </w:r>
            <w:r w:rsidRPr="00BA6D12">
              <w:rPr>
                <w:rFonts w:ascii="Times New Roman" w:eastAsia="Times New Roman" w:hAnsi="Times New Roman" w:cs="Times New Roman"/>
                <w:lang w:eastAsia="ru-RU"/>
              </w:rPr>
              <w:t>нализ отчетов и статистических данных о состоянии гражданского воздушного транспорта.</w:t>
            </w:r>
          </w:p>
        </w:tc>
      </w:tr>
      <w:tr w:rsidR="00556913" w:rsidRPr="00301261" w:rsidTr="00BA6D12">
        <w:trPr>
          <w:trHeight w:val="70"/>
        </w:trPr>
        <w:tc>
          <w:tcPr>
            <w:tcW w:w="2972" w:type="dxa"/>
            <w:vMerge/>
          </w:tcPr>
          <w:p w:rsidR="00556913" w:rsidRPr="00301261"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301261" w:rsidRDefault="00556913" w:rsidP="007A54F1">
            <w:pPr>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t xml:space="preserve">В том числе самостоятельная работа </w:t>
            </w:r>
            <w:proofErr w:type="gramStart"/>
            <w:r w:rsidRPr="00301261">
              <w:rPr>
                <w:rFonts w:ascii="Times New Roman" w:eastAsia="Times New Roman" w:hAnsi="Times New Roman" w:cs="Times New Roman"/>
                <w:b/>
                <w:bCs/>
                <w:lang w:eastAsia="ru-RU"/>
              </w:rPr>
              <w:t>обучающихся</w:t>
            </w:r>
            <w:proofErr w:type="gramEnd"/>
          </w:p>
          <w:p w:rsidR="00BA12DE" w:rsidRPr="00BA6D12" w:rsidRDefault="00556913" w:rsidP="007A54F1">
            <w:pPr>
              <w:rPr>
                <w:rFonts w:ascii="Times New Roman" w:eastAsia="Times New Roman" w:hAnsi="Times New Roman" w:cs="Times New Roman"/>
                <w:bCs/>
                <w:i/>
                <w:lang w:eastAsia="ru-RU"/>
              </w:rPr>
            </w:pPr>
            <w:r w:rsidRPr="003A280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A12DE" w:rsidRPr="00301261" w:rsidTr="00BA6D12">
        <w:trPr>
          <w:trHeight w:val="120"/>
        </w:trPr>
        <w:tc>
          <w:tcPr>
            <w:tcW w:w="2972" w:type="dxa"/>
            <w:vMerge w:val="restart"/>
          </w:tcPr>
          <w:p w:rsidR="00BA6D12" w:rsidRPr="00BA6D12" w:rsidRDefault="00BA6D12" w:rsidP="00BA6D12">
            <w:pPr>
              <w:rPr>
                <w:rFonts w:ascii="Times New Roman" w:eastAsia="Times New Roman" w:hAnsi="Times New Roman" w:cs="Times New Roman"/>
                <w:b/>
                <w:bCs/>
                <w:lang w:eastAsia="ru-RU"/>
              </w:rPr>
            </w:pPr>
            <w:r w:rsidRPr="00BA6D12">
              <w:rPr>
                <w:rFonts w:ascii="Times New Roman" w:eastAsia="Times New Roman" w:hAnsi="Times New Roman" w:cs="Times New Roman"/>
                <w:b/>
                <w:bCs/>
                <w:lang w:eastAsia="ru-RU"/>
              </w:rPr>
              <w:t xml:space="preserve">Тема </w:t>
            </w:r>
            <w:r w:rsidR="003A2804">
              <w:rPr>
                <w:rFonts w:ascii="Times New Roman" w:eastAsia="Times New Roman" w:hAnsi="Times New Roman" w:cs="Times New Roman"/>
                <w:b/>
                <w:bCs/>
                <w:lang w:eastAsia="ru-RU"/>
              </w:rPr>
              <w:t>1.</w:t>
            </w:r>
            <w:r w:rsidRPr="00BA6D12">
              <w:rPr>
                <w:rFonts w:ascii="Times New Roman" w:eastAsia="Times New Roman" w:hAnsi="Times New Roman" w:cs="Times New Roman"/>
                <w:b/>
                <w:bCs/>
                <w:lang w:eastAsia="ru-RU"/>
              </w:rPr>
              <w:t xml:space="preserve">3. </w:t>
            </w:r>
          </w:p>
          <w:p w:rsidR="00BA12DE" w:rsidRPr="00301261" w:rsidRDefault="00BA6D12" w:rsidP="00BA6D12">
            <w:pPr>
              <w:rPr>
                <w:rFonts w:ascii="Times New Roman" w:eastAsia="Times New Roman" w:hAnsi="Times New Roman" w:cs="Times New Roman"/>
                <w:b/>
                <w:bCs/>
                <w:lang w:eastAsia="ru-RU"/>
              </w:rPr>
            </w:pPr>
            <w:r w:rsidRPr="00BA6D12">
              <w:rPr>
                <w:rFonts w:ascii="Times New Roman" w:eastAsia="Times New Roman" w:hAnsi="Times New Roman" w:cs="Times New Roman"/>
                <w:b/>
                <w:bCs/>
                <w:lang w:eastAsia="ru-RU"/>
              </w:rPr>
              <w:t>Правовой статус объектов и субъектов гражданской авиации</w:t>
            </w: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301261" w:rsidRDefault="00BA12DE" w:rsidP="007A54F1">
            <w:pPr>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t>Содержание</w:t>
            </w:r>
          </w:p>
        </w:tc>
      </w:tr>
      <w:tr w:rsidR="00BA12DE" w:rsidRPr="00301261" w:rsidTr="00BA6D12">
        <w:trPr>
          <w:trHeight w:val="14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6D12" w:rsidRPr="00BA6D12" w:rsidRDefault="00BA6D12" w:rsidP="00BA6D12">
            <w:pPr>
              <w:ind w:left="5"/>
              <w:jc w:val="both"/>
              <w:rPr>
                <w:rFonts w:ascii="Times New Roman" w:eastAsia="Times New Roman" w:hAnsi="Times New Roman" w:cs="Times New Roman"/>
                <w:color w:val="000000"/>
                <w:szCs w:val="20"/>
                <w:highlight w:val="white"/>
                <w:lang w:eastAsia="ru-RU"/>
              </w:rPr>
            </w:pPr>
            <w:r w:rsidRPr="00BA6D12">
              <w:rPr>
                <w:rFonts w:ascii="Times New Roman" w:eastAsia="Times New Roman" w:hAnsi="Times New Roman" w:cs="Times New Roman"/>
                <w:color w:val="000000"/>
                <w:szCs w:val="20"/>
                <w:highlight w:val="white"/>
                <w:lang w:eastAsia="ru-RU"/>
              </w:rPr>
              <w:t>Нормы права, устанавливающие правовое положение воздушных судов, аэродромов, аэропортов, объектов единой системы организации воздушного движения.</w:t>
            </w:r>
            <w:r>
              <w:rPr>
                <w:rFonts w:ascii="Times New Roman" w:eastAsia="Times New Roman" w:hAnsi="Times New Roman" w:cs="Times New Roman"/>
                <w:color w:val="000000"/>
                <w:szCs w:val="20"/>
                <w:highlight w:val="white"/>
                <w:lang w:eastAsia="ru-RU"/>
              </w:rPr>
              <w:t xml:space="preserve"> </w:t>
            </w:r>
            <w:r w:rsidRPr="00BA6D12">
              <w:rPr>
                <w:rFonts w:ascii="Times New Roman" w:eastAsia="Times New Roman" w:hAnsi="Times New Roman" w:cs="Times New Roman"/>
                <w:color w:val="000000"/>
                <w:szCs w:val="20"/>
                <w:highlight w:val="white"/>
                <w:lang w:eastAsia="ru-RU"/>
              </w:rPr>
              <w:t>Требования, предъявляемые к воздушным судам, аэродромам, аэропортам, порядок их государственной регистрации и допуска к эксплуатации.</w:t>
            </w:r>
            <w:r>
              <w:rPr>
                <w:rFonts w:ascii="Times New Roman" w:eastAsia="Times New Roman" w:hAnsi="Times New Roman" w:cs="Times New Roman"/>
                <w:color w:val="000000"/>
                <w:szCs w:val="20"/>
                <w:highlight w:val="white"/>
                <w:lang w:eastAsia="ru-RU"/>
              </w:rPr>
              <w:t xml:space="preserve"> </w:t>
            </w:r>
            <w:r w:rsidRPr="00BA6D12">
              <w:rPr>
                <w:rFonts w:ascii="Times New Roman" w:eastAsia="Times New Roman" w:hAnsi="Times New Roman" w:cs="Times New Roman"/>
                <w:color w:val="000000"/>
                <w:szCs w:val="20"/>
                <w:highlight w:val="white"/>
                <w:lang w:eastAsia="ru-RU"/>
              </w:rPr>
              <w:t>Понятие авиационного персонала. Допуск лиц из числа авиационного персонала к деятельности.</w:t>
            </w:r>
            <w:r>
              <w:rPr>
                <w:rFonts w:ascii="Times New Roman" w:eastAsia="Times New Roman" w:hAnsi="Times New Roman" w:cs="Times New Roman"/>
                <w:color w:val="000000"/>
                <w:szCs w:val="20"/>
                <w:highlight w:val="white"/>
                <w:lang w:eastAsia="ru-RU"/>
              </w:rPr>
              <w:t xml:space="preserve"> </w:t>
            </w:r>
            <w:r w:rsidRPr="00BA6D12">
              <w:rPr>
                <w:rFonts w:ascii="Times New Roman" w:eastAsia="Times New Roman" w:hAnsi="Times New Roman" w:cs="Times New Roman"/>
                <w:color w:val="000000"/>
                <w:szCs w:val="20"/>
                <w:highlight w:val="white"/>
                <w:lang w:eastAsia="ru-RU"/>
              </w:rPr>
              <w:t>Требования к пилотам, диспетчерам управления воздушным движением, устанавливаемые Федеральными авиационными правилами при выдаче свидетельств.</w:t>
            </w:r>
          </w:p>
          <w:p w:rsidR="00BA12DE" w:rsidRPr="007C1DA3" w:rsidRDefault="00BA6D12" w:rsidP="007C1DA3">
            <w:pPr>
              <w:ind w:left="5"/>
              <w:jc w:val="both"/>
              <w:rPr>
                <w:rFonts w:ascii="Times New Roman" w:eastAsia="Times New Roman" w:hAnsi="Times New Roman" w:cs="Times New Roman"/>
                <w:color w:val="000000"/>
                <w:szCs w:val="20"/>
                <w:highlight w:val="white"/>
                <w:lang w:eastAsia="ru-RU"/>
              </w:rPr>
            </w:pPr>
            <w:r w:rsidRPr="00BA6D12">
              <w:rPr>
                <w:rFonts w:ascii="Times New Roman" w:eastAsia="Times New Roman" w:hAnsi="Times New Roman" w:cs="Times New Roman"/>
                <w:color w:val="000000"/>
                <w:szCs w:val="20"/>
                <w:highlight w:val="white"/>
                <w:lang w:eastAsia="ru-RU"/>
              </w:rPr>
              <w:t xml:space="preserve">Требования ФАП по медицинскому освидетельствованию пилотов, диспетчеров </w:t>
            </w:r>
            <w:r w:rsidR="007C1DA3">
              <w:rPr>
                <w:rFonts w:ascii="Times New Roman" w:eastAsia="Times New Roman" w:hAnsi="Times New Roman" w:cs="Times New Roman"/>
                <w:color w:val="000000"/>
                <w:szCs w:val="20"/>
                <w:highlight w:val="white"/>
                <w:lang w:eastAsia="ru-RU"/>
              </w:rPr>
              <w:t xml:space="preserve">управления воздушным движением. </w:t>
            </w:r>
            <w:r w:rsidRPr="00BA6D12">
              <w:rPr>
                <w:rFonts w:ascii="Times New Roman" w:eastAsia="Times New Roman" w:hAnsi="Times New Roman" w:cs="Times New Roman"/>
                <w:color w:val="000000"/>
                <w:szCs w:val="20"/>
                <w:highlight w:val="white"/>
                <w:lang w:eastAsia="ru-RU"/>
              </w:rPr>
              <w:t xml:space="preserve">Правила проведения проверки соответствия лиц, претендующих на получение свидетельств, позволяющих выполнять функции членов экипажа </w:t>
            </w:r>
            <w:proofErr w:type="gramStart"/>
            <w:r w:rsidRPr="00BA6D12">
              <w:rPr>
                <w:rFonts w:ascii="Times New Roman" w:eastAsia="Times New Roman" w:hAnsi="Times New Roman" w:cs="Times New Roman"/>
                <w:color w:val="000000"/>
                <w:szCs w:val="20"/>
                <w:highlight w:val="white"/>
                <w:lang w:eastAsia="ru-RU"/>
              </w:rPr>
              <w:t>ВС</w:t>
            </w:r>
            <w:proofErr w:type="gramEnd"/>
            <w:r w:rsidRPr="00BA6D12">
              <w:rPr>
                <w:rFonts w:ascii="Times New Roman" w:eastAsia="Times New Roman" w:hAnsi="Times New Roman" w:cs="Times New Roman"/>
                <w:color w:val="000000"/>
                <w:szCs w:val="20"/>
                <w:highlight w:val="white"/>
                <w:lang w:eastAsia="ru-RU"/>
              </w:rPr>
              <w:t>, по диспетчерскому обслуживанию воздушного движения. Авиацио</w:t>
            </w:r>
            <w:r w:rsidR="007C1DA3">
              <w:rPr>
                <w:rFonts w:ascii="Times New Roman" w:eastAsia="Times New Roman" w:hAnsi="Times New Roman" w:cs="Times New Roman"/>
                <w:color w:val="000000"/>
                <w:szCs w:val="20"/>
                <w:highlight w:val="white"/>
                <w:lang w:eastAsia="ru-RU"/>
              </w:rPr>
              <w:t xml:space="preserve">нное предприятие и </w:t>
            </w:r>
            <w:proofErr w:type="spellStart"/>
            <w:r w:rsidR="007C1DA3">
              <w:rPr>
                <w:rFonts w:ascii="Times New Roman" w:eastAsia="Times New Roman" w:hAnsi="Times New Roman" w:cs="Times New Roman"/>
                <w:color w:val="000000"/>
                <w:szCs w:val="20"/>
                <w:highlight w:val="white"/>
                <w:lang w:eastAsia="ru-RU"/>
              </w:rPr>
              <w:t>эксплуатант</w:t>
            </w:r>
            <w:proofErr w:type="spellEnd"/>
            <w:r w:rsidR="007C1DA3">
              <w:rPr>
                <w:rFonts w:ascii="Times New Roman" w:eastAsia="Times New Roman" w:hAnsi="Times New Roman" w:cs="Times New Roman"/>
                <w:color w:val="000000"/>
                <w:szCs w:val="20"/>
                <w:highlight w:val="white"/>
                <w:lang w:eastAsia="ru-RU"/>
              </w:rPr>
              <w:t xml:space="preserve">. </w:t>
            </w:r>
            <w:r w:rsidRPr="00BA6D12">
              <w:rPr>
                <w:rFonts w:ascii="Times New Roman" w:eastAsia="Times New Roman" w:hAnsi="Times New Roman" w:cs="Times New Roman"/>
                <w:color w:val="000000"/>
                <w:szCs w:val="20"/>
                <w:highlight w:val="white"/>
                <w:lang w:eastAsia="ru-RU"/>
              </w:rPr>
              <w:t>Сертификацион</w:t>
            </w:r>
            <w:r w:rsidR="007C1DA3">
              <w:rPr>
                <w:rFonts w:ascii="Times New Roman" w:eastAsia="Times New Roman" w:hAnsi="Times New Roman" w:cs="Times New Roman"/>
                <w:color w:val="000000"/>
                <w:szCs w:val="20"/>
                <w:highlight w:val="white"/>
                <w:lang w:eastAsia="ru-RU"/>
              </w:rPr>
              <w:t xml:space="preserve">ные требования к </w:t>
            </w:r>
            <w:proofErr w:type="spellStart"/>
            <w:r w:rsidR="007C1DA3">
              <w:rPr>
                <w:rFonts w:ascii="Times New Roman" w:eastAsia="Times New Roman" w:hAnsi="Times New Roman" w:cs="Times New Roman"/>
                <w:color w:val="000000"/>
                <w:szCs w:val="20"/>
                <w:highlight w:val="white"/>
                <w:lang w:eastAsia="ru-RU"/>
              </w:rPr>
              <w:t>эксплуатантам</w:t>
            </w:r>
            <w:proofErr w:type="spellEnd"/>
            <w:r w:rsidR="007C1DA3">
              <w:rPr>
                <w:rFonts w:ascii="Times New Roman" w:eastAsia="Times New Roman" w:hAnsi="Times New Roman" w:cs="Times New Roman"/>
                <w:color w:val="000000"/>
                <w:szCs w:val="20"/>
                <w:highlight w:val="white"/>
                <w:lang w:eastAsia="ru-RU"/>
              </w:rPr>
              <w:t xml:space="preserve">. </w:t>
            </w:r>
            <w:r w:rsidRPr="00BA6D12">
              <w:rPr>
                <w:rFonts w:ascii="Times New Roman" w:eastAsia="Times New Roman" w:hAnsi="Times New Roman" w:cs="Times New Roman"/>
                <w:color w:val="000000"/>
                <w:szCs w:val="20"/>
                <w:highlight w:val="white"/>
                <w:lang w:eastAsia="ru-RU"/>
              </w:rPr>
              <w:t>Государственное регулирование деятельности российских и иностранных авиационных предприятий, и индивидуальных предпринимателей на территории Российской Федерации, осуществляющих деятельность по перевозке и (или) выполнению авиационных работ.</w:t>
            </w:r>
          </w:p>
        </w:tc>
      </w:tr>
      <w:tr w:rsidR="00BA12DE" w:rsidRPr="00301261" w:rsidTr="00BA6D12">
        <w:trPr>
          <w:trHeight w:val="16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Default="00BA12DE" w:rsidP="007A54F1">
            <w:pPr>
              <w:rPr>
                <w:rFonts w:ascii="Times New Roman" w:eastAsia="Times New Roman" w:hAnsi="Times New Roman" w:cs="Times New Roman"/>
                <w:bCs/>
                <w:i/>
                <w:lang w:eastAsia="ru-RU"/>
              </w:rPr>
            </w:pPr>
            <w:r w:rsidRPr="00301261">
              <w:rPr>
                <w:rFonts w:ascii="Times New Roman" w:eastAsia="Times New Roman" w:hAnsi="Times New Roman" w:cs="Times New Roman"/>
                <w:b/>
                <w:bCs/>
                <w:lang w:eastAsia="ru-RU"/>
              </w:rPr>
              <w:t>В том числе практических и лабораторных занятий</w:t>
            </w:r>
          </w:p>
        </w:tc>
      </w:tr>
      <w:tr w:rsidR="00BA12DE" w:rsidRPr="00301261" w:rsidTr="00BA6D12">
        <w:trPr>
          <w:trHeight w:val="12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7C1DA3" w:rsidRDefault="007C1DA3" w:rsidP="007A54F1">
            <w:pPr>
              <w:rPr>
                <w:rFonts w:ascii="Times New Roman" w:eastAsia="Times New Roman" w:hAnsi="Times New Roman" w:cs="Times New Roman"/>
                <w:bCs/>
                <w:lang w:eastAsia="ru-RU"/>
              </w:rPr>
            </w:pPr>
            <w:r w:rsidRPr="007C1DA3">
              <w:rPr>
                <w:rFonts w:ascii="Times New Roman" w:eastAsia="Times New Roman" w:hAnsi="Times New Roman" w:cs="Times New Roman"/>
                <w:bCs/>
                <w:lang w:eastAsia="ru-RU"/>
              </w:rPr>
              <w:t>Правовой режим аэропортов и аэродромов.</w:t>
            </w:r>
            <w:r>
              <w:t xml:space="preserve"> </w:t>
            </w:r>
            <w:r w:rsidRPr="007C1DA3">
              <w:rPr>
                <w:rFonts w:ascii="Times New Roman" w:eastAsia="Times New Roman" w:hAnsi="Times New Roman" w:cs="Times New Roman"/>
                <w:bCs/>
                <w:lang w:eastAsia="ru-RU"/>
              </w:rPr>
              <w:t>Воздушные суда как объект правового регулирования.</w:t>
            </w:r>
            <w:r>
              <w:t xml:space="preserve"> </w:t>
            </w:r>
            <w:r w:rsidRPr="007C1DA3">
              <w:rPr>
                <w:rFonts w:ascii="Times New Roman" w:eastAsia="Times New Roman" w:hAnsi="Times New Roman" w:cs="Times New Roman"/>
                <w:bCs/>
                <w:lang w:eastAsia="ru-RU"/>
              </w:rPr>
              <w:t>Работа с образцами договоров перевозки воздушным транспортом.</w:t>
            </w:r>
            <w:r>
              <w:t xml:space="preserve"> </w:t>
            </w:r>
            <w:r w:rsidRPr="007C1DA3">
              <w:rPr>
                <w:rFonts w:ascii="Times New Roman" w:eastAsia="Times New Roman" w:hAnsi="Times New Roman" w:cs="Times New Roman"/>
                <w:bCs/>
                <w:lang w:eastAsia="ru-RU"/>
              </w:rPr>
              <w:t>Отработка алгоритма действий сотрудников транспортной безопасности в чрезвычайных ситуациях.</w:t>
            </w:r>
          </w:p>
        </w:tc>
      </w:tr>
      <w:tr w:rsidR="00BA12DE" w:rsidRPr="00301261" w:rsidTr="00BA6D12">
        <w:trPr>
          <w:trHeight w:val="18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301261" w:rsidRDefault="00BA12DE" w:rsidP="00BA12DE">
            <w:pPr>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t xml:space="preserve">В том числе самостоятельная работа </w:t>
            </w:r>
            <w:proofErr w:type="gramStart"/>
            <w:r w:rsidRPr="00301261">
              <w:rPr>
                <w:rFonts w:ascii="Times New Roman" w:eastAsia="Times New Roman" w:hAnsi="Times New Roman" w:cs="Times New Roman"/>
                <w:b/>
                <w:bCs/>
                <w:lang w:eastAsia="ru-RU"/>
              </w:rPr>
              <w:t>обучающихся</w:t>
            </w:r>
            <w:proofErr w:type="gramEnd"/>
          </w:p>
          <w:p w:rsidR="00BA12DE" w:rsidRDefault="00BA12DE" w:rsidP="007A54F1">
            <w:pPr>
              <w:rPr>
                <w:rFonts w:ascii="Times New Roman" w:eastAsia="Times New Roman" w:hAnsi="Times New Roman" w:cs="Times New Roman"/>
                <w:bCs/>
                <w:i/>
                <w:lang w:eastAsia="ru-RU"/>
              </w:rPr>
            </w:pPr>
            <w:r w:rsidRPr="003A280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A12DE" w:rsidRPr="00301261" w:rsidTr="00BA6D12">
        <w:trPr>
          <w:trHeight w:val="130"/>
        </w:trPr>
        <w:tc>
          <w:tcPr>
            <w:tcW w:w="2972" w:type="dxa"/>
            <w:vMerge w:val="restart"/>
          </w:tcPr>
          <w:p w:rsidR="007C1DA3" w:rsidRPr="007C1DA3" w:rsidRDefault="007C1DA3" w:rsidP="007C1DA3">
            <w:pPr>
              <w:rPr>
                <w:rFonts w:ascii="Times New Roman" w:eastAsia="Times New Roman" w:hAnsi="Times New Roman" w:cs="Times New Roman"/>
                <w:b/>
                <w:bCs/>
                <w:lang w:eastAsia="ru-RU"/>
              </w:rPr>
            </w:pPr>
            <w:r w:rsidRPr="007C1DA3">
              <w:rPr>
                <w:rFonts w:ascii="Times New Roman" w:eastAsia="Times New Roman" w:hAnsi="Times New Roman" w:cs="Times New Roman"/>
                <w:b/>
                <w:bCs/>
                <w:lang w:eastAsia="ru-RU"/>
              </w:rPr>
              <w:t xml:space="preserve">Тема </w:t>
            </w:r>
            <w:r w:rsidR="003A2804">
              <w:rPr>
                <w:rFonts w:ascii="Times New Roman" w:eastAsia="Times New Roman" w:hAnsi="Times New Roman" w:cs="Times New Roman"/>
                <w:b/>
                <w:bCs/>
                <w:lang w:eastAsia="ru-RU"/>
              </w:rPr>
              <w:t>1.</w:t>
            </w:r>
            <w:r w:rsidRPr="007C1DA3">
              <w:rPr>
                <w:rFonts w:ascii="Times New Roman" w:eastAsia="Times New Roman" w:hAnsi="Times New Roman" w:cs="Times New Roman"/>
                <w:b/>
                <w:bCs/>
                <w:lang w:eastAsia="ru-RU"/>
              </w:rPr>
              <w:t xml:space="preserve">4. </w:t>
            </w:r>
          </w:p>
          <w:p w:rsidR="007C1DA3" w:rsidRPr="007C1DA3" w:rsidRDefault="007C1DA3" w:rsidP="007C1DA3">
            <w:pPr>
              <w:rPr>
                <w:rFonts w:ascii="Times New Roman" w:eastAsia="Times New Roman" w:hAnsi="Times New Roman" w:cs="Times New Roman"/>
                <w:b/>
                <w:bCs/>
                <w:lang w:eastAsia="ru-RU"/>
              </w:rPr>
            </w:pPr>
            <w:r w:rsidRPr="007C1DA3">
              <w:rPr>
                <w:rFonts w:ascii="Times New Roman" w:eastAsia="Times New Roman" w:hAnsi="Times New Roman" w:cs="Times New Roman"/>
                <w:b/>
                <w:bCs/>
                <w:lang w:eastAsia="ru-RU"/>
              </w:rPr>
              <w:t>Правовые основы государственного регулирования использования</w:t>
            </w:r>
          </w:p>
          <w:p w:rsidR="00BA12DE" w:rsidRPr="00301261" w:rsidRDefault="007C1DA3" w:rsidP="007C1DA3">
            <w:pPr>
              <w:rPr>
                <w:rFonts w:ascii="Times New Roman" w:eastAsia="Times New Roman" w:hAnsi="Times New Roman" w:cs="Times New Roman"/>
                <w:b/>
                <w:bCs/>
                <w:lang w:eastAsia="ru-RU"/>
              </w:rPr>
            </w:pPr>
            <w:r w:rsidRPr="007C1DA3">
              <w:rPr>
                <w:rFonts w:ascii="Times New Roman" w:eastAsia="Times New Roman" w:hAnsi="Times New Roman" w:cs="Times New Roman"/>
                <w:b/>
                <w:bCs/>
                <w:lang w:eastAsia="ru-RU"/>
              </w:rPr>
              <w:t>воздушного пространства</w:t>
            </w:r>
          </w:p>
        </w:tc>
        <w:tc>
          <w:tcPr>
            <w:tcW w:w="6662" w:type="dxa"/>
            <w:tcBorders>
              <w:top w:val="single" w:sz="4" w:space="0" w:color="auto"/>
              <w:left w:val="single" w:sz="4" w:space="0" w:color="auto"/>
              <w:bottom w:val="single" w:sz="4" w:space="0" w:color="auto"/>
              <w:right w:val="single" w:sz="4" w:space="0" w:color="auto"/>
            </w:tcBorders>
            <w:vAlign w:val="bottom"/>
          </w:tcPr>
          <w:p w:rsidR="00BA12DE" w:rsidRDefault="00BA12DE" w:rsidP="007A54F1">
            <w:pPr>
              <w:rPr>
                <w:rFonts w:ascii="Times New Roman" w:eastAsia="Times New Roman" w:hAnsi="Times New Roman" w:cs="Times New Roman"/>
                <w:bCs/>
                <w:i/>
                <w:lang w:eastAsia="ru-RU"/>
              </w:rPr>
            </w:pPr>
            <w:r w:rsidRPr="00301261">
              <w:rPr>
                <w:rFonts w:ascii="Times New Roman" w:eastAsia="Times New Roman" w:hAnsi="Times New Roman" w:cs="Times New Roman"/>
                <w:b/>
                <w:bCs/>
                <w:lang w:eastAsia="ru-RU"/>
              </w:rPr>
              <w:t>Содержание</w:t>
            </w:r>
          </w:p>
        </w:tc>
      </w:tr>
      <w:tr w:rsidR="00BA12DE" w:rsidRPr="00301261" w:rsidTr="00BA6D12">
        <w:trPr>
          <w:trHeight w:val="13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C1DA3" w:rsidRPr="007C1DA3" w:rsidRDefault="007C1DA3" w:rsidP="007C1DA3">
            <w:pPr>
              <w:ind w:left="5"/>
              <w:jc w:val="both"/>
              <w:rPr>
                <w:rFonts w:ascii="Times New Roman" w:eastAsia="Times New Roman" w:hAnsi="Times New Roman" w:cs="Times New Roman"/>
                <w:bCs/>
                <w:lang w:eastAsia="ru-RU"/>
              </w:rPr>
            </w:pPr>
            <w:r w:rsidRPr="007C1DA3">
              <w:rPr>
                <w:rFonts w:ascii="Times New Roman" w:eastAsia="Times New Roman" w:hAnsi="Times New Roman" w:cs="Times New Roman"/>
                <w:bCs/>
                <w:lang w:eastAsia="ru-RU"/>
              </w:rPr>
              <w:t>Суверенитет России в отношении ее воздушного пространства.</w:t>
            </w:r>
          </w:p>
          <w:p w:rsidR="00BA12DE" w:rsidRPr="007C1DA3" w:rsidRDefault="007C1DA3" w:rsidP="007C1DA3">
            <w:pPr>
              <w:ind w:left="5"/>
              <w:jc w:val="both"/>
              <w:rPr>
                <w:rFonts w:ascii="Times New Roman" w:eastAsia="Times New Roman" w:hAnsi="Times New Roman" w:cs="Times New Roman"/>
                <w:bCs/>
                <w:lang w:eastAsia="ru-RU"/>
              </w:rPr>
            </w:pPr>
            <w:r w:rsidRPr="007C1DA3">
              <w:rPr>
                <w:rFonts w:ascii="Times New Roman" w:eastAsia="Times New Roman" w:hAnsi="Times New Roman" w:cs="Times New Roman"/>
                <w:bCs/>
                <w:lang w:eastAsia="ru-RU"/>
              </w:rPr>
              <w:t>Государственное регулирование использования воздушного пространства.</w:t>
            </w:r>
            <w:r>
              <w:rPr>
                <w:rFonts w:ascii="Times New Roman" w:eastAsia="Times New Roman" w:hAnsi="Times New Roman" w:cs="Times New Roman"/>
                <w:bCs/>
                <w:lang w:eastAsia="ru-RU"/>
              </w:rPr>
              <w:t xml:space="preserve"> </w:t>
            </w:r>
            <w:r w:rsidRPr="007C1DA3">
              <w:rPr>
                <w:rFonts w:ascii="Times New Roman" w:eastAsia="Times New Roman" w:hAnsi="Times New Roman" w:cs="Times New Roman"/>
                <w:bCs/>
                <w:lang w:eastAsia="ru-RU"/>
              </w:rPr>
              <w:t>Государственные приоритеты в использовании воздушного пространства.</w:t>
            </w:r>
            <w:r>
              <w:rPr>
                <w:rFonts w:ascii="Times New Roman" w:eastAsia="Times New Roman" w:hAnsi="Times New Roman" w:cs="Times New Roman"/>
                <w:bCs/>
                <w:lang w:eastAsia="ru-RU"/>
              </w:rPr>
              <w:t xml:space="preserve"> </w:t>
            </w:r>
            <w:r w:rsidRPr="007C1DA3">
              <w:rPr>
                <w:rFonts w:ascii="Times New Roman" w:eastAsia="Times New Roman" w:hAnsi="Times New Roman" w:cs="Times New Roman"/>
                <w:bCs/>
                <w:lang w:eastAsia="ru-RU"/>
              </w:rPr>
              <w:t>Правовой режим элементов структуры воздушного пространства.</w:t>
            </w:r>
            <w:r>
              <w:rPr>
                <w:rFonts w:ascii="Times New Roman" w:eastAsia="Times New Roman" w:hAnsi="Times New Roman" w:cs="Times New Roman"/>
                <w:bCs/>
                <w:lang w:eastAsia="ru-RU"/>
              </w:rPr>
              <w:t xml:space="preserve"> </w:t>
            </w:r>
            <w:r w:rsidRPr="007C1DA3">
              <w:rPr>
                <w:rFonts w:ascii="Times New Roman" w:eastAsia="Times New Roman" w:hAnsi="Times New Roman" w:cs="Times New Roman"/>
                <w:bCs/>
                <w:lang w:eastAsia="ru-RU"/>
              </w:rPr>
              <w:t>Правила использования воздушного пространства РФ. Разрешительный и уведомительный порядок использование воздушного пространства.</w:t>
            </w:r>
            <w:r>
              <w:rPr>
                <w:rFonts w:ascii="Times New Roman" w:eastAsia="Times New Roman" w:hAnsi="Times New Roman" w:cs="Times New Roman"/>
                <w:bCs/>
                <w:lang w:eastAsia="ru-RU"/>
              </w:rPr>
              <w:t xml:space="preserve"> </w:t>
            </w:r>
            <w:proofErr w:type="gramStart"/>
            <w:r w:rsidRPr="007C1DA3">
              <w:rPr>
                <w:rFonts w:ascii="Times New Roman" w:eastAsia="Times New Roman" w:hAnsi="Times New Roman" w:cs="Times New Roman"/>
                <w:bCs/>
                <w:lang w:eastAsia="ru-RU"/>
              </w:rPr>
              <w:t>Контроль за</w:t>
            </w:r>
            <w:proofErr w:type="gramEnd"/>
            <w:r w:rsidRPr="007C1DA3">
              <w:rPr>
                <w:rFonts w:ascii="Times New Roman" w:eastAsia="Times New Roman" w:hAnsi="Times New Roman" w:cs="Times New Roman"/>
                <w:bCs/>
                <w:lang w:eastAsia="ru-RU"/>
              </w:rPr>
              <w:t xml:space="preserve"> </w:t>
            </w:r>
            <w:r w:rsidRPr="007C1DA3">
              <w:rPr>
                <w:rFonts w:ascii="Times New Roman" w:eastAsia="Times New Roman" w:hAnsi="Times New Roman" w:cs="Times New Roman"/>
                <w:bCs/>
                <w:lang w:eastAsia="ru-RU"/>
              </w:rPr>
              <w:lastRenderedPageBreak/>
              <w:t>соблюдением федеральных правил использования воздушного пространства</w:t>
            </w:r>
            <w:r>
              <w:rPr>
                <w:rFonts w:ascii="Times New Roman" w:eastAsia="Times New Roman" w:hAnsi="Times New Roman" w:cs="Times New Roman"/>
                <w:bCs/>
                <w:lang w:eastAsia="ru-RU"/>
              </w:rPr>
              <w:t xml:space="preserve">. </w:t>
            </w:r>
            <w:r w:rsidRPr="007C1DA3">
              <w:rPr>
                <w:rFonts w:ascii="Times New Roman" w:eastAsia="Times New Roman" w:hAnsi="Times New Roman" w:cs="Times New Roman"/>
                <w:bCs/>
                <w:lang w:eastAsia="ru-RU"/>
              </w:rPr>
              <w:t>Ответственность за нарушение использование воздушного пространства.</w:t>
            </w:r>
            <w:r>
              <w:rPr>
                <w:rFonts w:ascii="Times New Roman" w:eastAsia="Times New Roman" w:hAnsi="Times New Roman" w:cs="Times New Roman"/>
                <w:bCs/>
                <w:lang w:eastAsia="ru-RU"/>
              </w:rPr>
              <w:t xml:space="preserve"> </w:t>
            </w:r>
            <w:r w:rsidRPr="007C1DA3">
              <w:rPr>
                <w:rFonts w:ascii="Times New Roman" w:eastAsia="Times New Roman" w:hAnsi="Times New Roman" w:cs="Times New Roman"/>
                <w:bCs/>
                <w:lang w:eastAsia="ru-RU"/>
              </w:rPr>
              <w:t>Требования международных стандартов и Рекомендуемая практика ИКАО по использованию воздушного пространства.</w:t>
            </w:r>
            <w:r>
              <w:rPr>
                <w:rFonts w:ascii="Times New Roman" w:eastAsia="Times New Roman" w:hAnsi="Times New Roman" w:cs="Times New Roman"/>
                <w:bCs/>
                <w:lang w:eastAsia="ru-RU"/>
              </w:rPr>
              <w:t xml:space="preserve"> </w:t>
            </w:r>
            <w:r w:rsidRPr="007C1DA3">
              <w:rPr>
                <w:rFonts w:ascii="Times New Roman" w:eastAsia="Times New Roman" w:hAnsi="Times New Roman" w:cs="Times New Roman"/>
                <w:bCs/>
                <w:lang w:eastAsia="ru-RU"/>
              </w:rPr>
              <w:t>Международно-правовые вопросы обслуживания воздушного движения</w:t>
            </w:r>
            <w:r>
              <w:rPr>
                <w:rFonts w:ascii="Times New Roman" w:eastAsia="Times New Roman" w:hAnsi="Times New Roman" w:cs="Times New Roman"/>
                <w:bCs/>
                <w:lang w:eastAsia="ru-RU"/>
              </w:rPr>
              <w:t>.</w:t>
            </w:r>
          </w:p>
        </w:tc>
      </w:tr>
      <w:tr w:rsidR="00BA12DE" w:rsidRPr="00301261" w:rsidTr="00BA6D12">
        <w:trPr>
          <w:trHeight w:val="10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Default="00BA12DE" w:rsidP="007A54F1">
            <w:pPr>
              <w:rPr>
                <w:rFonts w:ascii="Times New Roman" w:eastAsia="Times New Roman" w:hAnsi="Times New Roman" w:cs="Times New Roman"/>
                <w:bCs/>
                <w:i/>
                <w:lang w:eastAsia="ru-RU"/>
              </w:rPr>
            </w:pPr>
            <w:r w:rsidRPr="00301261">
              <w:rPr>
                <w:rFonts w:ascii="Times New Roman" w:eastAsia="Times New Roman" w:hAnsi="Times New Roman" w:cs="Times New Roman"/>
                <w:b/>
                <w:bCs/>
                <w:lang w:eastAsia="ru-RU"/>
              </w:rPr>
              <w:t>В том числе практических и лабораторных занятий</w:t>
            </w:r>
          </w:p>
        </w:tc>
      </w:tr>
      <w:tr w:rsidR="00BA12DE" w:rsidRPr="00301261" w:rsidTr="00BA6D12">
        <w:trPr>
          <w:trHeight w:val="19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775D22" w:rsidRDefault="00775D22" w:rsidP="00775D22">
            <w:pPr>
              <w:jc w:val="both"/>
              <w:rPr>
                <w:rFonts w:ascii="Times New Roman" w:eastAsia="Times New Roman" w:hAnsi="Times New Roman" w:cs="Times New Roman"/>
                <w:bCs/>
                <w:lang w:eastAsia="ru-RU"/>
              </w:rPr>
            </w:pPr>
            <w:r w:rsidRPr="00775D22">
              <w:rPr>
                <w:rFonts w:ascii="Times New Roman" w:eastAsia="Times New Roman" w:hAnsi="Times New Roman" w:cs="Times New Roman"/>
                <w:bCs/>
                <w:lang w:eastAsia="ru-RU"/>
              </w:rPr>
              <w:t>Рассмотрение судебных дел и административных правонарушений в области использования воздушного пространства.</w:t>
            </w:r>
            <w:r>
              <w:rPr>
                <w:rFonts w:ascii="Times New Roman" w:eastAsia="Times New Roman" w:hAnsi="Times New Roman" w:cs="Times New Roman"/>
                <w:bCs/>
                <w:lang w:eastAsia="ru-RU"/>
              </w:rPr>
              <w:t xml:space="preserve"> </w:t>
            </w:r>
            <w:r w:rsidRPr="00775D22">
              <w:rPr>
                <w:rFonts w:ascii="Times New Roman" w:eastAsia="Times New Roman" w:hAnsi="Times New Roman" w:cs="Times New Roman"/>
                <w:bCs/>
                <w:lang w:eastAsia="ru-RU"/>
              </w:rPr>
              <w:t xml:space="preserve">Моделирование </w:t>
            </w:r>
            <w:proofErr w:type="gramStart"/>
            <w:r w:rsidRPr="00775D22">
              <w:rPr>
                <w:rFonts w:ascii="Times New Roman" w:eastAsia="Times New Roman" w:hAnsi="Times New Roman" w:cs="Times New Roman"/>
                <w:bCs/>
                <w:lang w:eastAsia="ru-RU"/>
              </w:rPr>
              <w:t>ситуаций нарушения порядка использования воздушного пространства</w:t>
            </w:r>
            <w:proofErr w:type="gramEnd"/>
            <w:r w:rsidRPr="00775D22">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 </w:t>
            </w:r>
            <w:r w:rsidR="001C1D06" w:rsidRPr="001C1D06">
              <w:rPr>
                <w:rFonts w:ascii="Times New Roman" w:eastAsia="Times New Roman" w:hAnsi="Times New Roman" w:cs="Times New Roman"/>
                <w:bCs/>
                <w:lang w:eastAsia="ru-RU"/>
              </w:rPr>
              <w:t>Выполнение практического задания по подготовке обоснований мер ограничений полётов.</w:t>
            </w:r>
          </w:p>
        </w:tc>
      </w:tr>
      <w:tr w:rsidR="00BA12DE" w:rsidRPr="00301261" w:rsidTr="00BA6D12">
        <w:trPr>
          <w:trHeight w:val="17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301261" w:rsidRDefault="00BA12DE" w:rsidP="00BA12DE">
            <w:pPr>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t xml:space="preserve">В том числе самостоятельная работа </w:t>
            </w:r>
            <w:proofErr w:type="gramStart"/>
            <w:r w:rsidRPr="00301261">
              <w:rPr>
                <w:rFonts w:ascii="Times New Roman" w:eastAsia="Times New Roman" w:hAnsi="Times New Roman" w:cs="Times New Roman"/>
                <w:b/>
                <w:bCs/>
                <w:lang w:eastAsia="ru-RU"/>
              </w:rPr>
              <w:t>обучающихся</w:t>
            </w:r>
            <w:proofErr w:type="gramEnd"/>
          </w:p>
          <w:p w:rsidR="00BA12DE" w:rsidRDefault="00BA12DE" w:rsidP="007A54F1">
            <w:pPr>
              <w:rPr>
                <w:rFonts w:ascii="Times New Roman" w:eastAsia="Times New Roman" w:hAnsi="Times New Roman" w:cs="Times New Roman"/>
                <w:bCs/>
                <w:i/>
                <w:lang w:eastAsia="ru-RU"/>
              </w:rPr>
            </w:pPr>
            <w:r w:rsidRPr="003A280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A12DE" w:rsidRPr="00301261" w:rsidTr="00BA6D12">
        <w:trPr>
          <w:trHeight w:val="90"/>
        </w:trPr>
        <w:tc>
          <w:tcPr>
            <w:tcW w:w="2972" w:type="dxa"/>
            <w:vMerge w:val="restart"/>
          </w:tcPr>
          <w:p w:rsidR="00790CD6" w:rsidRPr="00790CD6" w:rsidRDefault="00790CD6" w:rsidP="00790CD6">
            <w:pPr>
              <w:rPr>
                <w:rFonts w:ascii="Times New Roman" w:eastAsia="Times New Roman" w:hAnsi="Times New Roman" w:cs="Times New Roman"/>
                <w:b/>
                <w:bCs/>
                <w:lang w:eastAsia="ru-RU"/>
              </w:rPr>
            </w:pPr>
            <w:r w:rsidRPr="00790CD6">
              <w:rPr>
                <w:rFonts w:ascii="Times New Roman" w:eastAsia="Times New Roman" w:hAnsi="Times New Roman" w:cs="Times New Roman"/>
                <w:b/>
                <w:bCs/>
                <w:lang w:eastAsia="ru-RU"/>
              </w:rPr>
              <w:t xml:space="preserve">Тема </w:t>
            </w:r>
            <w:r w:rsidR="003A2804">
              <w:rPr>
                <w:rFonts w:ascii="Times New Roman" w:eastAsia="Times New Roman" w:hAnsi="Times New Roman" w:cs="Times New Roman"/>
                <w:b/>
                <w:bCs/>
                <w:lang w:eastAsia="ru-RU"/>
              </w:rPr>
              <w:t>1.</w:t>
            </w:r>
            <w:r w:rsidRPr="00790CD6">
              <w:rPr>
                <w:rFonts w:ascii="Times New Roman" w:eastAsia="Times New Roman" w:hAnsi="Times New Roman" w:cs="Times New Roman"/>
                <w:b/>
                <w:bCs/>
                <w:lang w:eastAsia="ru-RU"/>
              </w:rPr>
              <w:t xml:space="preserve">5. </w:t>
            </w:r>
          </w:p>
          <w:p w:rsidR="00BA12DE" w:rsidRPr="00301261" w:rsidRDefault="00790CD6" w:rsidP="00790CD6">
            <w:pPr>
              <w:rPr>
                <w:rFonts w:ascii="Times New Roman" w:eastAsia="Times New Roman" w:hAnsi="Times New Roman" w:cs="Times New Roman"/>
                <w:b/>
                <w:bCs/>
                <w:lang w:eastAsia="ru-RU"/>
              </w:rPr>
            </w:pPr>
            <w:r w:rsidRPr="00790CD6">
              <w:rPr>
                <w:rFonts w:ascii="Times New Roman" w:eastAsia="Times New Roman" w:hAnsi="Times New Roman" w:cs="Times New Roman"/>
                <w:b/>
                <w:bCs/>
                <w:lang w:eastAsia="ru-RU"/>
              </w:rPr>
              <w:t>Полеты воздушных судов. Правовые аспекты безопасности полетов</w:t>
            </w:r>
          </w:p>
        </w:tc>
        <w:tc>
          <w:tcPr>
            <w:tcW w:w="6662" w:type="dxa"/>
            <w:tcBorders>
              <w:top w:val="single" w:sz="4" w:space="0" w:color="auto"/>
              <w:left w:val="single" w:sz="4" w:space="0" w:color="auto"/>
              <w:bottom w:val="single" w:sz="4" w:space="0" w:color="auto"/>
              <w:right w:val="single" w:sz="4" w:space="0" w:color="auto"/>
            </w:tcBorders>
            <w:vAlign w:val="bottom"/>
          </w:tcPr>
          <w:p w:rsidR="00BA12DE" w:rsidRDefault="00BA12DE" w:rsidP="007A54F1">
            <w:pPr>
              <w:rPr>
                <w:rFonts w:ascii="Times New Roman" w:eastAsia="Times New Roman" w:hAnsi="Times New Roman" w:cs="Times New Roman"/>
                <w:bCs/>
                <w:i/>
                <w:lang w:eastAsia="ru-RU"/>
              </w:rPr>
            </w:pPr>
            <w:r w:rsidRPr="00301261">
              <w:rPr>
                <w:rFonts w:ascii="Times New Roman" w:eastAsia="Times New Roman" w:hAnsi="Times New Roman" w:cs="Times New Roman"/>
                <w:b/>
                <w:bCs/>
                <w:lang w:eastAsia="ru-RU"/>
              </w:rPr>
              <w:t>Содержание</w:t>
            </w:r>
          </w:p>
        </w:tc>
      </w:tr>
      <w:tr w:rsidR="00BA12DE" w:rsidRPr="00301261" w:rsidTr="00BA6D12">
        <w:trPr>
          <w:trHeight w:val="10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790CD6" w:rsidRDefault="00790CD6" w:rsidP="00790CD6">
            <w:pPr>
              <w:ind w:left="5"/>
              <w:jc w:val="both"/>
              <w:rPr>
                <w:rFonts w:ascii="Times New Roman" w:eastAsia="Times New Roman" w:hAnsi="Times New Roman" w:cs="Times New Roman"/>
                <w:bCs/>
                <w:lang w:eastAsia="ru-RU"/>
              </w:rPr>
            </w:pPr>
            <w:r w:rsidRPr="00790CD6">
              <w:rPr>
                <w:rFonts w:ascii="Times New Roman" w:eastAsia="Times New Roman" w:hAnsi="Times New Roman" w:cs="Times New Roman"/>
                <w:bCs/>
                <w:lang w:eastAsia="ru-RU"/>
              </w:rPr>
              <w:t>Правовые вопросы допуска к поле</w:t>
            </w:r>
            <w:r>
              <w:rPr>
                <w:rFonts w:ascii="Times New Roman" w:eastAsia="Times New Roman" w:hAnsi="Times New Roman" w:cs="Times New Roman"/>
                <w:bCs/>
                <w:lang w:eastAsia="ru-RU"/>
              </w:rPr>
              <w:t xml:space="preserve">там воздушных судов и экипажей. </w:t>
            </w:r>
            <w:r w:rsidRPr="00790CD6">
              <w:rPr>
                <w:rFonts w:ascii="Times New Roman" w:eastAsia="Times New Roman" w:hAnsi="Times New Roman" w:cs="Times New Roman"/>
                <w:bCs/>
                <w:lang w:eastAsia="ru-RU"/>
              </w:rPr>
              <w:t>Правила полетов воздушных судов в воздушном пространстве РФ. Требования международных стандартов и рекомендуемой практики ИКАО по обеспечению безопасности полетов воздушных судов.</w:t>
            </w:r>
            <w:r>
              <w:rPr>
                <w:rFonts w:ascii="Times New Roman" w:eastAsia="Times New Roman" w:hAnsi="Times New Roman" w:cs="Times New Roman"/>
                <w:bCs/>
                <w:lang w:eastAsia="ru-RU"/>
              </w:rPr>
              <w:t xml:space="preserve"> </w:t>
            </w:r>
            <w:r w:rsidRPr="00790CD6">
              <w:rPr>
                <w:rFonts w:ascii="Times New Roman" w:eastAsia="Times New Roman" w:hAnsi="Times New Roman" w:cs="Times New Roman"/>
                <w:bCs/>
                <w:lang w:eastAsia="ru-RU"/>
              </w:rPr>
              <w:t>Понятие о международных полетах. Понятие «свободы воздуха».</w:t>
            </w:r>
            <w:r>
              <w:rPr>
                <w:rFonts w:ascii="Times New Roman" w:eastAsia="Times New Roman" w:hAnsi="Times New Roman" w:cs="Times New Roman"/>
                <w:bCs/>
                <w:lang w:eastAsia="ru-RU"/>
              </w:rPr>
              <w:t xml:space="preserve"> </w:t>
            </w:r>
            <w:r w:rsidRPr="00790CD6">
              <w:rPr>
                <w:rFonts w:ascii="Times New Roman" w:eastAsia="Times New Roman" w:hAnsi="Times New Roman" w:cs="Times New Roman"/>
                <w:bCs/>
                <w:lang w:eastAsia="ru-RU"/>
              </w:rPr>
              <w:t>Безопасность полетов и соблюдение требований воздушного законодательства.</w:t>
            </w:r>
            <w:r>
              <w:rPr>
                <w:rFonts w:ascii="Times New Roman" w:eastAsia="Times New Roman" w:hAnsi="Times New Roman" w:cs="Times New Roman"/>
                <w:bCs/>
                <w:lang w:eastAsia="ru-RU"/>
              </w:rPr>
              <w:t xml:space="preserve"> </w:t>
            </w:r>
            <w:r w:rsidRPr="00790CD6">
              <w:rPr>
                <w:rFonts w:ascii="Times New Roman" w:eastAsia="Times New Roman" w:hAnsi="Times New Roman" w:cs="Times New Roman"/>
                <w:bCs/>
                <w:lang w:eastAsia="ru-RU"/>
              </w:rPr>
              <w:t>Ответственность за нарушение воздушного законодательства, регулирующего полеты в воздушном пространстве РФ</w:t>
            </w:r>
            <w:r>
              <w:rPr>
                <w:rFonts w:ascii="Times New Roman" w:eastAsia="Times New Roman" w:hAnsi="Times New Roman" w:cs="Times New Roman"/>
                <w:bCs/>
                <w:lang w:eastAsia="ru-RU"/>
              </w:rPr>
              <w:t>.</w:t>
            </w:r>
          </w:p>
        </w:tc>
      </w:tr>
      <w:tr w:rsidR="00BA12DE" w:rsidRPr="00301261" w:rsidTr="00BA6D12">
        <w:trPr>
          <w:trHeight w:val="17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Default="00BA12DE" w:rsidP="007A54F1">
            <w:pPr>
              <w:rPr>
                <w:rFonts w:ascii="Times New Roman" w:eastAsia="Times New Roman" w:hAnsi="Times New Roman" w:cs="Times New Roman"/>
                <w:bCs/>
                <w:i/>
                <w:lang w:eastAsia="ru-RU"/>
              </w:rPr>
            </w:pPr>
            <w:r w:rsidRPr="00301261">
              <w:rPr>
                <w:rFonts w:ascii="Times New Roman" w:eastAsia="Times New Roman" w:hAnsi="Times New Roman" w:cs="Times New Roman"/>
                <w:b/>
                <w:bCs/>
                <w:lang w:eastAsia="ru-RU"/>
              </w:rPr>
              <w:t>В том числе практических и лабораторных занятий</w:t>
            </w:r>
          </w:p>
        </w:tc>
      </w:tr>
      <w:tr w:rsidR="00BA12DE" w:rsidRPr="00301261" w:rsidTr="00BA6D12">
        <w:trPr>
          <w:trHeight w:val="17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790CD6" w:rsidRDefault="00790CD6" w:rsidP="00790CD6">
            <w:pPr>
              <w:jc w:val="both"/>
              <w:rPr>
                <w:rFonts w:ascii="Times New Roman" w:eastAsia="Times New Roman" w:hAnsi="Times New Roman" w:cs="Times New Roman"/>
                <w:bCs/>
                <w:lang w:eastAsia="ru-RU"/>
              </w:rPr>
            </w:pPr>
            <w:r w:rsidRPr="00790CD6">
              <w:rPr>
                <w:rFonts w:ascii="Times New Roman" w:eastAsia="Times New Roman" w:hAnsi="Times New Roman" w:cs="Times New Roman"/>
                <w:bCs/>
                <w:lang w:eastAsia="ru-RU"/>
              </w:rPr>
              <w:t>Документальное оформление инцидентов и происшествий в авиации.</w:t>
            </w:r>
            <w:r>
              <w:t xml:space="preserve"> </w:t>
            </w:r>
            <w:r w:rsidRPr="00790CD6">
              <w:rPr>
                <w:rFonts w:ascii="Times New Roman" w:eastAsia="Times New Roman" w:hAnsi="Times New Roman" w:cs="Times New Roman"/>
                <w:bCs/>
                <w:lang w:eastAsia="ru-RU"/>
              </w:rPr>
              <w:t>Ответственность сторон при столкновениях и инцидентах в воздухе.</w:t>
            </w:r>
            <w:r>
              <w:t xml:space="preserve"> </w:t>
            </w:r>
            <w:r w:rsidRPr="00790CD6">
              <w:rPr>
                <w:rFonts w:ascii="Times New Roman" w:eastAsia="Times New Roman" w:hAnsi="Times New Roman" w:cs="Times New Roman"/>
                <w:bCs/>
                <w:lang w:eastAsia="ru-RU"/>
              </w:rPr>
              <w:t>Проектирование локальной инструкции авиакомпании по безопасности полетов.</w:t>
            </w:r>
          </w:p>
        </w:tc>
      </w:tr>
      <w:tr w:rsidR="00BA12DE" w:rsidRPr="00301261" w:rsidTr="00BA6D12">
        <w:trPr>
          <w:trHeight w:val="19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301261" w:rsidRDefault="00BA12DE" w:rsidP="00BA12DE">
            <w:pPr>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t xml:space="preserve">В том числе самостоятельная работа </w:t>
            </w:r>
            <w:proofErr w:type="gramStart"/>
            <w:r w:rsidRPr="00301261">
              <w:rPr>
                <w:rFonts w:ascii="Times New Roman" w:eastAsia="Times New Roman" w:hAnsi="Times New Roman" w:cs="Times New Roman"/>
                <w:b/>
                <w:bCs/>
                <w:lang w:eastAsia="ru-RU"/>
              </w:rPr>
              <w:t>обучающихся</w:t>
            </w:r>
            <w:proofErr w:type="gramEnd"/>
          </w:p>
          <w:p w:rsidR="00BA12DE" w:rsidRDefault="00BA12DE" w:rsidP="007A54F1">
            <w:pPr>
              <w:rPr>
                <w:rFonts w:ascii="Times New Roman" w:eastAsia="Times New Roman" w:hAnsi="Times New Roman" w:cs="Times New Roman"/>
                <w:bCs/>
                <w:i/>
                <w:lang w:eastAsia="ru-RU"/>
              </w:rPr>
            </w:pPr>
            <w:r w:rsidRPr="003A280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A12DE" w:rsidRPr="00301261" w:rsidTr="00BA6D12">
        <w:trPr>
          <w:trHeight w:val="80"/>
        </w:trPr>
        <w:tc>
          <w:tcPr>
            <w:tcW w:w="2972" w:type="dxa"/>
            <w:vMerge w:val="restart"/>
          </w:tcPr>
          <w:p w:rsidR="001633D0" w:rsidRPr="001633D0" w:rsidRDefault="001633D0" w:rsidP="001633D0">
            <w:pPr>
              <w:rPr>
                <w:rFonts w:ascii="Times New Roman" w:eastAsia="Times New Roman" w:hAnsi="Times New Roman" w:cs="Times New Roman"/>
                <w:b/>
                <w:bCs/>
                <w:lang w:eastAsia="ru-RU"/>
              </w:rPr>
            </w:pPr>
            <w:r w:rsidRPr="001633D0">
              <w:rPr>
                <w:rFonts w:ascii="Times New Roman" w:eastAsia="Times New Roman" w:hAnsi="Times New Roman" w:cs="Times New Roman"/>
                <w:b/>
                <w:bCs/>
                <w:lang w:eastAsia="ru-RU"/>
              </w:rPr>
              <w:t xml:space="preserve">Тема </w:t>
            </w:r>
            <w:r w:rsidR="003A2804">
              <w:rPr>
                <w:rFonts w:ascii="Times New Roman" w:eastAsia="Times New Roman" w:hAnsi="Times New Roman" w:cs="Times New Roman"/>
                <w:b/>
                <w:bCs/>
                <w:lang w:eastAsia="ru-RU"/>
              </w:rPr>
              <w:t>1.</w:t>
            </w:r>
            <w:r w:rsidRPr="001633D0">
              <w:rPr>
                <w:rFonts w:ascii="Times New Roman" w:eastAsia="Times New Roman" w:hAnsi="Times New Roman" w:cs="Times New Roman"/>
                <w:b/>
                <w:bCs/>
                <w:lang w:eastAsia="ru-RU"/>
              </w:rPr>
              <w:t xml:space="preserve">6. </w:t>
            </w:r>
          </w:p>
          <w:p w:rsidR="001633D0" w:rsidRPr="001633D0" w:rsidRDefault="001633D0" w:rsidP="001633D0">
            <w:pPr>
              <w:rPr>
                <w:rFonts w:ascii="Times New Roman" w:eastAsia="Times New Roman" w:hAnsi="Times New Roman" w:cs="Times New Roman"/>
                <w:b/>
                <w:bCs/>
                <w:lang w:eastAsia="ru-RU"/>
              </w:rPr>
            </w:pPr>
            <w:r w:rsidRPr="001633D0">
              <w:rPr>
                <w:rFonts w:ascii="Times New Roman" w:eastAsia="Times New Roman" w:hAnsi="Times New Roman" w:cs="Times New Roman"/>
                <w:b/>
                <w:bCs/>
                <w:lang w:eastAsia="ru-RU"/>
              </w:rPr>
              <w:t xml:space="preserve">Особенности </w:t>
            </w:r>
            <w:proofErr w:type="gramStart"/>
            <w:r w:rsidRPr="001633D0">
              <w:rPr>
                <w:rFonts w:ascii="Times New Roman" w:eastAsia="Times New Roman" w:hAnsi="Times New Roman" w:cs="Times New Roman"/>
                <w:b/>
                <w:bCs/>
                <w:lang w:eastAsia="ru-RU"/>
              </w:rPr>
              <w:t>правового</w:t>
            </w:r>
            <w:proofErr w:type="gramEnd"/>
          </w:p>
          <w:p w:rsidR="00BA12DE" w:rsidRPr="00301261" w:rsidRDefault="001633D0" w:rsidP="001633D0">
            <w:pPr>
              <w:rPr>
                <w:rFonts w:ascii="Times New Roman" w:eastAsia="Times New Roman" w:hAnsi="Times New Roman" w:cs="Times New Roman"/>
                <w:b/>
                <w:bCs/>
                <w:lang w:eastAsia="ru-RU"/>
              </w:rPr>
            </w:pPr>
            <w:r w:rsidRPr="001633D0">
              <w:rPr>
                <w:rFonts w:ascii="Times New Roman" w:eastAsia="Times New Roman" w:hAnsi="Times New Roman" w:cs="Times New Roman"/>
                <w:b/>
                <w:bCs/>
                <w:lang w:eastAsia="ru-RU"/>
              </w:rPr>
              <w:t>регулирования обеспечения полетов</w:t>
            </w:r>
          </w:p>
        </w:tc>
        <w:tc>
          <w:tcPr>
            <w:tcW w:w="6662" w:type="dxa"/>
            <w:tcBorders>
              <w:top w:val="single" w:sz="4" w:space="0" w:color="auto"/>
              <w:left w:val="single" w:sz="4" w:space="0" w:color="auto"/>
              <w:bottom w:val="single" w:sz="4" w:space="0" w:color="auto"/>
              <w:right w:val="single" w:sz="4" w:space="0" w:color="auto"/>
            </w:tcBorders>
            <w:vAlign w:val="bottom"/>
          </w:tcPr>
          <w:p w:rsidR="00BA12DE" w:rsidRDefault="00BA12DE" w:rsidP="007A54F1">
            <w:pPr>
              <w:rPr>
                <w:rFonts w:ascii="Times New Roman" w:eastAsia="Times New Roman" w:hAnsi="Times New Roman" w:cs="Times New Roman"/>
                <w:bCs/>
                <w:i/>
                <w:lang w:eastAsia="ru-RU"/>
              </w:rPr>
            </w:pPr>
            <w:r w:rsidRPr="00301261">
              <w:rPr>
                <w:rFonts w:ascii="Times New Roman" w:eastAsia="Times New Roman" w:hAnsi="Times New Roman" w:cs="Times New Roman"/>
                <w:b/>
                <w:bCs/>
                <w:lang w:eastAsia="ru-RU"/>
              </w:rPr>
              <w:t>Содержание</w:t>
            </w:r>
          </w:p>
        </w:tc>
      </w:tr>
      <w:tr w:rsidR="00BA12DE" w:rsidRPr="00301261" w:rsidTr="00BA6D12">
        <w:trPr>
          <w:trHeight w:val="11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1633D0" w:rsidRDefault="001633D0" w:rsidP="001633D0">
            <w:pPr>
              <w:jc w:val="both"/>
              <w:rPr>
                <w:rFonts w:ascii="Times New Roman" w:eastAsia="Times New Roman" w:hAnsi="Times New Roman" w:cs="Times New Roman"/>
                <w:bCs/>
                <w:lang w:eastAsia="ru-RU"/>
              </w:rPr>
            </w:pPr>
            <w:r w:rsidRPr="001633D0">
              <w:rPr>
                <w:rFonts w:ascii="Times New Roman" w:eastAsia="Times New Roman" w:hAnsi="Times New Roman" w:cs="Times New Roman"/>
                <w:bCs/>
                <w:lang w:eastAsia="ru-RU"/>
              </w:rPr>
              <w:t>Понятие и содержание правового регулирования полетов воздушных судов</w:t>
            </w:r>
            <w:r>
              <w:rPr>
                <w:rFonts w:ascii="Times New Roman" w:eastAsia="Times New Roman" w:hAnsi="Times New Roman" w:cs="Times New Roman"/>
                <w:bCs/>
                <w:lang w:eastAsia="ru-RU"/>
              </w:rPr>
              <w:t xml:space="preserve">. </w:t>
            </w:r>
            <w:r w:rsidRPr="001633D0">
              <w:rPr>
                <w:rFonts w:ascii="Times New Roman" w:eastAsia="Times New Roman" w:hAnsi="Times New Roman" w:cs="Times New Roman"/>
                <w:bCs/>
                <w:lang w:eastAsia="ru-RU"/>
              </w:rPr>
              <w:t>Аэропорты и аэродромы: понятие, классификация,</w:t>
            </w:r>
            <w:r>
              <w:rPr>
                <w:rFonts w:ascii="Times New Roman" w:eastAsia="Times New Roman" w:hAnsi="Times New Roman" w:cs="Times New Roman"/>
                <w:bCs/>
                <w:lang w:eastAsia="ru-RU"/>
              </w:rPr>
              <w:t xml:space="preserve"> особенности правового статуса. </w:t>
            </w:r>
            <w:r w:rsidRPr="001633D0">
              <w:rPr>
                <w:rFonts w:ascii="Times New Roman" w:eastAsia="Times New Roman" w:hAnsi="Times New Roman" w:cs="Times New Roman"/>
                <w:bCs/>
                <w:lang w:eastAsia="ru-RU"/>
              </w:rPr>
              <w:t xml:space="preserve">Ответственность </w:t>
            </w:r>
            <w:proofErr w:type="spellStart"/>
            <w:r w:rsidRPr="001633D0">
              <w:rPr>
                <w:rFonts w:ascii="Times New Roman" w:eastAsia="Times New Roman" w:hAnsi="Times New Roman" w:cs="Times New Roman"/>
                <w:bCs/>
                <w:lang w:eastAsia="ru-RU"/>
              </w:rPr>
              <w:t>эксплуатанта</w:t>
            </w:r>
            <w:proofErr w:type="spellEnd"/>
            <w:r w:rsidRPr="001633D0">
              <w:rPr>
                <w:rFonts w:ascii="Times New Roman" w:eastAsia="Times New Roman" w:hAnsi="Times New Roman" w:cs="Times New Roman"/>
                <w:bCs/>
                <w:lang w:eastAsia="ru-RU"/>
              </w:rPr>
              <w:t xml:space="preserve"> а</w:t>
            </w:r>
            <w:r>
              <w:rPr>
                <w:rFonts w:ascii="Times New Roman" w:eastAsia="Times New Roman" w:hAnsi="Times New Roman" w:cs="Times New Roman"/>
                <w:bCs/>
                <w:lang w:eastAsia="ru-RU"/>
              </w:rPr>
              <w:t xml:space="preserve">эропорта и оператора аэродрома. </w:t>
            </w:r>
            <w:r w:rsidRPr="001633D0">
              <w:rPr>
                <w:rFonts w:ascii="Times New Roman" w:eastAsia="Times New Roman" w:hAnsi="Times New Roman" w:cs="Times New Roman"/>
                <w:bCs/>
                <w:lang w:eastAsia="ru-RU"/>
              </w:rPr>
              <w:t>Страхование рисков в авиации.</w:t>
            </w:r>
            <w:r>
              <w:t xml:space="preserve"> </w:t>
            </w:r>
            <w:r w:rsidRPr="001633D0">
              <w:rPr>
                <w:rFonts w:ascii="Times New Roman" w:eastAsia="Times New Roman" w:hAnsi="Times New Roman" w:cs="Times New Roman"/>
                <w:bCs/>
                <w:lang w:eastAsia="ru-RU"/>
              </w:rPr>
              <w:t>Терроризм и экстре</w:t>
            </w:r>
            <w:r>
              <w:rPr>
                <w:rFonts w:ascii="Times New Roman" w:eastAsia="Times New Roman" w:hAnsi="Times New Roman" w:cs="Times New Roman"/>
                <w:bCs/>
                <w:lang w:eastAsia="ru-RU"/>
              </w:rPr>
              <w:t xml:space="preserve">мизм в авиации: угрозы и риски. </w:t>
            </w:r>
            <w:r w:rsidRPr="001633D0">
              <w:rPr>
                <w:rFonts w:ascii="Times New Roman" w:eastAsia="Times New Roman" w:hAnsi="Times New Roman" w:cs="Times New Roman"/>
                <w:bCs/>
                <w:lang w:eastAsia="ru-RU"/>
              </w:rPr>
              <w:t>Юридически значимые мероприятия</w:t>
            </w:r>
            <w:r>
              <w:rPr>
                <w:rFonts w:ascii="Times New Roman" w:eastAsia="Times New Roman" w:hAnsi="Times New Roman" w:cs="Times New Roman"/>
                <w:bCs/>
                <w:lang w:eastAsia="ru-RU"/>
              </w:rPr>
              <w:t xml:space="preserve"> по противодействию терроризму. </w:t>
            </w:r>
            <w:r w:rsidRPr="001633D0">
              <w:rPr>
                <w:rFonts w:ascii="Times New Roman" w:eastAsia="Times New Roman" w:hAnsi="Times New Roman" w:cs="Times New Roman"/>
                <w:bCs/>
                <w:lang w:eastAsia="ru-RU"/>
              </w:rPr>
              <w:t>Правомерные действия персонала при обнаружении подозрительного поведения пассажира.</w:t>
            </w:r>
            <w:r>
              <w:t xml:space="preserve"> </w:t>
            </w:r>
            <w:r w:rsidRPr="001633D0">
              <w:rPr>
                <w:rFonts w:ascii="Times New Roman" w:eastAsia="Times New Roman" w:hAnsi="Times New Roman" w:cs="Times New Roman"/>
                <w:bCs/>
                <w:lang w:eastAsia="ru-RU"/>
              </w:rPr>
              <w:t>Особенности правового</w:t>
            </w:r>
            <w:r>
              <w:rPr>
                <w:rFonts w:ascii="Times New Roman" w:eastAsia="Times New Roman" w:hAnsi="Times New Roman" w:cs="Times New Roman"/>
                <w:bCs/>
                <w:lang w:eastAsia="ru-RU"/>
              </w:rPr>
              <w:t xml:space="preserve"> регулирования частных полетов. </w:t>
            </w:r>
            <w:r w:rsidRPr="001633D0">
              <w:rPr>
                <w:rFonts w:ascii="Times New Roman" w:eastAsia="Times New Roman" w:hAnsi="Times New Roman" w:cs="Times New Roman"/>
                <w:bCs/>
                <w:lang w:eastAsia="ru-RU"/>
              </w:rPr>
              <w:t>Положения Федерального закона о порядке использования беспилотн</w:t>
            </w:r>
            <w:r>
              <w:rPr>
                <w:rFonts w:ascii="Times New Roman" w:eastAsia="Times New Roman" w:hAnsi="Times New Roman" w:cs="Times New Roman"/>
                <w:bCs/>
                <w:lang w:eastAsia="ru-RU"/>
              </w:rPr>
              <w:t xml:space="preserve">ых гражданских воздушных судов. </w:t>
            </w:r>
            <w:r w:rsidRPr="001633D0">
              <w:rPr>
                <w:rFonts w:ascii="Times New Roman" w:eastAsia="Times New Roman" w:hAnsi="Times New Roman" w:cs="Times New Roman"/>
                <w:bCs/>
                <w:lang w:eastAsia="ru-RU"/>
              </w:rPr>
              <w:t>Ограничения использования БПЛА и административная ответственность нарушителей.</w:t>
            </w:r>
          </w:p>
        </w:tc>
      </w:tr>
      <w:tr w:rsidR="00BA12DE" w:rsidRPr="00301261" w:rsidTr="00BA6D12">
        <w:trPr>
          <w:trHeight w:val="15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Default="00BA12DE" w:rsidP="007A54F1">
            <w:pPr>
              <w:rPr>
                <w:rFonts w:ascii="Times New Roman" w:eastAsia="Times New Roman" w:hAnsi="Times New Roman" w:cs="Times New Roman"/>
                <w:bCs/>
                <w:i/>
                <w:lang w:eastAsia="ru-RU"/>
              </w:rPr>
            </w:pPr>
            <w:r w:rsidRPr="00301261">
              <w:rPr>
                <w:rFonts w:ascii="Times New Roman" w:eastAsia="Times New Roman" w:hAnsi="Times New Roman" w:cs="Times New Roman"/>
                <w:b/>
                <w:bCs/>
                <w:lang w:eastAsia="ru-RU"/>
              </w:rPr>
              <w:t>В том числе практических и лабораторных занятий</w:t>
            </w:r>
          </w:p>
        </w:tc>
      </w:tr>
      <w:tr w:rsidR="00BA12DE" w:rsidRPr="00301261" w:rsidTr="00BA6D12">
        <w:trPr>
          <w:trHeight w:val="21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1633D0" w:rsidRDefault="001633D0" w:rsidP="001633D0">
            <w:pPr>
              <w:jc w:val="both"/>
              <w:rPr>
                <w:rFonts w:ascii="Times New Roman" w:eastAsia="Times New Roman" w:hAnsi="Times New Roman" w:cs="Times New Roman"/>
                <w:bCs/>
                <w:lang w:eastAsia="ru-RU"/>
              </w:rPr>
            </w:pPr>
            <w:r w:rsidRPr="001633D0">
              <w:rPr>
                <w:rFonts w:ascii="Times New Roman" w:eastAsia="Times New Roman" w:hAnsi="Times New Roman" w:cs="Times New Roman"/>
                <w:bCs/>
                <w:lang w:eastAsia="ru-RU"/>
              </w:rPr>
              <w:t>Разбор нормативных актов, регулирующих воздушные перевозки.</w:t>
            </w:r>
            <w:r>
              <w:t xml:space="preserve"> </w:t>
            </w:r>
            <w:r w:rsidRPr="001633D0">
              <w:rPr>
                <w:rFonts w:ascii="Times New Roman" w:eastAsia="Times New Roman" w:hAnsi="Times New Roman" w:cs="Times New Roman"/>
                <w:bCs/>
                <w:lang w:eastAsia="ru-RU"/>
              </w:rPr>
              <w:t>Программы и методики предупреждения авиационных происшествий.</w:t>
            </w:r>
            <w:r>
              <w:t xml:space="preserve"> </w:t>
            </w:r>
            <w:r w:rsidRPr="001633D0">
              <w:rPr>
                <w:rFonts w:ascii="Times New Roman" w:eastAsia="Times New Roman" w:hAnsi="Times New Roman" w:cs="Times New Roman"/>
                <w:bCs/>
                <w:lang w:eastAsia="ru-RU"/>
              </w:rPr>
              <w:t>Практическое ознакомление с системой управления безопасностью полетов.</w:t>
            </w:r>
          </w:p>
        </w:tc>
      </w:tr>
      <w:tr w:rsidR="00BA12DE" w:rsidRPr="00301261" w:rsidTr="00BA6D12">
        <w:trPr>
          <w:trHeight w:val="17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301261" w:rsidRDefault="00BA12DE" w:rsidP="00BA12DE">
            <w:pPr>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t xml:space="preserve">В том числе самостоятельная работа </w:t>
            </w:r>
            <w:proofErr w:type="gramStart"/>
            <w:r w:rsidRPr="00301261">
              <w:rPr>
                <w:rFonts w:ascii="Times New Roman" w:eastAsia="Times New Roman" w:hAnsi="Times New Roman" w:cs="Times New Roman"/>
                <w:b/>
                <w:bCs/>
                <w:lang w:eastAsia="ru-RU"/>
              </w:rPr>
              <w:t>обучающихся</w:t>
            </w:r>
            <w:proofErr w:type="gramEnd"/>
          </w:p>
          <w:p w:rsidR="00BA12DE" w:rsidRDefault="00BA12DE" w:rsidP="007A54F1">
            <w:pPr>
              <w:rPr>
                <w:rFonts w:ascii="Times New Roman" w:eastAsia="Times New Roman" w:hAnsi="Times New Roman" w:cs="Times New Roman"/>
                <w:bCs/>
                <w:i/>
                <w:lang w:eastAsia="ru-RU"/>
              </w:rPr>
            </w:pPr>
            <w:r w:rsidRPr="003A280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A12DE" w:rsidRPr="00301261" w:rsidTr="00BA6D12">
        <w:trPr>
          <w:trHeight w:val="140"/>
        </w:trPr>
        <w:tc>
          <w:tcPr>
            <w:tcW w:w="2972" w:type="dxa"/>
            <w:vMerge w:val="restart"/>
          </w:tcPr>
          <w:p w:rsidR="001633D0" w:rsidRPr="001633D0" w:rsidRDefault="001633D0" w:rsidP="001633D0">
            <w:pPr>
              <w:rPr>
                <w:rFonts w:ascii="Times New Roman" w:eastAsia="Times New Roman" w:hAnsi="Times New Roman" w:cs="Times New Roman"/>
                <w:b/>
                <w:bCs/>
                <w:lang w:eastAsia="ru-RU"/>
              </w:rPr>
            </w:pPr>
            <w:r w:rsidRPr="001633D0">
              <w:rPr>
                <w:rFonts w:ascii="Times New Roman" w:eastAsia="Times New Roman" w:hAnsi="Times New Roman" w:cs="Times New Roman"/>
                <w:b/>
                <w:bCs/>
                <w:lang w:eastAsia="ru-RU"/>
              </w:rPr>
              <w:t xml:space="preserve">Тема </w:t>
            </w:r>
            <w:r w:rsidR="003A2804">
              <w:rPr>
                <w:rFonts w:ascii="Times New Roman" w:eastAsia="Times New Roman" w:hAnsi="Times New Roman" w:cs="Times New Roman"/>
                <w:b/>
                <w:bCs/>
                <w:lang w:eastAsia="ru-RU"/>
              </w:rPr>
              <w:t>1.</w:t>
            </w:r>
            <w:r w:rsidRPr="001633D0">
              <w:rPr>
                <w:rFonts w:ascii="Times New Roman" w:eastAsia="Times New Roman" w:hAnsi="Times New Roman" w:cs="Times New Roman"/>
                <w:b/>
                <w:bCs/>
                <w:lang w:eastAsia="ru-RU"/>
              </w:rPr>
              <w:t xml:space="preserve">7. </w:t>
            </w:r>
          </w:p>
          <w:p w:rsidR="001633D0" w:rsidRPr="001633D0" w:rsidRDefault="001633D0" w:rsidP="001633D0">
            <w:pPr>
              <w:rPr>
                <w:rFonts w:ascii="Times New Roman" w:eastAsia="Times New Roman" w:hAnsi="Times New Roman" w:cs="Times New Roman"/>
                <w:b/>
                <w:bCs/>
                <w:lang w:eastAsia="ru-RU"/>
              </w:rPr>
            </w:pPr>
            <w:r w:rsidRPr="001633D0">
              <w:rPr>
                <w:rFonts w:ascii="Times New Roman" w:eastAsia="Times New Roman" w:hAnsi="Times New Roman" w:cs="Times New Roman"/>
                <w:b/>
                <w:bCs/>
                <w:lang w:eastAsia="ru-RU"/>
              </w:rPr>
              <w:t>Правовое регулирование воздушных перевозок</w:t>
            </w:r>
          </w:p>
          <w:p w:rsidR="00BA12DE" w:rsidRPr="00301261" w:rsidRDefault="001633D0" w:rsidP="001633D0">
            <w:pPr>
              <w:rPr>
                <w:rFonts w:ascii="Times New Roman" w:eastAsia="Times New Roman" w:hAnsi="Times New Roman" w:cs="Times New Roman"/>
                <w:b/>
                <w:bCs/>
                <w:lang w:eastAsia="ru-RU"/>
              </w:rPr>
            </w:pPr>
            <w:r w:rsidRPr="001633D0">
              <w:rPr>
                <w:rFonts w:ascii="Times New Roman" w:eastAsia="Times New Roman" w:hAnsi="Times New Roman" w:cs="Times New Roman"/>
                <w:b/>
                <w:bCs/>
                <w:lang w:eastAsia="ru-RU"/>
              </w:rPr>
              <w:lastRenderedPageBreak/>
              <w:t>и деятельности авиапредприятий</w:t>
            </w:r>
          </w:p>
        </w:tc>
        <w:tc>
          <w:tcPr>
            <w:tcW w:w="6662" w:type="dxa"/>
            <w:tcBorders>
              <w:top w:val="single" w:sz="4" w:space="0" w:color="auto"/>
              <w:left w:val="single" w:sz="4" w:space="0" w:color="auto"/>
              <w:bottom w:val="single" w:sz="4" w:space="0" w:color="auto"/>
              <w:right w:val="single" w:sz="4" w:space="0" w:color="auto"/>
            </w:tcBorders>
            <w:vAlign w:val="bottom"/>
          </w:tcPr>
          <w:p w:rsidR="00BA12DE" w:rsidRDefault="00BA12DE" w:rsidP="007A54F1">
            <w:pPr>
              <w:rPr>
                <w:rFonts w:ascii="Times New Roman" w:eastAsia="Times New Roman" w:hAnsi="Times New Roman" w:cs="Times New Roman"/>
                <w:bCs/>
                <w:i/>
                <w:lang w:eastAsia="ru-RU"/>
              </w:rPr>
            </w:pPr>
            <w:r w:rsidRPr="00301261">
              <w:rPr>
                <w:rFonts w:ascii="Times New Roman" w:eastAsia="Times New Roman" w:hAnsi="Times New Roman" w:cs="Times New Roman"/>
                <w:b/>
                <w:bCs/>
                <w:lang w:eastAsia="ru-RU"/>
              </w:rPr>
              <w:lastRenderedPageBreak/>
              <w:t>Содержание</w:t>
            </w:r>
          </w:p>
        </w:tc>
      </w:tr>
      <w:tr w:rsidR="00BA12DE" w:rsidRPr="00301261" w:rsidTr="00BA6D12">
        <w:trPr>
          <w:trHeight w:val="13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33D0" w:rsidRPr="001633D0" w:rsidRDefault="001633D0" w:rsidP="001633D0">
            <w:pPr>
              <w:jc w:val="both"/>
              <w:rPr>
                <w:rFonts w:ascii="Times New Roman" w:eastAsia="Times New Roman" w:hAnsi="Times New Roman" w:cs="Times New Roman"/>
                <w:bCs/>
                <w:lang w:eastAsia="ru-RU"/>
              </w:rPr>
            </w:pPr>
            <w:r w:rsidRPr="001633D0">
              <w:rPr>
                <w:rFonts w:ascii="Times New Roman" w:eastAsia="Times New Roman" w:hAnsi="Times New Roman" w:cs="Times New Roman"/>
                <w:bCs/>
                <w:lang w:eastAsia="ru-RU"/>
              </w:rPr>
              <w:t>Правовое регулирование внутренних и международных воздушных перевозок</w:t>
            </w:r>
            <w:r>
              <w:rPr>
                <w:rFonts w:ascii="Times New Roman" w:eastAsia="Times New Roman" w:hAnsi="Times New Roman" w:cs="Times New Roman"/>
                <w:bCs/>
                <w:lang w:eastAsia="ru-RU"/>
              </w:rPr>
              <w:t xml:space="preserve">. Договор воздушной перевозки </w:t>
            </w:r>
            <w:r w:rsidRPr="001633D0">
              <w:rPr>
                <w:rFonts w:ascii="Times New Roman" w:eastAsia="Times New Roman" w:hAnsi="Times New Roman" w:cs="Times New Roman"/>
                <w:bCs/>
                <w:lang w:eastAsia="ru-RU"/>
              </w:rPr>
              <w:t>пассажира</w:t>
            </w:r>
            <w:r>
              <w:rPr>
                <w:rFonts w:ascii="Times New Roman" w:eastAsia="Times New Roman" w:hAnsi="Times New Roman" w:cs="Times New Roman"/>
                <w:bCs/>
                <w:lang w:eastAsia="ru-RU"/>
              </w:rPr>
              <w:t>,</w:t>
            </w:r>
            <w:r>
              <w:t xml:space="preserve"> </w:t>
            </w:r>
            <w:r w:rsidRPr="001633D0">
              <w:rPr>
                <w:rFonts w:ascii="Times New Roman" w:eastAsia="Times New Roman" w:hAnsi="Times New Roman" w:cs="Times New Roman"/>
                <w:bCs/>
                <w:lang w:eastAsia="ru-RU"/>
              </w:rPr>
              <w:t>багажа</w:t>
            </w:r>
            <w:r>
              <w:rPr>
                <w:rFonts w:ascii="Times New Roman" w:eastAsia="Times New Roman" w:hAnsi="Times New Roman" w:cs="Times New Roman"/>
                <w:bCs/>
                <w:lang w:eastAsia="ru-RU"/>
              </w:rPr>
              <w:t>,</w:t>
            </w:r>
            <w:r>
              <w:t xml:space="preserve"> </w:t>
            </w:r>
            <w:r w:rsidRPr="001633D0">
              <w:rPr>
                <w:rFonts w:ascii="Times New Roman" w:eastAsia="Times New Roman" w:hAnsi="Times New Roman" w:cs="Times New Roman"/>
                <w:bCs/>
                <w:lang w:eastAsia="ru-RU"/>
              </w:rPr>
              <w:t>груза</w:t>
            </w:r>
            <w:r>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lastRenderedPageBreak/>
              <w:t xml:space="preserve">почты. </w:t>
            </w:r>
            <w:r w:rsidRPr="001633D0">
              <w:rPr>
                <w:rFonts w:ascii="Times New Roman" w:eastAsia="Times New Roman" w:hAnsi="Times New Roman" w:cs="Times New Roman"/>
                <w:bCs/>
                <w:lang w:eastAsia="ru-RU"/>
              </w:rPr>
              <w:t>Перевозка опасного груза</w:t>
            </w:r>
            <w:r>
              <w:rPr>
                <w:rFonts w:ascii="Times New Roman" w:eastAsia="Times New Roman" w:hAnsi="Times New Roman" w:cs="Times New Roman"/>
                <w:bCs/>
                <w:lang w:eastAsia="ru-RU"/>
              </w:rPr>
              <w:t xml:space="preserve">. </w:t>
            </w:r>
            <w:r w:rsidRPr="001633D0">
              <w:rPr>
                <w:rFonts w:ascii="Times New Roman" w:eastAsia="Times New Roman" w:hAnsi="Times New Roman" w:cs="Times New Roman"/>
                <w:bCs/>
                <w:lang w:eastAsia="ru-RU"/>
              </w:rPr>
              <w:t>Ответственность во</w:t>
            </w:r>
            <w:r>
              <w:rPr>
                <w:rFonts w:ascii="Times New Roman" w:eastAsia="Times New Roman" w:hAnsi="Times New Roman" w:cs="Times New Roman"/>
                <w:bCs/>
                <w:lang w:eastAsia="ru-RU"/>
              </w:rPr>
              <w:t xml:space="preserve">здушного перевозчика и ее виды. </w:t>
            </w:r>
            <w:r w:rsidRPr="001633D0">
              <w:rPr>
                <w:rFonts w:ascii="Times New Roman" w:eastAsia="Times New Roman" w:hAnsi="Times New Roman" w:cs="Times New Roman"/>
                <w:bCs/>
                <w:lang w:eastAsia="ru-RU"/>
              </w:rPr>
              <w:t>Расторжени</w:t>
            </w:r>
            <w:r>
              <w:rPr>
                <w:rFonts w:ascii="Times New Roman" w:eastAsia="Times New Roman" w:hAnsi="Times New Roman" w:cs="Times New Roman"/>
                <w:bCs/>
                <w:lang w:eastAsia="ru-RU"/>
              </w:rPr>
              <w:t xml:space="preserve">е договора воздушной перевозки. </w:t>
            </w:r>
            <w:r w:rsidRPr="001633D0">
              <w:rPr>
                <w:rFonts w:ascii="Times New Roman" w:eastAsia="Times New Roman" w:hAnsi="Times New Roman" w:cs="Times New Roman"/>
                <w:bCs/>
                <w:lang w:eastAsia="ru-RU"/>
              </w:rPr>
              <w:t>Вспомогательные перевозке догов</w:t>
            </w:r>
            <w:r>
              <w:rPr>
                <w:rFonts w:ascii="Times New Roman" w:eastAsia="Times New Roman" w:hAnsi="Times New Roman" w:cs="Times New Roman"/>
                <w:bCs/>
                <w:lang w:eastAsia="ru-RU"/>
              </w:rPr>
              <w:t>оры: д</w:t>
            </w:r>
            <w:r w:rsidRPr="001633D0">
              <w:rPr>
                <w:rFonts w:ascii="Times New Roman" w:eastAsia="Times New Roman" w:hAnsi="Times New Roman" w:cs="Times New Roman"/>
                <w:bCs/>
                <w:lang w:eastAsia="ru-RU"/>
              </w:rPr>
              <w:t>оговор о признании пере</w:t>
            </w:r>
            <w:r>
              <w:rPr>
                <w:rFonts w:ascii="Times New Roman" w:eastAsia="Times New Roman" w:hAnsi="Times New Roman" w:cs="Times New Roman"/>
                <w:bCs/>
                <w:lang w:eastAsia="ru-RU"/>
              </w:rPr>
              <w:t>возочных документов (</w:t>
            </w:r>
            <w:proofErr w:type="spellStart"/>
            <w:r>
              <w:rPr>
                <w:rFonts w:ascii="Times New Roman" w:eastAsia="Times New Roman" w:hAnsi="Times New Roman" w:cs="Times New Roman"/>
                <w:bCs/>
                <w:lang w:eastAsia="ru-RU"/>
              </w:rPr>
              <w:t>Интерлайн</w:t>
            </w:r>
            <w:proofErr w:type="spellEnd"/>
            <w:r>
              <w:rPr>
                <w:rFonts w:ascii="Times New Roman" w:eastAsia="Times New Roman" w:hAnsi="Times New Roman" w:cs="Times New Roman"/>
                <w:bCs/>
                <w:lang w:eastAsia="ru-RU"/>
              </w:rPr>
              <w:t>), д</w:t>
            </w:r>
            <w:r w:rsidRPr="001633D0">
              <w:rPr>
                <w:rFonts w:ascii="Times New Roman" w:eastAsia="Times New Roman" w:hAnsi="Times New Roman" w:cs="Times New Roman"/>
                <w:bCs/>
                <w:lang w:eastAsia="ru-RU"/>
              </w:rPr>
              <w:t>оговор о совместном использовании кода рейса перевозчика (</w:t>
            </w:r>
            <w:proofErr w:type="spellStart"/>
            <w:r w:rsidRPr="001633D0">
              <w:rPr>
                <w:rFonts w:ascii="Times New Roman" w:eastAsia="Times New Roman" w:hAnsi="Times New Roman" w:cs="Times New Roman"/>
                <w:bCs/>
                <w:lang w:eastAsia="ru-RU"/>
              </w:rPr>
              <w:t>Код-Шеринг</w:t>
            </w:r>
            <w:proofErr w:type="spellEnd"/>
            <w:r w:rsidRPr="001633D0">
              <w:rPr>
                <w:rFonts w:ascii="Times New Roman" w:eastAsia="Times New Roman" w:hAnsi="Times New Roman" w:cs="Times New Roman"/>
                <w:bCs/>
                <w:lang w:eastAsia="ru-RU"/>
              </w:rPr>
              <w:t>).</w:t>
            </w:r>
          </w:p>
          <w:p w:rsidR="001633D0" w:rsidRPr="001633D0" w:rsidRDefault="001633D0" w:rsidP="001633D0">
            <w:pPr>
              <w:jc w:val="both"/>
              <w:rPr>
                <w:rFonts w:ascii="Times New Roman" w:eastAsia="Times New Roman" w:hAnsi="Times New Roman" w:cs="Times New Roman"/>
                <w:bCs/>
                <w:lang w:eastAsia="ru-RU"/>
              </w:rPr>
            </w:pPr>
            <w:r w:rsidRPr="001633D0">
              <w:rPr>
                <w:rFonts w:ascii="Times New Roman" w:eastAsia="Times New Roman" w:hAnsi="Times New Roman" w:cs="Times New Roman"/>
                <w:bCs/>
                <w:lang w:eastAsia="ru-RU"/>
              </w:rPr>
              <w:t xml:space="preserve">Транспортная экспедиция. Фрахтование вместимости </w:t>
            </w:r>
            <w:proofErr w:type="gramStart"/>
            <w:r w:rsidRPr="001633D0">
              <w:rPr>
                <w:rFonts w:ascii="Times New Roman" w:eastAsia="Times New Roman" w:hAnsi="Times New Roman" w:cs="Times New Roman"/>
                <w:bCs/>
                <w:lang w:eastAsia="ru-RU"/>
              </w:rPr>
              <w:t>ВС</w:t>
            </w:r>
            <w:proofErr w:type="gramEnd"/>
            <w:r w:rsidRPr="001633D0">
              <w:rPr>
                <w:rFonts w:ascii="Times New Roman" w:eastAsia="Times New Roman" w:hAnsi="Times New Roman" w:cs="Times New Roman"/>
                <w:bCs/>
                <w:lang w:eastAsia="ru-RU"/>
              </w:rPr>
              <w:t xml:space="preserve"> (воздушный чартер)</w:t>
            </w:r>
            <w:r>
              <w:rPr>
                <w:rFonts w:ascii="Times New Roman" w:eastAsia="Times New Roman" w:hAnsi="Times New Roman" w:cs="Times New Roman"/>
                <w:bCs/>
                <w:lang w:eastAsia="ru-RU"/>
              </w:rPr>
              <w:t xml:space="preserve">. </w:t>
            </w:r>
            <w:r w:rsidRPr="001633D0">
              <w:rPr>
                <w:rFonts w:ascii="Times New Roman" w:eastAsia="Times New Roman" w:hAnsi="Times New Roman" w:cs="Times New Roman"/>
                <w:bCs/>
                <w:lang w:eastAsia="ru-RU"/>
              </w:rPr>
              <w:t>До</w:t>
            </w:r>
            <w:r>
              <w:rPr>
                <w:rFonts w:ascii="Times New Roman" w:eastAsia="Times New Roman" w:hAnsi="Times New Roman" w:cs="Times New Roman"/>
                <w:bCs/>
                <w:lang w:eastAsia="ru-RU"/>
              </w:rPr>
              <w:t xml:space="preserve">говор аренды воздушного судна. Финансовая аренда (лизинг) ВС. </w:t>
            </w:r>
            <w:r w:rsidRPr="001633D0">
              <w:rPr>
                <w:rFonts w:ascii="Times New Roman" w:eastAsia="Times New Roman" w:hAnsi="Times New Roman" w:cs="Times New Roman"/>
                <w:bCs/>
                <w:lang w:eastAsia="ru-RU"/>
              </w:rPr>
              <w:t>Договор на выполнение авиационных работ. Понятие гражд</w:t>
            </w:r>
            <w:r>
              <w:rPr>
                <w:rFonts w:ascii="Times New Roman" w:eastAsia="Times New Roman" w:hAnsi="Times New Roman" w:cs="Times New Roman"/>
                <w:bCs/>
                <w:lang w:eastAsia="ru-RU"/>
              </w:rPr>
              <w:t xml:space="preserve">анско-правовой ответственности. </w:t>
            </w:r>
            <w:r w:rsidRPr="001633D0">
              <w:rPr>
                <w:rFonts w:ascii="Times New Roman" w:eastAsia="Times New Roman" w:hAnsi="Times New Roman" w:cs="Times New Roman"/>
                <w:bCs/>
                <w:lang w:eastAsia="ru-RU"/>
              </w:rPr>
              <w:t xml:space="preserve">Внедоговорная ответственность </w:t>
            </w:r>
            <w:proofErr w:type="spellStart"/>
            <w:r w:rsidRPr="001633D0">
              <w:rPr>
                <w:rFonts w:ascii="Times New Roman" w:eastAsia="Times New Roman" w:hAnsi="Times New Roman" w:cs="Times New Roman"/>
                <w:bCs/>
                <w:lang w:eastAsia="ru-RU"/>
              </w:rPr>
              <w:t>эксплуатанта</w:t>
            </w:r>
            <w:proofErr w:type="spellEnd"/>
            <w:r>
              <w:rPr>
                <w:rFonts w:ascii="Times New Roman" w:eastAsia="Times New Roman" w:hAnsi="Times New Roman" w:cs="Times New Roman"/>
                <w:bCs/>
                <w:lang w:eastAsia="ru-RU"/>
              </w:rPr>
              <w:t>.</w:t>
            </w:r>
          </w:p>
          <w:p w:rsidR="00BA12DE" w:rsidRPr="001633D0" w:rsidRDefault="001633D0" w:rsidP="001633D0">
            <w:pPr>
              <w:jc w:val="both"/>
              <w:rPr>
                <w:rFonts w:ascii="Times New Roman" w:eastAsia="Times New Roman" w:hAnsi="Times New Roman" w:cs="Times New Roman"/>
                <w:bCs/>
                <w:lang w:eastAsia="ru-RU"/>
              </w:rPr>
            </w:pPr>
            <w:r w:rsidRPr="001633D0">
              <w:rPr>
                <w:rFonts w:ascii="Times New Roman" w:eastAsia="Times New Roman" w:hAnsi="Times New Roman" w:cs="Times New Roman"/>
                <w:bCs/>
                <w:lang w:eastAsia="ru-RU"/>
              </w:rPr>
              <w:t>Определение и основание внедоговорно</w:t>
            </w:r>
            <w:r>
              <w:rPr>
                <w:rFonts w:ascii="Times New Roman" w:eastAsia="Times New Roman" w:hAnsi="Times New Roman" w:cs="Times New Roman"/>
                <w:bCs/>
                <w:lang w:eastAsia="ru-RU"/>
              </w:rPr>
              <w:t>й (</w:t>
            </w:r>
            <w:proofErr w:type="spellStart"/>
            <w:r>
              <w:rPr>
                <w:rFonts w:ascii="Times New Roman" w:eastAsia="Times New Roman" w:hAnsi="Times New Roman" w:cs="Times New Roman"/>
                <w:bCs/>
                <w:lang w:eastAsia="ru-RU"/>
              </w:rPr>
              <w:t>деликтной</w:t>
            </w:r>
            <w:proofErr w:type="spellEnd"/>
            <w:r>
              <w:rPr>
                <w:rFonts w:ascii="Times New Roman" w:eastAsia="Times New Roman" w:hAnsi="Times New Roman" w:cs="Times New Roman"/>
                <w:bCs/>
                <w:lang w:eastAsia="ru-RU"/>
              </w:rPr>
              <w:t xml:space="preserve">) ответственности. </w:t>
            </w:r>
            <w:r w:rsidRPr="001633D0">
              <w:rPr>
                <w:rFonts w:ascii="Times New Roman" w:eastAsia="Times New Roman" w:hAnsi="Times New Roman" w:cs="Times New Roman"/>
                <w:bCs/>
                <w:lang w:eastAsia="ru-RU"/>
              </w:rPr>
              <w:t xml:space="preserve">Ответственность </w:t>
            </w:r>
            <w:proofErr w:type="spellStart"/>
            <w:r w:rsidRPr="001633D0">
              <w:rPr>
                <w:rFonts w:ascii="Times New Roman" w:eastAsia="Times New Roman" w:hAnsi="Times New Roman" w:cs="Times New Roman"/>
                <w:bCs/>
                <w:lang w:eastAsia="ru-RU"/>
              </w:rPr>
              <w:t>эксплуатанта</w:t>
            </w:r>
            <w:proofErr w:type="spellEnd"/>
            <w:r w:rsidRPr="001633D0">
              <w:rPr>
                <w:rFonts w:ascii="Times New Roman" w:eastAsia="Times New Roman" w:hAnsi="Times New Roman" w:cs="Times New Roman"/>
                <w:bCs/>
                <w:lang w:eastAsia="ru-RU"/>
              </w:rPr>
              <w:t xml:space="preserve"> при столкновении воздушного судна</w:t>
            </w:r>
            <w:r>
              <w:rPr>
                <w:rFonts w:ascii="Times New Roman" w:eastAsia="Times New Roman" w:hAnsi="Times New Roman" w:cs="Times New Roman"/>
                <w:bCs/>
                <w:lang w:eastAsia="ru-RU"/>
              </w:rPr>
              <w:t xml:space="preserve">. </w:t>
            </w:r>
            <w:r w:rsidRPr="001633D0">
              <w:rPr>
                <w:rFonts w:ascii="Times New Roman" w:eastAsia="Times New Roman" w:hAnsi="Times New Roman" w:cs="Times New Roman"/>
                <w:bCs/>
                <w:lang w:eastAsia="ru-RU"/>
              </w:rPr>
              <w:t xml:space="preserve">Ответственность </w:t>
            </w:r>
            <w:proofErr w:type="spellStart"/>
            <w:r w:rsidRPr="001633D0">
              <w:rPr>
                <w:rFonts w:ascii="Times New Roman" w:eastAsia="Times New Roman" w:hAnsi="Times New Roman" w:cs="Times New Roman"/>
                <w:bCs/>
                <w:lang w:eastAsia="ru-RU"/>
              </w:rPr>
              <w:t>эксплуатанта</w:t>
            </w:r>
            <w:proofErr w:type="spellEnd"/>
            <w:r w:rsidRPr="001633D0">
              <w:rPr>
                <w:rFonts w:ascii="Times New Roman" w:eastAsia="Times New Roman" w:hAnsi="Times New Roman" w:cs="Times New Roman"/>
                <w:bCs/>
                <w:lang w:eastAsia="ru-RU"/>
              </w:rPr>
              <w:t xml:space="preserve"> перед третьими лицам и на поверхности</w:t>
            </w:r>
            <w:r>
              <w:rPr>
                <w:rFonts w:ascii="Times New Roman" w:eastAsia="Times New Roman" w:hAnsi="Times New Roman" w:cs="Times New Roman"/>
                <w:bCs/>
                <w:lang w:eastAsia="ru-RU"/>
              </w:rPr>
              <w:t xml:space="preserve">. </w:t>
            </w:r>
            <w:r w:rsidRPr="001633D0">
              <w:rPr>
                <w:rFonts w:ascii="Times New Roman" w:eastAsia="Times New Roman" w:hAnsi="Times New Roman" w:cs="Times New Roman"/>
                <w:bCs/>
                <w:lang w:eastAsia="ru-RU"/>
              </w:rPr>
              <w:t>Страхование в воздушном праве и его виды</w:t>
            </w:r>
            <w:r>
              <w:rPr>
                <w:rFonts w:ascii="Times New Roman" w:eastAsia="Times New Roman" w:hAnsi="Times New Roman" w:cs="Times New Roman"/>
                <w:bCs/>
                <w:lang w:eastAsia="ru-RU"/>
              </w:rPr>
              <w:t>.</w:t>
            </w:r>
          </w:p>
        </w:tc>
      </w:tr>
      <w:tr w:rsidR="00BA12DE" w:rsidRPr="00301261" w:rsidTr="00BA6D12">
        <w:trPr>
          <w:trHeight w:val="9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Default="00BA12DE" w:rsidP="007A54F1">
            <w:pPr>
              <w:rPr>
                <w:rFonts w:ascii="Times New Roman" w:eastAsia="Times New Roman" w:hAnsi="Times New Roman" w:cs="Times New Roman"/>
                <w:bCs/>
                <w:i/>
                <w:lang w:eastAsia="ru-RU"/>
              </w:rPr>
            </w:pPr>
            <w:r w:rsidRPr="00301261">
              <w:rPr>
                <w:rFonts w:ascii="Times New Roman" w:eastAsia="Times New Roman" w:hAnsi="Times New Roman" w:cs="Times New Roman"/>
                <w:b/>
                <w:bCs/>
                <w:lang w:eastAsia="ru-RU"/>
              </w:rPr>
              <w:t>В том числе практических и лабораторных занятий</w:t>
            </w:r>
          </w:p>
        </w:tc>
      </w:tr>
      <w:tr w:rsidR="00BA12DE" w:rsidRPr="00301261" w:rsidTr="00BA6D12">
        <w:trPr>
          <w:trHeight w:val="103"/>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730BE4" w:rsidRDefault="00730BE4" w:rsidP="00730BE4">
            <w:pPr>
              <w:jc w:val="both"/>
              <w:rPr>
                <w:rFonts w:ascii="Times New Roman" w:eastAsia="Times New Roman" w:hAnsi="Times New Roman" w:cs="Times New Roman"/>
                <w:bCs/>
                <w:lang w:eastAsia="ru-RU"/>
              </w:rPr>
            </w:pPr>
            <w:r w:rsidRPr="00730BE4">
              <w:rPr>
                <w:rFonts w:ascii="Times New Roman" w:eastAsia="Times New Roman" w:hAnsi="Times New Roman" w:cs="Times New Roman"/>
                <w:bCs/>
                <w:lang w:eastAsia="ru-RU"/>
              </w:rPr>
              <w:t>Международные договоры и соглашения в области воздушных перевозок.</w:t>
            </w:r>
            <w:r>
              <w:t xml:space="preserve"> </w:t>
            </w:r>
            <w:r w:rsidRPr="00730BE4">
              <w:rPr>
                <w:rFonts w:ascii="Times New Roman" w:eastAsia="Times New Roman" w:hAnsi="Times New Roman" w:cs="Times New Roman"/>
                <w:bCs/>
                <w:lang w:eastAsia="ru-RU"/>
              </w:rPr>
              <w:t>Гражданско-правовая ответственность авиаперевозчика.</w:t>
            </w:r>
            <w:r>
              <w:t xml:space="preserve"> </w:t>
            </w:r>
            <w:r w:rsidRPr="00730BE4">
              <w:rPr>
                <w:rFonts w:ascii="Times New Roman" w:eastAsia="Times New Roman" w:hAnsi="Times New Roman" w:cs="Times New Roman"/>
                <w:bCs/>
                <w:lang w:eastAsia="ru-RU"/>
              </w:rPr>
              <w:t>Судебная практика по делам о возмещении ущерба пассажирам и грузоотправителям.</w:t>
            </w:r>
            <w:r>
              <w:t xml:space="preserve"> </w:t>
            </w:r>
            <w:r w:rsidRPr="00730BE4">
              <w:rPr>
                <w:rFonts w:ascii="Times New Roman" w:eastAsia="Times New Roman" w:hAnsi="Times New Roman" w:cs="Times New Roman"/>
                <w:bCs/>
                <w:lang w:eastAsia="ru-RU"/>
              </w:rPr>
              <w:t>Разбор случаев задержек рейсов и отказов в перевозке.</w:t>
            </w:r>
            <w:r>
              <w:t xml:space="preserve"> </w:t>
            </w:r>
            <w:r w:rsidRPr="00730BE4">
              <w:rPr>
                <w:rFonts w:ascii="Times New Roman" w:eastAsia="Times New Roman" w:hAnsi="Times New Roman" w:cs="Times New Roman"/>
                <w:bCs/>
                <w:lang w:eastAsia="ru-RU"/>
              </w:rPr>
              <w:t>Подготовка докладов о наиболее резонансных делах в истории авиации с юридической точки зрения.</w:t>
            </w:r>
          </w:p>
        </w:tc>
      </w:tr>
      <w:tr w:rsidR="00BA12DE" w:rsidRPr="00301261" w:rsidTr="00BA6D12">
        <w:trPr>
          <w:trHeight w:val="14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301261" w:rsidRDefault="00BA12DE" w:rsidP="00BA12DE">
            <w:pPr>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t xml:space="preserve">В том числе самостоятельная работа </w:t>
            </w:r>
            <w:proofErr w:type="gramStart"/>
            <w:r w:rsidRPr="00301261">
              <w:rPr>
                <w:rFonts w:ascii="Times New Roman" w:eastAsia="Times New Roman" w:hAnsi="Times New Roman" w:cs="Times New Roman"/>
                <w:b/>
                <w:bCs/>
                <w:lang w:eastAsia="ru-RU"/>
              </w:rPr>
              <w:t>обучающихся</w:t>
            </w:r>
            <w:proofErr w:type="gramEnd"/>
          </w:p>
          <w:p w:rsidR="00BA12DE" w:rsidRDefault="00BA12DE" w:rsidP="007A54F1">
            <w:pPr>
              <w:rPr>
                <w:rFonts w:ascii="Times New Roman" w:eastAsia="Times New Roman" w:hAnsi="Times New Roman" w:cs="Times New Roman"/>
                <w:bCs/>
                <w:i/>
                <w:lang w:eastAsia="ru-RU"/>
              </w:rPr>
            </w:pPr>
            <w:r w:rsidRPr="003A280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A12DE" w:rsidRPr="00301261" w:rsidTr="00BA6D12">
        <w:trPr>
          <w:trHeight w:val="90"/>
        </w:trPr>
        <w:tc>
          <w:tcPr>
            <w:tcW w:w="2972" w:type="dxa"/>
            <w:vMerge w:val="restart"/>
          </w:tcPr>
          <w:p w:rsidR="00316867" w:rsidRPr="00316867" w:rsidRDefault="00316867" w:rsidP="00316867">
            <w:pPr>
              <w:rPr>
                <w:rFonts w:ascii="Times New Roman" w:eastAsia="Times New Roman" w:hAnsi="Times New Roman" w:cs="Times New Roman"/>
                <w:b/>
                <w:bCs/>
                <w:lang w:eastAsia="ru-RU"/>
              </w:rPr>
            </w:pPr>
            <w:r w:rsidRPr="00316867">
              <w:rPr>
                <w:rFonts w:ascii="Times New Roman" w:eastAsia="Times New Roman" w:hAnsi="Times New Roman" w:cs="Times New Roman"/>
                <w:b/>
                <w:bCs/>
                <w:lang w:eastAsia="ru-RU"/>
              </w:rPr>
              <w:t xml:space="preserve">Тема </w:t>
            </w:r>
            <w:r w:rsidR="003A2804">
              <w:rPr>
                <w:rFonts w:ascii="Times New Roman" w:eastAsia="Times New Roman" w:hAnsi="Times New Roman" w:cs="Times New Roman"/>
                <w:b/>
                <w:bCs/>
                <w:lang w:eastAsia="ru-RU"/>
              </w:rPr>
              <w:t>1.</w:t>
            </w:r>
            <w:r w:rsidRPr="00316867">
              <w:rPr>
                <w:rFonts w:ascii="Times New Roman" w:eastAsia="Times New Roman" w:hAnsi="Times New Roman" w:cs="Times New Roman"/>
                <w:b/>
                <w:bCs/>
                <w:lang w:eastAsia="ru-RU"/>
              </w:rPr>
              <w:t xml:space="preserve">8. </w:t>
            </w:r>
          </w:p>
          <w:p w:rsidR="00BA12DE" w:rsidRPr="00301261" w:rsidRDefault="00316867" w:rsidP="00316867">
            <w:pPr>
              <w:rPr>
                <w:rFonts w:ascii="Times New Roman" w:eastAsia="Times New Roman" w:hAnsi="Times New Roman" w:cs="Times New Roman"/>
                <w:b/>
                <w:bCs/>
                <w:lang w:eastAsia="ru-RU"/>
              </w:rPr>
            </w:pPr>
            <w:r w:rsidRPr="00316867">
              <w:rPr>
                <w:rFonts w:ascii="Times New Roman" w:eastAsia="Times New Roman" w:hAnsi="Times New Roman" w:cs="Times New Roman"/>
                <w:b/>
                <w:bCs/>
                <w:lang w:eastAsia="ru-RU"/>
              </w:rPr>
              <w:t>Обеспечение транспортной (авиационной)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BA12DE" w:rsidRDefault="00BA12DE" w:rsidP="007A54F1">
            <w:pPr>
              <w:rPr>
                <w:rFonts w:ascii="Times New Roman" w:eastAsia="Times New Roman" w:hAnsi="Times New Roman" w:cs="Times New Roman"/>
                <w:bCs/>
                <w:i/>
                <w:lang w:eastAsia="ru-RU"/>
              </w:rPr>
            </w:pPr>
            <w:r w:rsidRPr="00301261">
              <w:rPr>
                <w:rFonts w:ascii="Times New Roman" w:eastAsia="Times New Roman" w:hAnsi="Times New Roman" w:cs="Times New Roman"/>
                <w:b/>
                <w:bCs/>
                <w:lang w:eastAsia="ru-RU"/>
              </w:rPr>
              <w:t>Содержание</w:t>
            </w:r>
          </w:p>
        </w:tc>
      </w:tr>
      <w:tr w:rsidR="00BA12DE" w:rsidRPr="00301261" w:rsidTr="00BA6D12">
        <w:trPr>
          <w:trHeight w:val="9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316867" w:rsidRDefault="00316867" w:rsidP="00316867">
            <w:pPr>
              <w:jc w:val="both"/>
              <w:rPr>
                <w:rFonts w:ascii="Times New Roman" w:eastAsia="Times New Roman" w:hAnsi="Times New Roman" w:cs="Times New Roman"/>
                <w:bCs/>
                <w:lang w:eastAsia="ru-RU"/>
              </w:rPr>
            </w:pPr>
            <w:r w:rsidRPr="00316867">
              <w:rPr>
                <w:rFonts w:ascii="Times New Roman" w:eastAsia="Times New Roman" w:hAnsi="Times New Roman" w:cs="Times New Roman"/>
                <w:bCs/>
                <w:lang w:eastAsia="ru-RU"/>
              </w:rPr>
              <w:t>Формирование государственной политики в области транспорт</w:t>
            </w:r>
            <w:r>
              <w:rPr>
                <w:rFonts w:ascii="Times New Roman" w:eastAsia="Times New Roman" w:hAnsi="Times New Roman" w:cs="Times New Roman"/>
                <w:bCs/>
                <w:lang w:eastAsia="ru-RU"/>
              </w:rPr>
              <w:t xml:space="preserve">ной (авиационной) безопасности. </w:t>
            </w:r>
            <w:r w:rsidRPr="00316867">
              <w:rPr>
                <w:rFonts w:ascii="Times New Roman" w:eastAsia="Times New Roman" w:hAnsi="Times New Roman" w:cs="Times New Roman"/>
                <w:bCs/>
                <w:lang w:eastAsia="ru-RU"/>
              </w:rPr>
              <w:t>Нормативно-правовые акты в области транспорт</w:t>
            </w:r>
            <w:r>
              <w:rPr>
                <w:rFonts w:ascii="Times New Roman" w:eastAsia="Times New Roman" w:hAnsi="Times New Roman" w:cs="Times New Roman"/>
                <w:bCs/>
                <w:lang w:eastAsia="ru-RU"/>
              </w:rPr>
              <w:t xml:space="preserve">ной (авиационной) безопасности. </w:t>
            </w:r>
            <w:r w:rsidRPr="00316867">
              <w:rPr>
                <w:rFonts w:ascii="Times New Roman" w:eastAsia="Times New Roman" w:hAnsi="Times New Roman" w:cs="Times New Roman"/>
                <w:bCs/>
                <w:lang w:eastAsia="ru-RU"/>
              </w:rPr>
              <w:t>Структура обеспечения транспортной (авиационной) безопасности. Правовое положение служб транспортной безопасности аэродромо</w:t>
            </w:r>
            <w:r>
              <w:rPr>
                <w:rFonts w:ascii="Times New Roman" w:eastAsia="Times New Roman" w:hAnsi="Times New Roman" w:cs="Times New Roman"/>
                <w:bCs/>
                <w:lang w:eastAsia="ru-RU"/>
              </w:rPr>
              <w:t xml:space="preserve">в (аэропортов) и </w:t>
            </w:r>
            <w:proofErr w:type="spellStart"/>
            <w:r>
              <w:rPr>
                <w:rFonts w:ascii="Times New Roman" w:eastAsia="Times New Roman" w:hAnsi="Times New Roman" w:cs="Times New Roman"/>
                <w:bCs/>
                <w:lang w:eastAsia="ru-RU"/>
              </w:rPr>
              <w:t>эксплуатантов</w:t>
            </w:r>
            <w:proofErr w:type="spellEnd"/>
            <w:r>
              <w:rPr>
                <w:rFonts w:ascii="Times New Roman" w:eastAsia="Times New Roman" w:hAnsi="Times New Roman" w:cs="Times New Roman"/>
                <w:bCs/>
                <w:lang w:eastAsia="ru-RU"/>
              </w:rPr>
              <w:t xml:space="preserve">. </w:t>
            </w:r>
            <w:r w:rsidRPr="00316867">
              <w:rPr>
                <w:rFonts w:ascii="Times New Roman" w:eastAsia="Times New Roman" w:hAnsi="Times New Roman" w:cs="Times New Roman"/>
                <w:bCs/>
                <w:lang w:eastAsia="ru-RU"/>
              </w:rPr>
              <w:t>Правовые основы противодействия актам незаконного вмешательства в де</w:t>
            </w:r>
            <w:r>
              <w:rPr>
                <w:rFonts w:ascii="Times New Roman" w:eastAsia="Times New Roman" w:hAnsi="Times New Roman" w:cs="Times New Roman"/>
                <w:bCs/>
                <w:lang w:eastAsia="ru-RU"/>
              </w:rPr>
              <w:t xml:space="preserve">ятельность гражданской авиации. </w:t>
            </w:r>
            <w:r w:rsidRPr="00316867">
              <w:rPr>
                <w:rFonts w:ascii="Times New Roman" w:eastAsia="Times New Roman" w:hAnsi="Times New Roman" w:cs="Times New Roman"/>
                <w:bCs/>
                <w:lang w:eastAsia="ru-RU"/>
              </w:rPr>
              <w:t xml:space="preserve">Нормативное регулирование предполетного и послеполетного досмотра. Правовое обеспечение пропускного и </w:t>
            </w:r>
            <w:proofErr w:type="spellStart"/>
            <w:r w:rsidRPr="00316867">
              <w:rPr>
                <w:rFonts w:ascii="Times New Roman" w:eastAsia="Times New Roman" w:hAnsi="Times New Roman" w:cs="Times New Roman"/>
                <w:bCs/>
                <w:lang w:eastAsia="ru-RU"/>
              </w:rPr>
              <w:t>внутриобъектового</w:t>
            </w:r>
            <w:proofErr w:type="spellEnd"/>
            <w:r w:rsidRPr="00316867">
              <w:rPr>
                <w:rFonts w:ascii="Times New Roman" w:eastAsia="Times New Roman" w:hAnsi="Times New Roman" w:cs="Times New Roman"/>
                <w:bCs/>
                <w:lang w:eastAsia="ru-RU"/>
              </w:rPr>
              <w:t xml:space="preserve"> режима на воздушном транспорте. </w:t>
            </w:r>
            <w:r>
              <w:rPr>
                <w:rFonts w:ascii="Times New Roman" w:eastAsia="Times New Roman" w:hAnsi="Times New Roman" w:cs="Times New Roman"/>
                <w:bCs/>
                <w:lang w:eastAsia="ru-RU"/>
              </w:rPr>
              <w:t xml:space="preserve">Персональные данные пассажиров. </w:t>
            </w:r>
            <w:r w:rsidRPr="00316867">
              <w:rPr>
                <w:rFonts w:ascii="Times New Roman" w:eastAsia="Times New Roman" w:hAnsi="Times New Roman" w:cs="Times New Roman"/>
                <w:bCs/>
                <w:lang w:eastAsia="ru-RU"/>
              </w:rPr>
              <w:t>Международное сотрудничество в сфере обеспечения авиационной безопасности, осуществляемой в рамках Международной организации гражданской авиации (ИКАО).</w:t>
            </w:r>
          </w:p>
        </w:tc>
      </w:tr>
      <w:tr w:rsidR="00BA12DE" w:rsidRPr="00301261" w:rsidTr="00BA6D12">
        <w:trPr>
          <w:trHeight w:val="13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Default="00BA12DE" w:rsidP="007A54F1">
            <w:pPr>
              <w:rPr>
                <w:rFonts w:ascii="Times New Roman" w:eastAsia="Times New Roman" w:hAnsi="Times New Roman" w:cs="Times New Roman"/>
                <w:bCs/>
                <w:i/>
                <w:lang w:eastAsia="ru-RU"/>
              </w:rPr>
            </w:pPr>
            <w:r w:rsidRPr="00301261">
              <w:rPr>
                <w:rFonts w:ascii="Times New Roman" w:eastAsia="Times New Roman" w:hAnsi="Times New Roman" w:cs="Times New Roman"/>
                <w:b/>
                <w:bCs/>
                <w:lang w:eastAsia="ru-RU"/>
              </w:rPr>
              <w:t>В том числе практических и лабораторных занятий</w:t>
            </w:r>
          </w:p>
        </w:tc>
      </w:tr>
      <w:tr w:rsidR="00BA12DE" w:rsidRPr="00301261" w:rsidTr="00BA6D12">
        <w:trPr>
          <w:trHeight w:val="8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316867" w:rsidRDefault="00316867" w:rsidP="00316867">
            <w:pPr>
              <w:jc w:val="both"/>
              <w:rPr>
                <w:rFonts w:ascii="Times New Roman" w:eastAsia="Times New Roman" w:hAnsi="Times New Roman" w:cs="Times New Roman"/>
                <w:bCs/>
                <w:lang w:eastAsia="ru-RU"/>
              </w:rPr>
            </w:pPr>
            <w:r w:rsidRPr="00316867">
              <w:rPr>
                <w:rFonts w:ascii="Times New Roman" w:eastAsia="Times New Roman" w:hAnsi="Times New Roman" w:cs="Times New Roman"/>
                <w:bCs/>
                <w:lang w:eastAsia="ru-RU"/>
              </w:rPr>
              <w:t>Виды угроз и о</w:t>
            </w:r>
            <w:r>
              <w:rPr>
                <w:rFonts w:ascii="Times New Roman" w:eastAsia="Times New Roman" w:hAnsi="Times New Roman" w:cs="Times New Roman"/>
                <w:bCs/>
                <w:lang w:eastAsia="ru-RU"/>
              </w:rPr>
              <w:t xml:space="preserve">пасности в гражданской авиации. </w:t>
            </w:r>
            <w:r w:rsidRPr="00316867">
              <w:rPr>
                <w:rFonts w:ascii="Times New Roman" w:eastAsia="Times New Roman" w:hAnsi="Times New Roman" w:cs="Times New Roman"/>
                <w:bCs/>
                <w:lang w:eastAsia="ru-RU"/>
              </w:rPr>
              <w:t>Современная систем</w:t>
            </w:r>
            <w:r>
              <w:rPr>
                <w:rFonts w:ascii="Times New Roman" w:eastAsia="Times New Roman" w:hAnsi="Times New Roman" w:cs="Times New Roman"/>
                <w:bCs/>
                <w:lang w:eastAsia="ru-RU"/>
              </w:rPr>
              <w:t xml:space="preserve">а досмотра пассажиров и грузов. </w:t>
            </w:r>
            <w:r w:rsidRPr="00316867">
              <w:rPr>
                <w:rFonts w:ascii="Times New Roman" w:eastAsia="Times New Roman" w:hAnsi="Times New Roman" w:cs="Times New Roman"/>
                <w:bCs/>
                <w:lang w:eastAsia="ru-RU"/>
              </w:rPr>
              <w:t>Антитеррористические м</w:t>
            </w:r>
            <w:r>
              <w:rPr>
                <w:rFonts w:ascii="Times New Roman" w:eastAsia="Times New Roman" w:hAnsi="Times New Roman" w:cs="Times New Roman"/>
                <w:bCs/>
                <w:lang w:eastAsia="ru-RU"/>
              </w:rPr>
              <w:t xml:space="preserve">ероприятия на объектах авиации. </w:t>
            </w:r>
            <w:r w:rsidRPr="00316867">
              <w:rPr>
                <w:rFonts w:ascii="Times New Roman" w:eastAsia="Times New Roman" w:hAnsi="Times New Roman" w:cs="Times New Roman"/>
                <w:bCs/>
                <w:lang w:eastAsia="ru-RU"/>
              </w:rPr>
              <w:t>Ответственность работников транспортных организаций за нарушение правил безопасности.</w:t>
            </w:r>
            <w:r>
              <w:t xml:space="preserve"> </w:t>
            </w:r>
            <w:r w:rsidRPr="00316867">
              <w:rPr>
                <w:rFonts w:ascii="Times New Roman" w:eastAsia="Times New Roman" w:hAnsi="Times New Roman" w:cs="Times New Roman"/>
                <w:bCs/>
                <w:lang w:eastAsia="ru-RU"/>
              </w:rPr>
              <w:t>Практическое обучение проведению</w:t>
            </w:r>
            <w:r>
              <w:rPr>
                <w:rFonts w:ascii="Times New Roman" w:eastAsia="Times New Roman" w:hAnsi="Times New Roman" w:cs="Times New Roman"/>
                <w:bCs/>
                <w:lang w:eastAsia="ru-RU"/>
              </w:rPr>
              <w:t xml:space="preserve"> осмотра ручной клади и багажа. </w:t>
            </w:r>
            <w:r w:rsidRPr="00316867">
              <w:rPr>
                <w:rFonts w:ascii="Times New Roman" w:eastAsia="Times New Roman" w:hAnsi="Times New Roman" w:cs="Times New Roman"/>
                <w:bCs/>
                <w:lang w:eastAsia="ru-RU"/>
              </w:rPr>
              <w:t>Использование специальной аппаратуры для выявления взрывчатых веществ.</w:t>
            </w:r>
          </w:p>
        </w:tc>
      </w:tr>
      <w:tr w:rsidR="00BA12DE" w:rsidRPr="00301261" w:rsidTr="00BA6D12">
        <w:trPr>
          <w:trHeight w:val="17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301261" w:rsidRDefault="00BA12DE" w:rsidP="00BA12DE">
            <w:pPr>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t xml:space="preserve">В том числе самостоятельная работа </w:t>
            </w:r>
            <w:proofErr w:type="gramStart"/>
            <w:r w:rsidRPr="00301261">
              <w:rPr>
                <w:rFonts w:ascii="Times New Roman" w:eastAsia="Times New Roman" w:hAnsi="Times New Roman" w:cs="Times New Roman"/>
                <w:b/>
                <w:bCs/>
                <w:lang w:eastAsia="ru-RU"/>
              </w:rPr>
              <w:t>обучающихся</w:t>
            </w:r>
            <w:proofErr w:type="gramEnd"/>
          </w:p>
          <w:p w:rsidR="00BA12DE" w:rsidRDefault="00BA12DE" w:rsidP="007A54F1">
            <w:pPr>
              <w:rPr>
                <w:rFonts w:ascii="Times New Roman" w:eastAsia="Times New Roman" w:hAnsi="Times New Roman" w:cs="Times New Roman"/>
                <w:bCs/>
                <w:i/>
                <w:lang w:eastAsia="ru-RU"/>
              </w:rPr>
            </w:pPr>
            <w:r w:rsidRPr="003A280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A12DE" w:rsidRPr="00301261" w:rsidTr="00BA6D12">
        <w:trPr>
          <w:trHeight w:val="90"/>
        </w:trPr>
        <w:tc>
          <w:tcPr>
            <w:tcW w:w="2972" w:type="dxa"/>
            <w:vMerge w:val="restart"/>
          </w:tcPr>
          <w:p w:rsidR="004841DE" w:rsidRPr="004841DE" w:rsidRDefault="004841DE" w:rsidP="004841DE">
            <w:pPr>
              <w:rPr>
                <w:rFonts w:ascii="Times New Roman" w:eastAsia="Times New Roman" w:hAnsi="Times New Roman" w:cs="Times New Roman"/>
                <w:b/>
                <w:bCs/>
                <w:lang w:eastAsia="ru-RU"/>
              </w:rPr>
            </w:pPr>
            <w:r w:rsidRPr="004841DE">
              <w:rPr>
                <w:rFonts w:ascii="Times New Roman" w:eastAsia="Times New Roman" w:hAnsi="Times New Roman" w:cs="Times New Roman"/>
                <w:b/>
                <w:bCs/>
                <w:lang w:eastAsia="ru-RU"/>
              </w:rPr>
              <w:t xml:space="preserve">Тема </w:t>
            </w:r>
            <w:r w:rsidR="003A2804">
              <w:rPr>
                <w:rFonts w:ascii="Times New Roman" w:eastAsia="Times New Roman" w:hAnsi="Times New Roman" w:cs="Times New Roman"/>
                <w:b/>
                <w:bCs/>
                <w:lang w:eastAsia="ru-RU"/>
              </w:rPr>
              <w:t>1.</w:t>
            </w:r>
            <w:r w:rsidRPr="004841DE">
              <w:rPr>
                <w:rFonts w:ascii="Times New Roman" w:eastAsia="Times New Roman" w:hAnsi="Times New Roman" w:cs="Times New Roman"/>
                <w:b/>
                <w:bCs/>
                <w:lang w:eastAsia="ru-RU"/>
              </w:rPr>
              <w:t xml:space="preserve">9. </w:t>
            </w:r>
          </w:p>
          <w:p w:rsidR="00BA12DE" w:rsidRPr="00301261" w:rsidRDefault="004841DE" w:rsidP="004841DE">
            <w:pPr>
              <w:rPr>
                <w:rFonts w:ascii="Times New Roman" w:eastAsia="Times New Roman" w:hAnsi="Times New Roman" w:cs="Times New Roman"/>
                <w:b/>
                <w:bCs/>
                <w:lang w:eastAsia="ru-RU"/>
              </w:rPr>
            </w:pPr>
            <w:r w:rsidRPr="004841DE">
              <w:rPr>
                <w:rFonts w:ascii="Times New Roman" w:eastAsia="Times New Roman" w:hAnsi="Times New Roman" w:cs="Times New Roman"/>
                <w:b/>
                <w:bCs/>
                <w:lang w:eastAsia="ru-RU"/>
              </w:rPr>
              <w:t>Нормативно-правовое регулирование вопросов ответственности на воздушном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rsidR="00BA12DE" w:rsidRDefault="00BA12DE" w:rsidP="007A54F1">
            <w:pPr>
              <w:rPr>
                <w:rFonts w:ascii="Times New Roman" w:eastAsia="Times New Roman" w:hAnsi="Times New Roman" w:cs="Times New Roman"/>
                <w:bCs/>
                <w:i/>
                <w:lang w:eastAsia="ru-RU"/>
              </w:rPr>
            </w:pPr>
            <w:r w:rsidRPr="00301261">
              <w:rPr>
                <w:rFonts w:ascii="Times New Roman" w:eastAsia="Times New Roman" w:hAnsi="Times New Roman" w:cs="Times New Roman"/>
                <w:b/>
                <w:bCs/>
                <w:lang w:eastAsia="ru-RU"/>
              </w:rPr>
              <w:t>Содержание</w:t>
            </w:r>
          </w:p>
        </w:tc>
      </w:tr>
      <w:tr w:rsidR="00BA12DE" w:rsidRPr="00301261" w:rsidTr="00BA6D12">
        <w:trPr>
          <w:trHeight w:val="12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88535D" w:rsidRDefault="0088535D" w:rsidP="0088535D">
            <w:pPr>
              <w:jc w:val="both"/>
              <w:rPr>
                <w:rFonts w:ascii="Times New Roman" w:eastAsia="Times New Roman" w:hAnsi="Times New Roman" w:cs="Times New Roman"/>
                <w:bCs/>
                <w:lang w:eastAsia="ru-RU"/>
              </w:rPr>
            </w:pPr>
            <w:r w:rsidRPr="0088535D">
              <w:rPr>
                <w:rFonts w:ascii="Times New Roman" w:eastAsia="Times New Roman" w:hAnsi="Times New Roman" w:cs="Times New Roman"/>
                <w:bCs/>
                <w:lang w:eastAsia="ru-RU"/>
              </w:rPr>
              <w:t>Понятие правонару</w:t>
            </w:r>
            <w:r>
              <w:rPr>
                <w:rFonts w:ascii="Times New Roman" w:eastAsia="Times New Roman" w:hAnsi="Times New Roman" w:cs="Times New Roman"/>
                <w:bCs/>
                <w:lang w:eastAsia="ru-RU"/>
              </w:rPr>
              <w:t xml:space="preserve">шения на воздушном транспорте. </w:t>
            </w:r>
            <w:r w:rsidRPr="0088535D">
              <w:rPr>
                <w:rFonts w:ascii="Times New Roman" w:eastAsia="Times New Roman" w:hAnsi="Times New Roman" w:cs="Times New Roman"/>
                <w:bCs/>
                <w:lang w:eastAsia="ru-RU"/>
              </w:rPr>
              <w:t>Дисциплинарная, административная и уголовная ответственность за правонар</w:t>
            </w:r>
            <w:r>
              <w:rPr>
                <w:rFonts w:ascii="Times New Roman" w:eastAsia="Times New Roman" w:hAnsi="Times New Roman" w:cs="Times New Roman"/>
                <w:bCs/>
                <w:lang w:eastAsia="ru-RU"/>
              </w:rPr>
              <w:t xml:space="preserve">ушения на воздушном транспорте. </w:t>
            </w:r>
            <w:r w:rsidRPr="0088535D">
              <w:rPr>
                <w:rFonts w:ascii="Times New Roman" w:eastAsia="Times New Roman" w:hAnsi="Times New Roman" w:cs="Times New Roman"/>
                <w:bCs/>
                <w:lang w:eastAsia="ru-RU"/>
              </w:rPr>
              <w:t>Ответственность по Воздушному кодексу РФ.</w:t>
            </w:r>
          </w:p>
        </w:tc>
      </w:tr>
      <w:tr w:rsidR="00BA12DE" w:rsidRPr="00301261" w:rsidTr="00BA6D12">
        <w:trPr>
          <w:trHeight w:val="12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Default="00BA12DE" w:rsidP="007A54F1">
            <w:pPr>
              <w:rPr>
                <w:rFonts w:ascii="Times New Roman" w:eastAsia="Times New Roman" w:hAnsi="Times New Roman" w:cs="Times New Roman"/>
                <w:bCs/>
                <w:i/>
                <w:lang w:eastAsia="ru-RU"/>
              </w:rPr>
            </w:pPr>
            <w:r w:rsidRPr="00301261">
              <w:rPr>
                <w:rFonts w:ascii="Times New Roman" w:eastAsia="Times New Roman" w:hAnsi="Times New Roman" w:cs="Times New Roman"/>
                <w:b/>
                <w:bCs/>
                <w:lang w:eastAsia="ru-RU"/>
              </w:rPr>
              <w:t>В том числе практических и лабораторных занятий</w:t>
            </w:r>
          </w:p>
        </w:tc>
      </w:tr>
      <w:tr w:rsidR="00BA12DE" w:rsidRPr="00301261" w:rsidTr="00BA6D12">
        <w:trPr>
          <w:trHeight w:val="120"/>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88535D" w:rsidRDefault="0088535D" w:rsidP="0088535D">
            <w:pPr>
              <w:jc w:val="both"/>
              <w:rPr>
                <w:rFonts w:ascii="Times New Roman" w:eastAsia="Times New Roman" w:hAnsi="Times New Roman" w:cs="Times New Roman"/>
                <w:bCs/>
                <w:lang w:eastAsia="ru-RU"/>
              </w:rPr>
            </w:pPr>
            <w:r w:rsidRPr="0088535D">
              <w:rPr>
                <w:rFonts w:ascii="Times New Roman" w:eastAsia="Times New Roman" w:hAnsi="Times New Roman" w:cs="Times New Roman"/>
                <w:bCs/>
                <w:lang w:eastAsia="ru-RU"/>
              </w:rPr>
              <w:t>Анализ административной и уголовной ответственности за правонарушения в области гражданской авиации.</w:t>
            </w:r>
            <w:r>
              <w:t xml:space="preserve"> </w:t>
            </w:r>
            <w:r w:rsidRPr="0088535D">
              <w:rPr>
                <w:rFonts w:ascii="Times New Roman" w:eastAsia="Times New Roman" w:hAnsi="Times New Roman" w:cs="Times New Roman"/>
                <w:bCs/>
                <w:lang w:eastAsia="ru-RU"/>
              </w:rPr>
              <w:t>Практическое ознакомление с формами страховых полисов для авиаперевозчиков.</w:t>
            </w:r>
          </w:p>
        </w:tc>
      </w:tr>
      <w:tr w:rsidR="00BA12DE" w:rsidRPr="00301261" w:rsidTr="00BA6D12">
        <w:trPr>
          <w:trHeight w:val="123"/>
        </w:trPr>
        <w:tc>
          <w:tcPr>
            <w:tcW w:w="2972" w:type="dxa"/>
            <w:vMerge/>
          </w:tcPr>
          <w:p w:rsidR="00BA12DE" w:rsidRPr="00301261" w:rsidRDefault="00BA12D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A12DE" w:rsidRPr="00301261" w:rsidRDefault="00BA12DE" w:rsidP="00BA12DE">
            <w:pPr>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t xml:space="preserve">В том числе самостоятельная работа </w:t>
            </w:r>
            <w:proofErr w:type="gramStart"/>
            <w:r w:rsidRPr="00301261">
              <w:rPr>
                <w:rFonts w:ascii="Times New Roman" w:eastAsia="Times New Roman" w:hAnsi="Times New Roman" w:cs="Times New Roman"/>
                <w:b/>
                <w:bCs/>
                <w:lang w:eastAsia="ru-RU"/>
              </w:rPr>
              <w:t>обучающихся</w:t>
            </w:r>
            <w:proofErr w:type="gramEnd"/>
          </w:p>
          <w:p w:rsidR="00BA12DE" w:rsidRDefault="00BA12DE" w:rsidP="007A54F1">
            <w:pPr>
              <w:rPr>
                <w:rFonts w:ascii="Times New Roman" w:eastAsia="Times New Roman" w:hAnsi="Times New Roman" w:cs="Times New Roman"/>
                <w:bCs/>
                <w:i/>
                <w:lang w:eastAsia="ru-RU"/>
              </w:rPr>
            </w:pPr>
            <w:r w:rsidRPr="003A280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301261" w:rsidTr="007A54F1">
        <w:tc>
          <w:tcPr>
            <w:tcW w:w="9634" w:type="dxa"/>
            <w:gridSpan w:val="2"/>
          </w:tcPr>
          <w:p w:rsidR="00556913" w:rsidRPr="00301261" w:rsidRDefault="00AA62F9" w:rsidP="00EF0197">
            <w:pPr>
              <w:rPr>
                <w:rFonts w:ascii="Times New Roman" w:eastAsia="Times New Roman" w:hAnsi="Times New Roman" w:cs="Times New Roman"/>
                <w:i/>
                <w:lang w:eastAsia="ru-RU"/>
              </w:rPr>
            </w:pPr>
            <w:r w:rsidRPr="00AA62F9">
              <w:rPr>
                <w:rFonts w:ascii="Times New Roman" w:eastAsia="Times New Roman" w:hAnsi="Times New Roman" w:cs="Times New Roman"/>
                <w:b/>
                <w:bCs/>
                <w:lang w:eastAsia="ru-RU"/>
              </w:rPr>
              <w:t xml:space="preserve">Раздел 2. Международное воздушное право </w:t>
            </w:r>
            <w:r w:rsidR="00556913" w:rsidRPr="00301261">
              <w:rPr>
                <w:rFonts w:ascii="Times New Roman" w:eastAsia="Times New Roman" w:hAnsi="Times New Roman" w:cs="Times New Roman"/>
                <w:b/>
                <w:bCs/>
                <w:lang w:eastAsia="ru-RU"/>
              </w:rPr>
              <w:t>(</w:t>
            </w:r>
            <w:r w:rsidR="003A2804">
              <w:rPr>
                <w:rFonts w:ascii="Times New Roman" w:eastAsia="Times New Roman" w:hAnsi="Times New Roman" w:cs="Times New Roman"/>
                <w:b/>
                <w:bCs/>
                <w:lang w:eastAsia="ru-RU"/>
              </w:rPr>
              <w:t>48</w:t>
            </w:r>
            <w:r w:rsidR="00EF0197">
              <w:rPr>
                <w:rFonts w:ascii="Times New Roman" w:eastAsia="Times New Roman" w:hAnsi="Times New Roman" w:cs="Times New Roman"/>
                <w:b/>
                <w:bCs/>
                <w:lang w:eastAsia="ru-RU"/>
              </w:rPr>
              <w:t xml:space="preserve"> ч</w:t>
            </w:r>
            <w:r w:rsidR="003A2804">
              <w:rPr>
                <w:rFonts w:ascii="Times New Roman" w:eastAsia="Times New Roman" w:hAnsi="Times New Roman" w:cs="Times New Roman"/>
                <w:b/>
                <w:bCs/>
                <w:lang w:eastAsia="ru-RU"/>
              </w:rPr>
              <w:t>асов</w:t>
            </w:r>
            <w:r w:rsidR="00556913" w:rsidRPr="00301261">
              <w:rPr>
                <w:rFonts w:ascii="Times New Roman" w:eastAsia="Times New Roman" w:hAnsi="Times New Roman" w:cs="Times New Roman"/>
                <w:b/>
                <w:bCs/>
                <w:lang w:eastAsia="ru-RU"/>
              </w:rPr>
              <w:t>)</w:t>
            </w:r>
          </w:p>
        </w:tc>
      </w:tr>
      <w:tr w:rsidR="00556913" w:rsidRPr="00301261" w:rsidTr="007A54F1">
        <w:tc>
          <w:tcPr>
            <w:tcW w:w="2972" w:type="dxa"/>
            <w:vMerge w:val="restart"/>
          </w:tcPr>
          <w:p w:rsidR="00AA62F9" w:rsidRPr="00AA62F9" w:rsidRDefault="00AA62F9" w:rsidP="00AA62F9">
            <w:pPr>
              <w:rPr>
                <w:rFonts w:ascii="Times New Roman" w:eastAsia="Times New Roman" w:hAnsi="Times New Roman" w:cs="Times New Roman"/>
                <w:b/>
                <w:bCs/>
                <w:lang w:eastAsia="ru-RU"/>
              </w:rPr>
            </w:pPr>
            <w:r w:rsidRPr="00AA62F9">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2.1</w:t>
            </w:r>
            <w:r w:rsidRPr="00AA62F9">
              <w:rPr>
                <w:rFonts w:ascii="Times New Roman" w:eastAsia="Times New Roman" w:hAnsi="Times New Roman" w:cs="Times New Roman"/>
                <w:b/>
                <w:bCs/>
                <w:lang w:eastAsia="ru-RU"/>
              </w:rPr>
              <w:t xml:space="preserve">. </w:t>
            </w:r>
          </w:p>
          <w:p w:rsidR="00AA62F9" w:rsidRPr="00AA62F9" w:rsidRDefault="00AA62F9" w:rsidP="00AA62F9">
            <w:pPr>
              <w:rPr>
                <w:rFonts w:ascii="Times New Roman" w:eastAsia="Times New Roman" w:hAnsi="Times New Roman" w:cs="Times New Roman"/>
                <w:b/>
                <w:bCs/>
                <w:lang w:eastAsia="ru-RU"/>
              </w:rPr>
            </w:pPr>
            <w:r w:rsidRPr="00AA62F9">
              <w:rPr>
                <w:rFonts w:ascii="Times New Roman" w:eastAsia="Times New Roman" w:hAnsi="Times New Roman" w:cs="Times New Roman"/>
                <w:b/>
                <w:bCs/>
                <w:lang w:eastAsia="ru-RU"/>
              </w:rPr>
              <w:t>Общая характеристика</w:t>
            </w:r>
          </w:p>
          <w:p w:rsidR="00556913" w:rsidRPr="00301261" w:rsidRDefault="00AA62F9" w:rsidP="00AA62F9">
            <w:pPr>
              <w:rPr>
                <w:rFonts w:ascii="Times New Roman" w:eastAsia="Times New Roman" w:hAnsi="Times New Roman" w:cs="Times New Roman"/>
                <w:b/>
                <w:bCs/>
                <w:lang w:eastAsia="ru-RU"/>
              </w:rPr>
            </w:pPr>
            <w:r w:rsidRPr="00AA62F9">
              <w:rPr>
                <w:rFonts w:ascii="Times New Roman" w:eastAsia="Times New Roman" w:hAnsi="Times New Roman" w:cs="Times New Roman"/>
                <w:b/>
                <w:bCs/>
                <w:lang w:eastAsia="ru-RU"/>
              </w:rPr>
              <w:t>международного воздушного права</w:t>
            </w:r>
          </w:p>
        </w:tc>
        <w:tc>
          <w:tcPr>
            <w:tcW w:w="6662" w:type="dxa"/>
          </w:tcPr>
          <w:p w:rsidR="00556913" w:rsidRPr="00301261" w:rsidRDefault="00556913" w:rsidP="007A54F1">
            <w:pPr>
              <w:rPr>
                <w:rFonts w:ascii="Times New Roman" w:eastAsia="Times New Roman" w:hAnsi="Times New Roman" w:cs="Times New Roman"/>
                <w:b/>
                <w:lang w:eastAsia="ru-RU"/>
              </w:rPr>
            </w:pPr>
            <w:r w:rsidRPr="00301261">
              <w:rPr>
                <w:rFonts w:ascii="Times New Roman" w:eastAsia="Times New Roman" w:hAnsi="Times New Roman" w:cs="Times New Roman"/>
                <w:b/>
                <w:bCs/>
                <w:lang w:eastAsia="ru-RU"/>
              </w:rPr>
              <w:t xml:space="preserve">Содержание </w:t>
            </w:r>
          </w:p>
        </w:tc>
      </w:tr>
      <w:tr w:rsidR="00556913" w:rsidRPr="00301261" w:rsidTr="007A54F1">
        <w:trPr>
          <w:trHeight w:val="396"/>
        </w:trPr>
        <w:tc>
          <w:tcPr>
            <w:tcW w:w="2972" w:type="dxa"/>
            <w:vMerge/>
          </w:tcPr>
          <w:p w:rsidR="00556913" w:rsidRPr="00301261" w:rsidRDefault="00556913" w:rsidP="007A54F1">
            <w:pPr>
              <w:rPr>
                <w:rFonts w:ascii="Times New Roman" w:eastAsia="Times New Roman" w:hAnsi="Times New Roman" w:cs="Times New Roman"/>
                <w:b/>
                <w:bCs/>
                <w:lang w:eastAsia="ru-RU"/>
              </w:rPr>
            </w:pPr>
          </w:p>
        </w:tc>
        <w:tc>
          <w:tcPr>
            <w:tcW w:w="6662" w:type="dxa"/>
          </w:tcPr>
          <w:p w:rsidR="00556913" w:rsidRPr="00301261" w:rsidRDefault="00AA62F9" w:rsidP="00AA62F9">
            <w:pPr>
              <w:suppressAutoHyphens/>
              <w:jc w:val="both"/>
              <w:rPr>
                <w:rFonts w:ascii="Times New Roman" w:eastAsia="Times New Roman" w:hAnsi="Times New Roman" w:cs="Times New Roman"/>
                <w:lang w:eastAsia="ru-RU"/>
              </w:rPr>
            </w:pPr>
            <w:r w:rsidRPr="00AA62F9">
              <w:rPr>
                <w:rFonts w:ascii="Times New Roman" w:eastAsia="Times New Roman" w:hAnsi="Times New Roman" w:cs="Times New Roman"/>
                <w:lang w:eastAsia="ru-RU"/>
              </w:rPr>
              <w:t>Международное воздушное пра</w:t>
            </w:r>
            <w:r>
              <w:rPr>
                <w:rFonts w:ascii="Times New Roman" w:eastAsia="Times New Roman" w:hAnsi="Times New Roman" w:cs="Times New Roman"/>
                <w:lang w:eastAsia="ru-RU"/>
              </w:rPr>
              <w:t xml:space="preserve">во, его содержание и принципы. </w:t>
            </w:r>
            <w:r w:rsidRPr="00AA62F9">
              <w:rPr>
                <w:rFonts w:ascii="Times New Roman" w:eastAsia="Times New Roman" w:hAnsi="Times New Roman" w:cs="Times New Roman"/>
                <w:lang w:eastAsia="ru-RU"/>
              </w:rPr>
              <w:t xml:space="preserve">Основные источники международного воздушного права. Характеристика основных международных </w:t>
            </w:r>
            <w:r>
              <w:rPr>
                <w:rFonts w:ascii="Times New Roman" w:eastAsia="Times New Roman" w:hAnsi="Times New Roman" w:cs="Times New Roman"/>
                <w:lang w:eastAsia="ru-RU"/>
              </w:rPr>
              <w:t xml:space="preserve">договоров Российской Федерации. </w:t>
            </w:r>
            <w:r w:rsidRPr="00AA62F9">
              <w:rPr>
                <w:rFonts w:ascii="Times New Roman" w:eastAsia="Times New Roman" w:hAnsi="Times New Roman" w:cs="Times New Roman"/>
                <w:lang w:eastAsia="ru-RU"/>
              </w:rPr>
              <w:t>История, цель и задачи международных организаций в области авиации. Источники правового</w:t>
            </w:r>
            <w:r>
              <w:rPr>
                <w:rFonts w:ascii="Times New Roman" w:eastAsia="Times New Roman" w:hAnsi="Times New Roman" w:cs="Times New Roman"/>
                <w:lang w:eastAsia="ru-RU"/>
              </w:rPr>
              <w:t xml:space="preserve"> регулирования их деятельности. </w:t>
            </w:r>
            <w:r w:rsidRPr="00AA62F9">
              <w:rPr>
                <w:rFonts w:ascii="Times New Roman" w:eastAsia="Times New Roman" w:hAnsi="Times New Roman" w:cs="Times New Roman"/>
                <w:lang w:eastAsia="ru-RU"/>
              </w:rPr>
              <w:t>Требования международных стандартов в</w:t>
            </w:r>
            <w:r>
              <w:rPr>
                <w:rFonts w:ascii="Times New Roman" w:eastAsia="Times New Roman" w:hAnsi="Times New Roman" w:cs="Times New Roman"/>
                <w:lang w:eastAsia="ru-RU"/>
              </w:rPr>
              <w:t xml:space="preserve"> области воздушного транспорта. </w:t>
            </w:r>
            <w:r w:rsidRPr="00AA62F9">
              <w:rPr>
                <w:rFonts w:ascii="Times New Roman" w:eastAsia="Times New Roman" w:hAnsi="Times New Roman" w:cs="Times New Roman"/>
                <w:lang w:eastAsia="ru-RU"/>
              </w:rPr>
              <w:t>Участие России и авиационных предприятий в деятельности международных организаций.</w:t>
            </w:r>
          </w:p>
        </w:tc>
      </w:tr>
      <w:tr w:rsidR="00556913" w:rsidRPr="00301261" w:rsidTr="007A54F1">
        <w:trPr>
          <w:trHeight w:val="20"/>
        </w:trPr>
        <w:tc>
          <w:tcPr>
            <w:tcW w:w="2972" w:type="dxa"/>
            <w:vMerge/>
          </w:tcPr>
          <w:p w:rsidR="00556913" w:rsidRPr="00301261" w:rsidRDefault="00556913" w:rsidP="007A54F1">
            <w:pPr>
              <w:rPr>
                <w:rFonts w:ascii="Times New Roman" w:eastAsia="Times New Roman" w:hAnsi="Times New Roman" w:cs="Times New Roman"/>
                <w:b/>
                <w:bCs/>
                <w:lang w:eastAsia="ru-RU"/>
              </w:rPr>
            </w:pPr>
          </w:p>
        </w:tc>
        <w:tc>
          <w:tcPr>
            <w:tcW w:w="6662" w:type="dxa"/>
          </w:tcPr>
          <w:p w:rsidR="00556913" w:rsidRPr="00301261" w:rsidRDefault="00556913" w:rsidP="007A54F1">
            <w:pPr>
              <w:suppressAutoHyphens/>
              <w:jc w:val="both"/>
              <w:rPr>
                <w:rFonts w:ascii="Times New Roman" w:eastAsia="Times New Roman" w:hAnsi="Times New Roman" w:cs="Times New Roman"/>
                <w:b/>
                <w:lang w:eastAsia="ru-RU"/>
              </w:rPr>
            </w:pPr>
            <w:r w:rsidRPr="00301261">
              <w:rPr>
                <w:rFonts w:ascii="Times New Roman" w:eastAsia="Times New Roman" w:hAnsi="Times New Roman" w:cs="Times New Roman"/>
                <w:b/>
                <w:bCs/>
                <w:lang w:eastAsia="ru-RU"/>
              </w:rPr>
              <w:t>В том числе практических и лабораторных занятий</w:t>
            </w:r>
          </w:p>
        </w:tc>
      </w:tr>
      <w:tr w:rsidR="00556913" w:rsidRPr="00301261" w:rsidTr="007A54F1">
        <w:trPr>
          <w:trHeight w:val="73"/>
        </w:trPr>
        <w:tc>
          <w:tcPr>
            <w:tcW w:w="2972" w:type="dxa"/>
            <w:vMerge/>
          </w:tcPr>
          <w:p w:rsidR="00556913" w:rsidRPr="00301261" w:rsidRDefault="00556913" w:rsidP="007A54F1">
            <w:pPr>
              <w:rPr>
                <w:rFonts w:ascii="Times New Roman" w:eastAsia="Times New Roman" w:hAnsi="Times New Roman" w:cs="Times New Roman"/>
                <w:b/>
                <w:bCs/>
                <w:lang w:eastAsia="ru-RU"/>
              </w:rPr>
            </w:pPr>
          </w:p>
        </w:tc>
        <w:tc>
          <w:tcPr>
            <w:tcW w:w="6662" w:type="dxa"/>
            <w:vAlign w:val="bottom"/>
          </w:tcPr>
          <w:p w:rsidR="00556913" w:rsidRPr="00301261" w:rsidRDefault="00AA62F9" w:rsidP="007A54F1">
            <w:pPr>
              <w:suppressAutoHyphens/>
              <w:rPr>
                <w:rFonts w:ascii="Times New Roman" w:eastAsia="Times New Roman" w:hAnsi="Times New Roman" w:cs="Times New Roman"/>
                <w:lang w:eastAsia="ru-RU"/>
              </w:rPr>
            </w:pPr>
            <w:r w:rsidRPr="00AA62F9">
              <w:rPr>
                <w:rFonts w:ascii="Times New Roman" w:eastAsia="Times New Roman" w:hAnsi="Times New Roman" w:cs="Times New Roman"/>
                <w:lang w:eastAsia="ru-RU"/>
              </w:rPr>
              <w:t>Основные международные договоры и соглашения в области авиации.</w:t>
            </w:r>
            <w:r>
              <w:t xml:space="preserve"> </w:t>
            </w:r>
            <w:r w:rsidRPr="00AA62F9">
              <w:rPr>
                <w:rFonts w:ascii="Times New Roman" w:eastAsia="Times New Roman" w:hAnsi="Times New Roman" w:cs="Times New Roman"/>
                <w:lang w:eastAsia="ru-RU"/>
              </w:rPr>
              <w:t>Межгосударственные конфликты и пути их урегулирования в авиационной сфере.</w:t>
            </w:r>
            <w:r>
              <w:t xml:space="preserve"> </w:t>
            </w:r>
            <w:r w:rsidRPr="00AA62F9">
              <w:rPr>
                <w:rFonts w:ascii="Times New Roman" w:eastAsia="Times New Roman" w:hAnsi="Times New Roman" w:cs="Times New Roman"/>
                <w:lang w:eastAsia="ru-RU"/>
              </w:rPr>
              <w:t>Ответственность государств и компаний за нарушение международных норм.</w:t>
            </w:r>
            <w:r>
              <w:t xml:space="preserve"> </w:t>
            </w:r>
            <w:r w:rsidRPr="00AA62F9">
              <w:rPr>
                <w:rFonts w:ascii="Times New Roman" w:eastAsia="Times New Roman" w:hAnsi="Times New Roman" w:cs="Times New Roman"/>
                <w:lang w:eastAsia="ru-RU"/>
              </w:rPr>
              <w:t>Ознакомление с механизмами взаимодействия ИКАО и стран-членов.</w:t>
            </w:r>
          </w:p>
        </w:tc>
      </w:tr>
      <w:tr w:rsidR="00556913" w:rsidRPr="00301261" w:rsidTr="007A54F1">
        <w:trPr>
          <w:trHeight w:val="361"/>
        </w:trPr>
        <w:tc>
          <w:tcPr>
            <w:tcW w:w="2972" w:type="dxa"/>
            <w:vMerge/>
          </w:tcPr>
          <w:p w:rsidR="00556913" w:rsidRPr="00301261" w:rsidRDefault="00556913" w:rsidP="007A54F1">
            <w:pPr>
              <w:rPr>
                <w:rFonts w:ascii="Times New Roman" w:eastAsia="Times New Roman" w:hAnsi="Times New Roman" w:cs="Times New Roman"/>
                <w:b/>
                <w:bCs/>
                <w:lang w:eastAsia="ru-RU"/>
              </w:rPr>
            </w:pPr>
          </w:p>
        </w:tc>
        <w:tc>
          <w:tcPr>
            <w:tcW w:w="6662" w:type="dxa"/>
            <w:vAlign w:val="bottom"/>
          </w:tcPr>
          <w:p w:rsidR="00556913" w:rsidRPr="00301261" w:rsidRDefault="00556913" w:rsidP="007A54F1">
            <w:pPr>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t xml:space="preserve">В том числе самостоятельная работа </w:t>
            </w:r>
            <w:proofErr w:type="gramStart"/>
            <w:r w:rsidRPr="00301261">
              <w:rPr>
                <w:rFonts w:ascii="Times New Roman" w:eastAsia="Times New Roman" w:hAnsi="Times New Roman" w:cs="Times New Roman"/>
                <w:b/>
                <w:bCs/>
                <w:lang w:eastAsia="ru-RU"/>
              </w:rPr>
              <w:t>обучающихся</w:t>
            </w:r>
            <w:proofErr w:type="gramEnd"/>
          </w:p>
          <w:p w:rsidR="00556913" w:rsidRPr="00301261" w:rsidRDefault="00556913" w:rsidP="007A54F1">
            <w:pPr>
              <w:rPr>
                <w:rFonts w:ascii="Times New Roman" w:eastAsia="Times New Roman" w:hAnsi="Times New Roman" w:cs="Times New Roman"/>
                <w:i/>
                <w:lang w:eastAsia="ru-RU"/>
              </w:rPr>
            </w:pPr>
            <w:r w:rsidRPr="003A280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301261" w:rsidTr="00875714">
        <w:trPr>
          <w:trHeight w:val="243"/>
        </w:trPr>
        <w:tc>
          <w:tcPr>
            <w:tcW w:w="2972" w:type="dxa"/>
            <w:vMerge w:val="restart"/>
          </w:tcPr>
          <w:p w:rsidR="00AA62F9" w:rsidRPr="00AA62F9" w:rsidRDefault="00AA62F9" w:rsidP="00AA62F9">
            <w:pPr>
              <w:rPr>
                <w:rFonts w:ascii="Times New Roman" w:eastAsia="Times New Roman" w:hAnsi="Times New Roman" w:cs="Times New Roman"/>
                <w:b/>
                <w:bCs/>
                <w:lang w:eastAsia="ru-RU"/>
              </w:rPr>
            </w:pPr>
            <w:r w:rsidRPr="00AA62F9">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2.2</w:t>
            </w:r>
            <w:r w:rsidRPr="00AA62F9">
              <w:rPr>
                <w:rFonts w:ascii="Times New Roman" w:eastAsia="Times New Roman" w:hAnsi="Times New Roman" w:cs="Times New Roman"/>
                <w:b/>
                <w:bCs/>
                <w:lang w:eastAsia="ru-RU"/>
              </w:rPr>
              <w:t xml:space="preserve">. </w:t>
            </w:r>
          </w:p>
          <w:p w:rsidR="00AA62F9" w:rsidRPr="00AA62F9" w:rsidRDefault="00AA62F9" w:rsidP="00AA62F9">
            <w:pPr>
              <w:rPr>
                <w:rFonts w:ascii="Times New Roman" w:eastAsia="Times New Roman" w:hAnsi="Times New Roman" w:cs="Times New Roman"/>
                <w:b/>
                <w:bCs/>
                <w:lang w:eastAsia="ru-RU"/>
              </w:rPr>
            </w:pPr>
            <w:r w:rsidRPr="00AA62F9">
              <w:rPr>
                <w:rFonts w:ascii="Times New Roman" w:eastAsia="Times New Roman" w:hAnsi="Times New Roman" w:cs="Times New Roman"/>
                <w:b/>
                <w:bCs/>
                <w:lang w:eastAsia="ru-RU"/>
              </w:rPr>
              <w:t xml:space="preserve">Деятельность </w:t>
            </w:r>
            <w:proofErr w:type="gramStart"/>
            <w:r w:rsidRPr="00AA62F9">
              <w:rPr>
                <w:rFonts w:ascii="Times New Roman" w:eastAsia="Times New Roman" w:hAnsi="Times New Roman" w:cs="Times New Roman"/>
                <w:b/>
                <w:bCs/>
                <w:lang w:eastAsia="ru-RU"/>
              </w:rPr>
              <w:t>международных</w:t>
            </w:r>
            <w:proofErr w:type="gramEnd"/>
            <w:r w:rsidRPr="00AA62F9">
              <w:rPr>
                <w:rFonts w:ascii="Times New Roman" w:eastAsia="Times New Roman" w:hAnsi="Times New Roman" w:cs="Times New Roman"/>
                <w:b/>
                <w:bCs/>
                <w:lang w:eastAsia="ru-RU"/>
              </w:rPr>
              <w:t xml:space="preserve"> авиационных</w:t>
            </w:r>
          </w:p>
          <w:p w:rsidR="00AA62F9" w:rsidRPr="00AA62F9" w:rsidRDefault="00AA62F9" w:rsidP="00AA62F9">
            <w:pPr>
              <w:rPr>
                <w:rFonts w:ascii="Times New Roman" w:eastAsia="Times New Roman" w:hAnsi="Times New Roman" w:cs="Times New Roman"/>
                <w:b/>
                <w:bCs/>
                <w:lang w:eastAsia="ru-RU"/>
              </w:rPr>
            </w:pPr>
            <w:r w:rsidRPr="00AA62F9">
              <w:rPr>
                <w:rFonts w:ascii="Times New Roman" w:eastAsia="Times New Roman" w:hAnsi="Times New Roman" w:cs="Times New Roman"/>
                <w:b/>
                <w:bCs/>
                <w:lang w:eastAsia="ru-RU"/>
              </w:rPr>
              <w:t>организаций по обеспечению безопасности</w:t>
            </w:r>
          </w:p>
          <w:p w:rsidR="00556913" w:rsidRPr="00301261" w:rsidRDefault="00AA62F9" w:rsidP="00AA62F9">
            <w:pPr>
              <w:rPr>
                <w:rFonts w:ascii="Times New Roman" w:eastAsia="Times New Roman" w:hAnsi="Times New Roman" w:cs="Times New Roman"/>
                <w:b/>
                <w:bCs/>
                <w:lang w:eastAsia="ru-RU"/>
              </w:rPr>
            </w:pPr>
            <w:r w:rsidRPr="00AA62F9">
              <w:rPr>
                <w:rFonts w:ascii="Times New Roman" w:eastAsia="Times New Roman" w:hAnsi="Times New Roman" w:cs="Times New Roman"/>
                <w:b/>
                <w:bCs/>
                <w:lang w:eastAsia="ru-RU"/>
              </w:rPr>
              <w:t>на воздушном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301261" w:rsidRDefault="00556913" w:rsidP="007A54F1">
            <w:pPr>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t xml:space="preserve">Содержание </w:t>
            </w:r>
          </w:p>
        </w:tc>
      </w:tr>
      <w:tr w:rsidR="00556913" w:rsidRPr="00301261" w:rsidTr="007A54F1">
        <w:trPr>
          <w:trHeight w:val="361"/>
        </w:trPr>
        <w:tc>
          <w:tcPr>
            <w:tcW w:w="2972" w:type="dxa"/>
            <w:vMerge/>
          </w:tcPr>
          <w:p w:rsidR="00556913" w:rsidRPr="00301261"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301261" w:rsidRDefault="00AA62F9" w:rsidP="00AA62F9">
            <w:pPr>
              <w:rPr>
                <w:rFonts w:ascii="Times New Roman" w:eastAsia="Times New Roman" w:hAnsi="Times New Roman" w:cs="Times New Roman"/>
                <w:lang w:eastAsia="ru-RU"/>
              </w:rPr>
            </w:pPr>
            <w:r w:rsidRPr="00AA62F9">
              <w:rPr>
                <w:rFonts w:ascii="Times New Roman" w:eastAsia="Times New Roman" w:hAnsi="Times New Roman" w:cs="Times New Roman"/>
                <w:lang w:eastAsia="ru-RU"/>
              </w:rPr>
              <w:t>Роль межправительственных и неправительственных организаций в правовом обеспечении безопасности полетов</w:t>
            </w:r>
            <w:r>
              <w:rPr>
                <w:rFonts w:ascii="Times New Roman" w:eastAsia="Times New Roman" w:hAnsi="Times New Roman" w:cs="Times New Roman"/>
                <w:lang w:eastAsia="ru-RU"/>
              </w:rPr>
              <w:t xml:space="preserve">. </w:t>
            </w:r>
            <w:r w:rsidRPr="00AA62F9">
              <w:rPr>
                <w:rFonts w:ascii="Times New Roman" w:eastAsia="Times New Roman" w:hAnsi="Times New Roman" w:cs="Times New Roman"/>
                <w:lang w:eastAsia="ru-RU"/>
              </w:rPr>
              <w:t xml:space="preserve">Международная организация гражданской авиации </w:t>
            </w:r>
            <w:r>
              <w:rPr>
                <w:rFonts w:ascii="Times New Roman" w:eastAsia="Times New Roman" w:hAnsi="Times New Roman" w:cs="Times New Roman"/>
                <w:lang w:eastAsia="ru-RU"/>
              </w:rPr>
              <w:t>–</w:t>
            </w:r>
            <w:r w:rsidRPr="00AA62F9">
              <w:rPr>
                <w:rFonts w:ascii="Times New Roman" w:eastAsia="Times New Roman" w:hAnsi="Times New Roman" w:cs="Times New Roman"/>
                <w:lang w:eastAsia="ru-RU"/>
              </w:rPr>
              <w:t xml:space="preserve"> ИКАО</w:t>
            </w:r>
            <w:r>
              <w:rPr>
                <w:rFonts w:ascii="Times New Roman" w:eastAsia="Times New Roman" w:hAnsi="Times New Roman" w:cs="Times New Roman"/>
                <w:lang w:eastAsia="ru-RU"/>
              </w:rPr>
              <w:t xml:space="preserve">. </w:t>
            </w:r>
            <w:r w:rsidRPr="00AA62F9">
              <w:rPr>
                <w:rFonts w:ascii="Times New Roman" w:eastAsia="Times New Roman" w:hAnsi="Times New Roman" w:cs="Times New Roman"/>
                <w:lang w:eastAsia="ru-RU"/>
              </w:rPr>
              <w:t>Правовые основы, принципы деятельности, задачи, структура ИКАО</w:t>
            </w:r>
            <w:r>
              <w:rPr>
                <w:rFonts w:ascii="Times New Roman" w:eastAsia="Times New Roman" w:hAnsi="Times New Roman" w:cs="Times New Roman"/>
                <w:lang w:eastAsia="ru-RU"/>
              </w:rPr>
              <w:t xml:space="preserve">. </w:t>
            </w:r>
            <w:r w:rsidRPr="00AA62F9">
              <w:rPr>
                <w:rFonts w:ascii="Times New Roman" w:eastAsia="Times New Roman" w:hAnsi="Times New Roman" w:cs="Times New Roman"/>
                <w:lang w:eastAsia="ru-RU"/>
              </w:rPr>
              <w:t>Стандарты. Рекомендуемая практика. Процедуры ИКАО. Их влияние на безопасность воздушного транспорта</w:t>
            </w:r>
            <w:r>
              <w:rPr>
                <w:rFonts w:ascii="Times New Roman" w:eastAsia="Times New Roman" w:hAnsi="Times New Roman" w:cs="Times New Roman"/>
                <w:lang w:eastAsia="ru-RU"/>
              </w:rPr>
              <w:t xml:space="preserve">. </w:t>
            </w:r>
            <w:r w:rsidRPr="00AA62F9">
              <w:rPr>
                <w:rFonts w:ascii="Times New Roman" w:eastAsia="Times New Roman" w:hAnsi="Times New Roman" w:cs="Times New Roman"/>
                <w:lang w:eastAsia="ru-RU"/>
              </w:rPr>
              <w:t>Современная концепция безопасности полетов</w:t>
            </w:r>
            <w:r>
              <w:rPr>
                <w:rFonts w:ascii="Times New Roman" w:eastAsia="Times New Roman" w:hAnsi="Times New Roman" w:cs="Times New Roman"/>
                <w:lang w:eastAsia="ru-RU"/>
              </w:rPr>
              <w:t xml:space="preserve">. </w:t>
            </w:r>
            <w:r w:rsidRPr="00AA62F9">
              <w:rPr>
                <w:rFonts w:ascii="Times New Roman" w:eastAsia="Times New Roman" w:hAnsi="Times New Roman" w:cs="Times New Roman"/>
                <w:lang w:eastAsia="ru-RU"/>
              </w:rPr>
              <w:t>Современные подходы и методы оценки деятельности авиационных компаний</w:t>
            </w:r>
            <w:r>
              <w:rPr>
                <w:rFonts w:ascii="Times New Roman" w:eastAsia="Times New Roman" w:hAnsi="Times New Roman" w:cs="Times New Roman"/>
                <w:lang w:eastAsia="ru-RU"/>
              </w:rPr>
              <w:t xml:space="preserve">. </w:t>
            </w:r>
            <w:r w:rsidRPr="00AA62F9">
              <w:rPr>
                <w:rFonts w:ascii="Times New Roman" w:eastAsia="Times New Roman" w:hAnsi="Times New Roman" w:cs="Times New Roman"/>
                <w:lang w:eastAsia="ru-RU"/>
              </w:rPr>
              <w:t>Характеристика приложений к Чикагской конвенции ИКАО</w:t>
            </w:r>
            <w:r>
              <w:rPr>
                <w:rFonts w:ascii="Times New Roman" w:eastAsia="Times New Roman" w:hAnsi="Times New Roman" w:cs="Times New Roman"/>
                <w:lang w:eastAsia="ru-RU"/>
              </w:rPr>
              <w:t xml:space="preserve">. </w:t>
            </w:r>
            <w:r w:rsidRPr="00AA62F9">
              <w:rPr>
                <w:rFonts w:ascii="Times New Roman" w:eastAsia="Times New Roman" w:hAnsi="Times New Roman" w:cs="Times New Roman"/>
                <w:lang w:eastAsia="ru-RU"/>
              </w:rPr>
              <w:t>Международные</w:t>
            </w:r>
            <w:r>
              <w:rPr>
                <w:rFonts w:ascii="Times New Roman" w:eastAsia="Times New Roman" w:hAnsi="Times New Roman" w:cs="Times New Roman"/>
                <w:lang w:eastAsia="ru-RU"/>
              </w:rPr>
              <w:t xml:space="preserve"> авиационные организации Европы </w:t>
            </w:r>
            <w:r w:rsidRPr="00AA62F9">
              <w:rPr>
                <w:rFonts w:ascii="Times New Roman" w:eastAsia="Times New Roman" w:hAnsi="Times New Roman" w:cs="Times New Roman"/>
                <w:lang w:eastAsia="ru-RU"/>
              </w:rPr>
              <w:t>и других государств</w:t>
            </w:r>
            <w:r>
              <w:rPr>
                <w:rFonts w:ascii="Times New Roman" w:eastAsia="Times New Roman" w:hAnsi="Times New Roman" w:cs="Times New Roman"/>
                <w:lang w:eastAsia="ru-RU"/>
              </w:rPr>
              <w:t>.</w:t>
            </w:r>
          </w:p>
        </w:tc>
      </w:tr>
      <w:tr w:rsidR="00556913" w:rsidRPr="00301261" w:rsidTr="00875714">
        <w:trPr>
          <w:trHeight w:val="127"/>
        </w:trPr>
        <w:tc>
          <w:tcPr>
            <w:tcW w:w="2972" w:type="dxa"/>
            <w:vMerge/>
          </w:tcPr>
          <w:p w:rsidR="00556913" w:rsidRPr="00301261"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301261" w:rsidRDefault="00556913" w:rsidP="007A54F1">
            <w:pPr>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t>В том числе практических и лабораторных занятий</w:t>
            </w:r>
          </w:p>
        </w:tc>
      </w:tr>
      <w:tr w:rsidR="00556913" w:rsidRPr="00301261" w:rsidTr="007A54F1">
        <w:trPr>
          <w:trHeight w:val="298"/>
        </w:trPr>
        <w:tc>
          <w:tcPr>
            <w:tcW w:w="2972" w:type="dxa"/>
            <w:vMerge/>
          </w:tcPr>
          <w:p w:rsidR="00556913" w:rsidRPr="00301261"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301261" w:rsidRDefault="00AA62F9" w:rsidP="00AA62F9">
            <w:pPr>
              <w:rPr>
                <w:rFonts w:ascii="Times New Roman" w:eastAsia="Times New Roman" w:hAnsi="Times New Roman" w:cs="Times New Roman"/>
                <w:lang w:eastAsia="ru-RU"/>
              </w:rPr>
            </w:pPr>
            <w:r w:rsidRPr="00AA62F9">
              <w:rPr>
                <w:rFonts w:ascii="Times New Roman" w:eastAsia="Times New Roman" w:hAnsi="Times New Roman" w:cs="Times New Roman"/>
                <w:lang w:eastAsia="ru-RU"/>
              </w:rPr>
              <w:t xml:space="preserve">Совершенствование </w:t>
            </w:r>
            <w:r>
              <w:rPr>
                <w:rFonts w:ascii="Times New Roman" w:eastAsia="Times New Roman" w:hAnsi="Times New Roman" w:cs="Times New Roman"/>
                <w:lang w:eastAsia="ru-RU"/>
              </w:rPr>
              <w:t>транспортной</w:t>
            </w:r>
            <w:r w:rsidRPr="00AA62F9">
              <w:rPr>
                <w:rFonts w:ascii="Times New Roman" w:eastAsia="Times New Roman" w:hAnsi="Times New Roman" w:cs="Times New Roman"/>
                <w:lang w:eastAsia="ru-RU"/>
              </w:rPr>
              <w:t xml:space="preserve"> безопасности в странах СНГ и Восточной Европы.</w:t>
            </w:r>
            <w:r>
              <w:t xml:space="preserve"> </w:t>
            </w:r>
            <w:r w:rsidRPr="00AA62F9">
              <w:rPr>
                <w:rFonts w:ascii="Times New Roman" w:eastAsia="Times New Roman" w:hAnsi="Times New Roman" w:cs="Times New Roman"/>
                <w:lang w:eastAsia="ru-RU"/>
              </w:rPr>
              <w:t>Международн</w:t>
            </w:r>
            <w:r>
              <w:rPr>
                <w:rFonts w:ascii="Times New Roman" w:eastAsia="Times New Roman" w:hAnsi="Times New Roman" w:cs="Times New Roman"/>
                <w:lang w:eastAsia="ru-RU"/>
              </w:rPr>
              <w:t>ая</w:t>
            </w:r>
            <w:r w:rsidRPr="00AA62F9">
              <w:rPr>
                <w:rFonts w:ascii="Times New Roman" w:eastAsia="Times New Roman" w:hAnsi="Times New Roman" w:cs="Times New Roman"/>
                <w:lang w:eastAsia="ru-RU"/>
              </w:rPr>
              <w:t xml:space="preserve"> ассоциация воздушного транспорта (IATA): влияние на рынок воздушных перевозок.</w:t>
            </w:r>
            <w:r>
              <w:t xml:space="preserve"> </w:t>
            </w:r>
            <w:r w:rsidRPr="00AA62F9">
              <w:rPr>
                <w:rFonts w:ascii="Times New Roman" w:eastAsia="Times New Roman" w:hAnsi="Times New Roman" w:cs="Times New Roman"/>
                <w:lang w:eastAsia="ru-RU"/>
              </w:rPr>
              <w:t>Европейское агентство по безопасности полетов (EASA): направления деятельности.</w:t>
            </w:r>
            <w:r>
              <w:t xml:space="preserve"> </w:t>
            </w:r>
            <w:r w:rsidRPr="00AA62F9">
              <w:rPr>
                <w:rFonts w:ascii="Times New Roman" w:eastAsia="Times New Roman" w:hAnsi="Times New Roman" w:cs="Times New Roman"/>
                <w:lang w:eastAsia="ru-RU"/>
              </w:rPr>
              <w:t>Ознакомление с информационными системами оповещения о потенциальных рисках и угрозах на воздушном транспорте.</w:t>
            </w:r>
          </w:p>
        </w:tc>
      </w:tr>
      <w:tr w:rsidR="00556913" w:rsidRPr="00301261" w:rsidTr="007A54F1">
        <w:trPr>
          <w:trHeight w:val="361"/>
        </w:trPr>
        <w:tc>
          <w:tcPr>
            <w:tcW w:w="2972" w:type="dxa"/>
            <w:vMerge/>
          </w:tcPr>
          <w:p w:rsidR="00556913" w:rsidRPr="00301261"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301261" w:rsidRDefault="00556913" w:rsidP="007A54F1">
            <w:pPr>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t xml:space="preserve">В том числе самостоятельная работа </w:t>
            </w:r>
            <w:proofErr w:type="gramStart"/>
            <w:r w:rsidRPr="00301261">
              <w:rPr>
                <w:rFonts w:ascii="Times New Roman" w:eastAsia="Times New Roman" w:hAnsi="Times New Roman" w:cs="Times New Roman"/>
                <w:b/>
                <w:bCs/>
                <w:lang w:eastAsia="ru-RU"/>
              </w:rPr>
              <w:t>обучающихся</w:t>
            </w:r>
            <w:proofErr w:type="gramEnd"/>
          </w:p>
          <w:p w:rsidR="00556913" w:rsidRPr="00301261" w:rsidRDefault="00556913" w:rsidP="007A54F1">
            <w:pPr>
              <w:rPr>
                <w:rFonts w:ascii="Times New Roman" w:eastAsia="Times New Roman" w:hAnsi="Times New Roman" w:cs="Times New Roman"/>
                <w:b/>
                <w:bCs/>
                <w:lang w:eastAsia="ru-RU"/>
              </w:rPr>
            </w:pPr>
            <w:r w:rsidRPr="003A280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301261" w:rsidTr="007A54F1">
        <w:tc>
          <w:tcPr>
            <w:tcW w:w="9634" w:type="dxa"/>
            <w:gridSpan w:val="2"/>
          </w:tcPr>
          <w:p w:rsidR="00556913" w:rsidRPr="00301261" w:rsidRDefault="00556913" w:rsidP="00EF0197">
            <w:pPr>
              <w:spacing w:line="276" w:lineRule="auto"/>
              <w:rPr>
                <w:rFonts w:ascii="Times New Roman" w:eastAsia="Times New Roman" w:hAnsi="Times New Roman" w:cs="Times New Roman"/>
                <w:b/>
                <w:bCs/>
                <w:i/>
                <w:lang w:eastAsia="ru-RU"/>
              </w:rPr>
            </w:pPr>
            <w:r w:rsidRPr="00AA62F9">
              <w:rPr>
                <w:rFonts w:ascii="Times New Roman" w:eastAsia="Times New Roman" w:hAnsi="Times New Roman" w:cs="Times New Roman"/>
                <w:b/>
                <w:bCs/>
                <w:lang w:eastAsia="ru-RU"/>
              </w:rPr>
              <w:t>Промежуточная аттестация</w:t>
            </w:r>
            <w:r w:rsidRPr="00301261">
              <w:rPr>
                <w:rFonts w:ascii="Times New Roman" w:eastAsia="Times New Roman" w:hAnsi="Times New Roman" w:cs="Times New Roman"/>
                <w:b/>
                <w:bCs/>
                <w:i/>
                <w:lang w:eastAsia="ru-RU"/>
              </w:rPr>
              <w:t xml:space="preserve"> </w:t>
            </w:r>
          </w:p>
        </w:tc>
      </w:tr>
      <w:tr w:rsidR="00556913" w:rsidRPr="00301261" w:rsidTr="007A54F1">
        <w:tc>
          <w:tcPr>
            <w:tcW w:w="9634" w:type="dxa"/>
            <w:gridSpan w:val="2"/>
          </w:tcPr>
          <w:p w:rsidR="00556913" w:rsidRPr="00301261" w:rsidRDefault="00556913" w:rsidP="00AA62F9">
            <w:pPr>
              <w:spacing w:line="276" w:lineRule="auto"/>
              <w:rPr>
                <w:rFonts w:ascii="Times New Roman" w:eastAsia="Times New Roman" w:hAnsi="Times New Roman" w:cs="Times New Roman"/>
                <w:b/>
                <w:bCs/>
                <w:lang w:eastAsia="ru-RU"/>
              </w:rPr>
            </w:pPr>
            <w:r w:rsidRPr="00301261">
              <w:rPr>
                <w:rFonts w:ascii="Times New Roman" w:eastAsia="Times New Roman" w:hAnsi="Times New Roman" w:cs="Times New Roman"/>
                <w:b/>
                <w:bCs/>
                <w:lang w:eastAsia="ru-RU"/>
              </w:rPr>
              <w:t>Всего (</w:t>
            </w:r>
            <w:r w:rsidR="00AA62F9">
              <w:rPr>
                <w:rFonts w:ascii="Times New Roman" w:eastAsia="Times New Roman" w:hAnsi="Times New Roman" w:cs="Times New Roman"/>
                <w:b/>
                <w:bCs/>
                <w:lang w:eastAsia="ru-RU"/>
              </w:rPr>
              <w:t>144 ч</w:t>
            </w:r>
            <w:r w:rsidR="003A2804">
              <w:rPr>
                <w:rFonts w:ascii="Times New Roman" w:eastAsia="Times New Roman" w:hAnsi="Times New Roman" w:cs="Times New Roman"/>
                <w:b/>
                <w:bCs/>
                <w:lang w:eastAsia="ru-RU"/>
              </w:rPr>
              <w:t>аса</w:t>
            </w:r>
            <w:r w:rsidRPr="00301261">
              <w:rPr>
                <w:rFonts w:ascii="Times New Roman" w:eastAsia="Times New Roman" w:hAnsi="Times New Roman" w:cs="Times New Roman"/>
                <w:b/>
                <w:bCs/>
                <w:lang w:eastAsia="ru-RU"/>
              </w:rPr>
              <w:t>)</w:t>
            </w:r>
          </w:p>
        </w:tc>
      </w:tr>
    </w:tbl>
    <w:p w:rsidR="00556913" w:rsidRPr="00301261" w:rsidRDefault="00556913" w:rsidP="00556913">
      <w:pPr>
        <w:rPr>
          <w:rFonts w:ascii="Times New Roman" w:hAnsi="Times New Roman" w:cs="Times New Roman"/>
        </w:rPr>
      </w:pPr>
    </w:p>
    <w:p w:rsidR="00DB0DF1" w:rsidRDefault="00DB0DF1">
      <w:pPr>
        <w:rPr>
          <w:rFonts w:ascii="Times New Roman Полужирный" w:eastAsia="Segoe UI" w:hAnsi="Times New Roman Полужирный" w:cs="Times New Roman"/>
          <w:b/>
          <w:bCs/>
          <w:caps/>
          <w:kern w:val="32"/>
          <w:sz w:val="24"/>
          <w:szCs w:val="24"/>
          <w:lang w:eastAsia="ru-RU"/>
        </w:rPr>
      </w:pPr>
      <w:bookmarkStart w:id="1228" w:name="_Toc206520220"/>
      <w:bookmarkStart w:id="1229" w:name="_Toc206520386"/>
      <w:bookmarkStart w:id="1230" w:name="_Toc206520552"/>
      <w:bookmarkStart w:id="1231" w:name="_Toc206520720"/>
      <w:bookmarkStart w:id="1232" w:name="_Toc206520935"/>
      <w:bookmarkStart w:id="1233" w:name="_Toc206521104"/>
      <w:bookmarkStart w:id="1234" w:name="_Toc206521273"/>
      <w:bookmarkStart w:id="1235" w:name="_Toc206521442"/>
      <w:bookmarkStart w:id="1236" w:name="_Toc206521611"/>
      <w:bookmarkStart w:id="1237" w:name="_Toc206534105"/>
      <w:bookmarkStart w:id="1238" w:name="_Toc206534274"/>
      <w:bookmarkStart w:id="1239" w:name="_Toc206534443"/>
      <w:bookmarkStart w:id="1240" w:name="_Toc206534612"/>
      <w:bookmarkStart w:id="1241" w:name="_Toc206534781"/>
      <w:r>
        <w:br w:type="page"/>
      </w:r>
    </w:p>
    <w:p w:rsidR="00556913" w:rsidRPr="00875714" w:rsidRDefault="00556913" w:rsidP="00875714">
      <w:pPr>
        <w:pStyle w:val="1f"/>
      </w:pPr>
      <w:r w:rsidRPr="00875714">
        <w:lastRenderedPageBreak/>
        <w:t>3. Условия реализации ДИСЦИПЛИНЫ</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p>
    <w:p w:rsidR="00556913" w:rsidRPr="00875714" w:rsidRDefault="00556913" w:rsidP="00556913">
      <w:pPr>
        <w:pStyle w:val="114"/>
        <w:rPr>
          <w:rFonts w:ascii="Times New Roman" w:hAnsi="Times New Roman"/>
        </w:rPr>
      </w:pPr>
      <w:bookmarkStart w:id="1242" w:name="_Toc206520221"/>
      <w:bookmarkStart w:id="1243" w:name="_Toc206520387"/>
      <w:bookmarkStart w:id="1244" w:name="_Toc206520553"/>
      <w:bookmarkStart w:id="1245" w:name="_Toc206520721"/>
      <w:bookmarkStart w:id="1246" w:name="_Toc206520936"/>
      <w:bookmarkStart w:id="1247" w:name="_Toc206521105"/>
      <w:bookmarkStart w:id="1248" w:name="_Toc206521274"/>
      <w:bookmarkStart w:id="1249" w:name="_Toc206521443"/>
      <w:bookmarkStart w:id="1250" w:name="_Toc206521612"/>
      <w:bookmarkStart w:id="1251" w:name="_Toc206534106"/>
      <w:bookmarkStart w:id="1252" w:name="_Toc206534275"/>
      <w:bookmarkStart w:id="1253" w:name="_Toc206534444"/>
      <w:bookmarkStart w:id="1254" w:name="_Toc206534613"/>
      <w:bookmarkStart w:id="1255" w:name="_Toc206534782"/>
      <w:r w:rsidRPr="00875714">
        <w:rPr>
          <w:rFonts w:ascii="Times New Roman" w:hAnsi="Times New Roman"/>
        </w:rPr>
        <w:t>3.1. Материально-техническое обеспечение</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556913" w:rsidRPr="00875714" w:rsidRDefault="00556913" w:rsidP="00556913">
      <w:pPr>
        <w:suppressAutoHyphens/>
        <w:ind w:firstLine="709"/>
        <w:jc w:val="both"/>
        <w:rPr>
          <w:rFonts w:ascii="Times New Roman" w:hAnsi="Times New Roman" w:cs="Times New Roman"/>
          <w:bCs/>
          <w:sz w:val="24"/>
          <w:szCs w:val="24"/>
        </w:rPr>
      </w:pPr>
      <w:r w:rsidRPr="00875714">
        <w:rPr>
          <w:rFonts w:ascii="Times New Roman" w:hAnsi="Times New Roman" w:cs="Times New Roman"/>
          <w:bCs/>
          <w:sz w:val="24"/>
          <w:szCs w:val="24"/>
        </w:rPr>
        <w:t>Кабинет</w:t>
      </w:r>
      <w:r w:rsidR="0071639C" w:rsidRPr="00875714">
        <w:rPr>
          <w:rFonts w:ascii="Times New Roman" w:hAnsi="Times New Roman" w:cs="Times New Roman"/>
          <w:bCs/>
          <w:sz w:val="24"/>
          <w:szCs w:val="24"/>
        </w:rPr>
        <w:t xml:space="preserve"> «Правовых дисциплин»</w:t>
      </w:r>
      <w:r w:rsidRPr="00875714">
        <w:rPr>
          <w:rFonts w:ascii="Times New Roman" w:hAnsi="Times New Roman" w:cs="Times New Roman"/>
          <w:bCs/>
          <w:i/>
          <w:sz w:val="24"/>
          <w:szCs w:val="24"/>
        </w:rPr>
        <w:t xml:space="preserve">, </w:t>
      </w:r>
      <w:r w:rsidR="0071639C" w:rsidRPr="00875714">
        <w:rPr>
          <w:rFonts w:ascii="Times New Roman" w:hAnsi="Times New Roman" w:cs="Times New Roman"/>
          <w:bCs/>
          <w:sz w:val="24"/>
          <w:szCs w:val="24"/>
        </w:rPr>
        <w:t>оснащенный</w:t>
      </w:r>
      <w:r w:rsidRPr="00875714">
        <w:rPr>
          <w:rFonts w:ascii="Times New Roman" w:hAnsi="Times New Roman" w:cs="Times New Roman"/>
          <w:bCs/>
          <w:sz w:val="24"/>
          <w:szCs w:val="24"/>
        </w:rPr>
        <w:t xml:space="preserve"> </w:t>
      </w:r>
      <w:r w:rsidRPr="00875714">
        <w:rPr>
          <w:rFonts w:ascii="Times New Roman" w:hAnsi="Times New Roman" w:cs="Times New Roman"/>
          <w:bCs/>
          <w:iCs/>
          <w:sz w:val="24"/>
          <w:szCs w:val="24"/>
        </w:rPr>
        <w:t>в соответствии с приложением 3 ПОП</w:t>
      </w:r>
      <w:r w:rsidRPr="00875714">
        <w:rPr>
          <w:rFonts w:ascii="Times New Roman" w:hAnsi="Times New Roman" w:cs="Times New Roman"/>
          <w:bCs/>
          <w:sz w:val="24"/>
          <w:szCs w:val="24"/>
        </w:rPr>
        <w:t xml:space="preserve">. </w:t>
      </w:r>
    </w:p>
    <w:p w:rsidR="00556913" w:rsidRPr="00875714" w:rsidRDefault="00556913" w:rsidP="00556913">
      <w:pPr>
        <w:rPr>
          <w:rFonts w:ascii="Times New Roman" w:hAnsi="Times New Roman" w:cs="Times New Roman"/>
          <w:sz w:val="24"/>
          <w:szCs w:val="24"/>
        </w:rPr>
      </w:pPr>
    </w:p>
    <w:p w:rsidR="00556913" w:rsidRPr="00875714" w:rsidRDefault="00556913" w:rsidP="00556913">
      <w:pPr>
        <w:pStyle w:val="114"/>
        <w:rPr>
          <w:rFonts w:ascii="Times New Roman" w:eastAsia="Times New Roman" w:hAnsi="Times New Roman"/>
        </w:rPr>
      </w:pPr>
      <w:bookmarkStart w:id="1256" w:name="_Toc206520222"/>
      <w:bookmarkStart w:id="1257" w:name="_Toc206520388"/>
      <w:bookmarkStart w:id="1258" w:name="_Toc206520554"/>
      <w:bookmarkStart w:id="1259" w:name="_Toc206520722"/>
      <w:bookmarkStart w:id="1260" w:name="_Toc206520937"/>
      <w:bookmarkStart w:id="1261" w:name="_Toc206521106"/>
      <w:bookmarkStart w:id="1262" w:name="_Toc206521275"/>
      <w:bookmarkStart w:id="1263" w:name="_Toc206521444"/>
      <w:bookmarkStart w:id="1264" w:name="_Toc206521613"/>
      <w:bookmarkStart w:id="1265" w:name="_Toc206534107"/>
      <w:bookmarkStart w:id="1266" w:name="_Toc206534276"/>
      <w:bookmarkStart w:id="1267" w:name="_Toc206534445"/>
      <w:bookmarkStart w:id="1268" w:name="_Toc206534614"/>
      <w:bookmarkStart w:id="1269" w:name="_Toc206534783"/>
      <w:r w:rsidRPr="00875714">
        <w:rPr>
          <w:rFonts w:ascii="Times New Roman" w:hAnsi="Times New Roman"/>
        </w:rPr>
        <w:t>3.2. Учебно-методическое обеспечение</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556913" w:rsidRPr="00875714" w:rsidRDefault="00556913" w:rsidP="00556913">
      <w:pPr>
        <w:pStyle w:val="a4"/>
        <w:spacing w:line="276" w:lineRule="auto"/>
        <w:ind w:left="0" w:firstLine="709"/>
        <w:jc w:val="both"/>
        <w:rPr>
          <w:rFonts w:ascii="Times New Roman" w:hAnsi="Times New Roman" w:cs="Times New Roman"/>
          <w:bCs/>
          <w:sz w:val="24"/>
          <w:szCs w:val="24"/>
        </w:rPr>
      </w:pPr>
      <w:r w:rsidRPr="00875714">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875714">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875714">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56913" w:rsidRPr="00875714" w:rsidRDefault="00556913" w:rsidP="00556913">
      <w:pPr>
        <w:pStyle w:val="a4"/>
        <w:spacing w:line="276" w:lineRule="auto"/>
        <w:ind w:left="0" w:firstLine="709"/>
        <w:jc w:val="both"/>
        <w:rPr>
          <w:rFonts w:ascii="Times New Roman" w:hAnsi="Times New Roman" w:cs="Times New Roman"/>
          <w:bCs/>
          <w:sz w:val="24"/>
          <w:szCs w:val="24"/>
        </w:rPr>
      </w:pPr>
    </w:p>
    <w:p w:rsidR="0002301B" w:rsidRPr="00875714" w:rsidRDefault="00556913" w:rsidP="00875714">
      <w:pPr>
        <w:pStyle w:val="a4"/>
        <w:spacing w:line="276" w:lineRule="auto"/>
        <w:ind w:left="0" w:firstLine="709"/>
        <w:rPr>
          <w:rFonts w:ascii="Times New Roman" w:hAnsi="Times New Roman" w:cs="Times New Roman"/>
          <w:b/>
          <w:sz w:val="24"/>
          <w:szCs w:val="24"/>
        </w:rPr>
      </w:pPr>
      <w:r w:rsidRPr="00875714">
        <w:rPr>
          <w:rFonts w:ascii="Times New Roman" w:hAnsi="Times New Roman" w:cs="Times New Roman"/>
          <w:b/>
          <w:sz w:val="24"/>
          <w:szCs w:val="24"/>
        </w:rPr>
        <w:t>3.2.1. Основные печатные и/или электронные издания</w:t>
      </w:r>
    </w:p>
    <w:p w:rsidR="00694716" w:rsidRDefault="00694716" w:rsidP="00EA672E">
      <w:pPr>
        <w:pStyle w:val="a4"/>
        <w:numPr>
          <w:ilvl w:val="0"/>
          <w:numId w:val="15"/>
        </w:numPr>
        <w:spacing w:line="276" w:lineRule="auto"/>
        <w:ind w:left="0" w:firstLine="360"/>
        <w:jc w:val="both"/>
        <w:rPr>
          <w:rFonts w:ascii="Times New Roman" w:hAnsi="Times New Roman" w:cs="Times New Roman"/>
          <w:sz w:val="24"/>
          <w:szCs w:val="24"/>
        </w:rPr>
      </w:pPr>
      <w:proofErr w:type="spellStart"/>
      <w:r w:rsidRPr="00694716">
        <w:rPr>
          <w:rFonts w:ascii="Times New Roman" w:hAnsi="Times New Roman" w:cs="Times New Roman"/>
          <w:iCs/>
          <w:sz w:val="24"/>
          <w:szCs w:val="24"/>
        </w:rPr>
        <w:t>Напханенко</w:t>
      </w:r>
      <w:proofErr w:type="spellEnd"/>
      <w:r w:rsidRPr="00694716">
        <w:rPr>
          <w:rFonts w:ascii="Times New Roman" w:hAnsi="Times New Roman" w:cs="Times New Roman"/>
          <w:iCs/>
          <w:sz w:val="24"/>
          <w:szCs w:val="24"/>
        </w:rPr>
        <w:t xml:space="preserve"> И. П.</w:t>
      </w:r>
      <w:r w:rsidRPr="00694716">
        <w:rPr>
          <w:rFonts w:ascii="Times New Roman" w:hAnsi="Times New Roman" w:cs="Times New Roman"/>
          <w:i/>
          <w:iCs/>
          <w:sz w:val="24"/>
          <w:szCs w:val="24"/>
        </w:rPr>
        <w:t> </w:t>
      </w:r>
      <w:r w:rsidRPr="00694716">
        <w:rPr>
          <w:rFonts w:ascii="Times New Roman" w:hAnsi="Times New Roman" w:cs="Times New Roman"/>
          <w:sz w:val="24"/>
          <w:szCs w:val="24"/>
        </w:rPr>
        <w:t xml:space="preserve"> Правовое обеспечение транспортной безопасности на объектах транспортной инфраструктуры и транспортных средствах</w:t>
      </w:r>
      <w:proofErr w:type="gramStart"/>
      <w:r w:rsidRPr="00694716">
        <w:rPr>
          <w:rFonts w:ascii="Times New Roman" w:hAnsi="Times New Roman" w:cs="Times New Roman"/>
          <w:sz w:val="24"/>
          <w:szCs w:val="24"/>
        </w:rPr>
        <w:t> :</w:t>
      </w:r>
      <w:proofErr w:type="gramEnd"/>
      <w:r w:rsidRPr="00694716">
        <w:rPr>
          <w:rFonts w:ascii="Times New Roman" w:hAnsi="Times New Roman" w:cs="Times New Roman"/>
          <w:sz w:val="24"/>
          <w:szCs w:val="24"/>
        </w:rPr>
        <w:t xml:space="preserve"> учебник для среднего профессионального образования / И. П. </w:t>
      </w:r>
      <w:proofErr w:type="spellStart"/>
      <w:r w:rsidRPr="00694716">
        <w:rPr>
          <w:rFonts w:ascii="Times New Roman" w:hAnsi="Times New Roman" w:cs="Times New Roman"/>
          <w:sz w:val="24"/>
          <w:szCs w:val="24"/>
        </w:rPr>
        <w:t>Напханенко</w:t>
      </w:r>
      <w:proofErr w:type="spellEnd"/>
      <w:r w:rsidRPr="00694716">
        <w:rPr>
          <w:rFonts w:ascii="Times New Roman" w:hAnsi="Times New Roman" w:cs="Times New Roman"/>
          <w:sz w:val="24"/>
          <w:szCs w:val="24"/>
        </w:rPr>
        <w:t>, А. В. Федоров, Е. Г. </w:t>
      </w:r>
      <w:proofErr w:type="spellStart"/>
      <w:r w:rsidRPr="00694716">
        <w:rPr>
          <w:rFonts w:ascii="Times New Roman" w:hAnsi="Times New Roman" w:cs="Times New Roman"/>
          <w:sz w:val="24"/>
          <w:szCs w:val="24"/>
        </w:rPr>
        <w:t>Донченко</w:t>
      </w:r>
      <w:proofErr w:type="spellEnd"/>
      <w:r w:rsidRPr="00694716">
        <w:rPr>
          <w:rFonts w:ascii="Times New Roman" w:hAnsi="Times New Roman" w:cs="Times New Roman"/>
          <w:sz w:val="24"/>
          <w:szCs w:val="24"/>
        </w:rPr>
        <w:t>. — Москва</w:t>
      </w:r>
      <w:proofErr w:type="gramStart"/>
      <w:r w:rsidRPr="00694716">
        <w:rPr>
          <w:rFonts w:ascii="Times New Roman" w:hAnsi="Times New Roman" w:cs="Times New Roman"/>
          <w:sz w:val="24"/>
          <w:szCs w:val="24"/>
        </w:rPr>
        <w:t> :</w:t>
      </w:r>
      <w:proofErr w:type="gramEnd"/>
      <w:r w:rsidRPr="00694716">
        <w:rPr>
          <w:rFonts w:ascii="Times New Roman" w:hAnsi="Times New Roman" w:cs="Times New Roman"/>
          <w:sz w:val="24"/>
          <w:szCs w:val="24"/>
        </w:rPr>
        <w:t xml:space="preserve"> Издательство </w:t>
      </w:r>
      <w:proofErr w:type="spellStart"/>
      <w:r w:rsidRPr="00694716">
        <w:rPr>
          <w:rFonts w:ascii="Times New Roman" w:hAnsi="Times New Roman" w:cs="Times New Roman"/>
          <w:sz w:val="24"/>
          <w:szCs w:val="24"/>
        </w:rPr>
        <w:t>Юрайт</w:t>
      </w:r>
      <w:proofErr w:type="spellEnd"/>
      <w:r w:rsidRPr="00694716">
        <w:rPr>
          <w:rFonts w:ascii="Times New Roman" w:hAnsi="Times New Roman" w:cs="Times New Roman"/>
          <w:sz w:val="24"/>
          <w:szCs w:val="24"/>
        </w:rPr>
        <w:t>, 2025. — 83 с. — (Профессиональное образование). — ISBN 978-5-534-18695-6. — Текст</w:t>
      </w:r>
      <w:proofErr w:type="gramStart"/>
      <w:r w:rsidRPr="00694716">
        <w:rPr>
          <w:rFonts w:ascii="Times New Roman" w:hAnsi="Times New Roman" w:cs="Times New Roman"/>
          <w:sz w:val="24"/>
          <w:szCs w:val="24"/>
        </w:rPr>
        <w:t xml:space="preserve"> :</w:t>
      </w:r>
      <w:proofErr w:type="gramEnd"/>
      <w:r w:rsidRPr="00694716">
        <w:rPr>
          <w:rFonts w:ascii="Times New Roman" w:hAnsi="Times New Roman" w:cs="Times New Roman"/>
          <w:sz w:val="24"/>
          <w:szCs w:val="24"/>
        </w:rPr>
        <w:t xml:space="preserve"> электронный // Образовательная платформа </w:t>
      </w:r>
      <w:proofErr w:type="spellStart"/>
      <w:r w:rsidRPr="00694716">
        <w:rPr>
          <w:rFonts w:ascii="Times New Roman" w:hAnsi="Times New Roman" w:cs="Times New Roman"/>
          <w:sz w:val="24"/>
          <w:szCs w:val="24"/>
        </w:rPr>
        <w:t>Юрайт</w:t>
      </w:r>
      <w:proofErr w:type="spellEnd"/>
      <w:r w:rsidRPr="00694716">
        <w:rPr>
          <w:rFonts w:ascii="Times New Roman" w:hAnsi="Times New Roman" w:cs="Times New Roman"/>
          <w:sz w:val="24"/>
          <w:szCs w:val="24"/>
        </w:rPr>
        <w:t xml:space="preserve"> [сайт]. — URL: </w:t>
      </w:r>
      <w:hyperlink r:id="rId46" w:tgtFrame="_blank" w:history="1">
        <w:r w:rsidRPr="00694716">
          <w:rPr>
            <w:rStyle w:val="af0"/>
            <w:rFonts w:ascii="Times New Roman" w:hAnsi="Times New Roman" w:cs="Times New Roman"/>
            <w:sz w:val="24"/>
            <w:szCs w:val="24"/>
          </w:rPr>
          <w:t>https://urait.ru/bcode/568986</w:t>
        </w:r>
      </w:hyperlink>
      <w:r w:rsidRPr="00694716">
        <w:rPr>
          <w:rFonts w:ascii="Times New Roman" w:hAnsi="Times New Roman" w:cs="Times New Roman"/>
          <w:sz w:val="24"/>
          <w:szCs w:val="24"/>
        </w:rPr>
        <w:t xml:space="preserve"> (дата обращения: 21.08.2025). </w:t>
      </w:r>
    </w:p>
    <w:p w:rsidR="0039586F" w:rsidRDefault="0039586F" w:rsidP="00EA672E">
      <w:pPr>
        <w:pStyle w:val="a4"/>
        <w:numPr>
          <w:ilvl w:val="0"/>
          <w:numId w:val="15"/>
        </w:numPr>
        <w:spacing w:line="276" w:lineRule="auto"/>
        <w:ind w:left="0" w:firstLine="360"/>
        <w:jc w:val="both"/>
        <w:rPr>
          <w:rFonts w:ascii="Times New Roman" w:hAnsi="Times New Roman" w:cs="Times New Roman"/>
          <w:sz w:val="24"/>
          <w:szCs w:val="24"/>
        </w:rPr>
      </w:pPr>
      <w:r w:rsidRPr="0039586F">
        <w:rPr>
          <w:rFonts w:ascii="Times New Roman" w:hAnsi="Times New Roman" w:cs="Times New Roman"/>
          <w:iCs/>
          <w:sz w:val="24"/>
          <w:szCs w:val="24"/>
        </w:rPr>
        <w:t>Бойко</w:t>
      </w:r>
      <w:r w:rsidRPr="0039586F">
        <w:rPr>
          <w:rFonts w:ascii="Times New Roman" w:hAnsi="Times New Roman" w:cs="Times New Roman"/>
          <w:i/>
          <w:iCs/>
          <w:sz w:val="24"/>
          <w:szCs w:val="24"/>
        </w:rPr>
        <w:t xml:space="preserve">, </w:t>
      </w:r>
      <w:r w:rsidRPr="0039586F">
        <w:rPr>
          <w:rFonts w:ascii="Times New Roman" w:hAnsi="Times New Roman" w:cs="Times New Roman"/>
          <w:iCs/>
          <w:sz w:val="24"/>
          <w:szCs w:val="24"/>
        </w:rPr>
        <w:t>Н. С.</w:t>
      </w:r>
      <w:r w:rsidRPr="0039586F">
        <w:rPr>
          <w:rFonts w:ascii="Times New Roman" w:hAnsi="Times New Roman" w:cs="Times New Roman"/>
          <w:i/>
          <w:iCs/>
          <w:sz w:val="24"/>
          <w:szCs w:val="24"/>
        </w:rPr>
        <w:t> </w:t>
      </w:r>
      <w:r w:rsidRPr="0039586F">
        <w:rPr>
          <w:rFonts w:ascii="Times New Roman" w:hAnsi="Times New Roman" w:cs="Times New Roman"/>
          <w:sz w:val="24"/>
          <w:szCs w:val="24"/>
        </w:rPr>
        <w:t xml:space="preserve"> Воздушное право</w:t>
      </w:r>
      <w:proofErr w:type="gramStart"/>
      <w:r w:rsidRPr="0039586F">
        <w:rPr>
          <w:rFonts w:ascii="Times New Roman" w:hAnsi="Times New Roman" w:cs="Times New Roman"/>
          <w:sz w:val="24"/>
          <w:szCs w:val="24"/>
        </w:rPr>
        <w:t> :</w:t>
      </w:r>
      <w:proofErr w:type="gramEnd"/>
      <w:r w:rsidRPr="0039586F">
        <w:rPr>
          <w:rFonts w:ascii="Times New Roman" w:hAnsi="Times New Roman" w:cs="Times New Roman"/>
          <w:sz w:val="24"/>
          <w:szCs w:val="24"/>
        </w:rPr>
        <w:t xml:space="preserve"> учебник для вузов / Н. С. Бойко. — 2-е изд. — Москва : Издательство </w:t>
      </w:r>
      <w:proofErr w:type="spellStart"/>
      <w:r w:rsidRPr="0039586F">
        <w:rPr>
          <w:rFonts w:ascii="Times New Roman" w:hAnsi="Times New Roman" w:cs="Times New Roman"/>
          <w:sz w:val="24"/>
          <w:szCs w:val="24"/>
        </w:rPr>
        <w:t>Юрайт</w:t>
      </w:r>
      <w:proofErr w:type="spellEnd"/>
      <w:r w:rsidRPr="0039586F">
        <w:rPr>
          <w:rFonts w:ascii="Times New Roman" w:hAnsi="Times New Roman" w:cs="Times New Roman"/>
          <w:sz w:val="24"/>
          <w:szCs w:val="24"/>
        </w:rPr>
        <w:t>, 2025. — 211 с. — (Высшее образование). — ISBN 978-5-534-17423-6. — Текст</w:t>
      </w:r>
      <w:proofErr w:type="gramStart"/>
      <w:r w:rsidRPr="0039586F">
        <w:rPr>
          <w:rFonts w:ascii="Times New Roman" w:hAnsi="Times New Roman" w:cs="Times New Roman"/>
          <w:sz w:val="24"/>
          <w:szCs w:val="24"/>
        </w:rPr>
        <w:t xml:space="preserve"> :</w:t>
      </w:r>
      <w:proofErr w:type="gramEnd"/>
      <w:r w:rsidRPr="0039586F">
        <w:rPr>
          <w:rFonts w:ascii="Times New Roman" w:hAnsi="Times New Roman" w:cs="Times New Roman"/>
          <w:sz w:val="24"/>
          <w:szCs w:val="24"/>
        </w:rPr>
        <w:t xml:space="preserve"> электронный // Образовательная платформа </w:t>
      </w:r>
      <w:proofErr w:type="spellStart"/>
      <w:r w:rsidRPr="0039586F">
        <w:rPr>
          <w:rFonts w:ascii="Times New Roman" w:hAnsi="Times New Roman" w:cs="Times New Roman"/>
          <w:sz w:val="24"/>
          <w:szCs w:val="24"/>
        </w:rPr>
        <w:t>Юрайт</w:t>
      </w:r>
      <w:proofErr w:type="spellEnd"/>
      <w:r w:rsidRPr="0039586F">
        <w:rPr>
          <w:rFonts w:ascii="Times New Roman" w:hAnsi="Times New Roman" w:cs="Times New Roman"/>
          <w:sz w:val="24"/>
          <w:szCs w:val="24"/>
        </w:rPr>
        <w:t xml:space="preserve"> [сайт]. — URL: </w:t>
      </w:r>
      <w:hyperlink r:id="rId47" w:tgtFrame="_blank" w:history="1">
        <w:r w:rsidRPr="0039586F">
          <w:rPr>
            <w:rStyle w:val="af0"/>
            <w:rFonts w:ascii="Times New Roman" w:hAnsi="Times New Roman" w:cs="Times New Roman"/>
            <w:sz w:val="24"/>
            <w:szCs w:val="24"/>
          </w:rPr>
          <w:t>https://urait.ru/bcode/580290</w:t>
        </w:r>
      </w:hyperlink>
      <w:r w:rsidRPr="0039586F">
        <w:rPr>
          <w:rFonts w:ascii="Times New Roman" w:hAnsi="Times New Roman" w:cs="Times New Roman"/>
          <w:sz w:val="24"/>
          <w:szCs w:val="24"/>
        </w:rPr>
        <w:t xml:space="preserve"> (дата обращения: 21.08.2025).</w:t>
      </w:r>
    </w:p>
    <w:p w:rsidR="00774E4B" w:rsidRPr="00793550" w:rsidRDefault="00774E4B" w:rsidP="00EA672E">
      <w:pPr>
        <w:pStyle w:val="a4"/>
        <w:numPr>
          <w:ilvl w:val="0"/>
          <w:numId w:val="15"/>
        </w:numPr>
        <w:tabs>
          <w:tab w:val="left" w:pos="1134"/>
        </w:tabs>
        <w:spacing w:line="276" w:lineRule="auto"/>
        <w:ind w:left="0" w:firstLine="426"/>
        <w:jc w:val="both"/>
        <w:rPr>
          <w:rFonts w:ascii="Times New Roman" w:hAnsi="Times New Roman" w:cs="Times New Roman"/>
          <w:sz w:val="24"/>
          <w:szCs w:val="24"/>
        </w:rPr>
      </w:pPr>
      <w:r w:rsidRPr="00793550">
        <w:rPr>
          <w:rFonts w:ascii="Times New Roman" w:hAnsi="Times New Roman" w:cs="Times New Roman"/>
          <w:sz w:val="24"/>
          <w:szCs w:val="24"/>
        </w:rPr>
        <w:t>Межгосу</w:t>
      </w:r>
      <w:r w:rsidR="00A92CCA">
        <w:rPr>
          <w:rFonts w:ascii="Times New Roman" w:hAnsi="Times New Roman" w:cs="Times New Roman"/>
          <w:sz w:val="24"/>
          <w:szCs w:val="24"/>
        </w:rPr>
        <w:t>дарственный авиационный комитет</w:t>
      </w:r>
      <w:r w:rsidRPr="00793550">
        <w:rPr>
          <w:rFonts w:ascii="Times New Roman" w:hAnsi="Times New Roman" w:cs="Times New Roman"/>
          <w:sz w:val="24"/>
          <w:szCs w:val="24"/>
        </w:rPr>
        <w:t xml:space="preserve">: официальный сайт. — URL: </w:t>
      </w:r>
      <w:hyperlink r:id="rId48" w:history="1">
        <w:r w:rsidRPr="00793550">
          <w:rPr>
            <w:rStyle w:val="af0"/>
            <w:rFonts w:ascii="Times New Roman" w:hAnsi="Times New Roman" w:cs="Times New Roman"/>
            <w:sz w:val="24"/>
            <w:szCs w:val="24"/>
          </w:rPr>
          <w:t>https://mak-iac.org/</w:t>
        </w:r>
      </w:hyperlink>
      <w:r w:rsidRPr="00793550">
        <w:rPr>
          <w:rFonts w:ascii="Times New Roman" w:hAnsi="Times New Roman" w:cs="Times New Roman"/>
          <w:sz w:val="24"/>
          <w:szCs w:val="24"/>
        </w:rPr>
        <w:t xml:space="preserve"> </w:t>
      </w:r>
    </w:p>
    <w:p w:rsidR="00774E4B" w:rsidRPr="00793550" w:rsidRDefault="00774E4B" w:rsidP="00EA672E">
      <w:pPr>
        <w:pStyle w:val="a4"/>
        <w:numPr>
          <w:ilvl w:val="0"/>
          <w:numId w:val="15"/>
        </w:numPr>
        <w:tabs>
          <w:tab w:val="left" w:pos="1134"/>
        </w:tabs>
        <w:spacing w:line="276" w:lineRule="auto"/>
        <w:ind w:left="0" w:firstLine="426"/>
        <w:jc w:val="both"/>
        <w:rPr>
          <w:rFonts w:ascii="Times New Roman" w:hAnsi="Times New Roman" w:cs="Times New Roman"/>
          <w:sz w:val="24"/>
          <w:szCs w:val="24"/>
        </w:rPr>
      </w:pPr>
      <w:r w:rsidRPr="00793550">
        <w:rPr>
          <w:rFonts w:ascii="Times New Roman" w:hAnsi="Times New Roman" w:cs="Times New Roman"/>
          <w:sz w:val="24"/>
          <w:szCs w:val="24"/>
        </w:rPr>
        <w:t>Международная организация гражданской авиации (ICAO)</w:t>
      </w:r>
      <w:proofErr w:type="gramStart"/>
      <w:r w:rsidRPr="00793550">
        <w:rPr>
          <w:rFonts w:ascii="Times New Roman" w:hAnsi="Times New Roman" w:cs="Times New Roman"/>
          <w:sz w:val="24"/>
          <w:szCs w:val="24"/>
        </w:rPr>
        <w:t xml:space="preserve"> :</w:t>
      </w:r>
      <w:proofErr w:type="gramEnd"/>
      <w:r w:rsidRPr="00793550">
        <w:rPr>
          <w:rFonts w:ascii="Times New Roman" w:hAnsi="Times New Roman" w:cs="Times New Roman"/>
          <w:sz w:val="24"/>
          <w:szCs w:val="24"/>
        </w:rPr>
        <w:t xml:space="preserve"> официальный сайт. — URL: </w:t>
      </w:r>
      <w:hyperlink r:id="rId49" w:history="1">
        <w:r w:rsidRPr="00793550">
          <w:rPr>
            <w:rStyle w:val="af0"/>
            <w:rFonts w:ascii="Times New Roman" w:hAnsi="Times New Roman" w:cs="Times New Roman"/>
            <w:sz w:val="24"/>
            <w:szCs w:val="24"/>
          </w:rPr>
          <w:t>https://www.icao.int</w:t>
        </w:r>
      </w:hyperlink>
      <w:r w:rsidRPr="00793550">
        <w:rPr>
          <w:rFonts w:ascii="Times New Roman" w:hAnsi="Times New Roman" w:cs="Times New Roman"/>
          <w:sz w:val="24"/>
          <w:szCs w:val="24"/>
        </w:rPr>
        <w:t xml:space="preserve"> </w:t>
      </w:r>
    </w:p>
    <w:p w:rsidR="00774E4B" w:rsidRPr="00793550" w:rsidRDefault="00774E4B" w:rsidP="00EA672E">
      <w:pPr>
        <w:pStyle w:val="a4"/>
        <w:numPr>
          <w:ilvl w:val="0"/>
          <w:numId w:val="15"/>
        </w:numPr>
        <w:tabs>
          <w:tab w:val="left" w:pos="1134"/>
        </w:tabs>
        <w:spacing w:line="276" w:lineRule="auto"/>
        <w:ind w:left="0" w:firstLine="426"/>
        <w:jc w:val="both"/>
        <w:rPr>
          <w:rFonts w:ascii="Times New Roman" w:hAnsi="Times New Roman" w:cs="Times New Roman"/>
          <w:sz w:val="24"/>
          <w:szCs w:val="24"/>
        </w:rPr>
      </w:pPr>
      <w:r w:rsidRPr="00793550">
        <w:rPr>
          <w:rFonts w:ascii="Times New Roman" w:hAnsi="Times New Roman" w:cs="Times New Roman"/>
          <w:sz w:val="24"/>
          <w:szCs w:val="24"/>
        </w:rPr>
        <w:t>Министерство транспорта Российской Федерации</w:t>
      </w:r>
      <w:proofErr w:type="gramStart"/>
      <w:r w:rsidRPr="00793550">
        <w:rPr>
          <w:rFonts w:ascii="Times New Roman" w:hAnsi="Times New Roman" w:cs="Times New Roman"/>
          <w:sz w:val="24"/>
          <w:szCs w:val="24"/>
        </w:rPr>
        <w:t xml:space="preserve"> :</w:t>
      </w:r>
      <w:proofErr w:type="gramEnd"/>
      <w:r w:rsidRPr="00793550">
        <w:rPr>
          <w:rFonts w:ascii="Times New Roman" w:hAnsi="Times New Roman" w:cs="Times New Roman"/>
          <w:sz w:val="24"/>
          <w:szCs w:val="24"/>
        </w:rPr>
        <w:t xml:space="preserve"> официальный сайт. — URL: </w:t>
      </w:r>
      <w:hyperlink r:id="rId50" w:history="1">
        <w:r w:rsidRPr="00793550">
          <w:rPr>
            <w:rStyle w:val="af0"/>
            <w:rFonts w:ascii="Times New Roman" w:hAnsi="Times New Roman" w:cs="Times New Roman"/>
            <w:sz w:val="24"/>
            <w:szCs w:val="24"/>
          </w:rPr>
          <w:t>https://mintrans.gov.ru/</w:t>
        </w:r>
      </w:hyperlink>
      <w:r w:rsidRPr="00793550">
        <w:rPr>
          <w:rFonts w:ascii="Times New Roman" w:hAnsi="Times New Roman" w:cs="Times New Roman"/>
          <w:sz w:val="24"/>
          <w:szCs w:val="24"/>
        </w:rPr>
        <w:t xml:space="preserve"> </w:t>
      </w:r>
    </w:p>
    <w:p w:rsidR="00694716" w:rsidRPr="00524AF2" w:rsidRDefault="00774E4B" w:rsidP="00524AF2">
      <w:pPr>
        <w:pStyle w:val="a4"/>
        <w:numPr>
          <w:ilvl w:val="0"/>
          <w:numId w:val="15"/>
        </w:numPr>
        <w:tabs>
          <w:tab w:val="left" w:pos="1134"/>
        </w:tabs>
        <w:spacing w:before="240" w:after="240" w:line="276" w:lineRule="auto"/>
        <w:ind w:left="0" w:firstLine="709"/>
        <w:jc w:val="both"/>
        <w:rPr>
          <w:rFonts w:ascii="Times New Roman Полужирный" w:eastAsia="Segoe UI" w:hAnsi="Times New Roman Полужирный" w:cs="Times New Roman"/>
          <w:b/>
          <w:bCs/>
          <w:caps/>
          <w:kern w:val="32"/>
          <w:sz w:val="24"/>
          <w:szCs w:val="24"/>
          <w:lang w:eastAsia="ru-RU"/>
        </w:rPr>
      </w:pPr>
      <w:proofErr w:type="spellStart"/>
      <w:r w:rsidRPr="00EA672E">
        <w:rPr>
          <w:rFonts w:ascii="Times New Roman" w:hAnsi="Times New Roman" w:cs="Times New Roman"/>
          <w:sz w:val="24"/>
          <w:szCs w:val="24"/>
        </w:rPr>
        <w:t>Avia.ru</w:t>
      </w:r>
      <w:proofErr w:type="spellEnd"/>
      <w:r w:rsidRPr="00EA672E">
        <w:rPr>
          <w:rFonts w:ascii="Times New Roman" w:hAnsi="Times New Roman" w:cs="Times New Roman"/>
          <w:sz w:val="24"/>
          <w:szCs w:val="24"/>
        </w:rPr>
        <w:t xml:space="preserve"> — информационный сервер Российской авиации</w:t>
      </w:r>
      <w:proofErr w:type="gramStart"/>
      <w:r w:rsidRPr="00EA672E">
        <w:rPr>
          <w:rFonts w:ascii="Times New Roman" w:hAnsi="Times New Roman" w:cs="Times New Roman"/>
          <w:sz w:val="24"/>
          <w:szCs w:val="24"/>
        </w:rPr>
        <w:t xml:space="preserve"> :</w:t>
      </w:r>
      <w:proofErr w:type="gramEnd"/>
      <w:r w:rsidRPr="00EA672E">
        <w:rPr>
          <w:rFonts w:ascii="Times New Roman" w:hAnsi="Times New Roman" w:cs="Times New Roman"/>
          <w:sz w:val="24"/>
          <w:szCs w:val="24"/>
        </w:rPr>
        <w:t xml:space="preserve"> официальный сайт. — URL: </w:t>
      </w:r>
      <w:hyperlink r:id="rId51" w:history="1">
        <w:r w:rsidRPr="00EA672E">
          <w:rPr>
            <w:rStyle w:val="af0"/>
            <w:rFonts w:ascii="Times New Roman" w:hAnsi="Times New Roman" w:cs="Times New Roman"/>
            <w:sz w:val="24"/>
            <w:szCs w:val="24"/>
          </w:rPr>
          <w:t>https://www.aviaru.net/</w:t>
        </w:r>
      </w:hyperlink>
      <w:r w:rsidRPr="00EA672E">
        <w:rPr>
          <w:rFonts w:ascii="Times New Roman" w:hAnsi="Times New Roman" w:cs="Times New Roman"/>
          <w:sz w:val="24"/>
          <w:szCs w:val="24"/>
        </w:rPr>
        <w:t xml:space="preserve"> </w:t>
      </w:r>
      <w:bookmarkStart w:id="1270" w:name="_Toc206520223"/>
      <w:bookmarkStart w:id="1271" w:name="_Toc206520389"/>
      <w:bookmarkStart w:id="1272" w:name="_Toc206520555"/>
      <w:bookmarkStart w:id="1273" w:name="_Toc206520723"/>
      <w:bookmarkStart w:id="1274" w:name="_Toc206520938"/>
      <w:bookmarkStart w:id="1275" w:name="_Toc206521107"/>
      <w:bookmarkStart w:id="1276" w:name="_Toc206521276"/>
      <w:bookmarkStart w:id="1277" w:name="_Toc206521445"/>
      <w:bookmarkStart w:id="1278" w:name="_Toc206521614"/>
      <w:bookmarkStart w:id="1279" w:name="_Toc206534108"/>
      <w:bookmarkStart w:id="1280" w:name="_Toc206534277"/>
      <w:bookmarkStart w:id="1281" w:name="_Toc206534446"/>
      <w:bookmarkStart w:id="1282" w:name="_Toc206534615"/>
      <w:bookmarkStart w:id="1283" w:name="_Toc206534784"/>
    </w:p>
    <w:p w:rsidR="00F92A32" w:rsidRPr="00F92A32" w:rsidRDefault="00EA672E" w:rsidP="00F92A32">
      <w:pPr>
        <w:pStyle w:val="a4"/>
        <w:numPr>
          <w:ilvl w:val="0"/>
          <w:numId w:val="14"/>
        </w:numPr>
        <w:rPr>
          <w:rFonts w:ascii="Times New Roman" w:hAnsi="Times New Roman" w:cs="Times New Roman"/>
          <w:b/>
          <w:sz w:val="24"/>
          <w:szCs w:val="24"/>
        </w:rPr>
      </w:pPr>
      <w:r w:rsidRPr="00F92A32">
        <w:rPr>
          <w:rFonts w:ascii="Times New Roman" w:hAnsi="Times New Roman" w:cs="Times New Roman"/>
          <w:b/>
          <w:sz w:val="24"/>
          <w:szCs w:val="24"/>
        </w:rPr>
        <w:t>КОНТРОЛЬ И ОЦЕНКА РЕЗУЛЬТАТОВ</w:t>
      </w:r>
    </w:p>
    <w:p w:rsidR="00556913" w:rsidRPr="00F92A32" w:rsidRDefault="00EA672E" w:rsidP="00F92A32">
      <w:pPr>
        <w:pStyle w:val="a4"/>
        <w:ind w:left="1854"/>
        <w:rPr>
          <w:rFonts w:ascii="Times New Roman" w:hAnsi="Times New Roman" w:cs="Times New Roman"/>
          <w:b/>
          <w:sz w:val="24"/>
          <w:szCs w:val="24"/>
        </w:rPr>
      </w:pPr>
      <w:r w:rsidRPr="00F92A32">
        <w:rPr>
          <w:rFonts w:ascii="Times New Roman" w:hAnsi="Times New Roman" w:cs="Times New Roman"/>
          <w:b/>
          <w:sz w:val="24"/>
          <w:szCs w:val="24"/>
        </w:rPr>
        <w:t>ОСВОЕНИЯ</w:t>
      </w:r>
      <w:r w:rsidR="00556913" w:rsidRPr="00F92A32">
        <w:rPr>
          <w:rFonts w:ascii="Times New Roman" w:hAnsi="Times New Roman" w:cs="Times New Roman"/>
          <w:b/>
          <w:sz w:val="24"/>
          <w:szCs w:val="24"/>
        </w:rPr>
        <w:t xml:space="preserve"> ДИСЦИПЛИНЫ</w:t>
      </w:r>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2"/>
        <w:gridCol w:w="3630"/>
        <w:gridCol w:w="3480"/>
      </w:tblGrid>
      <w:tr w:rsidR="00556913" w:rsidRPr="00301261" w:rsidTr="00774E4B">
        <w:trPr>
          <w:trHeight w:val="519"/>
        </w:trPr>
        <w:tc>
          <w:tcPr>
            <w:tcW w:w="1498" w:type="pct"/>
            <w:vAlign w:val="center"/>
          </w:tcPr>
          <w:p w:rsidR="00556913" w:rsidRPr="00301261" w:rsidRDefault="00556913" w:rsidP="00774E4B">
            <w:pPr>
              <w:suppressAutoHyphens/>
              <w:spacing w:line="276" w:lineRule="auto"/>
              <w:contextualSpacing/>
              <w:jc w:val="center"/>
              <w:rPr>
                <w:rFonts w:ascii="Times New Roman" w:hAnsi="Times New Roman" w:cs="Times New Roman"/>
                <w:b/>
                <w:iCs/>
              </w:rPr>
            </w:pPr>
            <w:r w:rsidRPr="00301261">
              <w:rPr>
                <w:rFonts w:ascii="Times New Roman" w:hAnsi="Times New Roman" w:cs="Times New Roman"/>
                <w:b/>
                <w:iCs/>
              </w:rPr>
              <w:t>Результаты обучения</w:t>
            </w:r>
          </w:p>
        </w:tc>
        <w:tc>
          <w:tcPr>
            <w:tcW w:w="1787" w:type="pct"/>
            <w:vAlign w:val="center"/>
          </w:tcPr>
          <w:p w:rsidR="00556913" w:rsidRPr="00301261" w:rsidRDefault="00556913" w:rsidP="00774E4B">
            <w:pPr>
              <w:suppressAutoHyphens/>
              <w:spacing w:line="276" w:lineRule="auto"/>
              <w:contextualSpacing/>
              <w:jc w:val="center"/>
              <w:rPr>
                <w:rFonts w:ascii="Times New Roman" w:hAnsi="Times New Roman" w:cs="Times New Roman"/>
                <w:b/>
              </w:rPr>
            </w:pPr>
            <w:r w:rsidRPr="00301261">
              <w:rPr>
                <w:rFonts w:ascii="Times New Roman" w:hAnsi="Times New Roman" w:cs="Times New Roman"/>
                <w:b/>
                <w:iCs/>
              </w:rPr>
              <w:t>Показатели освоенности компетенций</w:t>
            </w:r>
          </w:p>
        </w:tc>
        <w:tc>
          <w:tcPr>
            <w:tcW w:w="1715" w:type="pct"/>
            <w:vAlign w:val="center"/>
          </w:tcPr>
          <w:p w:rsidR="00556913" w:rsidRPr="00301261" w:rsidRDefault="00556913" w:rsidP="00774E4B">
            <w:pPr>
              <w:suppressAutoHyphens/>
              <w:spacing w:line="276" w:lineRule="auto"/>
              <w:contextualSpacing/>
              <w:jc w:val="center"/>
              <w:rPr>
                <w:rFonts w:ascii="Times New Roman" w:hAnsi="Times New Roman" w:cs="Times New Roman"/>
                <w:b/>
              </w:rPr>
            </w:pPr>
            <w:r w:rsidRPr="00301261">
              <w:rPr>
                <w:rFonts w:ascii="Times New Roman" w:hAnsi="Times New Roman" w:cs="Times New Roman"/>
                <w:b/>
              </w:rPr>
              <w:t>Методы оценки</w:t>
            </w:r>
          </w:p>
        </w:tc>
      </w:tr>
      <w:tr w:rsidR="00556913" w:rsidRPr="00301261" w:rsidTr="00774E4B">
        <w:trPr>
          <w:trHeight w:val="698"/>
        </w:trPr>
        <w:tc>
          <w:tcPr>
            <w:tcW w:w="1498" w:type="pct"/>
          </w:tcPr>
          <w:p w:rsidR="00556913" w:rsidRPr="00774E4B" w:rsidRDefault="00556913" w:rsidP="00774E4B">
            <w:pPr>
              <w:suppressAutoHyphens/>
              <w:spacing w:line="276" w:lineRule="auto"/>
              <w:contextualSpacing/>
              <w:jc w:val="both"/>
              <w:rPr>
                <w:rFonts w:ascii="Times New Roman" w:hAnsi="Times New Roman" w:cs="Times New Roman"/>
                <w:bCs/>
                <w:i/>
              </w:rPr>
            </w:pPr>
            <w:r w:rsidRPr="00774E4B">
              <w:rPr>
                <w:rFonts w:ascii="Times New Roman" w:hAnsi="Times New Roman" w:cs="Times New Roman"/>
                <w:bCs/>
                <w:i/>
              </w:rPr>
              <w:t xml:space="preserve">Знает: </w:t>
            </w:r>
          </w:p>
          <w:p w:rsidR="00774E4B" w:rsidRPr="00774E4B" w:rsidRDefault="00774E4B" w:rsidP="00774E4B">
            <w:pPr>
              <w:suppressAutoHyphens/>
              <w:contextualSpacing/>
              <w:jc w:val="both"/>
              <w:rPr>
                <w:rFonts w:ascii="Times New Roman" w:hAnsi="Times New Roman" w:cs="Times New Roman"/>
              </w:rPr>
            </w:pPr>
            <w:r>
              <w:rPr>
                <w:rFonts w:ascii="Times New Roman" w:hAnsi="Times New Roman" w:cs="Times New Roman"/>
              </w:rPr>
              <w:t>-</w:t>
            </w:r>
            <w:r w:rsidRPr="00774E4B">
              <w:rPr>
                <w:rFonts w:ascii="Times New Roman" w:hAnsi="Times New Roman" w:cs="Times New Roman"/>
              </w:rPr>
              <w:t>основные источники воздушного права, нормы воздушного права и их реализацию;</w:t>
            </w:r>
          </w:p>
          <w:p w:rsidR="00774E4B" w:rsidRPr="00774E4B" w:rsidRDefault="00774E4B" w:rsidP="00774E4B">
            <w:pPr>
              <w:suppressAutoHyphens/>
              <w:contextualSpacing/>
              <w:jc w:val="both"/>
              <w:rPr>
                <w:rFonts w:ascii="Times New Roman" w:hAnsi="Times New Roman" w:cs="Times New Roman"/>
              </w:rPr>
            </w:pPr>
            <w:r>
              <w:rPr>
                <w:rFonts w:ascii="Times New Roman" w:hAnsi="Times New Roman" w:cs="Times New Roman"/>
              </w:rPr>
              <w:t>-</w:t>
            </w:r>
            <w:r w:rsidRPr="00774E4B">
              <w:rPr>
                <w:rFonts w:ascii="Times New Roman" w:hAnsi="Times New Roman" w:cs="Times New Roman"/>
              </w:rPr>
              <w:t>систему управления и механизмы государственного регулирования в сфере гражданской авиации;</w:t>
            </w:r>
          </w:p>
          <w:p w:rsidR="00774E4B" w:rsidRPr="00774E4B" w:rsidRDefault="00774E4B" w:rsidP="00774E4B">
            <w:pPr>
              <w:suppressAutoHyphens/>
              <w:contextualSpacing/>
              <w:jc w:val="both"/>
              <w:rPr>
                <w:rFonts w:ascii="Times New Roman" w:hAnsi="Times New Roman" w:cs="Times New Roman"/>
              </w:rPr>
            </w:pPr>
            <w:r>
              <w:rPr>
                <w:rFonts w:ascii="Times New Roman" w:hAnsi="Times New Roman" w:cs="Times New Roman"/>
              </w:rPr>
              <w:t>-</w:t>
            </w:r>
            <w:proofErr w:type="gramStart"/>
            <w:r w:rsidRPr="00774E4B">
              <w:rPr>
                <w:rFonts w:ascii="Times New Roman" w:hAnsi="Times New Roman" w:cs="Times New Roman"/>
              </w:rPr>
              <w:t>требования</w:t>
            </w:r>
            <w:proofErr w:type="gramEnd"/>
            <w:r w:rsidRPr="00774E4B">
              <w:rPr>
                <w:rFonts w:ascii="Times New Roman" w:hAnsi="Times New Roman" w:cs="Times New Roman"/>
              </w:rPr>
              <w:t xml:space="preserve"> предъявляемые к воздушным судам, беспилотным авиационным </w:t>
            </w:r>
            <w:r w:rsidRPr="00774E4B">
              <w:rPr>
                <w:rFonts w:ascii="Times New Roman" w:hAnsi="Times New Roman" w:cs="Times New Roman"/>
              </w:rPr>
              <w:lastRenderedPageBreak/>
              <w:t>системам, авиационному персоналу;</w:t>
            </w:r>
          </w:p>
          <w:p w:rsidR="00774E4B" w:rsidRPr="00774E4B" w:rsidRDefault="00774E4B" w:rsidP="00774E4B">
            <w:pPr>
              <w:suppressAutoHyphens/>
              <w:contextualSpacing/>
              <w:jc w:val="both"/>
              <w:rPr>
                <w:rFonts w:ascii="Times New Roman" w:hAnsi="Times New Roman" w:cs="Times New Roman"/>
              </w:rPr>
            </w:pPr>
            <w:r>
              <w:rPr>
                <w:rFonts w:ascii="Times New Roman" w:hAnsi="Times New Roman" w:cs="Times New Roman"/>
              </w:rPr>
              <w:t>-</w:t>
            </w:r>
            <w:r w:rsidRPr="00774E4B">
              <w:rPr>
                <w:rFonts w:ascii="Times New Roman" w:hAnsi="Times New Roman" w:cs="Times New Roman"/>
              </w:rPr>
              <w:t xml:space="preserve">сертификационные требования к </w:t>
            </w:r>
            <w:proofErr w:type="spellStart"/>
            <w:r w:rsidRPr="00774E4B">
              <w:rPr>
                <w:rFonts w:ascii="Times New Roman" w:hAnsi="Times New Roman" w:cs="Times New Roman"/>
              </w:rPr>
              <w:t>эксплуатантам</w:t>
            </w:r>
            <w:proofErr w:type="spellEnd"/>
            <w:r w:rsidRPr="00774E4B">
              <w:rPr>
                <w:rFonts w:ascii="Times New Roman" w:hAnsi="Times New Roman" w:cs="Times New Roman"/>
              </w:rPr>
              <w:t>;</w:t>
            </w:r>
          </w:p>
          <w:p w:rsidR="00774E4B" w:rsidRPr="00774E4B" w:rsidRDefault="00774E4B" w:rsidP="00774E4B">
            <w:pPr>
              <w:suppressAutoHyphens/>
              <w:contextualSpacing/>
              <w:jc w:val="both"/>
              <w:rPr>
                <w:rFonts w:ascii="Times New Roman" w:hAnsi="Times New Roman" w:cs="Times New Roman"/>
              </w:rPr>
            </w:pPr>
            <w:r>
              <w:rPr>
                <w:rFonts w:ascii="Times New Roman" w:hAnsi="Times New Roman" w:cs="Times New Roman"/>
              </w:rPr>
              <w:t>-</w:t>
            </w:r>
            <w:r w:rsidRPr="00774E4B">
              <w:rPr>
                <w:rFonts w:ascii="Times New Roman" w:hAnsi="Times New Roman" w:cs="Times New Roman"/>
              </w:rPr>
              <w:t>правовые основы регулирования использования воздушного пространства;</w:t>
            </w:r>
          </w:p>
          <w:p w:rsidR="00774E4B" w:rsidRPr="00774E4B" w:rsidRDefault="00774E4B" w:rsidP="00774E4B">
            <w:pPr>
              <w:suppressAutoHyphens/>
              <w:contextualSpacing/>
              <w:jc w:val="both"/>
              <w:rPr>
                <w:rFonts w:ascii="Times New Roman" w:hAnsi="Times New Roman" w:cs="Times New Roman"/>
              </w:rPr>
            </w:pPr>
            <w:r>
              <w:rPr>
                <w:rFonts w:ascii="Times New Roman" w:hAnsi="Times New Roman" w:cs="Times New Roman"/>
              </w:rPr>
              <w:t>-</w:t>
            </w:r>
            <w:r w:rsidRPr="00774E4B">
              <w:rPr>
                <w:rFonts w:ascii="Times New Roman" w:hAnsi="Times New Roman" w:cs="Times New Roman"/>
              </w:rPr>
              <w:t>правовые основы регулирования воздушных перевозок и выполнения авиационных работ</w:t>
            </w:r>
            <w:r>
              <w:rPr>
                <w:rFonts w:ascii="Times New Roman" w:hAnsi="Times New Roman" w:cs="Times New Roman"/>
              </w:rPr>
              <w:t>;</w:t>
            </w:r>
          </w:p>
          <w:p w:rsidR="00774E4B" w:rsidRPr="00774E4B" w:rsidRDefault="00774E4B" w:rsidP="00774E4B">
            <w:pPr>
              <w:suppressAutoHyphens/>
              <w:contextualSpacing/>
              <w:jc w:val="both"/>
              <w:rPr>
                <w:rFonts w:ascii="Times New Roman" w:hAnsi="Times New Roman" w:cs="Times New Roman"/>
              </w:rPr>
            </w:pPr>
            <w:r>
              <w:rPr>
                <w:rFonts w:ascii="Times New Roman" w:hAnsi="Times New Roman" w:cs="Times New Roman"/>
              </w:rPr>
              <w:t>-</w:t>
            </w:r>
            <w:r w:rsidRPr="00774E4B">
              <w:rPr>
                <w:rFonts w:ascii="Times New Roman" w:hAnsi="Times New Roman" w:cs="Times New Roman"/>
              </w:rPr>
              <w:t>правовые основы обеспечения транспортной безопасности;</w:t>
            </w:r>
          </w:p>
          <w:p w:rsidR="00556913" w:rsidRPr="00774E4B" w:rsidRDefault="00774E4B" w:rsidP="00774E4B">
            <w:pPr>
              <w:suppressAutoHyphens/>
              <w:contextualSpacing/>
              <w:jc w:val="both"/>
              <w:rPr>
                <w:rFonts w:ascii="Times New Roman" w:hAnsi="Times New Roman" w:cs="Times New Roman"/>
              </w:rPr>
            </w:pPr>
            <w:r>
              <w:rPr>
                <w:rFonts w:ascii="Times New Roman" w:hAnsi="Times New Roman" w:cs="Times New Roman"/>
              </w:rPr>
              <w:t>-</w:t>
            </w:r>
            <w:r w:rsidRPr="00774E4B">
              <w:rPr>
                <w:rFonts w:ascii="Times New Roman" w:hAnsi="Times New Roman" w:cs="Times New Roman"/>
              </w:rPr>
              <w:t>нормативно-правовое регулирование вопросов ответственности на воздушном транспорте</w:t>
            </w:r>
          </w:p>
        </w:tc>
        <w:tc>
          <w:tcPr>
            <w:tcW w:w="1787" w:type="pct"/>
          </w:tcPr>
          <w:p w:rsidR="00774E4B" w:rsidRPr="00774E4B" w:rsidRDefault="00774E4B" w:rsidP="00774E4B">
            <w:pPr>
              <w:suppressAutoHyphens/>
              <w:contextualSpacing/>
              <w:jc w:val="both"/>
              <w:rPr>
                <w:rFonts w:ascii="Times New Roman" w:hAnsi="Times New Roman" w:cs="Times New Roman"/>
              </w:rPr>
            </w:pPr>
            <w:r>
              <w:rPr>
                <w:rFonts w:ascii="Times New Roman" w:hAnsi="Times New Roman" w:cs="Times New Roman"/>
              </w:rPr>
              <w:lastRenderedPageBreak/>
              <w:t>-</w:t>
            </w:r>
            <w:r w:rsidRPr="00774E4B">
              <w:rPr>
                <w:rFonts w:ascii="Times New Roman" w:hAnsi="Times New Roman" w:cs="Times New Roman"/>
              </w:rPr>
              <w:t>знает систему воздушного права, иерархия нормативных правовых актов, составляющих воздушное законодательство РФ;</w:t>
            </w:r>
          </w:p>
          <w:p w:rsidR="00774E4B" w:rsidRPr="00774E4B" w:rsidRDefault="00774E4B" w:rsidP="00774E4B">
            <w:pPr>
              <w:suppressAutoHyphens/>
              <w:contextualSpacing/>
              <w:jc w:val="both"/>
              <w:rPr>
                <w:rFonts w:ascii="Times New Roman" w:hAnsi="Times New Roman" w:cs="Times New Roman"/>
              </w:rPr>
            </w:pPr>
            <w:r>
              <w:rPr>
                <w:rFonts w:ascii="Times New Roman" w:hAnsi="Times New Roman" w:cs="Times New Roman"/>
              </w:rPr>
              <w:t>-</w:t>
            </w:r>
            <w:r w:rsidRPr="00774E4B">
              <w:rPr>
                <w:rFonts w:ascii="Times New Roman" w:hAnsi="Times New Roman" w:cs="Times New Roman"/>
              </w:rPr>
              <w:t>знает нормы воздушного права и правовые принципы их реализация;</w:t>
            </w:r>
          </w:p>
          <w:p w:rsidR="00774E4B" w:rsidRPr="00774E4B" w:rsidRDefault="00774E4B" w:rsidP="00774E4B">
            <w:pPr>
              <w:suppressAutoHyphens/>
              <w:contextualSpacing/>
              <w:jc w:val="both"/>
              <w:rPr>
                <w:rFonts w:ascii="Times New Roman" w:hAnsi="Times New Roman" w:cs="Times New Roman"/>
              </w:rPr>
            </w:pPr>
            <w:r>
              <w:rPr>
                <w:rFonts w:ascii="Times New Roman" w:hAnsi="Times New Roman" w:cs="Times New Roman"/>
              </w:rPr>
              <w:t>-</w:t>
            </w:r>
            <w:r w:rsidRPr="00774E4B">
              <w:rPr>
                <w:rFonts w:ascii="Times New Roman" w:hAnsi="Times New Roman" w:cs="Times New Roman"/>
              </w:rPr>
              <w:t>знает основные требования  Воздушного  кодекса РФ, Федеральных правил использования воздушного пространства РФ и федеральных авиационных правил;</w:t>
            </w:r>
          </w:p>
          <w:p w:rsidR="00774E4B" w:rsidRPr="00774E4B" w:rsidRDefault="00774E4B" w:rsidP="00774E4B">
            <w:pPr>
              <w:suppressAutoHyphens/>
              <w:contextualSpacing/>
              <w:jc w:val="both"/>
              <w:rPr>
                <w:rFonts w:ascii="Times New Roman" w:hAnsi="Times New Roman" w:cs="Times New Roman"/>
              </w:rPr>
            </w:pPr>
            <w:r>
              <w:rPr>
                <w:rFonts w:ascii="Times New Roman" w:hAnsi="Times New Roman" w:cs="Times New Roman"/>
              </w:rPr>
              <w:lastRenderedPageBreak/>
              <w:t>-</w:t>
            </w:r>
            <w:r w:rsidRPr="00774E4B">
              <w:rPr>
                <w:rFonts w:ascii="Times New Roman" w:hAnsi="Times New Roman" w:cs="Times New Roman"/>
              </w:rPr>
              <w:t>знает порядок заключения договоров воздушных перевозок</w:t>
            </w:r>
            <w:r>
              <w:rPr>
                <w:rFonts w:ascii="Times New Roman" w:hAnsi="Times New Roman" w:cs="Times New Roman"/>
              </w:rPr>
              <w:t xml:space="preserve"> и выполнения авиационных работ;</w:t>
            </w:r>
          </w:p>
          <w:p w:rsidR="00774E4B" w:rsidRPr="00774E4B" w:rsidRDefault="00774E4B" w:rsidP="00774E4B">
            <w:pPr>
              <w:suppressAutoHyphens/>
              <w:contextualSpacing/>
              <w:jc w:val="both"/>
              <w:rPr>
                <w:rFonts w:ascii="Times New Roman" w:hAnsi="Times New Roman" w:cs="Times New Roman"/>
              </w:rPr>
            </w:pPr>
            <w:r>
              <w:rPr>
                <w:rFonts w:ascii="Times New Roman" w:hAnsi="Times New Roman" w:cs="Times New Roman"/>
              </w:rPr>
              <w:t>-</w:t>
            </w:r>
            <w:r w:rsidRPr="00774E4B">
              <w:rPr>
                <w:rFonts w:ascii="Times New Roman" w:hAnsi="Times New Roman" w:cs="Times New Roman"/>
              </w:rPr>
              <w:t>знает правовые основы обеспечения транспортной безопасности и противодействия актам незаконного вмешательств в деятельность гражданской авиации</w:t>
            </w:r>
            <w:r>
              <w:rPr>
                <w:rFonts w:ascii="Times New Roman" w:hAnsi="Times New Roman" w:cs="Times New Roman"/>
              </w:rPr>
              <w:t>.</w:t>
            </w:r>
          </w:p>
          <w:p w:rsidR="00556913" w:rsidRPr="00774E4B" w:rsidRDefault="00556913" w:rsidP="00774E4B">
            <w:pPr>
              <w:suppressAutoHyphens/>
              <w:contextualSpacing/>
              <w:jc w:val="both"/>
              <w:rPr>
                <w:rFonts w:ascii="Times New Roman" w:hAnsi="Times New Roman" w:cs="Times New Roman"/>
              </w:rPr>
            </w:pPr>
          </w:p>
        </w:tc>
        <w:tc>
          <w:tcPr>
            <w:tcW w:w="1715" w:type="pct"/>
          </w:tcPr>
          <w:p w:rsidR="00556913" w:rsidRPr="00774E4B" w:rsidRDefault="00556913" w:rsidP="00774E4B">
            <w:pPr>
              <w:suppressAutoHyphens/>
              <w:spacing w:line="276" w:lineRule="auto"/>
              <w:contextualSpacing/>
              <w:jc w:val="both"/>
              <w:rPr>
                <w:rFonts w:ascii="Times New Roman" w:hAnsi="Times New Roman" w:cs="Times New Roman"/>
              </w:rPr>
            </w:pPr>
            <w:r w:rsidRPr="00774E4B">
              <w:rPr>
                <w:rFonts w:ascii="Times New Roman" w:hAnsi="Times New Roman" w:cs="Times New Roman"/>
              </w:rPr>
              <w:lastRenderedPageBreak/>
              <w:t>Экспертное наблюдение выполнения практических работ и видов работ по практике</w:t>
            </w:r>
          </w:p>
          <w:p w:rsidR="00556913" w:rsidRPr="00774E4B" w:rsidRDefault="00556913" w:rsidP="00774E4B">
            <w:pPr>
              <w:suppressAutoHyphens/>
              <w:spacing w:line="276" w:lineRule="auto"/>
              <w:contextualSpacing/>
              <w:jc w:val="both"/>
              <w:rPr>
                <w:rFonts w:ascii="Times New Roman" w:hAnsi="Times New Roman" w:cs="Times New Roman"/>
                <w:i/>
              </w:rPr>
            </w:pPr>
            <w:r w:rsidRPr="00774E4B">
              <w:rPr>
                <w:rFonts w:ascii="Times New Roman" w:hAnsi="Times New Roman" w:cs="Times New Roman"/>
              </w:rPr>
              <w:t>Диагностика (тестирование, контрольные работы)</w:t>
            </w:r>
          </w:p>
        </w:tc>
      </w:tr>
      <w:tr w:rsidR="00774E4B" w:rsidTr="00774E4B">
        <w:tblPrEx>
          <w:tblLook w:val="0000"/>
        </w:tblPrEx>
        <w:trPr>
          <w:trHeight w:val="1840"/>
        </w:trPr>
        <w:tc>
          <w:tcPr>
            <w:tcW w:w="1498" w:type="pct"/>
          </w:tcPr>
          <w:p w:rsidR="00774E4B" w:rsidRPr="00774E4B" w:rsidRDefault="00774E4B" w:rsidP="00774E4B">
            <w:pPr>
              <w:suppressAutoHyphens/>
              <w:spacing w:line="276" w:lineRule="auto"/>
              <w:contextualSpacing/>
              <w:jc w:val="both"/>
              <w:rPr>
                <w:rFonts w:ascii="Times New Roman" w:hAnsi="Times New Roman" w:cs="Times New Roman"/>
                <w:bCs/>
                <w:i/>
              </w:rPr>
            </w:pPr>
            <w:r w:rsidRPr="00774E4B">
              <w:rPr>
                <w:rFonts w:ascii="Times New Roman" w:hAnsi="Times New Roman" w:cs="Times New Roman"/>
                <w:bCs/>
                <w:i/>
              </w:rPr>
              <w:lastRenderedPageBreak/>
              <w:t xml:space="preserve">Умеет: </w:t>
            </w:r>
          </w:p>
          <w:p w:rsidR="00774E4B" w:rsidRPr="00774E4B" w:rsidRDefault="00FB13BB" w:rsidP="00774E4B">
            <w:pPr>
              <w:jc w:val="both"/>
              <w:rPr>
                <w:rFonts w:ascii="Times New Roman" w:hAnsi="Times New Roman" w:cs="Times New Roman"/>
                <w:bCs/>
              </w:rPr>
            </w:pPr>
            <w:r>
              <w:rPr>
                <w:rFonts w:ascii="Times New Roman" w:hAnsi="Times New Roman" w:cs="Times New Roman"/>
                <w:bCs/>
              </w:rPr>
              <w:t>-</w:t>
            </w:r>
            <w:r w:rsidR="00774E4B" w:rsidRPr="00774E4B">
              <w:rPr>
                <w:rFonts w:ascii="Times New Roman" w:hAnsi="Times New Roman" w:cs="Times New Roman"/>
                <w:bCs/>
              </w:rPr>
              <w:t>определять место нормативно-правовых документов в системе права;</w:t>
            </w:r>
          </w:p>
          <w:p w:rsidR="00774E4B" w:rsidRPr="00774E4B" w:rsidRDefault="00FB13BB" w:rsidP="00774E4B">
            <w:pPr>
              <w:jc w:val="both"/>
              <w:rPr>
                <w:rFonts w:ascii="Times New Roman" w:hAnsi="Times New Roman" w:cs="Times New Roman"/>
                <w:bCs/>
              </w:rPr>
            </w:pPr>
            <w:r>
              <w:rPr>
                <w:rFonts w:ascii="Times New Roman" w:hAnsi="Times New Roman" w:cs="Times New Roman"/>
                <w:bCs/>
              </w:rPr>
              <w:t>-</w:t>
            </w:r>
            <w:r w:rsidR="00774E4B" w:rsidRPr="00774E4B">
              <w:rPr>
                <w:rFonts w:ascii="Times New Roman" w:hAnsi="Times New Roman" w:cs="Times New Roman"/>
                <w:bCs/>
              </w:rPr>
              <w:t>работать с нормативно-правовыми документами, анализировать их содержание;</w:t>
            </w:r>
          </w:p>
          <w:p w:rsidR="00774E4B" w:rsidRPr="00774E4B" w:rsidRDefault="00FB13BB" w:rsidP="00774E4B">
            <w:pPr>
              <w:jc w:val="both"/>
              <w:rPr>
                <w:rFonts w:ascii="Times New Roman" w:hAnsi="Times New Roman" w:cs="Times New Roman"/>
                <w:bCs/>
              </w:rPr>
            </w:pPr>
            <w:r>
              <w:rPr>
                <w:rFonts w:ascii="Times New Roman" w:hAnsi="Times New Roman" w:cs="Times New Roman"/>
                <w:bCs/>
              </w:rPr>
              <w:t>-</w:t>
            </w:r>
            <w:r w:rsidR="00774E4B" w:rsidRPr="00774E4B">
              <w:rPr>
                <w:rFonts w:ascii="Times New Roman" w:hAnsi="Times New Roman" w:cs="Times New Roman"/>
                <w:bCs/>
              </w:rPr>
              <w:t>извлекать из нормативно-правовых документов требуемые правовые знания, объяснять юридический смысл правовых норм;</w:t>
            </w:r>
          </w:p>
          <w:p w:rsidR="00774E4B" w:rsidRPr="00774E4B" w:rsidRDefault="00FB13BB" w:rsidP="00774E4B">
            <w:pPr>
              <w:jc w:val="both"/>
              <w:rPr>
                <w:rFonts w:ascii="Times New Roman" w:hAnsi="Times New Roman" w:cs="Times New Roman"/>
                <w:bCs/>
              </w:rPr>
            </w:pPr>
            <w:r>
              <w:rPr>
                <w:rFonts w:ascii="Times New Roman" w:hAnsi="Times New Roman" w:cs="Times New Roman"/>
                <w:bCs/>
              </w:rPr>
              <w:t>-</w:t>
            </w:r>
            <w:r w:rsidR="00774E4B" w:rsidRPr="00774E4B">
              <w:rPr>
                <w:rFonts w:ascii="Times New Roman" w:hAnsi="Times New Roman" w:cs="Times New Roman"/>
                <w:bCs/>
              </w:rPr>
              <w:t>выявлять сущностные признаки юридических понятий, содержащихся в тексте нормативно-правовых документов;</w:t>
            </w:r>
          </w:p>
          <w:p w:rsidR="00774E4B" w:rsidRPr="00774E4B" w:rsidRDefault="00FB13BB" w:rsidP="00FB13BB">
            <w:pPr>
              <w:jc w:val="both"/>
              <w:rPr>
                <w:rFonts w:ascii="Times New Roman" w:hAnsi="Times New Roman" w:cs="Times New Roman"/>
                <w:bCs/>
              </w:rPr>
            </w:pPr>
            <w:r>
              <w:rPr>
                <w:rFonts w:ascii="Times New Roman" w:hAnsi="Times New Roman" w:cs="Times New Roman"/>
                <w:bCs/>
              </w:rPr>
              <w:t>-</w:t>
            </w:r>
            <w:r w:rsidR="00774E4B" w:rsidRPr="00774E4B">
              <w:rPr>
                <w:rFonts w:ascii="Times New Roman" w:hAnsi="Times New Roman" w:cs="Times New Roman"/>
                <w:bCs/>
              </w:rPr>
              <w:t>осуществлять п</w:t>
            </w:r>
            <w:r>
              <w:rPr>
                <w:rFonts w:ascii="Times New Roman" w:hAnsi="Times New Roman" w:cs="Times New Roman"/>
                <w:bCs/>
              </w:rPr>
              <w:t xml:space="preserve">рофессиональную деятельность </w:t>
            </w:r>
            <w:r w:rsidR="00774E4B" w:rsidRPr="00774E4B">
              <w:rPr>
                <w:rFonts w:ascii="Times New Roman" w:hAnsi="Times New Roman" w:cs="Times New Roman"/>
                <w:bCs/>
              </w:rPr>
              <w:t>на основе положений воздушного законодательства Российской Федерации, международного воздушного права и иных, нормативных документов.</w:t>
            </w:r>
          </w:p>
        </w:tc>
        <w:tc>
          <w:tcPr>
            <w:tcW w:w="1788" w:type="pct"/>
          </w:tcPr>
          <w:p w:rsidR="00FB13BB" w:rsidRPr="00FB13BB" w:rsidRDefault="00FB13BB" w:rsidP="00FB13BB">
            <w:pPr>
              <w:jc w:val="both"/>
              <w:rPr>
                <w:rFonts w:ascii="Times New Roman" w:hAnsi="Times New Roman" w:cs="Times New Roman"/>
                <w:bCs/>
              </w:rPr>
            </w:pPr>
            <w:r>
              <w:rPr>
                <w:rFonts w:ascii="Times New Roman" w:hAnsi="Times New Roman" w:cs="Times New Roman"/>
                <w:bCs/>
              </w:rPr>
              <w:t>-</w:t>
            </w:r>
            <w:r w:rsidRPr="00FB13BB">
              <w:rPr>
                <w:rFonts w:ascii="Times New Roman" w:hAnsi="Times New Roman" w:cs="Times New Roman"/>
                <w:bCs/>
              </w:rPr>
              <w:t>использует нормы воздушного законодательства при осуществлении профессиональной деятельности;</w:t>
            </w:r>
          </w:p>
          <w:p w:rsidR="00FB13BB" w:rsidRPr="00FB13BB" w:rsidRDefault="00FB13BB" w:rsidP="00FB13BB">
            <w:pPr>
              <w:jc w:val="both"/>
              <w:rPr>
                <w:rFonts w:ascii="Times New Roman" w:hAnsi="Times New Roman" w:cs="Times New Roman"/>
                <w:bCs/>
              </w:rPr>
            </w:pPr>
            <w:r>
              <w:rPr>
                <w:rFonts w:ascii="Times New Roman" w:hAnsi="Times New Roman" w:cs="Times New Roman"/>
                <w:bCs/>
              </w:rPr>
              <w:t>-</w:t>
            </w:r>
            <w:r w:rsidRPr="00FB13BB">
              <w:rPr>
                <w:rFonts w:ascii="Times New Roman" w:hAnsi="Times New Roman" w:cs="Times New Roman"/>
                <w:bCs/>
              </w:rPr>
              <w:t>выполняет треб</w:t>
            </w:r>
            <w:r>
              <w:rPr>
                <w:rFonts w:ascii="Times New Roman" w:hAnsi="Times New Roman" w:cs="Times New Roman"/>
                <w:bCs/>
              </w:rPr>
              <w:t xml:space="preserve">ования руководств (инструкций) </w:t>
            </w:r>
            <w:r w:rsidRPr="00FB13BB">
              <w:rPr>
                <w:rFonts w:ascii="Times New Roman" w:hAnsi="Times New Roman" w:cs="Times New Roman"/>
                <w:bCs/>
              </w:rPr>
              <w:t>и руководящих отраслевых документов</w:t>
            </w:r>
            <w:r>
              <w:rPr>
                <w:rFonts w:ascii="Times New Roman" w:hAnsi="Times New Roman" w:cs="Times New Roman"/>
                <w:bCs/>
              </w:rPr>
              <w:t xml:space="preserve"> по обеспечению транспортной безопасности.</w:t>
            </w:r>
          </w:p>
          <w:p w:rsidR="00774E4B" w:rsidRPr="00FB13BB" w:rsidRDefault="00774E4B" w:rsidP="00FB13BB">
            <w:pPr>
              <w:jc w:val="both"/>
              <w:rPr>
                <w:rFonts w:ascii="Times New Roman" w:hAnsi="Times New Roman" w:cs="Times New Roman"/>
                <w:bCs/>
              </w:rPr>
            </w:pPr>
          </w:p>
        </w:tc>
        <w:tc>
          <w:tcPr>
            <w:tcW w:w="1714" w:type="pct"/>
          </w:tcPr>
          <w:p w:rsidR="00774E4B" w:rsidRPr="00774E4B" w:rsidRDefault="00774E4B" w:rsidP="00774E4B">
            <w:pPr>
              <w:jc w:val="both"/>
              <w:rPr>
                <w:rFonts w:ascii="Times New Roman" w:hAnsi="Times New Roman" w:cs="Times New Roman"/>
                <w:bCs/>
              </w:rPr>
            </w:pPr>
            <w:r w:rsidRPr="00774E4B">
              <w:rPr>
                <w:rFonts w:ascii="Times New Roman" w:hAnsi="Times New Roman" w:cs="Times New Roman"/>
                <w:bCs/>
              </w:rPr>
              <w:t>Экспертное наблюдение выполнения практических работ и видов работ по практике</w:t>
            </w:r>
          </w:p>
          <w:p w:rsidR="00774E4B" w:rsidRPr="00774E4B" w:rsidRDefault="00774E4B" w:rsidP="00774E4B">
            <w:pPr>
              <w:jc w:val="both"/>
              <w:rPr>
                <w:rFonts w:ascii="Times New Roman" w:hAnsi="Times New Roman" w:cs="Times New Roman"/>
                <w:bCs/>
              </w:rPr>
            </w:pPr>
            <w:r w:rsidRPr="00774E4B">
              <w:rPr>
                <w:rFonts w:ascii="Times New Roman" w:hAnsi="Times New Roman" w:cs="Times New Roman"/>
                <w:bCs/>
              </w:rPr>
              <w:t>Диагностика (тестирование, контрольные работы)</w:t>
            </w:r>
          </w:p>
        </w:tc>
      </w:tr>
    </w:tbl>
    <w:p w:rsidR="00556913" w:rsidRDefault="00556913" w:rsidP="00556913">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875714">
        <w:rPr>
          <w:rFonts w:ascii="Times New Roman" w:hAnsi="Times New Roman" w:cs="Times New Roman"/>
          <w:b/>
          <w:bCs/>
          <w:sz w:val="24"/>
          <w:szCs w:val="24"/>
        </w:rPr>
        <w:lastRenderedPageBreak/>
        <w:t>Приложение 2.9</w:t>
      </w:r>
    </w:p>
    <w:p w:rsidR="00556913" w:rsidRDefault="00556913" w:rsidP="00556913">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FB108E" w:rsidRPr="00FB108E" w:rsidRDefault="00FB108E" w:rsidP="00FB108E">
      <w:pPr>
        <w:jc w:val="right"/>
        <w:rPr>
          <w:rFonts w:ascii="Times New Roman" w:hAnsi="Times New Roman" w:cs="Times New Roman"/>
          <w:b/>
          <w:bCs/>
          <w:color w:val="000000" w:themeColor="text1"/>
          <w:sz w:val="24"/>
          <w:szCs w:val="24"/>
        </w:rPr>
      </w:pPr>
      <w:r w:rsidRPr="00FB108E">
        <w:rPr>
          <w:rFonts w:ascii="Times New Roman" w:hAnsi="Times New Roman" w:cs="Times New Roman"/>
          <w:b/>
          <w:bCs/>
          <w:color w:val="000000" w:themeColor="text1"/>
          <w:sz w:val="24"/>
          <w:szCs w:val="24"/>
        </w:rPr>
        <w:t>25.02.10 Транспортная безопасность</w:t>
      </w:r>
    </w:p>
    <w:p w:rsidR="00556913" w:rsidRPr="00FB108E" w:rsidRDefault="00FB108E" w:rsidP="00FB108E">
      <w:pPr>
        <w:jc w:val="right"/>
        <w:rPr>
          <w:rFonts w:ascii="Times New Roman" w:hAnsi="Times New Roman" w:cs="Times New Roman"/>
          <w:b/>
          <w:bCs/>
          <w:color w:val="000000" w:themeColor="text1"/>
          <w:sz w:val="24"/>
          <w:szCs w:val="24"/>
        </w:rPr>
      </w:pPr>
      <w:r w:rsidRPr="00FB108E">
        <w:rPr>
          <w:rFonts w:ascii="Times New Roman" w:hAnsi="Times New Roman" w:cs="Times New Roman"/>
          <w:b/>
          <w:bCs/>
          <w:color w:val="000000" w:themeColor="text1"/>
          <w:sz w:val="24"/>
          <w:szCs w:val="24"/>
        </w:rPr>
        <w:t>воздушного транспорта</w:t>
      </w: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Pr="00502F97" w:rsidRDefault="00556913" w:rsidP="00556913">
      <w:pPr>
        <w:jc w:val="right"/>
        <w:rPr>
          <w:rFonts w:ascii="Times New Roman" w:hAnsi="Times New Roman" w:cs="Times New Roman"/>
          <w:b/>
          <w:bCs/>
          <w:color w:val="0070C0"/>
          <w:sz w:val="24"/>
          <w:szCs w:val="24"/>
        </w:rPr>
      </w:pPr>
    </w:p>
    <w:p w:rsidR="00556913" w:rsidRPr="008F578C" w:rsidRDefault="00556913" w:rsidP="0055691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rsidR="00556913" w:rsidRDefault="00556913" w:rsidP="00556913">
      <w:pPr>
        <w:pStyle w:val="1"/>
      </w:pPr>
      <w:bookmarkStart w:id="1284" w:name="_Toc206519360"/>
      <w:r w:rsidRPr="006E7FF4">
        <w:t>«</w:t>
      </w:r>
      <w:r w:rsidR="00FB108E">
        <w:t xml:space="preserve">ОП.09 </w:t>
      </w:r>
      <w:r w:rsidR="00FB108E" w:rsidRPr="00FB108E">
        <w:t>ТРАНСПОРТНАЯ БЕЗОПАСНОСТЬ НА ВОЗДУШНОМ ТРАНСПОРТЕ</w:t>
      </w:r>
      <w:r w:rsidRPr="006E7FF4">
        <w:t>»</w:t>
      </w:r>
      <w:bookmarkEnd w:id="1284"/>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FB108E" w:rsidRPr="00A0276D" w:rsidRDefault="00FB108E" w:rsidP="00FB108E">
      <w:pPr>
        <w:pStyle w:val="1d"/>
        <w:jc w:val="center"/>
        <w:rPr>
          <w:b/>
          <w:bCs/>
          <w:lang w:val="ru-RU"/>
        </w:rPr>
      </w:pPr>
      <w:r w:rsidRPr="00BA13BB">
        <w:rPr>
          <w:b/>
          <w:bCs/>
          <w:lang w:val="ru-RU"/>
        </w:rPr>
        <w:t>2025 г.</w:t>
      </w:r>
    </w:p>
    <w:p w:rsidR="00556913" w:rsidRDefault="00556913" w:rsidP="00556913">
      <w:pPr>
        <w:pStyle w:val="1"/>
      </w:pPr>
    </w:p>
    <w:p w:rsidR="00556913" w:rsidRPr="00A0276D" w:rsidRDefault="00556913" w:rsidP="00556913">
      <w:pPr>
        <w:pStyle w:val="1d"/>
        <w:jc w:val="center"/>
        <w:rPr>
          <w:b/>
          <w:bCs/>
          <w:lang w:val="ru-RU"/>
        </w:rPr>
      </w:pPr>
    </w:p>
    <w:p w:rsidR="00556913" w:rsidRDefault="00556913" w:rsidP="00556913">
      <w:pPr>
        <w:rPr>
          <w:rFonts w:ascii="Times New Roman Полужирный" w:eastAsia="Segoe UI" w:hAnsi="Times New Roman Полужирный" w:cs="Times New Roman"/>
          <w:b/>
          <w:bCs/>
          <w:caps/>
          <w:kern w:val="32"/>
          <w:sz w:val="24"/>
          <w:szCs w:val="24"/>
        </w:rPr>
      </w:pPr>
      <w:r>
        <w:br w:type="page"/>
      </w:r>
    </w:p>
    <w:p w:rsidR="00556913" w:rsidRPr="00DF068E" w:rsidRDefault="00556913" w:rsidP="00556913">
      <w:pPr>
        <w:pStyle w:val="1f"/>
        <w:rPr>
          <w:rFonts w:ascii="Times New Roman" w:hAnsi="Times New Roman"/>
        </w:rPr>
      </w:pPr>
      <w:bookmarkStart w:id="1285" w:name="_Toc206520224"/>
      <w:bookmarkStart w:id="1286" w:name="_Toc206520390"/>
      <w:bookmarkStart w:id="1287" w:name="_Toc206520556"/>
      <w:bookmarkStart w:id="1288" w:name="_Toc206520724"/>
      <w:bookmarkStart w:id="1289" w:name="_Toc206520939"/>
      <w:bookmarkStart w:id="1290" w:name="_Toc206521108"/>
      <w:bookmarkStart w:id="1291" w:name="_Toc206521277"/>
      <w:bookmarkStart w:id="1292" w:name="_Toc206521446"/>
      <w:bookmarkStart w:id="1293" w:name="_Toc206521615"/>
      <w:bookmarkStart w:id="1294" w:name="_Toc206534109"/>
      <w:bookmarkStart w:id="1295" w:name="_Toc206534278"/>
      <w:bookmarkStart w:id="1296" w:name="_Toc206534447"/>
      <w:bookmarkStart w:id="1297" w:name="_Toc206534616"/>
      <w:bookmarkStart w:id="1298" w:name="_Toc206534785"/>
      <w:r>
        <w:rPr>
          <w:rFonts w:ascii="Times New Roman" w:hAnsi="Times New Roman"/>
        </w:rPr>
        <w:lastRenderedPageBreak/>
        <w:t>СОДЕРЖАНИЕ</w:t>
      </w:r>
      <w:r w:rsidRPr="00DF068E">
        <w:rPr>
          <w:rFonts w:ascii="Times New Roman" w:hAnsi="Times New Roman"/>
        </w:rPr>
        <w:t xml:space="preserve"> ПРОГРАММЫ</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793550" w:rsidRDefault="0060359A">
      <w:pPr>
        <w:pStyle w:val="14"/>
        <w:rPr>
          <w:rFonts w:asciiTheme="minorHAnsi" w:eastAsiaTheme="minorEastAsia" w:hAnsiTheme="minorHAnsi" w:cstheme="minorBidi"/>
          <w:b w:val="0"/>
          <w:bCs w:val="0"/>
          <w:lang w:eastAsia="ru-RU"/>
        </w:rPr>
      </w:pPr>
      <w:r w:rsidRPr="0060359A">
        <w:rPr>
          <w:b w:val="0"/>
          <w:bCs w:val="0"/>
        </w:rPr>
        <w:fldChar w:fldCharType="begin"/>
      </w:r>
      <w:r w:rsidR="00556913" w:rsidRPr="00FB108E">
        <w:rPr>
          <w:b w:val="0"/>
          <w:bCs w:val="0"/>
        </w:rPr>
        <w:instrText xml:space="preserve"> TOC \h \z \t "Раздел 1;1;Раздел 1.1;2" </w:instrText>
      </w:r>
      <w:r w:rsidRPr="0060359A">
        <w:rPr>
          <w:b w:val="0"/>
          <w:bCs w:val="0"/>
        </w:rPr>
        <w:fldChar w:fldCharType="separate"/>
      </w:r>
    </w:p>
    <w:p w:rsidR="00793550" w:rsidRDefault="0060359A">
      <w:pPr>
        <w:pStyle w:val="14"/>
        <w:rPr>
          <w:rFonts w:asciiTheme="minorHAnsi" w:eastAsiaTheme="minorEastAsia" w:hAnsiTheme="minorHAnsi" w:cstheme="minorBidi"/>
          <w:b w:val="0"/>
          <w:bCs w:val="0"/>
          <w:lang w:eastAsia="ru-RU"/>
        </w:rPr>
      </w:pPr>
      <w:hyperlink w:anchor="_Toc206521615" w:history="1">
        <w:r w:rsidR="00793550" w:rsidRPr="00217188">
          <w:rPr>
            <w:rStyle w:val="af0"/>
          </w:rPr>
          <w:t>СОДЕРЖАНИЕ ПРОГРАММЫ</w:t>
        </w:r>
        <w:r w:rsidR="00793550">
          <w:rPr>
            <w:webHidden/>
          </w:rPr>
          <w:tab/>
        </w:r>
        <w:r>
          <w:rPr>
            <w:webHidden/>
          </w:rPr>
          <w:fldChar w:fldCharType="begin"/>
        </w:r>
        <w:r w:rsidR="00793550">
          <w:rPr>
            <w:webHidden/>
          </w:rPr>
          <w:instrText xml:space="preserve"> PAGEREF _Toc206521615 \h </w:instrText>
        </w:r>
        <w:r>
          <w:rPr>
            <w:webHidden/>
          </w:rPr>
        </w:r>
        <w:r>
          <w:rPr>
            <w:webHidden/>
          </w:rPr>
          <w:fldChar w:fldCharType="separate"/>
        </w:r>
        <w:r w:rsidR="00A759EB">
          <w:rPr>
            <w:webHidden/>
          </w:rPr>
          <w:t>8</w:t>
        </w:r>
        <w:r w:rsidR="00E308FA">
          <w:rPr>
            <w:webHidden/>
          </w:rPr>
          <w:t>7</w:t>
        </w:r>
        <w:r>
          <w:rPr>
            <w:webHidden/>
          </w:rPr>
          <w:fldChar w:fldCharType="end"/>
        </w:r>
      </w:hyperlink>
    </w:p>
    <w:p w:rsidR="00793550" w:rsidRDefault="0060359A">
      <w:pPr>
        <w:pStyle w:val="14"/>
        <w:rPr>
          <w:rFonts w:asciiTheme="minorHAnsi" w:eastAsiaTheme="minorEastAsia" w:hAnsiTheme="minorHAnsi" w:cstheme="minorBidi"/>
          <w:b w:val="0"/>
          <w:bCs w:val="0"/>
          <w:lang w:eastAsia="ru-RU"/>
        </w:rPr>
      </w:pPr>
      <w:hyperlink w:anchor="_Toc206521616" w:history="1">
        <w:r w:rsidR="00793550" w:rsidRPr="00217188">
          <w:rPr>
            <w:rStyle w:val="af0"/>
          </w:rPr>
          <w:t>1. Общая характеристика ПРИМЕРНОЙ РАБОЧЕЙ ПРОГРАММЫ УЧЕБНОЙ ДИСЦИПЛИНЫ</w:t>
        </w:r>
        <w:r w:rsidR="00793550">
          <w:rPr>
            <w:webHidden/>
          </w:rPr>
          <w:tab/>
        </w:r>
        <w:r>
          <w:rPr>
            <w:webHidden/>
          </w:rPr>
          <w:fldChar w:fldCharType="begin"/>
        </w:r>
        <w:r w:rsidR="00793550">
          <w:rPr>
            <w:webHidden/>
          </w:rPr>
          <w:instrText xml:space="preserve"> PAGEREF _Toc206521616 \h </w:instrText>
        </w:r>
        <w:r>
          <w:rPr>
            <w:webHidden/>
          </w:rPr>
        </w:r>
        <w:r>
          <w:rPr>
            <w:webHidden/>
          </w:rPr>
          <w:fldChar w:fldCharType="separate"/>
        </w:r>
        <w:r w:rsidR="00A759EB">
          <w:rPr>
            <w:webHidden/>
          </w:rPr>
          <w:t>8</w:t>
        </w:r>
        <w:r w:rsidR="00E308FA">
          <w:rPr>
            <w:webHidden/>
          </w:rPr>
          <w:t>8</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617" w:history="1">
        <w:r w:rsidR="00793550" w:rsidRPr="00217188">
          <w:rPr>
            <w:rStyle w:val="af0"/>
          </w:rPr>
          <w:t>1.1. Цель и место дисциплины в структуре образовательной программы</w:t>
        </w:r>
        <w:r w:rsidR="00793550">
          <w:rPr>
            <w:webHidden/>
          </w:rPr>
          <w:tab/>
        </w:r>
        <w:r>
          <w:rPr>
            <w:webHidden/>
          </w:rPr>
          <w:fldChar w:fldCharType="begin"/>
        </w:r>
        <w:r w:rsidR="00793550">
          <w:rPr>
            <w:webHidden/>
          </w:rPr>
          <w:instrText xml:space="preserve"> PAGEREF _Toc206521617 \h </w:instrText>
        </w:r>
        <w:r>
          <w:rPr>
            <w:webHidden/>
          </w:rPr>
        </w:r>
        <w:r>
          <w:rPr>
            <w:webHidden/>
          </w:rPr>
          <w:fldChar w:fldCharType="separate"/>
        </w:r>
        <w:r w:rsidR="00A759EB">
          <w:rPr>
            <w:webHidden/>
          </w:rPr>
          <w:t>8</w:t>
        </w:r>
        <w:r w:rsidR="00E308FA">
          <w:rPr>
            <w:webHidden/>
          </w:rPr>
          <w:t>8</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618" w:history="1">
        <w:r w:rsidR="00793550" w:rsidRPr="00217188">
          <w:rPr>
            <w:rStyle w:val="af0"/>
          </w:rPr>
          <w:t>1.2. Планируемые результаты освоения дисциплины</w:t>
        </w:r>
        <w:r w:rsidR="00793550">
          <w:rPr>
            <w:webHidden/>
          </w:rPr>
          <w:tab/>
        </w:r>
        <w:r>
          <w:rPr>
            <w:webHidden/>
          </w:rPr>
          <w:fldChar w:fldCharType="begin"/>
        </w:r>
        <w:r w:rsidR="00793550">
          <w:rPr>
            <w:webHidden/>
          </w:rPr>
          <w:instrText xml:space="preserve"> PAGEREF _Toc206521618 \h </w:instrText>
        </w:r>
        <w:r>
          <w:rPr>
            <w:webHidden/>
          </w:rPr>
        </w:r>
        <w:r>
          <w:rPr>
            <w:webHidden/>
          </w:rPr>
          <w:fldChar w:fldCharType="separate"/>
        </w:r>
        <w:r w:rsidR="00A759EB">
          <w:rPr>
            <w:webHidden/>
          </w:rPr>
          <w:t>8</w:t>
        </w:r>
        <w:r w:rsidR="00E308FA">
          <w:rPr>
            <w:webHidden/>
          </w:rPr>
          <w:t>8</w:t>
        </w:r>
        <w:r>
          <w:rPr>
            <w:webHidden/>
          </w:rPr>
          <w:fldChar w:fldCharType="end"/>
        </w:r>
      </w:hyperlink>
    </w:p>
    <w:p w:rsidR="00793550" w:rsidRDefault="0060359A">
      <w:pPr>
        <w:pStyle w:val="14"/>
        <w:rPr>
          <w:rFonts w:asciiTheme="minorHAnsi" w:eastAsiaTheme="minorEastAsia" w:hAnsiTheme="minorHAnsi" w:cstheme="minorBidi"/>
          <w:b w:val="0"/>
          <w:bCs w:val="0"/>
          <w:lang w:eastAsia="ru-RU"/>
        </w:rPr>
      </w:pPr>
      <w:hyperlink w:anchor="_Toc206521619" w:history="1">
        <w:r w:rsidR="00793550" w:rsidRPr="00217188">
          <w:rPr>
            <w:rStyle w:val="af0"/>
          </w:rPr>
          <w:t>2. Структура и содержание ДИСЦИПЛИНЫ</w:t>
        </w:r>
        <w:r w:rsidR="00793550">
          <w:rPr>
            <w:webHidden/>
          </w:rPr>
          <w:tab/>
        </w:r>
        <w:r>
          <w:rPr>
            <w:webHidden/>
          </w:rPr>
          <w:fldChar w:fldCharType="begin"/>
        </w:r>
        <w:r w:rsidR="00793550">
          <w:rPr>
            <w:webHidden/>
          </w:rPr>
          <w:instrText xml:space="preserve"> PAGEREF _Toc206521619 \h </w:instrText>
        </w:r>
        <w:r>
          <w:rPr>
            <w:webHidden/>
          </w:rPr>
        </w:r>
        <w:r>
          <w:rPr>
            <w:webHidden/>
          </w:rPr>
          <w:fldChar w:fldCharType="separate"/>
        </w:r>
        <w:r w:rsidR="00A759EB">
          <w:rPr>
            <w:webHidden/>
          </w:rPr>
          <w:t>9</w:t>
        </w:r>
        <w:r w:rsidR="00E308FA">
          <w:rPr>
            <w:webHidden/>
          </w:rPr>
          <w:t>2</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620" w:history="1">
        <w:r w:rsidR="00793550" w:rsidRPr="00217188">
          <w:rPr>
            <w:rStyle w:val="af0"/>
          </w:rPr>
          <w:t>2.1. Трудоемкость освоения дисциплины</w:t>
        </w:r>
        <w:r w:rsidR="00793550">
          <w:rPr>
            <w:webHidden/>
          </w:rPr>
          <w:tab/>
        </w:r>
        <w:r>
          <w:rPr>
            <w:webHidden/>
          </w:rPr>
          <w:fldChar w:fldCharType="begin"/>
        </w:r>
        <w:r w:rsidR="00793550">
          <w:rPr>
            <w:webHidden/>
          </w:rPr>
          <w:instrText xml:space="preserve"> PAGEREF _Toc206521620 \h </w:instrText>
        </w:r>
        <w:r>
          <w:rPr>
            <w:webHidden/>
          </w:rPr>
        </w:r>
        <w:r>
          <w:rPr>
            <w:webHidden/>
          </w:rPr>
          <w:fldChar w:fldCharType="separate"/>
        </w:r>
        <w:r w:rsidR="00A759EB">
          <w:rPr>
            <w:webHidden/>
          </w:rPr>
          <w:t>9</w:t>
        </w:r>
        <w:r w:rsidR="00E308FA">
          <w:rPr>
            <w:webHidden/>
          </w:rPr>
          <w:t>2</w:t>
        </w:r>
        <w:r>
          <w:rPr>
            <w:webHidden/>
          </w:rPr>
          <w:fldChar w:fldCharType="end"/>
        </w:r>
      </w:hyperlink>
    </w:p>
    <w:p w:rsidR="00793550" w:rsidRDefault="0060359A">
      <w:pPr>
        <w:pStyle w:val="14"/>
        <w:rPr>
          <w:rFonts w:asciiTheme="minorHAnsi" w:eastAsiaTheme="minorEastAsia" w:hAnsiTheme="minorHAnsi" w:cstheme="minorBidi"/>
          <w:b w:val="0"/>
          <w:bCs w:val="0"/>
          <w:lang w:eastAsia="ru-RU"/>
        </w:rPr>
      </w:pPr>
      <w:hyperlink w:anchor="_Toc206521621" w:history="1">
        <w:r w:rsidR="00793550" w:rsidRPr="00217188">
          <w:rPr>
            <w:rStyle w:val="af0"/>
          </w:rPr>
          <w:t>3. Условия реализации ДИСЦИПЛИНЫ</w:t>
        </w:r>
        <w:r w:rsidR="00793550">
          <w:rPr>
            <w:webHidden/>
          </w:rPr>
          <w:tab/>
        </w:r>
        <w:r>
          <w:rPr>
            <w:webHidden/>
          </w:rPr>
          <w:fldChar w:fldCharType="begin"/>
        </w:r>
        <w:r w:rsidR="00793550">
          <w:rPr>
            <w:webHidden/>
          </w:rPr>
          <w:instrText xml:space="preserve"> PAGEREF _Toc206521621 \h </w:instrText>
        </w:r>
        <w:r>
          <w:rPr>
            <w:webHidden/>
          </w:rPr>
        </w:r>
        <w:r>
          <w:rPr>
            <w:webHidden/>
          </w:rPr>
          <w:fldChar w:fldCharType="separate"/>
        </w:r>
        <w:r w:rsidR="00A759EB">
          <w:rPr>
            <w:webHidden/>
          </w:rPr>
          <w:t>9</w:t>
        </w:r>
        <w:r w:rsidR="00E308FA">
          <w:rPr>
            <w:webHidden/>
          </w:rPr>
          <w:t>5</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622" w:history="1">
        <w:r w:rsidR="00793550" w:rsidRPr="00217188">
          <w:rPr>
            <w:rStyle w:val="af0"/>
          </w:rPr>
          <w:t>3.1. Материально-техническое обеспечение</w:t>
        </w:r>
        <w:r w:rsidR="00793550">
          <w:rPr>
            <w:webHidden/>
          </w:rPr>
          <w:tab/>
        </w:r>
        <w:r>
          <w:rPr>
            <w:webHidden/>
          </w:rPr>
          <w:fldChar w:fldCharType="begin"/>
        </w:r>
        <w:r w:rsidR="00793550">
          <w:rPr>
            <w:webHidden/>
          </w:rPr>
          <w:instrText xml:space="preserve"> PAGEREF _Toc206521622 \h </w:instrText>
        </w:r>
        <w:r>
          <w:rPr>
            <w:webHidden/>
          </w:rPr>
        </w:r>
        <w:r>
          <w:rPr>
            <w:webHidden/>
          </w:rPr>
          <w:fldChar w:fldCharType="separate"/>
        </w:r>
        <w:r w:rsidR="00A759EB">
          <w:rPr>
            <w:webHidden/>
          </w:rPr>
          <w:t>9</w:t>
        </w:r>
        <w:r w:rsidR="00E308FA">
          <w:rPr>
            <w:webHidden/>
          </w:rPr>
          <w:t>5</w:t>
        </w:r>
        <w:r>
          <w:rPr>
            <w:webHidden/>
          </w:rPr>
          <w:fldChar w:fldCharType="end"/>
        </w:r>
      </w:hyperlink>
    </w:p>
    <w:p w:rsidR="00793550" w:rsidRDefault="0060359A">
      <w:pPr>
        <w:pStyle w:val="21"/>
        <w:rPr>
          <w:rFonts w:asciiTheme="minorHAnsi" w:eastAsiaTheme="minorEastAsia" w:hAnsiTheme="minorHAnsi" w:cstheme="minorBidi"/>
          <w:i w:val="0"/>
          <w:iCs w:val="0"/>
          <w:sz w:val="22"/>
          <w:szCs w:val="22"/>
        </w:rPr>
      </w:pPr>
      <w:hyperlink w:anchor="_Toc206521623" w:history="1">
        <w:r w:rsidR="00793550" w:rsidRPr="00217188">
          <w:rPr>
            <w:rStyle w:val="af0"/>
          </w:rPr>
          <w:t>3.2. Учебно-методическое обеспечение</w:t>
        </w:r>
        <w:r w:rsidR="00793550">
          <w:rPr>
            <w:webHidden/>
          </w:rPr>
          <w:tab/>
        </w:r>
        <w:r>
          <w:rPr>
            <w:webHidden/>
          </w:rPr>
          <w:fldChar w:fldCharType="begin"/>
        </w:r>
        <w:r w:rsidR="00793550">
          <w:rPr>
            <w:webHidden/>
          </w:rPr>
          <w:instrText xml:space="preserve"> PAGEREF _Toc206521623 \h </w:instrText>
        </w:r>
        <w:r>
          <w:rPr>
            <w:webHidden/>
          </w:rPr>
        </w:r>
        <w:r>
          <w:rPr>
            <w:webHidden/>
          </w:rPr>
          <w:fldChar w:fldCharType="separate"/>
        </w:r>
        <w:r w:rsidR="00A759EB">
          <w:rPr>
            <w:webHidden/>
          </w:rPr>
          <w:t>9</w:t>
        </w:r>
        <w:r w:rsidR="00E308FA">
          <w:rPr>
            <w:webHidden/>
          </w:rPr>
          <w:t>5</w:t>
        </w:r>
        <w:r>
          <w:rPr>
            <w:webHidden/>
          </w:rPr>
          <w:fldChar w:fldCharType="end"/>
        </w:r>
      </w:hyperlink>
    </w:p>
    <w:p w:rsidR="00793550" w:rsidRDefault="0060359A">
      <w:pPr>
        <w:pStyle w:val="14"/>
        <w:rPr>
          <w:rFonts w:asciiTheme="minorHAnsi" w:eastAsiaTheme="minorEastAsia" w:hAnsiTheme="minorHAnsi" w:cstheme="minorBidi"/>
          <w:b w:val="0"/>
          <w:bCs w:val="0"/>
          <w:lang w:eastAsia="ru-RU"/>
        </w:rPr>
      </w:pPr>
      <w:hyperlink w:anchor="_Toc206521624" w:history="1">
        <w:r w:rsidR="00793550" w:rsidRPr="00217188">
          <w:rPr>
            <w:rStyle w:val="af0"/>
          </w:rPr>
          <w:t>4. Контроль и оценка результатов  освоения ДИСЦИПЛИНЫ</w:t>
        </w:r>
        <w:r w:rsidR="00793550">
          <w:rPr>
            <w:webHidden/>
          </w:rPr>
          <w:tab/>
        </w:r>
        <w:r>
          <w:rPr>
            <w:webHidden/>
          </w:rPr>
          <w:fldChar w:fldCharType="begin"/>
        </w:r>
        <w:r w:rsidR="00793550">
          <w:rPr>
            <w:webHidden/>
          </w:rPr>
          <w:instrText xml:space="preserve"> PAGEREF _Toc206521624 \h </w:instrText>
        </w:r>
        <w:r>
          <w:rPr>
            <w:webHidden/>
          </w:rPr>
        </w:r>
        <w:r>
          <w:rPr>
            <w:webHidden/>
          </w:rPr>
          <w:fldChar w:fldCharType="separate"/>
        </w:r>
        <w:r w:rsidR="00A759EB">
          <w:rPr>
            <w:webHidden/>
          </w:rPr>
          <w:t>9</w:t>
        </w:r>
        <w:r w:rsidR="00E308FA">
          <w:rPr>
            <w:webHidden/>
          </w:rPr>
          <w:t>7</w:t>
        </w:r>
        <w:r>
          <w:rPr>
            <w:webHidden/>
          </w:rPr>
          <w:fldChar w:fldCharType="end"/>
        </w:r>
      </w:hyperlink>
    </w:p>
    <w:p w:rsidR="00556913" w:rsidRPr="00FB108E" w:rsidRDefault="0060359A" w:rsidP="00556913">
      <w:pPr>
        <w:pStyle w:val="1f"/>
        <w:jc w:val="left"/>
        <w:rPr>
          <w:rFonts w:ascii="Times New Roman" w:hAnsi="Times New Roman"/>
          <w:b w:val="0"/>
          <w:bCs w:val="0"/>
          <w:sz w:val="22"/>
          <w:szCs w:val="22"/>
        </w:rPr>
      </w:pPr>
      <w:r w:rsidRPr="00FB108E">
        <w:rPr>
          <w:rFonts w:ascii="Times New Roman" w:hAnsi="Times New Roman"/>
          <w:b w:val="0"/>
          <w:bCs w:val="0"/>
          <w:sz w:val="22"/>
          <w:szCs w:val="22"/>
        </w:rPr>
        <w:fldChar w:fldCharType="end"/>
      </w:r>
    </w:p>
    <w:p w:rsidR="00556913" w:rsidRPr="00DF068E" w:rsidRDefault="00556913" w:rsidP="00556913">
      <w:pPr>
        <w:pStyle w:val="1f"/>
        <w:jc w:val="left"/>
        <w:rPr>
          <w:rFonts w:ascii="Times New Roman" w:hAnsi="Times New Roman"/>
        </w:rPr>
        <w:sectPr w:rsidR="00556913" w:rsidRPr="00DF068E" w:rsidSect="00502F97">
          <w:headerReference w:type="even" r:id="rId52"/>
          <w:headerReference w:type="default" r:id="rId53"/>
          <w:pgSz w:w="11906" w:h="16838"/>
          <w:pgMar w:top="1134" w:right="567" w:bottom="1134" w:left="1701" w:header="709" w:footer="709" w:gutter="0"/>
          <w:cols w:space="708"/>
          <w:docGrid w:linePitch="360"/>
        </w:sectPr>
      </w:pPr>
    </w:p>
    <w:p w:rsidR="00556913" w:rsidRPr="00875714" w:rsidRDefault="001B080B" w:rsidP="00875714">
      <w:pPr>
        <w:pStyle w:val="1f"/>
      </w:pPr>
      <w:bookmarkStart w:id="1299" w:name="_Toc206520225"/>
      <w:bookmarkStart w:id="1300" w:name="_Toc206520391"/>
      <w:bookmarkStart w:id="1301" w:name="_Toc206520557"/>
      <w:bookmarkStart w:id="1302" w:name="_Toc206520725"/>
      <w:bookmarkStart w:id="1303" w:name="_Toc206520940"/>
      <w:bookmarkStart w:id="1304" w:name="_Toc206521109"/>
      <w:bookmarkStart w:id="1305" w:name="_Toc206521278"/>
      <w:bookmarkStart w:id="1306" w:name="_Toc206521447"/>
      <w:bookmarkStart w:id="1307" w:name="_Toc206521616"/>
      <w:bookmarkStart w:id="1308" w:name="_Toc206534110"/>
      <w:bookmarkStart w:id="1309" w:name="_Toc206534279"/>
      <w:bookmarkStart w:id="1310" w:name="_Toc206534448"/>
      <w:bookmarkStart w:id="1311" w:name="_Toc206534617"/>
      <w:bookmarkStart w:id="1312" w:name="_Toc206534786"/>
      <w:r w:rsidRPr="00875714">
        <w:lastRenderedPageBreak/>
        <w:t xml:space="preserve">1. </w:t>
      </w:r>
      <w:r w:rsidR="00556913" w:rsidRPr="00875714">
        <w:t>Общая характеристика ПРИМЕРНОЙ РАБОЧЕЙ ПРОГРАММЫ УЧЕБНОЙ ДИСЦИПЛИНЫ</w:t>
      </w:r>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rsidR="00556913" w:rsidRPr="00875714" w:rsidRDefault="001862B7" w:rsidP="00556913">
      <w:pPr>
        <w:pStyle w:val="1d"/>
        <w:jc w:val="center"/>
        <w:rPr>
          <w:rFonts w:eastAsia="Segoe UI"/>
          <w:lang w:val="ru-RU"/>
        </w:rPr>
      </w:pPr>
      <w:r w:rsidRPr="00875714">
        <w:rPr>
          <w:rFonts w:eastAsia="Segoe UI"/>
          <w:lang w:val="ru-RU"/>
        </w:rPr>
        <w:t>«ОП.09 ТРАНСПОРТНАЯ БЕЗОПАСНОСТЬ НА ВОЗДУШНОМ ТРАНСПОРТЕ»</w:t>
      </w:r>
    </w:p>
    <w:p w:rsidR="00556913" w:rsidRPr="00875714" w:rsidRDefault="00556913" w:rsidP="00556913">
      <w:pPr>
        <w:pStyle w:val="1d"/>
        <w:rPr>
          <w:lang w:val="ru-RU"/>
        </w:rPr>
      </w:pPr>
    </w:p>
    <w:p w:rsidR="00556913" w:rsidRPr="00875714" w:rsidRDefault="00556913" w:rsidP="00556913">
      <w:pPr>
        <w:pStyle w:val="114"/>
        <w:rPr>
          <w:rFonts w:ascii="Times New Roman" w:hAnsi="Times New Roman"/>
        </w:rPr>
      </w:pPr>
      <w:bookmarkStart w:id="1313" w:name="_Toc206520226"/>
      <w:bookmarkStart w:id="1314" w:name="_Toc206520392"/>
      <w:bookmarkStart w:id="1315" w:name="_Toc206520558"/>
      <w:bookmarkStart w:id="1316" w:name="_Toc206520726"/>
      <w:bookmarkStart w:id="1317" w:name="_Toc206520941"/>
      <w:bookmarkStart w:id="1318" w:name="_Toc206521110"/>
      <w:bookmarkStart w:id="1319" w:name="_Toc206521279"/>
      <w:bookmarkStart w:id="1320" w:name="_Toc206521448"/>
      <w:bookmarkStart w:id="1321" w:name="_Toc206521617"/>
      <w:bookmarkStart w:id="1322" w:name="_Toc206534111"/>
      <w:bookmarkStart w:id="1323" w:name="_Toc206534280"/>
      <w:bookmarkStart w:id="1324" w:name="_Toc206534449"/>
      <w:bookmarkStart w:id="1325" w:name="_Toc206534618"/>
      <w:bookmarkStart w:id="1326" w:name="_Toc206534787"/>
      <w:r w:rsidRPr="00875714">
        <w:rPr>
          <w:rFonts w:ascii="Times New Roman" w:hAnsi="Times New Roman"/>
        </w:rPr>
        <w:t>1.1. Цель и место дисциплины в структуре образовательной программы</w:t>
      </w:r>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rsidR="00B17D3F" w:rsidRDefault="00556913" w:rsidP="00556913">
      <w:pPr>
        <w:suppressAutoHyphens/>
        <w:spacing w:line="276" w:lineRule="auto"/>
        <w:ind w:firstLine="709"/>
        <w:jc w:val="both"/>
        <w:rPr>
          <w:rFonts w:ascii="Times New Roman" w:eastAsia="Times New Roman" w:hAnsi="Times New Roman" w:cs="Times New Roman"/>
          <w:i/>
          <w:iCs/>
          <w:color w:val="000000" w:themeColor="text1"/>
          <w:sz w:val="24"/>
          <w:szCs w:val="24"/>
          <w:lang w:eastAsia="ru-RU"/>
        </w:rPr>
      </w:pPr>
      <w:r w:rsidRPr="00875714">
        <w:rPr>
          <w:rFonts w:ascii="Times New Roman" w:eastAsia="Times New Roman" w:hAnsi="Times New Roman" w:cs="Times New Roman"/>
          <w:sz w:val="24"/>
          <w:szCs w:val="24"/>
          <w:lang w:eastAsia="ru-RU"/>
        </w:rPr>
        <w:t xml:space="preserve">Цель дисциплины </w:t>
      </w:r>
      <w:r w:rsidRPr="00875714">
        <w:rPr>
          <w:rFonts w:ascii="Times New Roman" w:hAnsi="Times New Roman"/>
          <w:sz w:val="24"/>
          <w:szCs w:val="24"/>
        </w:rPr>
        <w:t>«</w:t>
      </w:r>
      <w:r w:rsidR="001862B7" w:rsidRPr="00875714">
        <w:rPr>
          <w:rFonts w:ascii="Times New Roman" w:hAnsi="Times New Roman"/>
          <w:color w:val="000000" w:themeColor="text1"/>
          <w:sz w:val="24"/>
          <w:szCs w:val="24"/>
        </w:rPr>
        <w:t>Транспортная безопасность на воздушном транспорте</w:t>
      </w:r>
      <w:r w:rsidRPr="00875714">
        <w:rPr>
          <w:rFonts w:ascii="Times New Roman" w:hAnsi="Times New Roman"/>
          <w:sz w:val="24"/>
          <w:szCs w:val="24"/>
        </w:rPr>
        <w:t>»</w:t>
      </w:r>
      <w:r w:rsidRPr="00875714">
        <w:rPr>
          <w:rFonts w:ascii="Times New Roman" w:eastAsia="Times New Roman" w:hAnsi="Times New Roman" w:cs="Times New Roman"/>
          <w:sz w:val="24"/>
          <w:szCs w:val="24"/>
          <w:lang w:eastAsia="ru-RU"/>
        </w:rPr>
        <w:t xml:space="preserve">: </w:t>
      </w:r>
      <w:r w:rsidR="001862B7" w:rsidRPr="00875714">
        <w:rPr>
          <w:rFonts w:ascii="Times New Roman" w:eastAsia="Times New Roman" w:hAnsi="Times New Roman" w:cs="Times New Roman"/>
          <w:iCs/>
          <w:color w:val="000000" w:themeColor="text1"/>
          <w:sz w:val="24"/>
          <w:szCs w:val="24"/>
          <w:lang w:eastAsia="ru-RU"/>
        </w:rPr>
        <w:t>формирование комплексного представления о системах обеспечения безопасности на воздушном транспорте, овладении знаниями и навыками, необходимыми для эффективной организации и исполнения мероприятий по защите от противоправных посягательств, обеспечению безопасности пассажиров, экипажа и имущества, а также профилактики чрезвычайных ситуаций и минимизации последствий аварий и инцидентов.</w:t>
      </w:r>
    </w:p>
    <w:p w:rsidR="00556913" w:rsidRPr="00875714" w:rsidRDefault="00556913" w:rsidP="00556913">
      <w:pPr>
        <w:suppressAutoHyphens/>
        <w:spacing w:line="276" w:lineRule="auto"/>
        <w:ind w:firstLine="709"/>
        <w:jc w:val="both"/>
        <w:rPr>
          <w:rFonts w:ascii="Times New Roman" w:hAnsi="Times New Roman" w:cs="Times New Roman"/>
          <w:sz w:val="24"/>
          <w:szCs w:val="24"/>
        </w:rPr>
      </w:pPr>
      <w:r w:rsidRPr="00875714">
        <w:rPr>
          <w:rFonts w:ascii="Times New Roman" w:hAnsi="Times New Roman" w:cs="Times New Roman"/>
          <w:sz w:val="24"/>
          <w:szCs w:val="24"/>
        </w:rPr>
        <w:t xml:space="preserve">Дисциплина </w:t>
      </w:r>
      <w:r w:rsidR="00B17D3F">
        <w:rPr>
          <w:rFonts w:ascii="Times New Roman" w:hAnsi="Times New Roman" w:cs="Times New Roman"/>
          <w:sz w:val="24"/>
          <w:szCs w:val="24"/>
        </w:rPr>
        <w:t>«</w:t>
      </w:r>
      <w:r w:rsidR="001862B7" w:rsidRPr="00875714">
        <w:rPr>
          <w:rFonts w:ascii="Times New Roman" w:hAnsi="Times New Roman" w:cs="Times New Roman"/>
          <w:sz w:val="24"/>
          <w:szCs w:val="24"/>
        </w:rPr>
        <w:t>Транспортная безопасность на воздушном транспорте</w:t>
      </w:r>
      <w:r w:rsidRPr="00875714">
        <w:rPr>
          <w:rFonts w:ascii="Times New Roman" w:hAnsi="Times New Roman" w:cs="Times New Roman"/>
          <w:sz w:val="24"/>
          <w:szCs w:val="24"/>
        </w:rPr>
        <w:t xml:space="preserve">» </w:t>
      </w:r>
      <w:r w:rsidR="001862B7" w:rsidRPr="00875714">
        <w:rPr>
          <w:rFonts w:ascii="Times New Roman" w:hAnsi="Times New Roman" w:cs="Times New Roman"/>
          <w:sz w:val="24"/>
          <w:szCs w:val="24"/>
        </w:rPr>
        <w:t xml:space="preserve">включена в обязательную часть </w:t>
      </w:r>
      <w:proofErr w:type="spellStart"/>
      <w:r w:rsidR="001862B7" w:rsidRPr="00875714">
        <w:rPr>
          <w:rFonts w:ascii="Times New Roman" w:hAnsi="Times New Roman" w:cs="Times New Roman"/>
          <w:sz w:val="24"/>
          <w:szCs w:val="24"/>
        </w:rPr>
        <w:t>общепрофессионального</w:t>
      </w:r>
      <w:proofErr w:type="spellEnd"/>
      <w:r w:rsidR="001862B7" w:rsidRPr="00875714">
        <w:rPr>
          <w:rFonts w:ascii="Times New Roman" w:hAnsi="Times New Roman" w:cs="Times New Roman"/>
          <w:sz w:val="24"/>
          <w:szCs w:val="24"/>
        </w:rPr>
        <w:t xml:space="preserve"> цикла образовательной программы.</w:t>
      </w:r>
    </w:p>
    <w:p w:rsidR="00556913" w:rsidRPr="00875714" w:rsidRDefault="00556913" w:rsidP="00556913">
      <w:pPr>
        <w:pStyle w:val="114"/>
        <w:rPr>
          <w:rFonts w:ascii="Times New Roman" w:hAnsi="Times New Roman"/>
        </w:rPr>
      </w:pPr>
      <w:bookmarkStart w:id="1327" w:name="_Toc206520227"/>
      <w:bookmarkStart w:id="1328" w:name="_Toc206520393"/>
      <w:bookmarkStart w:id="1329" w:name="_Toc206520559"/>
      <w:bookmarkStart w:id="1330" w:name="_Toc206520727"/>
      <w:bookmarkStart w:id="1331" w:name="_Toc206520942"/>
      <w:bookmarkStart w:id="1332" w:name="_Toc206521111"/>
      <w:bookmarkStart w:id="1333" w:name="_Toc206521280"/>
      <w:bookmarkStart w:id="1334" w:name="_Toc206521449"/>
      <w:bookmarkStart w:id="1335" w:name="_Toc206521618"/>
      <w:bookmarkStart w:id="1336" w:name="_Toc206534112"/>
      <w:bookmarkStart w:id="1337" w:name="_Toc206534281"/>
      <w:bookmarkStart w:id="1338" w:name="_Toc206534450"/>
      <w:bookmarkStart w:id="1339" w:name="_Toc206534619"/>
      <w:bookmarkStart w:id="1340" w:name="_Toc206534788"/>
      <w:r w:rsidRPr="00875714">
        <w:rPr>
          <w:rFonts w:ascii="Times New Roman" w:hAnsi="Times New Roman"/>
        </w:rPr>
        <w:t>1.2. Планируемые результаты освоения дисциплины</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556913" w:rsidRPr="00875714" w:rsidRDefault="00556913" w:rsidP="00556913">
      <w:pPr>
        <w:ind w:firstLine="709"/>
        <w:jc w:val="both"/>
        <w:rPr>
          <w:rFonts w:ascii="Times New Roman" w:eastAsia="Times New Roman" w:hAnsi="Times New Roman" w:cs="Times New Roman"/>
          <w:sz w:val="24"/>
          <w:szCs w:val="24"/>
          <w:lang w:eastAsia="ru-RU"/>
        </w:rPr>
      </w:pPr>
      <w:r w:rsidRPr="00875714">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556913" w:rsidRPr="00875714" w:rsidRDefault="00556913" w:rsidP="00556913">
      <w:pPr>
        <w:spacing w:after="120"/>
        <w:ind w:firstLine="709"/>
        <w:rPr>
          <w:rFonts w:ascii="Times New Roman" w:hAnsi="Times New Roman" w:cs="Times New Roman"/>
          <w:bCs/>
          <w:sz w:val="24"/>
          <w:szCs w:val="24"/>
        </w:rPr>
      </w:pPr>
      <w:r w:rsidRPr="00875714">
        <w:rPr>
          <w:rFonts w:ascii="Times New Roman" w:hAnsi="Times New Roman" w:cs="Times New Roman"/>
          <w:bCs/>
          <w:sz w:val="24"/>
          <w:szCs w:val="24"/>
        </w:rPr>
        <w:t xml:space="preserve">В результате освоения дисциплины </w:t>
      </w:r>
      <w:proofErr w:type="gramStart"/>
      <w:r w:rsidRPr="00875714">
        <w:rPr>
          <w:rFonts w:ascii="Times New Roman" w:hAnsi="Times New Roman" w:cs="Times New Roman"/>
          <w:bCs/>
          <w:sz w:val="24"/>
          <w:szCs w:val="24"/>
        </w:rPr>
        <w:t>обучающийся</w:t>
      </w:r>
      <w:proofErr w:type="gramEnd"/>
      <w:r w:rsidRPr="00875714">
        <w:rPr>
          <w:rFonts w:ascii="Times New Roman" w:hAnsi="Times New Roman" w:cs="Times New Roman"/>
          <w:bCs/>
          <w:sz w:val="24"/>
          <w:szCs w:val="24"/>
        </w:rPr>
        <w:t xml:space="preserve"> должен</w:t>
      </w:r>
      <w:r w:rsidRPr="00875714">
        <w:rPr>
          <w:rFonts w:ascii="Times New Roman" w:hAnsi="Times New Roman" w:cs="Times New Roman"/>
          <w:bCs/>
          <w:sz w:val="24"/>
          <w:szCs w:val="24"/>
          <w:vertAlign w:val="superscript"/>
        </w:rPr>
        <w:footnoteReference w:id="9"/>
      </w:r>
      <w:r w:rsidRPr="00875714">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3118"/>
        <w:gridCol w:w="2977"/>
        <w:gridCol w:w="2574"/>
      </w:tblGrid>
      <w:tr w:rsidR="00556913" w:rsidRPr="001862B7" w:rsidTr="00E604BF">
        <w:tc>
          <w:tcPr>
            <w:tcW w:w="959" w:type="dxa"/>
            <w:tcBorders>
              <w:top w:val="single" w:sz="4" w:space="0" w:color="auto"/>
              <w:left w:val="single" w:sz="4" w:space="0" w:color="auto"/>
              <w:right w:val="single" w:sz="4" w:space="0" w:color="auto"/>
            </w:tcBorders>
          </w:tcPr>
          <w:p w:rsidR="00556913" w:rsidRPr="001862B7" w:rsidRDefault="00556913" w:rsidP="007A54F1">
            <w:pPr>
              <w:rPr>
                <w:rStyle w:val="afb"/>
                <w:b/>
                <w:highlight w:val="green"/>
              </w:rPr>
            </w:pPr>
            <w:r w:rsidRPr="001862B7">
              <w:rPr>
                <w:rStyle w:val="afb"/>
                <w:b/>
                <w:i w:val="0"/>
              </w:rPr>
              <w:t xml:space="preserve">Код </w:t>
            </w:r>
            <w:r w:rsidRPr="001862B7">
              <w:rPr>
                <w:rStyle w:val="afb"/>
                <w:b/>
              </w:rPr>
              <w:t>ОК,</w:t>
            </w:r>
            <w:r w:rsidRPr="001862B7">
              <w:rPr>
                <w:rStyle w:val="afb"/>
                <w:b/>
                <w:highlight w:val="green"/>
              </w:rPr>
              <w:t xml:space="preserve"> </w:t>
            </w:r>
          </w:p>
          <w:p w:rsidR="00556913" w:rsidRPr="001862B7" w:rsidRDefault="00556913" w:rsidP="001862B7">
            <w:pPr>
              <w:rPr>
                <w:rStyle w:val="afb"/>
                <w:b/>
                <w:i w:val="0"/>
                <w:highlight w:val="green"/>
              </w:rPr>
            </w:pPr>
            <w:r w:rsidRPr="001862B7">
              <w:rPr>
                <w:rStyle w:val="afb"/>
                <w:b/>
              </w:rPr>
              <w:t xml:space="preserve">ПК </w:t>
            </w:r>
          </w:p>
        </w:tc>
        <w:tc>
          <w:tcPr>
            <w:tcW w:w="3118" w:type="dxa"/>
            <w:tcBorders>
              <w:top w:val="single" w:sz="4" w:space="0" w:color="auto"/>
              <w:left w:val="single" w:sz="4" w:space="0" w:color="auto"/>
              <w:right w:val="single" w:sz="4" w:space="0" w:color="auto"/>
            </w:tcBorders>
          </w:tcPr>
          <w:p w:rsidR="00556913" w:rsidRPr="001862B7" w:rsidRDefault="00556913" w:rsidP="007A54F1">
            <w:pPr>
              <w:jc w:val="center"/>
              <w:rPr>
                <w:rFonts w:ascii="Times New Roman" w:hAnsi="Times New Roman" w:cs="Times New Roman"/>
                <w:b/>
              </w:rPr>
            </w:pPr>
            <w:r w:rsidRPr="001862B7">
              <w:rPr>
                <w:rFonts w:ascii="Times New Roman" w:hAnsi="Times New Roman" w:cs="Times New Roman"/>
                <w:b/>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56913" w:rsidRPr="001862B7" w:rsidRDefault="00556913" w:rsidP="007A54F1">
            <w:pPr>
              <w:jc w:val="center"/>
              <w:rPr>
                <w:rFonts w:ascii="Times New Roman" w:hAnsi="Times New Roman" w:cs="Times New Roman"/>
                <w:b/>
                <w:i/>
              </w:rPr>
            </w:pPr>
            <w:r w:rsidRPr="001862B7">
              <w:rPr>
                <w:rFonts w:ascii="Times New Roman" w:hAnsi="Times New Roman" w:cs="Times New Roman"/>
                <w:b/>
              </w:rPr>
              <w:t>Знать</w:t>
            </w:r>
          </w:p>
        </w:tc>
        <w:tc>
          <w:tcPr>
            <w:tcW w:w="2574" w:type="dxa"/>
            <w:tcBorders>
              <w:top w:val="single" w:sz="4" w:space="0" w:color="auto"/>
              <w:left w:val="single" w:sz="4" w:space="0" w:color="auto"/>
              <w:bottom w:val="single" w:sz="4" w:space="0" w:color="auto"/>
              <w:right w:val="single" w:sz="4" w:space="0" w:color="auto"/>
            </w:tcBorders>
          </w:tcPr>
          <w:p w:rsidR="00556913" w:rsidRPr="001862B7" w:rsidRDefault="00556913" w:rsidP="001862B7">
            <w:pPr>
              <w:jc w:val="center"/>
              <w:rPr>
                <w:rFonts w:ascii="Times New Roman" w:hAnsi="Times New Roman" w:cs="Times New Roman"/>
                <w:b/>
                <w:i/>
                <w:highlight w:val="yellow"/>
              </w:rPr>
            </w:pPr>
            <w:r w:rsidRPr="001862B7">
              <w:rPr>
                <w:rFonts w:ascii="Times New Roman" w:hAnsi="Times New Roman" w:cs="Times New Roman"/>
                <w:b/>
              </w:rPr>
              <w:t xml:space="preserve">Владеть навыками </w:t>
            </w:r>
          </w:p>
        </w:tc>
      </w:tr>
      <w:tr w:rsidR="001862B7" w:rsidRPr="001862B7" w:rsidTr="00E604BF">
        <w:tc>
          <w:tcPr>
            <w:tcW w:w="959" w:type="dxa"/>
            <w:tcBorders>
              <w:top w:val="single" w:sz="4" w:space="0" w:color="auto"/>
              <w:left w:val="single" w:sz="4" w:space="0" w:color="auto"/>
              <w:right w:val="single" w:sz="4" w:space="0" w:color="auto"/>
            </w:tcBorders>
          </w:tcPr>
          <w:p w:rsidR="001862B7" w:rsidRPr="001862B7" w:rsidRDefault="001862B7" w:rsidP="007A54F1">
            <w:pPr>
              <w:rPr>
                <w:rFonts w:ascii="Times New Roman" w:hAnsi="Times New Roman" w:cs="Times New Roman"/>
                <w:bCs/>
              </w:rPr>
            </w:pPr>
            <w:r w:rsidRPr="00805F3A">
              <w:rPr>
                <w:rFonts w:ascii="Times New Roman" w:hAnsi="Times New Roman" w:cs="Times New Roman"/>
                <w:bCs/>
              </w:rPr>
              <w:t>ОК.01</w:t>
            </w:r>
          </w:p>
        </w:tc>
        <w:tc>
          <w:tcPr>
            <w:tcW w:w="3118" w:type="dxa"/>
            <w:tcBorders>
              <w:top w:val="single" w:sz="4" w:space="0" w:color="auto"/>
              <w:left w:val="single" w:sz="4" w:space="0" w:color="auto"/>
              <w:right w:val="single" w:sz="4" w:space="0" w:color="auto"/>
            </w:tcBorders>
          </w:tcPr>
          <w:p w:rsidR="001862B7" w:rsidRPr="00805F3A" w:rsidRDefault="00E604BF" w:rsidP="00AD49E0">
            <w:pPr>
              <w:rPr>
                <w:rFonts w:ascii="Times New Roman" w:eastAsia="Calibri" w:hAnsi="Times New Roman" w:cs="Times New Roman"/>
                <w:iCs/>
              </w:rPr>
            </w:pPr>
            <w:r>
              <w:rPr>
                <w:rFonts w:ascii="Times New Roman" w:eastAsia="Calibri" w:hAnsi="Times New Roman" w:cs="Times New Roman"/>
                <w:iCs/>
              </w:rPr>
              <w:t>-</w:t>
            </w:r>
            <w:r w:rsidR="00AD49E0">
              <w:rPr>
                <w:rFonts w:ascii="Times New Roman" w:eastAsia="Calibri" w:hAnsi="Times New Roman" w:cs="Times New Roman"/>
                <w:iCs/>
              </w:rPr>
              <w:t xml:space="preserve"> </w:t>
            </w:r>
            <w:r w:rsidR="001862B7" w:rsidRPr="00805F3A">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rsidR="001862B7" w:rsidRPr="00805F3A" w:rsidRDefault="00E604BF" w:rsidP="00AD49E0">
            <w:pPr>
              <w:rPr>
                <w:rFonts w:ascii="Times New Roman" w:eastAsia="Calibri" w:hAnsi="Times New Roman" w:cs="Times New Roman"/>
                <w:iCs/>
              </w:rPr>
            </w:pPr>
            <w:r>
              <w:rPr>
                <w:rFonts w:ascii="Times New Roman" w:hAnsi="Times New Roman" w:cs="Times New Roman"/>
                <w:bCs/>
              </w:rPr>
              <w:t>-</w:t>
            </w:r>
            <w:r w:rsidR="001862B7" w:rsidRPr="00805F3A">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rsidR="001862B7" w:rsidRPr="00805F3A" w:rsidRDefault="00E604BF" w:rsidP="00AD49E0">
            <w:pPr>
              <w:rPr>
                <w:rFonts w:ascii="Times New Roman" w:eastAsia="Calibri" w:hAnsi="Times New Roman" w:cs="Times New Roman"/>
                <w:iCs/>
              </w:rPr>
            </w:pPr>
            <w:r>
              <w:rPr>
                <w:rFonts w:ascii="Times New Roman" w:hAnsi="Times New Roman" w:cs="Times New Roman"/>
                <w:bCs/>
              </w:rPr>
              <w:t>-</w:t>
            </w:r>
            <w:r w:rsidR="001862B7" w:rsidRPr="00805F3A">
              <w:rPr>
                <w:rFonts w:ascii="Times New Roman" w:eastAsia="Calibri" w:hAnsi="Times New Roman" w:cs="Times New Roman"/>
                <w:iCs/>
              </w:rPr>
              <w:t>выявлять и эффективно искать информацию, необходимую для решения задачи и/или проблемы;</w:t>
            </w:r>
          </w:p>
          <w:p w:rsidR="001862B7" w:rsidRPr="00805F3A" w:rsidRDefault="00E604BF" w:rsidP="00AD49E0">
            <w:pPr>
              <w:rPr>
                <w:rFonts w:ascii="Times New Roman" w:eastAsia="Calibri" w:hAnsi="Times New Roman" w:cs="Times New Roman"/>
                <w:iCs/>
              </w:rPr>
            </w:pPr>
            <w:proofErr w:type="gramStart"/>
            <w:r>
              <w:rPr>
                <w:rFonts w:ascii="Times New Roman" w:hAnsi="Times New Roman" w:cs="Times New Roman"/>
                <w:bCs/>
              </w:rPr>
              <w:t>-</w:t>
            </w:r>
            <w:r w:rsidR="001862B7" w:rsidRPr="00805F3A">
              <w:rPr>
                <w:rFonts w:ascii="Times New Roman" w:eastAsia="Calibri" w:hAnsi="Times New Roman" w:cs="Times New Roman"/>
                <w:iCs/>
              </w:rPr>
              <w:t>владеть актуальными методами работы в профессиональной и смежных сферах;</w:t>
            </w:r>
            <w:proofErr w:type="gramEnd"/>
          </w:p>
          <w:p w:rsidR="001862B7" w:rsidRPr="001862B7" w:rsidRDefault="00E604BF" w:rsidP="00AD49E0">
            <w:pPr>
              <w:rPr>
                <w:rFonts w:ascii="Times New Roman" w:hAnsi="Times New Roman" w:cs="Times New Roman"/>
                <w:bCs/>
              </w:rPr>
            </w:pPr>
            <w:r>
              <w:rPr>
                <w:rFonts w:ascii="Times New Roman" w:eastAsia="Calibri" w:hAnsi="Times New Roman" w:cs="Times New Roman"/>
                <w:iCs/>
              </w:rPr>
              <w:t>-</w:t>
            </w:r>
            <w:r w:rsidR="001862B7" w:rsidRPr="00805F3A">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1862B7" w:rsidRPr="00805F3A" w:rsidRDefault="00E604BF" w:rsidP="00AD49E0">
            <w:pPr>
              <w:rPr>
                <w:rFonts w:ascii="Times New Roman" w:eastAsia="Calibri" w:hAnsi="Times New Roman" w:cs="Times New Roman"/>
                <w:bCs/>
              </w:rPr>
            </w:pPr>
            <w:r>
              <w:rPr>
                <w:rFonts w:ascii="Times New Roman" w:eastAsia="Calibri" w:hAnsi="Times New Roman" w:cs="Times New Roman"/>
                <w:iCs/>
              </w:rPr>
              <w:t>-</w:t>
            </w:r>
            <w:r w:rsidR="001862B7" w:rsidRPr="00805F3A">
              <w:rPr>
                <w:rFonts w:ascii="Times New Roman" w:eastAsia="Calibri" w:hAnsi="Times New Roman" w:cs="Times New Roman"/>
                <w:iCs/>
              </w:rPr>
              <w:t>а</w:t>
            </w:r>
            <w:r w:rsidR="001862B7" w:rsidRPr="00805F3A">
              <w:rPr>
                <w:rFonts w:ascii="Times New Roman" w:eastAsia="Calibri" w:hAnsi="Times New Roman" w:cs="Times New Roman"/>
                <w:bCs/>
              </w:rPr>
              <w:t>ктуальный профессиональный и социальный контекст, в котором приходится работать и жить;</w:t>
            </w:r>
          </w:p>
          <w:p w:rsidR="001862B7" w:rsidRPr="00805F3A" w:rsidRDefault="00E604BF" w:rsidP="00AD49E0">
            <w:pPr>
              <w:rPr>
                <w:rFonts w:ascii="Times New Roman" w:eastAsia="Calibri" w:hAnsi="Times New Roman" w:cs="Times New Roman"/>
                <w:bCs/>
              </w:rPr>
            </w:pPr>
            <w:r>
              <w:rPr>
                <w:rFonts w:ascii="Times New Roman" w:eastAsia="Calibri" w:hAnsi="Times New Roman" w:cs="Times New Roman"/>
                <w:bCs/>
              </w:rPr>
              <w:t>-</w:t>
            </w:r>
            <w:r w:rsidR="001862B7" w:rsidRPr="00805F3A">
              <w:rPr>
                <w:rFonts w:ascii="Times New Roman" w:eastAsia="Calibri" w:hAnsi="Times New Roman" w:cs="Times New Roman"/>
                <w:bCs/>
              </w:rPr>
              <w:t xml:space="preserve">структуру плана для решения задач, алгоритмы выполнения работ в </w:t>
            </w:r>
            <w:proofErr w:type="gramStart"/>
            <w:r w:rsidR="001862B7" w:rsidRPr="00805F3A">
              <w:rPr>
                <w:rFonts w:ascii="Times New Roman" w:eastAsia="Calibri" w:hAnsi="Times New Roman" w:cs="Times New Roman"/>
                <w:bCs/>
              </w:rPr>
              <w:t>профессиональной</w:t>
            </w:r>
            <w:proofErr w:type="gramEnd"/>
            <w:r w:rsidR="001862B7" w:rsidRPr="00805F3A">
              <w:rPr>
                <w:rFonts w:ascii="Times New Roman" w:eastAsia="Calibri" w:hAnsi="Times New Roman" w:cs="Times New Roman"/>
                <w:bCs/>
              </w:rPr>
              <w:t xml:space="preserve"> и смежных областях;</w:t>
            </w:r>
          </w:p>
          <w:p w:rsidR="001862B7" w:rsidRPr="00805F3A" w:rsidRDefault="00E604BF" w:rsidP="00AD49E0">
            <w:pPr>
              <w:rPr>
                <w:rFonts w:ascii="Times New Roman" w:eastAsia="Calibri" w:hAnsi="Times New Roman" w:cs="Times New Roman"/>
                <w:bCs/>
              </w:rPr>
            </w:pPr>
            <w:r>
              <w:rPr>
                <w:rFonts w:ascii="Times New Roman" w:eastAsia="Calibri" w:hAnsi="Times New Roman" w:cs="Times New Roman"/>
                <w:bCs/>
              </w:rPr>
              <w:t>-</w:t>
            </w:r>
            <w:r w:rsidR="001862B7" w:rsidRPr="00805F3A">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rsidR="001862B7" w:rsidRPr="00805F3A" w:rsidRDefault="00E604BF" w:rsidP="00AD49E0">
            <w:pPr>
              <w:rPr>
                <w:rFonts w:ascii="Times New Roman" w:eastAsia="Calibri" w:hAnsi="Times New Roman" w:cs="Times New Roman"/>
                <w:bCs/>
              </w:rPr>
            </w:pPr>
            <w:proofErr w:type="gramStart"/>
            <w:r>
              <w:rPr>
                <w:rFonts w:ascii="Times New Roman" w:eastAsia="Calibri" w:hAnsi="Times New Roman" w:cs="Times New Roman"/>
                <w:bCs/>
              </w:rPr>
              <w:t>-</w:t>
            </w:r>
            <w:r w:rsidR="001862B7" w:rsidRPr="00805F3A">
              <w:rPr>
                <w:rFonts w:ascii="Times New Roman" w:eastAsia="Calibri" w:hAnsi="Times New Roman" w:cs="Times New Roman"/>
                <w:bCs/>
              </w:rPr>
              <w:t>методы работы в профессиональной и смежных сферах;</w:t>
            </w:r>
            <w:proofErr w:type="gramEnd"/>
          </w:p>
          <w:p w:rsidR="001862B7" w:rsidRPr="001862B7" w:rsidRDefault="00E604BF" w:rsidP="00AD49E0">
            <w:pPr>
              <w:rPr>
                <w:rFonts w:ascii="Times New Roman" w:hAnsi="Times New Roman" w:cs="Times New Roman"/>
                <w:bCs/>
                <w:i/>
              </w:rPr>
            </w:pPr>
            <w:r>
              <w:rPr>
                <w:rFonts w:ascii="Times New Roman" w:eastAsia="Calibri" w:hAnsi="Times New Roman" w:cs="Times New Roman"/>
                <w:bCs/>
              </w:rPr>
              <w:t>-</w:t>
            </w:r>
            <w:r w:rsidR="001862B7" w:rsidRPr="00805F3A">
              <w:rPr>
                <w:rFonts w:ascii="Times New Roman" w:eastAsia="Calibri" w:hAnsi="Times New Roman" w:cs="Times New Roman"/>
                <w:bCs/>
              </w:rPr>
              <w:t xml:space="preserve">порядок </w:t>
            </w:r>
            <w:proofErr w:type="gramStart"/>
            <w:r w:rsidR="001862B7" w:rsidRPr="00805F3A">
              <w:rPr>
                <w:rFonts w:ascii="Times New Roman" w:eastAsia="Calibri" w:hAnsi="Times New Roman" w:cs="Times New Roman"/>
                <w:bCs/>
              </w:rPr>
              <w:t>оценки результатов решения задач профессиональной деятельности</w:t>
            </w:r>
            <w:proofErr w:type="gramEnd"/>
            <w:r w:rsidR="001862B7" w:rsidRPr="00805F3A">
              <w:rPr>
                <w:rFonts w:ascii="Times New Roman" w:eastAsia="Calibri" w:hAnsi="Times New Roman" w:cs="Times New Roman"/>
                <w:bCs/>
              </w:rPr>
              <w:t>.</w:t>
            </w:r>
          </w:p>
        </w:tc>
        <w:tc>
          <w:tcPr>
            <w:tcW w:w="2574" w:type="dxa"/>
            <w:tcBorders>
              <w:top w:val="single" w:sz="4" w:space="0" w:color="auto"/>
              <w:left w:val="single" w:sz="4" w:space="0" w:color="auto"/>
              <w:bottom w:val="single" w:sz="4" w:space="0" w:color="auto"/>
              <w:right w:val="single" w:sz="4" w:space="0" w:color="auto"/>
            </w:tcBorders>
          </w:tcPr>
          <w:p w:rsidR="001862B7" w:rsidRPr="001862B7" w:rsidRDefault="001862B7" w:rsidP="007A54F1">
            <w:pPr>
              <w:jc w:val="center"/>
              <w:rPr>
                <w:rFonts w:ascii="Times New Roman" w:hAnsi="Times New Roman" w:cs="Times New Roman"/>
                <w:bCs/>
                <w:i/>
                <w:highlight w:val="yellow"/>
              </w:rPr>
            </w:pPr>
          </w:p>
        </w:tc>
      </w:tr>
      <w:tr w:rsidR="001862B7" w:rsidRPr="001862B7" w:rsidTr="00E604BF">
        <w:tc>
          <w:tcPr>
            <w:tcW w:w="959" w:type="dxa"/>
            <w:tcBorders>
              <w:left w:val="single" w:sz="4" w:space="0" w:color="auto"/>
              <w:bottom w:val="single" w:sz="4" w:space="0" w:color="auto"/>
              <w:right w:val="single" w:sz="4" w:space="0" w:color="auto"/>
            </w:tcBorders>
          </w:tcPr>
          <w:p w:rsidR="001862B7" w:rsidRPr="001862B7" w:rsidRDefault="001862B7" w:rsidP="007A54F1">
            <w:pPr>
              <w:rPr>
                <w:rFonts w:ascii="Times New Roman" w:hAnsi="Times New Roman" w:cs="Times New Roman"/>
                <w:bCs/>
              </w:rPr>
            </w:pPr>
            <w:r w:rsidRPr="00805F3A">
              <w:rPr>
                <w:rFonts w:ascii="Times New Roman" w:hAnsi="Times New Roman" w:cs="Times New Roman"/>
                <w:bCs/>
              </w:rPr>
              <w:t>ОК.02</w:t>
            </w:r>
          </w:p>
        </w:tc>
        <w:tc>
          <w:tcPr>
            <w:tcW w:w="3118" w:type="dxa"/>
            <w:tcBorders>
              <w:left w:val="single" w:sz="4" w:space="0" w:color="auto"/>
              <w:bottom w:val="single" w:sz="4" w:space="0" w:color="auto"/>
              <w:right w:val="single" w:sz="4" w:space="0" w:color="auto"/>
            </w:tcBorders>
          </w:tcPr>
          <w:p w:rsidR="001862B7" w:rsidRPr="00805F3A" w:rsidRDefault="00E604BF" w:rsidP="00AD49E0">
            <w:pPr>
              <w:rPr>
                <w:rFonts w:ascii="Times New Roman" w:eastAsia="Calibri" w:hAnsi="Times New Roman" w:cs="Times New Roman"/>
                <w:iCs/>
              </w:rPr>
            </w:pPr>
            <w:r>
              <w:rPr>
                <w:rFonts w:ascii="Times New Roman" w:hAnsi="Times New Roman" w:cs="Times New Roman"/>
                <w:bCs/>
              </w:rPr>
              <w:t>-</w:t>
            </w:r>
            <w:r w:rsidR="001862B7" w:rsidRPr="00805F3A">
              <w:rPr>
                <w:rFonts w:ascii="Times New Roman" w:eastAsia="Calibri" w:hAnsi="Times New Roman" w:cs="Times New Roman"/>
                <w:iCs/>
              </w:rPr>
              <w:t xml:space="preserve">определять задачи для поиска информации, планировать процесс поиска, выбирать необходимые источники </w:t>
            </w:r>
            <w:r w:rsidR="001862B7" w:rsidRPr="00805F3A">
              <w:rPr>
                <w:rFonts w:ascii="Times New Roman" w:eastAsia="Calibri" w:hAnsi="Times New Roman" w:cs="Times New Roman"/>
                <w:iCs/>
              </w:rPr>
              <w:lastRenderedPageBreak/>
              <w:t>информации;</w:t>
            </w:r>
          </w:p>
          <w:p w:rsidR="001862B7" w:rsidRPr="00805F3A" w:rsidRDefault="00E604BF" w:rsidP="00AD49E0">
            <w:pPr>
              <w:rPr>
                <w:rFonts w:ascii="Times New Roman" w:eastAsia="Calibri" w:hAnsi="Times New Roman" w:cs="Times New Roman"/>
                <w:iCs/>
              </w:rPr>
            </w:pPr>
            <w:r>
              <w:rPr>
                <w:rFonts w:ascii="Times New Roman" w:eastAsia="Calibri" w:hAnsi="Times New Roman" w:cs="Times New Roman"/>
                <w:iCs/>
              </w:rPr>
              <w:t>-</w:t>
            </w:r>
            <w:r w:rsidR="001862B7" w:rsidRPr="00805F3A">
              <w:rPr>
                <w:rFonts w:ascii="Times New Roman" w:eastAsia="Calibri" w:hAnsi="Times New Roman" w:cs="Times New Roman"/>
                <w:iCs/>
              </w:rPr>
              <w:t xml:space="preserve">выделять наиболее </w:t>
            </w:r>
            <w:proofErr w:type="gramStart"/>
            <w:r w:rsidR="001862B7" w:rsidRPr="00805F3A">
              <w:rPr>
                <w:rFonts w:ascii="Times New Roman" w:eastAsia="Calibri" w:hAnsi="Times New Roman" w:cs="Times New Roman"/>
                <w:iCs/>
              </w:rPr>
              <w:t>значимое</w:t>
            </w:r>
            <w:proofErr w:type="gramEnd"/>
            <w:r w:rsidR="001862B7" w:rsidRPr="00805F3A">
              <w:rPr>
                <w:rFonts w:ascii="Times New Roman" w:eastAsia="Calibri" w:hAnsi="Times New Roman" w:cs="Times New Roman"/>
                <w:iCs/>
              </w:rPr>
              <w:t xml:space="preserve"> в перечне информации, структурировать получаемую информацию, оформлять результаты поиска;</w:t>
            </w:r>
          </w:p>
          <w:p w:rsidR="001862B7" w:rsidRPr="00805F3A" w:rsidRDefault="001862B7" w:rsidP="00AD49E0">
            <w:pPr>
              <w:rPr>
                <w:rFonts w:ascii="Times New Roman" w:eastAsia="Calibri" w:hAnsi="Times New Roman" w:cs="Times New Roman"/>
                <w:iCs/>
              </w:rPr>
            </w:pPr>
            <w:r w:rsidRPr="00805F3A">
              <w:rPr>
                <w:rFonts w:ascii="Times New Roman" w:hAnsi="Times New Roman" w:cs="Times New Roman"/>
                <w:bCs/>
              </w:rPr>
              <w:t>-</w:t>
            </w:r>
            <w:r w:rsidRPr="00805F3A">
              <w:rPr>
                <w:rFonts w:ascii="Times New Roman" w:eastAsia="Calibri" w:hAnsi="Times New Roman" w:cs="Times New Roman"/>
                <w:iCs/>
              </w:rPr>
              <w:t>оценивать практическую значимость результатов поиска;</w:t>
            </w:r>
          </w:p>
          <w:p w:rsidR="001862B7" w:rsidRPr="00805F3A" w:rsidRDefault="00E604BF" w:rsidP="00AD49E0">
            <w:pPr>
              <w:rPr>
                <w:rFonts w:ascii="Times New Roman" w:eastAsia="Calibri" w:hAnsi="Times New Roman" w:cs="Times New Roman"/>
                <w:iCs/>
              </w:rPr>
            </w:pPr>
            <w:r>
              <w:rPr>
                <w:rFonts w:ascii="Times New Roman" w:eastAsia="Calibri" w:hAnsi="Times New Roman" w:cs="Times New Roman"/>
                <w:iCs/>
              </w:rPr>
              <w:t>-</w:t>
            </w:r>
            <w:r w:rsidR="001862B7" w:rsidRPr="00805F3A">
              <w:rPr>
                <w:rFonts w:ascii="Times New Roman" w:eastAsia="Calibri" w:hAnsi="Times New Roman" w:cs="Times New Roman"/>
                <w:iCs/>
              </w:rPr>
              <w:t>применять средства информационных технологий для решения профессиональных задач;</w:t>
            </w:r>
          </w:p>
          <w:p w:rsidR="001862B7" w:rsidRPr="001862B7" w:rsidRDefault="00E604BF" w:rsidP="00AD49E0">
            <w:pPr>
              <w:rPr>
                <w:rFonts w:ascii="Times New Roman" w:hAnsi="Times New Roman" w:cs="Times New Roman"/>
                <w:bCs/>
              </w:rPr>
            </w:pPr>
            <w:r>
              <w:rPr>
                <w:rFonts w:ascii="Times New Roman" w:eastAsia="Calibri" w:hAnsi="Times New Roman" w:cs="Times New Roman"/>
                <w:iCs/>
              </w:rPr>
              <w:t>-</w:t>
            </w:r>
            <w:r w:rsidR="001862B7" w:rsidRPr="00805F3A">
              <w:rPr>
                <w:rFonts w:ascii="Times New Roman" w:eastAsia="Calibri" w:hAnsi="Times New Roman" w:cs="Times New Roman"/>
                <w:iCs/>
              </w:rPr>
              <w:t>использовать современное программное обеспечение в профессиональной деятельнос</w:t>
            </w:r>
            <w:r>
              <w:rPr>
                <w:rFonts w:ascii="Times New Roman" w:eastAsia="Calibri" w:hAnsi="Times New Roman" w:cs="Times New Roman"/>
                <w:iCs/>
              </w:rPr>
              <w:t>ти;</w:t>
            </w:r>
            <w:proofErr w:type="gramStart"/>
            <w:r>
              <w:rPr>
                <w:rFonts w:ascii="Times New Roman" w:eastAsia="Calibri" w:hAnsi="Times New Roman" w:cs="Times New Roman"/>
                <w:iCs/>
              </w:rPr>
              <w:br/>
              <w:t>-</w:t>
            </w:r>
            <w:proofErr w:type="gramEnd"/>
            <w:r w:rsidR="001862B7" w:rsidRPr="00805F3A">
              <w:rPr>
                <w:rFonts w:ascii="Times New Roman" w:eastAsia="Calibri" w:hAnsi="Times New Roman" w:cs="Times New Roman"/>
                <w:iCs/>
              </w:rPr>
              <w:t>использовать различные цифровые средства 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1862B7" w:rsidRPr="00805F3A" w:rsidRDefault="00E604BF" w:rsidP="00AD49E0">
            <w:pPr>
              <w:rPr>
                <w:rFonts w:ascii="Times New Roman" w:eastAsia="Calibri" w:hAnsi="Times New Roman" w:cs="Times New Roman"/>
                <w:iCs/>
              </w:rPr>
            </w:pPr>
            <w:r>
              <w:rPr>
                <w:rFonts w:ascii="Times New Roman" w:hAnsi="Times New Roman" w:cs="Times New Roman"/>
                <w:bCs/>
                <w:i/>
              </w:rPr>
              <w:lastRenderedPageBreak/>
              <w:t>-</w:t>
            </w:r>
            <w:r w:rsidR="001862B7" w:rsidRPr="00805F3A">
              <w:rPr>
                <w:rFonts w:ascii="Times New Roman" w:eastAsia="Calibri" w:hAnsi="Times New Roman" w:cs="Times New Roman"/>
                <w:iCs/>
              </w:rPr>
              <w:t>номенклатуру информационных источников, применяемых в п</w:t>
            </w:r>
            <w:r>
              <w:rPr>
                <w:rFonts w:ascii="Times New Roman" w:eastAsia="Calibri" w:hAnsi="Times New Roman" w:cs="Times New Roman"/>
                <w:iCs/>
              </w:rPr>
              <w:t xml:space="preserve">рофессиональной </w:t>
            </w:r>
            <w:r>
              <w:rPr>
                <w:rFonts w:ascii="Times New Roman" w:eastAsia="Calibri" w:hAnsi="Times New Roman" w:cs="Times New Roman"/>
                <w:iCs/>
              </w:rPr>
              <w:lastRenderedPageBreak/>
              <w:t>деятельности;</w:t>
            </w:r>
            <w:proofErr w:type="gramStart"/>
            <w:r>
              <w:rPr>
                <w:rFonts w:ascii="Times New Roman" w:eastAsia="Calibri" w:hAnsi="Times New Roman" w:cs="Times New Roman"/>
                <w:iCs/>
              </w:rPr>
              <w:br/>
              <w:t>-</w:t>
            </w:r>
            <w:proofErr w:type="gramEnd"/>
            <w:r w:rsidR="001862B7" w:rsidRPr="00805F3A">
              <w:rPr>
                <w:rFonts w:ascii="Times New Roman" w:eastAsia="Calibri" w:hAnsi="Times New Roman" w:cs="Times New Roman"/>
                <w:iCs/>
              </w:rPr>
              <w:t>приемы</w:t>
            </w:r>
            <w:r>
              <w:rPr>
                <w:rFonts w:ascii="Times New Roman" w:eastAsia="Calibri" w:hAnsi="Times New Roman" w:cs="Times New Roman"/>
                <w:iCs/>
              </w:rPr>
              <w:t xml:space="preserve"> структурирования информации;</w:t>
            </w:r>
            <w:r>
              <w:rPr>
                <w:rFonts w:ascii="Times New Roman" w:eastAsia="Calibri" w:hAnsi="Times New Roman" w:cs="Times New Roman"/>
                <w:iCs/>
              </w:rPr>
              <w:br/>
              <w:t>-</w:t>
            </w:r>
            <w:r w:rsidR="001862B7" w:rsidRPr="00805F3A">
              <w:rPr>
                <w:rFonts w:ascii="Times New Roman" w:eastAsia="Calibri" w:hAnsi="Times New Roman" w:cs="Times New Roman"/>
                <w:iCs/>
              </w:rPr>
              <w:t>формат оформления результатов поиска информации;</w:t>
            </w:r>
          </w:p>
          <w:p w:rsidR="001862B7" w:rsidRPr="00805F3A" w:rsidRDefault="00E604BF" w:rsidP="00AD49E0">
            <w:pPr>
              <w:rPr>
                <w:rFonts w:ascii="Times New Roman" w:eastAsia="Calibri" w:hAnsi="Times New Roman" w:cs="Times New Roman"/>
                <w:bCs/>
                <w:iCs/>
              </w:rPr>
            </w:pPr>
            <w:r>
              <w:rPr>
                <w:rFonts w:ascii="Times New Roman" w:eastAsia="Calibri" w:hAnsi="Times New Roman" w:cs="Times New Roman"/>
                <w:iCs/>
              </w:rPr>
              <w:t>-</w:t>
            </w:r>
            <w:r w:rsidR="001862B7" w:rsidRPr="00805F3A">
              <w:rPr>
                <w:rFonts w:ascii="Times New Roman" w:eastAsia="Calibri" w:hAnsi="Times New Roman" w:cs="Times New Roman"/>
                <w:bCs/>
                <w:iCs/>
              </w:rPr>
              <w:t>современные средства и устройства информатизации, порядок их применения;</w:t>
            </w:r>
          </w:p>
          <w:p w:rsidR="001862B7" w:rsidRPr="001862B7" w:rsidRDefault="00E604BF" w:rsidP="00AD49E0">
            <w:pPr>
              <w:rPr>
                <w:rFonts w:ascii="Times New Roman" w:hAnsi="Times New Roman" w:cs="Times New Roman"/>
                <w:bCs/>
                <w:i/>
              </w:rPr>
            </w:pPr>
            <w:r>
              <w:rPr>
                <w:rFonts w:ascii="Times New Roman" w:eastAsia="Calibri" w:hAnsi="Times New Roman" w:cs="Times New Roman"/>
                <w:bCs/>
                <w:iCs/>
              </w:rPr>
              <w:t>-</w:t>
            </w:r>
            <w:r w:rsidR="001862B7" w:rsidRPr="00805F3A">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c>
          <w:tcPr>
            <w:tcW w:w="2574" w:type="dxa"/>
            <w:tcBorders>
              <w:top w:val="single" w:sz="4" w:space="0" w:color="auto"/>
              <w:left w:val="single" w:sz="4" w:space="0" w:color="auto"/>
              <w:bottom w:val="single" w:sz="4" w:space="0" w:color="auto"/>
              <w:right w:val="single" w:sz="4" w:space="0" w:color="auto"/>
            </w:tcBorders>
          </w:tcPr>
          <w:p w:rsidR="001862B7" w:rsidRPr="001862B7" w:rsidRDefault="001862B7" w:rsidP="007A54F1">
            <w:pPr>
              <w:jc w:val="center"/>
              <w:rPr>
                <w:rFonts w:ascii="Times New Roman" w:hAnsi="Times New Roman" w:cs="Times New Roman"/>
                <w:bCs/>
                <w:i/>
                <w:highlight w:val="yellow"/>
              </w:rPr>
            </w:pPr>
          </w:p>
        </w:tc>
      </w:tr>
      <w:tr w:rsidR="001862B7" w:rsidRPr="001862B7" w:rsidTr="00E604BF">
        <w:tc>
          <w:tcPr>
            <w:tcW w:w="959" w:type="dxa"/>
            <w:tcBorders>
              <w:top w:val="single" w:sz="4" w:space="0" w:color="auto"/>
              <w:left w:val="single" w:sz="4" w:space="0" w:color="auto"/>
              <w:right w:val="single" w:sz="4" w:space="0" w:color="auto"/>
            </w:tcBorders>
          </w:tcPr>
          <w:p w:rsidR="001862B7" w:rsidRPr="001862B7" w:rsidRDefault="001862B7" w:rsidP="007A54F1">
            <w:pPr>
              <w:rPr>
                <w:rFonts w:ascii="Times New Roman" w:hAnsi="Times New Roman" w:cs="Times New Roman"/>
                <w:bCs/>
              </w:rPr>
            </w:pPr>
            <w:r w:rsidRPr="00805F3A">
              <w:rPr>
                <w:rFonts w:ascii="Times New Roman" w:hAnsi="Times New Roman" w:cs="Times New Roman"/>
                <w:bCs/>
              </w:rPr>
              <w:lastRenderedPageBreak/>
              <w:t>ОК.03</w:t>
            </w:r>
          </w:p>
        </w:tc>
        <w:tc>
          <w:tcPr>
            <w:tcW w:w="3118" w:type="dxa"/>
            <w:tcBorders>
              <w:top w:val="single" w:sz="4" w:space="0" w:color="auto"/>
              <w:left w:val="single" w:sz="4" w:space="0" w:color="auto"/>
              <w:right w:val="single" w:sz="4" w:space="0" w:color="auto"/>
            </w:tcBorders>
          </w:tcPr>
          <w:p w:rsidR="001862B7" w:rsidRPr="00805F3A" w:rsidRDefault="00E604BF" w:rsidP="00AD49E0">
            <w:pPr>
              <w:rPr>
                <w:rFonts w:ascii="Times New Roman" w:eastAsia="Calibri" w:hAnsi="Times New Roman" w:cs="Times New Roman"/>
                <w:bCs/>
                <w:iCs/>
              </w:rPr>
            </w:pPr>
            <w:r>
              <w:rPr>
                <w:rFonts w:ascii="Times New Roman" w:eastAsia="Calibri" w:hAnsi="Times New Roman" w:cs="Times New Roman"/>
                <w:bCs/>
                <w:iCs/>
              </w:rPr>
              <w:t>-</w:t>
            </w:r>
            <w:r w:rsidR="00AD49E0">
              <w:rPr>
                <w:rFonts w:ascii="Times New Roman" w:eastAsia="Calibri" w:hAnsi="Times New Roman" w:cs="Times New Roman"/>
                <w:bCs/>
                <w:iCs/>
              </w:rPr>
              <w:t xml:space="preserve"> </w:t>
            </w:r>
            <w:r w:rsidR="001862B7" w:rsidRPr="00805F3A">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p w:rsidR="001862B7" w:rsidRPr="00805F3A" w:rsidRDefault="00E604BF" w:rsidP="00AD49E0">
            <w:pPr>
              <w:rPr>
                <w:rFonts w:ascii="Times New Roman" w:eastAsia="Calibri" w:hAnsi="Times New Roman" w:cs="Times New Roman"/>
              </w:rPr>
            </w:pPr>
            <w:r>
              <w:rPr>
                <w:rFonts w:ascii="Times New Roman" w:eastAsia="Calibri" w:hAnsi="Times New Roman" w:cs="Times New Roman"/>
                <w:bCs/>
                <w:iCs/>
              </w:rPr>
              <w:t>-</w:t>
            </w:r>
            <w:r w:rsidR="001862B7" w:rsidRPr="00805F3A">
              <w:rPr>
                <w:rFonts w:ascii="Times New Roman" w:eastAsia="Calibri" w:hAnsi="Times New Roman" w:cs="Times New Roman"/>
              </w:rPr>
              <w:t>применять современную научную профессиональную терминологию;</w:t>
            </w:r>
          </w:p>
          <w:p w:rsidR="001862B7" w:rsidRPr="00805F3A" w:rsidRDefault="00E604BF" w:rsidP="00AD49E0">
            <w:pPr>
              <w:rPr>
                <w:rFonts w:ascii="Times New Roman" w:eastAsia="Calibri" w:hAnsi="Times New Roman" w:cs="Times New Roman"/>
              </w:rPr>
            </w:pPr>
            <w:r>
              <w:rPr>
                <w:rFonts w:ascii="Times New Roman" w:eastAsia="Calibri" w:hAnsi="Times New Roman" w:cs="Times New Roman"/>
              </w:rPr>
              <w:t>-</w:t>
            </w:r>
            <w:r w:rsidR="001862B7" w:rsidRPr="00805F3A">
              <w:rPr>
                <w:rFonts w:ascii="Times New Roman" w:eastAsia="Calibri" w:hAnsi="Times New Roman" w:cs="Times New Roman"/>
              </w:rPr>
              <w:t>определять и выстраивать траектории профессионального развития и самообразования;</w:t>
            </w:r>
          </w:p>
          <w:p w:rsidR="001862B7" w:rsidRPr="00805F3A" w:rsidRDefault="00E604BF" w:rsidP="00AD49E0">
            <w:pPr>
              <w:rPr>
                <w:rFonts w:ascii="Times New Roman" w:eastAsia="Calibri" w:hAnsi="Times New Roman" w:cs="Times New Roman"/>
                <w:bCs/>
              </w:rPr>
            </w:pPr>
            <w:r>
              <w:rPr>
                <w:rFonts w:ascii="Times New Roman" w:eastAsia="Calibri" w:hAnsi="Times New Roman" w:cs="Times New Roman"/>
              </w:rPr>
              <w:t>-</w:t>
            </w:r>
            <w:r w:rsidR="001862B7" w:rsidRPr="00805F3A">
              <w:rPr>
                <w:rFonts w:ascii="Times New Roman" w:eastAsia="Calibri" w:hAnsi="Times New Roman" w:cs="Times New Roman"/>
                <w:bCs/>
              </w:rPr>
              <w:t>выявлять достоинства и недостатки коммерческой идеи;</w:t>
            </w:r>
          </w:p>
          <w:p w:rsidR="001862B7" w:rsidRPr="00805F3A" w:rsidRDefault="00E604BF" w:rsidP="00AD49E0">
            <w:pPr>
              <w:rPr>
                <w:rFonts w:ascii="Times New Roman" w:eastAsia="Calibri" w:hAnsi="Times New Roman" w:cs="Times New Roman"/>
                <w:iCs/>
              </w:rPr>
            </w:pPr>
            <w:r>
              <w:rPr>
                <w:rFonts w:ascii="Times New Roman" w:eastAsia="Calibri" w:hAnsi="Times New Roman" w:cs="Times New Roman"/>
                <w:bCs/>
              </w:rPr>
              <w:t>-</w:t>
            </w:r>
            <w:r w:rsidR="001862B7" w:rsidRPr="00805F3A">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1862B7" w:rsidRPr="00805F3A" w:rsidRDefault="00E604BF" w:rsidP="00AD49E0">
            <w:pPr>
              <w:rPr>
                <w:rFonts w:ascii="Times New Roman" w:eastAsia="Calibri" w:hAnsi="Times New Roman" w:cs="Times New Roman"/>
                <w:bCs/>
              </w:rPr>
            </w:pPr>
            <w:r>
              <w:rPr>
                <w:rFonts w:ascii="Times New Roman" w:eastAsia="Calibri" w:hAnsi="Times New Roman" w:cs="Times New Roman"/>
                <w:iCs/>
              </w:rPr>
              <w:t>-</w:t>
            </w:r>
            <w:r w:rsidR="001862B7" w:rsidRPr="00805F3A">
              <w:rPr>
                <w:rFonts w:ascii="Times New Roman" w:eastAsia="Calibri" w:hAnsi="Times New Roman" w:cs="Times New Roman"/>
                <w:bCs/>
              </w:rPr>
              <w:t>презентовать идеи открытия собственного дела в профессиональной деятельности;</w:t>
            </w:r>
          </w:p>
          <w:p w:rsidR="001862B7" w:rsidRPr="00805F3A" w:rsidRDefault="00E604BF" w:rsidP="00AD49E0">
            <w:pPr>
              <w:rPr>
                <w:rFonts w:ascii="Times New Roman" w:eastAsia="Calibri" w:hAnsi="Times New Roman" w:cs="Times New Roman"/>
                <w:iCs/>
              </w:rPr>
            </w:pPr>
            <w:r>
              <w:rPr>
                <w:rFonts w:ascii="Times New Roman" w:eastAsia="Calibri" w:hAnsi="Times New Roman" w:cs="Times New Roman"/>
                <w:bCs/>
              </w:rPr>
              <w:t>-</w:t>
            </w:r>
            <w:r w:rsidR="001862B7" w:rsidRPr="00805F3A">
              <w:rPr>
                <w:rFonts w:ascii="Times New Roman" w:eastAsia="Calibri" w:hAnsi="Times New Roman" w:cs="Times New Roman"/>
                <w:iCs/>
              </w:rPr>
              <w:t>определять источники достоверной правовой информации;</w:t>
            </w:r>
          </w:p>
          <w:p w:rsidR="001862B7" w:rsidRPr="00805F3A" w:rsidRDefault="00E604BF" w:rsidP="00AD49E0">
            <w:pPr>
              <w:rPr>
                <w:rFonts w:ascii="Times New Roman" w:eastAsia="Calibri" w:hAnsi="Times New Roman" w:cs="Times New Roman"/>
              </w:rPr>
            </w:pPr>
            <w:r>
              <w:rPr>
                <w:rFonts w:ascii="Times New Roman" w:eastAsia="Calibri" w:hAnsi="Times New Roman" w:cs="Times New Roman"/>
                <w:iCs/>
              </w:rPr>
              <w:t>-</w:t>
            </w:r>
            <w:r w:rsidR="001862B7" w:rsidRPr="00805F3A">
              <w:rPr>
                <w:rFonts w:ascii="Times New Roman" w:eastAsia="Calibri" w:hAnsi="Times New Roman" w:cs="Times New Roman"/>
              </w:rPr>
              <w:t>составлять различные правовые документы;</w:t>
            </w:r>
          </w:p>
          <w:p w:rsidR="001862B7" w:rsidRPr="00805F3A" w:rsidRDefault="00E604BF" w:rsidP="00AD49E0">
            <w:pPr>
              <w:rPr>
                <w:rFonts w:ascii="Times New Roman" w:eastAsia="Calibri" w:hAnsi="Times New Roman" w:cs="Times New Roman"/>
                <w:bCs/>
              </w:rPr>
            </w:pPr>
            <w:r>
              <w:rPr>
                <w:rFonts w:ascii="Times New Roman" w:eastAsia="Calibri" w:hAnsi="Times New Roman" w:cs="Times New Roman"/>
              </w:rPr>
              <w:t>-</w:t>
            </w:r>
            <w:r w:rsidR="001862B7" w:rsidRPr="00805F3A">
              <w:rPr>
                <w:rFonts w:ascii="Times New Roman" w:eastAsia="Calibri" w:hAnsi="Times New Roman" w:cs="Times New Roman"/>
                <w:bCs/>
              </w:rPr>
              <w:t>находить интересные проектные идеи, грамотно их формулировать и документировать;</w:t>
            </w:r>
          </w:p>
          <w:p w:rsidR="001862B7" w:rsidRPr="001862B7" w:rsidRDefault="00E604BF" w:rsidP="00AD49E0">
            <w:pPr>
              <w:rPr>
                <w:rFonts w:ascii="Times New Roman" w:hAnsi="Times New Roman" w:cs="Times New Roman"/>
                <w:bCs/>
              </w:rPr>
            </w:pPr>
            <w:r>
              <w:rPr>
                <w:rFonts w:ascii="Times New Roman" w:eastAsia="Calibri" w:hAnsi="Times New Roman" w:cs="Times New Roman"/>
                <w:bCs/>
              </w:rPr>
              <w:t>-</w:t>
            </w:r>
            <w:r w:rsidR="001862B7" w:rsidRPr="00805F3A">
              <w:rPr>
                <w:rFonts w:ascii="Times New Roman" w:eastAsia="Calibri" w:hAnsi="Times New Roman" w:cs="Times New Roman"/>
                <w:bCs/>
              </w:rPr>
              <w:t xml:space="preserve">оценивать жизнеспособность проектной идеи, составлять </w:t>
            </w:r>
            <w:r w:rsidR="001862B7" w:rsidRPr="00805F3A">
              <w:rPr>
                <w:rFonts w:ascii="Times New Roman" w:eastAsia="Calibri" w:hAnsi="Times New Roman" w:cs="Times New Roman"/>
                <w:bCs/>
              </w:rPr>
              <w:lastRenderedPageBreak/>
              <w:t>план проекта.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1862B7" w:rsidRPr="00805F3A" w:rsidRDefault="00E604BF" w:rsidP="00AD49E0">
            <w:pPr>
              <w:rPr>
                <w:rFonts w:ascii="Times New Roman" w:eastAsia="Calibri" w:hAnsi="Times New Roman" w:cs="Times New Roman"/>
                <w:bCs/>
                <w:iCs/>
              </w:rPr>
            </w:pPr>
            <w:r>
              <w:rPr>
                <w:rFonts w:ascii="Times New Roman" w:hAnsi="Times New Roman" w:cs="Times New Roman"/>
                <w:bCs/>
                <w:i/>
              </w:rPr>
              <w:lastRenderedPageBreak/>
              <w:t>-</w:t>
            </w:r>
            <w:r w:rsidR="001862B7" w:rsidRPr="00805F3A">
              <w:rPr>
                <w:rFonts w:ascii="Times New Roman" w:eastAsia="Calibri" w:hAnsi="Times New Roman" w:cs="Times New Roman"/>
                <w:bCs/>
                <w:iCs/>
              </w:rPr>
              <w:t>содержание актуальной нормативно-правовой документации;</w:t>
            </w:r>
          </w:p>
          <w:p w:rsidR="001862B7" w:rsidRPr="00805F3A" w:rsidRDefault="00E604BF" w:rsidP="00AD49E0">
            <w:pPr>
              <w:rPr>
                <w:rFonts w:ascii="Times New Roman" w:eastAsia="Calibri" w:hAnsi="Times New Roman" w:cs="Times New Roman"/>
                <w:bCs/>
                <w:iCs/>
              </w:rPr>
            </w:pPr>
            <w:r>
              <w:rPr>
                <w:rFonts w:ascii="Times New Roman" w:eastAsia="Calibri" w:hAnsi="Times New Roman" w:cs="Times New Roman"/>
                <w:bCs/>
                <w:iCs/>
              </w:rPr>
              <w:t>-</w:t>
            </w:r>
            <w:r w:rsidR="001862B7" w:rsidRPr="00805F3A">
              <w:rPr>
                <w:rFonts w:ascii="Times New Roman" w:eastAsia="Calibri" w:hAnsi="Times New Roman" w:cs="Times New Roman"/>
                <w:bCs/>
                <w:iCs/>
              </w:rPr>
              <w:t>современную научную и профессиональную терминологию;</w:t>
            </w:r>
          </w:p>
          <w:p w:rsidR="001862B7" w:rsidRPr="00805F3A" w:rsidRDefault="00E604BF" w:rsidP="00AD49E0">
            <w:pPr>
              <w:rPr>
                <w:rFonts w:ascii="Times New Roman" w:eastAsia="Calibri" w:hAnsi="Times New Roman" w:cs="Times New Roman"/>
                <w:bCs/>
              </w:rPr>
            </w:pPr>
            <w:r>
              <w:rPr>
                <w:rFonts w:ascii="Times New Roman" w:eastAsia="Calibri" w:hAnsi="Times New Roman" w:cs="Times New Roman"/>
                <w:bCs/>
                <w:iCs/>
              </w:rPr>
              <w:t>-</w:t>
            </w:r>
            <w:r w:rsidR="001862B7" w:rsidRPr="00805F3A">
              <w:rPr>
                <w:rFonts w:ascii="Times New Roman" w:eastAsia="Calibri" w:hAnsi="Times New Roman" w:cs="Times New Roman"/>
                <w:bCs/>
                <w:iCs/>
              </w:rPr>
              <w:t>возможные траектории профессиональног</w:t>
            </w:r>
            <w:r>
              <w:rPr>
                <w:rFonts w:ascii="Times New Roman" w:eastAsia="Calibri" w:hAnsi="Times New Roman" w:cs="Times New Roman"/>
                <w:bCs/>
                <w:iCs/>
              </w:rPr>
              <w:t>о развития и самообразования;</w:t>
            </w:r>
            <w:proofErr w:type="gramStart"/>
            <w:r>
              <w:rPr>
                <w:rFonts w:ascii="Times New Roman" w:eastAsia="Calibri" w:hAnsi="Times New Roman" w:cs="Times New Roman"/>
                <w:bCs/>
                <w:iCs/>
              </w:rPr>
              <w:br/>
              <w:t>-</w:t>
            </w:r>
            <w:proofErr w:type="gramEnd"/>
            <w:r w:rsidR="001862B7" w:rsidRPr="00805F3A">
              <w:rPr>
                <w:rFonts w:ascii="Times New Roman" w:eastAsia="Calibri" w:hAnsi="Times New Roman" w:cs="Times New Roman"/>
                <w:bCs/>
              </w:rPr>
              <w:t>основы предпринимательской деятельности, правовой и финансовой грамотности;</w:t>
            </w:r>
          </w:p>
          <w:p w:rsidR="001862B7" w:rsidRPr="00805F3A" w:rsidRDefault="00E604BF" w:rsidP="00AD49E0">
            <w:pPr>
              <w:rPr>
                <w:rFonts w:ascii="Times New Roman" w:eastAsia="Calibri" w:hAnsi="Times New Roman" w:cs="Times New Roman"/>
                <w:bCs/>
              </w:rPr>
            </w:pPr>
            <w:r>
              <w:rPr>
                <w:rFonts w:ascii="Times New Roman" w:eastAsia="Calibri" w:hAnsi="Times New Roman" w:cs="Times New Roman"/>
                <w:bCs/>
              </w:rPr>
              <w:t>-</w:t>
            </w:r>
            <w:r w:rsidR="001862B7" w:rsidRPr="00805F3A">
              <w:rPr>
                <w:rFonts w:ascii="Times New Roman" w:eastAsia="Calibri" w:hAnsi="Times New Roman" w:cs="Times New Roman"/>
                <w:bCs/>
              </w:rPr>
              <w:t>правила разработки презентации;</w:t>
            </w:r>
          </w:p>
          <w:p w:rsidR="001862B7" w:rsidRPr="001862B7" w:rsidRDefault="00E604BF" w:rsidP="00AD49E0">
            <w:pPr>
              <w:rPr>
                <w:rFonts w:ascii="Times New Roman" w:hAnsi="Times New Roman" w:cs="Times New Roman"/>
                <w:bCs/>
                <w:i/>
              </w:rPr>
            </w:pPr>
            <w:r>
              <w:rPr>
                <w:rFonts w:ascii="Times New Roman" w:eastAsia="Calibri" w:hAnsi="Times New Roman" w:cs="Times New Roman"/>
                <w:bCs/>
              </w:rPr>
              <w:t>-</w:t>
            </w:r>
            <w:r w:rsidR="001862B7" w:rsidRPr="00805F3A">
              <w:rPr>
                <w:rFonts w:ascii="Times New Roman" w:eastAsia="Calibri" w:hAnsi="Times New Roman" w:cs="Times New Roman"/>
                <w:bCs/>
              </w:rPr>
              <w:t>основные этапы разработки и реализации проекта.</w:t>
            </w:r>
          </w:p>
        </w:tc>
        <w:tc>
          <w:tcPr>
            <w:tcW w:w="2574" w:type="dxa"/>
            <w:tcBorders>
              <w:top w:val="single" w:sz="4" w:space="0" w:color="auto"/>
              <w:left w:val="single" w:sz="4" w:space="0" w:color="auto"/>
              <w:bottom w:val="single" w:sz="4" w:space="0" w:color="auto"/>
              <w:right w:val="single" w:sz="4" w:space="0" w:color="auto"/>
            </w:tcBorders>
          </w:tcPr>
          <w:p w:rsidR="001862B7" w:rsidRPr="001862B7" w:rsidRDefault="001862B7" w:rsidP="007A54F1">
            <w:pPr>
              <w:rPr>
                <w:rFonts w:ascii="Times New Roman" w:hAnsi="Times New Roman" w:cs="Times New Roman"/>
                <w:bCs/>
                <w:highlight w:val="yellow"/>
              </w:rPr>
            </w:pPr>
          </w:p>
        </w:tc>
      </w:tr>
      <w:tr w:rsidR="001862B7" w:rsidRPr="001862B7" w:rsidTr="00E604BF">
        <w:trPr>
          <w:trHeight w:val="200"/>
        </w:trPr>
        <w:tc>
          <w:tcPr>
            <w:tcW w:w="959" w:type="dxa"/>
            <w:tcBorders>
              <w:left w:val="single" w:sz="4" w:space="0" w:color="auto"/>
              <w:right w:val="single" w:sz="4" w:space="0" w:color="auto"/>
            </w:tcBorders>
          </w:tcPr>
          <w:p w:rsidR="001862B7" w:rsidRPr="001862B7" w:rsidRDefault="001862B7" w:rsidP="007A54F1">
            <w:pPr>
              <w:rPr>
                <w:rFonts w:ascii="Times New Roman" w:hAnsi="Times New Roman" w:cs="Times New Roman"/>
                <w:bCs/>
              </w:rPr>
            </w:pPr>
            <w:r w:rsidRPr="00805F3A">
              <w:rPr>
                <w:rFonts w:ascii="Times New Roman" w:hAnsi="Times New Roman" w:cs="Times New Roman"/>
                <w:bCs/>
              </w:rPr>
              <w:lastRenderedPageBreak/>
              <w:t>ОК.04</w:t>
            </w:r>
          </w:p>
        </w:tc>
        <w:tc>
          <w:tcPr>
            <w:tcW w:w="3118" w:type="dxa"/>
            <w:tcBorders>
              <w:left w:val="single" w:sz="4" w:space="0" w:color="auto"/>
              <w:right w:val="single" w:sz="4" w:space="0" w:color="auto"/>
            </w:tcBorders>
          </w:tcPr>
          <w:p w:rsidR="00AD49E0" w:rsidRPr="00805F3A" w:rsidRDefault="00E604BF" w:rsidP="00AD49E0">
            <w:pPr>
              <w:rPr>
                <w:rFonts w:ascii="Times New Roman" w:eastAsia="Calibri" w:hAnsi="Times New Roman" w:cs="Times New Roman"/>
                <w:bCs/>
                <w:spacing w:val="-4"/>
              </w:rPr>
            </w:pPr>
            <w:r>
              <w:rPr>
                <w:rFonts w:ascii="Times New Roman" w:eastAsia="Calibri" w:hAnsi="Times New Roman" w:cs="Times New Roman"/>
                <w:bCs/>
                <w:spacing w:val="-4"/>
              </w:rPr>
              <w:t>-</w:t>
            </w:r>
            <w:r w:rsidR="00AD49E0">
              <w:rPr>
                <w:rFonts w:ascii="Times New Roman" w:eastAsia="Calibri" w:hAnsi="Times New Roman" w:cs="Times New Roman"/>
                <w:bCs/>
                <w:spacing w:val="-4"/>
              </w:rPr>
              <w:t xml:space="preserve"> </w:t>
            </w:r>
            <w:r w:rsidR="001862B7" w:rsidRPr="00805F3A">
              <w:rPr>
                <w:rFonts w:ascii="Times New Roman" w:eastAsia="Calibri" w:hAnsi="Times New Roman" w:cs="Times New Roman"/>
                <w:bCs/>
                <w:spacing w:val="-4"/>
              </w:rPr>
              <w:t xml:space="preserve">организовывать работу </w:t>
            </w:r>
          </w:p>
          <w:p w:rsidR="00AD49E0" w:rsidRPr="00805F3A" w:rsidRDefault="001862B7" w:rsidP="00AD49E0">
            <w:pPr>
              <w:rPr>
                <w:rFonts w:ascii="Times New Roman" w:eastAsia="Calibri" w:hAnsi="Times New Roman" w:cs="Times New Roman"/>
                <w:bCs/>
                <w:spacing w:val="-4"/>
              </w:rPr>
            </w:pPr>
            <w:r w:rsidRPr="00805F3A">
              <w:rPr>
                <w:rFonts w:ascii="Times New Roman" w:eastAsia="Calibri" w:hAnsi="Times New Roman" w:cs="Times New Roman"/>
                <w:bCs/>
                <w:spacing w:val="-4"/>
              </w:rPr>
              <w:t>с коллегами, руководством, клиентами в ходе профессиональной деятельности</w:t>
            </w:r>
            <w:proofErr w:type="gramStart"/>
            <w:r w:rsidRPr="00805F3A">
              <w:rPr>
                <w:rFonts w:ascii="Times New Roman" w:eastAsia="Calibri" w:hAnsi="Times New Roman" w:cs="Times New Roman"/>
                <w:bCs/>
                <w:spacing w:val="-4"/>
              </w:rPr>
              <w:t>.</w:t>
            </w:r>
            <w:proofErr w:type="gramEnd"/>
            <w:r w:rsidR="00AD49E0" w:rsidRPr="00805F3A">
              <w:rPr>
                <w:rFonts w:ascii="Times New Roman" w:eastAsia="Calibri" w:hAnsi="Times New Roman" w:cs="Times New Roman"/>
                <w:bCs/>
                <w:spacing w:val="-4"/>
              </w:rPr>
              <w:t xml:space="preserve"> </w:t>
            </w:r>
            <w:proofErr w:type="gramStart"/>
            <w:r w:rsidR="00AD49E0" w:rsidRPr="00805F3A">
              <w:rPr>
                <w:rFonts w:ascii="Times New Roman" w:eastAsia="Calibri" w:hAnsi="Times New Roman" w:cs="Times New Roman"/>
                <w:bCs/>
                <w:spacing w:val="-4"/>
              </w:rPr>
              <w:t>к</w:t>
            </w:r>
            <w:proofErr w:type="gramEnd"/>
            <w:r w:rsidR="00AD49E0" w:rsidRPr="00805F3A">
              <w:rPr>
                <w:rFonts w:ascii="Times New Roman" w:eastAsia="Calibri" w:hAnsi="Times New Roman" w:cs="Times New Roman"/>
                <w:bCs/>
                <w:spacing w:val="-4"/>
              </w:rPr>
              <w:t>оллектива и команды;</w:t>
            </w:r>
          </w:p>
          <w:p w:rsidR="001862B7" w:rsidRPr="001862B7" w:rsidRDefault="00AD49E0" w:rsidP="00AD49E0">
            <w:pPr>
              <w:rPr>
                <w:rFonts w:ascii="Times New Roman" w:hAnsi="Times New Roman" w:cs="Times New Roman"/>
                <w:bCs/>
              </w:rPr>
            </w:pPr>
            <w:r>
              <w:rPr>
                <w:rFonts w:ascii="Times New Roman" w:eastAsia="Calibri" w:hAnsi="Times New Roman" w:cs="Times New Roman"/>
                <w:bCs/>
                <w:spacing w:val="-4"/>
              </w:rPr>
              <w:t>-</w:t>
            </w:r>
            <w:r w:rsidRPr="00805F3A">
              <w:rPr>
                <w:rFonts w:ascii="Times New Roman" w:eastAsia="Calibri" w:hAnsi="Times New Roman" w:cs="Times New Roman"/>
                <w:bCs/>
                <w:spacing w:val="-4"/>
              </w:rPr>
              <w:t>взаимодействовать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1862B7" w:rsidRPr="00805F3A" w:rsidRDefault="00E604BF" w:rsidP="00AD49E0">
            <w:pPr>
              <w:rPr>
                <w:rFonts w:ascii="Times New Roman" w:eastAsia="Calibri" w:hAnsi="Times New Roman" w:cs="Times New Roman"/>
                <w:bCs/>
              </w:rPr>
            </w:pPr>
            <w:r>
              <w:rPr>
                <w:rFonts w:ascii="Times New Roman" w:hAnsi="Times New Roman" w:cs="Times New Roman"/>
                <w:bCs/>
                <w:i/>
              </w:rPr>
              <w:t>-</w:t>
            </w:r>
            <w:r w:rsidR="001862B7" w:rsidRPr="00805F3A">
              <w:rPr>
                <w:rFonts w:ascii="Times New Roman" w:eastAsia="Calibri" w:hAnsi="Times New Roman" w:cs="Times New Roman"/>
                <w:bCs/>
              </w:rPr>
              <w:t>психологические основы деятельности коллектива;</w:t>
            </w:r>
          </w:p>
          <w:p w:rsidR="001862B7" w:rsidRPr="001862B7" w:rsidRDefault="00E604BF" w:rsidP="00AD49E0">
            <w:pPr>
              <w:rPr>
                <w:rFonts w:ascii="Times New Roman" w:hAnsi="Times New Roman" w:cs="Times New Roman"/>
                <w:bCs/>
                <w:i/>
              </w:rPr>
            </w:pPr>
            <w:r>
              <w:rPr>
                <w:rFonts w:ascii="Times New Roman" w:eastAsia="Calibri" w:hAnsi="Times New Roman" w:cs="Times New Roman"/>
                <w:bCs/>
              </w:rPr>
              <w:t>-</w:t>
            </w:r>
            <w:r w:rsidR="001862B7" w:rsidRPr="00805F3A">
              <w:rPr>
                <w:rFonts w:ascii="Times New Roman" w:eastAsia="Calibri" w:hAnsi="Times New Roman" w:cs="Times New Roman"/>
                <w:bCs/>
              </w:rPr>
              <w:t>психологические особенности личности.</w:t>
            </w:r>
          </w:p>
        </w:tc>
        <w:tc>
          <w:tcPr>
            <w:tcW w:w="2574" w:type="dxa"/>
            <w:tcBorders>
              <w:top w:val="single" w:sz="4" w:space="0" w:color="auto"/>
              <w:left w:val="single" w:sz="4" w:space="0" w:color="auto"/>
              <w:bottom w:val="single" w:sz="4" w:space="0" w:color="auto"/>
              <w:right w:val="single" w:sz="4" w:space="0" w:color="auto"/>
            </w:tcBorders>
          </w:tcPr>
          <w:p w:rsidR="001862B7" w:rsidRPr="001862B7" w:rsidRDefault="001862B7" w:rsidP="007A54F1">
            <w:pPr>
              <w:rPr>
                <w:rFonts w:ascii="Times New Roman" w:hAnsi="Times New Roman" w:cs="Times New Roman"/>
                <w:bCs/>
                <w:i/>
                <w:highlight w:val="yellow"/>
              </w:rPr>
            </w:pPr>
          </w:p>
        </w:tc>
      </w:tr>
      <w:tr w:rsidR="001862B7" w:rsidRPr="001862B7" w:rsidTr="00E604BF">
        <w:trPr>
          <w:trHeight w:val="260"/>
        </w:trPr>
        <w:tc>
          <w:tcPr>
            <w:tcW w:w="959" w:type="dxa"/>
            <w:tcBorders>
              <w:left w:val="single" w:sz="4" w:space="0" w:color="auto"/>
              <w:right w:val="single" w:sz="4" w:space="0" w:color="auto"/>
            </w:tcBorders>
          </w:tcPr>
          <w:p w:rsidR="001862B7" w:rsidRPr="001862B7" w:rsidRDefault="001862B7" w:rsidP="007A54F1">
            <w:pPr>
              <w:rPr>
                <w:rFonts w:ascii="Times New Roman" w:hAnsi="Times New Roman" w:cs="Times New Roman"/>
                <w:bCs/>
              </w:rPr>
            </w:pPr>
            <w:r w:rsidRPr="00805F3A">
              <w:rPr>
                <w:rFonts w:ascii="Times New Roman" w:hAnsi="Times New Roman" w:cs="Times New Roman"/>
                <w:bCs/>
              </w:rPr>
              <w:t>ОК.05</w:t>
            </w:r>
          </w:p>
        </w:tc>
        <w:tc>
          <w:tcPr>
            <w:tcW w:w="3118" w:type="dxa"/>
            <w:tcBorders>
              <w:left w:val="single" w:sz="4" w:space="0" w:color="auto"/>
              <w:right w:val="single" w:sz="4" w:space="0" w:color="auto"/>
            </w:tcBorders>
          </w:tcPr>
          <w:p w:rsidR="001862B7" w:rsidRPr="00805F3A" w:rsidRDefault="00E604BF" w:rsidP="00AD49E0">
            <w:pPr>
              <w:rPr>
                <w:rFonts w:ascii="Times New Roman" w:eastAsia="Calibri" w:hAnsi="Times New Roman" w:cs="Times New Roman"/>
                <w:bCs/>
              </w:rPr>
            </w:pPr>
            <w:r>
              <w:rPr>
                <w:rFonts w:ascii="Times New Roman" w:eastAsia="Calibri" w:hAnsi="Times New Roman" w:cs="Times New Roman"/>
                <w:iCs/>
              </w:rPr>
              <w:t>-</w:t>
            </w:r>
            <w:r w:rsidR="00AD49E0">
              <w:rPr>
                <w:rFonts w:ascii="Times New Roman" w:eastAsia="Calibri" w:hAnsi="Times New Roman" w:cs="Times New Roman"/>
                <w:iCs/>
              </w:rPr>
              <w:t xml:space="preserve"> </w:t>
            </w:r>
            <w:r w:rsidR="001862B7" w:rsidRPr="00805F3A">
              <w:rPr>
                <w:rFonts w:ascii="Times New Roman" w:eastAsia="Calibri" w:hAnsi="Times New Roman" w:cs="Times New Roman"/>
                <w:iCs/>
              </w:rPr>
              <w:t xml:space="preserve">грамотно </w:t>
            </w:r>
            <w:r w:rsidR="001862B7" w:rsidRPr="00805F3A">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p w:rsidR="001862B7" w:rsidRDefault="00E604BF" w:rsidP="00AD49E0">
            <w:pPr>
              <w:rPr>
                <w:rFonts w:ascii="Times New Roman" w:hAnsi="Times New Roman" w:cs="Times New Roman"/>
                <w:bCs/>
              </w:rPr>
            </w:pPr>
            <w:r>
              <w:rPr>
                <w:rFonts w:ascii="Times New Roman" w:eastAsia="Calibri" w:hAnsi="Times New Roman" w:cs="Times New Roman"/>
                <w:bCs/>
              </w:rPr>
              <w:t>-</w:t>
            </w:r>
            <w:r w:rsidR="001862B7" w:rsidRPr="00805F3A">
              <w:rPr>
                <w:rFonts w:ascii="Times New Roman" w:eastAsia="Calibri" w:hAnsi="Times New Roman" w:cs="Times New Roman"/>
                <w:iCs/>
              </w:rPr>
              <w:t>проявлять толерантность в рабочем коллективе.</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1862B7" w:rsidRPr="00805F3A" w:rsidRDefault="00E604BF" w:rsidP="00AD49E0">
            <w:pPr>
              <w:rPr>
                <w:rFonts w:ascii="Times New Roman" w:eastAsia="Calibri" w:hAnsi="Times New Roman" w:cs="Times New Roman"/>
                <w:bCs/>
              </w:rPr>
            </w:pPr>
            <w:r>
              <w:rPr>
                <w:rFonts w:ascii="Times New Roman" w:hAnsi="Times New Roman" w:cs="Times New Roman"/>
                <w:bCs/>
                <w:i/>
              </w:rPr>
              <w:t>-</w:t>
            </w:r>
            <w:r w:rsidR="001862B7" w:rsidRPr="00805F3A">
              <w:rPr>
                <w:rFonts w:ascii="Times New Roman" w:eastAsia="Calibri" w:hAnsi="Times New Roman" w:cs="Times New Roman"/>
                <w:bCs/>
              </w:rPr>
              <w:t>правила оформления документов;</w:t>
            </w:r>
          </w:p>
          <w:p w:rsidR="001862B7" w:rsidRPr="00805F3A" w:rsidRDefault="00E604BF" w:rsidP="00AD49E0">
            <w:pPr>
              <w:rPr>
                <w:rFonts w:ascii="Times New Roman" w:eastAsia="Calibri" w:hAnsi="Times New Roman" w:cs="Times New Roman"/>
                <w:bCs/>
              </w:rPr>
            </w:pPr>
            <w:r>
              <w:rPr>
                <w:rFonts w:ascii="Times New Roman" w:eastAsia="Calibri" w:hAnsi="Times New Roman" w:cs="Times New Roman"/>
                <w:bCs/>
              </w:rPr>
              <w:t>-</w:t>
            </w:r>
            <w:r w:rsidR="001862B7" w:rsidRPr="00805F3A">
              <w:rPr>
                <w:rFonts w:ascii="Times New Roman" w:eastAsia="Calibri" w:hAnsi="Times New Roman" w:cs="Times New Roman"/>
                <w:bCs/>
              </w:rPr>
              <w:t>правила построения устных сообщений;</w:t>
            </w:r>
          </w:p>
          <w:p w:rsidR="001862B7" w:rsidRPr="001862B7" w:rsidRDefault="00E604BF" w:rsidP="00AD49E0">
            <w:pPr>
              <w:rPr>
                <w:rFonts w:ascii="Times New Roman" w:hAnsi="Times New Roman" w:cs="Times New Roman"/>
                <w:bCs/>
                <w:i/>
              </w:rPr>
            </w:pPr>
            <w:r>
              <w:rPr>
                <w:rFonts w:ascii="Times New Roman" w:eastAsia="Calibri" w:hAnsi="Times New Roman" w:cs="Times New Roman"/>
                <w:bCs/>
              </w:rPr>
              <w:t>-</w:t>
            </w:r>
            <w:r w:rsidR="001862B7" w:rsidRPr="00805F3A">
              <w:rPr>
                <w:rFonts w:ascii="Times New Roman" w:eastAsia="Calibri" w:hAnsi="Times New Roman" w:cs="Times New Roman"/>
                <w:bCs/>
              </w:rPr>
              <w:t>особенности социального и культурного контекста.</w:t>
            </w:r>
          </w:p>
        </w:tc>
        <w:tc>
          <w:tcPr>
            <w:tcW w:w="2574" w:type="dxa"/>
            <w:tcBorders>
              <w:top w:val="single" w:sz="4" w:space="0" w:color="auto"/>
              <w:left w:val="single" w:sz="4" w:space="0" w:color="auto"/>
              <w:bottom w:val="single" w:sz="4" w:space="0" w:color="auto"/>
              <w:right w:val="single" w:sz="4" w:space="0" w:color="auto"/>
            </w:tcBorders>
          </w:tcPr>
          <w:p w:rsidR="001862B7" w:rsidRPr="001862B7" w:rsidRDefault="001862B7" w:rsidP="007A54F1">
            <w:pPr>
              <w:rPr>
                <w:rFonts w:ascii="Times New Roman" w:hAnsi="Times New Roman" w:cs="Times New Roman"/>
                <w:bCs/>
                <w:i/>
                <w:highlight w:val="yellow"/>
              </w:rPr>
            </w:pPr>
          </w:p>
        </w:tc>
      </w:tr>
      <w:tr w:rsidR="001862B7" w:rsidRPr="001862B7" w:rsidTr="00E604BF">
        <w:trPr>
          <w:trHeight w:val="260"/>
        </w:trPr>
        <w:tc>
          <w:tcPr>
            <w:tcW w:w="959" w:type="dxa"/>
            <w:tcBorders>
              <w:left w:val="single" w:sz="4" w:space="0" w:color="auto"/>
              <w:right w:val="single" w:sz="4" w:space="0" w:color="auto"/>
            </w:tcBorders>
          </w:tcPr>
          <w:p w:rsidR="001862B7" w:rsidRPr="001862B7" w:rsidRDefault="001862B7" w:rsidP="007A54F1">
            <w:pPr>
              <w:rPr>
                <w:rFonts w:ascii="Times New Roman" w:hAnsi="Times New Roman" w:cs="Times New Roman"/>
                <w:bCs/>
              </w:rPr>
            </w:pPr>
            <w:r w:rsidRPr="00805F3A">
              <w:rPr>
                <w:rFonts w:ascii="Times New Roman" w:hAnsi="Times New Roman" w:cs="Times New Roman"/>
                <w:bCs/>
              </w:rPr>
              <w:t>ОК.06</w:t>
            </w:r>
          </w:p>
        </w:tc>
        <w:tc>
          <w:tcPr>
            <w:tcW w:w="3118" w:type="dxa"/>
            <w:tcBorders>
              <w:left w:val="single" w:sz="4" w:space="0" w:color="auto"/>
              <w:right w:val="single" w:sz="4" w:space="0" w:color="auto"/>
            </w:tcBorders>
          </w:tcPr>
          <w:p w:rsidR="001862B7" w:rsidRPr="00805F3A" w:rsidRDefault="00E604BF" w:rsidP="00AD49E0">
            <w:pPr>
              <w:rPr>
                <w:rFonts w:ascii="Times New Roman" w:eastAsia="Calibri" w:hAnsi="Times New Roman" w:cs="Times New Roman"/>
              </w:rPr>
            </w:pPr>
            <w:r>
              <w:rPr>
                <w:rFonts w:ascii="Times New Roman" w:eastAsia="Calibri" w:hAnsi="Times New Roman" w:cs="Times New Roman"/>
              </w:rPr>
              <w:t>-</w:t>
            </w:r>
            <w:r w:rsidR="00AD49E0">
              <w:rPr>
                <w:rFonts w:ascii="Times New Roman" w:eastAsia="Calibri" w:hAnsi="Times New Roman" w:cs="Times New Roman"/>
              </w:rPr>
              <w:t xml:space="preserve"> </w:t>
            </w:r>
            <w:r w:rsidR="001862B7" w:rsidRPr="00805F3A">
              <w:rPr>
                <w:rFonts w:ascii="Times New Roman" w:eastAsia="Calibri" w:hAnsi="Times New Roman" w:cs="Times New Roman"/>
              </w:rPr>
              <w:t>проявлять гражданско-патриотическую позицию;</w:t>
            </w:r>
          </w:p>
          <w:p w:rsidR="001862B7" w:rsidRPr="00805F3A" w:rsidRDefault="00E604BF" w:rsidP="00AD49E0">
            <w:pPr>
              <w:rPr>
                <w:rFonts w:ascii="Times New Roman" w:eastAsia="Calibri" w:hAnsi="Times New Roman" w:cs="Times New Roman"/>
              </w:rPr>
            </w:pPr>
            <w:r>
              <w:rPr>
                <w:rFonts w:ascii="Times New Roman" w:eastAsia="Calibri" w:hAnsi="Times New Roman" w:cs="Times New Roman"/>
              </w:rPr>
              <w:t>-</w:t>
            </w:r>
            <w:r w:rsidR="00AD49E0">
              <w:rPr>
                <w:rFonts w:ascii="Times New Roman" w:eastAsia="Calibri" w:hAnsi="Times New Roman" w:cs="Times New Roman"/>
              </w:rPr>
              <w:t xml:space="preserve"> </w:t>
            </w:r>
            <w:r w:rsidR="001862B7" w:rsidRPr="00805F3A">
              <w:rPr>
                <w:rFonts w:ascii="Times New Roman" w:eastAsia="Calibri" w:hAnsi="Times New Roman" w:cs="Times New Roman"/>
              </w:rPr>
              <w:t>демонстрировать осознанное поведение;</w:t>
            </w:r>
          </w:p>
          <w:p w:rsidR="001862B7" w:rsidRPr="00805F3A" w:rsidRDefault="00E604BF" w:rsidP="00AD49E0">
            <w:pPr>
              <w:rPr>
                <w:rFonts w:ascii="Times New Roman" w:eastAsia="Calibri" w:hAnsi="Times New Roman" w:cs="Times New Roman"/>
                <w:bCs/>
                <w:iCs/>
              </w:rPr>
            </w:pPr>
            <w:r>
              <w:rPr>
                <w:rFonts w:ascii="Times New Roman" w:eastAsia="Calibri" w:hAnsi="Times New Roman" w:cs="Times New Roman"/>
              </w:rPr>
              <w:t>-</w:t>
            </w:r>
            <w:r w:rsidR="00AD49E0">
              <w:rPr>
                <w:rFonts w:ascii="Times New Roman" w:eastAsia="Calibri" w:hAnsi="Times New Roman" w:cs="Times New Roman"/>
              </w:rPr>
              <w:t xml:space="preserve"> </w:t>
            </w:r>
            <w:r w:rsidR="001862B7" w:rsidRPr="00805F3A">
              <w:rPr>
                <w:rFonts w:ascii="Times New Roman" w:eastAsia="Calibri" w:hAnsi="Times New Roman" w:cs="Times New Roman"/>
                <w:bCs/>
                <w:iCs/>
              </w:rPr>
              <w:t>описывать значимость своей специальности;</w:t>
            </w:r>
          </w:p>
          <w:p w:rsidR="001862B7" w:rsidRDefault="00E604BF" w:rsidP="00AD49E0">
            <w:pPr>
              <w:rPr>
                <w:rFonts w:ascii="Times New Roman" w:hAnsi="Times New Roman" w:cs="Times New Roman"/>
                <w:bCs/>
              </w:rPr>
            </w:pPr>
            <w:r>
              <w:rPr>
                <w:rFonts w:ascii="Times New Roman" w:eastAsia="Calibri" w:hAnsi="Times New Roman" w:cs="Times New Roman"/>
                <w:bCs/>
                <w:iCs/>
              </w:rPr>
              <w:t>-</w:t>
            </w:r>
            <w:r w:rsidR="00AD49E0">
              <w:rPr>
                <w:rFonts w:ascii="Times New Roman" w:eastAsia="Calibri" w:hAnsi="Times New Roman" w:cs="Times New Roman"/>
                <w:bCs/>
                <w:iCs/>
              </w:rPr>
              <w:t xml:space="preserve"> </w:t>
            </w:r>
            <w:r w:rsidR="001862B7" w:rsidRPr="00805F3A">
              <w:rPr>
                <w:rFonts w:ascii="Times New Roman" w:eastAsia="Calibri" w:hAnsi="Times New Roman" w:cs="Times New Roman"/>
                <w:bCs/>
                <w:iCs/>
              </w:rPr>
              <w:t xml:space="preserve">применять стандарты </w:t>
            </w:r>
            <w:proofErr w:type="spellStart"/>
            <w:r w:rsidR="001862B7" w:rsidRPr="00805F3A">
              <w:rPr>
                <w:rFonts w:ascii="Times New Roman" w:eastAsia="Calibri" w:hAnsi="Times New Roman" w:cs="Times New Roman"/>
                <w:bCs/>
                <w:iCs/>
              </w:rPr>
              <w:t>антикоррупционного</w:t>
            </w:r>
            <w:proofErr w:type="spellEnd"/>
            <w:r w:rsidR="001862B7" w:rsidRPr="00805F3A">
              <w:rPr>
                <w:rFonts w:ascii="Times New Roman" w:eastAsia="Calibri" w:hAnsi="Times New Roman" w:cs="Times New Roman"/>
                <w:bCs/>
                <w:iCs/>
              </w:rPr>
              <w:t xml:space="preserve"> поведения.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1862B7" w:rsidRPr="00805F3A" w:rsidRDefault="00E604BF" w:rsidP="00AD49E0">
            <w:pPr>
              <w:rPr>
                <w:rFonts w:ascii="Times New Roman" w:eastAsia="Calibri" w:hAnsi="Times New Roman" w:cs="Times New Roman"/>
                <w:bCs/>
                <w:iCs/>
              </w:rPr>
            </w:pPr>
            <w:r>
              <w:rPr>
                <w:rFonts w:ascii="Times New Roman" w:hAnsi="Times New Roman" w:cs="Times New Roman"/>
                <w:bCs/>
                <w:i/>
              </w:rPr>
              <w:t>-</w:t>
            </w:r>
            <w:r w:rsidR="001862B7" w:rsidRPr="00805F3A">
              <w:rPr>
                <w:rFonts w:ascii="Times New Roman" w:eastAsia="Calibri" w:hAnsi="Times New Roman" w:cs="Times New Roman"/>
                <w:bCs/>
                <w:iCs/>
              </w:rPr>
              <w:t>сущность гражданско-патриотической позиции;</w:t>
            </w:r>
          </w:p>
          <w:p w:rsidR="001862B7" w:rsidRPr="00805F3A" w:rsidRDefault="00E604BF" w:rsidP="00AD49E0">
            <w:pPr>
              <w:rPr>
                <w:rFonts w:ascii="Times New Roman" w:eastAsia="Calibri" w:hAnsi="Times New Roman" w:cs="Times New Roman"/>
              </w:rPr>
            </w:pPr>
            <w:proofErr w:type="gramStart"/>
            <w:r>
              <w:rPr>
                <w:rFonts w:ascii="Times New Roman" w:hAnsi="Times New Roman" w:cs="Times New Roman"/>
                <w:bCs/>
                <w:i/>
              </w:rPr>
              <w:t>-</w:t>
            </w:r>
            <w:r w:rsidR="001862B7" w:rsidRPr="00805F3A">
              <w:rPr>
                <w:rFonts w:ascii="Times New Roman" w:eastAsia="Calibri" w:hAnsi="Times New Roman" w:cs="Times New Roman"/>
                <w:bCs/>
                <w:iCs/>
              </w:rPr>
              <w:t xml:space="preserve">традиционные общечеловеческих ценности, </w:t>
            </w:r>
            <w:r>
              <w:rPr>
                <w:rFonts w:ascii="Times New Roman" w:eastAsia="Calibri" w:hAnsi="Times New Roman" w:cs="Times New Roman"/>
                <w:bCs/>
                <w:iCs/>
              </w:rPr>
              <w:t xml:space="preserve"> </w:t>
            </w:r>
            <w:r w:rsidR="001862B7" w:rsidRPr="00805F3A">
              <w:rPr>
                <w:rFonts w:ascii="Times New Roman" w:eastAsia="Calibri" w:hAnsi="Times New Roman" w:cs="Times New Roman"/>
                <w:bCs/>
                <w:iCs/>
              </w:rPr>
              <w:t>в том</w:t>
            </w:r>
            <w:r w:rsidR="001862B7" w:rsidRPr="00805F3A">
              <w:rPr>
                <w:rFonts w:ascii="Times New Roman" w:eastAsia="Calibri" w:hAnsi="Times New Roman" w:cs="Times New Roman"/>
              </w:rPr>
              <w:t xml:space="preserve"> числе с учетом гармонизации межнациональных и межрелигиозных отношений;</w:t>
            </w:r>
            <w:proofErr w:type="gramEnd"/>
          </w:p>
          <w:p w:rsidR="001862B7" w:rsidRPr="00805F3A" w:rsidRDefault="00E604BF" w:rsidP="00AD49E0">
            <w:pPr>
              <w:rPr>
                <w:rFonts w:ascii="Times New Roman" w:eastAsia="Calibri" w:hAnsi="Times New Roman" w:cs="Times New Roman"/>
                <w:bCs/>
                <w:iCs/>
              </w:rPr>
            </w:pPr>
            <w:r>
              <w:rPr>
                <w:rFonts w:ascii="Times New Roman" w:eastAsia="Calibri" w:hAnsi="Times New Roman" w:cs="Times New Roman"/>
              </w:rPr>
              <w:t>-</w:t>
            </w:r>
            <w:r w:rsidR="001862B7" w:rsidRPr="00805F3A">
              <w:rPr>
                <w:rFonts w:ascii="Times New Roman" w:eastAsia="Calibri" w:hAnsi="Times New Roman" w:cs="Times New Roman"/>
                <w:bCs/>
                <w:iCs/>
              </w:rPr>
              <w:t>значимость профессиональной деятельности по специальности;</w:t>
            </w:r>
          </w:p>
          <w:p w:rsidR="001862B7" w:rsidRPr="001862B7" w:rsidRDefault="00E604BF" w:rsidP="00AD49E0">
            <w:pPr>
              <w:rPr>
                <w:rFonts w:ascii="Times New Roman" w:hAnsi="Times New Roman" w:cs="Times New Roman"/>
                <w:bCs/>
                <w:i/>
              </w:rPr>
            </w:pPr>
            <w:r>
              <w:rPr>
                <w:rFonts w:ascii="Times New Roman" w:eastAsia="Calibri" w:hAnsi="Times New Roman" w:cs="Times New Roman"/>
                <w:bCs/>
                <w:iCs/>
              </w:rPr>
              <w:t>-</w:t>
            </w:r>
            <w:r w:rsidR="001862B7" w:rsidRPr="00805F3A">
              <w:rPr>
                <w:rFonts w:ascii="Times New Roman" w:eastAsia="Calibri" w:hAnsi="Times New Roman" w:cs="Times New Roman"/>
                <w:bCs/>
                <w:iCs/>
              </w:rPr>
              <w:t xml:space="preserve">стандарты </w:t>
            </w:r>
            <w:proofErr w:type="spellStart"/>
            <w:r w:rsidR="001862B7" w:rsidRPr="00805F3A">
              <w:rPr>
                <w:rFonts w:ascii="Times New Roman" w:eastAsia="Calibri" w:hAnsi="Times New Roman" w:cs="Times New Roman"/>
                <w:bCs/>
                <w:iCs/>
              </w:rPr>
              <w:t>антикоррупционного</w:t>
            </w:r>
            <w:proofErr w:type="spellEnd"/>
            <w:r w:rsidR="001862B7" w:rsidRPr="00805F3A">
              <w:rPr>
                <w:rFonts w:ascii="Times New Roman" w:eastAsia="Calibri" w:hAnsi="Times New Roman" w:cs="Times New Roman"/>
                <w:bCs/>
                <w:iCs/>
              </w:rPr>
              <w:t xml:space="preserve"> поведения и последствия его нарушения.</w:t>
            </w:r>
          </w:p>
        </w:tc>
        <w:tc>
          <w:tcPr>
            <w:tcW w:w="2574" w:type="dxa"/>
            <w:tcBorders>
              <w:top w:val="single" w:sz="4" w:space="0" w:color="auto"/>
              <w:left w:val="single" w:sz="4" w:space="0" w:color="auto"/>
              <w:bottom w:val="single" w:sz="4" w:space="0" w:color="auto"/>
              <w:right w:val="single" w:sz="4" w:space="0" w:color="auto"/>
            </w:tcBorders>
          </w:tcPr>
          <w:p w:rsidR="001862B7" w:rsidRPr="001862B7" w:rsidRDefault="001862B7" w:rsidP="007A54F1">
            <w:pPr>
              <w:rPr>
                <w:rFonts w:ascii="Times New Roman" w:hAnsi="Times New Roman" w:cs="Times New Roman"/>
                <w:bCs/>
                <w:i/>
                <w:highlight w:val="yellow"/>
              </w:rPr>
            </w:pPr>
          </w:p>
        </w:tc>
      </w:tr>
      <w:tr w:rsidR="001862B7" w:rsidRPr="001862B7" w:rsidTr="00E604BF">
        <w:trPr>
          <w:trHeight w:val="300"/>
        </w:trPr>
        <w:tc>
          <w:tcPr>
            <w:tcW w:w="959" w:type="dxa"/>
            <w:tcBorders>
              <w:left w:val="single" w:sz="4" w:space="0" w:color="auto"/>
              <w:right w:val="single" w:sz="4" w:space="0" w:color="auto"/>
            </w:tcBorders>
          </w:tcPr>
          <w:p w:rsidR="001862B7" w:rsidRPr="001862B7" w:rsidRDefault="001862B7" w:rsidP="007A54F1">
            <w:pPr>
              <w:rPr>
                <w:rFonts w:ascii="Times New Roman" w:hAnsi="Times New Roman" w:cs="Times New Roman"/>
                <w:bCs/>
              </w:rPr>
            </w:pPr>
            <w:r w:rsidRPr="00805F3A">
              <w:rPr>
                <w:rFonts w:ascii="Times New Roman" w:hAnsi="Times New Roman" w:cs="Times New Roman"/>
                <w:bCs/>
              </w:rPr>
              <w:t>ОК.09</w:t>
            </w:r>
          </w:p>
        </w:tc>
        <w:tc>
          <w:tcPr>
            <w:tcW w:w="3118" w:type="dxa"/>
            <w:tcBorders>
              <w:left w:val="single" w:sz="4" w:space="0" w:color="auto"/>
              <w:right w:val="single" w:sz="4" w:space="0" w:color="auto"/>
            </w:tcBorders>
          </w:tcPr>
          <w:p w:rsidR="001862B7" w:rsidRPr="00805F3A" w:rsidRDefault="001862B7" w:rsidP="00AD49E0">
            <w:pPr>
              <w:rPr>
                <w:rFonts w:ascii="Times New Roman" w:hAnsi="Times New Roman" w:cs="Times New Roman"/>
                <w:bCs/>
              </w:rPr>
            </w:pPr>
            <w:r w:rsidRPr="00805F3A">
              <w:rPr>
                <w:rFonts w:ascii="Times New Roman" w:hAnsi="Times New Roman" w:cs="Times New Roman"/>
                <w:bCs/>
              </w:rPr>
              <w:t>-</w:t>
            </w:r>
            <w:r w:rsidR="00AD49E0">
              <w:rPr>
                <w:rFonts w:ascii="Times New Roman" w:hAnsi="Times New Roman" w:cs="Times New Roman"/>
                <w:bCs/>
              </w:rPr>
              <w:t xml:space="preserve"> </w:t>
            </w:r>
            <w:r w:rsidRPr="00805F3A">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1862B7" w:rsidRPr="00805F3A" w:rsidRDefault="001862B7" w:rsidP="00AD49E0">
            <w:pPr>
              <w:rPr>
                <w:rFonts w:ascii="Times New Roman" w:hAnsi="Times New Roman" w:cs="Times New Roman"/>
                <w:bCs/>
              </w:rPr>
            </w:pPr>
            <w:r w:rsidRPr="00805F3A">
              <w:rPr>
                <w:rFonts w:ascii="Times New Roman" w:hAnsi="Times New Roman" w:cs="Times New Roman"/>
                <w:bCs/>
              </w:rPr>
              <w:t>-</w:t>
            </w:r>
            <w:r w:rsidR="00AD49E0">
              <w:rPr>
                <w:rFonts w:ascii="Times New Roman" w:hAnsi="Times New Roman" w:cs="Times New Roman"/>
                <w:bCs/>
              </w:rPr>
              <w:t xml:space="preserve"> </w:t>
            </w:r>
            <w:r w:rsidRPr="00805F3A">
              <w:rPr>
                <w:rFonts w:ascii="Times New Roman" w:hAnsi="Times New Roman" w:cs="Times New Roman"/>
                <w:bCs/>
              </w:rPr>
              <w:t>участвовать в диалогах на знакомые общие и профессиональные темы;</w:t>
            </w:r>
          </w:p>
          <w:p w:rsidR="001862B7" w:rsidRPr="00805F3A" w:rsidRDefault="001862B7" w:rsidP="00AD49E0">
            <w:pPr>
              <w:rPr>
                <w:rFonts w:ascii="Times New Roman" w:hAnsi="Times New Roman" w:cs="Times New Roman"/>
                <w:bCs/>
              </w:rPr>
            </w:pPr>
            <w:r w:rsidRPr="00805F3A">
              <w:rPr>
                <w:rFonts w:ascii="Times New Roman" w:hAnsi="Times New Roman" w:cs="Times New Roman"/>
                <w:bCs/>
              </w:rPr>
              <w:t>-</w:t>
            </w:r>
            <w:r w:rsidR="00AD49E0">
              <w:rPr>
                <w:rFonts w:ascii="Times New Roman" w:hAnsi="Times New Roman" w:cs="Times New Roman"/>
                <w:bCs/>
              </w:rPr>
              <w:t xml:space="preserve"> </w:t>
            </w:r>
            <w:r w:rsidRPr="00805F3A">
              <w:rPr>
                <w:rFonts w:ascii="Times New Roman" w:hAnsi="Times New Roman" w:cs="Times New Roman"/>
                <w:bCs/>
              </w:rPr>
              <w:t>строить простые высказывания о себе и о своей профессиональной деятельности;</w:t>
            </w:r>
          </w:p>
          <w:p w:rsidR="001862B7" w:rsidRPr="00805F3A" w:rsidRDefault="001862B7" w:rsidP="00AD49E0">
            <w:pPr>
              <w:rPr>
                <w:rFonts w:ascii="Times New Roman" w:hAnsi="Times New Roman" w:cs="Times New Roman"/>
                <w:bCs/>
              </w:rPr>
            </w:pPr>
            <w:r w:rsidRPr="00805F3A">
              <w:rPr>
                <w:rFonts w:ascii="Times New Roman" w:hAnsi="Times New Roman" w:cs="Times New Roman"/>
                <w:bCs/>
              </w:rPr>
              <w:t>-</w:t>
            </w:r>
            <w:r w:rsidR="00AD49E0">
              <w:rPr>
                <w:rFonts w:ascii="Times New Roman" w:hAnsi="Times New Roman" w:cs="Times New Roman"/>
                <w:bCs/>
              </w:rPr>
              <w:t xml:space="preserve"> </w:t>
            </w:r>
            <w:r w:rsidRPr="00805F3A">
              <w:rPr>
                <w:rFonts w:ascii="Times New Roman" w:hAnsi="Times New Roman" w:cs="Times New Roman"/>
                <w:bCs/>
              </w:rPr>
              <w:t xml:space="preserve"> обосновывать и объяснять свои действия (текущие и планируемые);</w:t>
            </w:r>
          </w:p>
          <w:p w:rsidR="001862B7" w:rsidRDefault="001862B7" w:rsidP="00AD49E0">
            <w:pPr>
              <w:rPr>
                <w:rFonts w:ascii="Times New Roman" w:hAnsi="Times New Roman" w:cs="Times New Roman"/>
                <w:bCs/>
              </w:rPr>
            </w:pPr>
            <w:r w:rsidRPr="00805F3A">
              <w:rPr>
                <w:rFonts w:ascii="Times New Roman" w:hAnsi="Times New Roman" w:cs="Times New Roman"/>
                <w:bCs/>
              </w:rPr>
              <w:t>-</w:t>
            </w:r>
            <w:r w:rsidR="00AD49E0">
              <w:rPr>
                <w:rFonts w:ascii="Times New Roman" w:hAnsi="Times New Roman" w:cs="Times New Roman"/>
                <w:bCs/>
              </w:rPr>
              <w:t xml:space="preserve"> </w:t>
            </w:r>
            <w:r w:rsidRPr="00805F3A">
              <w:rPr>
                <w:rFonts w:ascii="Times New Roman" w:hAnsi="Times New Roman" w:cs="Times New Roman"/>
                <w:bCs/>
              </w:rPr>
              <w:t>писать простые связные сообщения на знакомые или интересующие профессиональные темы.</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1862B7" w:rsidRPr="00805F3A" w:rsidRDefault="001862B7" w:rsidP="00AD49E0">
            <w:pPr>
              <w:rPr>
                <w:rFonts w:ascii="Times New Roman" w:hAnsi="Times New Roman" w:cs="Times New Roman"/>
                <w:bCs/>
              </w:rPr>
            </w:pPr>
            <w:r w:rsidRPr="00805F3A">
              <w:rPr>
                <w:rFonts w:ascii="Times New Roman" w:hAnsi="Times New Roman" w:cs="Times New Roman"/>
                <w:bCs/>
              </w:rPr>
              <w:t>-</w:t>
            </w:r>
            <w:r w:rsidR="00AD49E0">
              <w:rPr>
                <w:rFonts w:ascii="Times New Roman" w:hAnsi="Times New Roman" w:cs="Times New Roman"/>
                <w:bCs/>
              </w:rPr>
              <w:t xml:space="preserve"> </w:t>
            </w:r>
            <w:r w:rsidRPr="00805F3A">
              <w:rPr>
                <w:rFonts w:ascii="Times New Roman" w:hAnsi="Times New Roman" w:cs="Times New Roman"/>
                <w:bCs/>
              </w:rPr>
              <w:t>правила построения простых и сложных предложений на профессиональные темы;</w:t>
            </w:r>
          </w:p>
          <w:p w:rsidR="001862B7" w:rsidRPr="00805F3A" w:rsidRDefault="001862B7" w:rsidP="00AD49E0">
            <w:pPr>
              <w:rPr>
                <w:rFonts w:ascii="Times New Roman" w:hAnsi="Times New Roman" w:cs="Times New Roman"/>
                <w:bCs/>
              </w:rPr>
            </w:pPr>
            <w:r w:rsidRPr="00805F3A">
              <w:rPr>
                <w:rFonts w:ascii="Times New Roman" w:hAnsi="Times New Roman" w:cs="Times New Roman"/>
                <w:bCs/>
              </w:rPr>
              <w:t>-</w:t>
            </w:r>
            <w:r w:rsidR="00AD49E0">
              <w:rPr>
                <w:rFonts w:ascii="Times New Roman" w:hAnsi="Times New Roman" w:cs="Times New Roman"/>
                <w:bCs/>
              </w:rPr>
              <w:t xml:space="preserve"> </w:t>
            </w:r>
            <w:r w:rsidRPr="00805F3A">
              <w:rPr>
                <w:rFonts w:ascii="Times New Roman" w:hAnsi="Times New Roman" w:cs="Times New Roman"/>
                <w:bCs/>
              </w:rPr>
              <w:t>основные общеупотребительные глаголы (бытовая и профессиональная лексика);</w:t>
            </w:r>
          </w:p>
          <w:p w:rsidR="001862B7" w:rsidRPr="00805F3A" w:rsidRDefault="001862B7" w:rsidP="00AD49E0">
            <w:pPr>
              <w:rPr>
                <w:rFonts w:ascii="Times New Roman" w:hAnsi="Times New Roman" w:cs="Times New Roman"/>
                <w:bCs/>
              </w:rPr>
            </w:pPr>
            <w:r w:rsidRPr="00805F3A">
              <w:rPr>
                <w:rFonts w:ascii="Times New Roman" w:hAnsi="Times New Roman" w:cs="Times New Roman"/>
                <w:bCs/>
              </w:rPr>
              <w:t>-</w:t>
            </w:r>
            <w:r w:rsidR="00AD49E0">
              <w:rPr>
                <w:rFonts w:ascii="Times New Roman" w:hAnsi="Times New Roman" w:cs="Times New Roman"/>
                <w:bCs/>
              </w:rPr>
              <w:t xml:space="preserve"> </w:t>
            </w:r>
            <w:r w:rsidRPr="00805F3A">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rsidR="001862B7" w:rsidRPr="00805F3A" w:rsidRDefault="001862B7" w:rsidP="00AD49E0">
            <w:pPr>
              <w:rPr>
                <w:rFonts w:ascii="Times New Roman" w:hAnsi="Times New Roman" w:cs="Times New Roman"/>
                <w:bCs/>
              </w:rPr>
            </w:pPr>
            <w:r w:rsidRPr="00805F3A">
              <w:rPr>
                <w:rFonts w:ascii="Times New Roman" w:hAnsi="Times New Roman" w:cs="Times New Roman"/>
                <w:bCs/>
              </w:rPr>
              <w:t>-</w:t>
            </w:r>
            <w:r w:rsidR="00AD49E0">
              <w:rPr>
                <w:rFonts w:ascii="Times New Roman" w:hAnsi="Times New Roman" w:cs="Times New Roman"/>
                <w:bCs/>
              </w:rPr>
              <w:t xml:space="preserve"> </w:t>
            </w:r>
            <w:r w:rsidRPr="00805F3A">
              <w:rPr>
                <w:rFonts w:ascii="Times New Roman" w:hAnsi="Times New Roman" w:cs="Times New Roman"/>
                <w:bCs/>
              </w:rPr>
              <w:t>особенности произношения;</w:t>
            </w:r>
          </w:p>
          <w:p w:rsidR="001862B7" w:rsidRPr="001862B7" w:rsidRDefault="001862B7" w:rsidP="00AD49E0">
            <w:pPr>
              <w:rPr>
                <w:rFonts w:ascii="Times New Roman" w:hAnsi="Times New Roman" w:cs="Times New Roman"/>
                <w:bCs/>
                <w:i/>
              </w:rPr>
            </w:pPr>
            <w:r w:rsidRPr="00805F3A">
              <w:rPr>
                <w:rFonts w:ascii="Times New Roman" w:hAnsi="Times New Roman" w:cs="Times New Roman"/>
                <w:bCs/>
              </w:rPr>
              <w:t>-</w:t>
            </w:r>
            <w:r w:rsidR="00AD49E0">
              <w:rPr>
                <w:rFonts w:ascii="Times New Roman" w:hAnsi="Times New Roman" w:cs="Times New Roman"/>
                <w:bCs/>
              </w:rPr>
              <w:t xml:space="preserve"> </w:t>
            </w:r>
            <w:r w:rsidRPr="00805F3A">
              <w:rPr>
                <w:rFonts w:ascii="Times New Roman" w:hAnsi="Times New Roman" w:cs="Times New Roman"/>
                <w:bCs/>
              </w:rPr>
              <w:t>правила чтения текстов профессиональной направленности.</w:t>
            </w:r>
          </w:p>
        </w:tc>
        <w:tc>
          <w:tcPr>
            <w:tcW w:w="2574" w:type="dxa"/>
            <w:tcBorders>
              <w:top w:val="single" w:sz="4" w:space="0" w:color="auto"/>
              <w:left w:val="single" w:sz="4" w:space="0" w:color="auto"/>
              <w:bottom w:val="single" w:sz="4" w:space="0" w:color="auto"/>
              <w:right w:val="single" w:sz="4" w:space="0" w:color="auto"/>
            </w:tcBorders>
          </w:tcPr>
          <w:p w:rsidR="001862B7" w:rsidRPr="001862B7" w:rsidRDefault="001862B7" w:rsidP="007A54F1">
            <w:pPr>
              <w:rPr>
                <w:rFonts w:ascii="Times New Roman" w:hAnsi="Times New Roman" w:cs="Times New Roman"/>
                <w:bCs/>
                <w:i/>
                <w:highlight w:val="yellow"/>
              </w:rPr>
            </w:pPr>
          </w:p>
        </w:tc>
      </w:tr>
      <w:tr w:rsidR="001862B7" w:rsidRPr="001862B7" w:rsidTr="00E604BF">
        <w:trPr>
          <w:trHeight w:val="300"/>
        </w:trPr>
        <w:tc>
          <w:tcPr>
            <w:tcW w:w="959" w:type="dxa"/>
            <w:tcBorders>
              <w:left w:val="single" w:sz="4" w:space="0" w:color="auto"/>
              <w:right w:val="single" w:sz="4" w:space="0" w:color="auto"/>
            </w:tcBorders>
          </w:tcPr>
          <w:p w:rsidR="001862B7" w:rsidRPr="00E604BF" w:rsidRDefault="00E604BF" w:rsidP="007A54F1">
            <w:pPr>
              <w:rPr>
                <w:rFonts w:ascii="Times New Roman" w:hAnsi="Times New Roman" w:cs="Times New Roman"/>
                <w:bCs/>
              </w:rPr>
            </w:pPr>
            <w:r>
              <w:rPr>
                <w:rFonts w:ascii="Times New Roman" w:hAnsi="Times New Roman" w:cs="Times New Roman"/>
                <w:bCs/>
              </w:rPr>
              <w:t>ПК 3.5.</w:t>
            </w:r>
          </w:p>
        </w:tc>
        <w:tc>
          <w:tcPr>
            <w:tcW w:w="3118" w:type="dxa"/>
            <w:tcBorders>
              <w:left w:val="single" w:sz="4" w:space="0" w:color="auto"/>
              <w:right w:val="single" w:sz="4" w:space="0" w:color="auto"/>
            </w:tcBorders>
          </w:tcPr>
          <w:p w:rsidR="00E604BF" w:rsidRPr="00E604BF" w:rsidRDefault="00E604BF" w:rsidP="00AD49E0">
            <w:pPr>
              <w:rPr>
                <w:rFonts w:ascii="Times New Roman" w:hAnsi="Times New Roman" w:cs="Times New Roman"/>
                <w:bCs/>
              </w:rPr>
            </w:pPr>
            <w:r>
              <w:rPr>
                <w:rFonts w:ascii="Times New Roman" w:hAnsi="Times New Roman" w:cs="Times New Roman"/>
                <w:bCs/>
              </w:rPr>
              <w:t>-</w:t>
            </w:r>
            <w:r w:rsidR="00AD49E0">
              <w:rPr>
                <w:rFonts w:ascii="Times New Roman" w:hAnsi="Times New Roman" w:cs="Times New Roman"/>
                <w:bCs/>
              </w:rPr>
              <w:t xml:space="preserve"> </w:t>
            </w:r>
            <w:r w:rsidRPr="00E604BF">
              <w:rPr>
                <w:rFonts w:ascii="Times New Roman" w:hAnsi="Times New Roman" w:cs="Times New Roman"/>
                <w:bCs/>
              </w:rPr>
              <w:t>информирова</w:t>
            </w:r>
            <w:r>
              <w:rPr>
                <w:rFonts w:ascii="Times New Roman" w:hAnsi="Times New Roman" w:cs="Times New Roman"/>
                <w:bCs/>
              </w:rPr>
              <w:t xml:space="preserve">ть </w:t>
            </w:r>
            <w:r w:rsidRPr="00E604BF">
              <w:rPr>
                <w:rFonts w:ascii="Times New Roman" w:hAnsi="Times New Roman" w:cs="Times New Roman"/>
                <w:bCs/>
              </w:rPr>
              <w:t>уполномоченны</w:t>
            </w:r>
            <w:r>
              <w:rPr>
                <w:rFonts w:ascii="Times New Roman" w:hAnsi="Times New Roman" w:cs="Times New Roman"/>
                <w:bCs/>
              </w:rPr>
              <w:t xml:space="preserve">е </w:t>
            </w:r>
            <w:r w:rsidRPr="00E604BF">
              <w:rPr>
                <w:rFonts w:ascii="Times New Roman" w:hAnsi="Times New Roman" w:cs="Times New Roman"/>
                <w:bCs/>
              </w:rPr>
              <w:t>подразделени</w:t>
            </w:r>
            <w:r>
              <w:rPr>
                <w:rFonts w:ascii="Times New Roman" w:hAnsi="Times New Roman" w:cs="Times New Roman"/>
                <w:bCs/>
              </w:rPr>
              <w:t>я</w:t>
            </w:r>
            <w:r w:rsidRPr="00E604BF">
              <w:rPr>
                <w:rFonts w:ascii="Times New Roman" w:hAnsi="Times New Roman" w:cs="Times New Roman"/>
                <w:bCs/>
              </w:rPr>
              <w:t xml:space="preserve"> </w:t>
            </w:r>
            <w:r w:rsidRPr="00E604BF">
              <w:rPr>
                <w:rFonts w:ascii="Times New Roman" w:hAnsi="Times New Roman" w:cs="Times New Roman"/>
                <w:bCs/>
              </w:rPr>
              <w:lastRenderedPageBreak/>
              <w:t>территориальных органов Министерства внутренних дел Российской Федерации и Федеральной службы безопасности Российской Федерации о лицах, застигнутых при совершении или подготовке к совершению актов незаконного вмешательства, а также лицах, оказывающих сопротивление работникам транспортной безопасности при исполнении возложенных на них должностных обязанностей по обеспечению транспортной безопасности;</w:t>
            </w:r>
          </w:p>
          <w:p w:rsidR="001862B7" w:rsidRDefault="00E604BF" w:rsidP="00AD49E0">
            <w:pPr>
              <w:rPr>
                <w:rFonts w:ascii="Times New Roman" w:hAnsi="Times New Roman" w:cs="Times New Roman"/>
                <w:bCs/>
              </w:rPr>
            </w:pPr>
            <w:r>
              <w:rPr>
                <w:rFonts w:ascii="Times New Roman" w:hAnsi="Times New Roman" w:cs="Times New Roman"/>
                <w:bCs/>
              </w:rPr>
              <w:t>-</w:t>
            </w:r>
            <w:r w:rsidR="00AD49E0">
              <w:rPr>
                <w:rFonts w:ascii="Times New Roman" w:hAnsi="Times New Roman" w:cs="Times New Roman"/>
                <w:bCs/>
              </w:rPr>
              <w:t xml:space="preserve"> </w:t>
            </w:r>
            <w:r>
              <w:rPr>
                <w:rFonts w:ascii="Times New Roman" w:hAnsi="Times New Roman" w:cs="Times New Roman"/>
                <w:bCs/>
              </w:rPr>
              <w:t xml:space="preserve">осуществлять </w:t>
            </w:r>
            <w:r w:rsidRPr="00E604BF">
              <w:rPr>
                <w:rFonts w:ascii="Times New Roman" w:hAnsi="Times New Roman" w:cs="Times New Roman"/>
                <w:bCs/>
              </w:rPr>
              <w:t>контрол</w:t>
            </w:r>
            <w:r>
              <w:rPr>
                <w:rFonts w:ascii="Times New Roman" w:hAnsi="Times New Roman" w:cs="Times New Roman"/>
                <w:bCs/>
              </w:rPr>
              <w:t>ь</w:t>
            </w:r>
            <w:r w:rsidRPr="00E604BF">
              <w:rPr>
                <w:rFonts w:ascii="Times New Roman" w:hAnsi="Times New Roman" w:cs="Times New Roman"/>
                <w:bCs/>
              </w:rPr>
              <w:t xml:space="preserve"> за информированием уполномоченных </w:t>
            </w:r>
            <w:proofErr w:type="gramStart"/>
            <w:r w:rsidRPr="00E604BF">
              <w:rPr>
                <w:rFonts w:ascii="Times New Roman" w:hAnsi="Times New Roman" w:cs="Times New Roman"/>
                <w:bCs/>
              </w:rPr>
              <w:t>подразделений территориальных органов Министерства внутренних дел Российской Федерации</w:t>
            </w:r>
            <w:proofErr w:type="gramEnd"/>
            <w:r w:rsidRPr="00E604BF">
              <w:rPr>
                <w:rFonts w:ascii="Times New Roman" w:hAnsi="Times New Roman" w:cs="Times New Roman"/>
                <w:bCs/>
              </w:rPr>
              <w:t xml:space="preserve"> и Федеральной службы безопасности Российской Федерации об обнаружении и идентификации оружия, боеприпасов, взрывчатых веществ или взрывных устройств, ядовитых или радиоактивных веществ и о перемещавших их лицах.</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604BF" w:rsidRPr="00E604BF" w:rsidRDefault="00E604BF" w:rsidP="00AD49E0">
            <w:pPr>
              <w:rPr>
                <w:rFonts w:ascii="Times New Roman" w:hAnsi="Times New Roman" w:cs="Times New Roman"/>
                <w:bCs/>
              </w:rPr>
            </w:pPr>
            <w:r w:rsidRPr="00E604BF">
              <w:rPr>
                <w:rFonts w:ascii="Times New Roman" w:hAnsi="Times New Roman" w:cs="Times New Roman"/>
                <w:bCs/>
              </w:rPr>
              <w:lastRenderedPageBreak/>
              <w:t>-</w:t>
            </w:r>
            <w:r w:rsidR="00AD49E0">
              <w:rPr>
                <w:rFonts w:ascii="Times New Roman" w:hAnsi="Times New Roman" w:cs="Times New Roman"/>
                <w:bCs/>
              </w:rPr>
              <w:t xml:space="preserve"> </w:t>
            </w:r>
            <w:r w:rsidRPr="00E604BF">
              <w:rPr>
                <w:rFonts w:ascii="Times New Roman" w:hAnsi="Times New Roman" w:cs="Times New Roman"/>
                <w:bCs/>
              </w:rPr>
              <w:t xml:space="preserve">положения законодательных и нормативных правовых </w:t>
            </w:r>
            <w:r w:rsidRPr="00E604BF">
              <w:rPr>
                <w:rFonts w:ascii="Times New Roman" w:hAnsi="Times New Roman" w:cs="Times New Roman"/>
                <w:bCs/>
              </w:rPr>
              <w:lastRenderedPageBreak/>
              <w:t>актов в области обеспечения транспортной безопасности;</w:t>
            </w:r>
          </w:p>
          <w:p w:rsidR="00E604BF" w:rsidRPr="00E604BF" w:rsidRDefault="00E604BF" w:rsidP="00AD49E0">
            <w:pPr>
              <w:rPr>
                <w:rFonts w:ascii="Times New Roman" w:hAnsi="Times New Roman" w:cs="Times New Roman"/>
                <w:bCs/>
              </w:rPr>
            </w:pPr>
            <w:r w:rsidRPr="00E604BF">
              <w:rPr>
                <w:rFonts w:ascii="Times New Roman" w:hAnsi="Times New Roman" w:cs="Times New Roman"/>
                <w:bCs/>
              </w:rPr>
              <w:t>-</w:t>
            </w:r>
            <w:r w:rsidR="00AD49E0">
              <w:rPr>
                <w:rFonts w:ascii="Times New Roman" w:hAnsi="Times New Roman" w:cs="Times New Roman"/>
                <w:bCs/>
              </w:rPr>
              <w:t xml:space="preserve"> </w:t>
            </w:r>
            <w:r w:rsidRPr="00E604BF">
              <w:rPr>
                <w:rFonts w:ascii="Times New Roman" w:hAnsi="Times New Roman" w:cs="Times New Roman"/>
                <w:bCs/>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E604BF" w:rsidRPr="00E604BF" w:rsidRDefault="00E604BF" w:rsidP="00AD49E0">
            <w:pPr>
              <w:rPr>
                <w:rFonts w:ascii="Times New Roman" w:hAnsi="Times New Roman" w:cs="Times New Roman"/>
                <w:bCs/>
              </w:rPr>
            </w:pPr>
            <w:r w:rsidRPr="00E604BF">
              <w:rPr>
                <w:rFonts w:ascii="Times New Roman" w:hAnsi="Times New Roman" w:cs="Times New Roman"/>
                <w:bCs/>
              </w:rPr>
              <w:t>-</w:t>
            </w:r>
            <w:r w:rsidR="00AD49E0">
              <w:rPr>
                <w:rFonts w:ascii="Times New Roman" w:hAnsi="Times New Roman" w:cs="Times New Roman"/>
                <w:bCs/>
              </w:rPr>
              <w:t xml:space="preserve"> </w:t>
            </w:r>
            <w:r w:rsidRPr="00E604BF">
              <w:rPr>
                <w:rFonts w:ascii="Times New Roman" w:hAnsi="Times New Roman" w:cs="Times New Roman"/>
                <w:bCs/>
              </w:rPr>
              <w:t>порядок информирования субъектами транспортной инфраструктуры и перевозчиками об угрозах совершения или о совершении актов незаконного вмешательства в деятельность объекта транспортной инфраструктуры и (или) транспортных средств;</w:t>
            </w:r>
          </w:p>
          <w:p w:rsidR="00E604BF" w:rsidRPr="00E604BF" w:rsidRDefault="00E604BF" w:rsidP="00AD49E0">
            <w:pPr>
              <w:rPr>
                <w:rFonts w:ascii="Times New Roman" w:hAnsi="Times New Roman" w:cs="Times New Roman"/>
                <w:bCs/>
              </w:rPr>
            </w:pPr>
            <w:r w:rsidRPr="00E604BF">
              <w:rPr>
                <w:rFonts w:ascii="Times New Roman" w:hAnsi="Times New Roman" w:cs="Times New Roman"/>
                <w:bCs/>
              </w:rPr>
              <w:t>-</w:t>
            </w:r>
            <w:r w:rsidR="00AD49E0">
              <w:rPr>
                <w:rFonts w:ascii="Times New Roman" w:hAnsi="Times New Roman" w:cs="Times New Roman"/>
                <w:bCs/>
              </w:rPr>
              <w:t xml:space="preserve"> </w:t>
            </w:r>
            <w:r w:rsidRPr="00E604BF">
              <w:rPr>
                <w:rFonts w:ascii="Times New Roman" w:hAnsi="Times New Roman" w:cs="Times New Roman"/>
                <w:bCs/>
              </w:rPr>
              <w:t>права и обязанности субъектов транспортной инфраструктуры и перевозчиков в области обеспечения транспортной безопасности;</w:t>
            </w:r>
          </w:p>
          <w:p w:rsidR="001862B7" w:rsidRPr="00E604BF" w:rsidRDefault="00E604BF" w:rsidP="00AD49E0">
            <w:pPr>
              <w:rPr>
                <w:rFonts w:ascii="Times New Roman" w:hAnsi="Times New Roman" w:cs="Times New Roman"/>
                <w:bCs/>
              </w:rPr>
            </w:pPr>
            <w:r w:rsidRPr="00E604BF">
              <w:rPr>
                <w:rFonts w:ascii="Times New Roman" w:hAnsi="Times New Roman" w:cs="Times New Roman"/>
                <w:bCs/>
              </w:rPr>
              <w:t>-</w:t>
            </w:r>
            <w:r w:rsidR="00AD49E0">
              <w:rPr>
                <w:rFonts w:ascii="Times New Roman" w:hAnsi="Times New Roman" w:cs="Times New Roman"/>
                <w:bCs/>
              </w:rPr>
              <w:t xml:space="preserve"> </w:t>
            </w:r>
            <w:r w:rsidRPr="00E604BF">
              <w:rPr>
                <w:rFonts w:ascii="Times New Roman" w:hAnsi="Times New Roman" w:cs="Times New Roman"/>
                <w:bCs/>
              </w:rPr>
              <w:t xml:space="preserve">методы </w:t>
            </w:r>
            <w:proofErr w:type="gramStart"/>
            <w:r w:rsidRPr="00E604BF">
              <w:rPr>
                <w:rFonts w:ascii="Times New Roman" w:hAnsi="Times New Roman" w:cs="Times New Roman"/>
                <w:bCs/>
              </w:rPr>
              <w:t>информирования уполномоченных подразделений территориальных органов Министерства внутренних дел Российской Федерации</w:t>
            </w:r>
            <w:proofErr w:type="gramEnd"/>
            <w:r w:rsidRPr="00E604BF">
              <w:rPr>
                <w:rFonts w:ascii="Times New Roman" w:hAnsi="Times New Roman" w:cs="Times New Roman"/>
                <w:bCs/>
              </w:rPr>
              <w:t xml:space="preserve"> и Федеральной службы безопасности Российской Федерации о лицах, застигнутых при совершении или подготовке к совершению актов незаконного вмешательства, а также лицах, оказывающих сопротивление работникам транспортной безопасности при исполнении возложенных на них должностных обязанностей по обеспечению транспортной безопасности.</w:t>
            </w:r>
          </w:p>
        </w:tc>
        <w:tc>
          <w:tcPr>
            <w:tcW w:w="2574" w:type="dxa"/>
            <w:tcBorders>
              <w:top w:val="single" w:sz="4" w:space="0" w:color="auto"/>
              <w:left w:val="single" w:sz="4" w:space="0" w:color="auto"/>
              <w:bottom w:val="single" w:sz="4" w:space="0" w:color="auto"/>
              <w:right w:val="single" w:sz="4" w:space="0" w:color="auto"/>
            </w:tcBorders>
          </w:tcPr>
          <w:p w:rsidR="001862B7" w:rsidRPr="00E604BF" w:rsidRDefault="00E604BF" w:rsidP="00AD49E0">
            <w:pPr>
              <w:rPr>
                <w:rFonts w:ascii="Times New Roman" w:hAnsi="Times New Roman" w:cs="Times New Roman"/>
                <w:bCs/>
                <w:highlight w:val="yellow"/>
              </w:rPr>
            </w:pPr>
            <w:r w:rsidRPr="00E604BF">
              <w:rPr>
                <w:rFonts w:ascii="Times New Roman" w:hAnsi="Times New Roman" w:cs="Times New Roman"/>
                <w:bCs/>
              </w:rPr>
              <w:lastRenderedPageBreak/>
              <w:t>-</w:t>
            </w:r>
            <w:r w:rsidR="00AD49E0">
              <w:rPr>
                <w:rFonts w:ascii="Times New Roman" w:hAnsi="Times New Roman" w:cs="Times New Roman"/>
                <w:bCs/>
              </w:rPr>
              <w:t xml:space="preserve"> </w:t>
            </w:r>
            <w:r w:rsidRPr="00E604BF">
              <w:rPr>
                <w:rFonts w:ascii="Times New Roman" w:hAnsi="Times New Roman" w:cs="Times New Roman"/>
                <w:bCs/>
              </w:rPr>
              <w:t>информировани</w:t>
            </w:r>
            <w:r>
              <w:rPr>
                <w:rFonts w:ascii="Times New Roman" w:hAnsi="Times New Roman" w:cs="Times New Roman"/>
                <w:bCs/>
              </w:rPr>
              <w:t>я</w:t>
            </w:r>
            <w:r w:rsidRPr="00E604BF">
              <w:rPr>
                <w:rFonts w:ascii="Times New Roman" w:hAnsi="Times New Roman" w:cs="Times New Roman"/>
                <w:bCs/>
              </w:rPr>
              <w:t xml:space="preserve"> уполномоченных </w:t>
            </w:r>
            <w:proofErr w:type="gramStart"/>
            <w:r w:rsidRPr="00E604BF">
              <w:rPr>
                <w:rFonts w:ascii="Times New Roman" w:hAnsi="Times New Roman" w:cs="Times New Roman"/>
                <w:bCs/>
              </w:rPr>
              <w:t xml:space="preserve">подразделений </w:t>
            </w:r>
            <w:r w:rsidRPr="00E604BF">
              <w:rPr>
                <w:rFonts w:ascii="Times New Roman" w:hAnsi="Times New Roman" w:cs="Times New Roman"/>
                <w:bCs/>
              </w:rPr>
              <w:lastRenderedPageBreak/>
              <w:t>территориальных органов Министерства внутренних дел Российской Федерации</w:t>
            </w:r>
            <w:proofErr w:type="gramEnd"/>
            <w:r w:rsidRPr="00E604BF">
              <w:rPr>
                <w:rFonts w:ascii="Times New Roman" w:hAnsi="Times New Roman" w:cs="Times New Roman"/>
                <w:bCs/>
              </w:rPr>
              <w:t xml:space="preserve"> и Федеральной службы безопасности Российской Федерации об обнаружении и идентификации оружия, боеприпасов, взрывчатых веществ или взрывных устройств, ядовитых или радиоактивных веществ и о перемещавших их лицах.</w:t>
            </w:r>
          </w:p>
        </w:tc>
      </w:tr>
    </w:tbl>
    <w:p w:rsidR="00556913" w:rsidRPr="001862B7" w:rsidRDefault="00556913" w:rsidP="00556913">
      <w:pPr>
        <w:ind w:firstLine="709"/>
        <w:rPr>
          <w:rFonts w:ascii="Times New Roman" w:hAnsi="Times New Roman" w:cs="Times New Roman"/>
          <w:bCs/>
        </w:rPr>
      </w:pPr>
    </w:p>
    <w:p w:rsidR="00556913" w:rsidRPr="001862B7" w:rsidRDefault="00556913" w:rsidP="00556913">
      <w:pPr>
        <w:rPr>
          <w:rFonts w:ascii="Times New Roman" w:eastAsia="Segoe UI" w:hAnsi="Times New Roman" w:cs="Times New Roman"/>
          <w:b/>
          <w:bCs/>
          <w:caps/>
          <w:kern w:val="32"/>
        </w:rPr>
      </w:pPr>
    </w:p>
    <w:p w:rsidR="00C3128B" w:rsidRDefault="00C3128B" w:rsidP="00556913">
      <w:pPr>
        <w:pStyle w:val="1f"/>
        <w:rPr>
          <w:rFonts w:ascii="Times New Roman" w:hAnsi="Times New Roman"/>
          <w:sz w:val="22"/>
          <w:szCs w:val="22"/>
        </w:rPr>
      </w:pPr>
      <w:bookmarkStart w:id="1341" w:name="_Toc206520228"/>
      <w:bookmarkStart w:id="1342" w:name="_Toc206520394"/>
      <w:bookmarkStart w:id="1343" w:name="_Toc206520560"/>
      <w:bookmarkStart w:id="1344" w:name="_Toc206520728"/>
      <w:bookmarkStart w:id="1345" w:name="_Toc206520943"/>
      <w:bookmarkStart w:id="1346" w:name="_Toc206521112"/>
      <w:bookmarkStart w:id="1347" w:name="_Toc206521281"/>
      <w:bookmarkStart w:id="1348" w:name="_Toc206521450"/>
      <w:bookmarkStart w:id="1349" w:name="_Toc206521619"/>
      <w:bookmarkStart w:id="1350" w:name="_Toc206534113"/>
      <w:bookmarkStart w:id="1351" w:name="_Toc206534282"/>
      <w:bookmarkStart w:id="1352" w:name="_Toc206534451"/>
      <w:bookmarkStart w:id="1353" w:name="_Toc206534620"/>
      <w:bookmarkStart w:id="1354" w:name="_Toc206534789"/>
    </w:p>
    <w:p w:rsidR="00C3128B" w:rsidRDefault="00C3128B" w:rsidP="00556913">
      <w:pPr>
        <w:pStyle w:val="1f"/>
        <w:rPr>
          <w:rFonts w:ascii="Times New Roman" w:hAnsi="Times New Roman"/>
          <w:sz w:val="22"/>
          <w:szCs w:val="22"/>
        </w:rPr>
      </w:pPr>
    </w:p>
    <w:p w:rsidR="00C3128B" w:rsidRDefault="00C3128B">
      <w:pPr>
        <w:rPr>
          <w:rFonts w:ascii="Times New Roman" w:eastAsia="Segoe UI" w:hAnsi="Times New Roman" w:cs="Times New Roman"/>
          <w:b/>
          <w:bCs/>
          <w:caps/>
          <w:kern w:val="32"/>
          <w:lang w:eastAsia="ru-RU"/>
        </w:rPr>
      </w:pPr>
      <w:r>
        <w:rPr>
          <w:rFonts w:ascii="Times New Roman" w:hAnsi="Times New Roman"/>
        </w:rPr>
        <w:br w:type="page"/>
      </w:r>
    </w:p>
    <w:p w:rsidR="00556913" w:rsidRPr="001862B7" w:rsidRDefault="00556913" w:rsidP="00556913">
      <w:pPr>
        <w:pStyle w:val="1f"/>
        <w:rPr>
          <w:rFonts w:ascii="Times New Roman" w:hAnsi="Times New Roman"/>
          <w:sz w:val="22"/>
          <w:szCs w:val="22"/>
        </w:rPr>
      </w:pPr>
      <w:r w:rsidRPr="001862B7">
        <w:rPr>
          <w:rFonts w:ascii="Times New Roman" w:hAnsi="Times New Roman"/>
          <w:sz w:val="22"/>
          <w:szCs w:val="22"/>
        </w:rPr>
        <w:lastRenderedPageBreak/>
        <w:t>2. Структура и содержание ДИСЦИПЛИНЫ</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p>
    <w:p w:rsidR="00556913" w:rsidRPr="001862B7" w:rsidRDefault="00556913" w:rsidP="00556913">
      <w:pPr>
        <w:pStyle w:val="114"/>
        <w:rPr>
          <w:rFonts w:ascii="Times New Roman" w:hAnsi="Times New Roman"/>
          <w:sz w:val="22"/>
          <w:szCs w:val="22"/>
        </w:rPr>
      </w:pPr>
      <w:bookmarkStart w:id="1355" w:name="_Toc206520229"/>
      <w:bookmarkStart w:id="1356" w:name="_Toc206520395"/>
      <w:bookmarkStart w:id="1357" w:name="_Toc206520561"/>
      <w:bookmarkStart w:id="1358" w:name="_Toc206520729"/>
      <w:bookmarkStart w:id="1359" w:name="_Toc206520944"/>
      <w:bookmarkStart w:id="1360" w:name="_Toc206521113"/>
      <w:bookmarkStart w:id="1361" w:name="_Toc206521282"/>
      <w:bookmarkStart w:id="1362" w:name="_Toc206521451"/>
      <w:bookmarkStart w:id="1363" w:name="_Toc206521620"/>
      <w:bookmarkStart w:id="1364" w:name="_Toc206534114"/>
      <w:bookmarkStart w:id="1365" w:name="_Toc206534283"/>
      <w:bookmarkStart w:id="1366" w:name="_Toc206534452"/>
      <w:bookmarkStart w:id="1367" w:name="_Toc206534621"/>
      <w:bookmarkStart w:id="1368" w:name="_Toc206534790"/>
      <w:r w:rsidRPr="001862B7">
        <w:rPr>
          <w:rFonts w:ascii="Times New Roman" w:hAnsi="Times New Roman"/>
          <w:sz w:val="22"/>
          <w:szCs w:val="22"/>
        </w:rPr>
        <w:t>2.1. Трудоемкость освоения дисциплины</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r w:rsidRPr="001862B7">
        <w:rPr>
          <w:rFonts w:ascii="Times New Roman" w:hAnsi="Times New Roman"/>
          <w:sz w:val="22"/>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556913" w:rsidRPr="001862B7" w:rsidTr="007A54F1">
        <w:trPr>
          <w:trHeight w:val="23"/>
        </w:trPr>
        <w:tc>
          <w:tcPr>
            <w:tcW w:w="2460" w:type="pct"/>
            <w:vAlign w:val="center"/>
          </w:tcPr>
          <w:p w:rsidR="00556913" w:rsidRPr="001862B7" w:rsidRDefault="00556913" w:rsidP="007A54F1">
            <w:pPr>
              <w:jc w:val="center"/>
              <w:rPr>
                <w:rFonts w:ascii="Times New Roman" w:hAnsi="Times New Roman" w:cs="Times New Roman"/>
                <w:b/>
              </w:rPr>
            </w:pPr>
            <w:r w:rsidRPr="001862B7">
              <w:rPr>
                <w:rFonts w:ascii="Times New Roman" w:hAnsi="Times New Roman" w:cs="Times New Roman"/>
                <w:b/>
              </w:rPr>
              <w:t>Наименование составных частей дисциплины</w:t>
            </w:r>
          </w:p>
        </w:tc>
        <w:tc>
          <w:tcPr>
            <w:tcW w:w="1195" w:type="pct"/>
            <w:vAlign w:val="center"/>
          </w:tcPr>
          <w:p w:rsidR="00556913" w:rsidRPr="001862B7" w:rsidRDefault="00556913" w:rsidP="007A54F1">
            <w:pPr>
              <w:jc w:val="center"/>
              <w:rPr>
                <w:rFonts w:ascii="Times New Roman" w:hAnsi="Times New Roman" w:cs="Times New Roman"/>
                <w:b/>
                <w:iCs/>
              </w:rPr>
            </w:pPr>
            <w:r w:rsidRPr="001862B7">
              <w:rPr>
                <w:rFonts w:ascii="Times New Roman" w:hAnsi="Times New Roman" w:cs="Times New Roman"/>
                <w:b/>
                <w:iCs/>
              </w:rPr>
              <w:t>Объем в часах</w:t>
            </w:r>
          </w:p>
        </w:tc>
        <w:tc>
          <w:tcPr>
            <w:tcW w:w="1345" w:type="pct"/>
          </w:tcPr>
          <w:p w:rsidR="00556913" w:rsidRPr="001862B7" w:rsidRDefault="00556913" w:rsidP="007A54F1">
            <w:pPr>
              <w:jc w:val="center"/>
              <w:rPr>
                <w:rFonts w:ascii="Times New Roman" w:hAnsi="Times New Roman" w:cs="Times New Roman"/>
                <w:b/>
                <w:iCs/>
              </w:rPr>
            </w:pPr>
            <w:r w:rsidRPr="001862B7">
              <w:rPr>
                <w:rFonts w:ascii="Times New Roman" w:hAnsi="Times New Roman" w:cs="Times New Roman"/>
                <w:b/>
              </w:rPr>
              <w:t xml:space="preserve">В т.ч. в форме </w:t>
            </w:r>
            <w:proofErr w:type="spellStart"/>
            <w:r w:rsidRPr="001862B7">
              <w:rPr>
                <w:rFonts w:ascii="Times New Roman" w:hAnsi="Times New Roman" w:cs="Times New Roman"/>
                <w:b/>
              </w:rPr>
              <w:t>практ</w:t>
            </w:r>
            <w:proofErr w:type="spellEnd"/>
            <w:r w:rsidRPr="001862B7">
              <w:rPr>
                <w:rFonts w:ascii="Times New Roman" w:hAnsi="Times New Roman" w:cs="Times New Roman"/>
                <w:b/>
              </w:rPr>
              <w:t>. подготовки</w:t>
            </w:r>
          </w:p>
        </w:tc>
      </w:tr>
      <w:tr w:rsidR="00556913" w:rsidRPr="001862B7" w:rsidTr="007A54F1">
        <w:trPr>
          <w:trHeight w:val="23"/>
        </w:trPr>
        <w:tc>
          <w:tcPr>
            <w:tcW w:w="2460" w:type="pct"/>
            <w:vAlign w:val="center"/>
          </w:tcPr>
          <w:p w:rsidR="00556913" w:rsidRPr="001862B7" w:rsidRDefault="00556913" w:rsidP="007A54F1">
            <w:pPr>
              <w:jc w:val="both"/>
              <w:rPr>
                <w:rFonts w:ascii="Times New Roman" w:hAnsi="Times New Roman" w:cs="Times New Roman"/>
                <w:bCs/>
              </w:rPr>
            </w:pPr>
            <w:r w:rsidRPr="001862B7">
              <w:rPr>
                <w:rFonts w:ascii="Times New Roman" w:hAnsi="Times New Roman" w:cs="Times New Roman"/>
                <w:bCs/>
              </w:rPr>
              <w:t>Учебные занятия</w:t>
            </w:r>
          </w:p>
        </w:tc>
        <w:tc>
          <w:tcPr>
            <w:tcW w:w="1195" w:type="pct"/>
            <w:vAlign w:val="center"/>
          </w:tcPr>
          <w:p w:rsidR="00556913" w:rsidRPr="001862B7" w:rsidRDefault="00540156" w:rsidP="007A54F1">
            <w:pPr>
              <w:jc w:val="center"/>
              <w:rPr>
                <w:rFonts w:ascii="Times New Roman" w:hAnsi="Times New Roman" w:cs="Times New Roman"/>
                <w:bCs/>
              </w:rPr>
            </w:pPr>
            <w:r>
              <w:rPr>
                <w:rFonts w:ascii="Times New Roman" w:hAnsi="Times New Roman" w:cs="Times New Roman"/>
                <w:bCs/>
              </w:rPr>
              <w:t>72</w:t>
            </w:r>
          </w:p>
        </w:tc>
        <w:tc>
          <w:tcPr>
            <w:tcW w:w="1345" w:type="pct"/>
            <w:vAlign w:val="center"/>
          </w:tcPr>
          <w:p w:rsidR="00556913" w:rsidRPr="001862B7" w:rsidRDefault="00540156" w:rsidP="007A54F1">
            <w:pPr>
              <w:jc w:val="center"/>
              <w:rPr>
                <w:rFonts w:ascii="Times New Roman" w:hAnsi="Times New Roman" w:cs="Times New Roman"/>
                <w:bCs/>
              </w:rPr>
            </w:pPr>
            <w:r>
              <w:rPr>
                <w:rFonts w:ascii="Times New Roman" w:hAnsi="Times New Roman" w:cs="Times New Roman"/>
                <w:bCs/>
              </w:rPr>
              <w:t>14</w:t>
            </w:r>
          </w:p>
        </w:tc>
      </w:tr>
      <w:tr w:rsidR="00556913" w:rsidRPr="001862B7" w:rsidTr="007A54F1">
        <w:trPr>
          <w:trHeight w:val="23"/>
        </w:trPr>
        <w:tc>
          <w:tcPr>
            <w:tcW w:w="2460" w:type="pct"/>
            <w:vAlign w:val="center"/>
          </w:tcPr>
          <w:p w:rsidR="00556913" w:rsidRPr="001862B7" w:rsidRDefault="00556913" w:rsidP="007A54F1">
            <w:pPr>
              <w:jc w:val="both"/>
              <w:rPr>
                <w:rFonts w:ascii="Times New Roman" w:hAnsi="Times New Roman" w:cs="Times New Roman"/>
                <w:bCs/>
              </w:rPr>
            </w:pPr>
            <w:r w:rsidRPr="001862B7">
              <w:rPr>
                <w:rFonts w:ascii="Times New Roman" w:hAnsi="Times New Roman" w:cs="Times New Roman"/>
                <w:bCs/>
              </w:rPr>
              <w:t>Самостоятельная работа</w:t>
            </w:r>
          </w:p>
        </w:tc>
        <w:tc>
          <w:tcPr>
            <w:tcW w:w="1195" w:type="pct"/>
            <w:vAlign w:val="center"/>
          </w:tcPr>
          <w:p w:rsidR="00556913" w:rsidRPr="001862B7" w:rsidRDefault="00556913" w:rsidP="007A54F1">
            <w:pPr>
              <w:jc w:val="center"/>
              <w:rPr>
                <w:rFonts w:ascii="Times New Roman" w:hAnsi="Times New Roman" w:cs="Times New Roman"/>
                <w:bCs/>
              </w:rPr>
            </w:pPr>
            <w:r w:rsidRPr="001862B7">
              <w:rPr>
                <w:rFonts w:ascii="Times New Roman" w:hAnsi="Times New Roman" w:cs="Times New Roman"/>
                <w:bCs/>
              </w:rPr>
              <w:t>-</w:t>
            </w:r>
          </w:p>
        </w:tc>
        <w:tc>
          <w:tcPr>
            <w:tcW w:w="1345" w:type="pct"/>
            <w:vAlign w:val="center"/>
          </w:tcPr>
          <w:p w:rsidR="00556913" w:rsidRPr="001862B7" w:rsidRDefault="00556913" w:rsidP="007A54F1">
            <w:pPr>
              <w:jc w:val="center"/>
              <w:rPr>
                <w:rFonts w:ascii="Times New Roman" w:hAnsi="Times New Roman" w:cs="Times New Roman"/>
                <w:bCs/>
              </w:rPr>
            </w:pPr>
            <w:r w:rsidRPr="001862B7">
              <w:rPr>
                <w:rFonts w:ascii="Times New Roman" w:hAnsi="Times New Roman" w:cs="Times New Roman"/>
                <w:bCs/>
              </w:rPr>
              <w:t>-</w:t>
            </w:r>
          </w:p>
        </w:tc>
      </w:tr>
      <w:tr w:rsidR="00556913" w:rsidRPr="001862B7" w:rsidTr="007A54F1">
        <w:trPr>
          <w:trHeight w:val="23"/>
        </w:trPr>
        <w:tc>
          <w:tcPr>
            <w:tcW w:w="2460" w:type="pct"/>
            <w:vAlign w:val="center"/>
          </w:tcPr>
          <w:p w:rsidR="00556913" w:rsidRPr="001862B7" w:rsidRDefault="00556913" w:rsidP="007A54F1">
            <w:pPr>
              <w:jc w:val="both"/>
              <w:rPr>
                <w:rFonts w:ascii="Times New Roman" w:hAnsi="Times New Roman" w:cs="Times New Roman"/>
                <w:bCs/>
              </w:rPr>
            </w:pPr>
            <w:r w:rsidRPr="001862B7">
              <w:rPr>
                <w:rFonts w:ascii="Times New Roman" w:hAnsi="Times New Roman" w:cs="Times New Roman"/>
                <w:bCs/>
              </w:rPr>
              <w:t xml:space="preserve">Промежуточная аттестация </w:t>
            </w:r>
          </w:p>
        </w:tc>
        <w:tc>
          <w:tcPr>
            <w:tcW w:w="1195" w:type="pct"/>
            <w:vAlign w:val="center"/>
          </w:tcPr>
          <w:p w:rsidR="00556913" w:rsidRPr="001862B7" w:rsidRDefault="00556913" w:rsidP="007A54F1">
            <w:pPr>
              <w:jc w:val="center"/>
              <w:rPr>
                <w:rFonts w:ascii="Times New Roman" w:hAnsi="Times New Roman" w:cs="Times New Roman"/>
                <w:bCs/>
              </w:rPr>
            </w:pPr>
            <w:r w:rsidRPr="001862B7">
              <w:rPr>
                <w:rFonts w:ascii="Times New Roman" w:hAnsi="Times New Roman" w:cs="Times New Roman"/>
                <w:bCs/>
              </w:rPr>
              <w:t>ХХ</w:t>
            </w:r>
          </w:p>
        </w:tc>
        <w:tc>
          <w:tcPr>
            <w:tcW w:w="1345" w:type="pct"/>
            <w:vAlign w:val="center"/>
          </w:tcPr>
          <w:p w:rsidR="00556913" w:rsidRPr="001862B7" w:rsidRDefault="00556913" w:rsidP="007A54F1">
            <w:pPr>
              <w:jc w:val="center"/>
              <w:rPr>
                <w:rFonts w:ascii="Times New Roman" w:hAnsi="Times New Roman" w:cs="Times New Roman"/>
                <w:bCs/>
              </w:rPr>
            </w:pPr>
            <w:r w:rsidRPr="001862B7">
              <w:rPr>
                <w:rFonts w:ascii="Times New Roman" w:hAnsi="Times New Roman" w:cs="Times New Roman"/>
                <w:bCs/>
              </w:rPr>
              <w:t>ХХ</w:t>
            </w:r>
          </w:p>
        </w:tc>
      </w:tr>
      <w:tr w:rsidR="00556913" w:rsidRPr="001862B7" w:rsidTr="007A54F1">
        <w:trPr>
          <w:trHeight w:val="23"/>
        </w:trPr>
        <w:tc>
          <w:tcPr>
            <w:tcW w:w="2460" w:type="pct"/>
            <w:vAlign w:val="center"/>
          </w:tcPr>
          <w:p w:rsidR="00556913" w:rsidRPr="001862B7" w:rsidRDefault="00556913" w:rsidP="007A54F1">
            <w:pPr>
              <w:jc w:val="both"/>
              <w:rPr>
                <w:rFonts w:ascii="Times New Roman" w:hAnsi="Times New Roman" w:cs="Times New Roman"/>
                <w:bCs/>
              </w:rPr>
            </w:pPr>
            <w:r w:rsidRPr="001862B7">
              <w:rPr>
                <w:rFonts w:ascii="Times New Roman" w:hAnsi="Times New Roman" w:cs="Times New Roman"/>
                <w:bCs/>
              </w:rPr>
              <w:t>Всего</w:t>
            </w:r>
          </w:p>
        </w:tc>
        <w:tc>
          <w:tcPr>
            <w:tcW w:w="1195" w:type="pct"/>
            <w:vAlign w:val="center"/>
          </w:tcPr>
          <w:p w:rsidR="00556913" w:rsidRPr="001862B7" w:rsidRDefault="00540156" w:rsidP="007A54F1">
            <w:pPr>
              <w:jc w:val="center"/>
              <w:rPr>
                <w:rFonts w:ascii="Times New Roman" w:hAnsi="Times New Roman" w:cs="Times New Roman"/>
                <w:b/>
              </w:rPr>
            </w:pPr>
            <w:r>
              <w:rPr>
                <w:rFonts w:ascii="Times New Roman" w:hAnsi="Times New Roman" w:cs="Times New Roman"/>
                <w:b/>
              </w:rPr>
              <w:t>72</w:t>
            </w:r>
          </w:p>
        </w:tc>
        <w:tc>
          <w:tcPr>
            <w:tcW w:w="1345" w:type="pct"/>
            <w:vAlign w:val="center"/>
          </w:tcPr>
          <w:p w:rsidR="00556913" w:rsidRPr="001862B7" w:rsidRDefault="00540156" w:rsidP="007A54F1">
            <w:pPr>
              <w:jc w:val="center"/>
              <w:rPr>
                <w:rFonts w:ascii="Times New Roman" w:hAnsi="Times New Roman" w:cs="Times New Roman"/>
                <w:b/>
              </w:rPr>
            </w:pPr>
            <w:r>
              <w:rPr>
                <w:rFonts w:ascii="Times New Roman" w:hAnsi="Times New Roman" w:cs="Times New Roman"/>
                <w:b/>
              </w:rPr>
              <w:t>14</w:t>
            </w:r>
          </w:p>
        </w:tc>
      </w:tr>
    </w:tbl>
    <w:p w:rsidR="00540156" w:rsidRDefault="00540156" w:rsidP="00540156">
      <w:pPr>
        <w:rPr>
          <w:rFonts w:ascii="Times New Roman" w:hAnsi="Times New Roman" w:cs="Times New Roman"/>
          <w:iCs/>
        </w:rPr>
      </w:pPr>
    </w:p>
    <w:p w:rsidR="00556913" w:rsidRDefault="00540156" w:rsidP="00540156">
      <w:pPr>
        <w:rPr>
          <w:rFonts w:ascii="Times New Roman" w:hAnsi="Times New Roman"/>
          <w:b/>
        </w:rPr>
      </w:pPr>
      <w:r w:rsidRPr="00540156">
        <w:rPr>
          <w:rFonts w:ascii="Times New Roman" w:hAnsi="Times New Roman" w:cs="Times New Roman"/>
          <w:b/>
          <w:iCs/>
        </w:rPr>
        <w:t xml:space="preserve">    </w:t>
      </w:r>
      <w:r w:rsidR="00556913" w:rsidRPr="00540156">
        <w:rPr>
          <w:rFonts w:ascii="Times New Roman" w:hAnsi="Times New Roman"/>
          <w:b/>
        </w:rPr>
        <w:t>2.2. Примерное содержание дисциплины</w:t>
      </w:r>
    </w:p>
    <w:p w:rsidR="00540156" w:rsidRPr="00540156" w:rsidRDefault="00540156" w:rsidP="00540156">
      <w:pPr>
        <w:rPr>
          <w:rFonts w:ascii="Times New Roman" w:hAnsi="Times New Roman" w:cs="Times New Roman"/>
          <w:b/>
          <w:i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662"/>
      </w:tblGrid>
      <w:tr w:rsidR="00556913" w:rsidRPr="001862B7" w:rsidTr="007A54F1">
        <w:trPr>
          <w:trHeight w:val="903"/>
        </w:trPr>
        <w:tc>
          <w:tcPr>
            <w:tcW w:w="2972" w:type="dxa"/>
            <w:vAlign w:val="center"/>
          </w:tcPr>
          <w:p w:rsidR="00556913" w:rsidRPr="001862B7" w:rsidRDefault="00556913" w:rsidP="007A54F1">
            <w:pPr>
              <w:spacing w:line="276" w:lineRule="auto"/>
              <w:jc w:val="center"/>
              <w:rPr>
                <w:rFonts w:ascii="Times New Roman" w:eastAsia="Times New Roman" w:hAnsi="Times New Roman" w:cs="Times New Roman"/>
                <w:b/>
                <w:lang w:eastAsia="ru-RU"/>
              </w:rPr>
            </w:pPr>
            <w:r w:rsidRPr="001862B7">
              <w:rPr>
                <w:rFonts w:ascii="Times New Roman" w:eastAsia="Times New Roman" w:hAnsi="Times New Roman" w:cs="Times New Roman"/>
                <w:b/>
                <w:bCs/>
                <w:lang w:eastAsia="ru-RU"/>
              </w:rPr>
              <w:t>Наименование разделов и тем</w:t>
            </w:r>
          </w:p>
        </w:tc>
        <w:tc>
          <w:tcPr>
            <w:tcW w:w="6662" w:type="dxa"/>
            <w:vAlign w:val="center"/>
          </w:tcPr>
          <w:p w:rsidR="00556913" w:rsidRPr="001862B7" w:rsidRDefault="00556913" w:rsidP="007A54F1">
            <w:pPr>
              <w:suppressAutoHyphens/>
              <w:jc w:val="center"/>
              <w:rPr>
                <w:rFonts w:ascii="Times New Roman" w:eastAsia="Times New Roman" w:hAnsi="Times New Roman" w:cs="Times New Roman"/>
                <w:b/>
                <w:lang w:eastAsia="ru-RU"/>
              </w:rPr>
            </w:pPr>
            <w:r w:rsidRPr="001862B7">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1862B7">
              <w:rPr>
                <w:rFonts w:ascii="Times New Roman" w:eastAsia="Times New Roman" w:hAnsi="Times New Roman" w:cs="Times New Roman"/>
                <w:i/>
                <w:iCs/>
                <w:lang w:eastAsia="ru-RU"/>
              </w:rPr>
              <w:t>курсовой проект (работа)</w:t>
            </w:r>
          </w:p>
        </w:tc>
      </w:tr>
      <w:tr w:rsidR="00556913" w:rsidRPr="001862B7" w:rsidTr="007A54F1">
        <w:tc>
          <w:tcPr>
            <w:tcW w:w="9634" w:type="dxa"/>
            <w:gridSpan w:val="2"/>
          </w:tcPr>
          <w:p w:rsidR="00556913" w:rsidRPr="001862B7" w:rsidRDefault="009D4A28" w:rsidP="005A0818">
            <w:pPr>
              <w:rPr>
                <w:rFonts w:ascii="Times New Roman" w:eastAsia="Times New Roman" w:hAnsi="Times New Roman" w:cs="Times New Roman"/>
                <w:i/>
                <w:lang w:eastAsia="ru-RU"/>
              </w:rPr>
            </w:pPr>
            <w:r w:rsidRPr="009D4A28">
              <w:rPr>
                <w:rFonts w:ascii="Times New Roman" w:eastAsia="Times New Roman" w:hAnsi="Times New Roman" w:cs="Times New Roman"/>
                <w:b/>
                <w:bCs/>
                <w:lang w:eastAsia="ru-RU"/>
              </w:rPr>
              <w:t xml:space="preserve">Раздел 1. Теоретические основы транспортной безопасности воздушного транспорта </w:t>
            </w:r>
            <w:r w:rsidR="00875714">
              <w:rPr>
                <w:rFonts w:ascii="Times New Roman" w:eastAsia="Times New Roman" w:hAnsi="Times New Roman" w:cs="Times New Roman"/>
                <w:b/>
                <w:bCs/>
                <w:lang w:eastAsia="ru-RU"/>
              </w:rPr>
              <w:br/>
            </w:r>
            <w:r w:rsidR="00556913" w:rsidRPr="001862B7">
              <w:rPr>
                <w:rFonts w:ascii="Times New Roman" w:eastAsia="Times New Roman" w:hAnsi="Times New Roman" w:cs="Times New Roman"/>
                <w:b/>
                <w:bCs/>
                <w:lang w:eastAsia="ru-RU"/>
              </w:rPr>
              <w:t>(</w:t>
            </w:r>
            <w:r w:rsidR="00875714">
              <w:rPr>
                <w:rFonts w:ascii="Times New Roman" w:eastAsia="Times New Roman" w:hAnsi="Times New Roman" w:cs="Times New Roman"/>
                <w:b/>
                <w:bCs/>
                <w:lang w:eastAsia="ru-RU"/>
              </w:rPr>
              <w:t>36 часов</w:t>
            </w:r>
            <w:r w:rsidR="00556913" w:rsidRPr="001862B7">
              <w:rPr>
                <w:rFonts w:ascii="Times New Roman" w:eastAsia="Times New Roman" w:hAnsi="Times New Roman" w:cs="Times New Roman"/>
                <w:b/>
                <w:bCs/>
                <w:lang w:eastAsia="ru-RU"/>
              </w:rPr>
              <w:t>)</w:t>
            </w:r>
          </w:p>
        </w:tc>
      </w:tr>
      <w:tr w:rsidR="00556913" w:rsidRPr="001862B7" w:rsidTr="007A54F1">
        <w:tc>
          <w:tcPr>
            <w:tcW w:w="2972" w:type="dxa"/>
            <w:vMerge w:val="restart"/>
          </w:tcPr>
          <w:p w:rsidR="00875714" w:rsidRDefault="00556913" w:rsidP="009D4A28">
            <w:pPr>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Тема </w:t>
            </w:r>
            <w:r w:rsidR="009D4A28">
              <w:rPr>
                <w:rFonts w:ascii="Times New Roman" w:eastAsia="Times New Roman" w:hAnsi="Times New Roman" w:cs="Times New Roman"/>
                <w:b/>
                <w:bCs/>
                <w:lang w:eastAsia="ru-RU"/>
              </w:rPr>
              <w:t>1</w:t>
            </w:r>
            <w:r w:rsidRPr="001862B7">
              <w:rPr>
                <w:rFonts w:ascii="Times New Roman" w:eastAsia="Times New Roman" w:hAnsi="Times New Roman" w:cs="Times New Roman"/>
                <w:b/>
                <w:bCs/>
                <w:lang w:eastAsia="ru-RU"/>
              </w:rPr>
              <w:t>.</w:t>
            </w:r>
            <w:r w:rsidR="009D4A28">
              <w:rPr>
                <w:rFonts w:ascii="Times New Roman" w:eastAsia="Times New Roman" w:hAnsi="Times New Roman" w:cs="Times New Roman"/>
                <w:b/>
                <w:bCs/>
                <w:lang w:eastAsia="ru-RU"/>
              </w:rPr>
              <w:t>1</w:t>
            </w:r>
            <w:r w:rsidRPr="001862B7">
              <w:rPr>
                <w:rFonts w:ascii="Times New Roman" w:eastAsia="Times New Roman" w:hAnsi="Times New Roman" w:cs="Times New Roman"/>
                <w:b/>
                <w:bCs/>
                <w:lang w:eastAsia="ru-RU"/>
              </w:rPr>
              <w:t xml:space="preserve">. </w:t>
            </w:r>
          </w:p>
          <w:p w:rsidR="00556913" w:rsidRPr="001862B7" w:rsidRDefault="009D4A28" w:rsidP="009D4A28">
            <w:pPr>
              <w:rPr>
                <w:rFonts w:ascii="Times New Roman" w:eastAsia="Times New Roman" w:hAnsi="Times New Roman" w:cs="Times New Roman"/>
                <w:b/>
                <w:bCs/>
                <w:lang w:eastAsia="ru-RU"/>
              </w:rPr>
            </w:pPr>
            <w:r w:rsidRPr="009D4A28">
              <w:rPr>
                <w:rFonts w:ascii="Times New Roman" w:eastAsia="Times New Roman" w:hAnsi="Times New Roman" w:cs="Times New Roman"/>
                <w:b/>
                <w:bCs/>
                <w:lang w:eastAsia="ru-RU"/>
              </w:rPr>
              <w:t>Основные понятия и термины транспортной безопасности.</w:t>
            </w:r>
          </w:p>
        </w:tc>
        <w:tc>
          <w:tcPr>
            <w:tcW w:w="6662" w:type="dxa"/>
          </w:tcPr>
          <w:p w:rsidR="00556913" w:rsidRPr="001862B7" w:rsidRDefault="00556913" w:rsidP="007A54F1">
            <w:pPr>
              <w:rPr>
                <w:rFonts w:ascii="Times New Roman" w:eastAsia="Times New Roman" w:hAnsi="Times New Roman" w:cs="Times New Roman"/>
                <w:b/>
                <w:lang w:eastAsia="ru-RU"/>
              </w:rPr>
            </w:pPr>
            <w:r w:rsidRPr="001862B7">
              <w:rPr>
                <w:rFonts w:ascii="Times New Roman" w:eastAsia="Times New Roman" w:hAnsi="Times New Roman" w:cs="Times New Roman"/>
                <w:b/>
                <w:bCs/>
                <w:lang w:eastAsia="ru-RU"/>
              </w:rPr>
              <w:t xml:space="preserve">Содержание </w:t>
            </w:r>
          </w:p>
        </w:tc>
      </w:tr>
      <w:tr w:rsidR="00556913" w:rsidRPr="001862B7" w:rsidTr="007A54F1">
        <w:trPr>
          <w:trHeight w:val="396"/>
        </w:trPr>
        <w:tc>
          <w:tcPr>
            <w:tcW w:w="2972" w:type="dxa"/>
            <w:vMerge/>
          </w:tcPr>
          <w:p w:rsidR="00556913" w:rsidRPr="001862B7" w:rsidRDefault="00556913" w:rsidP="007A54F1">
            <w:pPr>
              <w:rPr>
                <w:rFonts w:ascii="Times New Roman" w:eastAsia="Times New Roman" w:hAnsi="Times New Roman" w:cs="Times New Roman"/>
                <w:b/>
                <w:bCs/>
                <w:lang w:eastAsia="ru-RU"/>
              </w:rPr>
            </w:pPr>
          </w:p>
        </w:tc>
        <w:tc>
          <w:tcPr>
            <w:tcW w:w="6662" w:type="dxa"/>
          </w:tcPr>
          <w:p w:rsidR="00556913" w:rsidRPr="001862B7" w:rsidRDefault="009D4A28" w:rsidP="00B728CA">
            <w:pPr>
              <w:suppressAutoHyphens/>
              <w:jc w:val="both"/>
              <w:rPr>
                <w:rFonts w:ascii="Times New Roman" w:eastAsia="Times New Roman" w:hAnsi="Times New Roman" w:cs="Times New Roman"/>
                <w:lang w:eastAsia="ru-RU"/>
              </w:rPr>
            </w:pPr>
            <w:r w:rsidRPr="009D4A28">
              <w:rPr>
                <w:rFonts w:ascii="Times New Roman" w:eastAsia="Times New Roman" w:hAnsi="Times New Roman" w:cs="Times New Roman"/>
                <w:lang w:eastAsia="ru-RU"/>
              </w:rPr>
              <w:t>Определ</w:t>
            </w:r>
            <w:r w:rsidR="00096432">
              <w:rPr>
                <w:rFonts w:ascii="Times New Roman" w:eastAsia="Times New Roman" w:hAnsi="Times New Roman" w:cs="Times New Roman"/>
                <w:lang w:eastAsia="ru-RU"/>
              </w:rPr>
              <w:t xml:space="preserve">ение транспортной безопасности. </w:t>
            </w:r>
            <w:r w:rsidRPr="009D4A28">
              <w:rPr>
                <w:rFonts w:ascii="Times New Roman" w:eastAsia="Times New Roman" w:hAnsi="Times New Roman" w:cs="Times New Roman"/>
                <w:lang w:eastAsia="ru-RU"/>
              </w:rPr>
              <w:t>Предмет и объект транспортной безопасности.</w:t>
            </w:r>
            <w:r w:rsidR="00096432">
              <w:t xml:space="preserve"> </w:t>
            </w:r>
            <w:r w:rsidR="00096432" w:rsidRPr="00096432">
              <w:rPr>
                <w:rFonts w:ascii="Times New Roman" w:eastAsia="Times New Roman" w:hAnsi="Times New Roman" w:cs="Times New Roman"/>
                <w:lang w:eastAsia="ru-RU"/>
              </w:rPr>
              <w:t>Внешние и внутренние уг</w:t>
            </w:r>
            <w:r w:rsidR="00096432">
              <w:rPr>
                <w:rFonts w:ascii="Times New Roman" w:eastAsia="Times New Roman" w:hAnsi="Times New Roman" w:cs="Times New Roman"/>
                <w:lang w:eastAsia="ru-RU"/>
              </w:rPr>
              <w:t xml:space="preserve">розы для воздушного транспорта. </w:t>
            </w:r>
            <w:r w:rsidR="00096432" w:rsidRPr="00096432">
              <w:rPr>
                <w:rFonts w:ascii="Times New Roman" w:eastAsia="Times New Roman" w:hAnsi="Times New Roman" w:cs="Times New Roman"/>
                <w:lang w:eastAsia="ru-RU"/>
              </w:rPr>
              <w:t>Источники риска и возможные посл</w:t>
            </w:r>
            <w:r w:rsidR="00096432">
              <w:rPr>
                <w:rFonts w:ascii="Times New Roman" w:eastAsia="Times New Roman" w:hAnsi="Times New Roman" w:cs="Times New Roman"/>
                <w:lang w:eastAsia="ru-RU"/>
              </w:rPr>
              <w:t xml:space="preserve">едствия нарушений безопасности. </w:t>
            </w:r>
            <w:r w:rsidR="00096432" w:rsidRPr="00096432">
              <w:rPr>
                <w:rFonts w:ascii="Times New Roman" w:eastAsia="Times New Roman" w:hAnsi="Times New Roman" w:cs="Times New Roman"/>
                <w:lang w:eastAsia="ru-RU"/>
              </w:rPr>
              <w:t>Понятие угрозы и риск-анализ применительно к объектам авиации.</w:t>
            </w:r>
            <w:r w:rsidR="00096432">
              <w:t xml:space="preserve"> </w:t>
            </w:r>
            <w:r w:rsidR="00096432" w:rsidRPr="00096432">
              <w:rPr>
                <w:rFonts w:ascii="Times New Roman" w:eastAsia="Times New Roman" w:hAnsi="Times New Roman" w:cs="Times New Roman"/>
                <w:lang w:eastAsia="ru-RU"/>
              </w:rPr>
              <w:t>Основные субъекты транспортной безопасности</w:t>
            </w:r>
            <w:r w:rsidR="00096432">
              <w:rPr>
                <w:rFonts w:ascii="Times New Roman" w:eastAsia="Times New Roman" w:hAnsi="Times New Roman" w:cs="Times New Roman"/>
                <w:lang w:eastAsia="ru-RU"/>
              </w:rPr>
              <w:t>.</w:t>
            </w:r>
            <w:r w:rsidR="00096432">
              <w:t xml:space="preserve"> </w:t>
            </w:r>
            <w:r w:rsidR="00096432" w:rsidRPr="00096432">
              <w:rPr>
                <w:rFonts w:ascii="Times New Roman" w:eastAsia="Times New Roman" w:hAnsi="Times New Roman" w:cs="Times New Roman"/>
                <w:lang w:eastAsia="ru-RU"/>
              </w:rPr>
              <w:t>Цель и задачи транспортной безопасности</w:t>
            </w:r>
            <w:r w:rsidR="00096432">
              <w:rPr>
                <w:rFonts w:ascii="Times New Roman" w:eastAsia="Times New Roman" w:hAnsi="Times New Roman" w:cs="Times New Roman"/>
                <w:lang w:eastAsia="ru-RU"/>
              </w:rPr>
              <w:t>.</w:t>
            </w:r>
          </w:p>
        </w:tc>
      </w:tr>
      <w:tr w:rsidR="00556913" w:rsidRPr="001862B7" w:rsidTr="007A54F1">
        <w:trPr>
          <w:trHeight w:val="20"/>
        </w:trPr>
        <w:tc>
          <w:tcPr>
            <w:tcW w:w="2972" w:type="dxa"/>
            <w:vMerge/>
          </w:tcPr>
          <w:p w:rsidR="00556913" w:rsidRPr="001862B7" w:rsidRDefault="00556913" w:rsidP="007A54F1">
            <w:pPr>
              <w:rPr>
                <w:rFonts w:ascii="Times New Roman" w:eastAsia="Times New Roman" w:hAnsi="Times New Roman" w:cs="Times New Roman"/>
                <w:b/>
                <w:bCs/>
                <w:lang w:eastAsia="ru-RU"/>
              </w:rPr>
            </w:pPr>
          </w:p>
        </w:tc>
        <w:tc>
          <w:tcPr>
            <w:tcW w:w="6662" w:type="dxa"/>
          </w:tcPr>
          <w:p w:rsidR="00556913" w:rsidRPr="001862B7" w:rsidRDefault="00556913" w:rsidP="00B728CA">
            <w:pPr>
              <w:suppressAutoHyphens/>
              <w:jc w:val="both"/>
              <w:rPr>
                <w:rFonts w:ascii="Times New Roman" w:eastAsia="Times New Roman" w:hAnsi="Times New Roman" w:cs="Times New Roman"/>
                <w:b/>
                <w:lang w:eastAsia="ru-RU"/>
              </w:rPr>
            </w:pPr>
            <w:r w:rsidRPr="001862B7">
              <w:rPr>
                <w:rFonts w:ascii="Times New Roman" w:eastAsia="Times New Roman" w:hAnsi="Times New Roman" w:cs="Times New Roman"/>
                <w:b/>
                <w:bCs/>
                <w:lang w:eastAsia="ru-RU"/>
              </w:rPr>
              <w:t>В том числе практических и лабораторных занятий</w:t>
            </w:r>
          </w:p>
        </w:tc>
      </w:tr>
      <w:tr w:rsidR="00556913" w:rsidRPr="001862B7" w:rsidTr="007A54F1">
        <w:trPr>
          <w:trHeight w:val="204"/>
        </w:trPr>
        <w:tc>
          <w:tcPr>
            <w:tcW w:w="2972" w:type="dxa"/>
            <w:vMerge/>
          </w:tcPr>
          <w:p w:rsidR="00556913" w:rsidRPr="001862B7" w:rsidRDefault="00556913" w:rsidP="007A54F1">
            <w:pPr>
              <w:rPr>
                <w:rFonts w:ascii="Times New Roman" w:eastAsia="Times New Roman" w:hAnsi="Times New Roman" w:cs="Times New Roman"/>
                <w:b/>
                <w:bCs/>
                <w:lang w:eastAsia="ru-RU"/>
              </w:rPr>
            </w:pPr>
          </w:p>
        </w:tc>
        <w:tc>
          <w:tcPr>
            <w:tcW w:w="6662" w:type="dxa"/>
          </w:tcPr>
          <w:p w:rsidR="00556913" w:rsidRPr="001862B7" w:rsidRDefault="00096432" w:rsidP="00B728CA">
            <w:pPr>
              <w:suppressAutoHyphens/>
              <w:jc w:val="both"/>
              <w:rPr>
                <w:rFonts w:ascii="Times New Roman" w:eastAsia="Times New Roman" w:hAnsi="Times New Roman" w:cs="Times New Roman"/>
                <w:iCs/>
                <w:lang w:eastAsia="ru-RU"/>
              </w:rPr>
            </w:pPr>
            <w:r w:rsidRPr="00096432">
              <w:rPr>
                <w:rFonts w:ascii="Times New Roman" w:eastAsia="Times New Roman" w:hAnsi="Times New Roman" w:cs="Times New Roman"/>
                <w:lang w:eastAsia="ru-RU"/>
              </w:rPr>
              <w:t>Определение полномочий подразделений транспортной безопасности.</w:t>
            </w:r>
          </w:p>
        </w:tc>
      </w:tr>
      <w:tr w:rsidR="00556913" w:rsidRPr="001862B7" w:rsidTr="007A54F1">
        <w:trPr>
          <w:trHeight w:val="361"/>
        </w:trPr>
        <w:tc>
          <w:tcPr>
            <w:tcW w:w="2972" w:type="dxa"/>
            <w:vMerge/>
          </w:tcPr>
          <w:p w:rsidR="00556913" w:rsidRPr="001862B7" w:rsidRDefault="00556913" w:rsidP="007A54F1">
            <w:pPr>
              <w:rPr>
                <w:rFonts w:ascii="Times New Roman" w:eastAsia="Times New Roman" w:hAnsi="Times New Roman" w:cs="Times New Roman"/>
                <w:b/>
                <w:bCs/>
                <w:lang w:eastAsia="ru-RU"/>
              </w:rPr>
            </w:pPr>
          </w:p>
        </w:tc>
        <w:tc>
          <w:tcPr>
            <w:tcW w:w="6662" w:type="dxa"/>
            <w:vAlign w:val="bottom"/>
          </w:tcPr>
          <w:p w:rsidR="00556913" w:rsidRPr="001862B7" w:rsidRDefault="00556913" w:rsidP="00B728CA">
            <w:pPr>
              <w:jc w:val="both"/>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В том числе самостоятельная работа </w:t>
            </w:r>
            <w:proofErr w:type="gramStart"/>
            <w:r w:rsidRPr="001862B7">
              <w:rPr>
                <w:rFonts w:ascii="Times New Roman" w:eastAsia="Times New Roman" w:hAnsi="Times New Roman" w:cs="Times New Roman"/>
                <w:b/>
                <w:bCs/>
                <w:lang w:eastAsia="ru-RU"/>
              </w:rPr>
              <w:t>обучающихся</w:t>
            </w:r>
            <w:proofErr w:type="gramEnd"/>
          </w:p>
          <w:p w:rsidR="00556913" w:rsidRPr="001862B7" w:rsidRDefault="00556913" w:rsidP="00B728CA">
            <w:pPr>
              <w:jc w:val="both"/>
              <w:rPr>
                <w:rFonts w:ascii="Times New Roman" w:eastAsia="Times New Roman" w:hAnsi="Times New Roman" w:cs="Times New Roman"/>
                <w:i/>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1862B7" w:rsidTr="007A54F1">
        <w:trPr>
          <w:trHeight w:val="361"/>
        </w:trPr>
        <w:tc>
          <w:tcPr>
            <w:tcW w:w="2972" w:type="dxa"/>
            <w:vMerge w:val="restart"/>
          </w:tcPr>
          <w:p w:rsidR="00875714" w:rsidRDefault="00556913" w:rsidP="009D4A28">
            <w:pPr>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Тема </w:t>
            </w:r>
            <w:r w:rsidR="009D4A28">
              <w:rPr>
                <w:rFonts w:ascii="Times New Roman" w:eastAsia="Times New Roman" w:hAnsi="Times New Roman" w:cs="Times New Roman"/>
                <w:b/>
                <w:bCs/>
                <w:lang w:eastAsia="ru-RU"/>
              </w:rPr>
              <w:t>1</w:t>
            </w:r>
            <w:r w:rsidRPr="001862B7">
              <w:rPr>
                <w:rFonts w:ascii="Times New Roman" w:eastAsia="Times New Roman" w:hAnsi="Times New Roman" w:cs="Times New Roman"/>
                <w:b/>
                <w:bCs/>
                <w:lang w:eastAsia="ru-RU"/>
              </w:rPr>
              <w:t>.</w:t>
            </w:r>
            <w:r w:rsidR="009D4A28">
              <w:rPr>
                <w:rFonts w:ascii="Times New Roman" w:eastAsia="Times New Roman" w:hAnsi="Times New Roman" w:cs="Times New Roman"/>
                <w:b/>
                <w:bCs/>
                <w:lang w:eastAsia="ru-RU"/>
              </w:rPr>
              <w:t>2</w:t>
            </w:r>
            <w:r w:rsidRPr="001862B7">
              <w:rPr>
                <w:rFonts w:ascii="Times New Roman" w:eastAsia="Times New Roman" w:hAnsi="Times New Roman" w:cs="Times New Roman"/>
                <w:b/>
                <w:bCs/>
                <w:lang w:eastAsia="ru-RU"/>
              </w:rPr>
              <w:t xml:space="preserve">. </w:t>
            </w:r>
          </w:p>
          <w:p w:rsidR="00556913" w:rsidRPr="001862B7" w:rsidRDefault="009D4A28" w:rsidP="009D4A28">
            <w:pPr>
              <w:rPr>
                <w:rFonts w:ascii="Times New Roman" w:eastAsia="Times New Roman" w:hAnsi="Times New Roman" w:cs="Times New Roman"/>
                <w:b/>
                <w:bCs/>
                <w:lang w:eastAsia="ru-RU"/>
              </w:rPr>
            </w:pPr>
            <w:r w:rsidRPr="009D4A28">
              <w:rPr>
                <w:rFonts w:ascii="Times New Roman" w:eastAsia="Times New Roman" w:hAnsi="Times New Roman" w:cs="Times New Roman"/>
                <w:b/>
                <w:bCs/>
                <w:lang w:eastAsia="ru-RU"/>
              </w:rPr>
              <w:t>Источники угроз безопасности воздушного транспорта.</w:t>
            </w: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1862B7" w:rsidRDefault="00556913" w:rsidP="00B728CA">
            <w:pPr>
              <w:jc w:val="both"/>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Содержание </w:t>
            </w:r>
          </w:p>
        </w:tc>
      </w:tr>
      <w:tr w:rsidR="00556913" w:rsidRPr="001862B7" w:rsidTr="007A54F1">
        <w:trPr>
          <w:trHeight w:val="361"/>
        </w:trPr>
        <w:tc>
          <w:tcPr>
            <w:tcW w:w="2972" w:type="dxa"/>
            <w:vMerge/>
          </w:tcPr>
          <w:p w:rsidR="00556913" w:rsidRPr="001862B7"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96432" w:rsidRPr="00096432" w:rsidRDefault="00096432" w:rsidP="00B728CA">
            <w:pPr>
              <w:jc w:val="both"/>
              <w:rPr>
                <w:rFonts w:ascii="Times New Roman" w:eastAsia="Times New Roman" w:hAnsi="Times New Roman" w:cs="Times New Roman"/>
                <w:lang w:eastAsia="ru-RU"/>
              </w:rPr>
            </w:pPr>
            <w:r w:rsidRPr="00096432">
              <w:rPr>
                <w:rFonts w:ascii="Times New Roman" w:eastAsia="Times New Roman" w:hAnsi="Times New Roman" w:cs="Times New Roman"/>
                <w:lang w:eastAsia="ru-RU"/>
              </w:rPr>
              <w:t>Внутренние угрозы безопасности воздушного транспорта</w:t>
            </w:r>
            <w:r>
              <w:rPr>
                <w:rFonts w:ascii="Times New Roman" w:eastAsia="Times New Roman" w:hAnsi="Times New Roman" w:cs="Times New Roman"/>
                <w:lang w:eastAsia="ru-RU"/>
              </w:rPr>
              <w:t xml:space="preserve">. </w:t>
            </w:r>
            <w:r w:rsidRPr="00096432">
              <w:rPr>
                <w:rFonts w:ascii="Times New Roman" w:eastAsia="Times New Roman" w:hAnsi="Times New Roman" w:cs="Times New Roman"/>
                <w:lang w:eastAsia="ru-RU"/>
              </w:rPr>
              <w:t>Нарушения персоналом технологических процессов и несоблюдение правил безопасности.</w:t>
            </w:r>
            <w:r>
              <w:t xml:space="preserve"> </w:t>
            </w:r>
            <w:r w:rsidRPr="00096432">
              <w:rPr>
                <w:rFonts w:ascii="Times New Roman" w:eastAsia="Times New Roman" w:hAnsi="Times New Roman" w:cs="Times New Roman"/>
                <w:lang w:eastAsia="ru-RU"/>
              </w:rPr>
              <w:t>Внешние угрозы безопасности воздушного транспорта</w:t>
            </w:r>
            <w:r>
              <w:rPr>
                <w:rFonts w:ascii="Times New Roman" w:eastAsia="Times New Roman" w:hAnsi="Times New Roman" w:cs="Times New Roman"/>
                <w:lang w:eastAsia="ru-RU"/>
              </w:rPr>
              <w:t>: т</w:t>
            </w:r>
            <w:r w:rsidRPr="00096432">
              <w:rPr>
                <w:rFonts w:ascii="Times New Roman" w:eastAsia="Times New Roman" w:hAnsi="Times New Roman" w:cs="Times New Roman"/>
                <w:lang w:eastAsia="ru-RU"/>
              </w:rPr>
              <w:t>е</w:t>
            </w:r>
            <w:r>
              <w:rPr>
                <w:rFonts w:ascii="Times New Roman" w:eastAsia="Times New Roman" w:hAnsi="Times New Roman" w:cs="Times New Roman"/>
                <w:lang w:eastAsia="ru-RU"/>
              </w:rPr>
              <w:t>рроризм и экстремистские группы,</w:t>
            </w:r>
            <w:r w:rsidRPr="00096432">
              <w:rPr>
                <w:rFonts w:ascii="Times New Roman" w:eastAsia="Times New Roman" w:hAnsi="Times New Roman" w:cs="Times New Roman"/>
                <w:lang w:eastAsia="ru-RU"/>
              </w:rPr>
              <w:t xml:space="preserve">  </w:t>
            </w:r>
          </w:p>
          <w:p w:rsidR="00556913" w:rsidRPr="001862B7" w:rsidRDefault="00096432" w:rsidP="00B728CA">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096432">
              <w:rPr>
                <w:rFonts w:ascii="Times New Roman" w:eastAsia="Times New Roman" w:hAnsi="Times New Roman" w:cs="Times New Roman"/>
                <w:lang w:eastAsia="ru-RU"/>
              </w:rPr>
              <w:t>езак</w:t>
            </w:r>
            <w:r>
              <w:rPr>
                <w:rFonts w:ascii="Times New Roman" w:eastAsia="Times New Roman" w:hAnsi="Times New Roman" w:cs="Times New Roman"/>
                <w:lang w:eastAsia="ru-RU"/>
              </w:rPr>
              <w:t>онные вмешательства третьих лиц,  х</w:t>
            </w:r>
            <w:r w:rsidRPr="00096432">
              <w:rPr>
                <w:rFonts w:ascii="Times New Roman" w:eastAsia="Times New Roman" w:hAnsi="Times New Roman" w:cs="Times New Roman"/>
                <w:lang w:eastAsia="ru-RU"/>
              </w:rPr>
              <w:t xml:space="preserve">акерские атаки и </w:t>
            </w:r>
            <w:proofErr w:type="spellStart"/>
            <w:r w:rsidRPr="00096432">
              <w:rPr>
                <w:rFonts w:ascii="Times New Roman" w:eastAsia="Times New Roman" w:hAnsi="Times New Roman" w:cs="Times New Roman"/>
                <w:lang w:eastAsia="ru-RU"/>
              </w:rPr>
              <w:t>киберугрозы</w:t>
            </w:r>
            <w:proofErr w:type="spellEnd"/>
            <w:r w:rsidRPr="00096432">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Т</w:t>
            </w:r>
            <w:r w:rsidRPr="00096432">
              <w:rPr>
                <w:rFonts w:ascii="Times New Roman" w:eastAsia="Times New Roman" w:hAnsi="Times New Roman" w:cs="Times New Roman"/>
                <w:lang w:eastAsia="ru-RU"/>
              </w:rPr>
              <w:t>ехнические причины угроз безопасности воздушного транспорта</w:t>
            </w:r>
            <w:r>
              <w:rPr>
                <w:rFonts w:ascii="Times New Roman" w:eastAsia="Times New Roman" w:hAnsi="Times New Roman" w:cs="Times New Roman"/>
                <w:lang w:eastAsia="ru-RU"/>
              </w:rPr>
              <w:t>.</w:t>
            </w:r>
            <w:r>
              <w:t xml:space="preserve"> </w:t>
            </w:r>
            <w:r w:rsidRPr="00096432">
              <w:rPr>
                <w:rFonts w:ascii="Times New Roman" w:eastAsia="Times New Roman" w:hAnsi="Times New Roman" w:cs="Times New Roman"/>
                <w:lang w:eastAsia="ru-RU"/>
              </w:rPr>
              <w:t xml:space="preserve">Захват самолетов и угон воздушных судов.  </w:t>
            </w:r>
          </w:p>
        </w:tc>
      </w:tr>
      <w:tr w:rsidR="00556913" w:rsidRPr="001862B7" w:rsidTr="008519B6">
        <w:trPr>
          <w:trHeight w:val="170"/>
        </w:trPr>
        <w:tc>
          <w:tcPr>
            <w:tcW w:w="2972" w:type="dxa"/>
            <w:vMerge/>
          </w:tcPr>
          <w:p w:rsidR="00556913" w:rsidRPr="001862B7"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1862B7" w:rsidRDefault="00556913" w:rsidP="00B728CA">
            <w:pPr>
              <w:jc w:val="both"/>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В том числе практических и лабораторных занятий</w:t>
            </w:r>
          </w:p>
        </w:tc>
      </w:tr>
      <w:tr w:rsidR="00556913" w:rsidRPr="001862B7" w:rsidTr="007A54F1">
        <w:trPr>
          <w:trHeight w:val="137"/>
        </w:trPr>
        <w:tc>
          <w:tcPr>
            <w:tcW w:w="2972" w:type="dxa"/>
            <w:vMerge/>
          </w:tcPr>
          <w:p w:rsidR="00556913" w:rsidRPr="001862B7"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1862B7" w:rsidRDefault="00A31351" w:rsidP="00B728CA">
            <w:pPr>
              <w:jc w:val="both"/>
              <w:rPr>
                <w:rFonts w:ascii="Times New Roman" w:eastAsia="Times New Roman" w:hAnsi="Times New Roman" w:cs="Times New Roman"/>
                <w:lang w:eastAsia="ru-RU"/>
              </w:rPr>
            </w:pPr>
            <w:r w:rsidRPr="00A31351">
              <w:rPr>
                <w:rFonts w:ascii="Times New Roman" w:eastAsia="Times New Roman" w:hAnsi="Times New Roman" w:cs="Times New Roman"/>
                <w:lang w:eastAsia="ru-RU"/>
              </w:rPr>
              <w:t>Анализ типичных человеческих ошибок и сбоев в производственных процессах.</w:t>
            </w:r>
            <w:r>
              <w:t xml:space="preserve"> </w:t>
            </w:r>
            <w:r w:rsidRPr="00A31351">
              <w:rPr>
                <w:rFonts w:ascii="Times New Roman" w:eastAsia="Times New Roman" w:hAnsi="Times New Roman" w:cs="Times New Roman"/>
                <w:lang w:eastAsia="ru-RU"/>
              </w:rPr>
              <w:t xml:space="preserve">Работа с примерами недавних террористических актов в мировой авиации.  Просмотр видеоматериалов и тестирование </w:t>
            </w:r>
            <w:r>
              <w:rPr>
                <w:rFonts w:ascii="Times New Roman" w:eastAsia="Times New Roman" w:hAnsi="Times New Roman" w:cs="Times New Roman"/>
                <w:lang w:eastAsia="ru-RU"/>
              </w:rPr>
              <w:t>учащихся</w:t>
            </w:r>
            <w:r w:rsidRPr="00A31351">
              <w:rPr>
                <w:rFonts w:ascii="Times New Roman" w:eastAsia="Times New Roman" w:hAnsi="Times New Roman" w:cs="Times New Roman"/>
                <w:lang w:eastAsia="ru-RU"/>
              </w:rPr>
              <w:t xml:space="preserve"> на внимательность и реакцию.</w:t>
            </w:r>
          </w:p>
        </w:tc>
      </w:tr>
      <w:tr w:rsidR="00556913" w:rsidRPr="001862B7" w:rsidTr="00C0521A">
        <w:trPr>
          <w:trHeight w:val="810"/>
        </w:trPr>
        <w:tc>
          <w:tcPr>
            <w:tcW w:w="2972" w:type="dxa"/>
            <w:vMerge/>
          </w:tcPr>
          <w:p w:rsidR="00556913" w:rsidRPr="001862B7"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1862B7" w:rsidRDefault="00556913" w:rsidP="00B728CA">
            <w:pPr>
              <w:jc w:val="both"/>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В том числе самостоятельная работа </w:t>
            </w:r>
            <w:proofErr w:type="gramStart"/>
            <w:r w:rsidRPr="001862B7">
              <w:rPr>
                <w:rFonts w:ascii="Times New Roman" w:eastAsia="Times New Roman" w:hAnsi="Times New Roman" w:cs="Times New Roman"/>
                <w:b/>
                <w:bCs/>
                <w:lang w:eastAsia="ru-RU"/>
              </w:rPr>
              <w:t>обучающихся</w:t>
            </w:r>
            <w:proofErr w:type="gramEnd"/>
          </w:p>
          <w:p w:rsidR="00C0521A" w:rsidRPr="001862B7" w:rsidRDefault="00556913" w:rsidP="00B728CA">
            <w:pPr>
              <w:jc w:val="both"/>
              <w:rPr>
                <w:rFonts w:ascii="Times New Roman" w:eastAsia="Times New Roman" w:hAnsi="Times New Roman" w:cs="Times New Roman"/>
                <w:b/>
                <w:bCs/>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D4A28" w:rsidRPr="001862B7" w:rsidTr="009D4A28">
        <w:trPr>
          <w:trHeight w:val="182"/>
        </w:trPr>
        <w:tc>
          <w:tcPr>
            <w:tcW w:w="2972" w:type="dxa"/>
            <w:vMerge w:val="restart"/>
          </w:tcPr>
          <w:p w:rsidR="00875714" w:rsidRDefault="009D4A28" w:rsidP="009D4A28">
            <w:pPr>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1862B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3</w:t>
            </w:r>
            <w:r w:rsidRPr="001862B7">
              <w:rPr>
                <w:rFonts w:ascii="Times New Roman" w:eastAsia="Times New Roman" w:hAnsi="Times New Roman" w:cs="Times New Roman"/>
                <w:b/>
                <w:bCs/>
                <w:lang w:eastAsia="ru-RU"/>
              </w:rPr>
              <w:t xml:space="preserve">. </w:t>
            </w:r>
          </w:p>
          <w:p w:rsidR="009D4A28" w:rsidRPr="001862B7" w:rsidRDefault="009D4A28" w:rsidP="009D4A28">
            <w:pPr>
              <w:rPr>
                <w:rFonts w:ascii="Times New Roman" w:eastAsia="Times New Roman" w:hAnsi="Times New Roman" w:cs="Times New Roman"/>
                <w:b/>
                <w:bCs/>
                <w:lang w:eastAsia="ru-RU"/>
              </w:rPr>
            </w:pPr>
            <w:r w:rsidRPr="009D4A28">
              <w:rPr>
                <w:rFonts w:ascii="Times New Roman" w:eastAsia="Times New Roman" w:hAnsi="Times New Roman" w:cs="Times New Roman"/>
                <w:b/>
                <w:bCs/>
                <w:lang w:eastAsia="ru-RU"/>
              </w:rPr>
              <w:t>Законодательные и нормативные акты, регулирующие вопросы транспортной безопасности в России и мире.</w:t>
            </w:r>
          </w:p>
        </w:tc>
        <w:tc>
          <w:tcPr>
            <w:tcW w:w="6662" w:type="dxa"/>
            <w:tcBorders>
              <w:top w:val="single" w:sz="4" w:space="0" w:color="auto"/>
              <w:left w:val="single" w:sz="4" w:space="0" w:color="auto"/>
              <w:bottom w:val="single" w:sz="4" w:space="0" w:color="auto"/>
              <w:right w:val="single" w:sz="4" w:space="0" w:color="auto"/>
            </w:tcBorders>
            <w:vAlign w:val="bottom"/>
          </w:tcPr>
          <w:p w:rsidR="009D4A28" w:rsidRPr="001862B7" w:rsidRDefault="009D4A28" w:rsidP="00B728CA">
            <w:pPr>
              <w:jc w:val="both"/>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Содержание</w:t>
            </w:r>
          </w:p>
        </w:tc>
      </w:tr>
      <w:tr w:rsidR="009D4A28" w:rsidRPr="001862B7" w:rsidTr="009D4A28">
        <w:trPr>
          <w:trHeight w:val="17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34DCC" w:rsidRPr="00534DCC" w:rsidRDefault="00A31351" w:rsidP="00B728CA">
            <w:pPr>
              <w:jc w:val="both"/>
              <w:rPr>
                <w:rFonts w:ascii="Times New Roman" w:eastAsia="Times New Roman" w:hAnsi="Times New Roman" w:cs="Times New Roman"/>
                <w:bCs/>
                <w:lang w:eastAsia="ru-RU"/>
              </w:rPr>
            </w:pPr>
            <w:r w:rsidRPr="00A31351">
              <w:rPr>
                <w:rFonts w:ascii="Times New Roman" w:eastAsia="Times New Roman" w:hAnsi="Times New Roman" w:cs="Times New Roman"/>
                <w:bCs/>
                <w:lang w:eastAsia="ru-RU"/>
              </w:rPr>
              <w:t>Конституция РФ и федеральные законы («О транспортной безопасности», «Кодекс Российской Федерации об админи</w:t>
            </w:r>
            <w:r w:rsidR="00534DCC">
              <w:rPr>
                <w:rFonts w:ascii="Times New Roman" w:eastAsia="Times New Roman" w:hAnsi="Times New Roman" w:cs="Times New Roman"/>
                <w:bCs/>
                <w:lang w:eastAsia="ru-RU"/>
              </w:rPr>
              <w:t xml:space="preserve">стративных правонарушениях»).  </w:t>
            </w:r>
            <w:r w:rsidRPr="00A31351">
              <w:rPr>
                <w:rFonts w:ascii="Times New Roman" w:eastAsia="Times New Roman" w:hAnsi="Times New Roman" w:cs="Times New Roman"/>
                <w:bCs/>
                <w:lang w:eastAsia="ru-RU"/>
              </w:rPr>
              <w:t>Постановления Правительства РФ и ведомственные пр</w:t>
            </w:r>
            <w:r w:rsidR="00534DCC">
              <w:rPr>
                <w:rFonts w:ascii="Times New Roman" w:eastAsia="Times New Roman" w:hAnsi="Times New Roman" w:cs="Times New Roman"/>
                <w:bCs/>
                <w:lang w:eastAsia="ru-RU"/>
              </w:rPr>
              <w:t xml:space="preserve">иказы (Минтранс России, ФСБ).  </w:t>
            </w:r>
            <w:r w:rsidRPr="00A31351">
              <w:rPr>
                <w:rFonts w:ascii="Times New Roman" w:eastAsia="Times New Roman" w:hAnsi="Times New Roman" w:cs="Times New Roman"/>
                <w:bCs/>
                <w:lang w:eastAsia="ru-RU"/>
              </w:rPr>
              <w:t>Акты регионального уровня, касающиеся обеспечения безопасности в отдельных субъектах федерации.</w:t>
            </w:r>
            <w:r w:rsidR="00534DCC">
              <w:t xml:space="preserve"> </w:t>
            </w:r>
            <w:r w:rsidR="00534DCC" w:rsidRPr="00534DCC">
              <w:rPr>
                <w:rFonts w:ascii="Times New Roman" w:eastAsia="Times New Roman" w:hAnsi="Times New Roman" w:cs="Times New Roman"/>
                <w:bCs/>
                <w:lang w:eastAsia="ru-RU"/>
              </w:rPr>
              <w:t xml:space="preserve">Международная </w:t>
            </w:r>
            <w:r w:rsidR="00534DCC" w:rsidRPr="00534DCC">
              <w:rPr>
                <w:rFonts w:ascii="Times New Roman" w:eastAsia="Times New Roman" w:hAnsi="Times New Roman" w:cs="Times New Roman"/>
                <w:bCs/>
                <w:lang w:eastAsia="ru-RU"/>
              </w:rPr>
              <w:lastRenderedPageBreak/>
              <w:t>организация гражданской авиации (ИКАО), Концепция глобаль</w:t>
            </w:r>
            <w:r w:rsidR="00534DCC">
              <w:rPr>
                <w:rFonts w:ascii="Times New Roman" w:eastAsia="Times New Roman" w:hAnsi="Times New Roman" w:cs="Times New Roman"/>
                <w:bCs/>
                <w:lang w:eastAsia="ru-RU"/>
              </w:rPr>
              <w:t xml:space="preserve">ной авиационной безопасности.  </w:t>
            </w:r>
            <w:r w:rsidR="00534DCC" w:rsidRPr="00534DCC">
              <w:rPr>
                <w:rFonts w:ascii="Times New Roman" w:eastAsia="Times New Roman" w:hAnsi="Times New Roman" w:cs="Times New Roman"/>
                <w:bCs/>
                <w:lang w:eastAsia="ru-RU"/>
              </w:rPr>
              <w:t>Соглашения о сотрудничестве в области борьбы с незаконным вмешательством в деятельность граждан</w:t>
            </w:r>
            <w:r w:rsidR="00534DCC">
              <w:rPr>
                <w:rFonts w:ascii="Times New Roman" w:eastAsia="Times New Roman" w:hAnsi="Times New Roman" w:cs="Times New Roman"/>
                <w:bCs/>
                <w:lang w:eastAsia="ru-RU"/>
              </w:rPr>
              <w:t xml:space="preserve">ской авиации.  </w:t>
            </w:r>
            <w:r w:rsidR="00534DCC" w:rsidRPr="00534DCC">
              <w:rPr>
                <w:rFonts w:ascii="Times New Roman" w:eastAsia="Times New Roman" w:hAnsi="Times New Roman" w:cs="Times New Roman"/>
                <w:bCs/>
                <w:lang w:eastAsia="ru-RU"/>
              </w:rPr>
              <w:t xml:space="preserve">Венская и </w:t>
            </w:r>
            <w:proofErr w:type="spellStart"/>
            <w:r w:rsidR="00534DCC" w:rsidRPr="00534DCC">
              <w:rPr>
                <w:rFonts w:ascii="Times New Roman" w:eastAsia="Times New Roman" w:hAnsi="Times New Roman" w:cs="Times New Roman"/>
                <w:bCs/>
                <w:lang w:eastAsia="ru-RU"/>
              </w:rPr>
              <w:t>Монреальская</w:t>
            </w:r>
            <w:proofErr w:type="spellEnd"/>
            <w:r w:rsidR="00534DCC" w:rsidRPr="00534DCC">
              <w:rPr>
                <w:rFonts w:ascii="Times New Roman" w:eastAsia="Times New Roman" w:hAnsi="Times New Roman" w:cs="Times New Roman"/>
                <w:bCs/>
                <w:lang w:eastAsia="ru-RU"/>
              </w:rPr>
              <w:t xml:space="preserve"> конвенции, регламентирующие безопасность воздушного транспорта.</w:t>
            </w:r>
            <w:r w:rsidR="00534DCC">
              <w:t xml:space="preserve"> </w:t>
            </w:r>
            <w:r w:rsidR="00534DCC" w:rsidRPr="00534DCC">
              <w:rPr>
                <w:rFonts w:ascii="Times New Roman" w:eastAsia="Times New Roman" w:hAnsi="Times New Roman" w:cs="Times New Roman"/>
                <w:bCs/>
                <w:lang w:eastAsia="ru-RU"/>
              </w:rPr>
              <w:t>Региональные подходы к обеспечению транспортной безопасности</w:t>
            </w:r>
            <w:r w:rsidR="00534DCC">
              <w:rPr>
                <w:rFonts w:ascii="Times New Roman" w:eastAsia="Times New Roman" w:hAnsi="Times New Roman" w:cs="Times New Roman"/>
                <w:bCs/>
                <w:lang w:eastAsia="ru-RU"/>
              </w:rPr>
              <w:t>.</w:t>
            </w:r>
            <w:r w:rsidR="00534DCC">
              <w:t xml:space="preserve"> </w:t>
            </w:r>
            <w:r w:rsidR="00534DCC" w:rsidRPr="00534DCC">
              <w:rPr>
                <w:rFonts w:ascii="Times New Roman" w:eastAsia="Times New Roman" w:hAnsi="Times New Roman" w:cs="Times New Roman"/>
                <w:bCs/>
                <w:lang w:eastAsia="ru-RU"/>
              </w:rPr>
              <w:t>Санитарные нормы и правила (</w:t>
            </w:r>
            <w:proofErr w:type="spellStart"/>
            <w:r w:rsidR="00534DCC" w:rsidRPr="00534DCC">
              <w:rPr>
                <w:rFonts w:ascii="Times New Roman" w:eastAsia="Times New Roman" w:hAnsi="Times New Roman" w:cs="Times New Roman"/>
                <w:bCs/>
                <w:lang w:eastAsia="ru-RU"/>
              </w:rPr>
              <w:t>СанПиН</w:t>
            </w:r>
            <w:proofErr w:type="spellEnd"/>
            <w:r w:rsidR="00534DCC" w:rsidRPr="00534DCC">
              <w:rPr>
                <w:rFonts w:ascii="Times New Roman" w:eastAsia="Times New Roman" w:hAnsi="Times New Roman" w:cs="Times New Roman"/>
                <w:bCs/>
                <w:lang w:eastAsia="ru-RU"/>
              </w:rPr>
              <w:t xml:space="preserve">), устанавливающие санитарно-эпидемиологическую безопасность в аэропортах.  </w:t>
            </w:r>
          </w:p>
          <w:p w:rsidR="009D4A28" w:rsidRPr="00A31351" w:rsidRDefault="00534DCC" w:rsidP="00B728CA">
            <w:pPr>
              <w:jc w:val="both"/>
              <w:rPr>
                <w:rFonts w:ascii="Times New Roman" w:eastAsia="Times New Roman" w:hAnsi="Times New Roman" w:cs="Times New Roman"/>
                <w:bCs/>
                <w:lang w:eastAsia="ru-RU"/>
              </w:rPr>
            </w:pPr>
            <w:r w:rsidRPr="00534DCC">
              <w:rPr>
                <w:rFonts w:ascii="Times New Roman" w:eastAsia="Times New Roman" w:hAnsi="Times New Roman" w:cs="Times New Roman"/>
                <w:bCs/>
                <w:lang w:eastAsia="ru-RU"/>
              </w:rPr>
              <w:t>Техническое регулирование в части оснащения авиационной инфрастру</w:t>
            </w:r>
            <w:r>
              <w:rPr>
                <w:rFonts w:ascii="Times New Roman" w:eastAsia="Times New Roman" w:hAnsi="Times New Roman" w:cs="Times New Roman"/>
                <w:bCs/>
                <w:lang w:eastAsia="ru-RU"/>
              </w:rPr>
              <w:t xml:space="preserve">ктуры системами безопасности. </w:t>
            </w:r>
            <w:r w:rsidRPr="00534DCC">
              <w:rPr>
                <w:rFonts w:ascii="Times New Roman" w:eastAsia="Times New Roman" w:hAnsi="Times New Roman" w:cs="Times New Roman"/>
                <w:bCs/>
                <w:lang w:eastAsia="ru-RU"/>
              </w:rPr>
              <w:t>Правила проведения досмотра пассажиров и багажа.</w:t>
            </w:r>
            <w:r>
              <w:t xml:space="preserve"> </w:t>
            </w:r>
            <w:r w:rsidRPr="00534DCC">
              <w:rPr>
                <w:rFonts w:ascii="Times New Roman" w:eastAsia="Times New Roman" w:hAnsi="Times New Roman" w:cs="Times New Roman"/>
                <w:bCs/>
                <w:lang w:eastAsia="ru-RU"/>
              </w:rPr>
              <w:t>Современные тенденции и приоритеты реф</w:t>
            </w:r>
            <w:r>
              <w:rPr>
                <w:rFonts w:ascii="Times New Roman" w:eastAsia="Times New Roman" w:hAnsi="Times New Roman" w:cs="Times New Roman"/>
                <w:bCs/>
                <w:lang w:eastAsia="ru-RU"/>
              </w:rPr>
              <w:t xml:space="preserve">ормирования законодательства.  </w:t>
            </w:r>
            <w:r w:rsidRPr="00534DCC">
              <w:rPr>
                <w:rFonts w:ascii="Times New Roman" w:eastAsia="Times New Roman" w:hAnsi="Times New Roman" w:cs="Times New Roman"/>
                <w:bCs/>
                <w:lang w:eastAsia="ru-RU"/>
              </w:rPr>
              <w:t>Прогрессивные инициативы и законопроекты в области улучшения транспортной безопасности.</w:t>
            </w:r>
          </w:p>
        </w:tc>
      </w:tr>
      <w:tr w:rsidR="009D4A28" w:rsidRPr="001862B7" w:rsidTr="009D4A28">
        <w:trPr>
          <w:trHeight w:val="20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Default="009D4A28" w:rsidP="00B728CA">
            <w:pPr>
              <w:jc w:val="both"/>
              <w:rPr>
                <w:rFonts w:ascii="Times New Roman" w:eastAsia="Times New Roman" w:hAnsi="Times New Roman" w:cs="Times New Roman"/>
                <w:bCs/>
                <w:i/>
                <w:lang w:eastAsia="ru-RU"/>
              </w:rPr>
            </w:pPr>
            <w:r w:rsidRPr="001862B7">
              <w:rPr>
                <w:rFonts w:ascii="Times New Roman" w:eastAsia="Times New Roman" w:hAnsi="Times New Roman" w:cs="Times New Roman"/>
                <w:b/>
                <w:bCs/>
                <w:lang w:eastAsia="ru-RU"/>
              </w:rPr>
              <w:t>В том числе практических и лабораторных занятий</w:t>
            </w:r>
          </w:p>
        </w:tc>
      </w:tr>
      <w:tr w:rsidR="009D4A28" w:rsidRPr="001862B7" w:rsidTr="009D4A28">
        <w:trPr>
          <w:trHeight w:val="22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Pr="00534DCC" w:rsidRDefault="00534DCC" w:rsidP="00B728CA">
            <w:pPr>
              <w:jc w:val="both"/>
              <w:rPr>
                <w:rFonts w:ascii="Times New Roman" w:eastAsia="Times New Roman" w:hAnsi="Times New Roman" w:cs="Times New Roman"/>
                <w:bCs/>
                <w:lang w:eastAsia="ru-RU"/>
              </w:rPr>
            </w:pPr>
            <w:r w:rsidRPr="00534DCC">
              <w:rPr>
                <w:rFonts w:ascii="Times New Roman" w:eastAsia="Times New Roman" w:hAnsi="Times New Roman" w:cs="Times New Roman"/>
                <w:bCs/>
                <w:lang w:eastAsia="ru-RU"/>
              </w:rPr>
              <w:t xml:space="preserve">Анализ Федерального закона № 16-ФЗ «О транспортной безопасности».  </w:t>
            </w:r>
          </w:p>
        </w:tc>
      </w:tr>
      <w:tr w:rsidR="009D4A28" w:rsidRPr="001862B7" w:rsidTr="009D4A28">
        <w:trPr>
          <w:trHeight w:val="20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Pr="001862B7" w:rsidRDefault="009D4A28" w:rsidP="00B728CA">
            <w:pPr>
              <w:jc w:val="both"/>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В том числе самостоятельная работа </w:t>
            </w:r>
            <w:proofErr w:type="gramStart"/>
            <w:r w:rsidRPr="001862B7">
              <w:rPr>
                <w:rFonts w:ascii="Times New Roman" w:eastAsia="Times New Roman" w:hAnsi="Times New Roman" w:cs="Times New Roman"/>
                <w:b/>
                <w:bCs/>
                <w:lang w:eastAsia="ru-RU"/>
              </w:rPr>
              <w:t>обучающихся</w:t>
            </w:r>
            <w:proofErr w:type="gramEnd"/>
          </w:p>
          <w:p w:rsidR="009D4A28" w:rsidRDefault="009D4A28" w:rsidP="00B728CA">
            <w:pPr>
              <w:jc w:val="both"/>
              <w:rPr>
                <w:rFonts w:ascii="Times New Roman" w:eastAsia="Times New Roman" w:hAnsi="Times New Roman" w:cs="Times New Roman"/>
                <w:bCs/>
                <w:i/>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D4A28" w:rsidRPr="001862B7" w:rsidTr="009D4A28">
        <w:trPr>
          <w:trHeight w:val="172"/>
        </w:trPr>
        <w:tc>
          <w:tcPr>
            <w:tcW w:w="2972" w:type="dxa"/>
            <w:vMerge w:val="restart"/>
          </w:tcPr>
          <w:p w:rsidR="00875714" w:rsidRDefault="009D4A28" w:rsidP="009D4A28">
            <w:pPr>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1862B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4</w:t>
            </w:r>
            <w:r w:rsidRPr="001862B7">
              <w:rPr>
                <w:rFonts w:ascii="Times New Roman" w:eastAsia="Times New Roman" w:hAnsi="Times New Roman" w:cs="Times New Roman"/>
                <w:b/>
                <w:bCs/>
                <w:lang w:eastAsia="ru-RU"/>
              </w:rPr>
              <w:t xml:space="preserve">. </w:t>
            </w:r>
          </w:p>
          <w:p w:rsidR="009D4A28" w:rsidRPr="001862B7" w:rsidRDefault="009D4A28" w:rsidP="009D4A28">
            <w:pPr>
              <w:rPr>
                <w:rFonts w:ascii="Times New Roman" w:eastAsia="Times New Roman" w:hAnsi="Times New Roman" w:cs="Times New Roman"/>
                <w:b/>
                <w:bCs/>
                <w:lang w:eastAsia="ru-RU"/>
              </w:rPr>
            </w:pPr>
            <w:r w:rsidRPr="009D4A28">
              <w:rPr>
                <w:rFonts w:ascii="Times New Roman" w:eastAsia="Times New Roman" w:hAnsi="Times New Roman" w:cs="Times New Roman"/>
                <w:b/>
                <w:bCs/>
                <w:lang w:eastAsia="ru-RU"/>
              </w:rPr>
              <w:t>Классификация уровней авиационной безопасности и меры оперативного реагирования.</w:t>
            </w:r>
          </w:p>
        </w:tc>
        <w:tc>
          <w:tcPr>
            <w:tcW w:w="6662" w:type="dxa"/>
            <w:tcBorders>
              <w:top w:val="single" w:sz="4" w:space="0" w:color="auto"/>
              <w:left w:val="single" w:sz="4" w:space="0" w:color="auto"/>
              <w:bottom w:val="single" w:sz="4" w:space="0" w:color="auto"/>
              <w:right w:val="single" w:sz="4" w:space="0" w:color="auto"/>
            </w:tcBorders>
            <w:vAlign w:val="bottom"/>
          </w:tcPr>
          <w:p w:rsidR="009D4A28" w:rsidRDefault="009D4A28" w:rsidP="00B728CA">
            <w:pPr>
              <w:jc w:val="both"/>
              <w:rPr>
                <w:rFonts w:ascii="Times New Roman" w:eastAsia="Times New Roman" w:hAnsi="Times New Roman" w:cs="Times New Roman"/>
                <w:bCs/>
                <w:i/>
                <w:lang w:eastAsia="ru-RU"/>
              </w:rPr>
            </w:pPr>
            <w:r w:rsidRPr="001862B7">
              <w:rPr>
                <w:rFonts w:ascii="Times New Roman" w:eastAsia="Times New Roman" w:hAnsi="Times New Roman" w:cs="Times New Roman"/>
                <w:b/>
                <w:bCs/>
                <w:lang w:eastAsia="ru-RU"/>
              </w:rPr>
              <w:t>Содержание</w:t>
            </w:r>
          </w:p>
        </w:tc>
      </w:tr>
      <w:tr w:rsidR="009D4A28" w:rsidRPr="001862B7" w:rsidTr="009D4A28">
        <w:trPr>
          <w:trHeight w:val="17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D05D1" w:rsidRPr="006D05D1" w:rsidRDefault="006D05D1" w:rsidP="00B728CA">
            <w:pPr>
              <w:jc w:val="both"/>
              <w:rPr>
                <w:rFonts w:ascii="Times New Roman" w:eastAsia="Times New Roman" w:hAnsi="Times New Roman" w:cs="Times New Roman"/>
                <w:bCs/>
                <w:lang w:eastAsia="ru-RU"/>
              </w:rPr>
            </w:pPr>
            <w:r w:rsidRPr="006D05D1">
              <w:rPr>
                <w:rFonts w:ascii="Times New Roman" w:eastAsia="Times New Roman" w:hAnsi="Times New Roman" w:cs="Times New Roman"/>
                <w:bCs/>
                <w:lang w:eastAsia="ru-RU"/>
              </w:rPr>
              <w:t xml:space="preserve">Международная классификация уровней безопасности (UN </w:t>
            </w:r>
            <w:proofErr w:type="spellStart"/>
            <w:r w:rsidRPr="006D05D1">
              <w:rPr>
                <w:rFonts w:ascii="Times New Roman" w:eastAsia="Times New Roman" w:hAnsi="Times New Roman" w:cs="Times New Roman"/>
                <w:bCs/>
                <w:lang w:eastAsia="ru-RU"/>
              </w:rPr>
              <w:t>Level</w:t>
            </w:r>
            <w:proofErr w:type="spellEnd"/>
            <w:r w:rsidRPr="006D05D1">
              <w:rPr>
                <w:rFonts w:ascii="Times New Roman" w:eastAsia="Times New Roman" w:hAnsi="Times New Roman" w:cs="Times New Roman"/>
                <w:bCs/>
                <w:lang w:eastAsia="ru-RU"/>
              </w:rPr>
              <w:t xml:space="preserve">).  </w:t>
            </w:r>
          </w:p>
          <w:p w:rsidR="009D4A28" w:rsidRPr="006D05D1" w:rsidRDefault="006D05D1" w:rsidP="00B728CA">
            <w:pPr>
              <w:jc w:val="both"/>
              <w:rPr>
                <w:rFonts w:ascii="Times New Roman" w:eastAsia="Times New Roman" w:hAnsi="Times New Roman" w:cs="Times New Roman"/>
                <w:bCs/>
                <w:lang w:eastAsia="ru-RU"/>
              </w:rPr>
            </w:pPr>
            <w:r w:rsidRPr="006D05D1">
              <w:rPr>
                <w:rFonts w:ascii="Times New Roman" w:eastAsia="Times New Roman" w:hAnsi="Times New Roman" w:cs="Times New Roman"/>
                <w:bCs/>
                <w:lang w:eastAsia="ru-RU"/>
              </w:rPr>
              <w:t>Отечественный подход</w:t>
            </w:r>
            <w:r>
              <w:rPr>
                <w:rFonts w:ascii="Times New Roman" w:eastAsia="Times New Roman" w:hAnsi="Times New Roman" w:cs="Times New Roman"/>
                <w:bCs/>
                <w:lang w:eastAsia="ru-RU"/>
              </w:rPr>
              <w:t xml:space="preserve"> к градации уровней авиационной безопасности (</w:t>
            </w:r>
            <w:proofErr w:type="spellStart"/>
            <w:r>
              <w:rPr>
                <w:rFonts w:ascii="Times New Roman" w:eastAsia="Times New Roman" w:hAnsi="Times New Roman" w:cs="Times New Roman"/>
                <w:bCs/>
                <w:lang w:eastAsia="ru-RU"/>
              </w:rPr>
              <w:t>Росавиация</w:t>
            </w:r>
            <w:proofErr w:type="spellEnd"/>
            <w:r>
              <w:rPr>
                <w:rFonts w:ascii="Times New Roman" w:eastAsia="Times New Roman" w:hAnsi="Times New Roman" w:cs="Times New Roman"/>
                <w:bCs/>
                <w:lang w:eastAsia="ru-RU"/>
              </w:rPr>
              <w:t xml:space="preserve">).  </w:t>
            </w:r>
            <w:r w:rsidRPr="006D05D1">
              <w:rPr>
                <w:rFonts w:ascii="Times New Roman" w:eastAsia="Times New Roman" w:hAnsi="Times New Roman" w:cs="Times New Roman"/>
                <w:bCs/>
                <w:lang w:eastAsia="ru-RU"/>
              </w:rPr>
              <w:t>Критерии отнесения к различным уровням безопасности.</w:t>
            </w:r>
            <w:r w:rsidR="003943BE">
              <w:t xml:space="preserve"> </w:t>
            </w:r>
            <w:r w:rsidR="003943BE" w:rsidRPr="003943BE">
              <w:rPr>
                <w:rFonts w:ascii="Times New Roman" w:eastAsia="Times New Roman" w:hAnsi="Times New Roman" w:cs="Times New Roman"/>
                <w:bCs/>
                <w:lang w:eastAsia="ru-RU"/>
              </w:rPr>
              <w:t>Переход от обычного режима к пов</w:t>
            </w:r>
            <w:r w:rsidR="003943BE">
              <w:rPr>
                <w:rFonts w:ascii="Times New Roman" w:eastAsia="Times New Roman" w:hAnsi="Times New Roman" w:cs="Times New Roman"/>
                <w:bCs/>
                <w:lang w:eastAsia="ru-RU"/>
              </w:rPr>
              <w:t xml:space="preserve">ышенному уровню безопасности.  </w:t>
            </w:r>
            <w:r w:rsidR="003943BE" w:rsidRPr="003943BE">
              <w:rPr>
                <w:rFonts w:ascii="Times New Roman" w:eastAsia="Times New Roman" w:hAnsi="Times New Roman" w:cs="Times New Roman"/>
                <w:bCs/>
                <w:lang w:eastAsia="ru-RU"/>
              </w:rPr>
              <w:t>Внедрение дополнительных мер безопасности в период выс</w:t>
            </w:r>
            <w:r w:rsidR="003943BE">
              <w:rPr>
                <w:rFonts w:ascii="Times New Roman" w:eastAsia="Times New Roman" w:hAnsi="Times New Roman" w:cs="Times New Roman"/>
                <w:bCs/>
                <w:lang w:eastAsia="ru-RU"/>
              </w:rPr>
              <w:t xml:space="preserve">окого риска.  </w:t>
            </w:r>
            <w:r w:rsidR="003943BE" w:rsidRPr="003943BE">
              <w:rPr>
                <w:rFonts w:ascii="Times New Roman" w:eastAsia="Times New Roman" w:hAnsi="Times New Roman" w:cs="Times New Roman"/>
                <w:bCs/>
                <w:lang w:eastAsia="ru-RU"/>
              </w:rPr>
              <w:t>Эффективность превентивных мер в снижении количества авиационных инцидентов.</w:t>
            </w:r>
            <w:r w:rsidR="003943BE">
              <w:t xml:space="preserve"> </w:t>
            </w:r>
            <w:r w:rsidR="003943BE" w:rsidRPr="003943BE">
              <w:rPr>
                <w:rFonts w:ascii="Times New Roman" w:eastAsia="Times New Roman" w:hAnsi="Times New Roman" w:cs="Times New Roman"/>
                <w:bCs/>
                <w:lang w:eastAsia="ru-RU"/>
              </w:rPr>
              <w:t>Основные типы авиационных происшествий</w:t>
            </w:r>
            <w:r w:rsidR="003943BE">
              <w:rPr>
                <w:rFonts w:ascii="Times New Roman" w:eastAsia="Times New Roman" w:hAnsi="Times New Roman" w:cs="Times New Roman"/>
                <w:bCs/>
                <w:lang w:eastAsia="ru-RU"/>
              </w:rPr>
              <w:t xml:space="preserve"> и факторы, их провоцирующие.  </w:t>
            </w:r>
            <w:r w:rsidR="003943BE" w:rsidRPr="003943BE">
              <w:rPr>
                <w:rFonts w:ascii="Times New Roman" w:eastAsia="Times New Roman" w:hAnsi="Times New Roman" w:cs="Times New Roman"/>
                <w:bCs/>
                <w:lang w:eastAsia="ru-RU"/>
              </w:rPr>
              <w:t>Первичные действия командного со</w:t>
            </w:r>
            <w:r w:rsidR="003943BE">
              <w:rPr>
                <w:rFonts w:ascii="Times New Roman" w:eastAsia="Times New Roman" w:hAnsi="Times New Roman" w:cs="Times New Roman"/>
                <w:bCs/>
                <w:lang w:eastAsia="ru-RU"/>
              </w:rPr>
              <w:t xml:space="preserve">става в случаях происшествий.  </w:t>
            </w:r>
            <w:r w:rsidR="003943BE" w:rsidRPr="003943BE">
              <w:rPr>
                <w:rFonts w:ascii="Times New Roman" w:eastAsia="Times New Roman" w:hAnsi="Times New Roman" w:cs="Times New Roman"/>
                <w:bCs/>
                <w:lang w:eastAsia="ru-RU"/>
              </w:rPr>
              <w:t>Логистика оперативной помощи при катастрофах и авариях.</w:t>
            </w:r>
            <w:r w:rsidR="003943BE">
              <w:t xml:space="preserve"> </w:t>
            </w:r>
            <w:r w:rsidR="003943BE" w:rsidRPr="003943BE">
              <w:rPr>
                <w:rFonts w:ascii="Times New Roman" w:eastAsia="Times New Roman" w:hAnsi="Times New Roman" w:cs="Times New Roman"/>
                <w:bCs/>
                <w:lang w:eastAsia="ru-RU"/>
              </w:rPr>
              <w:t>Периодичность профилакти</w:t>
            </w:r>
            <w:r w:rsidR="003943BE">
              <w:rPr>
                <w:rFonts w:ascii="Times New Roman" w:eastAsia="Times New Roman" w:hAnsi="Times New Roman" w:cs="Times New Roman"/>
                <w:bCs/>
                <w:lang w:eastAsia="ru-RU"/>
              </w:rPr>
              <w:t xml:space="preserve">ческих осмотров оборудования.  </w:t>
            </w:r>
            <w:r w:rsidR="003943BE" w:rsidRPr="003943BE">
              <w:rPr>
                <w:rFonts w:ascii="Times New Roman" w:eastAsia="Times New Roman" w:hAnsi="Times New Roman" w:cs="Times New Roman"/>
                <w:bCs/>
                <w:lang w:eastAsia="ru-RU"/>
              </w:rPr>
              <w:t>Частота инструктажей сотру</w:t>
            </w:r>
            <w:r w:rsidR="003943BE">
              <w:rPr>
                <w:rFonts w:ascii="Times New Roman" w:eastAsia="Times New Roman" w:hAnsi="Times New Roman" w:cs="Times New Roman"/>
                <w:bCs/>
                <w:lang w:eastAsia="ru-RU"/>
              </w:rPr>
              <w:t xml:space="preserve">дников по мерам безопасности.  </w:t>
            </w:r>
            <w:r w:rsidR="003943BE" w:rsidRPr="003943BE">
              <w:rPr>
                <w:rFonts w:ascii="Times New Roman" w:eastAsia="Times New Roman" w:hAnsi="Times New Roman" w:cs="Times New Roman"/>
                <w:bCs/>
                <w:lang w:eastAsia="ru-RU"/>
              </w:rPr>
              <w:t>Организация регулярных учений и тестирования персонала.</w:t>
            </w:r>
            <w:r w:rsidR="003943BE">
              <w:t xml:space="preserve"> </w:t>
            </w:r>
            <w:r w:rsidR="003943BE" w:rsidRPr="003943BE">
              <w:rPr>
                <w:rFonts w:ascii="Times New Roman" w:eastAsia="Times New Roman" w:hAnsi="Times New Roman" w:cs="Times New Roman"/>
                <w:bCs/>
                <w:lang w:eastAsia="ru-RU"/>
              </w:rPr>
              <w:t>Интеграция инновационных технологий в к</w:t>
            </w:r>
            <w:r w:rsidR="003943BE">
              <w:rPr>
                <w:rFonts w:ascii="Times New Roman" w:eastAsia="Times New Roman" w:hAnsi="Times New Roman" w:cs="Times New Roman"/>
                <w:bCs/>
                <w:lang w:eastAsia="ru-RU"/>
              </w:rPr>
              <w:t xml:space="preserve">онтроль безопасности полетов.  </w:t>
            </w:r>
            <w:r w:rsidR="003943BE" w:rsidRPr="003943BE">
              <w:rPr>
                <w:rFonts w:ascii="Times New Roman" w:eastAsia="Times New Roman" w:hAnsi="Times New Roman" w:cs="Times New Roman"/>
                <w:bCs/>
                <w:lang w:eastAsia="ru-RU"/>
              </w:rPr>
              <w:t>Значимость цифровых платформ и облачных сервисо</w:t>
            </w:r>
            <w:r w:rsidR="003943BE">
              <w:rPr>
                <w:rFonts w:ascii="Times New Roman" w:eastAsia="Times New Roman" w:hAnsi="Times New Roman" w:cs="Times New Roman"/>
                <w:bCs/>
                <w:lang w:eastAsia="ru-RU"/>
              </w:rPr>
              <w:t xml:space="preserve">в в мониторинге безопасности.  </w:t>
            </w:r>
            <w:r w:rsidR="003943BE" w:rsidRPr="003943BE">
              <w:rPr>
                <w:rFonts w:ascii="Times New Roman" w:eastAsia="Times New Roman" w:hAnsi="Times New Roman" w:cs="Times New Roman"/>
                <w:bCs/>
                <w:lang w:eastAsia="ru-RU"/>
              </w:rPr>
              <w:t>Тенденции и прогнозы развития технологий авиационной безопасности.</w:t>
            </w:r>
          </w:p>
        </w:tc>
      </w:tr>
      <w:tr w:rsidR="009D4A28" w:rsidRPr="001862B7" w:rsidTr="009D4A28">
        <w:trPr>
          <w:trHeight w:val="19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Default="009D4A28" w:rsidP="00B728CA">
            <w:pPr>
              <w:jc w:val="both"/>
              <w:rPr>
                <w:rFonts w:ascii="Times New Roman" w:eastAsia="Times New Roman" w:hAnsi="Times New Roman" w:cs="Times New Roman"/>
                <w:bCs/>
                <w:i/>
                <w:lang w:eastAsia="ru-RU"/>
              </w:rPr>
            </w:pPr>
            <w:r w:rsidRPr="001862B7">
              <w:rPr>
                <w:rFonts w:ascii="Times New Roman" w:eastAsia="Times New Roman" w:hAnsi="Times New Roman" w:cs="Times New Roman"/>
                <w:b/>
                <w:bCs/>
                <w:lang w:eastAsia="ru-RU"/>
              </w:rPr>
              <w:t>В том числе практических и лабораторных занятий</w:t>
            </w:r>
          </w:p>
        </w:tc>
      </w:tr>
      <w:tr w:rsidR="009D4A28" w:rsidRPr="001862B7" w:rsidTr="009D4A28">
        <w:trPr>
          <w:trHeight w:val="24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Pr="003943BE" w:rsidRDefault="003943BE" w:rsidP="00B728CA">
            <w:pPr>
              <w:jc w:val="both"/>
              <w:rPr>
                <w:rFonts w:ascii="Times New Roman" w:eastAsia="Times New Roman" w:hAnsi="Times New Roman" w:cs="Times New Roman"/>
                <w:bCs/>
                <w:lang w:eastAsia="ru-RU"/>
              </w:rPr>
            </w:pPr>
            <w:r w:rsidRPr="003943BE">
              <w:rPr>
                <w:rFonts w:ascii="Times New Roman" w:eastAsia="Times New Roman" w:hAnsi="Times New Roman" w:cs="Times New Roman"/>
                <w:bCs/>
                <w:lang w:eastAsia="ru-RU"/>
              </w:rPr>
              <w:t>Таблица сопоставления уровней по критериям и рекомендациям.</w:t>
            </w:r>
            <w:r>
              <w:t xml:space="preserve"> </w:t>
            </w:r>
            <w:r w:rsidRPr="003943BE">
              <w:rPr>
                <w:rFonts w:ascii="Times New Roman" w:eastAsia="Times New Roman" w:hAnsi="Times New Roman" w:cs="Times New Roman"/>
                <w:bCs/>
                <w:lang w:eastAsia="ru-RU"/>
              </w:rPr>
              <w:t>Использование компьютерных симуляторов и видеороликов для демонстрации ситуаций.</w:t>
            </w:r>
          </w:p>
        </w:tc>
      </w:tr>
      <w:tr w:rsidR="009D4A28" w:rsidRPr="001862B7" w:rsidTr="009D4A28">
        <w:trPr>
          <w:trHeight w:val="20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Pr="001862B7" w:rsidRDefault="009D4A28" w:rsidP="00B728CA">
            <w:pPr>
              <w:jc w:val="both"/>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В том числе самостоятельная работа </w:t>
            </w:r>
            <w:proofErr w:type="gramStart"/>
            <w:r w:rsidRPr="001862B7">
              <w:rPr>
                <w:rFonts w:ascii="Times New Roman" w:eastAsia="Times New Roman" w:hAnsi="Times New Roman" w:cs="Times New Roman"/>
                <w:b/>
                <w:bCs/>
                <w:lang w:eastAsia="ru-RU"/>
              </w:rPr>
              <w:t>обучающихся</w:t>
            </w:r>
            <w:proofErr w:type="gramEnd"/>
          </w:p>
          <w:p w:rsidR="009D4A28" w:rsidRDefault="009D4A28" w:rsidP="00B728CA">
            <w:pPr>
              <w:jc w:val="both"/>
              <w:rPr>
                <w:rFonts w:ascii="Times New Roman" w:eastAsia="Times New Roman" w:hAnsi="Times New Roman" w:cs="Times New Roman"/>
                <w:bCs/>
                <w:i/>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D4A28" w:rsidRPr="001862B7" w:rsidTr="009D4A28">
        <w:trPr>
          <w:trHeight w:val="170"/>
        </w:trPr>
        <w:tc>
          <w:tcPr>
            <w:tcW w:w="2972" w:type="dxa"/>
            <w:vMerge w:val="restart"/>
          </w:tcPr>
          <w:p w:rsidR="00875714" w:rsidRDefault="009D4A28" w:rsidP="009D4A28">
            <w:pPr>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1862B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5</w:t>
            </w:r>
            <w:r w:rsidRPr="001862B7">
              <w:rPr>
                <w:rFonts w:ascii="Times New Roman" w:eastAsia="Times New Roman" w:hAnsi="Times New Roman" w:cs="Times New Roman"/>
                <w:b/>
                <w:bCs/>
                <w:lang w:eastAsia="ru-RU"/>
              </w:rPr>
              <w:t>.</w:t>
            </w:r>
          </w:p>
          <w:p w:rsidR="009D4A28" w:rsidRPr="001862B7" w:rsidRDefault="009D4A28" w:rsidP="009D4A28">
            <w:pPr>
              <w:rPr>
                <w:rFonts w:ascii="Times New Roman" w:eastAsia="Times New Roman" w:hAnsi="Times New Roman" w:cs="Times New Roman"/>
                <w:b/>
                <w:bCs/>
                <w:lang w:eastAsia="ru-RU"/>
              </w:rPr>
            </w:pPr>
            <w:r w:rsidRPr="009D4A28">
              <w:rPr>
                <w:rFonts w:ascii="Times New Roman" w:eastAsia="Times New Roman" w:hAnsi="Times New Roman" w:cs="Times New Roman"/>
                <w:b/>
                <w:bCs/>
                <w:lang w:eastAsia="ru-RU"/>
              </w:rPr>
              <w:t>Государственная политика в области обеспечения транспортной безопасности воздушного транспорта.</w:t>
            </w:r>
          </w:p>
        </w:tc>
        <w:tc>
          <w:tcPr>
            <w:tcW w:w="6662" w:type="dxa"/>
            <w:tcBorders>
              <w:top w:val="single" w:sz="4" w:space="0" w:color="auto"/>
              <w:left w:val="single" w:sz="4" w:space="0" w:color="auto"/>
              <w:bottom w:val="single" w:sz="4" w:space="0" w:color="auto"/>
              <w:right w:val="single" w:sz="4" w:space="0" w:color="auto"/>
            </w:tcBorders>
            <w:vAlign w:val="bottom"/>
          </w:tcPr>
          <w:p w:rsidR="009D4A28" w:rsidRDefault="009D4A28" w:rsidP="00B728CA">
            <w:pPr>
              <w:jc w:val="both"/>
              <w:rPr>
                <w:rFonts w:ascii="Times New Roman" w:eastAsia="Times New Roman" w:hAnsi="Times New Roman" w:cs="Times New Roman"/>
                <w:bCs/>
                <w:i/>
                <w:lang w:eastAsia="ru-RU"/>
              </w:rPr>
            </w:pPr>
            <w:r w:rsidRPr="001862B7">
              <w:rPr>
                <w:rFonts w:ascii="Times New Roman" w:eastAsia="Times New Roman" w:hAnsi="Times New Roman" w:cs="Times New Roman"/>
                <w:b/>
                <w:bCs/>
                <w:lang w:eastAsia="ru-RU"/>
              </w:rPr>
              <w:t>Содержание</w:t>
            </w:r>
          </w:p>
        </w:tc>
      </w:tr>
      <w:tr w:rsidR="009D4A28" w:rsidRPr="001862B7" w:rsidTr="009D4A28">
        <w:trPr>
          <w:trHeight w:val="21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943BE" w:rsidRPr="003943BE" w:rsidRDefault="003943BE" w:rsidP="00B728CA">
            <w:pPr>
              <w:jc w:val="both"/>
              <w:rPr>
                <w:rFonts w:ascii="Times New Roman" w:eastAsia="Times New Roman" w:hAnsi="Times New Roman" w:cs="Times New Roman"/>
                <w:bCs/>
                <w:lang w:eastAsia="ru-RU"/>
              </w:rPr>
            </w:pPr>
            <w:r w:rsidRPr="003943BE">
              <w:rPr>
                <w:rFonts w:ascii="Times New Roman" w:eastAsia="Times New Roman" w:hAnsi="Times New Roman" w:cs="Times New Roman"/>
                <w:bCs/>
                <w:lang w:eastAsia="ru-RU"/>
              </w:rPr>
              <w:t xml:space="preserve">Защита жизненно важных интересов общества и государства.  </w:t>
            </w:r>
          </w:p>
          <w:p w:rsidR="009D4A28" w:rsidRPr="003943BE" w:rsidRDefault="003943BE" w:rsidP="00B728CA">
            <w:pPr>
              <w:jc w:val="both"/>
              <w:rPr>
                <w:rFonts w:ascii="Times New Roman" w:eastAsia="Times New Roman" w:hAnsi="Times New Roman" w:cs="Times New Roman"/>
                <w:bCs/>
                <w:lang w:eastAsia="ru-RU"/>
              </w:rPr>
            </w:pPr>
            <w:r w:rsidRPr="003943BE">
              <w:rPr>
                <w:rFonts w:ascii="Times New Roman" w:eastAsia="Times New Roman" w:hAnsi="Times New Roman" w:cs="Times New Roman"/>
                <w:bCs/>
                <w:lang w:eastAsia="ru-RU"/>
              </w:rPr>
              <w:t>Основные направления государственной политики в сф</w:t>
            </w:r>
            <w:r>
              <w:rPr>
                <w:rFonts w:ascii="Times New Roman" w:eastAsia="Times New Roman" w:hAnsi="Times New Roman" w:cs="Times New Roman"/>
                <w:bCs/>
                <w:lang w:eastAsia="ru-RU"/>
              </w:rPr>
              <w:t xml:space="preserve">ере авиационной безопасности.  </w:t>
            </w:r>
            <w:r w:rsidRPr="003943BE">
              <w:rPr>
                <w:rFonts w:ascii="Times New Roman" w:eastAsia="Times New Roman" w:hAnsi="Times New Roman" w:cs="Times New Roman"/>
                <w:bCs/>
                <w:lang w:eastAsia="ru-RU"/>
              </w:rPr>
              <w:t>Цели и задачи концепции транспортной безопасности Российской Федерации.</w:t>
            </w:r>
            <w:r>
              <w:t xml:space="preserve"> </w:t>
            </w:r>
            <w:r w:rsidRPr="003943BE">
              <w:rPr>
                <w:rFonts w:ascii="Times New Roman" w:eastAsia="Times New Roman" w:hAnsi="Times New Roman" w:cs="Times New Roman"/>
                <w:bCs/>
                <w:lang w:eastAsia="ru-RU"/>
              </w:rPr>
              <w:t>Система органов государственной власти, занимающихся вопросами транспортной безопасности</w:t>
            </w:r>
            <w:r>
              <w:rPr>
                <w:rFonts w:ascii="Times New Roman" w:eastAsia="Times New Roman" w:hAnsi="Times New Roman" w:cs="Times New Roman"/>
                <w:bCs/>
                <w:lang w:eastAsia="ru-RU"/>
              </w:rPr>
              <w:t>.</w:t>
            </w:r>
            <w:r>
              <w:t xml:space="preserve"> </w:t>
            </w:r>
            <w:r w:rsidRPr="003943BE">
              <w:rPr>
                <w:rFonts w:ascii="Times New Roman" w:eastAsia="Times New Roman" w:hAnsi="Times New Roman" w:cs="Times New Roman"/>
                <w:bCs/>
                <w:lang w:eastAsia="ru-RU"/>
              </w:rPr>
              <w:t>Участие России в международных организациях (И</w:t>
            </w:r>
            <w:r>
              <w:rPr>
                <w:rFonts w:ascii="Times New Roman" w:eastAsia="Times New Roman" w:hAnsi="Times New Roman" w:cs="Times New Roman"/>
                <w:bCs/>
                <w:lang w:eastAsia="ru-RU"/>
              </w:rPr>
              <w:t xml:space="preserve">КАО, Интерпол, Евроконтроль).  </w:t>
            </w:r>
            <w:r w:rsidRPr="003943BE">
              <w:rPr>
                <w:rFonts w:ascii="Times New Roman" w:eastAsia="Times New Roman" w:hAnsi="Times New Roman" w:cs="Times New Roman"/>
                <w:bCs/>
                <w:lang w:eastAsia="ru-RU"/>
              </w:rPr>
              <w:t>Важнейшие международные соглашения и договоренности в обла</w:t>
            </w:r>
            <w:r>
              <w:rPr>
                <w:rFonts w:ascii="Times New Roman" w:eastAsia="Times New Roman" w:hAnsi="Times New Roman" w:cs="Times New Roman"/>
                <w:bCs/>
                <w:lang w:eastAsia="ru-RU"/>
              </w:rPr>
              <w:t xml:space="preserve">сти авиационной безопасности.  </w:t>
            </w:r>
            <w:r w:rsidRPr="003943BE">
              <w:rPr>
                <w:rFonts w:ascii="Times New Roman" w:eastAsia="Times New Roman" w:hAnsi="Times New Roman" w:cs="Times New Roman"/>
                <w:bCs/>
                <w:lang w:eastAsia="ru-RU"/>
              </w:rPr>
              <w:t>Сотрудничество с иностранными странами в целях обмена опытом и технологиями.</w:t>
            </w:r>
            <w:r>
              <w:t xml:space="preserve"> </w:t>
            </w:r>
            <w:r w:rsidRPr="003943BE">
              <w:rPr>
                <w:rFonts w:ascii="Times New Roman" w:eastAsia="Times New Roman" w:hAnsi="Times New Roman" w:cs="Times New Roman"/>
                <w:bCs/>
                <w:lang w:eastAsia="ru-RU"/>
              </w:rPr>
              <w:t xml:space="preserve">Социально-экономические аспекты государственной политики в области </w:t>
            </w:r>
            <w:r w:rsidRPr="003943BE">
              <w:rPr>
                <w:rFonts w:ascii="Times New Roman" w:eastAsia="Times New Roman" w:hAnsi="Times New Roman" w:cs="Times New Roman"/>
                <w:bCs/>
                <w:lang w:eastAsia="ru-RU"/>
              </w:rPr>
              <w:lastRenderedPageBreak/>
              <w:t>транспортной безопасности</w:t>
            </w:r>
            <w:r>
              <w:rPr>
                <w:rFonts w:ascii="Times New Roman" w:eastAsia="Times New Roman" w:hAnsi="Times New Roman" w:cs="Times New Roman"/>
                <w:bCs/>
                <w:lang w:eastAsia="ru-RU"/>
              </w:rPr>
              <w:t>.</w:t>
            </w:r>
          </w:p>
        </w:tc>
      </w:tr>
      <w:tr w:rsidR="009D4A28" w:rsidRPr="001862B7" w:rsidTr="009D4A28">
        <w:trPr>
          <w:trHeight w:val="19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Default="009D4A28" w:rsidP="00B728CA">
            <w:pPr>
              <w:jc w:val="both"/>
              <w:rPr>
                <w:rFonts w:ascii="Times New Roman" w:eastAsia="Times New Roman" w:hAnsi="Times New Roman" w:cs="Times New Roman"/>
                <w:bCs/>
                <w:i/>
                <w:lang w:eastAsia="ru-RU"/>
              </w:rPr>
            </w:pPr>
            <w:r w:rsidRPr="001862B7">
              <w:rPr>
                <w:rFonts w:ascii="Times New Roman" w:eastAsia="Times New Roman" w:hAnsi="Times New Roman" w:cs="Times New Roman"/>
                <w:b/>
                <w:bCs/>
                <w:lang w:eastAsia="ru-RU"/>
              </w:rPr>
              <w:t>В том числе практических и лабораторных занятий</w:t>
            </w:r>
          </w:p>
        </w:tc>
      </w:tr>
      <w:tr w:rsidR="009D4A28" w:rsidRPr="001862B7" w:rsidTr="009D4A28">
        <w:trPr>
          <w:trHeight w:val="22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Pr="001A4D3A" w:rsidRDefault="00764370" w:rsidP="00B728CA">
            <w:pPr>
              <w:jc w:val="both"/>
              <w:rPr>
                <w:rFonts w:ascii="Times New Roman" w:eastAsia="Times New Roman" w:hAnsi="Times New Roman" w:cs="Times New Roman"/>
                <w:bCs/>
                <w:lang w:eastAsia="ru-RU"/>
              </w:rPr>
            </w:pPr>
            <w:r w:rsidRPr="00764370">
              <w:rPr>
                <w:rFonts w:ascii="Times New Roman" w:eastAsia="Times New Roman" w:hAnsi="Times New Roman" w:cs="Times New Roman"/>
                <w:bCs/>
                <w:lang w:eastAsia="ru-RU"/>
              </w:rPr>
              <w:t>Идентификация рисков для государственной политики в области транспортной безопасности.  Демонстрация системы мониторинга транспортной безопасности.</w:t>
            </w:r>
          </w:p>
        </w:tc>
      </w:tr>
      <w:tr w:rsidR="009D4A28" w:rsidRPr="001862B7" w:rsidTr="007A54F1">
        <w:trPr>
          <w:trHeight w:val="28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Pr="001862B7" w:rsidRDefault="009D4A28" w:rsidP="00B728CA">
            <w:pPr>
              <w:jc w:val="both"/>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В том числе самостоятельная работа </w:t>
            </w:r>
            <w:proofErr w:type="gramStart"/>
            <w:r w:rsidRPr="001862B7">
              <w:rPr>
                <w:rFonts w:ascii="Times New Roman" w:eastAsia="Times New Roman" w:hAnsi="Times New Roman" w:cs="Times New Roman"/>
                <w:b/>
                <w:bCs/>
                <w:lang w:eastAsia="ru-RU"/>
              </w:rPr>
              <w:t>обучающихся</w:t>
            </w:r>
            <w:proofErr w:type="gramEnd"/>
          </w:p>
          <w:p w:rsidR="009D4A28" w:rsidRDefault="009D4A28" w:rsidP="00B728CA">
            <w:pPr>
              <w:jc w:val="both"/>
              <w:rPr>
                <w:rFonts w:ascii="Times New Roman" w:eastAsia="Times New Roman" w:hAnsi="Times New Roman" w:cs="Times New Roman"/>
                <w:bCs/>
                <w:i/>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1862B7" w:rsidTr="007A54F1">
        <w:tc>
          <w:tcPr>
            <w:tcW w:w="9634" w:type="dxa"/>
            <w:gridSpan w:val="2"/>
          </w:tcPr>
          <w:p w:rsidR="00556913" w:rsidRPr="001862B7" w:rsidRDefault="009D4A28" w:rsidP="00875714">
            <w:pPr>
              <w:rPr>
                <w:rFonts w:ascii="Times New Roman" w:eastAsia="Times New Roman" w:hAnsi="Times New Roman" w:cs="Times New Roman"/>
                <w:i/>
                <w:lang w:eastAsia="ru-RU"/>
              </w:rPr>
            </w:pPr>
            <w:r w:rsidRPr="009D4A28">
              <w:rPr>
                <w:rFonts w:ascii="Times New Roman" w:eastAsia="Times New Roman" w:hAnsi="Times New Roman" w:cs="Times New Roman"/>
                <w:b/>
                <w:bCs/>
                <w:lang w:eastAsia="ru-RU"/>
              </w:rPr>
              <w:t xml:space="preserve">Раздел 2. Организация и реализация мероприятий по обеспечению транспортной безопасности воздушного транспорта </w:t>
            </w:r>
            <w:r w:rsidR="00556913" w:rsidRPr="001862B7">
              <w:rPr>
                <w:rFonts w:ascii="Times New Roman" w:eastAsia="Times New Roman" w:hAnsi="Times New Roman" w:cs="Times New Roman"/>
                <w:b/>
                <w:bCs/>
                <w:lang w:eastAsia="ru-RU"/>
              </w:rPr>
              <w:t>(</w:t>
            </w:r>
            <w:r w:rsidR="00875714">
              <w:rPr>
                <w:rFonts w:ascii="Times New Roman" w:eastAsia="Times New Roman" w:hAnsi="Times New Roman" w:cs="Times New Roman"/>
                <w:b/>
                <w:bCs/>
                <w:lang w:eastAsia="ru-RU"/>
              </w:rPr>
              <w:t>36 часов</w:t>
            </w:r>
            <w:r w:rsidR="00556913" w:rsidRPr="001862B7">
              <w:rPr>
                <w:rFonts w:ascii="Times New Roman" w:eastAsia="Times New Roman" w:hAnsi="Times New Roman" w:cs="Times New Roman"/>
                <w:b/>
                <w:bCs/>
                <w:lang w:eastAsia="ru-RU"/>
              </w:rPr>
              <w:t>)</w:t>
            </w:r>
          </w:p>
        </w:tc>
      </w:tr>
      <w:tr w:rsidR="00556913" w:rsidRPr="001862B7" w:rsidTr="007A54F1">
        <w:tc>
          <w:tcPr>
            <w:tcW w:w="2972" w:type="dxa"/>
            <w:vMerge w:val="restart"/>
          </w:tcPr>
          <w:p w:rsidR="00875714" w:rsidRDefault="00556913" w:rsidP="009D4A28">
            <w:pPr>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Тема </w:t>
            </w:r>
            <w:r w:rsidR="009D4A28">
              <w:rPr>
                <w:rFonts w:ascii="Times New Roman" w:eastAsia="Times New Roman" w:hAnsi="Times New Roman" w:cs="Times New Roman"/>
                <w:b/>
                <w:bCs/>
                <w:lang w:eastAsia="ru-RU"/>
              </w:rPr>
              <w:t>2</w:t>
            </w:r>
            <w:r w:rsidRPr="001862B7">
              <w:rPr>
                <w:rFonts w:ascii="Times New Roman" w:eastAsia="Times New Roman" w:hAnsi="Times New Roman" w:cs="Times New Roman"/>
                <w:b/>
                <w:bCs/>
                <w:lang w:eastAsia="ru-RU"/>
              </w:rPr>
              <w:t>.</w:t>
            </w:r>
            <w:r w:rsidR="009D4A28">
              <w:rPr>
                <w:rFonts w:ascii="Times New Roman" w:eastAsia="Times New Roman" w:hAnsi="Times New Roman" w:cs="Times New Roman"/>
                <w:b/>
                <w:bCs/>
                <w:lang w:eastAsia="ru-RU"/>
              </w:rPr>
              <w:t>1</w:t>
            </w:r>
            <w:r w:rsidRPr="001862B7">
              <w:rPr>
                <w:rFonts w:ascii="Times New Roman" w:eastAsia="Times New Roman" w:hAnsi="Times New Roman" w:cs="Times New Roman"/>
                <w:b/>
                <w:bCs/>
                <w:lang w:eastAsia="ru-RU"/>
              </w:rPr>
              <w:t xml:space="preserve">. </w:t>
            </w:r>
          </w:p>
          <w:p w:rsidR="00556913" w:rsidRPr="001862B7" w:rsidRDefault="009D4A28" w:rsidP="009D4A28">
            <w:pPr>
              <w:rPr>
                <w:rFonts w:ascii="Times New Roman" w:eastAsia="Times New Roman" w:hAnsi="Times New Roman" w:cs="Times New Roman"/>
                <w:b/>
                <w:bCs/>
                <w:lang w:eastAsia="ru-RU"/>
              </w:rPr>
            </w:pPr>
            <w:r w:rsidRPr="009D4A28">
              <w:rPr>
                <w:rFonts w:ascii="Times New Roman" w:eastAsia="Times New Roman" w:hAnsi="Times New Roman" w:cs="Times New Roman"/>
                <w:b/>
                <w:bCs/>
                <w:lang w:eastAsia="ru-RU"/>
              </w:rPr>
              <w:t>Средства и методы контроля безопасности в аэропортах и на воздушных судах.</w:t>
            </w:r>
          </w:p>
        </w:tc>
        <w:tc>
          <w:tcPr>
            <w:tcW w:w="6662" w:type="dxa"/>
          </w:tcPr>
          <w:p w:rsidR="00556913" w:rsidRPr="001862B7" w:rsidRDefault="00556913" w:rsidP="00B728CA">
            <w:pPr>
              <w:jc w:val="both"/>
              <w:rPr>
                <w:rFonts w:ascii="Times New Roman" w:eastAsia="Times New Roman" w:hAnsi="Times New Roman" w:cs="Times New Roman"/>
                <w:b/>
                <w:lang w:eastAsia="ru-RU"/>
              </w:rPr>
            </w:pPr>
            <w:r w:rsidRPr="001862B7">
              <w:rPr>
                <w:rFonts w:ascii="Times New Roman" w:eastAsia="Times New Roman" w:hAnsi="Times New Roman" w:cs="Times New Roman"/>
                <w:b/>
                <w:bCs/>
                <w:lang w:eastAsia="ru-RU"/>
              </w:rPr>
              <w:t xml:space="preserve">Содержание </w:t>
            </w:r>
          </w:p>
        </w:tc>
      </w:tr>
      <w:tr w:rsidR="00556913" w:rsidRPr="001862B7" w:rsidTr="007A54F1">
        <w:trPr>
          <w:trHeight w:val="396"/>
        </w:trPr>
        <w:tc>
          <w:tcPr>
            <w:tcW w:w="2972" w:type="dxa"/>
            <w:vMerge/>
          </w:tcPr>
          <w:p w:rsidR="00556913" w:rsidRPr="001862B7" w:rsidRDefault="00556913" w:rsidP="007A54F1">
            <w:pPr>
              <w:rPr>
                <w:rFonts w:ascii="Times New Roman" w:eastAsia="Times New Roman" w:hAnsi="Times New Roman" w:cs="Times New Roman"/>
                <w:b/>
                <w:bCs/>
                <w:lang w:eastAsia="ru-RU"/>
              </w:rPr>
            </w:pPr>
          </w:p>
        </w:tc>
        <w:tc>
          <w:tcPr>
            <w:tcW w:w="6662" w:type="dxa"/>
          </w:tcPr>
          <w:p w:rsidR="00556913" w:rsidRPr="001862B7" w:rsidRDefault="00C40467" w:rsidP="00B728CA">
            <w:pPr>
              <w:suppressAutoHyphens/>
              <w:jc w:val="both"/>
              <w:rPr>
                <w:rFonts w:ascii="Times New Roman" w:eastAsia="Times New Roman" w:hAnsi="Times New Roman" w:cs="Times New Roman"/>
                <w:lang w:eastAsia="ru-RU"/>
              </w:rPr>
            </w:pPr>
            <w:r w:rsidRPr="00C40467">
              <w:rPr>
                <w:rFonts w:ascii="Times New Roman" w:eastAsia="Times New Roman" w:hAnsi="Times New Roman" w:cs="Times New Roman"/>
                <w:lang w:eastAsia="ru-RU"/>
              </w:rPr>
              <w:t>Физическая защита объектов транспортной инфраструктуры</w:t>
            </w:r>
            <w:r>
              <w:rPr>
                <w:rFonts w:ascii="Times New Roman" w:eastAsia="Times New Roman" w:hAnsi="Times New Roman" w:cs="Times New Roman"/>
                <w:lang w:eastAsia="ru-RU"/>
              </w:rPr>
              <w:t>: о</w:t>
            </w:r>
            <w:r w:rsidRPr="00C40467">
              <w:rPr>
                <w:rFonts w:ascii="Times New Roman" w:eastAsia="Times New Roman" w:hAnsi="Times New Roman" w:cs="Times New Roman"/>
                <w:lang w:eastAsia="ru-RU"/>
              </w:rPr>
              <w:t>хранные сооружения и инженерные заграждения</w:t>
            </w:r>
            <w:r>
              <w:rPr>
                <w:rFonts w:ascii="Times New Roman" w:eastAsia="Times New Roman" w:hAnsi="Times New Roman" w:cs="Times New Roman"/>
                <w:lang w:eastAsia="ru-RU"/>
              </w:rPr>
              <w:t>, с</w:t>
            </w:r>
            <w:r w:rsidRPr="00C40467">
              <w:rPr>
                <w:rFonts w:ascii="Times New Roman" w:eastAsia="Times New Roman" w:hAnsi="Times New Roman" w:cs="Times New Roman"/>
                <w:lang w:eastAsia="ru-RU"/>
              </w:rPr>
              <w:t>редства видеоконтроля и системы сигнализации</w:t>
            </w:r>
            <w:r>
              <w:rPr>
                <w:rFonts w:ascii="Times New Roman" w:eastAsia="Times New Roman" w:hAnsi="Times New Roman" w:cs="Times New Roman"/>
                <w:lang w:eastAsia="ru-RU"/>
              </w:rPr>
              <w:t>, б</w:t>
            </w:r>
            <w:r w:rsidRPr="00C40467">
              <w:rPr>
                <w:rFonts w:ascii="Times New Roman" w:eastAsia="Times New Roman" w:hAnsi="Times New Roman" w:cs="Times New Roman"/>
                <w:lang w:eastAsia="ru-RU"/>
              </w:rPr>
              <w:t>иометрические устройства и системы верификации.</w:t>
            </w:r>
            <w:r>
              <w:t xml:space="preserve"> </w:t>
            </w:r>
            <w:r w:rsidRPr="00C40467">
              <w:rPr>
                <w:rFonts w:ascii="Times New Roman" w:eastAsia="Times New Roman" w:hAnsi="Times New Roman" w:cs="Times New Roman"/>
                <w:lang w:eastAsia="ru-RU"/>
              </w:rPr>
              <w:t>Технические средства досмотра пассажиров и багажа</w:t>
            </w:r>
            <w:r>
              <w:rPr>
                <w:rFonts w:ascii="Times New Roman" w:eastAsia="Times New Roman" w:hAnsi="Times New Roman" w:cs="Times New Roman"/>
                <w:lang w:eastAsia="ru-RU"/>
              </w:rPr>
              <w:t>: а</w:t>
            </w:r>
            <w:r w:rsidRPr="00C40467">
              <w:rPr>
                <w:rFonts w:ascii="Times New Roman" w:eastAsia="Times New Roman" w:hAnsi="Times New Roman" w:cs="Times New Roman"/>
                <w:lang w:eastAsia="ru-RU"/>
              </w:rPr>
              <w:t>ппаратура рентгеновского излучения</w:t>
            </w:r>
            <w:r>
              <w:rPr>
                <w:rFonts w:ascii="Times New Roman" w:eastAsia="Times New Roman" w:hAnsi="Times New Roman" w:cs="Times New Roman"/>
                <w:lang w:eastAsia="ru-RU"/>
              </w:rPr>
              <w:t>,  м</w:t>
            </w:r>
            <w:r w:rsidRPr="00C40467">
              <w:rPr>
                <w:rFonts w:ascii="Times New Roman" w:eastAsia="Times New Roman" w:hAnsi="Times New Roman" w:cs="Times New Roman"/>
                <w:lang w:eastAsia="ru-RU"/>
              </w:rPr>
              <w:t>еталлоискатели ручные и стационарные</w:t>
            </w:r>
            <w:r>
              <w:rPr>
                <w:rFonts w:ascii="Times New Roman" w:eastAsia="Times New Roman" w:hAnsi="Times New Roman" w:cs="Times New Roman"/>
                <w:lang w:eastAsia="ru-RU"/>
              </w:rPr>
              <w:t>,  г</w:t>
            </w:r>
            <w:r w:rsidRPr="00C40467">
              <w:rPr>
                <w:rFonts w:ascii="Times New Roman" w:eastAsia="Times New Roman" w:hAnsi="Times New Roman" w:cs="Times New Roman"/>
                <w:lang w:eastAsia="ru-RU"/>
              </w:rPr>
              <w:t>азоанализаторы и детекторы взрывчатых веществ.</w:t>
            </w:r>
            <w:r>
              <w:t xml:space="preserve"> </w:t>
            </w:r>
            <w:r w:rsidRPr="00C40467">
              <w:rPr>
                <w:rFonts w:ascii="Times New Roman" w:eastAsia="Times New Roman" w:hAnsi="Times New Roman" w:cs="Times New Roman"/>
                <w:lang w:eastAsia="ru-RU"/>
              </w:rPr>
              <w:t>Методы дистанционного контроля обстановки в аэропорту</w:t>
            </w:r>
            <w:r>
              <w:rPr>
                <w:rFonts w:ascii="Times New Roman" w:eastAsia="Times New Roman" w:hAnsi="Times New Roman" w:cs="Times New Roman"/>
                <w:lang w:eastAsia="ru-RU"/>
              </w:rPr>
              <w:t>:</w:t>
            </w:r>
            <w:r>
              <w:t xml:space="preserve"> </w:t>
            </w:r>
            <w:r>
              <w:rPr>
                <w:rFonts w:ascii="Times New Roman" w:eastAsia="Times New Roman" w:hAnsi="Times New Roman" w:cs="Times New Roman"/>
                <w:lang w:eastAsia="ru-RU"/>
              </w:rPr>
              <w:t>р</w:t>
            </w:r>
            <w:r w:rsidRPr="00C40467">
              <w:rPr>
                <w:rFonts w:ascii="Times New Roman" w:eastAsia="Times New Roman" w:hAnsi="Times New Roman" w:cs="Times New Roman"/>
                <w:lang w:eastAsia="ru-RU"/>
              </w:rPr>
              <w:t xml:space="preserve">адиолокационные станции и </w:t>
            </w:r>
            <w:proofErr w:type="spellStart"/>
            <w:r w:rsidRPr="00C40467">
              <w:rPr>
                <w:rFonts w:ascii="Times New Roman" w:eastAsia="Times New Roman" w:hAnsi="Times New Roman" w:cs="Times New Roman"/>
                <w:lang w:eastAsia="ru-RU"/>
              </w:rPr>
              <w:t>тепловизоры</w:t>
            </w:r>
            <w:proofErr w:type="spellEnd"/>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б</w:t>
            </w:r>
            <w:r w:rsidRPr="00C40467">
              <w:rPr>
                <w:rFonts w:ascii="Times New Roman" w:eastAsia="Times New Roman" w:hAnsi="Times New Roman" w:cs="Times New Roman"/>
                <w:lang w:eastAsia="ru-RU"/>
              </w:rPr>
              <w:t>еспилотники</w:t>
            </w:r>
            <w:proofErr w:type="spellEnd"/>
            <w:r w:rsidRPr="00C40467">
              <w:rPr>
                <w:rFonts w:ascii="Times New Roman" w:eastAsia="Times New Roman" w:hAnsi="Times New Roman" w:cs="Times New Roman"/>
                <w:lang w:eastAsia="ru-RU"/>
              </w:rPr>
              <w:t xml:space="preserve"> и камеры кругового обзора</w:t>
            </w:r>
            <w:r>
              <w:rPr>
                <w:rFonts w:ascii="Times New Roman" w:eastAsia="Times New Roman" w:hAnsi="Times New Roman" w:cs="Times New Roman"/>
                <w:lang w:eastAsia="ru-RU"/>
              </w:rPr>
              <w:t>,  с</w:t>
            </w:r>
            <w:r w:rsidRPr="00C40467">
              <w:rPr>
                <w:rFonts w:ascii="Times New Roman" w:eastAsia="Times New Roman" w:hAnsi="Times New Roman" w:cs="Times New Roman"/>
                <w:lang w:eastAsia="ru-RU"/>
              </w:rPr>
              <w:t>овременные информационные системы мониторинга периметра.</w:t>
            </w:r>
            <w:r>
              <w:t xml:space="preserve"> </w:t>
            </w:r>
            <w:r w:rsidRPr="00C40467">
              <w:rPr>
                <w:rFonts w:ascii="Times New Roman" w:eastAsia="Times New Roman" w:hAnsi="Times New Roman" w:cs="Times New Roman"/>
                <w:lang w:eastAsia="ru-RU"/>
              </w:rPr>
              <w:t>Электронные системы управления доступом на территорию аэропорта</w:t>
            </w:r>
            <w:r>
              <w:rPr>
                <w:rFonts w:ascii="Times New Roman" w:eastAsia="Times New Roman" w:hAnsi="Times New Roman" w:cs="Times New Roman"/>
                <w:lang w:eastAsia="ru-RU"/>
              </w:rPr>
              <w:t>.</w:t>
            </w:r>
            <w:r>
              <w:t xml:space="preserve"> </w:t>
            </w:r>
            <w:r w:rsidRPr="00C40467">
              <w:rPr>
                <w:rFonts w:ascii="Times New Roman" w:eastAsia="Times New Roman" w:hAnsi="Times New Roman" w:cs="Times New Roman"/>
                <w:lang w:eastAsia="ru-RU"/>
              </w:rPr>
              <w:t>Информатизация процесса обеспечения безопасности воздушного транспорта</w:t>
            </w:r>
            <w:r>
              <w:rPr>
                <w:rFonts w:ascii="Times New Roman" w:eastAsia="Times New Roman" w:hAnsi="Times New Roman" w:cs="Times New Roman"/>
                <w:lang w:eastAsia="ru-RU"/>
              </w:rPr>
              <w:t>.</w:t>
            </w:r>
          </w:p>
        </w:tc>
      </w:tr>
      <w:tr w:rsidR="00556913" w:rsidRPr="001862B7" w:rsidTr="007A54F1">
        <w:trPr>
          <w:trHeight w:val="20"/>
        </w:trPr>
        <w:tc>
          <w:tcPr>
            <w:tcW w:w="2972" w:type="dxa"/>
            <w:vMerge/>
          </w:tcPr>
          <w:p w:rsidR="00556913" w:rsidRPr="001862B7" w:rsidRDefault="00556913" w:rsidP="007A54F1">
            <w:pPr>
              <w:rPr>
                <w:rFonts w:ascii="Times New Roman" w:eastAsia="Times New Roman" w:hAnsi="Times New Roman" w:cs="Times New Roman"/>
                <w:b/>
                <w:bCs/>
                <w:lang w:eastAsia="ru-RU"/>
              </w:rPr>
            </w:pPr>
          </w:p>
        </w:tc>
        <w:tc>
          <w:tcPr>
            <w:tcW w:w="6662" w:type="dxa"/>
          </w:tcPr>
          <w:p w:rsidR="00556913" w:rsidRPr="001862B7" w:rsidRDefault="00556913" w:rsidP="00B728CA">
            <w:pPr>
              <w:suppressAutoHyphens/>
              <w:jc w:val="both"/>
              <w:rPr>
                <w:rFonts w:ascii="Times New Roman" w:eastAsia="Times New Roman" w:hAnsi="Times New Roman" w:cs="Times New Roman"/>
                <w:b/>
                <w:lang w:eastAsia="ru-RU"/>
              </w:rPr>
            </w:pPr>
            <w:r w:rsidRPr="001862B7">
              <w:rPr>
                <w:rFonts w:ascii="Times New Roman" w:eastAsia="Times New Roman" w:hAnsi="Times New Roman" w:cs="Times New Roman"/>
                <w:b/>
                <w:bCs/>
                <w:lang w:eastAsia="ru-RU"/>
              </w:rPr>
              <w:t>В том числе практических и лабораторных занятий</w:t>
            </w:r>
          </w:p>
        </w:tc>
      </w:tr>
      <w:tr w:rsidR="00556913" w:rsidRPr="001862B7" w:rsidTr="007A54F1">
        <w:trPr>
          <w:trHeight w:val="73"/>
        </w:trPr>
        <w:tc>
          <w:tcPr>
            <w:tcW w:w="2972" w:type="dxa"/>
            <w:vMerge/>
          </w:tcPr>
          <w:p w:rsidR="00556913" w:rsidRPr="001862B7" w:rsidRDefault="00556913" w:rsidP="007A54F1">
            <w:pPr>
              <w:rPr>
                <w:rFonts w:ascii="Times New Roman" w:eastAsia="Times New Roman" w:hAnsi="Times New Roman" w:cs="Times New Roman"/>
                <w:b/>
                <w:bCs/>
                <w:lang w:eastAsia="ru-RU"/>
              </w:rPr>
            </w:pPr>
          </w:p>
        </w:tc>
        <w:tc>
          <w:tcPr>
            <w:tcW w:w="6662" w:type="dxa"/>
            <w:vAlign w:val="bottom"/>
          </w:tcPr>
          <w:p w:rsidR="00556913" w:rsidRPr="001862B7" w:rsidRDefault="00C40467" w:rsidP="00B728CA">
            <w:pPr>
              <w:suppressAutoHyphens/>
              <w:jc w:val="both"/>
              <w:rPr>
                <w:rFonts w:ascii="Times New Roman" w:eastAsia="Times New Roman" w:hAnsi="Times New Roman" w:cs="Times New Roman"/>
                <w:lang w:eastAsia="ru-RU"/>
              </w:rPr>
            </w:pPr>
            <w:r w:rsidRPr="00C40467">
              <w:rPr>
                <w:rFonts w:ascii="Times New Roman" w:eastAsia="Times New Roman" w:hAnsi="Times New Roman" w:cs="Times New Roman"/>
                <w:lang w:eastAsia="ru-RU"/>
              </w:rPr>
              <w:t>Детекторы оружия и взрывчатки: принципы работы и эксплуатация.</w:t>
            </w:r>
            <w:r>
              <w:t xml:space="preserve"> </w:t>
            </w:r>
            <w:r w:rsidRPr="00C40467">
              <w:rPr>
                <w:rFonts w:ascii="Times New Roman" w:eastAsia="Times New Roman" w:hAnsi="Times New Roman" w:cs="Times New Roman"/>
                <w:lang w:eastAsia="ru-RU"/>
              </w:rPr>
              <w:t>Методика личного досмотра пассажиров и ручной клади.</w:t>
            </w:r>
            <w:r>
              <w:t xml:space="preserve"> </w:t>
            </w:r>
            <w:r w:rsidRPr="00C40467">
              <w:rPr>
                <w:rFonts w:ascii="Times New Roman" w:eastAsia="Times New Roman" w:hAnsi="Times New Roman" w:cs="Times New Roman"/>
                <w:lang w:eastAsia="ru-RU"/>
              </w:rPr>
              <w:t>Практическое освоение работы с прибором радиационного контроля.</w:t>
            </w:r>
          </w:p>
        </w:tc>
      </w:tr>
      <w:tr w:rsidR="00556913" w:rsidRPr="001862B7" w:rsidTr="007A54F1">
        <w:trPr>
          <w:trHeight w:val="361"/>
        </w:trPr>
        <w:tc>
          <w:tcPr>
            <w:tcW w:w="2972" w:type="dxa"/>
            <w:vMerge/>
          </w:tcPr>
          <w:p w:rsidR="00556913" w:rsidRPr="001862B7" w:rsidRDefault="00556913" w:rsidP="007A54F1">
            <w:pPr>
              <w:rPr>
                <w:rFonts w:ascii="Times New Roman" w:eastAsia="Times New Roman" w:hAnsi="Times New Roman" w:cs="Times New Roman"/>
                <w:b/>
                <w:bCs/>
                <w:lang w:eastAsia="ru-RU"/>
              </w:rPr>
            </w:pPr>
          </w:p>
        </w:tc>
        <w:tc>
          <w:tcPr>
            <w:tcW w:w="6662" w:type="dxa"/>
            <w:vAlign w:val="bottom"/>
          </w:tcPr>
          <w:p w:rsidR="00556913" w:rsidRPr="001862B7" w:rsidRDefault="00556913" w:rsidP="007A54F1">
            <w:pPr>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В том числе самостоятельная работа </w:t>
            </w:r>
            <w:proofErr w:type="gramStart"/>
            <w:r w:rsidRPr="001862B7">
              <w:rPr>
                <w:rFonts w:ascii="Times New Roman" w:eastAsia="Times New Roman" w:hAnsi="Times New Roman" w:cs="Times New Roman"/>
                <w:b/>
                <w:bCs/>
                <w:lang w:eastAsia="ru-RU"/>
              </w:rPr>
              <w:t>обучающихся</w:t>
            </w:r>
            <w:proofErr w:type="gramEnd"/>
          </w:p>
          <w:p w:rsidR="00556913" w:rsidRPr="001862B7" w:rsidRDefault="00556913" w:rsidP="007A54F1">
            <w:pPr>
              <w:rPr>
                <w:rFonts w:ascii="Times New Roman" w:eastAsia="Times New Roman" w:hAnsi="Times New Roman" w:cs="Times New Roman"/>
                <w:i/>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1862B7" w:rsidTr="008519B6">
        <w:trPr>
          <w:trHeight w:val="20"/>
        </w:trPr>
        <w:tc>
          <w:tcPr>
            <w:tcW w:w="2972" w:type="dxa"/>
            <w:vMerge w:val="restart"/>
          </w:tcPr>
          <w:p w:rsidR="00875714" w:rsidRDefault="00556913" w:rsidP="009D4A28">
            <w:pPr>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Тема </w:t>
            </w:r>
            <w:r w:rsidR="009D4A28">
              <w:rPr>
                <w:rFonts w:ascii="Times New Roman" w:eastAsia="Times New Roman" w:hAnsi="Times New Roman" w:cs="Times New Roman"/>
                <w:b/>
                <w:bCs/>
                <w:lang w:eastAsia="ru-RU"/>
              </w:rPr>
              <w:t>2</w:t>
            </w:r>
            <w:r w:rsidRPr="001862B7">
              <w:rPr>
                <w:rFonts w:ascii="Times New Roman" w:eastAsia="Times New Roman" w:hAnsi="Times New Roman" w:cs="Times New Roman"/>
                <w:b/>
                <w:bCs/>
                <w:lang w:eastAsia="ru-RU"/>
              </w:rPr>
              <w:t>.</w:t>
            </w:r>
            <w:r w:rsidR="009D4A28">
              <w:rPr>
                <w:rFonts w:ascii="Times New Roman" w:eastAsia="Times New Roman" w:hAnsi="Times New Roman" w:cs="Times New Roman"/>
                <w:b/>
                <w:bCs/>
                <w:lang w:eastAsia="ru-RU"/>
              </w:rPr>
              <w:t>2</w:t>
            </w:r>
            <w:r w:rsidRPr="001862B7">
              <w:rPr>
                <w:rFonts w:ascii="Times New Roman" w:eastAsia="Times New Roman" w:hAnsi="Times New Roman" w:cs="Times New Roman"/>
                <w:b/>
                <w:bCs/>
                <w:lang w:eastAsia="ru-RU"/>
              </w:rPr>
              <w:t xml:space="preserve">. </w:t>
            </w:r>
          </w:p>
          <w:p w:rsidR="00556913" w:rsidRPr="001862B7" w:rsidRDefault="009D4A28" w:rsidP="009D4A28">
            <w:pPr>
              <w:rPr>
                <w:rFonts w:ascii="Times New Roman" w:eastAsia="Times New Roman" w:hAnsi="Times New Roman" w:cs="Times New Roman"/>
                <w:b/>
                <w:bCs/>
                <w:lang w:eastAsia="ru-RU"/>
              </w:rPr>
            </w:pPr>
            <w:r w:rsidRPr="009D4A28">
              <w:rPr>
                <w:rFonts w:ascii="Times New Roman" w:eastAsia="Times New Roman" w:hAnsi="Times New Roman" w:cs="Times New Roman"/>
                <w:b/>
                <w:bCs/>
                <w:lang w:eastAsia="ru-RU"/>
              </w:rPr>
              <w:t>Порядок действий сотрудников службы авиационной безопасности при проверке пассажиров и груза.</w:t>
            </w: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1862B7" w:rsidRDefault="00556913" w:rsidP="007A54F1">
            <w:pPr>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Содержание </w:t>
            </w:r>
          </w:p>
        </w:tc>
      </w:tr>
      <w:tr w:rsidR="00556913" w:rsidRPr="001862B7" w:rsidTr="007A54F1">
        <w:trPr>
          <w:trHeight w:val="361"/>
        </w:trPr>
        <w:tc>
          <w:tcPr>
            <w:tcW w:w="2972" w:type="dxa"/>
            <w:vMerge/>
          </w:tcPr>
          <w:p w:rsidR="00556913" w:rsidRPr="001862B7"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1862B7" w:rsidRDefault="00B728CA" w:rsidP="00B728CA">
            <w:pPr>
              <w:jc w:val="both"/>
              <w:rPr>
                <w:rFonts w:ascii="Times New Roman" w:eastAsia="Times New Roman" w:hAnsi="Times New Roman" w:cs="Times New Roman"/>
                <w:lang w:eastAsia="ru-RU"/>
              </w:rPr>
            </w:pPr>
            <w:r w:rsidRPr="00B728CA">
              <w:rPr>
                <w:rFonts w:ascii="Times New Roman" w:eastAsia="Times New Roman" w:hAnsi="Times New Roman" w:cs="Times New Roman"/>
                <w:lang w:eastAsia="ru-RU"/>
              </w:rPr>
              <w:t>Официальные инструкции и должностные обязанности сотрудников службы авиационной безопасности.  Правовые основы проведения досмотра пассажиров и багажа.</w:t>
            </w:r>
            <w:r>
              <w:t xml:space="preserve"> </w:t>
            </w:r>
            <w:r w:rsidRPr="00B728CA">
              <w:rPr>
                <w:rFonts w:ascii="Times New Roman" w:eastAsia="Times New Roman" w:hAnsi="Times New Roman" w:cs="Times New Roman"/>
                <w:lang w:eastAsia="ru-RU"/>
              </w:rPr>
              <w:t>Организация рабочего места сотрудника службы авиационной безопасности</w:t>
            </w:r>
            <w:r>
              <w:rPr>
                <w:rFonts w:ascii="Times New Roman" w:eastAsia="Times New Roman" w:hAnsi="Times New Roman" w:cs="Times New Roman"/>
                <w:lang w:eastAsia="ru-RU"/>
              </w:rPr>
              <w:t>.</w:t>
            </w:r>
            <w:r>
              <w:t xml:space="preserve"> </w:t>
            </w:r>
            <w:r w:rsidRPr="00B728CA">
              <w:rPr>
                <w:rFonts w:ascii="Times New Roman" w:eastAsia="Times New Roman" w:hAnsi="Times New Roman" w:cs="Times New Roman"/>
                <w:lang w:eastAsia="ru-RU"/>
              </w:rPr>
              <w:t>Техника использования металлоис</w:t>
            </w:r>
            <w:r>
              <w:rPr>
                <w:rFonts w:ascii="Times New Roman" w:eastAsia="Times New Roman" w:hAnsi="Times New Roman" w:cs="Times New Roman"/>
                <w:lang w:eastAsia="ru-RU"/>
              </w:rPr>
              <w:t xml:space="preserve">кателя и ручной осмотр вещей.  </w:t>
            </w:r>
            <w:r w:rsidRPr="00B728CA">
              <w:rPr>
                <w:rFonts w:ascii="Times New Roman" w:eastAsia="Times New Roman" w:hAnsi="Times New Roman" w:cs="Times New Roman"/>
                <w:lang w:eastAsia="ru-RU"/>
              </w:rPr>
              <w:t>Этические аспекты и уважение прав пассажиров.</w:t>
            </w:r>
            <w:r>
              <w:t xml:space="preserve"> </w:t>
            </w:r>
            <w:r w:rsidRPr="00B728CA">
              <w:rPr>
                <w:rFonts w:ascii="Times New Roman" w:eastAsia="Times New Roman" w:hAnsi="Times New Roman" w:cs="Times New Roman"/>
                <w:lang w:eastAsia="ru-RU"/>
              </w:rPr>
              <w:t>Методы рентге</w:t>
            </w:r>
            <w:r>
              <w:rPr>
                <w:rFonts w:ascii="Times New Roman" w:eastAsia="Times New Roman" w:hAnsi="Times New Roman" w:cs="Times New Roman"/>
                <w:lang w:eastAsia="ru-RU"/>
              </w:rPr>
              <w:t xml:space="preserve">новского обследования багажа.  </w:t>
            </w:r>
            <w:r w:rsidRPr="00B728CA">
              <w:rPr>
                <w:rFonts w:ascii="Times New Roman" w:eastAsia="Times New Roman" w:hAnsi="Times New Roman" w:cs="Times New Roman"/>
                <w:lang w:eastAsia="ru-RU"/>
              </w:rPr>
              <w:t>Работы с жидкостями и порошкообразными веществами.</w:t>
            </w:r>
            <w:r>
              <w:t xml:space="preserve"> </w:t>
            </w:r>
            <w:r w:rsidRPr="00B728CA">
              <w:rPr>
                <w:rFonts w:ascii="Times New Roman" w:eastAsia="Times New Roman" w:hAnsi="Times New Roman" w:cs="Times New Roman"/>
                <w:lang w:eastAsia="ru-RU"/>
              </w:rPr>
              <w:t>Процедура изъятия и временного хране</w:t>
            </w:r>
            <w:r>
              <w:rPr>
                <w:rFonts w:ascii="Times New Roman" w:eastAsia="Times New Roman" w:hAnsi="Times New Roman" w:cs="Times New Roman"/>
                <w:lang w:eastAsia="ru-RU"/>
              </w:rPr>
              <w:t xml:space="preserve">ния подозрительных предметов. </w:t>
            </w:r>
            <w:r w:rsidRPr="00B728CA">
              <w:rPr>
                <w:rFonts w:ascii="Times New Roman" w:eastAsia="Times New Roman" w:hAnsi="Times New Roman" w:cs="Times New Roman"/>
                <w:lang w:eastAsia="ru-RU"/>
              </w:rPr>
              <w:t>Координация действий с правоохранительными органами.</w:t>
            </w:r>
          </w:p>
        </w:tc>
      </w:tr>
      <w:tr w:rsidR="00556913" w:rsidRPr="001862B7" w:rsidTr="00875714">
        <w:trPr>
          <w:trHeight w:val="136"/>
        </w:trPr>
        <w:tc>
          <w:tcPr>
            <w:tcW w:w="2972" w:type="dxa"/>
            <w:vMerge/>
          </w:tcPr>
          <w:p w:rsidR="00556913" w:rsidRPr="001862B7"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1862B7" w:rsidRDefault="00556913" w:rsidP="00B728CA">
            <w:pPr>
              <w:jc w:val="both"/>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В том числе практических и лабораторных занятий</w:t>
            </w:r>
          </w:p>
        </w:tc>
      </w:tr>
      <w:tr w:rsidR="00556913" w:rsidRPr="001862B7" w:rsidTr="007A54F1">
        <w:trPr>
          <w:trHeight w:val="298"/>
        </w:trPr>
        <w:tc>
          <w:tcPr>
            <w:tcW w:w="2972" w:type="dxa"/>
            <w:vMerge/>
          </w:tcPr>
          <w:p w:rsidR="00556913" w:rsidRPr="001862B7"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1862B7" w:rsidRDefault="00B728CA" w:rsidP="00B728CA">
            <w:pPr>
              <w:jc w:val="both"/>
              <w:rPr>
                <w:rFonts w:ascii="Times New Roman" w:eastAsia="Times New Roman" w:hAnsi="Times New Roman" w:cs="Times New Roman"/>
                <w:lang w:eastAsia="ru-RU"/>
              </w:rPr>
            </w:pPr>
            <w:r w:rsidRPr="00B728CA">
              <w:rPr>
                <w:rFonts w:ascii="Times New Roman" w:eastAsia="Times New Roman" w:hAnsi="Times New Roman" w:cs="Times New Roman"/>
                <w:lang w:eastAsia="ru-RU"/>
              </w:rPr>
              <w:t>Процедура личной идентификации пассажиров и сверка документов.</w:t>
            </w:r>
            <w:r>
              <w:t xml:space="preserve"> </w:t>
            </w:r>
            <w:r w:rsidRPr="00B728CA">
              <w:rPr>
                <w:rFonts w:ascii="Times New Roman" w:eastAsia="Times New Roman" w:hAnsi="Times New Roman" w:cs="Times New Roman"/>
                <w:lang w:eastAsia="ru-RU"/>
              </w:rPr>
              <w:t>Технология использования стационарных металлоискателей и переносных радаров.</w:t>
            </w:r>
            <w:r>
              <w:t xml:space="preserve"> </w:t>
            </w:r>
            <w:r w:rsidRPr="00B728CA">
              <w:rPr>
                <w:rFonts w:ascii="Times New Roman" w:eastAsia="Times New Roman" w:hAnsi="Times New Roman" w:cs="Times New Roman"/>
                <w:lang w:eastAsia="ru-RU"/>
              </w:rPr>
              <w:t xml:space="preserve">Принцип работы сканирующих установок для обследований багажа и </w:t>
            </w:r>
            <w:r>
              <w:rPr>
                <w:rFonts w:ascii="Times New Roman" w:eastAsia="Times New Roman" w:hAnsi="Times New Roman" w:cs="Times New Roman"/>
                <w:lang w:eastAsia="ru-RU"/>
              </w:rPr>
              <w:t>грузов</w:t>
            </w:r>
            <w:r w:rsidRPr="00B728CA">
              <w:rPr>
                <w:rFonts w:ascii="Times New Roman" w:eastAsia="Times New Roman" w:hAnsi="Times New Roman" w:cs="Times New Roman"/>
                <w:lang w:eastAsia="ru-RU"/>
              </w:rPr>
              <w:t>.</w:t>
            </w:r>
          </w:p>
        </w:tc>
      </w:tr>
      <w:tr w:rsidR="00556913" w:rsidRPr="001862B7" w:rsidTr="009D4A28">
        <w:trPr>
          <w:trHeight w:val="760"/>
        </w:trPr>
        <w:tc>
          <w:tcPr>
            <w:tcW w:w="2972" w:type="dxa"/>
            <w:vMerge/>
          </w:tcPr>
          <w:p w:rsidR="00556913" w:rsidRPr="001862B7"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1862B7" w:rsidRDefault="00556913" w:rsidP="00B728CA">
            <w:pPr>
              <w:jc w:val="both"/>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В том числе самостоятельная работа </w:t>
            </w:r>
            <w:proofErr w:type="gramStart"/>
            <w:r w:rsidRPr="001862B7">
              <w:rPr>
                <w:rFonts w:ascii="Times New Roman" w:eastAsia="Times New Roman" w:hAnsi="Times New Roman" w:cs="Times New Roman"/>
                <w:b/>
                <w:bCs/>
                <w:lang w:eastAsia="ru-RU"/>
              </w:rPr>
              <w:t>обучающихся</w:t>
            </w:r>
            <w:proofErr w:type="gramEnd"/>
          </w:p>
          <w:p w:rsidR="009D4A28" w:rsidRPr="001862B7" w:rsidRDefault="00556913" w:rsidP="00B728CA">
            <w:pPr>
              <w:jc w:val="both"/>
              <w:rPr>
                <w:rFonts w:ascii="Times New Roman" w:eastAsia="Times New Roman" w:hAnsi="Times New Roman" w:cs="Times New Roman"/>
                <w:b/>
                <w:bCs/>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D4A28" w:rsidRPr="001862B7" w:rsidTr="009D4A28">
        <w:trPr>
          <w:trHeight w:val="160"/>
        </w:trPr>
        <w:tc>
          <w:tcPr>
            <w:tcW w:w="2972" w:type="dxa"/>
            <w:vMerge w:val="restart"/>
          </w:tcPr>
          <w:p w:rsidR="00875714" w:rsidRDefault="009D4A28" w:rsidP="009D4A28">
            <w:pPr>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w:t>
            </w:r>
            <w:r w:rsidRPr="001862B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3</w:t>
            </w:r>
            <w:r w:rsidRPr="001862B7">
              <w:rPr>
                <w:rFonts w:ascii="Times New Roman" w:eastAsia="Times New Roman" w:hAnsi="Times New Roman" w:cs="Times New Roman"/>
                <w:b/>
                <w:bCs/>
                <w:lang w:eastAsia="ru-RU"/>
              </w:rPr>
              <w:t xml:space="preserve">. </w:t>
            </w:r>
          </w:p>
          <w:p w:rsidR="009D4A28" w:rsidRPr="001862B7" w:rsidRDefault="009D4A28" w:rsidP="009D4A28">
            <w:pPr>
              <w:rPr>
                <w:rFonts w:ascii="Times New Roman" w:eastAsia="Times New Roman" w:hAnsi="Times New Roman" w:cs="Times New Roman"/>
                <w:b/>
                <w:bCs/>
                <w:lang w:eastAsia="ru-RU"/>
              </w:rPr>
            </w:pPr>
            <w:r w:rsidRPr="009D4A28">
              <w:rPr>
                <w:rFonts w:ascii="Times New Roman" w:eastAsia="Times New Roman" w:hAnsi="Times New Roman" w:cs="Times New Roman"/>
                <w:b/>
                <w:bCs/>
                <w:lang w:eastAsia="ru-RU"/>
              </w:rPr>
              <w:t>Особые категории пассажиров и особые условия транспортировки.</w:t>
            </w:r>
          </w:p>
        </w:tc>
        <w:tc>
          <w:tcPr>
            <w:tcW w:w="6662" w:type="dxa"/>
            <w:tcBorders>
              <w:top w:val="single" w:sz="4" w:space="0" w:color="auto"/>
              <w:left w:val="single" w:sz="4" w:space="0" w:color="auto"/>
              <w:bottom w:val="single" w:sz="4" w:space="0" w:color="auto"/>
              <w:right w:val="single" w:sz="4" w:space="0" w:color="auto"/>
            </w:tcBorders>
            <w:vAlign w:val="bottom"/>
          </w:tcPr>
          <w:p w:rsidR="009D4A28" w:rsidRPr="001862B7" w:rsidRDefault="009D4A28" w:rsidP="00B728CA">
            <w:pPr>
              <w:jc w:val="both"/>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Содержание</w:t>
            </w:r>
          </w:p>
        </w:tc>
      </w:tr>
      <w:tr w:rsidR="009D4A28" w:rsidRPr="001862B7" w:rsidTr="009D4A28">
        <w:trPr>
          <w:trHeight w:val="15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Pr="00B728CA" w:rsidRDefault="00B728CA" w:rsidP="00EC00E6">
            <w:pPr>
              <w:jc w:val="both"/>
              <w:rPr>
                <w:rFonts w:ascii="Times New Roman" w:eastAsia="Times New Roman" w:hAnsi="Times New Roman" w:cs="Times New Roman"/>
                <w:bCs/>
                <w:lang w:eastAsia="ru-RU"/>
              </w:rPr>
            </w:pPr>
            <w:r w:rsidRPr="00B728CA">
              <w:rPr>
                <w:rFonts w:ascii="Times New Roman" w:eastAsia="Times New Roman" w:hAnsi="Times New Roman" w:cs="Times New Roman"/>
                <w:bCs/>
                <w:lang w:eastAsia="ru-RU"/>
              </w:rPr>
              <w:t>Дети и несовершеннолетние пассажиры</w:t>
            </w:r>
            <w:r>
              <w:rPr>
                <w:rFonts w:ascii="Times New Roman" w:eastAsia="Times New Roman" w:hAnsi="Times New Roman" w:cs="Times New Roman"/>
                <w:bCs/>
                <w:lang w:eastAsia="ru-RU"/>
              </w:rPr>
              <w:t xml:space="preserve">. </w:t>
            </w:r>
            <w:r w:rsidRPr="00B728CA">
              <w:rPr>
                <w:rFonts w:ascii="Times New Roman" w:eastAsia="Times New Roman" w:hAnsi="Times New Roman" w:cs="Times New Roman"/>
                <w:bCs/>
                <w:lang w:eastAsia="ru-RU"/>
              </w:rPr>
              <w:t>Порядок сопровождения детей, путешествующих без родителей.</w:t>
            </w:r>
            <w:r>
              <w:t xml:space="preserve"> </w:t>
            </w:r>
            <w:r w:rsidRPr="00B728CA">
              <w:rPr>
                <w:rFonts w:ascii="Times New Roman" w:eastAsia="Times New Roman" w:hAnsi="Times New Roman" w:cs="Times New Roman"/>
                <w:bCs/>
                <w:lang w:eastAsia="ru-RU"/>
              </w:rPr>
              <w:t>Пассажиры с ограниченными физическими возможностями</w:t>
            </w:r>
            <w:r w:rsidR="00EC00E6">
              <w:rPr>
                <w:rFonts w:ascii="Times New Roman" w:eastAsia="Times New Roman" w:hAnsi="Times New Roman" w:cs="Times New Roman"/>
                <w:bCs/>
                <w:lang w:eastAsia="ru-RU"/>
              </w:rPr>
              <w:t>.</w:t>
            </w:r>
            <w:r w:rsidR="00EC00E6">
              <w:t xml:space="preserve"> </w:t>
            </w:r>
            <w:r w:rsidR="00EC00E6" w:rsidRPr="00EC00E6">
              <w:rPr>
                <w:rFonts w:ascii="Times New Roman" w:eastAsia="Times New Roman" w:hAnsi="Times New Roman" w:cs="Times New Roman"/>
                <w:bCs/>
                <w:lang w:eastAsia="ru-RU"/>
              </w:rPr>
              <w:t>Военнослужащие и сотрудники силовых ведомств</w:t>
            </w:r>
            <w:r w:rsidR="00EC00E6">
              <w:rPr>
                <w:rFonts w:ascii="Times New Roman" w:eastAsia="Times New Roman" w:hAnsi="Times New Roman" w:cs="Times New Roman"/>
                <w:bCs/>
                <w:lang w:eastAsia="ru-RU"/>
              </w:rPr>
              <w:t>.</w:t>
            </w:r>
            <w:r w:rsidR="00EC00E6">
              <w:t xml:space="preserve"> </w:t>
            </w:r>
            <w:r w:rsidR="00EC00E6" w:rsidRPr="00EC00E6">
              <w:rPr>
                <w:rFonts w:ascii="Times New Roman" w:eastAsia="Times New Roman" w:hAnsi="Times New Roman" w:cs="Times New Roman"/>
                <w:bCs/>
                <w:lang w:eastAsia="ru-RU"/>
              </w:rPr>
              <w:t xml:space="preserve">Пассажиры, находящиеся под </w:t>
            </w:r>
            <w:r w:rsidR="00EC00E6" w:rsidRPr="00EC00E6">
              <w:rPr>
                <w:rFonts w:ascii="Times New Roman" w:eastAsia="Times New Roman" w:hAnsi="Times New Roman" w:cs="Times New Roman"/>
                <w:bCs/>
                <w:lang w:eastAsia="ru-RU"/>
              </w:rPr>
              <w:lastRenderedPageBreak/>
              <w:t>арестом или сопровождаемые конвоем</w:t>
            </w:r>
            <w:r w:rsidR="00EC00E6">
              <w:rPr>
                <w:rFonts w:ascii="Times New Roman" w:eastAsia="Times New Roman" w:hAnsi="Times New Roman" w:cs="Times New Roman"/>
                <w:bCs/>
                <w:lang w:eastAsia="ru-RU"/>
              </w:rPr>
              <w:t xml:space="preserve">. </w:t>
            </w:r>
            <w:r w:rsidR="00EC00E6" w:rsidRPr="00EC00E6">
              <w:rPr>
                <w:rFonts w:ascii="Times New Roman" w:eastAsia="Times New Roman" w:hAnsi="Times New Roman" w:cs="Times New Roman"/>
                <w:bCs/>
                <w:lang w:eastAsia="ru-RU"/>
              </w:rPr>
              <w:t>Регламент перевозки животных в салоне и в багажном отделении.</w:t>
            </w:r>
          </w:p>
        </w:tc>
      </w:tr>
      <w:tr w:rsidR="009D4A28" w:rsidRPr="001862B7" w:rsidTr="009D4A28">
        <w:trPr>
          <w:trHeight w:val="15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Default="009D4A28" w:rsidP="00B728CA">
            <w:pPr>
              <w:jc w:val="both"/>
              <w:rPr>
                <w:rFonts w:ascii="Times New Roman" w:eastAsia="Times New Roman" w:hAnsi="Times New Roman" w:cs="Times New Roman"/>
                <w:bCs/>
                <w:i/>
                <w:lang w:eastAsia="ru-RU"/>
              </w:rPr>
            </w:pPr>
            <w:r w:rsidRPr="001862B7">
              <w:rPr>
                <w:rFonts w:ascii="Times New Roman" w:eastAsia="Times New Roman" w:hAnsi="Times New Roman" w:cs="Times New Roman"/>
                <w:b/>
                <w:bCs/>
                <w:lang w:eastAsia="ru-RU"/>
              </w:rPr>
              <w:t>В том числе практических и лабораторных занятий</w:t>
            </w:r>
          </w:p>
        </w:tc>
      </w:tr>
      <w:tr w:rsidR="009D4A28" w:rsidRPr="001862B7" w:rsidTr="009D4A28">
        <w:trPr>
          <w:trHeight w:val="15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Pr="00EC00E6" w:rsidRDefault="00EC00E6" w:rsidP="00B728CA">
            <w:pPr>
              <w:jc w:val="both"/>
              <w:rPr>
                <w:rFonts w:ascii="Times New Roman" w:eastAsia="Times New Roman" w:hAnsi="Times New Roman" w:cs="Times New Roman"/>
                <w:bCs/>
                <w:lang w:eastAsia="ru-RU"/>
              </w:rPr>
            </w:pPr>
            <w:r w:rsidRPr="00EC00E6">
              <w:rPr>
                <w:rFonts w:ascii="Times New Roman" w:eastAsia="Times New Roman" w:hAnsi="Times New Roman" w:cs="Times New Roman"/>
                <w:bCs/>
                <w:lang w:eastAsia="ru-RU"/>
              </w:rPr>
              <w:t>Заполнение документов на сопровождение осужденных и обвиняемых лицами конвоя.</w:t>
            </w:r>
            <w:r>
              <w:t xml:space="preserve"> </w:t>
            </w:r>
            <w:r w:rsidRPr="00EC00E6">
              <w:rPr>
                <w:rFonts w:ascii="Times New Roman" w:eastAsia="Times New Roman" w:hAnsi="Times New Roman" w:cs="Times New Roman"/>
                <w:bCs/>
                <w:lang w:eastAsia="ru-RU"/>
              </w:rPr>
              <w:t xml:space="preserve">Работа с компьютером и </w:t>
            </w:r>
            <w:proofErr w:type="spellStart"/>
            <w:r w:rsidRPr="00EC00E6">
              <w:rPr>
                <w:rFonts w:ascii="Times New Roman" w:eastAsia="Times New Roman" w:hAnsi="Times New Roman" w:cs="Times New Roman"/>
                <w:bCs/>
                <w:lang w:eastAsia="ru-RU"/>
              </w:rPr>
              <w:t>онлайн-сервисами</w:t>
            </w:r>
            <w:proofErr w:type="spellEnd"/>
            <w:r w:rsidRPr="00EC00E6">
              <w:rPr>
                <w:rFonts w:ascii="Times New Roman" w:eastAsia="Times New Roman" w:hAnsi="Times New Roman" w:cs="Times New Roman"/>
                <w:bCs/>
                <w:lang w:eastAsia="ru-RU"/>
              </w:rPr>
              <w:t xml:space="preserve"> по бронированию мест для пассажиров с детьми и инвалидами.  </w:t>
            </w:r>
          </w:p>
        </w:tc>
      </w:tr>
      <w:tr w:rsidR="009D4A28" w:rsidRPr="001862B7" w:rsidTr="009D4A28">
        <w:trPr>
          <w:trHeight w:val="12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Pr="001862B7" w:rsidRDefault="009D4A28" w:rsidP="00B728CA">
            <w:pPr>
              <w:jc w:val="both"/>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В том числе самостоятельная работа </w:t>
            </w:r>
            <w:proofErr w:type="gramStart"/>
            <w:r w:rsidRPr="001862B7">
              <w:rPr>
                <w:rFonts w:ascii="Times New Roman" w:eastAsia="Times New Roman" w:hAnsi="Times New Roman" w:cs="Times New Roman"/>
                <w:b/>
                <w:bCs/>
                <w:lang w:eastAsia="ru-RU"/>
              </w:rPr>
              <w:t>обучающихся</w:t>
            </w:r>
            <w:proofErr w:type="gramEnd"/>
          </w:p>
          <w:p w:rsidR="009D4A28" w:rsidRDefault="009D4A28" w:rsidP="00B728CA">
            <w:pPr>
              <w:jc w:val="both"/>
              <w:rPr>
                <w:rFonts w:ascii="Times New Roman" w:eastAsia="Times New Roman" w:hAnsi="Times New Roman" w:cs="Times New Roman"/>
                <w:bCs/>
                <w:i/>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D4A28" w:rsidRPr="001862B7" w:rsidTr="009D4A28">
        <w:trPr>
          <w:trHeight w:val="100"/>
        </w:trPr>
        <w:tc>
          <w:tcPr>
            <w:tcW w:w="2972" w:type="dxa"/>
            <w:vMerge w:val="restart"/>
          </w:tcPr>
          <w:p w:rsidR="00875714" w:rsidRDefault="009D4A28" w:rsidP="009D4A28">
            <w:pPr>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w:t>
            </w:r>
            <w:r w:rsidRPr="001862B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4</w:t>
            </w:r>
            <w:r w:rsidRPr="001862B7">
              <w:rPr>
                <w:rFonts w:ascii="Times New Roman" w:eastAsia="Times New Roman" w:hAnsi="Times New Roman" w:cs="Times New Roman"/>
                <w:b/>
                <w:bCs/>
                <w:lang w:eastAsia="ru-RU"/>
              </w:rPr>
              <w:t xml:space="preserve">. </w:t>
            </w:r>
          </w:p>
          <w:p w:rsidR="009D4A28" w:rsidRPr="001862B7" w:rsidRDefault="009D4A28" w:rsidP="009D4A28">
            <w:pPr>
              <w:rPr>
                <w:rFonts w:ascii="Times New Roman" w:eastAsia="Times New Roman" w:hAnsi="Times New Roman" w:cs="Times New Roman"/>
                <w:b/>
                <w:bCs/>
                <w:lang w:eastAsia="ru-RU"/>
              </w:rPr>
            </w:pPr>
            <w:r w:rsidRPr="009D4A28">
              <w:rPr>
                <w:rFonts w:ascii="Times New Roman" w:eastAsia="Times New Roman" w:hAnsi="Times New Roman" w:cs="Times New Roman"/>
                <w:b/>
                <w:bCs/>
                <w:lang w:eastAsia="ru-RU"/>
              </w:rPr>
              <w:t>Алгоритмы действий в особых ситуациях и чрезвычайные события на воздушном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rsidR="009D4A28" w:rsidRDefault="009D4A28" w:rsidP="00B728CA">
            <w:pPr>
              <w:jc w:val="both"/>
              <w:rPr>
                <w:rFonts w:ascii="Times New Roman" w:eastAsia="Times New Roman" w:hAnsi="Times New Roman" w:cs="Times New Roman"/>
                <w:bCs/>
                <w:i/>
                <w:lang w:eastAsia="ru-RU"/>
              </w:rPr>
            </w:pPr>
            <w:r w:rsidRPr="001862B7">
              <w:rPr>
                <w:rFonts w:ascii="Times New Roman" w:eastAsia="Times New Roman" w:hAnsi="Times New Roman" w:cs="Times New Roman"/>
                <w:b/>
                <w:bCs/>
                <w:lang w:eastAsia="ru-RU"/>
              </w:rPr>
              <w:t>Содержание</w:t>
            </w:r>
          </w:p>
        </w:tc>
      </w:tr>
      <w:tr w:rsidR="009D4A28" w:rsidRPr="001862B7" w:rsidTr="009D4A28">
        <w:trPr>
          <w:trHeight w:val="16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Pr="00EC00E6" w:rsidRDefault="00EC00E6" w:rsidP="00EC00E6">
            <w:pPr>
              <w:jc w:val="both"/>
              <w:rPr>
                <w:rFonts w:ascii="Times New Roman" w:eastAsia="Times New Roman" w:hAnsi="Times New Roman" w:cs="Times New Roman"/>
                <w:bCs/>
                <w:lang w:eastAsia="ru-RU"/>
              </w:rPr>
            </w:pPr>
            <w:r w:rsidRPr="00EC00E6">
              <w:rPr>
                <w:rFonts w:ascii="Times New Roman" w:eastAsia="Times New Roman" w:hAnsi="Times New Roman" w:cs="Times New Roman"/>
                <w:bCs/>
                <w:lang w:eastAsia="ru-RU"/>
              </w:rPr>
              <w:t>Классификация авиационных происшествий (авария, катастрофа, авария с посл</w:t>
            </w:r>
            <w:r>
              <w:rPr>
                <w:rFonts w:ascii="Times New Roman" w:eastAsia="Times New Roman" w:hAnsi="Times New Roman" w:cs="Times New Roman"/>
                <w:bCs/>
                <w:lang w:eastAsia="ru-RU"/>
              </w:rPr>
              <w:t xml:space="preserve">едствиями). </w:t>
            </w:r>
            <w:r w:rsidRPr="00EC00E6">
              <w:rPr>
                <w:rFonts w:ascii="Times New Roman" w:eastAsia="Times New Roman" w:hAnsi="Times New Roman" w:cs="Times New Roman"/>
                <w:bCs/>
                <w:lang w:eastAsia="ru-RU"/>
              </w:rPr>
              <w:t>Алгоритм оказания первой дов</w:t>
            </w:r>
            <w:r>
              <w:rPr>
                <w:rFonts w:ascii="Times New Roman" w:eastAsia="Times New Roman" w:hAnsi="Times New Roman" w:cs="Times New Roman"/>
                <w:bCs/>
                <w:lang w:eastAsia="ru-RU"/>
              </w:rPr>
              <w:t xml:space="preserve">рачебной помощи пострадавшим.  </w:t>
            </w:r>
            <w:r w:rsidRPr="00EC00E6">
              <w:rPr>
                <w:rFonts w:ascii="Times New Roman" w:eastAsia="Times New Roman" w:hAnsi="Times New Roman" w:cs="Times New Roman"/>
                <w:bCs/>
                <w:lang w:eastAsia="ru-RU"/>
              </w:rPr>
              <w:t>Процесс эвакуации пассажиров и экипажа с борта воздушного судна.</w:t>
            </w:r>
            <w:r>
              <w:t xml:space="preserve"> </w:t>
            </w:r>
            <w:r w:rsidRPr="00EC00E6">
              <w:rPr>
                <w:rFonts w:ascii="Times New Roman" w:eastAsia="Times New Roman" w:hAnsi="Times New Roman" w:cs="Times New Roman"/>
                <w:bCs/>
                <w:lang w:eastAsia="ru-RU"/>
              </w:rPr>
              <w:t>Организация поисковых и спасательных операций</w:t>
            </w:r>
            <w:r>
              <w:rPr>
                <w:rFonts w:ascii="Times New Roman" w:eastAsia="Times New Roman" w:hAnsi="Times New Roman" w:cs="Times New Roman"/>
                <w:bCs/>
                <w:lang w:eastAsia="ru-RU"/>
              </w:rPr>
              <w:t xml:space="preserve">. </w:t>
            </w:r>
            <w:r w:rsidRPr="00EC00E6">
              <w:rPr>
                <w:rFonts w:ascii="Times New Roman" w:eastAsia="Times New Roman" w:hAnsi="Times New Roman" w:cs="Times New Roman"/>
                <w:bCs/>
                <w:lang w:eastAsia="ru-RU"/>
              </w:rPr>
              <w:t>Взрывоопасные вещества и терроризм на воздушном транспорте</w:t>
            </w:r>
            <w:r>
              <w:rPr>
                <w:rFonts w:ascii="Times New Roman" w:eastAsia="Times New Roman" w:hAnsi="Times New Roman" w:cs="Times New Roman"/>
                <w:bCs/>
                <w:lang w:eastAsia="ru-RU"/>
              </w:rPr>
              <w:t xml:space="preserve">. </w:t>
            </w:r>
            <w:r w:rsidRPr="00EC00E6">
              <w:rPr>
                <w:rFonts w:ascii="Times New Roman" w:eastAsia="Times New Roman" w:hAnsi="Times New Roman" w:cs="Times New Roman"/>
                <w:bCs/>
                <w:lang w:eastAsia="ru-RU"/>
              </w:rPr>
              <w:t xml:space="preserve">Причины возникновения паники и методы её подавления.  </w:t>
            </w:r>
          </w:p>
        </w:tc>
      </w:tr>
      <w:tr w:rsidR="009D4A28" w:rsidRPr="001862B7" w:rsidTr="009D4A28">
        <w:trPr>
          <w:trHeight w:val="20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Default="009D4A28" w:rsidP="00B728CA">
            <w:pPr>
              <w:jc w:val="both"/>
              <w:rPr>
                <w:rFonts w:ascii="Times New Roman" w:eastAsia="Times New Roman" w:hAnsi="Times New Roman" w:cs="Times New Roman"/>
                <w:bCs/>
                <w:i/>
                <w:lang w:eastAsia="ru-RU"/>
              </w:rPr>
            </w:pPr>
            <w:r w:rsidRPr="001862B7">
              <w:rPr>
                <w:rFonts w:ascii="Times New Roman" w:eastAsia="Times New Roman" w:hAnsi="Times New Roman" w:cs="Times New Roman"/>
                <w:b/>
                <w:bCs/>
                <w:lang w:eastAsia="ru-RU"/>
              </w:rPr>
              <w:t>В том числе практических и лабораторных занятий</w:t>
            </w:r>
          </w:p>
        </w:tc>
      </w:tr>
      <w:tr w:rsidR="009D4A28" w:rsidRPr="001862B7" w:rsidTr="009D4A28">
        <w:trPr>
          <w:trHeight w:val="27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Pr="00464B95" w:rsidRDefault="001D728A" w:rsidP="00B728CA">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Действия</w:t>
            </w:r>
            <w:r w:rsidRPr="001D728A">
              <w:rPr>
                <w:rFonts w:ascii="Times New Roman" w:eastAsia="Times New Roman" w:hAnsi="Times New Roman" w:cs="Times New Roman"/>
                <w:bCs/>
                <w:lang w:eastAsia="ru-RU"/>
              </w:rPr>
              <w:t xml:space="preserve"> по поведению в условиях паники</w:t>
            </w:r>
            <w:r>
              <w:rPr>
                <w:rFonts w:ascii="Times New Roman" w:eastAsia="Times New Roman" w:hAnsi="Times New Roman" w:cs="Times New Roman"/>
                <w:bCs/>
                <w:lang w:eastAsia="ru-RU"/>
              </w:rPr>
              <w:t xml:space="preserve"> при чрезвычайных ситуациях. Практика оказания первой помощи пострадавшим.</w:t>
            </w:r>
          </w:p>
        </w:tc>
      </w:tr>
      <w:tr w:rsidR="009D4A28" w:rsidRPr="001862B7" w:rsidTr="009D4A28">
        <w:trPr>
          <w:trHeight w:val="250"/>
        </w:trPr>
        <w:tc>
          <w:tcPr>
            <w:tcW w:w="2972" w:type="dxa"/>
            <w:vMerge/>
          </w:tcPr>
          <w:p w:rsidR="009D4A28" w:rsidRPr="001862B7" w:rsidRDefault="009D4A28"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D4A28" w:rsidRPr="001862B7" w:rsidRDefault="009D4A28" w:rsidP="00B728CA">
            <w:pPr>
              <w:jc w:val="both"/>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 xml:space="preserve">В том числе самостоятельная работа </w:t>
            </w:r>
            <w:proofErr w:type="gramStart"/>
            <w:r w:rsidRPr="001862B7">
              <w:rPr>
                <w:rFonts w:ascii="Times New Roman" w:eastAsia="Times New Roman" w:hAnsi="Times New Roman" w:cs="Times New Roman"/>
                <w:b/>
                <w:bCs/>
                <w:lang w:eastAsia="ru-RU"/>
              </w:rPr>
              <w:t>обучающихся</w:t>
            </w:r>
            <w:proofErr w:type="gramEnd"/>
          </w:p>
          <w:p w:rsidR="009D4A28" w:rsidRDefault="009D4A28" w:rsidP="00B728CA">
            <w:pPr>
              <w:jc w:val="both"/>
              <w:rPr>
                <w:rFonts w:ascii="Times New Roman" w:eastAsia="Times New Roman" w:hAnsi="Times New Roman" w:cs="Times New Roman"/>
                <w:bCs/>
                <w:i/>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1862B7" w:rsidTr="007A54F1">
        <w:tc>
          <w:tcPr>
            <w:tcW w:w="9634" w:type="dxa"/>
            <w:gridSpan w:val="2"/>
          </w:tcPr>
          <w:p w:rsidR="00556913" w:rsidRPr="001862B7" w:rsidRDefault="00556913" w:rsidP="00875714">
            <w:pPr>
              <w:spacing w:line="276" w:lineRule="auto"/>
              <w:rPr>
                <w:rFonts w:ascii="Times New Roman" w:eastAsia="Times New Roman" w:hAnsi="Times New Roman" w:cs="Times New Roman"/>
                <w:b/>
                <w:bCs/>
                <w:i/>
                <w:lang w:eastAsia="ru-RU"/>
              </w:rPr>
            </w:pPr>
            <w:r w:rsidRPr="00EC00E6">
              <w:rPr>
                <w:rFonts w:ascii="Times New Roman" w:eastAsia="Times New Roman" w:hAnsi="Times New Roman" w:cs="Times New Roman"/>
                <w:b/>
                <w:bCs/>
                <w:lang w:eastAsia="ru-RU"/>
              </w:rPr>
              <w:t>Промежуточная аттестация</w:t>
            </w:r>
            <w:r w:rsidRPr="001862B7">
              <w:rPr>
                <w:rFonts w:ascii="Times New Roman" w:eastAsia="Times New Roman" w:hAnsi="Times New Roman" w:cs="Times New Roman"/>
                <w:b/>
                <w:bCs/>
                <w:i/>
                <w:lang w:eastAsia="ru-RU"/>
              </w:rPr>
              <w:t xml:space="preserve"> </w:t>
            </w:r>
          </w:p>
        </w:tc>
      </w:tr>
      <w:tr w:rsidR="00556913" w:rsidRPr="001862B7" w:rsidTr="007A54F1">
        <w:tc>
          <w:tcPr>
            <w:tcW w:w="9634" w:type="dxa"/>
            <w:gridSpan w:val="2"/>
          </w:tcPr>
          <w:p w:rsidR="00556913" w:rsidRPr="001862B7" w:rsidRDefault="00556913" w:rsidP="005A0818">
            <w:pPr>
              <w:spacing w:line="276" w:lineRule="auto"/>
              <w:rPr>
                <w:rFonts w:ascii="Times New Roman" w:eastAsia="Times New Roman" w:hAnsi="Times New Roman" w:cs="Times New Roman"/>
                <w:b/>
                <w:bCs/>
                <w:lang w:eastAsia="ru-RU"/>
              </w:rPr>
            </w:pPr>
            <w:r w:rsidRPr="001862B7">
              <w:rPr>
                <w:rFonts w:ascii="Times New Roman" w:eastAsia="Times New Roman" w:hAnsi="Times New Roman" w:cs="Times New Roman"/>
                <w:b/>
                <w:bCs/>
                <w:lang w:eastAsia="ru-RU"/>
              </w:rPr>
              <w:t>Всего (</w:t>
            </w:r>
            <w:r w:rsidR="005A0818">
              <w:rPr>
                <w:rFonts w:ascii="Times New Roman" w:eastAsia="Times New Roman" w:hAnsi="Times New Roman" w:cs="Times New Roman"/>
                <w:b/>
                <w:bCs/>
                <w:lang w:eastAsia="ru-RU"/>
              </w:rPr>
              <w:t>72 ч</w:t>
            </w:r>
            <w:r w:rsidR="00875714">
              <w:rPr>
                <w:rFonts w:ascii="Times New Roman" w:eastAsia="Times New Roman" w:hAnsi="Times New Roman" w:cs="Times New Roman"/>
                <w:b/>
                <w:bCs/>
                <w:lang w:eastAsia="ru-RU"/>
              </w:rPr>
              <w:t>аса</w:t>
            </w:r>
            <w:r w:rsidRPr="001862B7">
              <w:rPr>
                <w:rFonts w:ascii="Times New Roman" w:eastAsia="Times New Roman" w:hAnsi="Times New Roman" w:cs="Times New Roman"/>
                <w:b/>
                <w:bCs/>
                <w:lang w:eastAsia="ru-RU"/>
              </w:rPr>
              <w:t>)</w:t>
            </w:r>
          </w:p>
        </w:tc>
      </w:tr>
    </w:tbl>
    <w:p w:rsidR="00963099" w:rsidRDefault="00963099">
      <w:pPr>
        <w:rPr>
          <w:rFonts w:ascii="Times New Roman Полужирный" w:eastAsia="Segoe UI" w:hAnsi="Times New Roman Полужирный" w:cs="Times New Roman"/>
          <w:b/>
          <w:bCs/>
          <w:caps/>
          <w:kern w:val="32"/>
          <w:sz w:val="24"/>
          <w:szCs w:val="24"/>
          <w:lang w:eastAsia="ru-RU"/>
        </w:rPr>
      </w:pPr>
      <w:bookmarkStart w:id="1369" w:name="_Toc206520230"/>
      <w:bookmarkStart w:id="1370" w:name="_Toc206520396"/>
      <w:bookmarkStart w:id="1371" w:name="_Toc206520562"/>
      <w:bookmarkStart w:id="1372" w:name="_Toc206520730"/>
      <w:bookmarkStart w:id="1373" w:name="_Toc206520945"/>
      <w:bookmarkStart w:id="1374" w:name="_Toc206521114"/>
      <w:bookmarkStart w:id="1375" w:name="_Toc206521283"/>
      <w:bookmarkStart w:id="1376" w:name="_Toc206521452"/>
      <w:bookmarkStart w:id="1377" w:name="_Toc206521621"/>
      <w:bookmarkStart w:id="1378" w:name="_Toc206534115"/>
      <w:bookmarkStart w:id="1379" w:name="_Toc206534284"/>
      <w:bookmarkStart w:id="1380" w:name="_Toc206534453"/>
      <w:bookmarkStart w:id="1381" w:name="_Toc206534622"/>
      <w:bookmarkStart w:id="1382" w:name="_Toc206534791"/>
    </w:p>
    <w:p w:rsidR="00556913" w:rsidRPr="00875714" w:rsidRDefault="00556913" w:rsidP="00875714">
      <w:pPr>
        <w:pStyle w:val="1f"/>
      </w:pPr>
      <w:r w:rsidRPr="00875714">
        <w:t>3. Условия реализации ДИСЦИПЛИНЫ</w:t>
      </w:r>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p>
    <w:p w:rsidR="00556913" w:rsidRPr="00875714" w:rsidRDefault="00556913" w:rsidP="00556913">
      <w:pPr>
        <w:pStyle w:val="114"/>
        <w:rPr>
          <w:rFonts w:ascii="Times New Roman" w:hAnsi="Times New Roman"/>
          <w:szCs w:val="22"/>
        </w:rPr>
      </w:pPr>
      <w:bookmarkStart w:id="1383" w:name="_Toc206520231"/>
      <w:bookmarkStart w:id="1384" w:name="_Toc206520397"/>
      <w:bookmarkStart w:id="1385" w:name="_Toc206520563"/>
      <w:bookmarkStart w:id="1386" w:name="_Toc206520731"/>
      <w:bookmarkStart w:id="1387" w:name="_Toc206520946"/>
      <w:bookmarkStart w:id="1388" w:name="_Toc206521115"/>
      <w:bookmarkStart w:id="1389" w:name="_Toc206521284"/>
      <w:bookmarkStart w:id="1390" w:name="_Toc206521453"/>
      <w:bookmarkStart w:id="1391" w:name="_Toc206521622"/>
      <w:bookmarkStart w:id="1392" w:name="_Toc206534116"/>
      <w:bookmarkStart w:id="1393" w:name="_Toc206534285"/>
      <w:bookmarkStart w:id="1394" w:name="_Toc206534454"/>
      <w:bookmarkStart w:id="1395" w:name="_Toc206534623"/>
      <w:bookmarkStart w:id="1396" w:name="_Toc206534792"/>
      <w:r w:rsidRPr="00875714">
        <w:rPr>
          <w:rFonts w:ascii="Times New Roman" w:hAnsi="Times New Roman"/>
          <w:szCs w:val="22"/>
        </w:rPr>
        <w:t>3.1. Материально-техническое обеспечение</w:t>
      </w:r>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833B8B" w:rsidRPr="00B17D3F" w:rsidRDefault="00556913" w:rsidP="00B17D3F">
      <w:pPr>
        <w:suppressAutoHyphens/>
        <w:ind w:firstLine="709"/>
        <w:jc w:val="both"/>
        <w:rPr>
          <w:rFonts w:ascii="Times New Roman" w:hAnsi="Times New Roman" w:cs="Times New Roman"/>
          <w:bCs/>
          <w:sz w:val="24"/>
        </w:rPr>
      </w:pPr>
      <w:r w:rsidRPr="00875714">
        <w:rPr>
          <w:rFonts w:ascii="Times New Roman" w:hAnsi="Times New Roman" w:cs="Times New Roman"/>
          <w:bCs/>
          <w:sz w:val="24"/>
        </w:rPr>
        <w:t>Кабинет</w:t>
      </w:r>
      <w:r w:rsidR="0071639C" w:rsidRPr="00875714">
        <w:rPr>
          <w:rFonts w:ascii="Times New Roman" w:hAnsi="Times New Roman" w:cs="Times New Roman"/>
          <w:bCs/>
          <w:sz w:val="24"/>
        </w:rPr>
        <w:t xml:space="preserve"> «Транспортной безопасности»</w:t>
      </w:r>
      <w:r w:rsidRPr="00875714">
        <w:rPr>
          <w:rFonts w:ascii="Times New Roman" w:hAnsi="Times New Roman" w:cs="Times New Roman"/>
          <w:bCs/>
          <w:i/>
          <w:sz w:val="24"/>
        </w:rPr>
        <w:t xml:space="preserve">, </w:t>
      </w:r>
      <w:r w:rsidRPr="00875714">
        <w:rPr>
          <w:rFonts w:ascii="Times New Roman" w:hAnsi="Times New Roman" w:cs="Times New Roman"/>
          <w:bCs/>
          <w:sz w:val="24"/>
        </w:rPr>
        <w:t>оснащенный</w:t>
      </w:r>
      <w:r w:rsidR="0071639C" w:rsidRPr="00875714">
        <w:rPr>
          <w:rFonts w:ascii="Times New Roman" w:hAnsi="Times New Roman" w:cs="Times New Roman"/>
          <w:bCs/>
          <w:sz w:val="24"/>
        </w:rPr>
        <w:t xml:space="preserve"> </w:t>
      </w:r>
      <w:r w:rsidRPr="00875714">
        <w:rPr>
          <w:rFonts w:ascii="Times New Roman" w:hAnsi="Times New Roman" w:cs="Times New Roman"/>
          <w:bCs/>
          <w:iCs/>
          <w:sz w:val="24"/>
        </w:rPr>
        <w:t>в соответствии с приложением 3 ПОП</w:t>
      </w:r>
      <w:r w:rsidR="00B17D3F">
        <w:rPr>
          <w:rFonts w:ascii="Times New Roman" w:hAnsi="Times New Roman" w:cs="Times New Roman"/>
          <w:bCs/>
          <w:sz w:val="24"/>
        </w:rPr>
        <w:t xml:space="preserve">. </w:t>
      </w:r>
    </w:p>
    <w:p w:rsidR="00556913" w:rsidRPr="00875714" w:rsidRDefault="00556913" w:rsidP="00556913">
      <w:pPr>
        <w:pStyle w:val="114"/>
        <w:rPr>
          <w:rFonts w:ascii="Times New Roman" w:eastAsia="Times New Roman" w:hAnsi="Times New Roman"/>
          <w:szCs w:val="22"/>
        </w:rPr>
      </w:pPr>
      <w:bookmarkStart w:id="1397" w:name="_Toc206520232"/>
      <w:bookmarkStart w:id="1398" w:name="_Toc206520398"/>
      <w:bookmarkStart w:id="1399" w:name="_Toc206520564"/>
      <w:bookmarkStart w:id="1400" w:name="_Toc206520732"/>
      <w:bookmarkStart w:id="1401" w:name="_Toc206520947"/>
      <w:bookmarkStart w:id="1402" w:name="_Toc206521116"/>
      <w:bookmarkStart w:id="1403" w:name="_Toc206521285"/>
      <w:bookmarkStart w:id="1404" w:name="_Toc206521454"/>
      <w:bookmarkStart w:id="1405" w:name="_Toc206521623"/>
      <w:bookmarkStart w:id="1406" w:name="_Toc206534117"/>
      <w:bookmarkStart w:id="1407" w:name="_Toc206534286"/>
      <w:bookmarkStart w:id="1408" w:name="_Toc206534455"/>
      <w:bookmarkStart w:id="1409" w:name="_Toc206534624"/>
      <w:bookmarkStart w:id="1410" w:name="_Toc206534793"/>
      <w:r w:rsidRPr="00875714">
        <w:rPr>
          <w:rFonts w:ascii="Times New Roman" w:hAnsi="Times New Roman"/>
          <w:szCs w:val="22"/>
        </w:rPr>
        <w:t>3.2. Учебно-методическое обеспечение</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rsidR="00556913" w:rsidRPr="00875714" w:rsidRDefault="00556913" w:rsidP="00556913">
      <w:pPr>
        <w:pStyle w:val="a4"/>
        <w:spacing w:line="276" w:lineRule="auto"/>
        <w:ind w:left="0" w:firstLine="709"/>
        <w:jc w:val="both"/>
        <w:rPr>
          <w:rFonts w:ascii="Times New Roman" w:hAnsi="Times New Roman"/>
          <w:bCs/>
          <w:sz w:val="24"/>
        </w:rPr>
      </w:pPr>
      <w:r w:rsidRPr="00875714">
        <w:rPr>
          <w:rFonts w:ascii="Times New Roman" w:hAnsi="Times New Roman"/>
          <w:bCs/>
          <w:sz w:val="24"/>
        </w:rPr>
        <w:t>Для реализации программы библиотечный фонд образовательной организации должен иметь п</w:t>
      </w:r>
      <w:r w:rsidRPr="00875714">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875714">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56913" w:rsidRPr="00875714" w:rsidRDefault="00556913" w:rsidP="00556913">
      <w:pPr>
        <w:pStyle w:val="a4"/>
        <w:spacing w:line="276" w:lineRule="auto"/>
        <w:ind w:left="0" w:firstLine="709"/>
        <w:jc w:val="both"/>
        <w:rPr>
          <w:rFonts w:ascii="Times New Roman" w:hAnsi="Times New Roman"/>
          <w:bCs/>
          <w:sz w:val="24"/>
        </w:rPr>
      </w:pPr>
    </w:p>
    <w:p w:rsidR="00556913" w:rsidRPr="00875714" w:rsidRDefault="00556913" w:rsidP="00556913">
      <w:pPr>
        <w:pStyle w:val="a4"/>
        <w:spacing w:line="276" w:lineRule="auto"/>
        <w:ind w:left="0" w:firstLine="709"/>
        <w:rPr>
          <w:rFonts w:ascii="Times New Roman" w:hAnsi="Times New Roman" w:cs="Times New Roman"/>
          <w:b/>
          <w:sz w:val="24"/>
        </w:rPr>
      </w:pPr>
      <w:r w:rsidRPr="00875714">
        <w:rPr>
          <w:rFonts w:ascii="Times New Roman" w:hAnsi="Times New Roman" w:cs="Times New Roman"/>
          <w:b/>
          <w:sz w:val="24"/>
        </w:rPr>
        <w:t>3.2.1. Основные печатные и/или электронные издания</w:t>
      </w:r>
    </w:p>
    <w:p w:rsidR="00C3128B" w:rsidRPr="00AA2671" w:rsidRDefault="00C3128B" w:rsidP="00C3128B">
      <w:pPr>
        <w:spacing w:line="276" w:lineRule="auto"/>
        <w:contextualSpacing/>
        <w:jc w:val="both"/>
        <w:rPr>
          <w:rFonts w:ascii="Times New Roman" w:hAnsi="Times New Roman" w:cs="Times New Roman"/>
          <w:b/>
          <w:bCs/>
          <w:iCs/>
          <w:sz w:val="24"/>
          <w:szCs w:val="24"/>
        </w:rPr>
      </w:pPr>
      <w:r w:rsidRPr="00AA2671">
        <w:rPr>
          <w:rFonts w:ascii="Times New Roman" w:hAnsi="Times New Roman" w:cs="Times New Roman"/>
          <w:b/>
          <w:bCs/>
          <w:iCs/>
          <w:sz w:val="24"/>
          <w:szCs w:val="24"/>
        </w:rPr>
        <w:t>Нормативно-правовая документация:</w:t>
      </w:r>
    </w:p>
    <w:p w:rsidR="00C3128B" w:rsidRPr="00222D7A" w:rsidRDefault="00C3128B" w:rsidP="00C3128B">
      <w:pPr>
        <w:pStyle w:val="a4"/>
        <w:numPr>
          <w:ilvl w:val="0"/>
          <w:numId w:val="31"/>
        </w:numPr>
        <w:spacing w:after="160" w:line="259" w:lineRule="auto"/>
        <w:jc w:val="both"/>
        <w:rPr>
          <w:rFonts w:ascii="Times New Roman" w:hAnsi="Times New Roman" w:cs="Times New Roman"/>
          <w:sz w:val="24"/>
          <w:szCs w:val="24"/>
        </w:rPr>
      </w:pPr>
      <w:r w:rsidRPr="00222D7A">
        <w:rPr>
          <w:rFonts w:ascii="Times New Roman" w:hAnsi="Times New Roman" w:cs="Times New Roman"/>
          <w:sz w:val="24"/>
          <w:szCs w:val="24"/>
        </w:rPr>
        <w:t>Федеральный закон от 9 февраля 2007г. № 16-ФЗ «О транспортной безопасности»</w:t>
      </w:r>
      <w:r>
        <w:rPr>
          <w:rFonts w:ascii="Times New Roman" w:hAnsi="Times New Roman" w:cs="Times New Roman"/>
          <w:sz w:val="24"/>
          <w:szCs w:val="24"/>
        </w:rPr>
        <w:t>.</w:t>
      </w:r>
    </w:p>
    <w:p w:rsidR="00C3128B" w:rsidRPr="00222D7A" w:rsidRDefault="00C3128B" w:rsidP="00C3128B">
      <w:pPr>
        <w:pStyle w:val="a4"/>
        <w:numPr>
          <w:ilvl w:val="0"/>
          <w:numId w:val="31"/>
        </w:numPr>
        <w:spacing w:after="160" w:line="259" w:lineRule="auto"/>
        <w:jc w:val="both"/>
        <w:rPr>
          <w:rFonts w:ascii="Times New Roman" w:hAnsi="Times New Roman" w:cs="Times New Roman"/>
          <w:sz w:val="24"/>
          <w:szCs w:val="24"/>
        </w:rPr>
      </w:pPr>
      <w:r w:rsidRPr="00222D7A">
        <w:rPr>
          <w:rFonts w:ascii="Times New Roman" w:hAnsi="Times New Roman" w:cs="Times New Roman"/>
          <w:sz w:val="24"/>
          <w:szCs w:val="24"/>
        </w:rPr>
        <w:t>Федеральный закон от 6 марта 2006г. № 35-ФЗ «О противодействии терроризму»</w:t>
      </w:r>
      <w:r>
        <w:rPr>
          <w:rFonts w:ascii="Times New Roman" w:hAnsi="Times New Roman" w:cs="Times New Roman"/>
          <w:sz w:val="24"/>
          <w:szCs w:val="24"/>
        </w:rPr>
        <w:t>.</w:t>
      </w:r>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Федеральный закон от 31 июля 2020г. № 248-ФЗ «О государственном контроле (надзоре) и муниципальном контроле в Российской Федерации»</w:t>
      </w:r>
      <w:r>
        <w:rPr>
          <w:rFonts w:ascii="Times New Roman" w:hAnsi="Times New Roman" w:cs="Times New Roman"/>
          <w:sz w:val="24"/>
          <w:szCs w:val="24"/>
        </w:rPr>
        <w:t>.</w:t>
      </w:r>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Указ Президента РФ от 15 февраля 2006г. № 116 «О мерах по противодействию терроризму»</w:t>
      </w:r>
      <w:r>
        <w:rPr>
          <w:rFonts w:ascii="Times New Roman" w:hAnsi="Times New Roman" w:cs="Times New Roman"/>
          <w:sz w:val="24"/>
          <w:szCs w:val="24"/>
        </w:rPr>
        <w:t>.</w:t>
      </w:r>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Указ Президента РФ от 31 марта 2010г. № 403 «О создании комплексной системы обеспечения безопасности населения на транспорте»</w:t>
      </w:r>
      <w:r>
        <w:rPr>
          <w:rFonts w:ascii="Times New Roman" w:hAnsi="Times New Roman" w:cs="Times New Roman"/>
          <w:sz w:val="24"/>
          <w:szCs w:val="24"/>
        </w:rPr>
        <w:t>.</w:t>
      </w:r>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lastRenderedPageBreak/>
        <w:t>Указ Президента РФ от 14 июня 2012г. №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r>
        <w:rPr>
          <w:rFonts w:ascii="Times New Roman" w:hAnsi="Times New Roman" w:cs="Times New Roman"/>
          <w:sz w:val="24"/>
          <w:szCs w:val="24"/>
        </w:rPr>
        <w:t>.</w:t>
      </w:r>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1 июня 2023г. № 905 «О порядке аттестации сил обеспечения транспортной безопасности»</w:t>
      </w:r>
      <w:r>
        <w:rPr>
          <w:rFonts w:ascii="Times New Roman" w:hAnsi="Times New Roman" w:cs="Times New Roman"/>
          <w:sz w:val="24"/>
          <w:szCs w:val="24"/>
        </w:rPr>
        <w:t>.</w:t>
      </w:r>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15 августа 2018г. № 943 «Об утверждении Правил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w:t>
      </w:r>
      <w:r>
        <w:rPr>
          <w:rFonts w:ascii="Times New Roman" w:hAnsi="Times New Roman" w:cs="Times New Roman"/>
          <w:sz w:val="24"/>
          <w:szCs w:val="24"/>
        </w:rPr>
        <w:t>.</w:t>
      </w:r>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26 сентября 2016г. №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r>
        <w:rPr>
          <w:rFonts w:ascii="Times New Roman" w:hAnsi="Times New Roman" w:cs="Times New Roman"/>
          <w:sz w:val="24"/>
          <w:szCs w:val="24"/>
        </w:rPr>
        <w:t>.</w:t>
      </w:r>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proofErr w:type="gramStart"/>
      <w:r w:rsidRPr="00222D7A">
        <w:rPr>
          <w:rFonts w:ascii="Times New Roman" w:hAnsi="Times New Roman" w:cs="Times New Roman"/>
          <w:sz w:val="24"/>
          <w:szCs w:val="24"/>
        </w:rPr>
        <w:t>Постановление Правительства РФ от 15 ноября 2014г. № 1209 «О специальных средствах, электрошоковых устройствах и искровых разрядниках, видах, типах и моделях служебного огнестрельного оружия, патронов к нему и нормах обеспечения ими работников подразделений транспортной безопасности и об утверждении Правил приобретения, хранения, ношения, учета, ремонта и уничтожения специальных средств, электрошоковых устройств и искровых разрядников, используемых работниками подразделений транспортной безопасности»</w:t>
      </w:r>
      <w:r>
        <w:rPr>
          <w:rFonts w:ascii="Times New Roman" w:hAnsi="Times New Roman" w:cs="Times New Roman"/>
          <w:sz w:val="24"/>
          <w:szCs w:val="24"/>
        </w:rPr>
        <w:t>.</w:t>
      </w:r>
      <w:proofErr w:type="gramEnd"/>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3 октября 2020г. № 1595 «Об утверждении Правил категорирования и установления количества категорий объектов транспортной инфраструктуры»</w:t>
      </w:r>
      <w:r>
        <w:rPr>
          <w:rFonts w:ascii="Times New Roman" w:hAnsi="Times New Roman" w:cs="Times New Roman"/>
          <w:sz w:val="24"/>
          <w:szCs w:val="24"/>
        </w:rPr>
        <w:t>.</w:t>
      </w:r>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29 декабря 2020г. № 2344 «Об уровнях безопасности объектов транспортной инфраструктуры и транспортных средств и о порядке их объявления (установления)»</w:t>
      </w:r>
      <w:r>
        <w:rPr>
          <w:rFonts w:ascii="Times New Roman" w:hAnsi="Times New Roman" w:cs="Times New Roman"/>
          <w:sz w:val="24"/>
          <w:szCs w:val="24"/>
        </w:rPr>
        <w:t>.</w:t>
      </w:r>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5 октября 2020г. № 1605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воздушного транспорта»</w:t>
      </w:r>
      <w:r>
        <w:rPr>
          <w:rFonts w:ascii="Times New Roman" w:hAnsi="Times New Roman" w:cs="Times New Roman"/>
          <w:sz w:val="24"/>
          <w:szCs w:val="24"/>
        </w:rPr>
        <w:t>.</w:t>
      </w:r>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21 апреля 2022г. № 731 «Об утверждении требований по обеспечению транспортной безопасности, учитывающих уровни безопасности для транспортных средств воздушного транспорта, и признании утратившим силу постановления Правительства Российской Федерации от 5 октября 2020г. N 1604»</w:t>
      </w:r>
      <w:r>
        <w:rPr>
          <w:rFonts w:ascii="Times New Roman" w:hAnsi="Times New Roman" w:cs="Times New Roman"/>
          <w:sz w:val="24"/>
          <w:szCs w:val="24"/>
        </w:rPr>
        <w:t>.</w:t>
      </w:r>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 xml:space="preserve">Приказ Минтранса РФ, ФСБ РФ и МВД РФ от 5 марта 2010г. № 52/112/134 «Об утверждении </w:t>
      </w:r>
      <w:proofErr w:type="gramStart"/>
      <w:r w:rsidRPr="00222D7A">
        <w:rPr>
          <w:rFonts w:ascii="Times New Roman" w:hAnsi="Times New Roman" w:cs="Times New Roman"/>
          <w:sz w:val="24"/>
          <w:szCs w:val="24"/>
        </w:rPr>
        <w:t>Перечня потенциальных угроз совершения актов незаконного вмешательства</w:t>
      </w:r>
      <w:proofErr w:type="gramEnd"/>
      <w:r w:rsidRPr="00222D7A">
        <w:rPr>
          <w:rFonts w:ascii="Times New Roman" w:hAnsi="Times New Roman" w:cs="Times New Roman"/>
          <w:sz w:val="24"/>
          <w:szCs w:val="24"/>
        </w:rPr>
        <w:t xml:space="preserve"> в деятельность объектов транспортной инфраструктуры и транспортных средств»</w:t>
      </w:r>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proofErr w:type="gramStart"/>
      <w:r w:rsidRPr="00222D7A">
        <w:rPr>
          <w:rFonts w:ascii="Times New Roman" w:hAnsi="Times New Roman" w:cs="Times New Roman"/>
          <w:sz w:val="24"/>
          <w:szCs w:val="24"/>
        </w:rPr>
        <w:t>Приказ Министерства транспорта РФ от 2 июля 2021г.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roofErr w:type="gramEnd"/>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lastRenderedPageBreak/>
        <w:t>Приказ Министерства транспорта РФ от 4 февраля 2025 года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r>
        <w:rPr>
          <w:rFonts w:ascii="Times New Roman" w:hAnsi="Times New Roman" w:cs="Times New Roman"/>
          <w:sz w:val="24"/>
          <w:szCs w:val="24"/>
        </w:rPr>
        <w:t>.</w:t>
      </w:r>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 xml:space="preserve">Приказ Министерства транспорта РФ от 12 июля 2021г. № 232 «Об утверждении </w:t>
      </w:r>
      <w:proofErr w:type="gramStart"/>
      <w:r w:rsidRPr="00222D7A">
        <w:rPr>
          <w:rFonts w:ascii="Times New Roman" w:hAnsi="Times New Roman" w:cs="Times New Roman"/>
          <w:sz w:val="24"/>
          <w:szCs w:val="24"/>
        </w:rPr>
        <w:t>Порядка подготовки сил обеспечения транспортной безопасности</w:t>
      </w:r>
      <w:proofErr w:type="gramEnd"/>
      <w:r w:rsidRPr="00222D7A">
        <w:rPr>
          <w:rFonts w:ascii="Times New Roman" w:hAnsi="Times New Roman" w:cs="Times New Roman"/>
          <w:sz w:val="24"/>
          <w:szCs w:val="24"/>
        </w:rPr>
        <w:t>»</w:t>
      </w:r>
      <w:r>
        <w:rPr>
          <w:rFonts w:ascii="Times New Roman" w:hAnsi="Times New Roman" w:cs="Times New Roman"/>
          <w:sz w:val="24"/>
          <w:szCs w:val="24"/>
        </w:rPr>
        <w:t>.</w:t>
      </w:r>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 xml:space="preserve">Приказ Министерства транспорта РФ от 7 сентября 2020г. № 358 «О Порядке </w:t>
      </w:r>
      <w:proofErr w:type="gramStart"/>
      <w:r w:rsidRPr="00222D7A">
        <w:rPr>
          <w:rFonts w:ascii="Times New Roman" w:hAnsi="Times New Roman" w:cs="Times New Roman"/>
          <w:sz w:val="24"/>
          <w:szCs w:val="24"/>
        </w:rPr>
        <w:t>установления критериев категорирования объектов транспортной инфраструктуры</w:t>
      </w:r>
      <w:proofErr w:type="gramEnd"/>
      <w:r w:rsidRPr="00222D7A">
        <w:rPr>
          <w:rFonts w:ascii="Times New Roman" w:hAnsi="Times New Roman" w:cs="Times New Roman"/>
          <w:sz w:val="24"/>
          <w:szCs w:val="24"/>
        </w:rPr>
        <w:t>»</w:t>
      </w:r>
    </w:p>
    <w:p w:rsidR="00C3128B" w:rsidRPr="00222D7A" w:rsidRDefault="00C3128B" w:rsidP="00C3128B">
      <w:pPr>
        <w:pStyle w:val="a4"/>
        <w:numPr>
          <w:ilvl w:val="0"/>
          <w:numId w:val="31"/>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Министерства транспорта РФ от 1 ноября 2021г. № 370 «О Порядке проведения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p w:rsidR="00C3128B" w:rsidRDefault="00C3128B" w:rsidP="00C3128B">
      <w:pPr>
        <w:spacing w:line="276" w:lineRule="auto"/>
        <w:ind w:left="360"/>
        <w:jc w:val="both"/>
        <w:rPr>
          <w:rFonts w:ascii="Times New Roman" w:hAnsi="Times New Roman" w:cs="Times New Roman"/>
          <w:b/>
          <w:sz w:val="24"/>
          <w:szCs w:val="24"/>
        </w:rPr>
      </w:pPr>
      <w:r w:rsidRPr="002F11D7">
        <w:rPr>
          <w:rFonts w:ascii="Times New Roman" w:hAnsi="Times New Roman" w:cs="Times New Roman"/>
          <w:b/>
          <w:sz w:val="24"/>
          <w:szCs w:val="24"/>
        </w:rPr>
        <w:t>Основные печатные издания</w:t>
      </w:r>
      <w:r>
        <w:rPr>
          <w:rFonts w:ascii="Times New Roman" w:hAnsi="Times New Roman" w:cs="Times New Roman"/>
          <w:b/>
          <w:sz w:val="24"/>
          <w:szCs w:val="24"/>
        </w:rPr>
        <w:t>:</w:t>
      </w:r>
    </w:p>
    <w:p w:rsidR="00C3128B" w:rsidRDefault="00C3128B" w:rsidP="00C3128B">
      <w:pPr>
        <w:ind w:firstLine="720"/>
        <w:jc w:val="both"/>
        <w:rPr>
          <w:rFonts w:ascii="Times New Roman" w:hAnsi="Times New Roman" w:cs="Times New Roman"/>
          <w:sz w:val="24"/>
          <w:szCs w:val="24"/>
        </w:rPr>
      </w:pPr>
      <w:r>
        <w:rPr>
          <w:rFonts w:ascii="Times New Roman" w:hAnsi="Times New Roman" w:cs="Times New Roman"/>
          <w:sz w:val="24"/>
          <w:szCs w:val="24"/>
        </w:rPr>
        <w:t xml:space="preserve">1. </w:t>
      </w:r>
      <w:r w:rsidRPr="00222D7A">
        <w:rPr>
          <w:rFonts w:ascii="Times New Roman" w:hAnsi="Times New Roman" w:cs="Times New Roman"/>
          <w:sz w:val="24"/>
          <w:szCs w:val="24"/>
        </w:rPr>
        <w:t>Правовое обеспечение транспортной безопасности в России</w:t>
      </w:r>
      <w:proofErr w:type="gramStart"/>
      <w:r w:rsidRPr="00222D7A">
        <w:rPr>
          <w:rFonts w:ascii="Times New Roman" w:hAnsi="Times New Roman" w:cs="Times New Roman"/>
          <w:sz w:val="24"/>
          <w:szCs w:val="24"/>
        </w:rPr>
        <w:t xml:space="preserve"> :</w:t>
      </w:r>
      <w:proofErr w:type="gramEnd"/>
      <w:r w:rsidRPr="00222D7A">
        <w:rPr>
          <w:rFonts w:ascii="Times New Roman" w:hAnsi="Times New Roman" w:cs="Times New Roman"/>
          <w:sz w:val="24"/>
          <w:szCs w:val="24"/>
        </w:rPr>
        <w:t xml:space="preserve"> монография / А. И. Сидоркин, А. И. </w:t>
      </w:r>
      <w:proofErr w:type="spellStart"/>
      <w:r w:rsidRPr="00222D7A">
        <w:rPr>
          <w:rFonts w:ascii="Times New Roman" w:hAnsi="Times New Roman" w:cs="Times New Roman"/>
          <w:sz w:val="24"/>
          <w:szCs w:val="24"/>
        </w:rPr>
        <w:t>Землин</w:t>
      </w:r>
      <w:proofErr w:type="spellEnd"/>
      <w:r w:rsidRPr="00222D7A">
        <w:rPr>
          <w:rFonts w:ascii="Times New Roman" w:hAnsi="Times New Roman" w:cs="Times New Roman"/>
          <w:sz w:val="24"/>
          <w:szCs w:val="24"/>
        </w:rPr>
        <w:t>, В. М. Корякин [и др.] ; ответственный редактор А. И. Сидоркин. — Москва</w:t>
      </w:r>
      <w:proofErr w:type="gramStart"/>
      <w:r w:rsidRPr="00222D7A">
        <w:rPr>
          <w:rFonts w:ascii="Times New Roman" w:hAnsi="Times New Roman" w:cs="Times New Roman"/>
          <w:sz w:val="24"/>
          <w:szCs w:val="24"/>
        </w:rPr>
        <w:t xml:space="preserve"> :</w:t>
      </w:r>
      <w:proofErr w:type="gramEnd"/>
      <w:r w:rsidRPr="00222D7A">
        <w:rPr>
          <w:rFonts w:ascii="Times New Roman" w:hAnsi="Times New Roman" w:cs="Times New Roman"/>
          <w:sz w:val="24"/>
          <w:szCs w:val="24"/>
        </w:rPr>
        <w:t xml:space="preserve"> РУТ (МИИТ), 2021. — 264 с. — ISBN 978-5-7876-0344-6. — Текст</w:t>
      </w:r>
      <w:proofErr w:type="gramStart"/>
      <w:r w:rsidRPr="00222D7A">
        <w:rPr>
          <w:rFonts w:ascii="Times New Roman" w:hAnsi="Times New Roman" w:cs="Times New Roman"/>
          <w:sz w:val="24"/>
          <w:szCs w:val="24"/>
        </w:rPr>
        <w:t> :</w:t>
      </w:r>
      <w:proofErr w:type="gramEnd"/>
      <w:r w:rsidRPr="00222D7A">
        <w:rPr>
          <w:rFonts w:ascii="Times New Roman" w:hAnsi="Times New Roman" w:cs="Times New Roman"/>
          <w:sz w:val="24"/>
          <w:szCs w:val="24"/>
        </w:rPr>
        <w:t xml:space="preserve"> электронный // Лань : электронно-библиотечная система. — URL: https://e.lanbook.com/book/188756 (дата обращения: 21.08.2025). </w:t>
      </w:r>
    </w:p>
    <w:p w:rsidR="00C3128B" w:rsidRPr="0076205F" w:rsidRDefault="00C3128B" w:rsidP="00C3128B">
      <w:pPr>
        <w:ind w:firstLine="720"/>
        <w:jc w:val="both"/>
        <w:rPr>
          <w:rFonts w:ascii="Times New Roman" w:hAnsi="Times New Roman" w:cs="Times New Roman"/>
          <w:sz w:val="24"/>
          <w:szCs w:val="24"/>
        </w:rPr>
      </w:pPr>
      <w:r>
        <w:rPr>
          <w:rFonts w:ascii="Times New Roman" w:hAnsi="Times New Roman" w:cs="Times New Roman"/>
          <w:sz w:val="24"/>
          <w:szCs w:val="24"/>
        </w:rPr>
        <w:t xml:space="preserve">2. </w:t>
      </w:r>
      <w:r w:rsidRPr="0076205F">
        <w:rPr>
          <w:rFonts w:ascii="Times New Roman" w:hAnsi="Times New Roman" w:cs="Times New Roman"/>
          <w:sz w:val="24"/>
          <w:szCs w:val="24"/>
        </w:rPr>
        <w:t>Ефремов, А. М. Транспортная безопасность</w:t>
      </w:r>
      <w:proofErr w:type="gramStart"/>
      <w:r w:rsidRPr="0076205F">
        <w:rPr>
          <w:rFonts w:ascii="Times New Roman" w:hAnsi="Times New Roman" w:cs="Times New Roman"/>
          <w:sz w:val="24"/>
          <w:szCs w:val="24"/>
        </w:rPr>
        <w:t xml:space="preserve"> :</w:t>
      </w:r>
      <w:proofErr w:type="gramEnd"/>
      <w:r w:rsidRPr="0076205F">
        <w:rPr>
          <w:rFonts w:ascii="Times New Roman" w:hAnsi="Times New Roman" w:cs="Times New Roman"/>
          <w:sz w:val="24"/>
          <w:szCs w:val="24"/>
        </w:rPr>
        <w:t xml:space="preserve"> учебное пособие / А. М. Ефремов, А. В. </w:t>
      </w:r>
      <w:proofErr w:type="spellStart"/>
      <w:r w:rsidRPr="0076205F">
        <w:rPr>
          <w:rFonts w:ascii="Times New Roman" w:hAnsi="Times New Roman" w:cs="Times New Roman"/>
          <w:sz w:val="24"/>
          <w:szCs w:val="24"/>
        </w:rPr>
        <w:t>Мукасеев</w:t>
      </w:r>
      <w:proofErr w:type="spellEnd"/>
      <w:r w:rsidRPr="0076205F">
        <w:rPr>
          <w:rFonts w:ascii="Times New Roman" w:hAnsi="Times New Roman" w:cs="Times New Roman"/>
          <w:sz w:val="24"/>
          <w:szCs w:val="24"/>
        </w:rPr>
        <w:t>, А. Н. Черемисин. — Новосибирск</w:t>
      </w:r>
      <w:proofErr w:type="gramStart"/>
      <w:r w:rsidRPr="0076205F">
        <w:rPr>
          <w:rFonts w:ascii="Times New Roman" w:hAnsi="Times New Roman" w:cs="Times New Roman"/>
          <w:sz w:val="24"/>
          <w:szCs w:val="24"/>
        </w:rPr>
        <w:t xml:space="preserve"> :</w:t>
      </w:r>
      <w:proofErr w:type="gramEnd"/>
      <w:r w:rsidRPr="0076205F">
        <w:rPr>
          <w:rFonts w:ascii="Times New Roman" w:hAnsi="Times New Roman" w:cs="Times New Roman"/>
          <w:sz w:val="24"/>
          <w:szCs w:val="24"/>
        </w:rPr>
        <w:t xml:space="preserve"> СГУВТ, 2023. — 160 с. — Текст</w:t>
      </w:r>
      <w:proofErr w:type="gramStart"/>
      <w:r w:rsidRPr="0076205F">
        <w:rPr>
          <w:rFonts w:ascii="Times New Roman" w:hAnsi="Times New Roman" w:cs="Times New Roman"/>
          <w:sz w:val="24"/>
          <w:szCs w:val="24"/>
        </w:rPr>
        <w:t> :</w:t>
      </w:r>
      <w:proofErr w:type="gramEnd"/>
      <w:r w:rsidRPr="0076205F">
        <w:rPr>
          <w:rFonts w:ascii="Times New Roman" w:hAnsi="Times New Roman" w:cs="Times New Roman"/>
          <w:sz w:val="24"/>
          <w:szCs w:val="24"/>
        </w:rPr>
        <w:t xml:space="preserve"> электронный // Лань : электронно-библиотечная система. — URL: https://e.lanbook.com/book/369902 (дата обращения: 21.08.2025).</w:t>
      </w:r>
    </w:p>
    <w:p w:rsidR="00963099" w:rsidRDefault="00C3128B" w:rsidP="00524AF2">
      <w:pPr>
        <w:ind w:firstLine="720"/>
        <w:jc w:val="both"/>
        <w:rPr>
          <w:rFonts w:ascii="Times New Roman Полужирный" w:eastAsia="Segoe UI" w:hAnsi="Times New Roman Полужирный" w:cs="Times New Roman"/>
          <w:b/>
          <w:bCs/>
          <w:caps/>
          <w:kern w:val="32"/>
          <w:sz w:val="24"/>
          <w:szCs w:val="24"/>
          <w:lang w:eastAsia="ru-RU"/>
        </w:rPr>
      </w:pPr>
      <w:r>
        <w:rPr>
          <w:rFonts w:ascii="Times New Roman" w:hAnsi="Times New Roman" w:cs="Times New Roman"/>
          <w:sz w:val="24"/>
          <w:szCs w:val="24"/>
        </w:rPr>
        <w:t xml:space="preserve">3. </w:t>
      </w:r>
      <w:r w:rsidRPr="00336813">
        <w:rPr>
          <w:rFonts w:ascii="Times New Roman" w:hAnsi="Times New Roman" w:cs="Times New Roman"/>
          <w:sz w:val="24"/>
          <w:szCs w:val="24"/>
        </w:rPr>
        <w:t>Егошин И. В. Транспортная безопасность учебное пособие / И. В. Егошин; Федеральное государственное казенное образовательное учреждение высшего образования "Уральский юридический институт Министерства внутренних дел Российской Федерации", Кафедра тактико-специальной подготовки. — Екатеринбург</w:t>
      </w:r>
      <w:proofErr w:type="gramStart"/>
      <w:r w:rsidRPr="00336813">
        <w:rPr>
          <w:rFonts w:ascii="Times New Roman" w:hAnsi="Times New Roman" w:cs="Times New Roman"/>
          <w:sz w:val="24"/>
          <w:szCs w:val="24"/>
        </w:rPr>
        <w:t xml:space="preserve"> :</w:t>
      </w:r>
      <w:proofErr w:type="gramEnd"/>
      <w:r w:rsidRPr="00336813">
        <w:rPr>
          <w:rFonts w:ascii="Times New Roman" w:hAnsi="Times New Roman" w:cs="Times New Roman"/>
          <w:sz w:val="24"/>
          <w:szCs w:val="24"/>
        </w:rPr>
        <w:t xml:space="preserve"> Уральский юридический институт МВД России, 2021. — 122 с. ил</w:t>
      </w:r>
      <w:proofErr w:type="gramStart"/>
      <w:r w:rsidRPr="00336813">
        <w:rPr>
          <w:rFonts w:ascii="Times New Roman" w:hAnsi="Times New Roman" w:cs="Times New Roman"/>
          <w:sz w:val="24"/>
          <w:szCs w:val="24"/>
        </w:rPr>
        <w:t xml:space="preserve">., </w:t>
      </w:r>
      <w:proofErr w:type="gramEnd"/>
      <w:r w:rsidRPr="00336813">
        <w:rPr>
          <w:rFonts w:ascii="Times New Roman" w:hAnsi="Times New Roman" w:cs="Times New Roman"/>
          <w:sz w:val="24"/>
          <w:szCs w:val="24"/>
        </w:rPr>
        <w:t>табл.; 20. — ISBN 978-5-88437-795-0.</w:t>
      </w:r>
      <w:bookmarkStart w:id="1411" w:name="_Toc206520233"/>
      <w:bookmarkStart w:id="1412" w:name="_Toc206520399"/>
      <w:bookmarkStart w:id="1413" w:name="_Toc206520565"/>
      <w:bookmarkStart w:id="1414" w:name="_Toc206520733"/>
      <w:bookmarkStart w:id="1415" w:name="_Toc206520948"/>
      <w:bookmarkStart w:id="1416" w:name="_Toc206521117"/>
      <w:bookmarkStart w:id="1417" w:name="_Toc206521286"/>
      <w:bookmarkStart w:id="1418" w:name="_Toc206521455"/>
      <w:bookmarkStart w:id="1419" w:name="_Toc206521624"/>
      <w:bookmarkStart w:id="1420" w:name="_Toc206534118"/>
      <w:bookmarkStart w:id="1421" w:name="_Toc206534287"/>
      <w:bookmarkStart w:id="1422" w:name="_Toc206534456"/>
      <w:bookmarkStart w:id="1423" w:name="_Toc206534625"/>
      <w:bookmarkStart w:id="1424" w:name="_Toc206534794"/>
    </w:p>
    <w:p w:rsidR="00556913" w:rsidRPr="00875714" w:rsidRDefault="00556913" w:rsidP="00524AF2">
      <w:pPr>
        <w:pStyle w:val="1f"/>
        <w:spacing w:before="240"/>
      </w:pPr>
      <w:r w:rsidRPr="00875714">
        <w:t xml:space="preserve">4. Контроль и оценка результатов </w:t>
      </w:r>
      <w:r w:rsidRPr="00875714">
        <w:br/>
        <w:t>освоения ДИСЦИПЛИНЫ</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1"/>
        <w:gridCol w:w="3161"/>
        <w:gridCol w:w="3480"/>
      </w:tblGrid>
      <w:tr w:rsidR="00556913" w:rsidRPr="001862B7" w:rsidTr="00875714">
        <w:trPr>
          <w:trHeight w:val="519"/>
        </w:trPr>
        <w:tc>
          <w:tcPr>
            <w:tcW w:w="1729" w:type="pct"/>
            <w:vAlign w:val="center"/>
          </w:tcPr>
          <w:p w:rsidR="00556913" w:rsidRPr="001862B7" w:rsidRDefault="00556913" w:rsidP="003E5F36">
            <w:pPr>
              <w:suppressAutoHyphens/>
              <w:spacing w:line="276" w:lineRule="auto"/>
              <w:contextualSpacing/>
              <w:jc w:val="center"/>
              <w:rPr>
                <w:rFonts w:ascii="Times New Roman" w:hAnsi="Times New Roman" w:cs="Times New Roman"/>
                <w:b/>
                <w:iCs/>
              </w:rPr>
            </w:pPr>
            <w:r w:rsidRPr="001862B7">
              <w:rPr>
                <w:rFonts w:ascii="Times New Roman" w:hAnsi="Times New Roman" w:cs="Times New Roman"/>
                <w:b/>
                <w:iCs/>
              </w:rPr>
              <w:t>Результаты обучения</w:t>
            </w:r>
          </w:p>
        </w:tc>
        <w:tc>
          <w:tcPr>
            <w:tcW w:w="1557" w:type="pct"/>
            <w:vAlign w:val="center"/>
          </w:tcPr>
          <w:p w:rsidR="00556913" w:rsidRPr="001862B7" w:rsidRDefault="00556913" w:rsidP="003E5F36">
            <w:pPr>
              <w:suppressAutoHyphens/>
              <w:spacing w:line="276" w:lineRule="auto"/>
              <w:contextualSpacing/>
              <w:jc w:val="center"/>
              <w:rPr>
                <w:rFonts w:ascii="Times New Roman" w:hAnsi="Times New Roman" w:cs="Times New Roman"/>
                <w:b/>
              </w:rPr>
            </w:pPr>
            <w:r w:rsidRPr="001862B7">
              <w:rPr>
                <w:rFonts w:ascii="Times New Roman" w:hAnsi="Times New Roman" w:cs="Times New Roman"/>
                <w:b/>
                <w:iCs/>
              </w:rPr>
              <w:t>Показатели освоенности компетенций</w:t>
            </w:r>
          </w:p>
        </w:tc>
        <w:tc>
          <w:tcPr>
            <w:tcW w:w="1714" w:type="pct"/>
            <w:vAlign w:val="center"/>
          </w:tcPr>
          <w:p w:rsidR="00556913" w:rsidRPr="001862B7" w:rsidRDefault="00556913" w:rsidP="003E5F36">
            <w:pPr>
              <w:suppressAutoHyphens/>
              <w:spacing w:line="276" w:lineRule="auto"/>
              <w:contextualSpacing/>
              <w:jc w:val="center"/>
              <w:rPr>
                <w:rFonts w:ascii="Times New Roman" w:hAnsi="Times New Roman" w:cs="Times New Roman"/>
                <w:b/>
              </w:rPr>
            </w:pPr>
            <w:r w:rsidRPr="001862B7">
              <w:rPr>
                <w:rFonts w:ascii="Times New Roman" w:hAnsi="Times New Roman" w:cs="Times New Roman"/>
                <w:b/>
              </w:rPr>
              <w:t>Методы оценки</w:t>
            </w:r>
          </w:p>
        </w:tc>
      </w:tr>
      <w:tr w:rsidR="00556913" w:rsidRPr="001862B7" w:rsidTr="00875714">
        <w:trPr>
          <w:trHeight w:val="698"/>
        </w:trPr>
        <w:tc>
          <w:tcPr>
            <w:tcW w:w="1729" w:type="pct"/>
          </w:tcPr>
          <w:p w:rsidR="00556913" w:rsidRPr="003E5F36" w:rsidRDefault="00556913" w:rsidP="00AD49E0">
            <w:pPr>
              <w:suppressAutoHyphens/>
              <w:spacing w:line="276" w:lineRule="auto"/>
              <w:contextualSpacing/>
              <w:rPr>
                <w:rFonts w:ascii="Times New Roman" w:hAnsi="Times New Roman" w:cs="Times New Roman"/>
                <w:bCs/>
                <w:i/>
              </w:rPr>
            </w:pPr>
            <w:r w:rsidRPr="003E5F36">
              <w:rPr>
                <w:rFonts w:ascii="Times New Roman" w:hAnsi="Times New Roman" w:cs="Times New Roman"/>
                <w:bCs/>
                <w:i/>
              </w:rPr>
              <w:t xml:space="preserve">Знает: </w:t>
            </w:r>
          </w:p>
          <w:p w:rsidR="003E5F36" w:rsidRPr="003E5F36" w:rsidRDefault="003E5F36" w:rsidP="00AD49E0">
            <w:pPr>
              <w:suppressAutoHyphens/>
              <w:contextualSpacing/>
              <w:rPr>
                <w:rFonts w:ascii="Times New Roman" w:hAnsi="Times New Roman" w:cs="Times New Roman"/>
              </w:rPr>
            </w:pPr>
            <w:r>
              <w:rPr>
                <w:rFonts w:ascii="Times New Roman" w:hAnsi="Times New Roman" w:cs="Times New Roman"/>
              </w:rPr>
              <w:t>-</w:t>
            </w:r>
            <w:r w:rsidR="00AD49E0">
              <w:rPr>
                <w:rFonts w:ascii="Times New Roman" w:hAnsi="Times New Roman" w:cs="Times New Roman"/>
              </w:rPr>
              <w:t xml:space="preserve"> </w:t>
            </w:r>
            <w:r w:rsidRPr="003E5F36">
              <w:rPr>
                <w:rFonts w:ascii="Times New Roman" w:hAnsi="Times New Roman" w:cs="Times New Roman"/>
              </w:rPr>
              <w:t>основы организации авиационной безопасности и нормативные документы, регулирующие этот процесс</w:t>
            </w:r>
            <w:r>
              <w:rPr>
                <w:rFonts w:ascii="Times New Roman" w:hAnsi="Times New Roman" w:cs="Times New Roman"/>
              </w:rPr>
              <w:t>;</w:t>
            </w:r>
          </w:p>
          <w:p w:rsidR="00556913" w:rsidRDefault="003E5F36" w:rsidP="00AD49E0">
            <w:pPr>
              <w:suppressAutoHyphens/>
              <w:contextualSpacing/>
              <w:rPr>
                <w:rFonts w:ascii="Times New Roman" w:hAnsi="Times New Roman" w:cs="Times New Roman"/>
              </w:rPr>
            </w:pPr>
            <w:r>
              <w:rPr>
                <w:rFonts w:ascii="Times New Roman" w:hAnsi="Times New Roman" w:cs="Times New Roman"/>
              </w:rPr>
              <w:t>-</w:t>
            </w:r>
            <w:r w:rsidR="00AD49E0">
              <w:rPr>
                <w:rFonts w:ascii="Times New Roman" w:hAnsi="Times New Roman" w:cs="Times New Roman"/>
              </w:rPr>
              <w:t xml:space="preserve"> </w:t>
            </w:r>
            <w:r w:rsidRPr="003E5F36">
              <w:rPr>
                <w:rFonts w:ascii="Times New Roman" w:hAnsi="Times New Roman" w:cs="Times New Roman"/>
              </w:rPr>
              <w:t>современные концепции обеспечения безопасности полетов и управления рисками</w:t>
            </w:r>
            <w:r>
              <w:rPr>
                <w:rFonts w:ascii="Times New Roman" w:hAnsi="Times New Roman" w:cs="Times New Roman"/>
              </w:rPr>
              <w:t>;</w:t>
            </w:r>
          </w:p>
          <w:p w:rsidR="003E5F36" w:rsidRPr="003E5F36" w:rsidRDefault="003E5F36" w:rsidP="00AD49E0">
            <w:pPr>
              <w:suppressAutoHyphens/>
              <w:contextualSpacing/>
              <w:rPr>
                <w:rFonts w:ascii="Times New Roman" w:hAnsi="Times New Roman" w:cs="Times New Roman"/>
              </w:rPr>
            </w:pPr>
            <w:r>
              <w:rPr>
                <w:rFonts w:ascii="Times New Roman" w:hAnsi="Times New Roman" w:cs="Times New Roman"/>
              </w:rPr>
              <w:t>-</w:t>
            </w:r>
            <w:r w:rsidR="00AD49E0">
              <w:rPr>
                <w:rFonts w:ascii="Times New Roman" w:hAnsi="Times New Roman" w:cs="Times New Roman"/>
              </w:rPr>
              <w:t xml:space="preserve"> </w:t>
            </w:r>
            <w:r w:rsidRPr="003E5F36">
              <w:rPr>
                <w:rFonts w:ascii="Times New Roman" w:hAnsi="Times New Roman" w:cs="Times New Roman"/>
              </w:rPr>
              <w:t xml:space="preserve">виды и предназначение технических средств обеспечения авиационной безопасности (видеонаблюдение, </w:t>
            </w:r>
            <w:proofErr w:type="spellStart"/>
            <w:r w:rsidRPr="003E5F36">
              <w:rPr>
                <w:rFonts w:ascii="Times New Roman" w:hAnsi="Times New Roman" w:cs="Times New Roman"/>
              </w:rPr>
              <w:t>металлодетекторы</w:t>
            </w:r>
            <w:proofErr w:type="spellEnd"/>
            <w:r w:rsidRPr="003E5F36">
              <w:rPr>
                <w:rFonts w:ascii="Times New Roman" w:hAnsi="Times New Roman" w:cs="Times New Roman"/>
              </w:rPr>
              <w:t>, системы сигнализации и т.п.)</w:t>
            </w:r>
            <w:r>
              <w:rPr>
                <w:rFonts w:ascii="Times New Roman" w:hAnsi="Times New Roman" w:cs="Times New Roman"/>
              </w:rPr>
              <w:t>;</w:t>
            </w:r>
          </w:p>
          <w:p w:rsidR="003E5F36" w:rsidRDefault="003E5F36" w:rsidP="00AD49E0">
            <w:pPr>
              <w:suppressAutoHyphens/>
              <w:contextualSpacing/>
              <w:rPr>
                <w:rFonts w:ascii="Times New Roman" w:hAnsi="Times New Roman" w:cs="Times New Roman"/>
              </w:rPr>
            </w:pPr>
            <w:r>
              <w:rPr>
                <w:rFonts w:ascii="Times New Roman" w:hAnsi="Times New Roman" w:cs="Times New Roman"/>
              </w:rPr>
              <w:t>-</w:t>
            </w:r>
            <w:r w:rsidR="00AD49E0">
              <w:rPr>
                <w:rFonts w:ascii="Times New Roman" w:hAnsi="Times New Roman" w:cs="Times New Roman"/>
              </w:rPr>
              <w:t xml:space="preserve"> </w:t>
            </w:r>
            <w:r w:rsidRPr="003E5F36">
              <w:rPr>
                <w:rFonts w:ascii="Times New Roman" w:hAnsi="Times New Roman" w:cs="Times New Roman"/>
              </w:rPr>
              <w:t>методы проверки пассажиров и багажа на предмет наличия запрещенных предметов и веществ</w:t>
            </w:r>
            <w:r>
              <w:rPr>
                <w:rFonts w:ascii="Times New Roman" w:hAnsi="Times New Roman" w:cs="Times New Roman"/>
              </w:rPr>
              <w:t>;</w:t>
            </w:r>
          </w:p>
          <w:p w:rsidR="003E5F36" w:rsidRPr="003E5F36" w:rsidRDefault="003E5F36" w:rsidP="00AD49E0">
            <w:pPr>
              <w:suppressAutoHyphens/>
              <w:contextualSpacing/>
              <w:rPr>
                <w:rFonts w:ascii="Times New Roman" w:hAnsi="Times New Roman" w:cs="Times New Roman"/>
              </w:rPr>
            </w:pPr>
            <w:r>
              <w:rPr>
                <w:rFonts w:ascii="Times New Roman" w:hAnsi="Times New Roman" w:cs="Times New Roman"/>
              </w:rPr>
              <w:t>-</w:t>
            </w:r>
            <w:r w:rsidR="00AD49E0">
              <w:rPr>
                <w:rFonts w:ascii="Times New Roman" w:hAnsi="Times New Roman" w:cs="Times New Roman"/>
              </w:rPr>
              <w:t xml:space="preserve"> </w:t>
            </w:r>
            <w:r w:rsidRPr="003E5F36">
              <w:rPr>
                <w:rFonts w:ascii="Times New Roman" w:hAnsi="Times New Roman" w:cs="Times New Roman"/>
              </w:rPr>
              <w:t>организаци</w:t>
            </w:r>
            <w:r>
              <w:rPr>
                <w:rFonts w:ascii="Times New Roman" w:hAnsi="Times New Roman" w:cs="Times New Roman"/>
              </w:rPr>
              <w:t>ю</w:t>
            </w:r>
            <w:r w:rsidRPr="003E5F36">
              <w:rPr>
                <w:rFonts w:ascii="Times New Roman" w:hAnsi="Times New Roman" w:cs="Times New Roman"/>
              </w:rPr>
              <w:t xml:space="preserve"> пропускного </w:t>
            </w:r>
            <w:r w:rsidRPr="003E5F36">
              <w:rPr>
                <w:rFonts w:ascii="Times New Roman" w:hAnsi="Times New Roman" w:cs="Times New Roman"/>
              </w:rPr>
              <w:lastRenderedPageBreak/>
              <w:t>режима и контроля доступа на территор</w:t>
            </w:r>
            <w:proofErr w:type="gramStart"/>
            <w:r w:rsidRPr="003E5F36">
              <w:rPr>
                <w:rFonts w:ascii="Times New Roman" w:hAnsi="Times New Roman" w:cs="Times New Roman"/>
              </w:rPr>
              <w:t>ии аэ</w:t>
            </w:r>
            <w:proofErr w:type="gramEnd"/>
            <w:r w:rsidRPr="003E5F36">
              <w:rPr>
                <w:rFonts w:ascii="Times New Roman" w:hAnsi="Times New Roman" w:cs="Times New Roman"/>
              </w:rPr>
              <w:t>ропорта</w:t>
            </w:r>
            <w:r>
              <w:rPr>
                <w:rFonts w:ascii="Times New Roman" w:hAnsi="Times New Roman" w:cs="Times New Roman"/>
              </w:rPr>
              <w:t>;</w:t>
            </w:r>
          </w:p>
          <w:p w:rsidR="003E5F36" w:rsidRDefault="003E5F36" w:rsidP="00AD49E0">
            <w:pPr>
              <w:suppressAutoHyphens/>
              <w:contextualSpacing/>
              <w:rPr>
                <w:rFonts w:ascii="Times New Roman" w:hAnsi="Times New Roman" w:cs="Times New Roman"/>
              </w:rPr>
            </w:pPr>
            <w:r>
              <w:rPr>
                <w:rFonts w:ascii="Times New Roman" w:hAnsi="Times New Roman" w:cs="Times New Roman"/>
              </w:rPr>
              <w:t>-</w:t>
            </w:r>
            <w:r w:rsidR="00AD49E0">
              <w:rPr>
                <w:rFonts w:ascii="Times New Roman" w:hAnsi="Times New Roman" w:cs="Times New Roman"/>
              </w:rPr>
              <w:t xml:space="preserve"> </w:t>
            </w:r>
            <w:r w:rsidRPr="003E5F36">
              <w:rPr>
                <w:rFonts w:ascii="Times New Roman" w:hAnsi="Times New Roman" w:cs="Times New Roman"/>
              </w:rPr>
              <w:t>основные правила и инструкции по обеспечению безопасности на борту воздушного судна</w:t>
            </w:r>
            <w:r>
              <w:rPr>
                <w:rFonts w:ascii="Times New Roman" w:hAnsi="Times New Roman" w:cs="Times New Roman"/>
              </w:rPr>
              <w:t>;</w:t>
            </w:r>
          </w:p>
          <w:p w:rsidR="003E5F36" w:rsidRPr="003E5F36" w:rsidRDefault="003E5F36" w:rsidP="00AD49E0">
            <w:pPr>
              <w:suppressAutoHyphens/>
              <w:contextualSpacing/>
              <w:rPr>
                <w:rFonts w:ascii="Times New Roman" w:hAnsi="Times New Roman" w:cs="Times New Roman"/>
              </w:rPr>
            </w:pPr>
            <w:r>
              <w:rPr>
                <w:rFonts w:ascii="Times New Roman" w:hAnsi="Times New Roman" w:cs="Times New Roman"/>
              </w:rPr>
              <w:t>-</w:t>
            </w:r>
            <w:r w:rsidR="00AD49E0">
              <w:rPr>
                <w:rFonts w:ascii="Times New Roman" w:hAnsi="Times New Roman" w:cs="Times New Roman"/>
              </w:rPr>
              <w:t xml:space="preserve"> </w:t>
            </w:r>
            <w:r w:rsidRPr="003E5F36">
              <w:rPr>
                <w:rFonts w:ascii="Times New Roman" w:hAnsi="Times New Roman" w:cs="Times New Roman"/>
              </w:rPr>
              <w:t>алгоритмы действий сотрудников службы авиационной безопасности при угрозах, авариях и террористических актах</w:t>
            </w:r>
            <w:r>
              <w:rPr>
                <w:rFonts w:ascii="Times New Roman" w:hAnsi="Times New Roman" w:cs="Times New Roman"/>
              </w:rPr>
              <w:t>;</w:t>
            </w:r>
          </w:p>
          <w:p w:rsidR="003E5F36" w:rsidRDefault="003E5F36" w:rsidP="00AD49E0">
            <w:pPr>
              <w:suppressAutoHyphens/>
              <w:contextualSpacing/>
              <w:rPr>
                <w:rFonts w:ascii="Times New Roman" w:hAnsi="Times New Roman" w:cs="Times New Roman"/>
              </w:rPr>
            </w:pPr>
            <w:r>
              <w:rPr>
                <w:rFonts w:ascii="Times New Roman" w:hAnsi="Times New Roman" w:cs="Times New Roman"/>
              </w:rPr>
              <w:t>-</w:t>
            </w:r>
            <w:r w:rsidR="00AD49E0">
              <w:rPr>
                <w:rFonts w:ascii="Times New Roman" w:hAnsi="Times New Roman" w:cs="Times New Roman"/>
              </w:rPr>
              <w:t xml:space="preserve"> </w:t>
            </w:r>
            <w:r>
              <w:rPr>
                <w:rFonts w:ascii="Times New Roman" w:hAnsi="Times New Roman" w:cs="Times New Roman"/>
              </w:rPr>
              <w:t>правила э</w:t>
            </w:r>
            <w:r w:rsidRPr="003E5F36">
              <w:rPr>
                <w:rFonts w:ascii="Times New Roman" w:hAnsi="Times New Roman" w:cs="Times New Roman"/>
              </w:rPr>
              <w:t>вакуаци</w:t>
            </w:r>
            <w:r>
              <w:rPr>
                <w:rFonts w:ascii="Times New Roman" w:hAnsi="Times New Roman" w:cs="Times New Roman"/>
              </w:rPr>
              <w:t>и</w:t>
            </w:r>
            <w:r w:rsidRPr="003E5F36">
              <w:rPr>
                <w:rFonts w:ascii="Times New Roman" w:hAnsi="Times New Roman" w:cs="Times New Roman"/>
              </w:rPr>
              <w:t xml:space="preserve"> пассажиров и экипажа в условиях чрезвычайных ситуаций</w:t>
            </w:r>
            <w:r>
              <w:rPr>
                <w:rFonts w:ascii="Times New Roman" w:hAnsi="Times New Roman" w:cs="Times New Roman"/>
              </w:rPr>
              <w:t>;</w:t>
            </w:r>
          </w:p>
          <w:p w:rsidR="003E5F36" w:rsidRDefault="003E5F36" w:rsidP="00AD49E0">
            <w:pPr>
              <w:suppressAutoHyphens/>
              <w:contextualSpacing/>
              <w:rPr>
                <w:rFonts w:ascii="Times New Roman" w:hAnsi="Times New Roman" w:cs="Times New Roman"/>
              </w:rPr>
            </w:pPr>
            <w:r>
              <w:rPr>
                <w:rFonts w:ascii="Times New Roman" w:hAnsi="Times New Roman" w:cs="Times New Roman"/>
              </w:rPr>
              <w:t>-</w:t>
            </w:r>
            <w:r w:rsidR="00AD49E0">
              <w:rPr>
                <w:rFonts w:ascii="Times New Roman" w:hAnsi="Times New Roman" w:cs="Times New Roman"/>
              </w:rPr>
              <w:t xml:space="preserve"> </w:t>
            </w:r>
            <w:r w:rsidRPr="003E5F36">
              <w:rPr>
                <w:rFonts w:ascii="Times New Roman" w:hAnsi="Times New Roman" w:cs="Times New Roman"/>
              </w:rPr>
              <w:t>международные нормы и правила авиационной безопасности</w:t>
            </w:r>
          </w:p>
          <w:p w:rsidR="003E5F36" w:rsidRDefault="003E5F36" w:rsidP="00AD49E0">
            <w:pPr>
              <w:suppressAutoHyphens/>
              <w:contextualSpacing/>
              <w:rPr>
                <w:rFonts w:ascii="Times New Roman" w:hAnsi="Times New Roman" w:cs="Times New Roman"/>
              </w:rPr>
            </w:pPr>
            <w:r w:rsidRPr="003E5F36">
              <w:rPr>
                <w:rFonts w:ascii="Times New Roman" w:hAnsi="Times New Roman" w:cs="Times New Roman"/>
              </w:rPr>
              <w:t>российское законодательство в области авиационной безопасности</w:t>
            </w:r>
            <w:r>
              <w:rPr>
                <w:rFonts w:ascii="Times New Roman" w:hAnsi="Times New Roman" w:cs="Times New Roman"/>
              </w:rPr>
              <w:t>;</w:t>
            </w:r>
          </w:p>
          <w:p w:rsidR="003E5F36" w:rsidRPr="003E5F36" w:rsidRDefault="003E5F36" w:rsidP="00AD49E0">
            <w:pPr>
              <w:suppressAutoHyphens/>
              <w:contextualSpacing/>
              <w:rPr>
                <w:rFonts w:ascii="Times New Roman" w:hAnsi="Times New Roman" w:cs="Times New Roman"/>
              </w:rPr>
            </w:pPr>
            <w:r>
              <w:rPr>
                <w:rFonts w:ascii="Times New Roman" w:hAnsi="Times New Roman" w:cs="Times New Roman"/>
              </w:rPr>
              <w:t>-</w:t>
            </w:r>
            <w:r w:rsidR="00AD49E0">
              <w:rPr>
                <w:rFonts w:ascii="Times New Roman" w:hAnsi="Times New Roman" w:cs="Times New Roman"/>
              </w:rPr>
              <w:t xml:space="preserve"> </w:t>
            </w:r>
            <w:r w:rsidRPr="003E5F36">
              <w:rPr>
                <w:rFonts w:ascii="Times New Roman" w:hAnsi="Times New Roman" w:cs="Times New Roman"/>
              </w:rPr>
              <w:t>признаки возможного совершения противоправных действий и действия сотрудников службы безопасности в таких ситуациях</w:t>
            </w:r>
            <w:r>
              <w:rPr>
                <w:rFonts w:ascii="Times New Roman" w:hAnsi="Times New Roman" w:cs="Times New Roman"/>
              </w:rPr>
              <w:t>;</w:t>
            </w:r>
          </w:p>
          <w:p w:rsidR="003E5F36" w:rsidRPr="003E5F36" w:rsidRDefault="003E5F36" w:rsidP="00AD49E0">
            <w:pPr>
              <w:suppressAutoHyphens/>
              <w:contextualSpacing/>
              <w:rPr>
                <w:rFonts w:ascii="Times New Roman" w:hAnsi="Times New Roman" w:cs="Times New Roman"/>
              </w:rPr>
            </w:pPr>
            <w:r>
              <w:rPr>
                <w:rFonts w:ascii="Times New Roman" w:hAnsi="Times New Roman" w:cs="Times New Roman"/>
              </w:rPr>
              <w:t>-</w:t>
            </w:r>
            <w:r w:rsidR="00AD49E0">
              <w:rPr>
                <w:rFonts w:ascii="Times New Roman" w:hAnsi="Times New Roman" w:cs="Times New Roman"/>
              </w:rPr>
              <w:t xml:space="preserve"> </w:t>
            </w:r>
            <w:r w:rsidRPr="003E5F36">
              <w:rPr>
                <w:rFonts w:ascii="Times New Roman" w:hAnsi="Times New Roman" w:cs="Times New Roman"/>
              </w:rPr>
              <w:t>порядок информирования органов правопорядка и координации действий с ними.</w:t>
            </w:r>
          </w:p>
        </w:tc>
        <w:tc>
          <w:tcPr>
            <w:tcW w:w="1557" w:type="pct"/>
          </w:tcPr>
          <w:p w:rsidR="00256D9A" w:rsidRPr="00256D9A" w:rsidRDefault="00256D9A" w:rsidP="00AD49E0">
            <w:pPr>
              <w:suppressAutoHyphens/>
              <w:spacing w:line="276" w:lineRule="auto"/>
              <w:contextualSpacing/>
              <w:rPr>
                <w:rFonts w:ascii="Times New Roman" w:hAnsi="Times New Roman" w:cs="Times New Roman"/>
              </w:rPr>
            </w:pPr>
            <w:r>
              <w:rPr>
                <w:rFonts w:ascii="Times New Roman" w:hAnsi="Times New Roman" w:cs="Times New Roman"/>
              </w:rPr>
              <w:lastRenderedPageBreak/>
              <w:t>-</w:t>
            </w:r>
            <w:r w:rsidR="00AD49E0">
              <w:rPr>
                <w:rFonts w:ascii="Times New Roman" w:hAnsi="Times New Roman" w:cs="Times New Roman"/>
              </w:rPr>
              <w:t xml:space="preserve"> </w:t>
            </w:r>
            <w:r>
              <w:rPr>
                <w:rFonts w:ascii="Times New Roman" w:hAnsi="Times New Roman" w:cs="Times New Roman"/>
              </w:rPr>
              <w:t>о</w:t>
            </w:r>
            <w:r w:rsidRPr="00256D9A">
              <w:rPr>
                <w:rFonts w:ascii="Times New Roman" w:hAnsi="Times New Roman" w:cs="Times New Roman"/>
              </w:rPr>
              <w:t>бъясня</w:t>
            </w:r>
            <w:r>
              <w:rPr>
                <w:rFonts w:ascii="Times New Roman" w:hAnsi="Times New Roman" w:cs="Times New Roman"/>
              </w:rPr>
              <w:t>ет</w:t>
            </w:r>
            <w:r w:rsidRPr="00256D9A">
              <w:rPr>
                <w:rFonts w:ascii="Times New Roman" w:hAnsi="Times New Roman" w:cs="Times New Roman"/>
              </w:rPr>
              <w:t xml:space="preserve"> основные положения нормативно-правовых документов, регламентирующих обеспечение транспортной безопасности на воздушном транспорте</w:t>
            </w:r>
            <w:r>
              <w:rPr>
                <w:rFonts w:ascii="Times New Roman" w:hAnsi="Times New Roman" w:cs="Times New Roman"/>
              </w:rPr>
              <w:t>;</w:t>
            </w:r>
          </w:p>
          <w:p w:rsidR="00256D9A" w:rsidRPr="00256D9A" w:rsidRDefault="00256D9A"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00AD49E0">
              <w:rPr>
                <w:rFonts w:ascii="Times New Roman" w:hAnsi="Times New Roman" w:cs="Times New Roman"/>
              </w:rPr>
              <w:t xml:space="preserve"> </w:t>
            </w:r>
            <w:r>
              <w:rPr>
                <w:rFonts w:ascii="Times New Roman" w:hAnsi="Times New Roman" w:cs="Times New Roman"/>
              </w:rPr>
              <w:t>и</w:t>
            </w:r>
            <w:r w:rsidRPr="00256D9A">
              <w:rPr>
                <w:rFonts w:ascii="Times New Roman" w:hAnsi="Times New Roman" w:cs="Times New Roman"/>
              </w:rPr>
              <w:t>дентифицир</w:t>
            </w:r>
            <w:r>
              <w:rPr>
                <w:rFonts w:ascii="Times New Roman" w:hAnsi="Times New Roman" w:cs="Times New Roman"/>
              </w:rPr>
              <w:t>ует</w:t>
            </w:r>
            <w:r w:rsidRPr="00256D9A">
              <w:rPr>
                <w:rFonts w:ascii="Times New Roman" w:hAnsi="Times New Roman" w:cs="Times New Roman"/>
              </w:rPr>
              <w:t xml:space="preserve"> угрозы и потенциальные риски, влияющие на безопасность воздушных перевозок</w:t>
            </w:r>
            <w:r>
              <w:rPr>
                <w:rFonts w:ascii="Times New Roman" w:hAnsi="Times New Roman" w:cs="Times New Roman"/>
              </w:rPr>
              <w:t>;</w:t>
            </w:r>
          </w:p>
          <w:p w:rsidR="00256D9A" w:rsidRPr="00256D9A" w:rsidRDefault="00256D9A"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00AD49E0">
              <w:rPr>
                <w:rFonts w:ascii="Times New Roman" w:hAnsi="Times New Roman" w:cs="Times New Roman"/>
              </w:rPr>
              <w:t xml:space="preserve"> </w:t>
            </w:r>
            <w:r>
              <w:rPr>
                <w:rFonts w:ascii="Times New Roman" w:hAnsi="Times New Roman" w:cs="Times New Roman"/>
              </w:rPr>
              <w:t>о</w:t>
            </w:r>
            <w:r w:rsidRPr="00256D9A">
              <w:rPr>
                <w:rFonts w:ascii="Times New Roman" w:hAnsi="Times New Roman" w:cs="Times New Roman"/>
              </w:rPr>
              <w:t>писыва</w:t>
            </w:r>
            <w:r>
              <w:rPr>
                <w:rFonts w:ascii="Times New Roman" w:hAnsi="Times New Roman" w:cs="Times New Roman"/>
              </w:rPr>
              <w:t>ет</w:t>
            </w:r>
            <w:r w:rsidRPr="00256D9A">
              <w:rPr>
                <w:rFonts w:ascii="Times New Roman" w:hAnsi="Times New Roman" w:cs="Times New Roman"/>
              </w:rPr>
              <w:t xml:space="preserve"> методы и технологии охраны аэропортов и воздушных судов от несанкционированных действий</w:t>
            </w:r>
            <w:r>
              <w:rPr>
                <w:rFonts w:ascii="Times New Roman" w:hAnsi="Times New Roman" w:cs="Times New Roman"/>
              </w:rPr>
              <w:t>;</w:t>
            </w:r>
          </w:p>
          <w:p w:rsidR="00256D9A" w:rsidRPr="00256D9A" w:rsidRDefault="00256D9A"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00AD49E0">
              <w:rPr>
                <w:rFonts w:ascii="Times New Roman" w:hAnsi="Times New Roman" w:cs="Times New Roman"/>
              </w:rPr>
              <w:t xml:space="preserve"> </w:t>
            </w:r>
            <w:r>
              <w:rPr>
                <w:rFonts w:ascii="Times New Roman" w:hAnsi="Times New Roman" w:cs="Times New Roman"/>
              </w:rPr>
              <w:t>п</w:t>
            </w:r>
            <w:r w:rsidRPr="00256D9A">
              <w:rPr>
                <w:rFonts w:ascii="Times New Roman" w:hAnsi="Times New Roman" w:cs="Times New Roman"/>
              </w:rPr>
              <w:t>рименя</w:t>
            </w:r>
            <w:r>
              <w:rPr>
                <w:rFonts w:ascii="Times New Roman" w:hAnsi="Times New Roman" w:cs="Times New Roman"/>
              </w:rPr>
              <w:t>ет</w:t>
            </w:r>
            <w:r w:rsidRPr="00256D9A">
              <w:rPr>
                <w:rFonts w:ascii="Times New Roman" w:hAnsi="Times New Roman" w:cs="Times New Roman"/>
              </w:rPr>
              <w:t xml:space="preserve"> алгоритмы </w:t>
            </w:r>
            <w:proofErr w:type="gramStart"/>
            <w:r w:rsidRPr="00256D9A">
              <w:rPr>
                <w:rFonts w:ascii="Times New Roman" w:hAnsi="Times New Roman" w:cs="Times New Roman"/>
              </w:rPr>
              <w:lastRenderedPageBreak/>
              <w:t>поведения</w:t>
            </w:r>
            <w:proofErr w:type="gramEnd"/>
            <w:r w:rsidRPr="00256D9A">
              <w:rPr>
                <w:rFonts w:ascii="Times New Roman" w:hAnsi="Times New Roman" w:cs="Times New Roman"/>
              </w:rPr>
              <w:t xml:space="preserve"> и меры реагирования в ситуациях нарушения правил безопасности полетов</w:t>
            </w:r>
            <w:r>
              <w:rPr>
                <w:rFonts w:ascii="Times New Roman" w:hAnsi="Times New Roman" w:cs="Times New Roman"/>
              </w:rPr>
              <w:t>;</w:t>
            </w:r>
          </w:p>
          <w:p w:rsidR="00256D9A" w:rsidRPr="00256D9A" w:rsidRDefault="00256D9A"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00AD49E0">
              <w:rPr>
                <w:rFonts w:ascii="Times New Roman" w:hAnsi="Times New Roman" w:cs="Times New Roman"/>
              </w:rPr>
              <w:t xml:space="preserve"> </w:t>
            </w:r>
            <w:r>
              <w:rPr>
                <w:rFonts w:ascii="Times New Roman" w:hAnsi="Times New Roman" w:cs="Times New Roman"/>
              </w:rPr>
              <w:t>х</w:t>
            </w:r>
            <w:r w:rsidRPr="00256D9A">
              <w:rPr>
                <w:rFonts w:ascii="Times New Roman" w:hAnsi="Times New Roman" w:cs="Times New Roman"/>
              </w:rPr>
              <w:t>арактериз</w:t>
            </w:r>
            <w:r>
              <w:rPr>
                <w:rFonts w:ascii="Times New Roman" w:hAnsi="Times New Roman" w:cs="Times New Roman"/>
              </w:rPr>
              <w:t>ует</w:t>
            </w:r>
            <w:r w:rsidRPr="00256D9A">
              <w:rPr>
                <w:rFonts w:ascii="Times New Roman" w:hAnsi="Times New Roman" w:cs="Times New Roman"/>
              </w:rPr>
              <w:t xml:space="preserve"> роль специализированных подразделений авиационной безопасности и их взаимодействие внутри системы транспортной безопасности</w:t>
            </w:r>
            <w:r>
              <w:rPr>
                <w:rFonts w:ascii="Times New Roman" w:hAnsi="Times New Roman" w:cs="Times New Roman"/>
              </w:rPr>
              <w:t>;</w:t>
            </w:r>
          </w:p>
          <w:p w:rsidR="00556913" w:rsidRPr="00256D9A" w:rsidRDefault="00256D9A" w:rsidP="00AD49E0">
            <w:pPr>
              <w:suppressAutoHyphens/>
              <w:spacing w:line="276" w:lineRule="auto"/>
              <w:contextualSpacing/>
              <w:rPr>
                <w:rFonts w:ascii="Times New Roman" w:hAnsi="Times New Roman" w:cs="Times New Roman"/>
              </w:rPr>
            </w:pPr>
            <w:r>
              <w:rPr>
                <w:rFonts w:ascii="Times New Roman" w:hAnsi="Times New Roman" w:cs="Times New Roman"/>
              </w:rPr>
              <w:t>-</w:t>
            </w:r>
            <w:r w:rsidR="00AD49E0">
              <w:rPr>
                <w:rFonts w:ascii="Times New Roman" w:hAnsi="Times New Roman" w:cs="Times New Roman"/>
              </w:rPr>
              <w:t xml:space="preserve"> </w:t>
            </w:r>
            <w:r>
              <w:rPr>
                <w:rFonts w:ascii="Times New Roman" w:hAnsi="Times New Roman" w:cs="Times New Roman"/>
              </w:rPr>
              <w:t>о</w:t>
            </w:r>
            <w:r w:rsidRPr="00256D9A">
              <w:rPr>
                <w:rFonts w:ascii="Times New Roman" w:hAnsi="Times New Roman" w:cs="Times New Roman"/>
              </w:rPr>
              <w:t>ценива</w:t>
            </w:r>
            <w:r>
              <w:rPr>
                <w:rFonts w:ascii="Times New Roman" w:hAnsi="Times New Roman" w:cs="Times New Roman"/>
              </w:rPr>
              <w:t>ет</w:t>
            </w:r>
            <w:r w:rsidRPr="00256D9A">
              <w:rPr>
                <w:rFonts w:ascii="Times New Roman" w:hAnsi="Times New Roman" w:cs="Times New Roman"/>
              </w:rPr>
              <w:t xml:space="preserve"> эффективность мероприятий по предупреждению угроз и снижению рисков нарушений транспортной безопасности.</w:t>
            </w:r>
          </w:p>
        </w:tc>
        <w:tc>
          <w:tcPr>
            <w:tcW w:w="1714" w:type="pct"/>
          </w:tcPr>
          <w:p w:rsidR="00556913" w:rsidRPr="003E5F36" w:rsidRDefault="00556913" w:rsidP="003E5F36">
            <w:pPr>
              <w:suppressAutoHyphens/>
              <w:spacing w:line="276" w:lineRule="auto"/>
              <w:contextualSpacing/>
              <w:jc w:val="both"/>
              <w:rPr>
                <w:rFonts w:ascii="Times New Roman" w:hAnsi="Times New Roman" w:cs="Times New Roman"/>
              </w:rPr>
            </w:pPr>
            <w:r w:rsidRPr="003E5F36">
              <w:rPr>
                <w:rFonts w:ascii="Times New Roman" w:hAnsi="Times New Roman" w:cs="Times New Roman"/>
              </w:rPr>
              <w:lastRenderedPageBreak/>
              <w:t>Экспертное наблюдение выполнения практических работ и видов работ по практике</w:t>
            </w:r>
          </w:p>
          <w:p w:rsidR="00556913" w:rsidRPr="003E5F36" w:rsidRDefault="00556913" w:rsidP="003E5F36">
            <w:pPr>
              <w:suppressAutoHyphens/>
              <w:spacing w:line="276" w:lineRule="auto"/>
              <w:contextualSpacing/>
              <w:jc w:val="both"/>
              <w:rPr>
                <w:rFonts w:ascii="Times New Roman" w:hAnsi="Times New Roman" w:cs="Times New Roman"/>
                <w:i/>
              </w:rPr>
            </w:pPr>
            <w:r w:rsidRPr="003E5F36">
              <w:rPr>
                <w:rFonts w:ascii="Times New Roman" w:hAnsi="Times New Roman" w:cs="Times New Roman"/>
              </w:rPr>
              <w:t>Диагностика (тестирование, контрольные работы)</w:t>
            </w:r>
          </w:p>
        </w:tc>
      </w:tr>
      <w:tr w:rsidR="003E5F36" w:rsidTr="00875714">
        <w:tblPrEx>
          <w:tblLook w:val="0000"/>
        </w:tblPrEx>
        <w:trPr>
          <w:trHeight w:val="896"/>
        </w:trPr>
        <w:tc>
          <w:tcPr>
            <w:tcW w:w="1729" w:type="pct"/>
          </w:tcPr>
          <w:p w:rsidR="003E5F36" w:rsidRDefault="003E5F36" w:rsidP="00AD49E0">
            <w:pPr>
              <w:rPr>
                <w:rFonts w:ascii="Times New Roman" w:hAnsi="Times New Roman" w:cs="Times New Roman"/>
                <w:bCs/>
                <w:i/>
              </w:rPr>
            </w:pPr>
            <w:r>
              <w:rPr>
                <w:rFonts w:ascii="Times New Roman" w:hAnsi="Times New Roman" w:cs="Times New Roman"/>
                <w:bCs/>
                <w:i/>
              </w:rPr>
              <w:lastRenderedPageBreak/>
              <w:t>Умеет:</w:t>
            </w:r>
          </w:p>
          <w:p w:rsidR="003E5F36" w:rsidRPr="003E5F36" w:rsidRDefault="0032571A" w:rsidP="00AD49E0">
            <w:pPr>
              <w:rPr>
                <w:rFonts w:ascii="Times New Roman" w:hAnsi="Times New Roman" w:cs="Times New Roman"/>
                <w:bCs/>
              </w:rPr>
            </w:pPr>
            <w:r>
              <w:rPr>
                <w:rFonts w:ascii="Times New Roman" w:hAnsi="Times New Roman" w:cs="Times New Roman"/>
                <w:bCs/>
              </w:rPr>
              <w:t>-</w:t>
            </w:r>
            <w:r w:rsidR="00AD49E0">
              <w:rPr>
                <w:rFonts w:ascii="Times New Roman" w:hAnsi="Times New Roman" w:cs="Times New Roman"/>
                <w:bCs/>
              </w:rPr>
              <w:t xml:space="preserve"> </w:t>
            </w:r>
            <w:r w:rsidR="003E5F36" w:rsidRPr="003E5F36">
              <w:rPr>
                <w:rFonts w:ascii="Times New Roman" w:hAnsi="Times New Roman" w:cs="Times New Roman"/>
                <w:bCs/>
              </w:rPr>
              <w:t>организовать и пров</w:t>
            </w:r>
            <w:r w:rsidR="00AE2171">
              <w:rPr>
                <w:rFonts w:ascii="Times New Roman" w:hAnsi="Times New Roman" w:cs="Times New Roman"/>
                <w:bCs/>
              </w:rPr>
              <w:t>одить</w:t>
            </w:r>
            <w:r w:rsidR="003E5F36" w:rsidRPr="003E5F36">
              <w:rPr>
                <w:rFonts w:ascii="Times New Roman" w:hAnsi="Times New Roman" w:cs="Times New Roman"/>
                <w:bCs/>
              </w:rPr>
              <w:t xml:space="preserve"> досмотр пассажиров и багажа</w:t>
            </w:r>
            <w:r w:rsidR="00AE2171">
              <w:rPr>
                <w:rFonts w:ascii="Times New Roman" w:hAnsi="Times New Roman" w:cs="Times New Roman"/>
                <w:bCs/>
              </w:rPr>
              <w:t>;</w:t>
            </w:r>
          </w:p>
          <w:p w:rsidR="003E5F36" w:rsidRDefault="0032571A" w:rsidP="00AD49E0">
            <w:pPr>
              <w:rPr>
                <w:rFonts w:ascii="Times New Roman" w:hAnsi="Times New Roman" w:cs="Times New Roman"/>
                <w:bCs/>
              </w:rPr>
            </w:pPr>
            <w:r>
              <w:rPr>
                <w:rFonts w:ascii="Times New Roman" w:hAnsi="Times New Roman" w:cs="Times New Roman"/>
                <w:bCs/>
              </w:rPr>
              <w:t>-</w:t>
            </w:r>
            <w:r w:rsidR="00AD49E0">
              <w:rPr>
                <w:rFonts w:ascii="Times New Roman" w:hAnsi="Times New Roman" w:cs="Times New Roman"/>
                <w:bCs/>
              </w:rPr>
              <w:t xml:space="preserve"> </w:t>
            </w:r>
            <w:r w:rsidR="00AE2171">
              <w:rPr>
                <w:rFonts w:ascii="Times New Roman" w:hAnsi="Times New Roman" w:cs="Times New Roman"/>
                <w:bCs/>
              </w:rPr>
              <w:t>о</w:t>
            </w:r>
            <w:r w:rsidR="003E5F36" w:rsidRPr="003E5F36">
              <w:rPr>
                <w:rFonts w:ascii="Times New Roman" w:hAnsi="Times New Roman" w:cs="Times New Roman"/>
                <w:bCs/>
              </w:rPr>
              <w:t>существлять наблюдение за территорией аэропорта с помощью технических средств</w:t>
            </w:r>
            <w:r w:rsidR="00AE2171">
              <w:rPr>
                <w:rFonts w:ascii="Times New Roman" w:hAnsi="Times New Roman" w:cs="Times New Roman"/>
                <w:bCs/>
              </w:rPr>
              <w:t>;</w:t>
            </w:r>
          </w:p>
          <w:p w:rsidR="003E5F36" w:rsidRPr="003E5F36" w:rsidRDefault="0032571A" w:rsidP="00AD49E0">
            <w:pPr>
              <w:rPr>
                <w:rFonts w:ascii="Times New Roman" w:hAnsi="Times New Roman" w:cs="Times New Roman"/>
                <w:bCs/>
              </w:rPr>
            </w:pPr>
            <w:r>
              <w:rPr>
                <w:rFonts w:ascii="Times New Roman" w:hAnsi="Times New Roman" w:cs="Times New Roman"/>
                <w:bCs/>
              </w:rPr>
              <w:t>-</w:t>
            </w:r>
            <w:r w:rsidR="00AD49E0">
              <w:rPr>
                <w:rFonts w:ascii="Times New Roman" w:hAnsi="Times New Roman" w:cs="Times New Roman"/>
                <w:bCs/>
              </w:rPr>
              <w:t xml:space="preserve"> </w:t>
            </w:r>
            <w:r w:rsidR="00AE2171">
              <w:rPr>
                <w:rFonts w:ascii="Times New Roman" w:hAnsi="Times New Roman" w:cs="Times New Roman"/>
                <w:bCs/>
              </w:rPr>
              <w:t>б</w:t>
            </w:r>
            <w:r w:rsidR="003E5F36" w:rsidRPr="003E5F36">
              <w:rPr>
                <w:rFonts w:ascii="Times New Roman" w:hAnsi="Times New Roman" w:cs="Times New Roman"/>
                <w:bCs/>
              </w:rPr>
              <w:t>ыстро реагировать на сигналы тревоги и угрозы</w:t>
            </w:r>
            <w:r w:rsidR="00AE2171">
              <w:rPr>
                <w:rFonts w:ascii="Times New Roman" w:hAnsi="Times New Roman" w:cs="Times New Roman"/>
                <w:bCs/>
              </w:rPr>
              <w:t>;</w:t>
            </w:r>
          </w:p>
          <w:p w:rsidR="003E5F36" w:rsidRDefault="0032571A" w:rsidP="00AD49E0">
            <w:pPr>
              <w:rPr>
                <w:rFonts w:ascii="Times New Roman" w:hAnsi="Times New Roman" w:cs="Times New Roman"/>
                <w:bCs/>
              </w:rPr>
            </w:pPr>
            <w:r>
              <w:rPr>
                <w:rFonts w:ascii="Times New Roman" w:hAnsi="Times New Roman" w:cs="Times New Roman"/>
                <w:bCs/>
              </w:rPr>
              <w:t>-</w:t>
            </w:r>
            <w:r w:rsidR="00AD49E0">
              <w:rPr>
                <w:rFonts w:ascii="Times New Roman" w:hAnsi="Times New Roman" w:cs="Times New Roman"/>
                <w:bCs/>
              </w:rPr>
              <w:t xml:space="preserve"> </w:t>
            </w:r>
            <w:r w:rsidR="00AE2171">
              <w:rPr>
                <w:rFonts w:ascii="Times New Roman" w:hAnsi="Times New Roman" w:cs="Times New Roman"/>
                <w:bCs/>
              </w:rPr>
              <w:t>о</w:t>
            </w:r>
            <w:r w:rsidR="003E5F36" w:rsidRPr="003E5F36">
              <w:rPr>
                <w:rFonts w:ascii="Times New Roman" w:hAnsi="Times New Roman" w:cs="Times New Roman"/>
                <w:bCs/>
              </w:rPr>
              <w:t>рганизовать эффективную координацию действий персонала и служб экстренного реагирования</w:t>
            </w:r>
            <w:r w:rsidR="00AE2171">
              <w:rPr>
                <w:rFonts w:ascii="Times New Roman" w:hAnsi="Times New Roman" w:cs="Times New Roman"/>
                <w:bCs/>
              </w:rPr>
              <w:t>;</w:t>
            </w:r>
          </w:p>
          <w:p w:rsidR="003E5F36" w:rsidRPr="003E5F36" w:rsidRDefault="0032571A" w:rsidP="00AD49E0">
            <w:pPr>
              <w:rPr>
                <w:rFonts w:ascii="Times New Roman" w:hAnsi="Times New Roman" w:cs="Times New Roman"/>
                <w:bCs/>
              </w:rPr>
            </w:pPr>
            <w:r>
              <w:rPr>
                <w:rFonts w:ascii="Times New Roman" w:hAnsi="Times New Roman" w:cs="Times New Roman"/>
                <w:bCs/>
              </w:rPr>
              <w:t>-</w:t>
            </w:r>
            <w:r w:rsidR="00AD49E0">
              <w:rPr>
                <w:rFonts w:ascii="Times New Roman" w:hAnsi="Times New Roman" w:cs="Times New Roman"/>
                <w:bCs/>
              </w:rPr>
              <w:t xml:space="preserve"> </w:t>
            </w:r>
            <w:r w:rsidR="00AE2171">
              <w:rPr>
                <w:rFonts w:ascii="Times New Roman" w:hAnsi="Times New Roman" w:cs="Times New Roman"/>
                <w:bCs/>
              </w:rPr>
              <w:t>я</w:t>
            </w:r>
            <w:r w:rsidR="003E5F36" w:rsidRPr="003E5F36">
              <w:rPr>
                <w:rFonts w:ascii="Times New Roman" w:hAnsi="Times New Roman" w:cs="Times New Roman"/>
                <w:bCs/>
              </w:rPr>
              <w:t>сно и точно передавать информацию коллегам и руководителю</w:t>
            </w:r>
            <w:r w:rsidR="00AE2171">
              <w:rPr>
                <w:rFonts w:ascii="Times New Roman" w:hAnsi="Times New Roman" w:cs="Times New Roman"/>
                <w:bCs/>
              </w:rPr>
              <w:t>;</w:t>
            </w:r>
          </w:p>
          <w:p w:rsidR="003E5F36" w:rsidRDefault="0032571A" w:rsidP="00AD49E0">
            <w:pPr>
              <w:rPr>
                <w:rFonts w:ascii="Times New Roman" w:hAnsi="Times New Roman" w:cs="Times New Roman"/>
                <w:bCs/>
              </w:rPr>
            </w:pPr>
            <w:r>
              <w:rPr>
                <w:rFonts w:ascii="Times New Roman" w:hAnsi="Times New Roman" w:cs="Times New Roman"/>
                <w:bCs/>
              </w:rPr>
              <w:t>-</w:t>
            </w:r>
            <w:r w:rsidR="00AD49E0">
              <w:rPr>
                <w:rFonts w:ascii="Times New Roman" w:hAnsi="Times New Roman" w:cs="Times New Roman"/>
                <w:bCs/>
              </w:rPr>
              <w:t xml:space="preserve"> </w:t>
            </w:r>
            <w:r w:rsidR="00AE2171">
              <w:rPr>
                <w:rFonts w:ascii="Times New Roman" w:hAnsi="Times New Roman" w:cs="Times New Roman"/>
                <w:bCs/>
              </w:rPr>
              <w:t>с</w:t>
            </w:r>
            <w:r w:rsidR="003E5F36" w:rsidRPr="003E5F36">
              <w:rPr>
                <w:rFonts w:ascii="Times New Roman" w:hAnsi="Times New Roman" w:cs="Times New Roman"/>
                <w:bCs/>
              </w:rPr>
              <w:t>правляться с эмоциями и сохранять спокойствие в напряженных ситуациях</w:t>
            </w:r>
            <w:r w:rsidR="00AE2171">
              <w:rPr>
                <w:rFonts w:ascii="Times New Roman" w:hAnsi="Times New Roman" w:cs="Times New Roman"/>
                <w:bCs/>
              </w:rPr>
              <w:t>;</w:t>
            </w:r>
          </w:p>
          <w:p w:rsidR="0032571A" w:rsidRPr="0032571A" w:rsidRDefault="0032571A" w:rsidP="00AD49E0">
            <w:pPr>
              <w:rPr>
                <w:rFonts w:ascii="Times New Roman" w:hAnsi="Times New Roman" w:cs="Times New Roman"/>
                <w:bCs/>
              </w:rPr>
            </w:pPr>
            <w:r>
              <w:rPr>
                <w:rFonts w:ascii="Times New Roman" w:hAnsi="Times New Roman" w:cs="Times New Roman"/>
                <w:bCs/>
              </w:rPr>
              <w:t>-</w:t>
            </w:r>
            <w:r w:rsidR="00AD49E0">
              <w:rPr>
                <w:rFonts w:ascii="Times New Roman" w:hAnsi="Times New Roman" w:cs="Times New Roman"/>
                <w:bCs/>
              </w:rPr>
              <w:t xml:space="preserve"> </w:t>
            </w:r>
            <w:r w:rsidR="00AE2171">
              <w:rPr>
                <w:rFonts w:ascii="Times New Roman" w:hAnsi="Times New Roman" w:cs="Times New Roman"/>
                <w:bCs/>
              </w:rPr>
              <w:t>б</w:t>
            </w:r>
            <w:r w:rsidRPr="0032571A">
              <w:rPr>
                <w:rFonts w:ascii="Times New Roman" w:hAnsi="Times New Roman" w:cs="Times New Roman"/>
                <w:bCs/>
              </w:rPr>
              <w:t>езукоризненно следовать утвержденным инструкциям и внутренним документам</w:t>
            </w:r>
            <w:r w:rsidR="00AE2171">
              <w:rPr>
                <w:rFonts w:ascii="Times New Roman" w:hAnsi="Times New Roman" w:cs="Times New Roman"/>
                <w:bCs/>
              </w:rPr>
              <w:t>;</w:t>
            </w:r>
          </w:p>
          <w:p w:rsidR="0032571A" w:rsidRPr="003E5F36" w:rsidRDefault="0032571A" w:rsidP="00AD49E0">
            <w:pPr>
              <w:rPr>
                <w:rFonts w:ascii="Times New Roman" w:hAnsi="Times New Roman" w:cs="Times New Roman"/>
                <w:bCs/>
              </w:rPr>
            </w:pPr>
            <w:r>
              <w:rPr>
                <w:rFonts w:ascii="Times New Roman" w:hAnsi="Times New Roman" w:cs="Times New Roman"/>
                <w:bCs/>
              </w:rPr>
              <w:t>-</w:t>
            </w:r>
            <w:r w:rsidR="00AD49E0">
              <w:rPr>
                <w:rFonts w:ascii="Times New Roman" w:hAnsi="Times New Roman" w:cs="Times New Roman"/>
                <w:bCs/>
              </w:rPr>
              <w:t xml:space="preserve"> </w:t>
            </w:r>
            <w:r w:rsidR="00AE2171">
              <w:rPr>
                <w:rFonts w:ascii="Times New Roman" w:hAnsi="Times New Roman" w:cs="Times New Roman"/>
                <w:bCs/>
              </w:rPr>
              <w:t>с</w:t>
            </w:r>
            <w:r w:rsidRPr="0032571A">
              <w:rPr>
                <w:rFonts w:ascii="Times New Roman" w:hAnsi="Times New Roman" w:cs="Times New Roman"/>
                <w:bCs/>
              </w:rPr>
              <w:t>воевременно вносить предложения по улучшению работы службы авиационной безопасности.</w:t>
            </w:r>
          </w:p>
        </w:tc>
        <w:tc>
          <w:tcPr>
            <w:tcW w:w="1557" w:type="pct"/>
          </w:tcPr>
          <w:p w:rsidR="00256D9A" w:rsidRPr="00256D9A" w:rsidRDefault="00256D9A" w:rsidP="00AD49E0">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Pr>
                <w:rFonts w:ascii="Times New Roman" w:hAnsi="Times New Roman" w:cs="Times New Roman"/>
                <w:bCs/>
              </w:rPr>
              <w:t>п</w:t>
            </w:r>
            <w:r w:rsidRPr="00256D9A">
              <w:rPr>
                <w:rFonts w:ascii="Times New Roman" w:hAnsi="Times New Roman" w:cs="Times New Roman"/>
                <w:bCs/>
              </w:rPr>
              <w:t xml:space="preserve">роводит оценку </w:t>
            </w:r>
            <w:proofErr w:type="gramStart"/>
            <w:r w:rsidRPr="00256D9A">
              <w:rPr>
                <w:rFonts w:ascii="Times New Roman" w:hAnsi="Times New Roman" w:cs="Times New Roman"/>
                <w:bCs/>
              </w:rPr>
              <w:t>уровня защищенности объектов транспортной инфраструктуры воздушного транспорта</w:t>
            </w:r>
            <w:proofErr w:type="gramEnd"/>
            <w:r>
              <w:rPr>
                <w:rFonts w:ascii="Times New Roman" w:hAnsi="Times New Roman" w:cs="Times New Roman"/>
                <w:bCs/>
              </w:rPr>
              <w:t>;</w:t>
            </w:r>
          </w:p>
          <w:p w:rsidR="00256D9A" w:rsidRPr="00256D9A" w:rsidRDefault="00256D9A" w:rsidP="00AD49E0">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256D9A">
              <w:rPr>
                <w:rFonts w:ascii="Times New Roman" w:hAnsi="Times New Roman" w:cs="Times New Roman"/>
                <w:bCs/>
              </w:rPr>
              <w:t xml:space="preserve"> специальные технические средства и оборудование для контроля и мониторинга состояния безопасности на объектах авиации</w:t>
            </w:r>
            <w:r>
              <w:rPr>
                <w:rFonts w:ascii="Times New Roman" w:hAnsi="Times New Roman" w:cs="Times New Roman"/>
                <w:bCs/>
              </w:rPr>
              <w:t>;</w:t>
            </w:r>
          </w:p>
          <w:p w:rsidR="00256D9A" w:rsidRPr="00256D9A" w:rsidRDefault="00256D9A" w:rsidP="00AD49E0">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Pr>
                <w:rFonts w:ascii="Times New Roman" w:hAnsi="Times New Roman" w:cs="Times New Roman"/>
                <w:bCs/>
              </w:rPr>
              <w:t>о</w:t>
            </w:r>
            <w:r w:rsidRPr="00256D9A">
              <w:rPr>
                <w:rFonts w:ascii="Times New Roman" w:hAnsi="Times New Roman" w:cs="Times New Roman"/>
                <w:bCs/>
              </w:rPr>
              <w:t>рганизовыва</w:t>
            </w:r>
            <w:r>
              <w:rPr>
                <w:rFonts w:ascii="Times New Roman" w:hAnsi="Times New Roman" w:cs="Times New Roman"/>
                <w:bCs/>
              </w:rPr>
              <w:t>ет</w:t>
            </w:r>
            <w:r w:rsidRPr="00256D9A">
              <w:rPr>
                <w:rFonts w:ascii="Times New Roman" w:hAnsi="Times New Roman" w:cs="Times New Roman"/>
                <w:bCs/>
              </w:rPr>
              <w:t xml:space="preserve"> и проводит мероприятия по профилактике правонарушений и предотвращению террористических угроз в аэропорту и на борту самолета</w:t>
            </w:r>
            <w:r>
              <w:rPr>
                <w:rFonts w:ascii="Times New Roman" w:hAnsi="Times New Roman" w:cs="Times New Roman"/>
                <w:bCs/>
              </w:rPr>
              <w:t>;</w:t>
            </w:r>
          </w:p>
          <w:p w:rsidR="00256D9A" w:rsidRPr="00256D9A" w:rsidRDefault="00256D9A" w:rsidP="00AD49E0">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Pr>
                <w:rFonts w:ascii="Times New Roman" w:hAnsi="Times New Roman" w:cs="Times New Roman"/>
                <w:bCs/>
              </w:rPr>
              <w:t>с</w:t>
            </w:r>
            <w:r w:rsidRPr="00256D9A">
              <w:rPr>
                <w:rFonts w:ascii="Times New Roman" w:hAnsi="Times New Roman" w:cs="Times New Roman"/>
                <w:bCs/>
              </w:rPr>
              <w:t>оставля</w:t>
            </w:r>
            <w:r>
              <w:rPr>
                <w:rFonts w:ascii="Times New Roman" w:hAnsi="Times New Roman" w:cs="Times New Roman"/>
                <w:bCs/>
              </w:rPr>
              <w:t>ет</w:t>
            </w:r>
            <w:r w:rsidRPr="00256D9A">
              <w:rPr>
                <w:rFonts w:ascii="Times New Roman" w:hAnsi="Times New Roman" w:cs="Times New Roman"/>
                <w:bCs/>
              </w:rPr>
              <w:t xml:space="preserve"> планы эвакуации пассажиров и персонала в чрезвычайных ситуациях</w:t>
            </w:r>
            <w:r>
              <w:rPr>
                <w:rFonts w:ascii="Times New Roman" w:hAnsi="Times New Roman" w:cs="Times New Roman"/>
                <w:bCs/>
              </w:rPr>
              <w:t>;</w:t>
            </w:r>
          </w:p>
          <w:p w:rsidR="00256D9A" w:rsidRPr="00256D9A" w:rsidRDefault="00256D9A" w:rsidP="00AD49E0">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Pr>
                <w:rFonts w:ascii="Times New Roman" w:hAnsi="Times New Roman" w:cs="Times New Roman"/>
                <w:bCs/>
              </w:rPr>
              <w:t>о</w:t>
            </w:r>
            <w:r w:rsidRPr="00256D9A">
              <w:rPr>
                <w:rFonts w:ascii="Times New Roman" w:hAnsi="Times New Roman" w:cs="Times New Roman"/>
                <w:bCs/>
              </w:rPr>
              <w:t>существля</w:t>
            </w:r>
            <w:r>
              <w:rPr>
                <w:rFonts w:ascii="Times New Roman" w:hAnsi="Times New Roman" w:cs="Times New Roman"/>
                <w:bCs/>
              </w:rPr>
              <w:t>ет</w:t>
            </w:r>
            <w:r w:rsidRPr="00256D9A">
              <w:rPr>
                <w:rFonts w:ascii="Times New Roman" w:hAnsi="Times New Roman" w:cs="Times New Roman"/>
                <w:bCs/>
              </w:rPr>
              <w:t xml:space="preserve"> контроль исполнения нормативных требований по охране труда и пожарной безопасности на территор</w:t>
            </w:r>
            <w:proofErr w:type="gramStart"/>
            <w:r w:rsidRPr="00256D9A">
              <w:rPr>
                <w:rFonts w:ascii="Times New Roman" w:hAnsi="Times New Roman" w:cs="Times New Roman"/>
                <w:bCs/>
              </w:rPr>
              <w:t>ии аэ</w:t>
            </w:r>
            <w:proofErr w:type="gramEnd"/>
            <w:r w:rsidRPr="00256D9A">
              <w:rPr>
                <w:rFonts w:ascii="Times New Roman" w:hAnsi="Times New Roman" w:cs="Times New Roman"/>
                <w:bCs/>
              </w:rPr>
              <w:t>ропорта</w:t>
            </w:r>
            <w:r>
              <w:rPr>
                <w:rFonts w:ascii="Times New Roman" w:hAnsi="Times New Roman" w:cs="Times New Roman"/>
                <w:bCs/>
              </w:rPr>
              <w:t>;</w:t>
            </w:r>
          </w:p>
          <w:p w:rsidR="003E5F36" w:rsidRPr="00256D9A" w:rsidRDefault="00256D9A" w:rsidP="00AD49E0">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Pr>
                <w:rFonts w:ascii="Times New Roman" w:hAnsi="Times New Roman" w:cs="Times New Roman"/>
                <w:bCs/>
              </w:rPr>
              <w:t>а</w:t>
            </w:r>
            <w:r w:rsidRPr="00256D9A">
              <w:rPr>
                <w:rFonts w:ascii="Times New Roman" w:hAnsi="Times New Roman" w:cs="Times New Roman"/>
                <w:bCs/>
              </w:rPr>
              <w:t>нализир</w:t>
            </w:r>
            <w:r>
              <w:rPr>
                <w:rFonts w:ascii="Times New Roman" w:hAnsi="Times New Roman" w:cs="Times New Roman"/>
                <w:bCs/>
              </w:rPr>
              <w:t>ует</w:t>
            </w:r>
            <w:r w:rsidRPr="00256D9A">
              <w:rPr>
                <w:rFonts w:ascii="Times New Roman" w:hAnsi="Times New Roman" w:cs="Times New Roman"/>
                <w:bCs/>
              </w:rPr>
              <w:t xml:space="preserve"> инциденты и происшествия, связанные с нарушением транспортной безопасности, и разрабатыва</w:t>
            </w:r>
            <w:r>
              <w:rPr>
                <w:rFonts w:ascii="Times New Roman" w:hAnsi="Times New Roman" w:cs="Times New Roman"/>
                <w:bCs/>
              </w:rPr>
              <w:t>ет</w:t>
            </w:r>
            <w:r w:rsidRPr="00256D9A">
              <w:rPr>
                <w:rFonts w:ascii="Times New Roman" w:hAnsi="Times New Roman" w:cs="Times New Roman"/>
                <w:bCs/>
              </w:rPr>
              <w:t xml:space="preserve"> рекомендации по повышению эффективности мер безопасности.</w:t>
            </w:r>
          </w:p>
        </w:tc>
        <w:tc>
          <w:tcPr>
            <w:tcW w:w="1714" w:type="pct"/>
          </w:tcPr>
          <w:p w:rsidR="003E5F36" w:rsidRPr="003E5F36" w:rsidRDefault="003E5F36" w:rsidP="00AD49E0">
            <w:pPr>
              <w:rPr>
                <w:rFonts w:ascii="Times New Roman" w:hAnsi="Times New Roman" w:cs="Times New Roman"/>
                <w:bCs/>
              </w:rPr>
            </w:pPr>
            <w:r w:rsidRPr="003E5F36">
              <w:rPr>
                <w:rFonts w:ascii="Times New Roman" w:hAnsi="Times New Roman" w:cs="Times New Roman"/>
                <w:bCs/>
              </w:rPr>
              <w:t>Экспертное наблюдение выполнения практических работ и видов работ по практике</w:t>
            </w:r>
          </w:p>
          <w:p w:rsidR="003E5F36" w:rsidRPr="003E5F36" w:rsidRDefault="003E5F36" w:rsidP="00AD49E0">
            <w:pPr>
              <w:rPr>
                <w:rFonts w:ascii="Times New Roman" w:hAnsi="Times New Roman" w:cs="Times New Roman"/>
                <w:bCs/>
              </w:rPr>
            </w:pPr>
            <w:r w:rsidRPr="003E5F36">
              <w:rPr>
                <w:rFonts w:ascii="Times New Roman" w:hAnsi="Times New Roman" w:cs="Times New Roman"/>
                <w:bCs/>
              </w:rPr>
              <w:t>Диагностика (тестирование, контрольные работы)</w:t>
            </w:r>
          </w:p>
        </w:tc>
      </w:tr>
    </w:tbl>
    <w:p w:rsidR="00556913" w:rsidRDefault="00556913" w:rsidP="00556913">
      <w:pPr>
        <w:jc w:val="right"/>
        <w:rPr>
          <w:rFonts w:ascii="Times New Roman" w:hAnsi="Times New Roman" w:cs="Times New Roman"/>
          <w:b/>
          <w:bCs/>
          <w:sz w:val="24"/>
          <w:szCs w:val="24"/>
        </w:rPr>
      </w:pPr>
      <w:r w:rsidRPr="001862B7">
        <w:rPr>
          <w:rFonts w:ascii="Times New Roman" w:hAnsi="Times New Roman" w:cs="Times New Roman"/>
          <w:b/>
          <w:bCs/>
        </w:rPr>
        <w:br w:type="page"/>
      </w:r>
      <w:r>
        <w:rPr>
          <w:rFonts w:ascii="Times New Roman" w:hAnsi="Times New Roman" w:cs="Times New Roman"/>
          <w:b/>
          <w:bCs/>
          <w:sz w:val="24"/>
          <w:szCs w:val="24"/>
        </w:rPr>
        <w:lastRenderedPageBreak/>
        <w:t>Приложение 2.1</w:t>
      </w:r>
      <w:r w:rsidR="00875714">
        <w:rPr>
          <w:rFonts w:ascii="Times New Roman" w:hAnsi="Times New Roman" w:cs="Times New Roman"/>
          <w:b/>
          <w:bCs/>
          <w:sz w:val="24"/>
          <w:szCs w:val="24"/>
        </w:rPr>
        <w:t>0</w:t>
      </w:r>
    </w:p>
    <w:p w:rsidR="00556913" w:rsidRDefault="00556913" w:rsidP="00556913">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BA6C12" w:rsidRPr="00BA6C12" w:rsidRDefault="00BA6C12" w:rsidP="00BA6C12">
      <w:pPr>
        <w:jc w:val="right"/>
        <w:rPr>
          <w:rFonts w:ascii="Times New Roman" w:hAnsi="Times New Roman" w:cs="Times New Roman"/>
          <w:b/>
          <w:bCs/>
          <w:sz w:val="24"/>
          <w:szCs w:val="24"/>
        </w:rPr>
      </w:pPr>
      <w:r w:rsidRPr="00BA6C12">
        <w:rPr>
          <w:rFonts w:ascii="Times New Roman" w:hAnsi="Times New Roman" w:cs="Times New Roman"/>
          <w:b/>
          <w:bCs/>
          <w:sz w:val="24"/>
          <w:szCs w:val="24"/>
        </w:rPr>
        <w:t>25.02.10 Транспортная безопасность</w:t>
      </w:r>
    </w:p>
    <w:p w:rsidR="00BA6C12" w:rsidRDefault="00BA6C12" w:rsidP="00BA6C12">
      <w:pPr>
        <w:jc w:val="right"/>
        <w:rPr>
          <w:rFonts w:ascii="Times New Roman" w:hAnsi="Times New Roman" w:cs="Times New Roman"/>
          <w:b/>
          <w:bCs/>
          <w:sz w:val="24"/>
          <w:szCs w:val="24"/>
        </w:rPr>
      </w:pPr>
      <w:r w:rsidRPr="00BA6C12">
        <w:rPr>
          <w:rFonts w:ascii="Times New Roman" w:hAnsi="Times New Roman" w:cs="Times New Roman"/>
          <w:b/>
          <w:bCs/>
          <w:sz w:val="24"/>
          <w:szCs w:val="24"/>
        </w:rPr>
        <w:t>воздушного транспорта</w:t>
      </w: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Pr="00502F97" w:rsidRDefault="00556913" w:rsidP="00556913">
      <w:pPr>
        <w:jc w:val="right"/>
        <w:rPr>
          <w:rFonts w:ascii="Times New Roman" w:hAnsi="Times New Roman" w:cs="Times New Roman"/>
          <w:b/>
          <w:bCs/>
          <w:color w:val="0070C0"/>
          <w:sz w:val="24"/>
          <w:szCs w:val="24"/>
        </w:rPr>
      </w:pPr>
    </w:p>
    <w:p w:rsidR="00556913" w:rsidRPr="008F578C" w:rsidRDefault="00556913" w:rsidP="0055691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rsidR="00556913" w:rsidRDefault="00556913" w:rsidP="00556913">
      <w:pPr>
        <w:pStyle w:val="1"/>
      </w:pPr>
      <w:bookmarkStart w:id="1425" w:name="_Toc206519361"/>
      <w:r w:rsidRPr="006E7FF4">
        <w:t>«</w:t>
      </w:r>
      <w:r w:rsidR="00BA6C12">
        <w:t xml:space="preserve">ОП.10 </w:t>
      </w:r>
      <w:r w:rsidR="00BA6C12" w:rsidRPr="00BA6C12">
        <w:t>ИНФОРМАЦИОННАЯ БЕЗОПАСНОСТЬ</w:t>
      </w:r>
      <w:r w:rsidRPr="006E7FF4">
        <w:t>»</w:t>
      </w:r>
      <w:bookmarkEnd w:id="1425"/>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Pr="00A0276D" w:rsidRDefault="00BA6C12" w:rsidP="00556913">
      <w:pPr>
        <w:pStyle w:val="1d"/>
        <w:jc w:val="center"/>
        <w:rPr>
          <w:b/>
          <w:bCs/>
          <w:lang w:val="ru-RU"/>
        </w:rPr>
      </w:pPr>
      <w:r w:rsidRPr="00BA6C12">
        <w:rPr>
          <w:b/>
          <w:bCs/>
          <w:lang w:val="ru-RU"/>
        </w:rPr>
        <w:t>2025 г.</w:t>
      </w:r>
    </w:p>
    <w:p w:rsidR="00556913" w:rsidRDefault="00556913" w:rsidP="00556913">
      <w:pPr>
        <w:rPr>
          <w:rFonts w:ascii="Times New Roman Полужирный" w:eastAsia="Segoe UI" w:hAnsi="Times New Roman Полужирный" w:cs="Times New Roman"/>
          <w:b/>
          <w:bCs/>
          <w:caps/>
          <w:kern w:val="32"/>
          <w:sz w:val="24"/>
          <w:szCs w:val="24"/>
        </w:rPr>
      </w:pPr>
      <w:r>
        <w:br w:type="page"/>
      </w:r>
    </w:p>
    <w:p w:rsidR="00556913" w:rsidRPr="00BA6C12" w:rsidRDefault="00556913" w:rsidP="00556913">
      <w:pPr>
        <w:pStyle w:val="1f"/>
        <w:rPr>
          <w:rFonts w:ascii="Times New Roman" w:hAnsi="Times New Roman"/>
          <w:sz w:val="22"/>
          <w:szCs w:val="22"/>
        </w:rPr>
      </w:pPr>
      <w:bookmarkStart w:id="1426" w:name="_Toc206520234"/>
      <w:bookmarkStart w:id="1427" w:name="_Toc206520400"/>
      <w:bookmarkStart w:id="1428" w:name="_Toc206520566"/>
      <w:bookmarkStart w:id="1429" w:name="_Toc206520734"/>
      <w:bookmarkStart w:id="1430" w:name="_Toc206520949"/>
      <w:bookmarkStart w:id="1431" w:name="_Toc206521118"/>
      <w:bookmarkStart w:id="1432" w:name="_Toc206521287"/>
      <w:bookmarkStart w:id="1433" w:name="_Toc206521456"/>
      <w:bookmarkStart w:id="1434" w:name="_Toc206521625"/>
      <w:bookmarkStart w:id="1435" w:name="_Toc206534119"/>
      <w:bookmarkStart w:id="1436" w:name="_Toc206534288"/>
      <w:bookmarkStart w:id="1437" w:name="_Toc206534457"/>
      <w:bookmarkStart w:id="1438" w:name="_Toc206534626"/>
      <w:bookmarkStart w:id="1439" w:name="_Toc206534795"/>
      <w:r w:rsidRPr="00BA6C12">
        <w:rPr>
          <w:rFonts w:ascii="Times New Roman" w:hAnsi="Times New Roman"/>
          <w:sz w:val="22"/>
          <w:szCs w:val="22"/>
        </w:rPr>
        <w:lastRenderedPageBreak/>
        <w:t>СОДЕРЖАНИЕ ПРОГРАММЫ</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B17D3F" w:rsidRDefault="0060359A">
      <w:pPr>
        <w:pStyle w:val="14"/>
        <w:rPr>
          <w:rFonts w:asciiTheme="minorHAnsi" w:eastAsiaTheme="minorEastAsia" w:hAnsiTheme="minorHAnsi" w:cstheme="minorBidi"/>
          <w:b w:val="0"/>
          <w:bCs w:val="0"/>
          <w:lang w:eastAsia="ru-RU"/>
        </w:rPr>
      </w:pPr>
      <w:r w:rsidRPr="0060359A">
        <w:rPr>
          <w:b w:val="0"/>
          <w:bCs w:val="0"/>
        </w:rPr>
        <w:fldChar w:fldCharType="begin"/>
      </w:r>
      <w:r w:rsidR="00556913" w:rsidRPr="00BA6C12">
        <w:rPr>
          <w:b w:val="0"/>
          <w:bCs w:val="0"/>
        </w:rPr>
        <w:instrText xml:space="preserve"> TOC \h \z \t "Раздел 1;1;Раздел 1.1;2" </w:instrText>
      </w:r>
      <w:r w:rsidRPr="0060359A">
        <w:rPr>
          <w:b w:val="0"/>
          <w:bCs w:val="0"/>
        </w:rPr>
        <w:fldChar w:fldCharType="separate"/>
      </w:r>
    </w:p>
    <w:p w:rsidR="00B17D3F" w:rsidRDefault="0060359A">
      <w:pPr>
        <w:pStyle w:val="14"/>
        <w:rPr>
          <w:rFonts w:asciiTheme="minorHAnsi" w:eastAsiaTheme="minorEastAsia" w:hAnsiTheme="minorHAnsi" w:cstheme="minorBidi"/>
          <w:b w:val="0"/>
          <w:bCs w:val="0"/>
          <w:lang w:eastAsia="ru-RU"/>
        </w:rPr>
      </w:pPr>
      <w:hyperlink w:anchor="_Toc206534119" w:history="1">
        <w:r w:rsidR="00B17D3F" w:rsidRPr="006328BA">
          <w:rPr>
            <w:rStyle w:val="af0"/>
          </w:rPr>
          <w:t>СОДЕРЖАНИЕ ПРОГРАММЫ</w:t>
        </w:r>
        <w:r w:rsidR="00B17D3F">
          <w:rPr>
            <w:webHidden/>
          </w:rPr>
          <w:tab/>
        </w:r>
        <w:r w:rsidR="005919A0">
          <w:rPr>
            <w:webHidden/>
          </w:rPr>
          <w:t>100</w:t>
        </w:r>
      </w:hyperlink>
    </w:p>
    <w:p w:rsidR="00B17D3F" w:rsidRDefault="0060359A">
      <w:pPr>
        <w:pStyle w:val="14"/>
        <w:rPr>
          <w:rFonts w:asciiTheme="minorHAnsi" w:eastAsiaTheme="minorEastAsia" w:hAnsiTheme="minorHAnsi" w:cstheme="minorBidi"/>
          <w:b w:val="0"/>
          <w:bCs w:val="0"/>
          <w:lang w:eastAsia="ru-RU"/>
        </w:rPr>
      </w:pPr>
      <w:hyperlink w:anchor="_Toc206534120" w:history="1">
        <w:r w:rsidR="00B17D3F" w:rsidRPr="006328BA">
          <w:rPr>
            <w:rStyle w:val="af0"/>
          </w:rPr>
          <w:t>1. Общая характеристика ПРИМЕРНОЙ РАБОЧЕЙ ПРОГРАММЫ УЧЕБНОЙ ДИСЦИПЛИНЫ</w:t>
        </w:r>
        <w:r w:rsidR="00B17D3F">
          <w:rPr>
            <w:webHidden/>
          </w:rPr>
          <w:tab/>
        </w:r>
        <w:r w:rsidR="005919A0">
          <w:rPr>
            <w:webHidden/>
          </w:rPr>
          <w:t>101</w:t>
        </w:r>
      </w:hyperlink>
    </w:p>
    <w:p w:rsidR="00B17D3F" w:rsidRDefault="0060359A">
      <w:pPr>
        <w:pStyle w:val="21"/>
        <w:rPr>
          <w:rFonts w:asciiTheme="minorHAnsi" w:eastAsiaTheme="minorEastAsia" w:hAnsiTheme="minorHAnsi" w:cstheme="minorBidi"/>
          <w:i w:val="0"/>
          <w:iCs w:val="0"/>
          <w:sz w:val="22"/>
          <w:szCs w:val="22"/>
        </w:rPr>
      </w:pPr>
      <w:hyperlink w:anchor="_Toc206534121" w:history="1">
        <w:r w:rsidR="00B17D3F" w:rsidRPr="006328BA">
          <w:rPr>
            <w:rStyle w:val="af0"/>
          </w:rPr>
          <w:t>1.1. Цель и место дисциплины в структуре образовательной программы</w:t>
        </w:r>
        <w:r w:rsidR="00B17D3F">
          <w:rPr>
            <w:webHidden/>
          </w:rPr>
          <w:tab/>
        </w:r>
        <w:r>
          <w:rPr>
            <w:webHidden/>
          </w:rPr>
          <w:fldChar w:fldCharType="begin"/>
        </w:r>
        <w:r w:rsidR="00B17D3F">
          <w:rPr>
            <w:webHidden/>
          </w:rPr>
          <w:instrText xml:space="preserve"> PAGEREF _Toc206534121 \h </w:instrText>
        </w:r>
        <w:r>
          <w:rPr>
            <w:webHidden/>
          </w:rPr>
        </w:r>
        <w:r>
          <w:rPr>
            <w:webHidden/>
          </w:rPr>
          <w:fldChar w:fldCharType="separate"/>
        </w:r>
        <w:r w:rsidR="00B17D3F">
          <w:rPr>
            <w:webHidden/>
          </w:rPr>
          <w:t>10</w:t>
        </w:r>
        <w:r w:rsidR="005919A0">
          <w:rPr>
            <w:webHidden/>
          </w:rPr>
          <w:t>1</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122" w:history="1">
        <w:r w:rsidR="00B17D3F" w:rsidRPr="006328BA">
          <w:rPr>
            <w:rStyle w:val="af0"/>
          </w:rPr>
          <w:t>1.2. Планируемые результаты освоения дисциплины</w:t>
        </w:r>
        <w:r w:rsidR="00B17D3F">
          <w:rPr>
            <w:webHidden/>
          </w:rPr>
          <w:tab/>
        </w:r>
        <w:r>
          <w:rPr>
            <w:webHidden/>
          </w:rPr>
          <w:fldChar w:fldCharType="begin"/>
        </w:r>
        <w:r w:rsidR="00B17D3F">
          <w:rPr>
            <w:webHidden/>
          </w:rPr>
          <w:instrText xml:space="preserve"> PAGEREF _Toc206534122 \h </w:instrText>
        </w:r>
        <w:r>
          <w:rPr>
            <w:webHidden/>
          </w:rPr>
        </w:r>
        <w:r>
          <w:rPr>
            <w:webHidden/>
          </w:rPr>
          <w:fldChar w:fldCharType="separate"/>
        </w:r>
        <w:r w:rsidR="00B17D3F">
          <w:rPr>
            <w:webHidden/>
          </w:rPr>
          <w:t>10</w:t>
        </w:r>
        <w:r w:rsidR="005919A0">
          <w:rPr>
            <w:webHidden/>
          </w:rPr>
          <w:t>1</w:t>
        </w:r>
        <w:r>
          <w:rPr>
            <w:webHidden/>
          </w:rPr>
          <w:fldChar w:fldCharType="end"/>
        </w:r>
      </w:hyperlink>
    </w:p>
    <w:p w:rsidR="00B17D3F" w:rsidRDefault="0060359A">
      <w:pPr>
        <w:pStyle w:val="14"/>
        <w:rPr>
          <w:rFonts w:asciiTheme="minorHAnsi" w:eastAsiaTheme="minorEastAsia" w:hAnsiTheme="minorHAnsi" w:cstheme="minorBidi"/>
          <w:b w:val="0"/>
          <w:bCs w:val="0"/>
          <w:lang w:eastAsia="ru-RU"/>
        </w:rPr>
      </w:pPr>
      <w:hyperlink w:anchor="_Toc206534123" w:history="1">
        <w:r w:rsidR="00B17D3F" w:rsidRPr="006328BA">
          <w:rPr>
            <w:rStyle w:val="af0"/>
          </w:rPr>
          <w:t>2. Структура и содержание ДИСЦИПЛИНЫ</w:t>
        </w:r>
        <w:r w:rsidR="00B17D3F">
          <w:rPr>
            <w:webHidden/>
          </w:rPr>
          <w:tab/>
        </w:r>
        <w:r>
          <w:rPr>
            <w:webHidden/>
          </w:rPr>
          <w:fldChar w:fldCharType="begin"/>
        </w:r>
        <w:r w:rsidR="00B17D3F">
          <w:rPr>
            <w:webHidden/>
          </w:rPr>
          <w:instrText xml:space="preserve"> PAGEREF _Toc206534123 \h </w:instrText>
        </w:r>
        <w:r>
          <w:rPr>
            <w:webHidden/>
          </w:rPr>
        </w:r>
        <w:r>
          <w:rPr>
            <w:webHidden/>
          </w:rPr>
          <w:fldChar w:fldCharType="separate"/>
        </w:r>
        <w:r w:rsidR="00B17D3F">
          <w:rPr>
            <w:webHidden/>
          </w:rPr>
          <w:t>10</w:t>
        </w:r>
        <w:r w:rsidR="005919A0">
          <w:rPr>
            <w:webHidden/>
          </w:rPr>
          <w:t>3</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124" w:history="1">
        <w:r w:rsidR="00B17D3F" w:rsidRPr="006328BA">
          <w:rPr>
            <w:rStyle w:val="af0"/>
          </w:rPr>
          <w:t>2.1. Трудоемкость освоения дисциплины</w:t>
        </w:r>
        <w:r w:rsidR="00B17D3F">
          <w:rPr>
            <w:webHidden/>
          </w:rPr>
          <w:tab/>
        </w:r>
        <w:r>
          <w:rPr>
            <w:webHidden/>
          </w:rPr>
          <w:fldChar w:fldCharType="begin"/>
        </w:r>
        <w:r w:rsidR="00B17D3F">
          <w:rPr>
            <w:webHidden/>
          </w:rPr>
          <w:instrText xml:space="preserve"> PAGEREF _Toc206534124 \h </w:instrText>
        </w:r>
        <w:r>
          <w:rPr>
            <w:webHidden/>
          </w:rPr>
        </w:r>
        <w:r>
          <w:rPr>
            <w:webHidden/>
          </w:rPr>
          <w:fldChar w:fldCharType="separate"/>
        </w:r>
        <w:r w:rsidR="00B17D3F">
          <w:rPr>
            <w:webHidden/>
          </w:rPr>
          <w:t>10</w:t>
        </w:r>
        <w:r w:rsidR="005919A0">
          <w:rPr>
            <w:webHidden/>
          </w:rPr>
          <w:t>3</w:t>
        </w:r>
        <w:r>
          <w:rPr>
            <w:webHidden/>
          </w:rPr>
          <w:fldChar w:fldCharType="end"/>
        </w:r>
      </w:hyperlink>
    </w:p>
    <w:p w:rsidR="00B17D3F" w:rsidRDefault="0060359A">
      <w:pPr>
        <w:pStyle w:val="14"/>
        <w:rPr>
          <w:rFonts w:asciiTheme="minorHAnsi" w:eastAsiaTheme="minorEastAsia" w:hAnsiTheme="minorHAnsi" w:cstheme="minorBidi"/>
          <w:b w:val="0"/>
          <w:bCs w:val="0"/>
          <w:lang w:eastAsia="ru-RU"/>
        </w:rPr>
      </w:pPr>
      <w:hyperlink w:anchor="_Toc206534125" w:history="1">
        <w:r w:rsidR="00B17D3F" w:rsidRPr="006328BA">
          <w:rPr>
            <w:rStyle w:val="af0"/>
          </w:rPr>
          <w:t>3. Условия реализации ДИСЦИПЛИНЫ</w:t>
        </w:r>
        <w:r w:rsidR="00B17D3F">
          <w:rPr>
            <w:webHidden/>
          </w:rPr>
          <w:tab/>
        </w:r>
        <w:r w:rsidR="005919A0">
          <w:rPr>
            <w:webHidden/>
          </w:rPr>
          <w:t>106</w:t>
        </w:r>
      </w:hyperlink>
    </w:p>
    <w:p w:rsidR="00B17D3F" w:rsidRDefault="0060359A">
      <w:pPr>
        <w:pStyle w:val="21"/>
        <w:rPr>
          <w:rFonts w:asciiTheme="minorHAnsi" w:eastAsiaTheme="minorEastAsia" w:hAnsiTheme="minorHAnsi" w:cstheme="minorBidi"/>
          <w:i w:val="0"/>
          <w:iCs w:val="0"/>
          <w:sz w:val="22"/>
          <w:szCs w:val="22"/>
        </w:rPr>
      </w:pPr>
      <w:hyperlink w:anchor="_Toc206534126" w:history="1">
        <w:r w:rsidR="00B17D3F" w:rsidRPr="006328BA">
          <w:rPr>
            <w:rStyle w:val="af0"/>
          </w:rPr>
          <w:t>3.1. Материально-техническое обеспечение</w:t>
        </w:r>
        <w:r w:rsidR="00B17D3F">
          <w:rPr>
            <w:webHidden/>
          </w:rPr>
          <w:tab/>
        </w:r>
        <w:r>
          <w:rPr>
            <w:webHidden/>
          </w:rPr>
          <w:fldChar w:fldCharType="begin"/>
        </w:r>
        <w:r w:rsidR="00B17D3F">
          <w:rPr>
            <w:webHidden/>
          </w:rPr>
          <w:instrText xml:space="preserve"> PAGEREF _Toc206534126 \h </w:instrText>
        </w:r>
        <w:r>
          <w:rPr>
            <w:webHidden/>
          </w:rPr>
        </w:r>
        <w:r>
          <w:rPr>
            <w:webHidden/>
          </w:rPr>
          <w:fldChar w:fldCharType="separate"/>
        </w:r>
        <w:r w:rsidR="00B17D3F">
          <w:rPr>
            <w:webHidden/>
          </w:rPr>
          <w:t>10</w:t>
        </w:r>
        <w:r w:rsidR="005919A0">
          <w:rPr>
            <w:webHidden/>
          </w:rPr>
          <w:t>6</w:t>
        </w:r>
        <w:r w:rsidR="00B17D3F">
          <w:rPr>
            <w:webHidden/>
          </w:rPr>
          <w:t>5</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127" w:history="1">
        <w:r w:rsidR="00B17D3F" w:rsidRPr="006328BA">
          <w:rPr>
            <w:rStyle w:val="af0"/>
          </w:rPr>
          <w:t>3.2. Учебно-методическое обеспечение</w:t>
        </w:r>
        <w:r w:rsidR="00B17D3F">
          <w:rPr>
            <w:webHidden/>
          </w:rPr>
          <w:tab/>
        </w:r>
        <w:r>
          <w:rPr>
            <w:webHidden/>
          </w:rPr>
          <w:fldChar w:fldCharType="begin"/>
        </w:r>
        <w:r w:rsidR="00B17D3F">
          <w:rPr>
            <w:webHidden/>
          </w:rPr>
          <w:instrText xml:space="preserve"> PAGEREF _Toc206534127 \h </w:instrText>
        </w:r>
        <w:r>
          <w:rPr>
            <w:webHidden/>
          </w:rPr>
        </w:r>
        <w:r>
          <w:rPr>
            <w:webHidden/>
          </w:rPr>
          <w:fldChar w:fldCharType="separate"/>
        </w:r>
        <w:r w:rsidR="00B17D3F">
          <w:rPr>
            <w:webHidden/>
          </w:rPr>
          <w:t>10</w:t>
        </w:r>
        <w:r w:rsidR="005919A0">
          <w:rPr>
            <w:webHidden/>
          </w:rPr>
          <w:t>6</w:t>
        </w:r>
        <w:r>
          <w:rPr>
            <w:webHidden/>
          </w:rPr>
          <w:fldChar w:fldCharType="end"/>
        </w:r>
      </w:hyperlink>
    </w:p>
    <w:p w:rsidR="00B17D3F" w:rsidRDefault="0060359A">
      <w:pPr>
        <w:pStyle w:val="14"/>
        <w:rPr>
          <w:rFonts w:asciiTheme="minorHAnsi" w:eastAsiaTheme="minorEastAsia" w:hAnsiTheme="minorHAnsi" w:cstheme="minorBidi"/>
          <w:b w:val="0"/>
          <w:bCs w:val="0"/>
          <w:lang w:eastAsia="ru-RU"/>
        </w:rPr>
      </w:pPr>
      <w:hyperlink w:anchor="_Toc206534139" w:history="1">
        <w:r w:rsidR="00B17D3F" w:rsidRPr="006328BA">
          <w:rPr>
            <w:rStyle w:val="af0"/>
          </w:rPr>
          <w:t>4. Контроль и оценка результатов  освоения ДИСЦИПЛИНЫ</w:t>
        </w:r>
        <w:r w:rsidR="00B17D3F">
          <w:rPr>
            <w:webHidden/>
          </w:rPr>
          <w:tab/>
        </w:r>
        <w:r>
          <w:rPr>
            <w:webHidden/>
          </w:rPr>
          <w:fldChar w:fldCharType="begin"/>
        </w:r>
        <w:r w:rsidR="00B17D3F">
          <w:rPr>
            <w:webHidden/>
          </w:rPr>
          <w:instrText xml:space="preserve"> PAGEREF _Toc206534139 \h </w:instrText>
        </w:r>
        <w:r>
          <w:rPr>
            <w:webHidden/>
          </w:rPr>
        </w:r>
        <w:r>
          <w:rPr>
            <w:webHidden/>
          </w:rPr>
          <w:fldChar w:fldCharType="separate"/>
        </w:r>
        <w:r w:rsidR="00B17D3F">
          <w:rPr>
            <w:webHidden/>
          </w:rPr>
          <w:t>10</w:t>
        </w:r>
        <w:r w:rsidR="005919A0">
          <w:rPr>
            <w:webHidden/>
          </w:rPr>
          <w:t>7</w:t>
        </w:r>
        <w:r>
          <w:rPr>
            <w:webHidden/>
          </w:rPr>
          <w:fldChar w:fldCharType="end"/>
        </w:r>
      </w:hyperlink>
    </w:p>
    <w:p w:rsidR="00556913" w:rsidRPr="00DF068E" w:rsidRDefault="0060359A" w:rsidP="00556913">
      <w:pPr>
        <w:pStyle w:val="1f"/>
        <w:jc w:val="left"/>
        <w:rPr>
          <w:rFonts w:ascii="Times New Roman" w:hAnsi="Times New Roman"/>
          <w:b w:val="0"/>
          <w:bCs w:val="0"/>
        </w:rPr>
      </w:pPr>
      <w:r w:rsidRPr="00BA6C12">
        <w:rPr>
          <w:rFonts w:ascii="Times New Roman" w:hAnsi="Times New Roman"/>
          <w:b w:val="0"/>
          <w:bCs w:val="0"/>
          <w:sz w:val="22"/>
          <w:szCs w:val="22"/>
        </w:rPr>
        <w:fldChar w:fldCharType="end"/>
      </w:r>
    </w:p>
    <w:p w:rsidR="00556913" w:rsidRPr="00DF068E" w:rsidRDefault="00556913" w:rsidP="00556913">
      <w:pPr>
        <w:pStyle w:val="1f"/>
        <w:jc w:val="left"/>
        <w:rPr>
          <w:rFonts w:ascii="Times New Roman" w:hAnsi="Times New Roman"/>
        </w:rPr>
        <w:sectPr w:rsidR="00556913" w:rsidRPr="00DF068E" w:rsidSect="00502F97">
          <w:headerReference w:type="even" r:id="rId54"/>
          <w:headerReference w:type="default" r:id="rId55"/>
          <w:pgSz w:w="11906" w:h="16838"/>
          <w:pgMar w:top="1134" w:right="567" w:bottom="1134" w:left="1701" w:header="709" w:footer="709" w:gutter="0"/>
          <w:cols w:space="708"/>
          <w:docGrid w:linePitch="360"/>
        </w:sectPr>
      </w:pPr>
    </w:p>
    <w:p w:rsidR="00556913" w:rsidRPr="00BA6C12" w:rsidRDefault="001B080B" w:rsidP="001B080B">
      <w:pPr>
        <w:pStyle w:val="1f"/>
        <w:ind w:left="360"/>
        <w:rPr>
          <w:sz w:val="22"/>
          <w:szCs w:val="22"/>
        </w:rPr>
      </w:pPr>
      <w:bookmarkStart w:id="1440" w:name="_Toc206520235"/>
      <w:bookmarkStart w:id="1441" w:name="_Toc206520401"/>
      <w:bookmarkStart w:id="1442" w:name="_Toc206520567"/>
      <w:bookmarkStart w:id="1443" w:name="_Toc206520735"/>
      <w:bookmarkStart w:id="1444" w:name="_Toc206520950"/>
      <w:bookmarkStart w:id="1445" w:name="_Toc206521119"/>
      <w:bookmarkStart w:id="1446" w:name="_Toc206521288"/>
      <w:bookmarkStart w:id="1447" w:name="_Toc206521457"/>
      <w:bookmarkStart w:id="1448" w:name="_Toc206521626"/>
      <w:bookmarkStart w:id="1449" w:name="_Toc206534120"/>
      <w:bookmarkStart w:id="1450" w:name="_Toc206534289"/>
      <w:bookmarkStart w:id="1451" w:name="_Toc206534458"/>
      <w:bookmarkStart w:id="1452" w:name="_Toc206534627"/>
      <w:bookmarkStart w:id="1453" w:name="_Toc206534796"/>
      <w:r w:rsidRPr="001B080B">
        <w:rPr>
          <w:rFonts w:ascii="Times New Roman" w:hAnsi="Times New Roman"/>
          <w:sz w:val="22"/>
          <w:szCs w:val="22"/>
        </w:rPr>
        <w:lastRenderedPageBreak/>
        <w:t>1</w:t>
      </w:r>
      <w:r>
        <w:rPr>
          <w:rFonts w:asciiTheme="minorHAnsi" w:hAnsiTheme="minorHAnsi"/>
          <w:sz w:val="22"/>
          <w:szCs w:val="22"/>
        </w:rPr>
        <w:t xml:space="preserve">. </w:t>
      </w:r>
      <w:r w:rsidR="00556913" w:rsidRPr="00BA6C12">
        <w:rPr>
          <w:sz w:val="22"/>
          <w:szCs w:val="22"/>
        </w:rPr>
        <w:t>Общая характеристика</w:t>
      </w:r>
      <w:r w:rsidR="00556913" w:rsidRPr="00BA6C12">
        <w:rPr>
          <w:rFonts w:asciiTheme="minorHAnsi" w:hAnsiTheme="minorHAnsi"/>
          <w:sz w:val="22"/>
          <w:szCs w:val="22"/>
        </w:rPr>
        <w:t xml:space="preserve"> </w:t>
      </w:r>
      <w:r w:rsidR="00556913" w:rsidRPr="00BA6C12">
        <w:rPr>
          <w:sz w:val="22"/>
          <w:szCs w:val="22"/>
        </w:rPr>
        <w:t>ПРИМЕРНОЙ РАБОЧЕЙ ПРОГРАММЫ УЧЕБНОЙ ДИСЦИПЛИНЫ</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p>
    <w:p w:rsidR="00556913" w:rsidRPr="00BA6C12" w:rsidRDefault="00BA6C12" w:rsidP="00BA6C12">
      <w:pPr>
        <w:pStyle w:val="1d"/>
        <w:jc w:val="center"/>
        <w:rPr>
          <w:sz w:val="22"/>
          <w:szCs w:val="22"/>
          <w:lang w:val="ru-RU"/>
        </w:rPr>
      </w:pPr>
      <w:r w:rsidRPr="00BA6C12">
        <w:rPr>
          <w:rFonts w:eastAsia="Segoe UI"/>
          <w:sz w:val="22"/>
          <w:szCs w:val="22"/>
          <w:lang w:val="ru-RU"/>
        </w:rPr>
        <w:t>ОП.10 ИНФОРМАЦИОННАЯ БЕЗОПАСНОСТЬ</w:t>
      </w:r>
    </w:p>
    <w:p w:rsidR="00BA6C12" w:rsidRDefault="00BA6C12" w:rsidP="00556913">
      <w:pPr>
        <w:pStyle w:val="114"/>
        <w:rPr>
          <w:rFonts w:ascii="Times New Roman" w:hAnsi="Times New Roman"/>
          <w:sz w:val="22"/>
          <w:szCs w:val="22"/>
        </w:rPr>
      </w:pPr>
    </w:p>
    <w:p w:rsidR="00556913" w:rsidRPr="00875714" w:rsidRDefault="00556913" w:rsidP="00556913">
      <w:pPr>
        <w:pStyle w:val="114"/>
        <w:rPr>
          <w:rFonts w:ascii="Times New Roman" w:hAnsi="Times New Roman"/>
          <w:szCs w:val="22"/>
        </w:rPr>
      </w:pPr>
      <w:bookmarkStart w:id="1454" w:name="_Toc206520236"/>
      <w:bookmarkStart w:id="1455" w:name="_Toc206520402"/>
      <w:bookmarkStart w:id="1456" w:name="_Toc206520568"/>
      <w:bookmarkStart w:id="1457" w:name="_Toc206520736"/>
      <w:bookmarkStart w:id="1458" w:name="_Toc206520951"/>
      <w:bookmarkStart w:id="1459" w:name="_Toc206521120"/>
      <w:bookmarkStart w:id="1460" w:name="_Toc206521289"/>
      <w:bookmarkStart w:id="1461" w:name="_Toc206521458"/>
      <w:bookmarkStart w:id="1462" w:name="_Toc206521627"/>
      <w:bookmarkStart w:id="1463" w:name="_Toc206534121"/>
      <w:bookmarkStart w:id="1464" w:name="_Toc206534290"/>
      <w:bookmarkStart w:id="1465" w:name="_Toc206534459"/>
      <w:bookmarkStart w:id="1466" w:name="_Toc206534628"/>
      <w:bookmarkStart w:id="1467" w:name="_Toc206534797"/>
      <w:r w:rsidRPr="00875714">
        <w:rPr>
          <w:rFonts w:ascii="Times New Roman" w:hAnsi="Times New Roman"/>
          <w:szCs w:val="22"/>
        </w:rPr>
        <w:t>1.1. Цель и место дисциплины в структуре образовательной программы</w:t>
      </w:r>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rsidR="00B17D3F" w:rsidRDefault="00556913" w:rsidP="00556913">
      <w:pPr>
        <w:suppressAutoHyphens/>
        <w:spacing w:line="276" w:lineRule="auto"/>
        <w:ind w:firstLine="709"/>
        <w:jc w:val="both"/>
        <w:rPr>
          <w:rFonts w:ascii="Times New Roman" w:eastAsia="Times New Roman" w:hAnsi="Times New Roman" w:cs="Times New Roman"/>
          <w:iCs/>
          <w:sz w:val="24"/>
          <w:lang w:eastAsia="ru-RU"/>
        </w:rPr>
      </w:pPr>
      <w:r w:rsidRPr="00875714">
        <w:rPr>
          <w:rFonts w:ascii="Times New Roman" w:eastAsia="Times New Roman" w:hAnsi="Times New Roman" w:cs="Times New Roman"/>
          <w:sz w:val="24"/>
          <w:lang w:eastAsia="ru-RU"/>
        </w:rPr>
        <w:t xml:space="preserve">Цель дисциплины </w:t>
      </w:r>
      <w:r w:rsidRPr="00875714">
        <w:rPr>
          <w:rFonts w:ascii="Times New Roman" w:hAnsi="Times New Roman"/>
          <w:sz w:val="24"/>
        </w:rPr>
        <w:t>«</w:t>
      </w:r>
      <w:r w:rsidR="00BA6C12" w:rsidRPr="00875714">
        <w:rPr>
          <w:rFonts w:ascii="Times New Roman" w:hAnsi="Times New Roman"/>
          <w:sz w:val="24"/>
        </w:rPr>
        <w:t>Информационная безопасность</w:t>
      </w:r>
      <w:r w:rsidRPr="00875714">
        <w:rPr>
          <w:rFonts w:ascii="Times New Roman" w:hAnsi="Times New Roman"/>
          <w:sz w:val="24"/>
        </w:rPr>
        <w:t>»</w:t>
      </w:r>
      <w:r w:rsidRPr="00875714">
        <w:rPr>
          <w:rFonts w:ascii="Times New Roman" w:eastAsia="Times New Roman" w:hAnsi="Times New Roman" w:cs="Times New Roman"/>
          <w:sz w:val="24"/>
          <w:lang w:eastAsia="ru-RU"/>
        </w:rPr>
        <w:t xml:space="preserve">: </w:t>
      </w:r>
      <w:r w:rsidR="00BA6C12" w:rsidRPr="00875714">
        <w:rPr>
          <w:rFonts w:ascii="Times New Roman" w:eastAsia="Times New Roman" w:hAnsi="Times New Roman" w:cs="Times New Roman"/>
          <w:iCs/>
          <w:sz w:val="24"/>
          <w:lang w:eastAsia="ru-RU"/>
        </w:rPr>
        <w:t xml:space="preserve">формирование теоретических знаний и практических навыков, необходимых для организации эффективной защиты информации, предупреждения её утечки, искажения или уничтожения, а также обеспечения конфиденциальности, целостности и доступности информационных ресурсов и систем в условиях современных </w:t>
      </w:r>
      <w:proofErr w:type="spellStart"/>
      <w:r w:rsidR="00BA6C12" w:rsidRPr="00875714">
        <w:rPr>
          <w:rFonts w:ascii="Times New Roman" w:eastAsia="Times New Roman" w:hAnsi="Times New Roman" w:cs="Times New Roman"/>
          <w:iCs/>
          <w:sz w:val="24"/>
          <w:lang w:eastAsia="ru-RU"/>
        </w:rPr>
        <w:t>киберугроз</w:t>
      </w:r>
      <w:proofErr w:type="spellEnd"/>
      <w:r w:rsidR="00BA6C12" w:rsidRPr="00875714">
        <w:rPr>
          <w:rFonts w:ascii="Times New Roman" w:eastAsia="Times New Roman" w:hAnsi="Times New Roman" w:cs="Times New Roman"/>
          <w:iCs/>
          <w:sz w:val="24"/>
          <w:lang w:eastAsia="ru-RU"/>
        </w:rPr>
        <w:t xml:space="preserve">. </w:t>
      </w:r>
    </w:p>
    <w:p w:rsidR="00556913" w:rsidRPr="00875714" w:rsidRDefault="00556913" w:rsidP="00556913">
      <w:pPr>
        <w:suppressAutoHyphens/>
        <w:spacing w:line="276" w:lineRule="auto"/>
        <w:ind w:firstLine="709"/>
        <w:jc w:val="both"/>
        <w:rPr>
          <w:rFonts w:ascii="Times New Roman" w:hAnsi="Times New Roman" w:cs="Times New Roman"/>
          <w:sz w:val="24"/>
        </w:rPr>
      </w:pPr>
      <w:r w:rsidRPr="00875714">
        <w:rPr>
          <w:rFonts w:ascii="Times New Roman" w:hAnsi="Times New Roman" w:cs="Times New Roman"/>
          <w:sz w:val="24"/>
        </w:rPr>
        <w:t>Дисциплина «</w:t>
      </w:r>
      <w:r w:rsidR="00BA6C12" w:rsidRPr="00875714">
        <w:rPr>
          <w:rFonts w:ascii="Times New Roman" w:hAnsi="Times New Roman" w:cs="Times New Roman"/>
          <w:sz w:val="24"/>
        </w:rPr>
        <w:t>Информационная безопасность</w:t>
      </w:r>
      <w:r w:rsidRPr="00875714">
        <w:rPr>
          <w:rFonts w:ascii="Times New Roman" w:hAnsi="Times New Roman" w:cs="Times New Roman"/>
          <w:sz w:val="24"/>
        </w:rPr>
        <w:t xml:space="preserve">» включена </w:t>
      </w:r>
      <w:r w:rsidR="00BA6C12" w:rsidRPr="00875714">
        <w:rPr>
          <w:rFonts w:ascii="Times New Roman" w:hAnsi="Times New Roman" w:cs="Times New Roman"/>
          <w:sz w:val="24"/>
        </w:rPr>
        <w:t xml:space="preserve">в обязательную часть </w:t>
      </w:r>
      <w:proofErr w:type="spellStart"/>
      <w:r w:rsidR="00BA6C12" w:rsidRPr="00875714">
        <w:rPr>
          <w:rFonts w:ascii="Times New Roman" w:hAnsi="Times New Roman" w:cs="Times New Roman"/>
          <w:sz w:val="24"/>
        </w:rPr>
        <w:t>общепрофессионального</w:t>
      </w:r>
      <w:proofErr w:type="spellEnd"/>
      <w:r w:rsidR="00BA6C12" w:rsidRPr="00875714">
        <w:rPr>
          <w:rFonts w:ascii="Times New Roman" w:hAnsi="Times New Roman" w:cs="Times New Roman"/>
          <w:sz w:val="24"/>
        </w:rPr>
        <w:t xml:space="preserve"> цикла образовательной программы.</w:t>
      </w:r>
    </w:p>
    <w:p w:rsidR="00BA6C12" w:rsidRPr="00875714" w:rsidRDefault="00BA6C12" w:rsidP="00556913">
      <w:pPr>
        <w:pStyle w:val="114"/>
        <w:rPr>
          <w:rFonts w:ascii="Times New Roman" w:hAnsi="Times New Roman"/>
          <w:sz w:val="22"/>
          <w:szCs w:val="22"/>
        </w:rPr>
      </w:pPr>
    </w:p>
    <w:p w:rsidR="00556913" w:rsidRPr="00875714" w:rsidRDefault="00556913" w:rsidP="00556913">
      <w:pPr>
        <w:pStyle w:val="114"/>
        <w:rPr>
          <w:rFonts w:ascii="Times New Roman" w:hAnsi="Times New Roman"/>
          <w:szCs w:val="22"/>
        </w:rPr>
      </w:pPr>
      <w:bookmarkStart w:id="1468" w:name="_Toc206520237"/>
      <w:bookmarkStart w:id="1469" w:name="_Toc206520403"/>
      <w:bookmarkStart w:id="1470" w:name="_Toc206520569"/>
      <w:bookmarkStart w:id="1471" w:name="_Toc206520737"/>
      <w:bookmarkStart w:id="1472" w:name="_Toc206520952"/>
      <w:bookmarkStart w:id="1473" w:name="_Toc206521121"/>
      <w:bookmarkStart w:id="1474" w:name="_Toc206521290"/>
      <w:bookmarkStart w:id="1475" w:name="_Toc206521459"/>
      <w:bookmarkStart w:id="1476" w:name="_Toc206521628"/>
      <w:bookmarkStart w:id="1477" w:name="_Toc206534122"/>
      <w:bookmarkStart w:id="1478" w:name="_Toc206534291"/>
      <w:bookmarkStart w:id="1479" w:name="_Toc206534460"/>
      <w:bookmarkStart w:id="1480" w:name="_Toc206534629"/>
      <w:bookmarkStart w:id="1481" w:name="_Toc206534798"/>
      <w:r w:rsidRPr="00875714">
        <w:rPr>
          <w:rFonts w:ascii="Times New Roman" w:hAnsi="Times New Roman"/>
          <w:szCs w:val="22"/>
        </w:rPr>
        <w:t>1.2. Планируемые результаты освоения дисциплины</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p>
    <w:p w:rsidR="00556913" w:rsidRPr="00875714" w:rsidRDefault="00556913" w:rsidP="00556913">
      <w:pPr>
        <w:ind w:firstLine="709"/>
        <w:jc w:val="both"/>
        <w:rPr>
          <w:rFonts w:ascii="Times New Roman" w:eastAsia="Times New Roman" w:hAnsi="Times New Roman" w:cs="Times New Roman"/>
          <w:sz w:val="24"/>
          <w:lang w:eastAsia="ru-RU"/>
        </w:rPr>
      </w:pPr>
      <w:r w:rsidRPr="00875714">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556913" w:rsidRPr="00875714" w:rsidRDefault="00556913" w:rsidP="00556913">
      <w:pPr>
        <w:spacing w:after="120"/>
        <w:ind w:firstLine="709"/>
        <w:rPr>
          <w:rFonts w:ascii="Times New Roman" w:hAnsi="Times New Roman" w:cs="Times New Roman"/>
          <w:bCs/>
          <w:sz w:val="24"/>
        </w:rPr>
      </w:pPr>
      <w:r w:rsidRPr="00875714">
        <w:rPr>
          <w:rFonts w:ascii="Times New Roman" w:hAnsi="Times New Roman" w:cs="Times New Roman"/>
          <w:bCs/>
          <w:sz w:val="24"/>
        </w:rPr>
        <w:t xml:space="preserve">В результате освоения дисциплины </w:t>
      </w:r>
      <w:proofErr w:type="gramStart"/>
      <w:r w:rsidRPr="00875714">
        <w:rPr>
          <w:rFonts w:ascii="Times New Roman" w:hAnsi="Times New Roman" w:cs="Times New Roman"/>
          <w:bCs/>
          <w:sz w:val="24"/>
        </w:rPr>
        <w:t>обучающийся</w:t>
      </w:r>
      <w:proofErr w:type="gramEnd"/>
      <w:r w:rsidRPr="00875714">
        <w:rPr>
          <w:rFonts w:ascii="Times New Roman" w:hAnsi="Times New Roman" w:cs="Times New Roman"/>
          <w:bCs/>
          <w:sz w:val="24"/>
        </w:rPr>
        <w:t xml:space="preserve"> должен</w:t>
      </w:r>
      <w:r w:rsidRPr="00875714">
        <w:rPr>
          <w:rFonts w:ascii="Times New Roman" w:hAnsi="Times New Roman" w:cs="Times New Roman"/>
          <w:bCs/>
          <w:sz w:val="24"/>
          <w:vertAlign w:val="superscript"/>
        </w:rPr>
        <w:footnoteReference w:id="10"/>
      </w:r>
      <w:r w:rsidRPr="00875714">
        <w:rPr>
          <w:rFonts w:ascii="Times New Roman" w:hAnsi="Times New Roman" w:cs="Times New Roman"/>
          <w:bCs/>
          <w:sz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4366"/>
        <w:gridCol w:w="4394"/>
      </w:tblGrid>
      <w:tr w:rsidR="00BA6C12" w:rsidRPr="00BA6C12" w:rsidTr="00BA6C12">
        <w:tc>
          <w:tcPr>
            <w:tcW w:w="1129" w:type="dxa"/>
            <w:tcBorders>
              <w:top w:val="single" w:sz="4" w:space="0" w:color="auto"/>
              <w:left w:val="single" w:sz="4" w:space="0" w:color="auto"/>
              <w:right w:val="single" w:sz="4" w:space="0" w:color="auto"/>
            </w:tcBorders>
          </w:tcPr>
          <w:p w:rsidR="00BA6C12" w:rsidRPr="00BA6C12" w:rsidRDefault="00BA6C12" w:rsidP="00BA6C12">
            <w:pPr>
              <w:rPr>
                <w:rStyle w:val="afb"/>
                <w:b/>
                <w:i w:val="0"/>
                <w:highlight w:val="green"/>
              </w:rPr>
            </w:pPr>
            <w:r w:rsidRPr="00BA6C12">
              <w:rPr>
                <w:rStyle w:val="afb"/>
                <w:b/>
                <w:i w:val="0"/>
              </w:rPr>
              <w:t xml:space="preserve">Код </w:t>
            </w:r>
            <w:r w:rsidRPr="00BA6C12">
              <w:rPr>
                <w:rStyle w:val="afb"/>
                <w:b/>
              </w:rPr>
              <w:t>ОК</w:t>
            </w:r>
          </w:p>
        </w:tc>
        <w:tc>
          <w:tcPr>
            <w:tcW w:w="4366" w:type="dxa"/>
            <w:tcBorders>
              <w:top w:val="single" w:sz="4" w:space="0" w:color="auto"/>
              <w:left w:val="single" w:sz="4" w:space="0" w:color="auto"/>
              <w:right w:val="single" w:sz="4" w:space="0" w:color="auto"/>
            </w:tcBorders>
          </w:tcPr>
          <w:p w:rsidR="00BA6C12" w:rsidRPr="00BA6C12" w:rsidRDefault="00BA6C12" w:rsidP="007A54F1">
            <w:pPr>
              <w:jc w:val="center"/>
              <w:rPr>
                <w:rFonts w:ascii="Times New Roman" w:hAnsi="Times New Roman" w:cs="Times New Roman"/>
                <w:b/>
              </w:rPr>
            </w:pPr>
            <w:r w:rsidRPr="00BA6C12">
              <w:rPr>
                <w:rFonts w:ascii="Times New Roman" w:hAnsi="Times New Roman" w:cs="Times New Roman"/>
                <w:b/>
              </w:rPr>
              <w:t>Уметь</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BA6C12" w:rsidRPr="00BA6C12" w:rsidRDefault="00BA6C12" w:rsidP="007A54F1">
            <w:pPr>
              <w:jc w:val="center"/>
              <w:rPr>
                <w:rFonts w:ascii="Times New Roman" w:hAnsi="Times New Roman" w:cs="Times New Roman"/>
                <w:b/>
                <w:i/>
              </w:rPr>
            </w:pPr>
            <w:r w:rsidRPr="00BA6C12">
              <w:rPr>
                <w:rFonts w:ascii="Times New Roman" w:hAnsi="Times New Roman" w:cs="Times New Roman"/>
                <w:b/>
              </w:rPr>
              <w:t>Знать</w:t>
            </w:r>
          </w:p>
        </w:tc>
      </w:tr>
      <w:tr w:rsidR="00BA6C12" w:rsidRPr="00BA6C12" w:rsidTr="00BA6C12">
        <w:tc>
          <w:tcPr>
            <w:tcW w:w="1129" w:type="dxa"/>
            <w:tcBorders>
              <w:top w:val="single" w:sz="4" w:space="0" w:color="auto"/>
              <w:left w:val="single" w:sz="4" w:space="0" w:color="auto"/>
              <w:right w:val="single" w:sz="4" w:space="0" w:color="auto"/>
            </w:tcBorders>
          </w:tcPr>
          <w:p w:rsidR="00BA6C12" w:rsidRPr="00BA6C12" w:rsidRDefault="00BA6C12" w:rsidP="009B5E2A">
            <w:pPr>
              <w:jc w:val="both"/>
              <w:rPr>
                <w:rFonts w:ascii="Times New Roman" w:hAnsi="Times New Roman" w:cs="Times New Roman"/>
                <w:bCs/>
              </w:rPr>
            </w:pPr>
            <w:r w:rsidRPr="00805F3A">
              <w:rPr>
                <w:rFonts w:ascii="Times New Roman" w:hAnsi="Times New Roman" w:cs="Times New Roman"/>
                <w:bCs/>
              </w:rPr>
              <w:t>ОК.01</w:t>
            </w:r>
          </w:p>
        </w:tc>
        <w:tc>
          <w:tcPr>
            <w:tcW w:w="4366" w:type="dxa"/>
            <w:tcBorders>
              <w:top w:val="single" w:sz="4" w:space="0" w:color="auto"/>
              <w:left w:val="single" w:sz="4" w:space="0" w:color="auto"/>
              <w:right w:val="single" w:sz="4" w:space="0" w:color="auto"/>
            </w:tcBorders>
          </w:tcPr>
          <w:p w:rsidR="00BA6C12" w:rsidRPr="00805F3A" w:rsidRDefault="00BA6C12" w:rsidP="00347A73">
            <w:pPr>
              <w:rPr>
                <w:rFonts w:ascii="Times New Roman" w:eastAsia="Calibri" w:hAnsi="Times New Roman" w:cs="Times New Roman"/>
                <w:iCs/>
              </w:rPr>
            </w:pPr>
            <w:r w:rsidRPr="00805F3A">
              <w:rPr>
                <w:rFonts w:ascii="Times New Roman" w:eastAsia="Calibri" w:hAnsi="Times New Roman" w:cs="Times New Roman"/>
                <w:iCs/>
              </w:rPr>
              <w:t>- распознавать задачу и/или проблему в профессиональном и/или социальном контексте, анализировать и выделять её составные части;</w:t>
            </w:r>
          </w:p>
          <w:p w:rsidR="00BA6C12" w:rsidRPr="00805F3A" w:rsidRDefault="00BA6C12" w:rsidP="00347A73">
            <w:pPr>
              <w:rPr>
                <w:rFonts w:ascii="Times New Roman" w:eastAsia="Calibri" w:hAnsi="Times New Roman" w:cs="Times New Roman"/>
                <w:iCs/>
              </w:rPr>
            </w:pPr>
            <w:r w:rsidRPr="00805F3A">
              <w:rPr>
                <w:rFonts w:ascii="Times New Roman" w:hAnsi="Times New Roman" w:cs="Times New Roman"/>
                <w:bCs/>
              </w:rPr>
              <w:t xml:space="preserve">- </w:t>
            </w:r>
            <w:r w:rsidRPr="00805F3A">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rsidR="00BA6C12" w:rsidRPr="00805F3A" w:rsidRDefault="00BA6C12" w:rsidP="00347A73">
            <w:pPr>
              <w:rPr>
                <w:rFonts w:ascii="Times New Roman" w:eastAsia="Calibri" w:hAnsi="Times New Roman" w:cs="Times New Roman"/>
                <w:iCs/>
              </w:rPr>
            </w:pPr>
            <w:r w:rsidRPr="00805F3A">
              <w:rPr>
                <w:rFonts w:ascii="Times New Roman" w:hAnsi="Times New Roman" w:cs="Times New Roman"/>
                <w:bCs/>
              </w:rPr>
              <w:t xml:space="preserve">- </w:t>
            </w:r>
            <w:r w:rsidRPr="00805F3A">
              <w:rPr>
                <w:rFonts w:ascii="Times New Roman" w:eastAsia="Calibri" w:hAnsi="Times New Roman" w:cs="Times New Roman"/>
                <w:iCs/>
              </w:rPr>
              <w:t>выявлять и эффективно искать информацию, необходимую для решения задачи и/или проблемы;</w:t>
            </w:r>
          </w:p>
          <w:p w:rsidR="00BA6C12" w:rsidRPr="00805F3A" w:rsidRDefault="00BA6C12" w:rsidP="00347A73">
            <w:pPr>
              <w:rPr>
                <w:rFonts w:ascii="Times New Roman" w:eastAsia="Calibri" w:hAnsi="Times New Roman" w:cs="Times New Roman"/>
                <w:iCs/>
              </w:rPr>
            </w:pPr>
            <w:proofErr w:type="gramStart"/>
            <w:r w:rsidRPr="00805F3A">
              <w:rPr>
                <w:rFonts w:ascii="Times New Roman" w:hAnsi="Times New Roman" w:cs="Times New Roman"/>
                <w:bCs/>
              </w:rPr>
              <w:t xml:space="preserve">- </w:t>
            </w:r>
            <w:r w:rsidRPr="00805F3A">
              <w:rPr>
                <w:rFonts w:ascii="Times New Roman" w:eastAsia="Calibri" w:hAnsi="Times New Roman" w:cs="Times New Roman"/>
                <w:iCs/>
              </w:rPr>
              <w:t>владеть актуальными методами работы в профессиональной и смежных сферах;</w:t>
            </w:r>
            <w:proofErr w:type="gramEnd"/>
          </w:p>
          <w:p w:rsidR="00BA6C12" w:rsidRPr="00BA6C12" w:rsidRDefault="00BA6C12" w:rsidP="00347A73">
            <w:pPr>
              <w:rPr>
                <w:rFonts w:ascii="Times New Roman" w:hAnsi="Times New Roman" w:cs="Times New Roman"/>
                <w:bCs/>
              </w:rPr>
            </w:pPr>
            <w:r w:rsidRPr="00805F3A">
              <w:rPr>
                <w:rFonts w:ascii="Times New Roman" w:eastAsia="Calibri" w:hAnsi="Times New Roman" w:cs="Times New Roman"/>
                <w:iCs/>
              </w:rPr>
              <w:t>- оценивать результат и последствия своих действий (самостоятельно или с помощью наставника).</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BA6C12" w:rsidRPr="00805F3A" w:rsidRDefault="00BA6C12" w:rsidP="00347A73">
            <w:pPr>
              <w:rPr>
                <w:rFonts w:ascii="Times New Roman" w:eastAsia="Calibri" w:hAnsi="Times New Roman" w:cs="Times New Roman"/>
                <w:bCs/>
              </w:rPr>
            </w:pPr>
            <w:r w:rsidRPr="00805F3A">
              <w:rPr>
                <w:rFonts w:ascii="Times New Roman" w:eastAsia="Calibri" w:hAnsi="Times New Roman" w:cs="Times New Roman"/>
                <w:iCs/>
              </w:rPr>
              <w:t>- а</w:t>
            </w:r>
            <w:r w:rsidRPr="00805F3A">
              <w:rPr>
                <w:rFonts w:ascii="Times New Roman" w:eastAsia="Calibri" w:hAnsi="Times New Roman" w:cs="Times New Roman"/>
                <w:bCs/>
              </w:rPr>
              <w:t>ктуальный профессиональный и социальный контекст, в котором приходится работать и жить;</w:t>
            </w:r>
          </w:p>
          <w:p w:rsidR="00BA6C12" w:rsidRPr="00805F3A" w:rsidRDefault="00BA6C12" w:rsidP="00347A73">
            <w:pPr>
              <w:rPr>
                <w:rFonts w:ascii="Times New Roman" w:eastAsia="Calibri" w:hAnsi="Times New Roman" w:cs="Times New Roman"/>
                <w:bCs/>
              </w:rPr>
            </w:pPr>
            <w:r w:rsidRPr="00805F3A">
              <w:rPr>
                <w:rFonts w:ascii="Times New Roman" w:eastAsia="Calibri" w:hAnsi="Times New Roman" w:cs="Times New Roman"/>
                <w:bCs/>
              </w:rPr>
              <w:t xml:space="preserve">- структуру плана для решения задач, алгоритмы выполнения работ в </w:t>
            </w:r>
            <w:proofErr w:type="gramStart"/>
            <w:r w:rsidRPr="00805F3A">
              <w:rPr>
                <w:rFonts w:ascii="Times New Roman" w:eastAsia="Calibri" w:hAnsi="Times New Roman" w:cs="Times New Roman"/>
                <w:bCs/>
              </w:rPr>
              <w:t>профессиональной</w:t>
            </w:r>
            <w:proofErr w:type="gramEnd"/>
            <w:r w:rsidRPr="00805F3A">
              <w:rPr>
                <w:rFonts w:ascii="Times New Roman" w:eastAsia="Calibri" w:hAnsi="Times New Roman" w:cs="Times New Roman"/>
                <w:bCs/>
              </w:rPr>
              <w:t xml:space="preserve"> и смежных областях;</w:t>
            </w:r>
          </w:p>
          <w:p w:rsidR="00BA6C12" w:rsidRPr="00805F3A" w:rsidRDefault="00BA6C12" w:rsidP="00347A73">
            <w:pPr>
              <w:rPr>
                <w:rFonts w:ascii="Times New Roman" w:eastAsia="Calibri" w:hAnsi="Times New Roman" w:cs="Times New Roman"/>
                <w:bCs/>
              </w:rPr>
            </w:pPr>
            <w:r w:rsidRPr="00805F3A">
              <w:rPr>
                <w:rFonts w:ascii="Times New Roman" w:eastAsia="Calibri" w:hAnsi="Times New Roman" w:cs="Times New Roman"/>
                <w:bCs/>
              </w:rPr>
              <w:t>- основные источники информации и ресурсы для решения задач и/или проблем в профессиональном и/или социальном контексте;</w:t>
            </w:r>
          </w:p>
          <w:p w:rsidR="00BA6C12" w:rsidRPr="00805F3A" w:rsidRDefault="00BA6C12" w:rsidP="00347A73">
            <w:pPr>
              <w:rPr>
                <w:rFonts w:ascii="Times New Roman" w:eastAsia="Calibri" w:hAnsi="Times New Roman" w:cs="Times New Roman"/>
                <w:bCs/>
              </w:rPr>
            </w:pPr>
            <w:proofErr w:type="gramStart"/>
            <w:r w:rsidRPr="00805F3A">
              <w:rPr>
                <w:rFonts w:ascii="Times New Roman" w:eastAsia="Calibri" w:hAnsi="Times New Roman" w:cs="Times New Roman"/>
                <w:bCs/>
              </w:rPr>
              <w:t>- методы работы в профессиональной и смежных сферах;</w:t>
            </w:r>
            <w:proofErr w:type="gramEnd"/>
          </w:p>
          <w:p w:rsidR="00BA6C12" w:rsidRPr="00BA6C12" w:rsidRDefault="00BA6C12" w:rsidP="00347A73">
            <w:pPr>
              <w:rPr>
                <w:rFonts w:ascii="Times New Roman" w:hAnsi="Times New Roman" w:cs="Times New Roman"/>
                <w:bCs/>
                <w:i/>
              </w:rPr>
            </w:pPr>
            <w:r w:rsidRPr="00805F3A">
              <w:rPr>
                <w:rFonts w:ascii="Times New Roman" w:eastAsia="Calibri" w:hAnsi="Times New Roman" w:cs="Times New Roman"/>
                <w:bCs/>
              </w:rPr>
              <w:t xml:space="preserve">- порядок </w:t>
            </w:r>
            <w:proofErr w:type="gramStart"/>
            <w:r w:rsidRPr="00805F3A">
              <w:rPr>
                <w:rFonts w:ascii="Times New Roman" w:eastAsia="Calibri" w:hAnsi="Times New Roman" w:cs="Times New Roman"/>
                <w:bCs/>
              </w:rPr>
              <w:t>оценки результатов решения задач профессиональной деятельности</w:t>
            </w:r>
            <w:proofErr w:type="gramEnd"/>
            <w:r w:rsidRPr="00805F3A">
              <w:rPr>
                <w:rFonts w:ascii="Times New Roman" w:eastAsia="Calibri" w:hAnsi="Times New Roman" w:cs="Times New Roman"/>
                <w:bCs/>
              </w:rPr>
              <w:t>.</w:t>
            </w:r>
          </w:p>
        </w:tc>
      </w:tr>
      <w:tr w:rsidR="00BA6C12" w:rsidRPr="00BA6C12" w:rsidTr="00BA6C12">
        <w:tc>
          <w:tcPr>
            <w:tcW w:w="1129" w:type="dxa"/>
            <w:tcBorders>
              <w:left w:val="single" w:sz="4" w:space="0" w:color="auto"/>
              <w:bottom w:val="single" w:sz="4" w:space="0" w:color="auto"/>
              <w:right w:val="single" w:sz="4" w:space="0" w:color="auto"/>
            </w:tcBorders>
          </w:tcPr>
          <w:p w:rsidR="00BA6C12" w:rsidRPr="00BA6C12" w:rsidRDefault="00BA6C12" w:rsidP="009B5E2A">
            <w:pPr>
              <w:jc w:val="both"/>
              <w:rPr>
                <w:rFonts w:ascii="Times New Roman" w:hAnsi="Times New Roman" w:cs="Times New Roman"/>
                <w:bCs/>
              </w:rPr>
            </w:pPr>
            <w:r w:rsidRPr="00805F3A">
              <w:rPr>
                <w:rFonts w:ascii="Times New Roman" w:hAnsi="Times New Roman" w:cs="Times New Roman"/>
                <w:bCs/>
              </w:rPr>
              <w:t>ОК.02</w:t>
            </w:r>
          </w:p>
        </w:tc>
        <w:tc>
          <w:tcPr>
            <w:tcW w:w="4366" w:type="dxa"/>
            <w:tcBorders>
              <w:left w:val="single" w:sz="4" w:space="0" w:color="auto"/>
              <w:bottom w:val="single" w:sz="4" w:space="0" w:color="auto"/>
              <w:right w:val="single" w:sz="4" w:space="0" w:color="auto"/>
            </w:tcBorders>
          </w:tcPr>
          <w:p w:rsidR="00BA6C12" w:rsidRPr="00805F3A" w:rsidRDefault="00BA6C12" w:rsidP="00347A73">
            <w:pPr>
              <w:rPr>
                <w:rFonts w:ascii="Times New Roman" w:eastAsia="Calibri" w:hAnsi="Times New Roman" w:cs="Times New Roman"/>
                <w:iCs/>
              </w:rPr>
            </w:pPr>
            <w:r w:rsidRPr="00805F3A">
              <w:rPr>
                <w:rFonts w:ascii="Times New Roman" w:hAnsi="Times New Roman" w:cs="Times New Roman"/>
                <w:bCs/>
              </w:rPr>
              <w:t xml:space="preserve">- </w:t>
            </w:r>
            <w:r w:rsidRPr="00805F3A">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p w:rsidR="00BA6C12" w:rsidRPr="00805F3A" w:rsidRDefault="00BA6C12" w:rsidP="00347A73">
            <w:pPr>
              <w:rPr>
                <w:rFonts w:ascii="Times New Roman" w:eastAsia="Calibri" w:hAnsi="Times New Roman" w:cs="Times New Roman"/>
                <w:iCs/>
              </w:rPr>
            </w:pPr>
            <w:r w:rsidRPr="00805F3A">
              <w:rPr>
                <w:rFonts w:ascii="Times New Roman" w:eastAsia="Calibri" w:hAnsi="Times New Roman" w:cs="Times New Roman"/>
                <w:iCs/>
              </w:rPr>
              <w:t xml:space="preserve">- выделять наиболее </w:t>
            </w:r>
            <w:proofErr w:type="gramStart"/>
            <w:r w:rsidRPr="00805F3A">
              <w:rPr>
                <w:rFonts w:ascii="Times New Roman" w:eastAsia="Calibri" w:hAnsi="Times New Roman" w:cs="Times New Roman"/>
                <w:iCs/>
              </w:rPr>
              <w:t>значимое</w:t>
            </w:r>
            <w:proofErr w:type="gramEnd"/>
            <w:r w:rsidRPr="00805F3A">
              <w:rPr>
                <w:rFonts w:ascii="Times New Roman" w:eastAsia="Calibri" w:hAnsi="Times New Roman" w:cs="Times New Roman"/>
                <w:iCs/>
              </w:rPr>
              <w:t xml:space="preserve"> в перечне информации, структурировать получаемую информацию, оформлять результаты поиска;</w:t>
            </w:r>
          </w:p>
          <w:p w:rsidR="00BA6C12" w:rsidRPr="00805F3A" w:rsidRDefault="00BA6C12" w:rsidP="00347A73">
            <w:pPr>
              <w:rPr>
                <w:rFonts w:ascii="Times New Roman" w:eastAsia="Calibri" w:hAnsi="Times New Roman" w:cs="Times New Roman"/>
                <w:iCs/>
              </w:rPr>
            </w:pPr>
            <w:r w:rsidRPr="00805F3A">
              <w:rPr>
                <w:rFonts w:ascii="Times New Roman" w:hAnsi="Times New Roman" w:cs="Times New Roman"/>
                <w:bCs/>
              </w:rPr>
              <w:t>-</w:t>
            </w:r>
            <w:r w:rsidRPr="00805F3A">
              <w:rPr>
                <w:rFonts w:ascii="Times New Roman" w:eastAsia="Calibri" w:hAnsi="Times New Roman" w:cs="Times New Roman"/>
                <w:iCs/>
              </w:rPr>
              <w:t xml:space="preserve"> оценивать практическую значимость результатов поиска;</w:t>
            </w:r>
          </w:p>
          <w:p w:rsidR="00BA6C12" w:rsidRPr="00805F3A" w:rsidRDefault="00BA6C12" w:rsidP="00347A73">
            <w:pPr>
              <w:rPr>
                <w:rFonts w:ascii="Times New Roman" w:eastAsia="Calibri" w:hAnsi="Times New Roman" w:cs="Times New Roman"/>
                <w:iCs/>
              </w:rPr>
            </w:pPr>
            <w:r w:rsidRPr="00805F3A">
              <w:rPr>
                <w:rFonts w:ascii="Times New Roman" w:eastAsia="Calibri" w:hAnsi="Times New Roman" w:cs="Times New Roman"/>
                <w:iCs/>
              </w:rPr>
              <w:t>- применять средства информационных технологий для решения профессиональных задач;</w:t>
            </w:r>
          </w:p>
          <w:p w:rsidR="00BA6C12" w:rsidRPr="00BA6C12" w:rsidRDefault="00BA6C12" w:rsidP="00347A73">
            <w:pPr>
              <w:rPr>
                <w:rFonts w:ascii="Times New Roman" w:hAnsi="Times New Roman" w:cs="Times New Roman"/>
                <w:bCs/>
              </w:rPr>
            </w:pPr>
            <w:r w:rsidRPr="00805F3A">
              <w:rPr>
                <w:rFonts w:ascii="Times New Roman" w:eastAsia="Calibri" w:hAnsi="Times New Roman" w:cs="Times New Roman"/>
                <w:iCs/>
              </w:rPr>
              <w:t xml:space="preserve">- использовать современное программное </w:t>
            </w:r>
            <w:r w:rsidRPr="00805F3A">
              <w:rPr>
                <w:rFonts w:ascii="Times New Roman" w:eastAsia="Calibri" w:hAnsi="Times New Roman" w:cs="Times New Roman"/>
                <w:iCs/>
              </w:rPr>
              <w:lastRenderedPageBreak/>
              <w:t>обеспечение в профессиональной деятельности;</w:t>
            </w:r>
            <w:r w:rsidRPr="00805F3A">
              <w:rPr>
                <w:rFonts w:ascii="Times New Roman" w:eastAsia="Calibri" w:hAnsi="Times New Roman" w:cs="Times New Roman"/>
                <w:iCs/>
              </w:rPr>
              <w:br/>
              <w:t>- использовать различные цифровые средства для решения профессиональных задач.</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BA6C12" w:rsidRPr="00805F3A" w:rsidRDefault="00BA6C12" w:rsidP="00347A73">
            <w:pPr>
              <w:rPr>
                <w:rFonts w:ascii="Times New Roman" w:eastAsia="Calibri" w:hAnsi="Times New Roman" w:cs="Times New Roman"/>
                <w:iCs/>
              </w:rPr>
            </w:pPr>
            <w:r w:rsidRPr="00805F3A">
              <w:rPr>
                <w:rFonts w:ascii="Times New Roman" w:hAnsi="Times New Roman" w:cs="Times New Roman"/>
                <w:bCs/>
                <w:i/>
              </w:rPr>
              <w:lastRenderedPageBreak/>
              <w:t xml:space="preserve">- </w:t>
            </w:r>
            <w:r w:rsidRPr="00805F3A">
              <w:rPr>
                <w:rFonts w:ascii="Times New Roman" w:eastAsia="Calibri" w:hAnsi="Times New Roman" w:cs="Times New Roman"/>
                <w:iCs/>
              </w:rPr>
              <w:t>номенклатуру информационных источников, применяемых в профессиональной деятельности;</w:t>
            </w:r>
            <w:r w:rsidRPr="00805F3A">
              <w:rPr>
                <w:rFonts w:ascii="Times New Roman" w:eastAsia="Calibri" w:hAnsi="Times New Roman" w:cs="Times New Roman"/>
                <w:iCs/>
              </w:rPr>
              <w:br/>
              <w:t>- приемы структурирования информации;</w:t>
            </w:r>
            <w:r w:rsidRPr="00805F3A">
              <w:rPr>
                <w:rFonts w:ascii="Times New Roman" w:eastAsia="Calibri" w:hAnsi="Times New Roman" w:cs="Times New Roman"/>
                <w:iCs/>
              </w:rPr>
              <w:br/>
              <w:t>- формат оформления результатов поиска информации;</w:t>
            </w:r>
          </w:p>
          <w:p w:rsidR="00BA6C12" w:rsidRPr="00805F3A" w:rsidRDefault="00BA6C12" w:rsidP="00347A73">
            <w:pPr>
              <w:rPr>
                <w:rFonts w:ascii="Times New Roman" w:eastAsia="Calibri" w:hAnsi="Times New Roman" w:cs="Times New Roman"/>
                <w:bCs/>
                <w:iCs/>
              </w:rPr>
            </w:pPr>
            <w:r w:rsidRPr="00805F3A">
              <w:rPr>
                <w:rFonts w:ascii="Times New Roman" w:eastAsia="Calibri" w:hAnsi="Times New Roman" w:cs="Times New Roman"/>
                <w:iCs/>
              </w:rPr>
              <w:t xml:space="preserve">- </w:t>
            </w:r>
            <w:r w:rsidRPr="00805F3A">
              <w:rPr>
                <w:rFonts w:ascii="Times New Roman" w:eastAsia="Calibri" w:hAnsi="Times New Roman" w:cs="Times New Roman"/>
                <w:bCs/>
                <w:iCs/>
              </w:rPr>
              <w:t>современные средства и устройства информатизации, порядок их применения;</w:t>
            </w:r>
          </w:p>
          <w:p w:rsidR="00BA6C12" w:rsidRPr="00BA6C12" w:rsidRDefault="00BA6C12" w:rsidP="00347A73">
            <w:pPr>
              <w:rPr>
                <w:rFonts w:ascii="Times New Roman" w:hAnsi="Times New Roman" w:cs="Times New Roman"/>
                <w:bCs/>
                <w:i/>
              </w:rPr>
            </w:pPr>
            <w:r w:rsidRPr="00805F3A">
              <w:rPr>
                <w:rFonts w:ascii="Times New Roman" w:eastAsia="Calibri" w:hAnsi="Times New Roman" w:cs="Times New Roman"/>
                <w:bCs/>
                <w:iCs/>
              </w:rPr>
              <w:t>- программное обеспечение в профессиональной деятельности, в том числе цифровые средства.</w:t>
            </w:r>
          </w:p>
        </w:tc>
      </w:tr>
      <w:tr w:rsidR="00BA6C12" w:rsidRPr="00BA6C12" w:rsidTr="00BA6C12">
        <w:tc>
          <w:tcPr>
            <w:tcW w:w="1129" w:type="dxa"/>
            <w:tcBorders>
              <w:top w:val="single" w:sz="4" w:space="0" w:color="auto"/>
              <w:left w:val="single" w:sz="4" w:space="0" w:color="auto"/>
              <w:right w:val="single" w:sz="4" w:space="0" w:color="auto"/>
            </w:tcBorders>
          </w:tcPr>
          <w:p w:rsidR="00BA6C12" w:rsidRPr="00BA6C12" w:rsidRDefault="00BA6C12" w:rsidP="009B5E2A">
            <w:pPr>
              <w:jc w:val="both"/>
              <w:rPr>
                <w:rFonts w:ascii="Times New Roman" w:hAnsi="Times New Roman" w:cs="Times New Roman"/>
                <w:bCs/>
              </w:rPr>
            </w:pPr>
            <w:r w:rsidRPr="00805F3A">
              <w:rPr>
                <w:rFonts w:ascii="Times New Roman" w:hAnsi="Times New Roman" w:cs="Times New Roman"/>
                <w:bCs/>
              </w:rPr>
              <w:lastRenderedPageBreak/>
              <w:t>ОК.03</w:t>
            </w:r>
          </w:p>
        </w:tc>
        <w:tc>
          <w:tcPr>
            <w:tcW w:w="4366" w:type="dxa"/>
            <w:tcBorders>
              <w:top w:val="single" w:sz="4" w:space="0" w:color="auto"/>
              <w:left w:val="single" w:sz="4" w:space="0" w:color="auto"/>
              <w:right w:val="single" w:sz="4" w:space="0" w:color="auto"/>
            </w:tcBorders>
          </w:tcPr>
          <w:p w:rsidR="00BA6C12" w:rsidRPr="00805F3A" w:rsidRDefault="00BA6C12" w:rsidP="00347A73">
            <w:pPr>
              <w:rPr>
                <w:rFonts w:ascii="Times New Roman" w:eastAsia="Calibri" w:hAnsi="Times New Roman" w:cs="Times New Roman"/>
                <w:bCs/>
                <w:iCs/>
              </w:rPr>
            </w:pPr>
            <w:r w:rsidRPr="00805F3A">
              <w:rPr>
                <w:rFonts w:ascii="Times New Roman" w:eastAsia="Calibri" w:hAnsi="Times New Roman" w:cs="Times New Roman"/>
                <w:bCs/>
                <w:iCs/>
              </w:rPr>
              <w:t>- определять актуальность нормативно-правовой документации в профессиональной деятельности;</w:t>
            </w:r>
          </w:p>
          <w:p w:rsidR="00BA6C12" w:rsidRPr="00805F3A" w:rsidRDefault="00BA6C12" w:rsidP="00347A73">
            <w:pPr>
              <w:rPr>
                <w:rFonts w:ascii="Times New Roman" w:eastAsia="Calibri" w:hAnsi="Times New Roman" w:cs="Times New Roman"/>
              </w:rPr>
            </w:pPr>
            <w:r w:rsidRPr="00805F3A">
              <w:rPr>
                <w:rFonts w:ascii="Times New Roman" w:eastAsia="Calibri" w:hAnsi="Times New Roman" w:cs="Times New Roman"/>
                <w:bCs/>
                <w:iCs/>
              </w:rPr>
              <w:t xml:space="preserve">- </w:t>
            </w:r>
            <w:r w:rsidRPr="00805F3A">
              <w:rPr>
                <w:rFonts w:ascii="Times New Roman" w:eastAsia="Calibri" w:hAnsi="Times New Roman" w:cs="Times New Roman"/>
              </w:rPr>
              <w:t>применять современную научную профессиональную терминологию;</w:t>
            </w:r>
          </w:p>
          <w:p w:rsidR="00BA6C12" w:rsidRPr="00805F3A" w:rsidRDefault="00BA6C12" w:rsidP="00347A73">
            <w:pPr>
              <w:rPr>
                <w:rFonts w:ascii="Times New Roman" w:eastAsia="Calibri" w:hAnsi="Times New Roman" w:cs="Times New Roman"/>
              </w:rPr>
            </w:pPr>
            <w:r w:rsidRPr="00805F3A">
              <w:rPr>
                <w:rFonts w:ascii="Times New Roman" w:eastAsia="Calibri" w:hAnsi="Times New Roman" w:cs="Times New Roman"/>
              </w:rPr>
              <w:t>- определять и выстраивать траектории профессионального развития и самообразования;</w:t>
            </w:r>
          </w:p>
          <w:p w:rsidR="00BA6C12" w:rsidRPr="00805F3A" w:rsidRDefault="00BA6C12" w:rsidP="00347A73">
            <w:pPr>
              <w:rPr>
                <w:rFonts w:ascii="Times New Roman" w:eastAsia="Calibri" w:hAnsi="Times New Roman" w:cs="Times New Roman"/>
                <w:bCs/>
              </w:rPr>
            </w:pPr>
            <w:r w:rsidRPr="00805F3A">
              <w:rPr>
                <w:rFonts w:ascii="Times New Roman" w:eastAsia="Calibri" w:hAnsi="Times New Roman" w:cs="Times New Roman"/>
              </w:rPr>
              <w:t xml:space="preserve">- </w:t>
            </w:r>
            <w:r w:rsidRPr="00805F3A">
              <w:rPr>
                <w:rFonts w:ascii="Times New Roman" w:eastAsia="Calibri" w:hAnsi="Times New Roman" w:cs="Times New Roman"/>
                <w:bCs/>
              </w:rPr>
              <w:t>выявлять достоинства и недостатки коммерческой идеи;</w:t>
            </w:r>
          </w:p>
          <w:p w:rsidR="00BA6C12" w:rsidRPr="00805F3A" w:rsidRDefault="00BA6C12" w:rsidP="00347A73">
            <w:pPr>
              <w:rPr>
                <w:rFonts w:ascii="Times New Roman" w:eastAsia="Calibri" w:hAnsi="Times New Roman" w:cs="Times New Roman"/>
                <w:iCs/>
              </w:rPr>
            </w:pPr>
            <w:r w:rsidRPr="00805F3A">
              <w:rPr>
                <w:rFonts w:ascii="Times New Roman" w:eastAsia="Calibri" w:hAnsi="Times New Roman" w:cs="Times New Roman"/>
                <w:bCs/>
              </w:rPr>
              <w:t xml:space="preserve">- </w:t>
            </w:r>
            <w:r w:rsidRPr="00805F3A">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BA6C12" w:rsidRPr="00805F3A" w:rsidRDefault="00BA6C12" w:rsidP="00347A73">
            <w:pPr>
              <w:rPr>
                <w:rFonts w:ascii="Times New Roman" w:eastAsia="Calibri" w:hAnsi="Times New Roman" w:cs="Times New Roman"/>
                <w:bCs/>
              </w:rPr>
            </w:pPr>
            <w:r w:rsidRPr="00805F3A">
              <w:rPr>
                <w:rFonts w:ascii="Times New Roman" w:eastAsia="Calibri" w:hAnsi="Times New Roman" w:cs="Times New Roman"/>
                <w:iCs/>
              </w:rPr>
              <w:t xml:space="preserve">- </w:t>
            </w:r>
            <w:r w:rsidRPr="00805F3A">
              <w:rPr>
                <w:rFonts w:ascii="Times New Roman" w:eastAsia="Calibri" w:hAnsi="Times New Roman" w:cs="Times New Roman"/>
                <w:bCs/>
              </w:rPr>
              <w:t>презентовать идеи открытия собственного дела в профессиональной деятельности;</w:t>
            </w:r>
          </w:p>
          <w:p w:rsidR="00BA6C12" w:rsidRPr="00805F3A" w:rsidRDefault="00BA6C12" w:rsidP="00347A73">
            <w:pPr>
              <w:rPr>
                <w:rFonts w:ascii="Times New Roman" w:eastAsia="Calibri" w:hAnsi="Times New Roman" w:cs="Times New Roman"/>
                <w:iCs/>
              </w:rPr>
            </w:pPr>
            <w:r w:rsidRPr="00805F3A">
              <w:rPr>
                <w:rFonts w:ascii="Times New Roman" w:eastAsia="Calibri" w:hAnsi="Times New Roman" w:cs="Times New Roman"/>
                <w:bCs/>
              </w:rPr>
              <w:t xml:space="preserve">- </w:t>
            </w:r>
            <w:r w:rsidRPr="00805F3A">
              <w:rPr>
                <w:rFonts w:ascii="Times New Roman" w:eastAsia="Calibri" w:hAnsi="Times New Roman" w:cs="Times New Roman"/>
                <w:iCs/>
              </w:rPr>
              <w:t>определять источники достоверной правовой информации;</w:t>
            </w:r>
          </w:p>
          <w:p w:rsidR="00BA6C12" w:rsidRPr="00805F3A" w:rsidRDefault="00BA6C12" w:rsidP="00347A73">
            <w:pPr>
              <w:rPr>
                <w:rFonts w:ascii="Times New Roman" w:eastAsia="Calibri" w:hAnsi="Times New Roman" w:cs="Times New Roman"/>
              </w:rPr>
            </w:pPr>
            <w:r w:rsidRPr="00805F3A">
              <w:rPr>
                <w:rFonts w:ascii="Times New Roman" w:eastAsia="Calibri" w:hAnsi="Times New Roman" w:cs="Times New Roman"/>
                <w:iCs/>
              </w:rPr>
              <w:t xml:space="preserve">- </w:t>
            </w:r>
            <w:r w:rsidRPr="00805F3A">
              <w:rPr>
                <w:rFonts w:ascii="Times New Roman" w:eastAsia="Calibri" w:hAnsi="Times New Roman" w:cs="Times New Roman"/>
              </w:rPr>
              <w:t>составлять различные правовые документы;</w:t>
            </w:r>
          </w:p>
          <w:p w:rsidR="00BA6C12" w:rsidRPr="00805F3A" w:rsidRDefault="00BA6C12" w:rsidP="00347A73">
            <w:pPr>
              <w:rPr>
                <w:rFonts w:ascii="Times New Roman" w:eastAsia="Calibri" w:hAnsi="Times New Roman" w:cs="Times New Roman"/>
                <w:bCs/>
              </w:rPr>
            </w:pPr>
            <w:r w:rsidRPr="00805F3A">
              <w:rPr>
                <w:rFonts w:ascii="Times New Roman" w:eastAsia="Calibri" w:hAnsi="Times New Roman" w:cs="Times New Roman"/>
              </w:rPr>
              <w:t xml:space="preserve">- </w:t>
            </w:r>
            <w:r w:rsidRPr="00805F3A">
              <w:rPr>
                <w:rFonts w:ascii="Times New Roman" w:eastAsia="Calibri" w:hAnsi="Times New Roman" w:cs="Times New Roman"/>
                <w:bCs/>
              </w:rPr>
              <w:t>находить интересные проектные идеи, грамотно их формулировать и документировать;</w:t>
            </w:r>
          </w:p>
          <w:p w:rsidR="00BA6C12" w:rsidRPr="00BA6C12" w:rsidRDefault="00BA6C12" w:rsidP="00347A73">
            <w:pPr>
              <w:rPr>
                <w:rFonts w:ascii="Times New Roman" w:hAnsi="Times New Roman" w:cs="Times New Roman"/>
                <w:bCs/>
              </w:rPr>
            </w:pPr>
            <w:r w:rsidRPr="00805F3A">
              <w:rPr>
                <w:rFonts w:ascii="Times New Roman" w:eastAsia="Calibri" w:hAnsi="Times New Roman" w:cs="Times New Roman"/>
                <w:bCs/>
              </w:rPr>
              <w:t>- оценивать жизнеспособность проектной идеи, составлять план проекта.</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BA6C12" w:rsidRPr="00805F3A" w:rsidRDefault="00BA6C12" w:rsidP="00347A73">
            <w:pPr>
              <w:rPr>
                <w:rFonts w:ascii="Times New Roman" w:eastAsia="Calibri" w:hAnsi="Times New Roman" w:cs="Times New Roman"/>
                <w:bCs/>
                <w:iCs/>
              </w:rPr>
            </w:pPr>
            <w:r w:rsidRPr="00805F3A">
              <w:rPr>
                <w:rFonts w:ascii="Times New Roman" w:hAnsi="Times New Roman" w:cs="Times New Roman"/>
                <w:bCs/>
                <w:i/>
              </w:rPr>
              <w:t xml:space="preserve">- </w:t>
            </w:r>
            <w:r w:rsidRPr="00805F3A">
              <w:rPr>
                <w:rFonts w:ascii="Times New Roman" w:eastAsia="Calibri" w:hAnsi="Times New Roman" w:cs="Times New Roman"/>
                <w:bCs/>
                <w:iCs/>
              </w:rPr>
              <w:t>содержание актуальной нормативно-правовой документации;</w:t>
            </w:r>
          </w:p>
          <w:p w:rsidR="00BA6C12" w:rsidRPr="00805F3A" w:rsidRDefault="00BA6C12" w:rsidP="00347A73">
            <w:pPr>
              <w:rPr>
                <w:rFonts w:ascii="Times New Roman" w:eastAsia="Calibri" w:hAnsi="Times New Roman" w:cs="Times New Roman"/>
                <w:bCs/>
                <w:iCs/>
              </w:rPr>
            </w:pPr>
            <w:r w:rsidRPr="00805F3A">
              <w:rPr>
                <w:rFonts w:ascii="Times New Roman" w:eastAsia="Calibri" w:hAnsi="Times New Roman" w:cs="Times New Roman"/>
                <w:bCs/>
                <w:iCs/>
              </w:rPr>
              <w:t>- современную научную и профессиональную терминологию;</w:t>
            </w:r>
          </w:p>
          <w:p w:rsidR="00BA6C12" w:rsidRPr="00805F3A" w:rsidRDefault="00BA6C12" w:rsidP="00347A73">
            <w:pPr>
              <w:rPr>
                <w:rFonts w:ascii="Times New Roman" w:eastAsia="Calibri" w:hAnsi="Times New Roman" w:cs="Times New Roman"/>
                <w:bCs/>
              </w:rPr>
            </w:pPr>
            <w:r w:rsidRPr="00805F3A">
              <w:rPr>
                <w:rFonts w:ascii="Times New Roman" w:eastAsia="Calibri" w:hAnsi="Times New Roman" w:cs="Times New Roman"/>
                <w:bCs/>
                <w:iCs/>
              </w:rPr>
              <w:t>- возможные траектории профессионального развития и самообразования;</w:t>
            </w:r>
            <w:r w:rsidRPr="00805F3A">
              <w:rPr>
                <w:rFonts w:ascii="Times New Roman" w:eastAsia="Calibri" w:hAnsi="Times New Roman" w:cs="Times New Roman"/>
                <w:bCs/>
                <w:iCs/>
              </w:rPr>
              <w:br/>
              <w:t xml:space="preserve">- </w:t>
            </w:r>
            <w:r w:rsidRPr="00805F3A">
              <w:rPr>
                <w:rFonts w:ascii="Times New Roman" w:eastAsia="Calibri" w:hAnsi="Times New Roman" w:cs="Times New Roman"/>
                <w:bCs/>
              </w:rPr>
              <w:t>основы предпринимательской деятельности, правовой и финансовой грамотности;</w:t>
            </w:r>
          </w:p>
          <w:p w:rsidR="00BA6C12" w:rsidRPr="00805F3A" w:rsidRDefault="00BA6C12" w:rsidP="00347A73">
            <w:pPr>
              <w:rPr>
                <w:rFonts w:ascii="Times New Roman" w:eastAsia="Calibri" w:hAnsi="Times New Roman" w:cs="Times New Roman"/>
                <w:bCs/>
              </w:rPr>
            </w:pPr>
            <w:r w:rsidRPr="00805F3A">
              <w:rPr>
                <w:rFonts w:ascii="Times New Roman" w:eastAsia="Calibri" w:hAnsi="Times New Roman" w:cs="Times New Roman"/>
                <w:bCs/>
              </w:rPr>
              <w:t>- правила разработки презентации;</w:t>
            </w:r>
          </w:p>
          <w:p w:rsidR="00BA6C12" w:rsidRPr="00BA6C12" w:rsidRDefault="00BA6C12" w:rsidP="00347A73">
            <w:pPr>
              <w:rPr>
                <w:rFonts w:ascii="Times New Roman" w:hAnsi="Times New Roman" w:cs="Times New Roman"/>
                <w:bCs/>
                <w:i/>
              </w:rPr>
            </w:pPr>
            <w:r w:rsidRPr="00805F3A">
              <w:rPr>
                <w:rFonts w:ascii="Times New Roman" w:eastAsia="Calibri" w:hAnsi="Times New Roman" w:cs="Times New Roman"/>
                <w:bCs/>
              </w:rPr>
              <w:t>- основные этапы разработки и реализации проекта.</w:t>
            </w:r>
          </w:p>
        </w:tc>
      </w:tr>
      <w:tr w:rsidR="00BA6C12" w:rsidRPr="00BA6C12" w:rsidTr="00BA6C12">
        <w:trPr>
          <w:trHeight w:val="330"/>
        </w:trPr>
        <w:tc>
          <w:tcPr>
            <w:tcW w:w="1129" w:type="dxa"/>
            <w:tcBorders>
              <w:left w:val="single" w:sz="4" w:space="0" w:color="auto"/>
              <w:right w:val="single" w:sz="4" w:space="0" w:color="auto"/>
            </w:tcBorders>
          </w:tcPr>
          <w:p w:rsidR="00BA6C12" w:rsidRPr="00BA6C12" w:rsidRDefault="00BA6C12" w:rsidP="009B5E2A">
            <w:pPr>
              <w:jc w:val="both"/>
              <w:rPr>
                <w:rFonts w:ascii="Times New Roman" w:hAnsi="Times New Roman" w:cs="Times New Roman"/>
                <w:bCs/>
              </w:rPr>
            </w:pPr>
            <w:r w:rsidRPr="00805F3A">
              <w:rPr>
                <w:rFonts w:ascii="Times New Roman" w:hAnsi="Times New Roman" w:cs="Times New Roman"/>
                <w:bCs/>
              </w:rPr>
              <w:t>ОК.04</w:t>
            </w:r>
          </w:p>
        </w:tc>
        <w:tc>
          <w:tcPr>
            <w:tcW w:w="4366" w:type="dxa"/>
            <w:tcBorders>
              <w:left w:val="single" w:sz="4" w:space="0" w:color="auto"/>
              <w:right w:val="single" w:sz="4" w:space="0" w:color="auto"/>
            </w:tcBorders>
          </w:tcPr>
          <w:p w:rsidR="00BA6C12" w:rsidRPr="00805F3A" w:rsidRDefault="00BA6C12" w:rsidP="00347A73">
            <w:pPr>
              <w:rPr>
                <w:rFonts w:ascii="Times New Roman" w:eastAsia="Calibri" w:hAnsi="Times New Roman" w:cs="Times New Roman"/>
                <w:bCs/>
                <w:spacing w:val="-4"/>
              </w:rPr>
            </w:pPr>
            <w:r w:rsidRPr="00805F3A">
              <w:rPr>
                <w:rFonts w:ascii="Times New Roman" w:eastAsia="Calibri" w:hAnsi="Times New Roman" w:cs="Times New Roman"/>
                <w:bCs/>
                <w:spacing w:val="-4"/>
              </w:rPr>
              <w:t>- организовывать работу коллектива и команды;</w:t>
            </w:r>
          </w:p>
          <w:p w:rsidR="00BA6C12" w:rsidRPr="00BA6C12" w:rsidRDefault="00BA6C12" w:rsidP="00347A73">
            <w:pPr>
              <w:rPr>
                <w:rFonts w:ascii="Times New Roman" w:hAnsi="Times New Roman" w:cs="Times New Roman"/>
                <w:bCs/>
              </w:rPr>
            </w:pPr>
            <w:r w:rsidRPr="00805F3A">
              <w:rPr>
                <w:rFonts w:ascii="Times New Roman" w:eastAsia="Calibri" w:hAnsi="Times New Roman" w:cs="Times New Roman"/>
                <w:bCs/>
                <w:spacing w:val="-4"/>
              </w:rPr>
              <w:t>- взаимодействовать с коллегами, руководством, клиентами в ходе профессиональной деятельности.</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BA6C12" w:rsidRPr="00805F3A" w:rsidRDefault="00BA6C12" w:rsidP="00347A73">
            <w:pPr>
              <w:rPr>
                <w:rFonts w:ascii="Times New Roman" w:eastAsia="Calibri" w:hAnsi="Times New Roman" w:cs="Times New Roman"/>
                <w:bCs/>
              </w:rPr>
            </w:pPr>
            <w:r w:rsidRPr="00805F3A">
              <w:rPr>
                <w:rFonts w:ascii="Times New Roman" w:hAnsi="Times New Roman" w:cs="Times New Roman"/>
                <w:bCs/>
                <w:i/>
              </w:rPr>
              <w:t xml:space="preserve">- </w:t>
            </w:r>
            <w:r w:rsidRPr="00805F3A">
              <w:rPr>
                <w:rFonts w:ascii="Times New Roman" w:eastAsia="Calibri" w:hAnsi="Times New Roman" w:cs="Times New Roman"/>
                <w:bCs/>
              </w:rPr>
              <w:t>психологические основы деятельности коллектива;</w:t>
            </w:r>
          </w:p>
          <w:p w:rsidR="00BA6C12" w:rsidRPr="00BA6C12" w:rsidRDefault="00BA6C12" w:rsidP="00347A73">
            <w:pPr>
              <w:rPr>
                <w:rFonts w:ascii="Times New Roman" w:hAnsi="Times New Roman" w:cs="Times New Roman"/>
                <w:bCs/>
                <w:i/>
              </w:rPr>
            </w:pPr>
            <w:r w:rsidRPr="00805F3A">
              <w:rPr>
                <w:rFonts w:ascii="Times New Roman" w:eastAsia="Calibri" w:hAnsi="Times New Roman" w:cs="Times New Roman"/>
                <w:bCs/>
              </w:rPr>
              <w:t>- психологические особенности личности.</w:t>
            </w:r>
          </w:p>
        </w:tc>
      </w:tr>
      <w:tr w:rsidR="00BA6C12" w:rsidRPr="00BA6C12" w:rsidTr="00BA6C12">
        <w:trPr>
          <w:trHeight w:val="430"/>
        </w:trPr>
        <w:tc>
          <w:tcPr>
            <w:tcW w:w="1129" w:type="dxa"/>
            <w:tcBorders>
              <w:left w:val="single" w:sz="4" w:space="0" w:color="auto"/>
              <w:right w:val="single" w:sz="4" w:space="0" w:color="auto"/>
            </w:tcBorders>
          </w:tcPr>
          <w:p w:rsidR="00BA6C12" w:rsidRPr="00BA6C12" w:rsidRDefault="00BA6C12" w:rsidP="009B5E2A">
            <w:pPr>
              <w:jc w:val="both"/>
              <w:rPr>
                <w:rFonts w:ascii="Times New Roman" w:hAnsi="Times New Roman" w:cs="Times New Roman"/>
                <w:bCs/>
              </w:rPr>
            </w:pPr>
            <w:r w:rsidRPr="00805F3A">
              <w:rPr>
                <w:rFonts w:ascii="Times New Roman" w:hAnsi="Times New Roman" w:cs="Times New Roman"/>
                <w:bCs/>
              </w:rPr>
              <w:t>ОК.05</w:t>
            </w:r>
          </w:p>
        </w:tc>
        <w:tc>
          <w:tcPr>
            <w:tcW w:w="4366" w:type="dxa"/>
            <w:tcBorders>
              <w:left w:val="single" w:sz="4" w:space="0" w:color="auto"/>
              <w:right w:val="single" w:sz="4" w:space="0" w:color="auto"/>
            </w:tcBorders>
          </w:tcPr>
          <w:p w:rsidR="00BA6C12" w:rsidRPr="00805F3A" w:rsidRDefault="00BA6C12" w:rsidP="00347A73">
            <w:pPr>
              <w:rPr>
                <w:rFonts w:ascii="Times New Roman" w:eastAsia="Calibri" w:hAnsi="Times New Roman" w:cs="Times New Roman"/>
                <w:bCs/>
              </w:rPr>
            </w:pPr>
            <w:r w:rsidRPr="00805F3A">
              <w:rPr>
                <w:rFonts w:ascii="Times New Roman" w:eastAsia="Calibri" w:hAnsi="Times New Roman" w:cs="Times New Roman"/>
                <w:iCs/>
              </w:rPr>
              <w:t xml:space="preserve">- грамотно </w:t>
            </w:r>
            <w:r w:rsidRPr="00805F3A">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p w:rsidR="00BA6C12" w:rsidRDefault="00BA6C12" w:rsidP="00347A73">
            <w:pPr>
              <w:rPr>
                <w:rFonts w:ascii="Times New Roman" w:hAnsi="Times New Roman" w:cs="Times New Roman"/>
                <w:bCs/>
              </w:rPr>
            </w:pPr>
            <w:r w:rsidRPr="00805F3A">
              <w:rPr>
                <w:rFonts w:ascii="Times New Roman" w:eastAsia="Calibri" w:hAnsi="Times New Roman" w:cs="Times New Roman"/>
                <w:bCs/>
              </w:rPr>
              <w:t xml:space="preserve">- </w:t>
            </w:r>
            <w:r w:rsidRPr="00805F3A">
              <w:rPr>
                <w:rFonts w:ascii="Times New Roman" w:eastAsia="Calibri" w:hAnsi="Times New Roman" w:cs="Times New Roman"/>
                <w:iCs/>
              </w:rPr>
              <w:t>проявлять толерантность в рабочем коллективе.</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BA6C12" w:rsidRPr="00805F3A" w:rsidRDefault="00BA6C12" w:rsidP="00347A73">
            <w:pPr>
              <w:rPr>
                <w:rFonts w:ascii="Times New Roman" w:eastAsia="Calibri" w:hAnsi="Times New Roman" w:cs="Times New Roman"/>
                <w:bCs/>
              </w:rPr>
            </w:pPr>
            <w:r w:rsidRPr="00805F3A">
              <w:rPr>
                <w:rFonts w:ascii="Times New Roman" w:hAnsi="Times New Roman" w:cs="Times New Roman"/>
                <w:bCs/>
                <w:i/>
              </w:rPr>
              <w:t xml:space="preserve">- </w:t>
            </w:r>
            <w:r w:rsidRPr="00805F3A">
              <w:rPr>
                <w:rFonts w:ascii="Times New Roman" w:eastAsia="Calibri" w:hAnsi="Times New Roman" w:cs="Times New Roman"/>
                <w:bCs/>
              </w:rPr>
              <w:t>правила оформления документов;</w:t>
            </w:r>
          </w:p>
          <w:p w:rsidR="00BA6C12" w:rsidRPr="00805F3A" w:rsidRDefault="00BA6C12" w:rsidP="00347A73">
            <w:pPr>
              <w:rPr>
                <w:rFonts w:ascii="Times New Roman" w:eastAsia="Calibri" w:hAnsi="Times New Roman" w:cs="Times New Roman"/>
                <w:bCs/>
              </w:rPr>
            </w:pPr>
            <w:r w:rsidRPr="00805F3A">
              <w:rPr>
                <w:rFonts w:ascii="Times New Roman" w:eastAsia="Calibri" w:hAnsi="Times New Roman" w:cs="Times New Roman"/>
                <w:bCs/>
              </w:rPr>
              <w:t>- правила построения устных сообщений;</w:t>
            </w:r>
          </w:p>
          <w:p w:rsidR="00BA6C12" w:rsidRPr="00BA6C12" w:rsidRDefault="00BA6C12" w:rsidP="00347A73">
            <w:pPr>
              <w:rPr>
                <w:rFonts w:ascii="Times New Roman" w:hAnsi="Times New Roman" w:cs="Times New Roman"/>
                <w:bCs/>
                <w:i/>
              </w:rPr>
            </w:pPr>
            <w:r w:rsidRPr="00805F3A">
              <w:rPr>
                <w:rFonts w:ascii="Times New Roman" w:eastAsia="Calibri" w:hAnsi="Times New Roman" w:cs="Times New Roman"/>
                <w:bCs/>
              </w:rPr>
              <w:t>- особенности социального и культурного контекста.</w:t>
            </w:r>
          </w:p>
        </w:tc>
      </w:tr>
      <w:tr w:rsidR="00BA6C12" w:rsidRPr="00BA6C12" w:rsidTr="00BA6C12">
        <w:trPr>
          <w:trHeight w:val="490"/>
        </w:trPr>
        <w:tc>
          <w:tcPr>
            <w:tcW w:w="1129" w:type="dxa"/>
            <w:tcBorders>
              <w:left w:val="single" w:sz="4" w:space="0" w:color="auto"/>
              <w:bottom w:val="single" w:sz="4" w:space="0" w:color="auto"/>
              <w:right w:val="single" w:sz="4" w:space="0" w:color="auto"/>
            </w:tcBorders>
          </w:tcPr>
          <w:p w:rsidR="00BA6C12" w:rsidRPr="00BA6C12" w:rsidRDefault="00BA6C12" w:rsidP="009B5E2A">
            <w:pPr>
              <w:jc w:val="both"/>
              <w:rPr>
                <w:rFonts w:ascii="Times New Roman" w:hAnsi="Times New Roman" w:cs="Times New Roman"/>
                <w:bCs/>
              </w:rPr>
            </w:pPr>
            <w:r w:rsidRPr="00805F3A">
              <w:rPr>
                <w:rFonts w:ascii="Times New Roman" w:hAnsi="Times New Roman" w:cs="Times New Roman"/>
                <w:bCs/>
              </w:rPr>
              <w:t>ОК.09</w:t>
            </w:r>
          </w:p>
        </w:tc>
        <w:tc>
          <w:tcPr>
            <w:tcW w:w="4366" w:type="dxa"/>
            <w:tcBorders>
              <w:left w:val="single" w:sz="4" w:space="0" w:color="auto"/>
              <w:bottom w:val="single" w:sz="4" w:space="0" w:color="auto"/>
              <w:right w:val="single" w:sz="4" w:space="0" w:color="auto"/>
            </w:tcBorders>
          </w:tcPr>
          <w:p w:rsidR="00BA6C12" w:rsidRPr="00805F3A" w:rsidRDefault="00BA6C12" w:rsidP="00347A73">
            <w:pPr>
              <w:rPr>
                <w:rFonts w:ascii="Times New Roman" w:hAnsi="Times New Roman" w:cs="Times New Roman"/>
                <w:bCs/>
              </w:rPr>
            </w:pPr>
            <w:r w:rsidRPr="00805F3A">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BA6C12" w:rsidRPr="00805F3A" w:rsidRDefault="00BA6C12" w:rsidP="00347A73">
            <w:pPr>
              <w:rPr>
                <w:rFonts w:ascii="Times New Roman" w:hAnsi="Times New Roman" w:cs="Times New Roman"/>
                <w:bCs/>
              </w:rPr>
            </w:pPr>
            <w:r w:rsidRPr="00805F3A">
              <w:rPr>
                <w:rFonts w:ascii="Times New Roman" w:hAnsi="Times New Roman" w:cs="Times New Roman"/>
                <w:bCs/>
              </w:rPr>
              <w:t>-участвовать в диалогах на знакомые общие и профессиональные темы;</w:t>
            </w:r>
          </w:p>
          <w:p w:rsidR="00BA6C12" w:rsidRPr="00805F3A" w:rsidRDefault="00BA6C12" w:rsidP="00347A73">
            <w:pPr>
              <w:rPr>
                <w:rFonts w:ascii="Times New Roman" w:hAnsi="Times New Roman" w:cs="Times New Roman"/>
                <w:bCs/>
              </w:rPr>
            </w:pPr>
            <w:r w:rsidRPr="00805F3A">
              <w:rPr>
                <w:rFonts w:ascii="Times New Roman" w:hAnsi="Times New Roman" w:cs="Times New Roman"/>
                <w:bCs/>
              </w:rPr>
              <w:t>-строить простые высказывания о себе и о своей профессиональной деятельности;</w:t>
            </w:r>
          </w:p>
          <w:p w:rsidR="00BA6C12" w:rsidRPr="00805F3A" w:rsidRDefault="00BA6C12" w:rsidP="00347A73">
            <w:pPr>
              <w:rPr>
                <w:rFonts w:ascii="Times New Roman" w:hAnsi="Times New Roman" w:cs="Times New Roman"/>
                <w:bCs/>
              </w:rPr>
            </w:pPr>
            <w:r w:rsidRPr="00805F3A">
              <w:rPr>
                <w:rFonts w:ascii="Times New Roman" w:hAnsi="Times New Roman" w:cs="Times New Roman"/>
                <w:bCs/>
              </w:rPr>
              <w:t>-кратко обосновывать и объяснять свои действия (текущие и планируемые);</w:t>
            </w:r>
          </w:p>
          <w:p w:rsidR="00BA6C12" w:rsidRDefault="00BA6C12" w:rsidP="00347A73">
            <w:pPr>
              <w:rPr>
                <w:rFonts w:ascii="Times New Roman" w:hAnsi="Times New Roman" w:cs="Times New Roman"/>
                <w:bCs/>
              </w:rPr>
            </w:pPr>
            <w:r w:rsidRPr="00805F3A">
              <w:rPr>
                <w:rFonts w:ascii="Times New Roman" w:hAnsi="Times New Roman" w:cs="Times New Roman"/>
                <w:bCs/>
              </w:rPr>
              <w:t>-писать простые связные сообщения на знакомые или интересующие профессиональные темы.</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BA6C12" w:rsidRPr="00805F3A" w:rsidRDefault="00BA6C12" w:rsidP="00347A73">
            <w:pPr>
              <w:rPr>
                <w:rFonts w:ascii="Times New Roman" w:hAnsi="Times New Roman" w:cs="Times New Roman"/>
                <w:bCs/>
              </w:rPr>
            </w:pPr>
            <w:r w:rsidRPr="00805F3A">
              <w:rPr>
                <w:rFonts w:ascii="Times New Roman" w:hAnsi="Times New Roman" w:cs="Times New Roman"/>
                <w:bCs/>
              </w:rPr>
              <w:t>-правила построения простых и сложных предложений на профессиональные темы;</w:t>
            </w:r>
          </w:p>
          <w:p w:rsidR="00BA6C12" w:rsidRPr="00805F3A" w:rsidRDefault="00BA6C12" w:rsidP="00347A73">
            <w:pPr>
              <w:rPr>
                <w:rFonts w:ascii="Times New Roman" w:hAnsi="Times New Roman" w:cs="Times New Roman"/>
                <w:bCs/>
              </w:rPr>
            </w:pPr>
            <w:r w:rsidRPr="00805F3A">
              <w:rPr>
                <w:rFonts w:ascii="Times New Roman" w:hAnsi="Times New Roman" w:cs="Times New Roman"/>
                <w:bCs/>
              </w:rPr>
              <w:t>-основные общеупотребительные глаголы (бытовая и профессиональная лексика);</w:t>
            </w:r>
          </w:p>
          <w:p w:rsidR="00BA6C12" w:rsidRPr="00805F3A" w:rsidRDefault="00BA6C12" w:rsidP="00347A73">
            <w:pPr>
              <w:rPr>
                <w:rFonts w:ascii="Times New Roman" w:hAnsi="Times New Roman" w:cs="Times New Roman"/>
                <w:bCs/>
              </w:rPr>
            </w:pPr>
            <w:r w:rsidRPr="00805F3A">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rsidR="00BA6C12" w:rsidRPr="00805F3A" w:rsidRDefault="00BA6C12" w:rsidP="00347A73">
            <w:pPr>
              <w:rPr>
                <w:rFonts w:ascii="Times New Roman" w:hAnsi="Times New Roman" w:cs="Times New Roman"/>
                <w:bCs/>
              </w:rPr>
            </w:pPr>
            <w:r w:rsidRPr="00805F3A">
              <w:rPr>
                <w:rFonts w:ascii="Times New Roman" w:hAnsi="Times New Roman" w:cs="Times New Roman"/>
                <w:bCs/>
              </w:rPr>
              <w:t>-особенности произношения;</w:t>
            </w:r>
          </w:p>
          <w:p w:rsidR="00BA6C12" w:rsidRPr="00BA6C12" w:rsidRDefault="00BA6C12" w:rsidP="00347A73">
            <w:pPr>
              <w:rPr>
                <w:rFonts w:ascii="Times New Roman" w:hAnsi="Times New Roman" w:cs="Times New Roman"/>
                <w:bCs/>
                <w:i/>
              </w:rPr>
            </w:pPr>
            <w:r w:rsidRPr="00805F3A">
              <w:rPr>
                <w:rFonts w:ascii="Times New Roman" w:hAnsi="Times New Roman" w:cs="Times New Roman"/>
                <w:bCs/>
              </w:rPr>
              <w:t>-правила чтения текстов профессиональной направленности.</w:t>
            </w:r>
          </w:p>
        </w:tc>
      </w:tr>
    </w:tbl>
    <w:p w:rsidR="003F4AB5" w:rsidRDefault="003F4AB5" w:rsidP="00B17D3F">
      <w:pPr>
        <w:pStyle w:val="1f"/>
        <w:jc w:val="left"/>
        <w:rPr>
          <w:rFonts w:ascii="Times New Roman" w:hAnsi="Times New Roman"/>
          <w:sz w:val="22"/>
          <w:szCs w:val="22"/>
        </w:rPr>
      </w:pPr>
    </w:p>
    <w:p w:rsidR="00556913" w:rsidRPr="00BA6C12" w:rsidRDefault="00556913" w:rsidP="00556913">
      <w:pPr>
        <w:pStyle w:val="1f"/>
        <w:rPr>
          <w:rFonts w:ascii="Times New Roman" w:hAnsi="Times New Roman"/>
          <w:sz w:val="22"/>
          <w:szCs w:val="22"/>
        </w:rPr>
      </w:pPr>
      <w:bookmarkStart w:id="1482" w:name="_Toc206520238"/>
      <w:bookmarkStart w:id="1483" w:name="_Toc206520404"/>
      <w:bookmarkStart w:id="1484" w:name="_Toc206520570"/>
      <w:bookmarkStart w:id="1485" w:name="_Toc206520738"/>
      <w:bookmarkStart w:id="1486" w:name="_Toc206520953"/>
      <w:bookmarkStart w:id="1487" w:name="_Toc206521122"/>
      <w:bookmarkStart w:id="1488" w:name="_Toc206521291"/>
      <w:bookmarkStart w:id="1489" w:name="_Toc206521460"/>
      <w:bookmarkStart w:id="1490" w:name="_Toc206521629"/>
      <w:bookmarkStart w:id="1491" w:name="_Toc206534123"/>
      <w:bookmarkStart w:id="1492" w:name="_Toc206534292"/>
      <w:bookmarkStart w:id="1493" w:name="_Toc206534461"/>
      <w:bookmarkStart w:id="1494" w:name="_Toc206534630"/>
      <w:bookmarkStart w:id="1495" w:name="_Toc206534799"/>
      <w:r w:rsidRPr="00BA6C12">
        <w:rPr>
          <w:rFonts w:ascii="Times New Roman" w:hAnsi="Times New Roman"/>
          <w:sz w:val="22"/>
          <w:szCs w:val="22"/>
        </w:rPr>
        <w:t>2. Структура и содержание ДИСЦИПЛИНЫ</w:t>
      </w:r>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rsidR="00556913" w:rsidRPr="00875714" w:rsidRDefault="00556913" w:rsidP="00556913">
      <w:pPr>
        <w:pStyle w:val="114"/>
        <w:rPr>
          <w:rFonts w:ascii="Times New Roman" w:hAnsi="Times New Roman"/>
          <w:szCs w:val="22"/>
        </w:rPr>
      </w:pPr>
      <w:bookmarkStart w:id="1496" w:name="_Toc206520239"/>
      <w:bookmarkStart w:id="1497" w:name="_Toc206520405"/>
      <w:bookmarkStart w:id="1498" w:name="_Toc206520571"/>
      <w:bookmarkStart w:id="1499" w:name="_Toc206520739"/>
      <w:bookmarkStart w:id="1500" w:name="_Toc206520954"/>
      <w:bookmarkStart w:id="1501" w:name="_Toc206521123"/>
      <w:bookmarkStart w:id="1502" w:name="_Toc206521292"/>
      <w:bookmarkStart w:id="1503" w:name="_Toc206521461"/>
      <w:bookmarkStart w:id="1504" w:name="_Toc206521630"/>
      <w:bookmarkStart w:id="1505" w:name="_Toc206534124"/>
      <w:bookmarkStart w:id="1506" w:name="_Toc206534293"/>
      <w:bookmarkStart w:id="1507" w:name="_Toc206534462"/>
      <w:bookmarkStart w:id="1508" w:name="_Toc206534631"/>
      <w:bookmarkStart w:id="1509" w:name="_Toc206534800"/>
      <w:r w:rsidRPr="00875714">
        <w:rPr>
          <w:rFonts w:ascii="Times New Roman" w:hAnsi="Times New Roman"/>
          <w:szCs w:val="22"/>
        </w:rPr>
        <w:t>2.1. Трудоемкость освоения дисциплины</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r w:rsidRPr="00875714">
        <w:rPr>
          <w:rFonts w:ascii="Times New Roman" w:hAnsi="Times New Roman"/>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556913" w:rsidRPr="00BA6C12" w:rsidTr="007A54F1">
        <w:trPr>
          <w:trHeight w:val="23"/>
        </w:trPr>
        <w:tc>
          <w:tcPr>
            <w:tcW w:w="2460" w:type="pct"/>
            <w:vAlign w:val="center"/>
          </w:tcPr>
          <w:p w:rsidR="00556913" w:rsidRPr="00BA6C12" w:rsidRDefault="00556913" w:rsidP="007A54F1">
            <w:pPr>
              <w:jc w:val="center"/>
              <w:rPr>
                <w:rFonts w:ascii="Times New Roman" w:hAnsi="Times New Roman" w:cs="Times New Roman"/>
                <w:b/>
              </w:rPr>
            </w:pPr>
            <w:r w:rsidRPr="00BA6C12">
              <w:rPr>
                <w:rFonts w:ascii="Times New Roman" w:hAnsi="Times New Roman" w:cs="Times New Roman"/>
                <w:b/>
              </w:rPr>
              <w:t>Наименование составных частей дисциплины</w:t>
            </w:r>
          </w:p>
        </w:tc>
        <w:tc>
          <w:tcPr>
            <w:tcW w:w="1195" w:type="pct"/>
            <w:vAlign w:val="center"/>
          </w:tcPr>
          <w:p w:rsidR="00556913" w:rsidRPr="00BA6C12" w:rsidRDefault="00556913" w:rsidP="007A54F1">
            <w:pPr>
              <w:jc w:val="center"/>
              <w:rPr>
                <w:rFonts w:ascii="Times New Roman" w:hAnsi="Times New Roman" w:cs="Times New Roman"/>
                <w:b/>
                <w:iCs/>
              </w:rPr>
            </w:pPr>
            <w:r w:rsidRPr="00BA6C12">
              <w:rPr>
                <w:rFonts w:ascii="Times New Roman" w:hAnsi="Times New Roman" w:cs="Times New Roman"/>
                <w:b/>
                <w:iCs/>
              </w:rPr>
              <w:t>Объем в часах</w:t>
            </w:r>
          </w:p>
        </w:tc>
        <w:tc>
          <w:tcPr>
            <w:tcW w:w="1345" w:type="pct"/>
          </w:tcPr>
          <w:p w:rsidR="00556913" w:rsidRPr="00BA6C12" w:rsidRDefault="00556913" w:rsidP="007A54F1">
            <w:pPr>
              <w:jc w:val="center"/>
              <w:rPr>
                <w:rFonts w:ascii="Times New Roman" w:hAnsi="Times New Roman" w:cs="Times New Roman"/>
                <w:b/>
                <w:iCs/>
              </w:rPr>
            </w:pPr>
            <w:r w:rsidRPr="00BA6C12">
              <w:rPr>
                <w:rFonts w:ascii="Times New Roman" w:hAnsi="Times New Roman" w:cs="Times New Roman"/>
                <w:b/>
              </w:rPr>
              <w:t xml:space="preserve">В т.ч. в форме </w:t>
            </w:r>
            <w:proofErr w:type="spellStart"/>
            <w:r w:rsidRPr="00BA6C12">
              <w:rPr>
                <w:rFonts w:ascii="Times New Roman" w:hAnsi="Times New Roman" w:cs="Times New Roman"/>
                <w:b/>
              </w:rPr>
              <w:t>практ</w:t>
            </w:r>
            <w:proofErr w:type="spellEnd"/>
            <w:r w:rsidRPr="00BA6C12">
              <w:rPr>
                <w:rFonts w:ascii="Times New Roman" w:hAnsi="Times New Roman" w:cs="Times New Roman"/>
                <w:b/>
              </w:rPr>
              <w:t>. подготовки</w:t>
            </w:r>
          </w:p>
        </w:tc>
      </w:tr>
      <w:tr w:rsidR="00556913" w:rsidRPr="00BA6C12" w:rsidTr="007A54F1">
        <w:trPr>
          <w:trHeight w:val="23"/>
        </w:trPr>
        <w:tc>
          <w:tcPr>
            <w:tcW w:w="2460" w:type="pct"/>
            <w:vAlign w:val="center"/>
          </w:tcPr>
          <w:p w:rsidR="00556913" w:rsidRPr="00BA6C12" w:rsidRDefault="00556913" w:rsidP="007A54F1">
            <w:pPr>
              <w:jc w:val="both"/>
              <w:rPr>
                <w:rFonts w:ascii="Times New Roman" w:hAnsi="Times New Roman" w:cs="Times New Roman"/>
                <w:bCs/>
              </w:rPr>
            </w:pPr>
            <w:r w:rsidRPr="00BA6C12">
              <w:rPr>
                <w:rFonts w:ascii="Times New Roman" w:hAnsi="Times New Roman" w:cs="Times New Roman"/>
                <w:bCs/>
              </w:rPr>
              <w:t>Учебные занятия</w:t>
            </w:r>
          </w:p>
        </w:tc>
        <w:tc>
          <w:tcPr>
            <w:tcW w:w="1195" w:type="pct"/>
            <w:vAlign w:val="center"/>
          </w:tcPr>
          <w:p w:rsidR="00556913" w:rsidRPr="00BA6C12" w:rsidRDefault="003F4AB5" w:rsidP="007A54F1">
            <w:pPr>
              <w:jc w:val="center"/>
              <w:rPr>
                <w:rFonts w:ascii="Times New Roman" w:hAnsi="Times New Roman" w:cs="Times New Roman"/>
                <w:bCs/>
              </w:rPr>
            </w:pPr>
            <w:r>
              <w:rPr>
                <w:rFonts w:ascii="Times New Roman" w:hAnsi="Times New Roman" w:cs="Times New Roman"/>
                <w:bCs/>
              </w:rPr>
              <w:t>72</w:t>
            </w:r>
          </w:p>
        </w:tc>
        <w:tc>
          <w:tcPr>
            <w:tcW w:w="1345" w:type="pct"/>
            <w:vAlign w:val="center"/>
          </w:tcPr>
          <w:p w:rsidR="00556913" w:rsidRPr="00BA6C12" w:rsidRDefault="003F4AB5" w:rsidP="007A54F1">
            <w:pPr>
              <w:jc w:val="center"/>
              <w:rPr>
                <w:rFonts w:ascii="Times New Roman" w:hAnsi="Times New Roman" w:cs="Times New Roman"/>
                <w:bCs/>
              </w:rPr>
            </w:pPr>
            <w:r>
              <w:rPr>
                <w:rFonts w:ascii="Times New Roman" w:hAnsi="Times New Roman" w:cs="Times New Roman"/>
                <w:bCs/>
              </w:rPr>
              <w:t>14</w:t>
            </w:r>
          </w:p>
        </w:tc>
      </w:tr>
      <w:tr w:rsidR="00556913" w:rsidRPr="00BA6C12" w:rsidTr="007A54F1">
        <w:trPr>
          <w:trHeight w:val="23"/>
        </w:trPr>
        <w:tc>
          <w:tcPr>
            <w:tcW w:w="2460" w:type="pct"/>
            <w:vAlign w:val="center"/>
          </w:tcPr>
          <w:p w:rsidR="00556913" w:rsidRPr="00BA6C12" w:rsidRDefault="00556913" w:rsidP="007A54F1">
            <w:pPr>
              <w:jc w:val="both"/>
              <w:rPr>
                <w:rFonts w:ascii="Times New Roman" w:hAnsi="Times New Roman" w:cs="Times New Roman"/>
                <w:bCs/>
              </w:rPr>
            </w:pPr>
            <w:r w:rsidRPr="00BA6C12">
              <w:rPr>
                <w:rFonts w:ascii="Times New Roman" w:hAnsi="Times New Roman" w:cs="Times New Roman"/>
                <w:bCs/>
              </w:rPr>
              <w:t>Самостоятельная работа</w:t>
            </w:r>
          </w:p>
        </w:tc>
        <w:tc>
          <w:tcPr>
            <w:tcW w:w="1195" w:type="pct"/>
            <w:vAlign w:val="center"/>
          </w:tcPr>
          <w:p w:rsidR="00556913" w:rsidRPr="00BA6C12" w:rsidRDefault="00556913" w:rsidP="007A54F1">
            <w:pPr>
              <w:jc w:val="center"/>
              <w:rPr>
                <w:rFonts w:ascii="Times New Roman" w:hAnsi="Times New Roman" w:cs="Times New Roman"/>
                <w:bCs/>
              </w:rPr>
            </w:pPr>
            <w:r w:rsidRPr="00BA6C12">
              <w:rPr>
                <w:rFonts w:ascii="Times New Roman" w:hAnsi="Times New Roman" w:cs="Times New Roman"/>
                <w:bCs/>
              </w:rPr>
              <w:t>-</w:t>
            </w:r>
          </w:p>
        </w:tc>
        <w:tc>
          <w:tcPr>
            <w:tcW w:w="1345" w:type="pct"/>
            <w:vAlign w:val="center"/>
          </w:tcPr>
          <w:p w:rsidR="00556913" w:rsidRPr="00BA6C12" w:rsidRDefault="00556913" w:rsidP="007A54F1">
            <w:pPr>
              <w:jc w:val="center"/>
              <w:rPr>
                <w:rFonts w:ascii="Times New Roman" w:hAnsi="Times New Roman" w:cs="Times New Roman"/>
                <w:bCs/>
              </w:rPr>
            </w:pPr>
            <w:r w:rsidRPr="00BA6C12">
              <w:rPr>
                <w:rFonts w:ascii="Times New Roman" w:hAnsi="Times New Roman" w:cs="Times New Roman"/>
                <w:bCs/>
              </w:rPr>
              <w:t>-</w:t>
            </w:r>
          </w:p>
        </w:tc>
      </w:tr>
      <w:tr w:rsidR="00556913" w:rsidRPr="00BA6C12" w:rsidTr="007A54F1">
        <w:trPr>
          <w:trHeight w:val="23"/>
        </w:trPr>
        <w:tc>
          <w:tcPr>
            <w:tcW w:w="2460" w:type="pct"/>
            <w:vAlign w:val="center"/>
          </w:tcPr>
          <w:p w:rsidR="00556913" w:rsidRPr="00BA6C12" w:rsidRDefault="00556913" w:rsidP="007A54F1">
            <w:pPr>
              <w:jc w:val="both"/>
              <w:rPr>
                <w:rFonts w:ascii="Times New Roman" w:hAnsi="Times New Roman" w:cs="Times New Roman"/>
                <w:bCs/>
              </w:rPr>
            </w:pPr>
            <w:r w:rsidRPr="00BA6C12">
              <w:rPr>
                <w:rFonts w:ascii="Times New Roman" w:hAnsi="Times New Roman" w:cs="Times New Roman"/>
                <w:bCs/>
              </w:rPr>
              <w:t xml:space="preserve">Промежуточная аттестация </w:t>
            </w:r>
          </w:p>
        </w:tc>
        <w:tc>
          <w:tcPr>
            <w:tcW w:w="1195" w:type="pct"/>
            <w:vAlign w:val="center"/>
          </w:tcPr>
          <w:p w:rsidR="00556913" w:rsidRPr="00BA6C12" w:rsidRDefault="00556913" w:rsidP="007A54F1">
            <w:pPr>
              <w:jc w:val="center"/>
              <w:rPr>
                <w:rFonts w:ascii="Times New Roman" w:hAnsi="Times New Roman" w:cs="Times New Roman"/>
                <w:bCs/>
              </w:rPr>
            </w:pPr>
            <w:r w:rsidRPr="00BA6C12">
              <w:rPr>
                <w:rFonts w:ascii="Times New Roman" w:hAnsi="Times New Roman" w:cs="Times New Roman"/>
                <w:bCs/>
              </w:rPr>
              <w:t>ХХ</w:t>
            </w:r>
          </w:p>
        </w:tc>
        <w:tc>
          <w:tcPr>
            <w:tcW w:w="1345" w:type="pct"/>
            <w:vAlign w:val="center"/>
          </w:tcPr>
          <w:p w:rsidR="00556913" w:rsidRPr="00BA6C12" w:rsidRDefault="00556913" w:rsidP="007A54F1">
            <w:pPr>
              <w:jc w:val="center"/>
              <w:rPr>
                <w:rFonts w:ascii="Times New Roman" w:hAnsi="Times New Roman" w:cs="Times New Roman"/>
                <w:bCs/>
              </w:rPr>
            </w:pPr>
            <w:r w:rsidRPr="00BA6C12">
              <w:rPr>
                <w:rFonts w:ascii="Times New Roman" w:hAnsi="Times New Roman" w:cs="Times New Roman"/>
                <w:bCs/>
              </w:rPr>
              <w:t>ХХ</w:t>
            </w:r>
          </w:p>
        </w:tc>
      </w:tr>
      <w:tr w:rsidR="00556913" w:rsidRPr="00BA6C12" w:rsidTr="007A54F1">
        <w:trPr>
          <w:trHeight w:val="23"/>
        </w:trPr>
        <w:tc>
          <w:tcPr>
            <w:tcW w:w="2460" w:type="pct"/>
            <w:vAlign w:val="center"/>
          </w:tcPr>
          <w:p w:rsidR="00556913" w:rsidRPr="00BA6C12" w:rsidRDefault="00556913" w:rsidP="007A54F1">
            <w:pPr>
              <w:jc w:val="both"/>
              <w:rPr>
                <w:rFonts w:ascii="Times New Roman" w:hAnsi="Times New Roman" w:cs="Times New Roman"/>
                <w:bCs/>
              </w:rPr>
            </w:pPr>
            <w:r w:rsidRPr="00BA6C12">
              <w:rPr>
                <w:rFonts w:ascii="Times New Roman" w:hAnsi="Times New Roman" w:cs="Times New Roman"/>
                <w:bCs/>
              </w:rPr>
              <w:t>Всего</w:t>
            </w:r>
          </w:p>
        </w:tc>
        <w:tc>
          <w:tcPr>
            <w:tcW w:w="1195" w:type="pct"/>
            <w:vAlign w:val="center"/>
          </w:tcPr>
          <w:p w:rsidR="00556913" w:rsidRPr="00BA6C12" w:rsidRDefault="003F4AB5" w:rsidP="007A54F1">
            <w:pPr>
              <w:jc w:val="center"/>
              <w:rPr>
                <w:rFonts w:ascii="Times New Roman" w:hAnsi="Times New Roman" w:cs="Times New Roman"/>
                <w:b/>
              </w:rPr>
            </w:pPr>
            <w:r>
              <w:rPr>
                <w:rFonts w:ascii="Times New Roman" w:hAnsi="Times New Roman" w:cs="Times New Roman"/>
                <w:b/>
              </w:rPr>
              <w:t>72</w:t>
            </w:r>
          </w:p>
        </w:tc>
        <w:tc>
          <w:tcPr>
            <w:tcW w:w="1345" w:type="pct"/>
            <w:vAlign w:val="center"/>
          </w:tcPr>
          <w:p w:rsidR="00556913" w:rsidRPr="00BA6C12" w:rsidRDefault="003F4AB5" w:rsidP="007A54F1">
            <w:pPr>
              <w:jc w:val="center"/>
              <w:rPr>
                <w:rFonts w:ascii="Times New Roman" w:hAnsi="Times New Roman" w:cs="Times New Roman"/>
                <w:b/>
              </w:rPr>
            </w:pPr>
            <w:r>
              <w:rPr>
                <w:rFonts w:ascii="Times New Roman" w:hAnsi="Times New Roman" w:cs="Times New Roman"/>
                <w:b/>
              </w:rPr>
              <w:t>14</w:t>
            </w:r>
          </w:p>
        </w:tc>
      </w:tr>
    </w:tbl>
    <w:p w:rsidR="00556913" w:rsidRPr="00BA6C12" w:rsidRDefault="00556913" w:rsidP="00556913">
      <w:pPr>
        <w:rPr>
          <w:rFonts w:ascii="Times New Roman" w:hAnsi="Times New Roman" w:cs="Times New Roman"/>
          <w:iCs/>
        </w:rPr>
      </w:pPr>
    </w:p>
    <w:p w:rsidR="00556913" w:rsidRPr="00875714" w:rsidRDefault="003F4AB5" w:rsidP="003F4AB5">
      <w:pPr>
        <w:rPr>
          <w:rFonts w:ascii="Times New Roman" w:hAnsi="Times New Roman" w:cs="Times New Roman"/>
          <w:b/>
          <w:iCs/>
          <w:sz w:val="24"/>
        </w:rPr>
      </w:pPr>
      <w:r w:rsidRPr="00875714">
        <w:rPr>
          <w:rFonts w:ascii="Times New Roman" w:hAnsi="Times New Roman" w:cs="Times New Roman"/>
          <w:iCs/>
          <w:sz w:val="24"/>
        </w:rPr>
        <w:t xml:space="preserve">           </w:t>
      </w:r>
      <w:r w:rsidR="00556913" w:rsidRPr="00875714">
        <w:rPr>
          <w:rFonts w:ascii="Times New Roman" w:hAnsi="Times New Roman"/>
          <w:b/>
          <w:sz w:val="24"/>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662"/>
      </w:tblGrid>
      <w:tr w:rsidR="00556913" w:rsidRPr="00BA6C12" w:rsidTr="007A54F1">
        <w:trPr>
          <w:trHeight w:val="903"/>
        </w:trPr>
        <w:tc>
          <w:tcPr>
            <w:tcW w:w="2972" w:type="dxa"/>
            <w:vAlign w:val="center"/>
          </w:tcPr>
          <w:p w:rsidR="00556913" w:rsidRPr="00BA6C12" w:rsidRDefault="00556913" w:rsidP="007A54F1">
            <w:pPr>
              <w:spacing w:line="276" w:lineRule="auto"/>
              <w:jc w:val="center"/>
              <w:rPr>
                <w:rFonts w:ascii="Times New Roman" w:eastAsia="Times New Roman" w:hAnsi="Times New Roman" w:cs="Times New Roman"/>
                <w:b/>
                <w:lang w:eastAsia="ru-RU"/>
              </w:rPr>
            </w:pPr>
            <w:r w:rsidRPr="00BA6C12">
              <w:rPr>
                <w:rFonts w:ascii="Times New Roman" w:eastAsia="Times New Roman" w:hAnsi="Times New Roman" w:cs="Times New Roman"/>
                <w:b/>
                <w:bCs/>
                <w:lang w:eastAsia="ru-RU"/>
              </w:rPr>
              <w:t>Наименование разделов и тем</w:t>
            </w:r>
          </w:p>
        </w:tc>
        <w:tc>
          <w:tcPr>
            <w:tcW w:w="6662" w:type="dxa"/>
            <w:vAlign w:val="center"/>
          </w:tcPr>
          <w:p w:rsidR="00556913" w:rsidRPr="00BA6C12" w:rsidRDefault="00556913" w:rsidP="005D11FA">
            <w:pPr>
              <w:suppressAutoHyphens/>
              <w:jc w:val="center"/>
              <w:rPr>
                <w:rFonts w:ascii="Times New Roman" w:eastAsia="Times New Roman" w:hAnsi="Times New Roman" w:cs="Times New Roman"/>
                <w:b/>
                <w:lang w:eastAsia="ru-RU"/>
              </w:rPr>
            </w:pPr>
            <w:r w:rsidRPr="00BA6C12">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556913" w:rsidRPr="00BA6C12" w:rsidTr="007A54F1">
        <w:tc>
          <w:tcPr>
            <w:tcW w:w="9634" w:type="dxa"/>
            <w:gridSpan w:val="2"/>
          </w:tcPr>
          <w:p w:rsidR="00556913" w:rsidRPr="00BA6C12" w:rsidRDefault="00875714" w:rsidP="00E5065F">
            <w:pPr>
              <w:rPr>
                <w:rFonts w:ascii="Times New Roman" w:eastAsia="Times New Roman" w:hAnsi="Times New Roman" w:cs="Times New Roman"/>
                <w:i/>
                <w:lang w:eastAsia="ru-RU"/>
              </w:rPr>
            </w:pPr>
            <w:r>
              <w:rPr>
                <w:rFonts w:ascii="Times New Roman" w:eastAsia="Times New Roman" w:hAnsi="Times New Roman" w:cs="Times New Roman"/>
                <w:b/>
                <w:bCs/>
                <w:lang w:eastAsia="ru-RU"/>
              </w:rPr>
              <w:t>Раздел 1</w:t>
            </w:r>
            <w:r w:rsidR="003F4AB5" w:rsidRPr="003F4AB5">
              <w:rPr>
                <w:rFonts w:ascii="Times New Roman" w:eastAsia="Times New Roman" w:hAnsi="Times New Roman" w:cs="Times New Roman"/>
                <w:b/>
                <w:bCs/>
                <w:lang w:eastAsia="ru-RU"/>
              </w:rPr>
              <w:t xml:space="preserve">. Основы информационной безопасности в гражданской авиации </w:t>
            </w:r>
            <w:r w:rsidR="00556913" w:rsidRPr="00BA6C12">
              <w:rPr>
                <w:rFonts w:ascii="Times New Roman" w:eastAsia="Times New Roman" w:hAnsi="Times New Roman" w:cs="Times New Roman"/>
                <w:b/>
                <w:bCs/>
                <w:lang w:eastAsia="ru-RU"/>
              </w:rPr>
              <w:t>(</w:t>
            </w:r>
            <w:r w:rsidR="00E5065F">
              <w:rPr>
                <w:rFonts w:ascii="Times New Roman" w:eastAsia="Times New Roman" w:hAnsi="Times New Roman" w:cs="Times New Roman"/>
                <w:b/>
                <w:bCs/>
                <w:lang w:eastAsia="ru-RU"/>
              </w:rPr>
              <w:t>36 ч</w:t>
            </w:r>
            <w:r>
              <w:rPr>
                <w:rFonts w:ascii="Times New Roman" w:eastAsia="Times New Roman" w:hAnsi="Times New Roman" w:cs="Times New Roman"/>
                <w:b/>
                <w:bCs/>
                <w:lang w:eastAsia="ru-RU"/>
              </w:rPr>
              <w:t>асов</w:t>
            </w:r>
            <w:r w:rsidR="00556913" w:rsidRPr="00BA6C12">
              <w:rPr>
                <w:rFonts w:ascii="Times New Roman" w:eastAsia="Times New Roman" w:hAnsi="Times New Roman" w:cs="Times New Roman"/>
                <w:b/>
                <w:bCs/>
                <w:lang w:eastAsia="ru-RU"/>
              </w:rPr>
              <w:t>)</w:t>
            </w:r>
          </w:p>
        </w:tc>
      </w:tr>
      <w:tr w:rsidR="00556913" w:rsidRPr="00BA6C12" w:rsidTr="007A54F1">
        <w:tc>
          <w:tcPr>
            <w:tcW w:w="2972" w:type="dxa"/>
            <w:vMerge w:val="restart"/>
          </w:tcPr>
          <w:p w:rsidR="00875714" w:rsidRDefault="003F4AB5" w:rsidP="007A54F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1.1. </w:t>
            </w:r>
          </w:p>
          <w:p w:rsidR="00556913" w:rsidRPr="00BA6C12" w:rsidRDefault="003F4AB5" w:rsidP="007A54F1">
            <w:pPr>
              <w:rPr>
                <w:rFonts w:ascii="Times New Roman" w:eastAsia="Times New Roman" w:hAnsi="Times New Roman" w:cs="Times New Roman"/>
                <w:b/>
                <w:bCs/>
                <w:lang w:eastAsia="ru-RU"/>
              </w:rPr>
            </w:pPr>
            <w:r w:rsidRPr="003F4AB5">
              <w:rPr>
                <w:rFonts w:ascii="Times New Roman" w:eastAsia="Times New Roman" w:hAnsi="Times New Roman" w:cs="Times New Roman"/>
                <w:b/>
                <w:bCs/>
                <w:lang w:eastAsia="ru-RU"/>
              </w:rPr>
              <w:t>Понятие информационной безопасности и её значение в обеспечении безопасности полётов</w:t>
            </w:r>
            <w:r>
              <w:rPr>
                <w:rFonts w:ascii="Times New Roman" w:eastAsia="Times New Roman" w:hAnsi="Times New Roman" w:cs="Times New Roman"/>
                <w:b/>
                <w:bCs/>
                <w:lang w:eastAsia="ru-RU"/>
              </w:rPr>
              <w:t>.</w:t>
            </w:r>
          </w:p>
        </w:tc>
        <w:tc>
          <w:tcPr>
            <w:tcW w:w="6662" w:type="dxa"/>
          </w:tcPr>
          <w:p w:rsidR="00556913" w:rsidRPr="00BA6C12" w:rsidRDefault="00556913" w:rsidP="007A54F1">
            <w:pPr>
              <w:rPr>
                <w:rFonts w:ascii="Times New Roman" w:eastAsia="Times New Roman" w:hAnsi="Times New Roman" w:cs="Times New Roman"/>
                <w:b/>
                <w:lang w:eastAsia="ru-RU"/>
              </w:rPr>
            </w:pPr>
            <w:r w:rsidRPr="00BA6C12">
              <w:rPr>
                <w:rFonts w:ascii="Times New Roman" w:eastAsia="Times New Roman" w:hAnsi="Times New Roman" w:cs="Times New Roman"/>
                <w:b/>
                <w:bCs/>
                <w:lang w:eastAsia="ru-RU"/>
              </w:rPr>
              <w:t xml:space="preserve">Содержание </w:t>
            </w:r>
          </w:p>
        </w:tc>
      </w:tr>
      <w:tr w:rsidR="00556913" w:rsidRPr="00BA6C12" w:rsidTr="007A54F1">
        <w:trPr>
          <w:trHeight w:val="396"/>
        </w:trPr>
        <w:tc>
          <w:tcPr>
            <w:tcW w:w="2972" w:type="dxa"/>
            <w:vMerge/>
          </w:tcPr>
          <w:p w:rsidR="00556913" w:rsidRPr="00BA6C12" w:rsidRDefault="00556913" w:rsidP="007A54F1">
            <w:pPr>
              <w:rPr>
                <w:rFonts w:ascii="Times New Roman" w:eastAsia="Times New Roman" w:hAnsi="Times New Roman" w:cs="Times New Roman"/>
                <w:b/>
                <w:bCs/>
                <w:lang w:eastAsia="ru-RU"/>
              </w:rPr>
            </w:pPr>
          </w:p>
        </w:tc>
        <w:tc>
          <w:tcPr>
            <w:tcW w:w="6662" w:type="dxa"/>
          </w:tcPr>
          <w:p w:rsidR="00556913" w:rsidRPr="005D11FA" w:rsidRDefault="005D11FA" w:rsidP="007A54F1">
            <w:pPr>
              <w:suppressAutoHyphens/>
              <w:jc w:val="both"/>
              <w:rPr>
                <w:rFonts w:ascii="Times New Roman" w:eastAsia="Times New Roman" w:hAnsi="Times New Roman" w:cs="Times New Roman"/>
                <w:lang w:eastAsia="ru-RU"/>
              </w:rPr>
            </w:pPr>
            <w:r w:rsidRPr="005D11FA">
              <w:rPr>
                <w:rFonts w:ascii="Times New Roman" w:eastAsia="Times New Roman" w:hAnsi="Times New Roman" w:cs="Times New Roman"/>
                <w:lang w:eastAsia="ru-RU"/>
              </w:rPr>
              <w:t>Определение информационной безопасности</w:t>
            </w:r>
            <w:r>
              <w:rPr>
                <w:rFonts w:ascii="Times New Roman" w:eastAsia="Times New Roman" w:hAnsi="Times New Roman" w:cs="Times New Roman"/>
                <w:lang w:eastAsia="ru-RU"/>
              </w:rPr>
              <w:t>.</w:t>
            </w:r>
            <w:r>
              <w:t xml:space="preserve"> </w:t>
            </w:r>
            <w:r w:rsidRPr="005D11FA">
              <w:rPr>
                <w:rFonts w:ascii="Times New Roman" w:eastAsia="Times New Roman" w:hAnsi="Times New Roman" w:cs="Times New Roman"/>
                <w:lang w:eastAsia="ru-RU"/>
              </w:rPr>
              <w:t>Роль информационной безопасности в авиационном секторе</w:t>
            </w:r>
            <w:r>
              <w:rPr>
                <w:rFonts w:ascii="Times New Roman" w:eastAsia="Times New Roman" w:hAnsi="Times New Roman" w:cs="Times New Roman"/>
                <w:lang w:eastAsia="ru-RU"/>
              </w:rPr>
              <w:t>.</w:t>
            </w:r>
            <w:r>
              <w:t xml:space="preserve"> </w:t>
            </w:r>
            <w:r w:rsidRPr="005D11FA">
              <w:rPr>
                <w:rFonts w:ascii="Times New Roman" w:eastAsia="Times New Roman" w:hAnsi="Times New Roman" w:cs="Times New Roman"/>
                <w:lang w:eastAsia="ru-RU"/>
              </w:rPr>
              <w:t>Классификация угроз информационной безопасности</w:t>
            </w:r>
            <w:r>
              <w:rPr>
                <w:rFonts w:ascii="Times New Roman" w:eastAsia="Times New Roman" w:hAnsi="Times New Roman" w:cs="Times New Roman"/>
                <w:lang w:eastAsia="ru-RU"/>
              </w:rPr>
              <w:t>.</w:t>
            </w:r>
            <w:r>
              <w:t xml:space="preserve"> </w:t>
            </w:r>
            <w:r w:rsidRPr="005D11FA">
              <w:rPr>
                <w:rFonts w:ascii="Times New Roman" w:eastAsia="Times New Roman" w:hAnsi="Times New Roman" w:cs="Times New Roman"/>
                <w:lang w:eastAsia="ru-RU"/>
              </w:rPr>
              <w:t>Практическое применение методов информационной безопасности</w:t>
            </w:r>
            <w:r>
              <w:rPr>
                <w:rFonts w:ascii="Times New Roman" w:eastAsia="Times New Roman" w:hAnsi="Times New Roman" w:cs="Times New Roman"/>
                <w:lang w:eastAsia="ru-RU"/>
              </w:rPr>
              <w:t>.</w:t>
            </w:r>
            <w:r>
              <w:t xml:space="preserve"> </w:t>
            </w:r>
            <w:r w:rsidRPr="005D11FA">
              <w:rPr>
                <w:rFonts w:ascii="Times New Roman" w:eastAsia="Times New Roman" w:hAnsi="Times New Roman" w:cs="Times New Roman"/>
                <w:lang w:eastAsia="ru-RU"/>
              </w:rPr>
              <w:t>Контроль и мониторинг информационной безопасности</w:t>
            </w:r>
            <w:r>
              <w:rPr>
                <w:rFonts w:ascii="Times New Roman" w:eastAsia="Times New Roman" w:hAnsi="Times New Roman" w:cs="Times New Roman"/>
                <w:lang w:eastAsia="ru-RU"/>
              </w:rPr>
              <w:t>.</w:t>
            </w:r>
            <w:r>
              <w:t xml:space="preserve"> </w:t>
            </w:r>
            <w:r w:rsidRPr="005D11FA">
              <w:rPr>
                <w:rFonts w:ascii="Times New Roman" w:eastAsia="Times New Roman" w:hAnsi="Times New Roman" w:cs="Times New Roman"/>
                <w:lang w:eastAsia="ru-RU"/>
              </w:rPr>
              <w:t>Значение человеческого фактора в информационной безопасности</w:t>
            </w:r>
            <w:r>
              <w:rPr>
                <w:rFonts w:ascii="Times New Roman" w:eastAsia="Times New Roman" w:hAnsi="Times New Roman" w:cs="Times New Roman"/>
                <w:lang w:eastAsia="ru-RU"/>
              </w:rPr>
              <w:t>.</w:t>
            </w:r>
          </w:p>
        </w:tc>
      </w:tr>
      <w:tr w:rsidR="00556913" w:rsidRPr="00BA6C12" w:rsidTr="007A54F1">
        <w:trPr>
          <w:trHeight w:val="20"/>
        </w:trPr>
        <w:tc>
          <w:tcPr>
            <w:tcW w:w="2972" w:type="dxa"/>
            <w:vMerge/>
          </w:tcPr>
          <w:p w:rsidR="00556913" w:rsidRPr="00BA6C12" w:rsidRDefault="00556913" w:rsidP="007A54F1">
            <w:pPr>
              <w:rPr>
                <w:rFonts w:ascii="Times New Roman" w:eastAsia="Times New Roman" w:hAnsi="Times New Roman" w:cs="Times New Roman"/>
                <w:b/>
                <w:bCs/>
                <w:lang w:eastAsia="ru-RU"/>
              </w:rPr>
            </w:pPr>
          </w:p>
        </w:tc>
        <w:tc>
          <w:tcPr>
            <w:tcW w:w="6662" w:type="dxa"/>
          </w:tcPr>
          <w:p w:rsidR="00556913" w:rsidRPr="00BA6C12" w:rsidRDefault="00556913" w:rsidP="007A54F1">
            <w:pPr>
              <w:suppressAutoHyphens/>
              <w:jc w:val="both"/>
              <w:rPr>
                <w:rFonts w:ascii="Times New Roman" w:eastAsia="Times New Roman" w:hAnsi="Times New Roman" w:cs="Times New Roman"/>
                <w:b/>
                <w:lang w:eastAsia="ru-RU"/>
              </w:rPr>
            </w:pPr>
            <w:r w:rsidRPr="00BA6C12">
              <w:rPr>
                <w:rFonts w:ascii="Times New Roman" w:eastAsia="Times New Roman" w:hAnsi="Times New Roman" w:cs="Times New Roman"/>
                <w:b/>
                <w:bCs/>
                <w:lang w:eastAsia="ru-RU"/>
              </w:rPr>
              <w:t>В том числе практических и лабораторных занятий</w:t>
            </w:r>
          </w:p>
        </w:tc>
      </w:tr>
      <w:tr w:rsidR="00556913" w:rsidRPr="00BA6C12" w:rsidTr="007A54F1">
        <w:trPr>
          <w:trHeight w:val="73"/>
        </w:trPr>
        <w:tc>
          <w:tcPr>
            <w:tcW w:w="2972" w:type="dxa"/>
            <w:vMerge/>
          </w:tcPr>
          <w:p w:rsidR="00556913" w:rsidRPr="00BA6C12" w:rsidRDefault="00556913" w:rsidP="007A54F1">
            <w:pPr>
              <w:rPr>
                <w:rFonts w:ascii="Times New Roman" w:eastAsia="Times New Roman" w:hAnsi="Times New Roman" w:cs="Times New Roman"/>
                <w:b/>
                <w:bCs/>
                <w:lang w:eastAsia="ru-RU"/>
              </w:rPr>
            </w:pPr>
          </w:p>
        </w:tc>
        <w:tc>
          <w:tcPr>
            <w:tcW w:w="6662" w:type="dxa"/>
            <w:vAlign w:val="bottom"/>
          </w:tcPr>
          <w:p w:rsidR="00556913" w:rsidRPr="00BA6C12" w:rsidRDefault="005D11FA" w:rsidP="007A54F1">
            <w:pPr>
              <w:suppressAutoHyphens/>
              <w:rPr>
                <w:rFonts w:ascii="Times New Roman" w:eastAsia="Times New Roman" w:hAnsi="Times New Roman" w:cs="Times New Roman"/>
                <w:lang w:eastAsia="ru-RU"/>
              </w:rPr>
            </w:pPr>
            <w:r w:rsidRPr="005D11FA">
              <w:rPr>
                <w:rFonts w:ascii="Times New Roman" w:eastAsia="Times New Roman" w:hAnsi="Times New Roman" w:cs="Times New Roman"/>
                <w:lang w:eastAsia="ru-RU"/>
              </w:rPr>
              <w:t>Анализ угроз информационной безопасности на воздушном транспорте.</w:t>
            </w:r>
            <w:r>
              <w:t xml:space="preserve"> </w:t>
            </w:r>
            <w:r w:rsidRPr="005D11FA">
              <w:rPr>
                <w:rFonts w:ascii="Times New Roman" w:eastAsia="Times New Roman" w:hAnsi="Times New Roman" w:cs="Times New Roman"/>
                <w:lang w:eastAsia="ru-RU"/>
              </w:rPr>
              <w:t>Выбор способов и технологий шифрования, идентификации и авторизации, использование различных технических решений.</w:t>
            </w:r>
            <w:r>
              <w:t xml:space="preserve"> </w:t>
            </w:r>
            <w:r w:rsidRPr="005D11FA">
              <w:rPr>
                <w:rFonts w:ascii="Times New Roman" w:eastAsia="Times New Roman" w:hAnsi="Times New Roman" w:cs="Times New Roman"/>
                <w:lang w:eastAsia="ru-RU"/>
              </w:rPr>
              <w:t>Разработка топологии сети аэропорта и выбор средств защиты информации.</w:t>
            </w:r>
          </w:p>
        </w:tc>
      </w:tr>
      <w:tr w:rsidR="00556913" w:rsidRPr="00BA6C12" w:rsidTr="007A54F1">
        <w:trPr>
          <w:trHeight w:val="361"/>
        </w:trPr>
        <w:tc>
          <w:tcPr>
            <w:tcW w:w="2972" w:type="dxa"/>
            <w:vMerge/>
          </w:tcPr>
          <w:p w:rsidR="00556913" w:rsidRPr="00BA6C12" w:rsidRDefault="00556913" w:rsidP="007A54F1">
            <w:pPr>
              <w:rPr>
                <w:rFonts w:ascii="Times New Roman" w:eastAsia="Times New Roman" w:hAnsi="Times New Roman" w:cs="Times New Roman"/>
                <w:b/>
                <w:bCs/>
                <w:lang w:eastAsia="ru-RU"/>
              </w:rPr>
            </w:pPr>
          </w:p>
        </w:tc>
        <w:tc>
          <w:tcPr>
            <w:tcW w:w="6662" w:type="dxa"/>
            <w:vAlign w:val="bottom"/>
          </w:tcPr>
          <w:p w:rsidR="00556913" w:rsidRPr="00BA6C12" w:rsidRDefault="00556913" w:rsidP="007A54F1">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В том числе самостоятельная работа </w:t>
            </w:r>
            <w:proofErr w:type="gramStart"/>
            <w:r w:rsidRPr="00BA6C12">
              <w:rPr>
                <w:rFonts w:ascii="Times New Roman" w:eastAsia="Times New Roman" w:hAnsi="Times New Roman" w:cs="Times New Roman"/>
                <w:b/>
                <w:bCs/>
                <w:lang w:eastAsia="ru-RU"/>
              </w:rPr>
              <w:t>обучающихся</w:t>
            </w:r>
            <w:proofErr w:type="gramEnd"/>
          </w:p>
          <w:p w:rsidR="00556913" w:rsidRPr="00BA6C12" w:rsidRDefault="00556913" w:rsidP="007A54F1">
            <w:pPr>
              <w:rPr>
                <w:rFonts w:ascii="Times New Roman" w:eastAsia="Times New Roman" w:hAnsi="Times New Roman" w:cs="Times New Roman"/>
                <w:i/>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BA6C12" w:rsidTr="007A54F1">
        <w:trPr>
          <w:trHeight w:val="361"/>
        </w:trPr>
        <w:tc>
          <w:tcPr>
            <w:tcW w:w="2972" w:type="dxa"/>
            <w:vMerge w:val="restart"/>
          </w:tcPr>
          <w:p w:rsidR="00875714" w:rsidRDefault="00556913" w:rsidP="003F4AB5">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Тема </w:t>
            </w:r>
            <w:r w:rsidR="003F4AB5">
              <w:rPr>
                <w:rFonts w:ascii="Times New Roman" w:eastAsia="Times New Roman" w:hAnsi="Times New Roman" w:cs="Times New Roman"/>
                <w:b/>
                <w:bCs/>
                <w:lang w:eastAsia="ru-RU"/>
              </w:rPr>
              <w:t>1</w:t>
            </w:r>
            <w:r w:rsidRPr="00BA6C12">
              <w:rPr>
                <w:rFonts w:ascii="Times New Roman" w:eastAsia="Times New Roman" w:hAnsi="Times New Roman" w:cs="Times New Roman"/>
                <w:b/>
                <w:bCs/>
                <w:lang w:eastAsia="ru-RU"/>
              </w:rPr>
              <w:t>.</w:t>
            </w:r>
            <w:r w:rsidR="003F4AB5">
              <w:rPr>
                <w:rFonts w:ascii="Times New Roman" w:eastAsia="Times New Roman" w:hAnsi="Times New Roman" w:cs="Times New Roman"/>
                <w:b/>
                <w:bCs/>
                <w:lang w:eastAsia="ru-RU"/>
              </w:rPr>
              <w:t>2</w:t>
            </w:r>
            <w:r w:rsidRPr="00BA6C12">
              <w:rPr>
                <w:rFonts w:ascii="Times New Roman" w:eastAsia="Times New Roman" w:hAnsi="Times New Roman" w:cs="Times New Roman"/>
                <w:b/>
                <w:bCs/>
                <w:lang w:eastAsia="ru-RU"/>
              </w:rPr>
              <w:t xml:space="preserve">. </w:t>
            </w:r>
          </w:p>
          <w:p w:rsidR="00556913" w:rsidRPr="00BA6C12" w:rsidRDefault="003F4AB5" w:rsidP="003F4AB5">
            <w:pPr>
              <w:rPr>
                <w:rFonts w:ascii="Times New Roman" w:eastAsia="Times New Roman" w:hAnsi="Times New Roman" w:cs="Times New Roman"/>
                <w:b/>
                <w:bCs/>
                <w:lang w:eastAsia="ru-RU"/>
              </w:rPr>
            </w:pPr>
            <w:r w:rsidRPr="003F4AB5">
              <w:rPr>
                <w:rFonts w:ascii="Times New Roman" w:eastAsia="Times New Roman" w:hAnsi="Times New Roman" w:cs="Times New Roman"/>
                <w:b/>
                <w:bCs/>
                <w:lang w:eastAsia="ru-RU"/>
              </w:rPr>
              <w:t>Угрозы информационной безопасности на воздушном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6C12" w:rsidRDefault="00556913" w:rsidP="007A54F1">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Содержание </w:t>
            </w:r>
          </w:p>
        </w:tc>
      </w:tr>
      <w:tr w:rsidR="00556913" w:rsidRPr="00BA6C12" w:rsidTr="007A54F1">
        <w:trPr>
          <w:trHeight w:val="361"/>
        </w:trPr>
        <w:tc>
          <w:tcPr>
            <w:tcW w:w="2972" w:type="dxa"/>
            <w:vMerge/>
          </w:tcPr>
          <w:p w:rsidR="00556913" w:rsidRPr="00BA6C12"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D11FA" w:rsidRPr="005D11FA" w:rsidRDefault="005D11FA" w:rsidP="005D11FA">
            <w:pPr>
              <w:jc w:val="both"/>
              <w:rPr>
                <w:rFonts w:ascii="Times New Roman" w:eastAsia="Times New Roman" w:hAnsi="Times New Roman" w:cs="Times New Roman"/>
                <w:lang w:eastAsia="ru-RU"/>
              </w:rPr>
            </w:pPr>
            <w:r w:rsidRPr="005D11FA">
              <w:rPr>
                <w:rFonts w:ascii="Times New Roman" w:eastAsia="Times New Roman" w:hAnsi="Times New Roman" w:cs="Times New Roman"/>
                <w:lang w:eastAsia="ru-RU"/>
              </w:rPr>
              <w:t>Атаки на информационно-технические системы навигации и связи.</w:t>
            </w:r>
          </w:p>
          <w:p w:rsidR="005D11FA" w:rsidRPr="005D11FA" w:rsidRDefault="005D11FA" w:rsidP="005D11FA">
            <w:pPr>
              <w:jc w:val="both"/>
              <w:rPr>
                <w:rFonts w:ascii="Times New Roman" w:eastAsia="Times New Roman" w:hAnsi="Times New Roman" w:cs="Times New Roman"/>
                <w:lang w:eastAsia="ru-RU"/>
              </w:rPr>
            </w:pPr>
            <w:r w:rsidRPr="005D11FA">
              <w:rPr>
                <w:rFonts w:ascii="Times New Roman" w:eastAsia="Times New Roman" w:hAnsi="Times New Roman" w:cs="Times New Roman"/>
                <w:lang w:eastAsia="ru-RU"/>
              </w:rPr>
              <w:t>Нарушения конфиденциальности пассажирских данных.</w:t>
            </w:r>
          </w:p>
          <w:p w:rsidR="005D11FA" w:rsidRPr="005D11FA" w:rsidRDefault="005D11FA" w:rsidP="005D11FA">
            <w:pPr>
              <w:jc w:val="both"/>
              <w:rPr>
                <w:rFonts w:ascii="Times New Roman" w:eastAsia="Times New Roman" w:hAnsi="Times New Roman" w:cs="Times New Roman"/>
                <w:lang w:eastAsia="ru-RU"/>
              </w:rPr>
            </w:pPr>
            <w:r w:rsidRPr="005D11FA">
              <w:rPr>
                <w:rFonts w:ascii="Times New Roman" w:eastAsia="Times New Roman" w:hAnsi="Times New Roman" w:cs="Times New Roman"/>
                <w:lang w:eastAsia="ru-RU"/>
              </w:rPr>
              <w:t>Несанкционированный доступ к бортовым системам самолёта.</w:t>
            </w:r>
          </w:p>
          <w:p w:rsidR="00556913" w:rsidRPr="00BA6C12" w:rsidRDefault="005D11FA" w:rsidP="005D11FA">
            <w:pPr>
              <w:jc w:val="both"/>
              <w:rPr>
                <w:rFonts w:ascii="Times New Roman" w:eastAsia="Times New Roman" w:hAnsi="Times New Roman" w:cs="Times New Roman"/>
                <w:lang w:eastAsia="ru-RU"/>
              </w:rPr>
            </w:pPr>
            <w:r w:rsidRPr="005D11FA">
              <w:rPr>
                <w:rFonts w:ascii="Times New Roman" w:eastAsia="Times New Roman" w:hAnsi="Times New Roman" w:cs="Times New Roman"/>
                <w:lang w:eastAsia="ru-RU"/>
              </w:rPr>
              <w:t>Хакерские атаки на коммерческие и административные базы данных авиаперевозчиков.</w:t>
            </w:r>
            <w:r>
              <w:t xml:space="preserve"> </w:t>
            </w:r>
            <w:r>
              <w:rPr>
                <w:rFonts w:ascii="Times New Roman" w:eastAsia="Times New Roman" w:hAnsi="Times New Roman" w:cs="Times New Roman"/>
                <w:lang w:eastAsia="ru-RU"/>
              </w:rPr>
              <w:t>П</w:t>
            </w:r>
            <w:r w:rsidRPr="005D11FA">
              <w:rPr>
                <w:rFonts w:ascii="Times New Roman" w:eastAsia="Times New Roman" w:hAnsi="Times New Roman" w:cs="Times New Roman"/>
                <w:lang w:eastAsia="ru-RU"/>
              </w:rPr>
              <w:t>римеры влияния угроз на безопасность полётов.</w:t>
            </w:r>
            <w:r>
              <w:t xml:space="preserve"> </w:t>
            </w:r>
            <w:r w:rsidRPr="005D11FA">
              <w:rPr>
                <w:rFonts w:ascii="Times New Roman" w:eastAsia="Times New Roman" w:hAnsi="Times New Roman" w:cs="Times New Roman"/>
                <w:lang w:eastAsia="ru-RU"/>
              </w:rPr>
              <w:t xml:space="preserve">Финансовые последствия и </w:t>
            </w:r>
            <w:proofErr w:type="spellStart"/>
            <w:r w:rsidRPr="005D11FA">
              <w:rPr>
                <w:rFonts w:ascii="Times New Roman" w:eastAsia="Times New Roman" w:hAnsi="Times New Roman" w:cs="Times New Roman"/>
                <w:lang w:eastAsia="ru-RU"/>
              </w:rPr>
              <w:t>репутационный</w:t>
            </w:r>
            <w:proofErr w:type="spellEnd"/>
            <w:r w:rsidRPr="005D11FA">
              <w:rPr>
                <w:rFonts w:ascii="Times New Roman" w:eastAsia="Times New Roman" w:hAnsi="Times New Roman" w:cs="Times New Roman"/>
                <w:lang w:eastAsia="ru-RU"/>
              </w:rPr>
              <w:t xml:space="preserve"> ущерб от нарушений информационной безопасности.</w:t>
            </w:r>
            <w:r>
              <w:t xml:space="preserve"> </w:t>
            </w:r>
            <w:r w:rsidRPr="005D11FA">
              <w:rPr>
                <w:rFonts w:ascii="Times New Roman" w:eastAsia="Times New Roman" w:hAnsi="Times New Roman" w:cs="Times New Roman"/>
                <w:lang w:eastAsia="ru-RU"/>
              </w:rPr>
              <w:t>Методы оценки уровня опасности угроз</w:t>
            </w:r>
            <w:r>
              <w:rPr>
                <w:rFonts w:ascii="Times New Roman" w:eastAsia="Times New Roman" w:hAnsi="Times New Roman" w:cs="Times New Roman"/>
                <w:lang w:eastAsia="ru-RU"/>
              </w:rPr>
              <w:t>.</w:t>
            </w:r>
            <w:r>
              <w:t xml:space="preserve"> </w:t>
            </w:r>
            <w:r w:rsidRPr="005D11FA">
              <w:rPr>
                <w:rFonts w:ascii="Times New Roman" w:eastAsia="Times New Roman" w:hAnsi="Times New Roman" w:cs="Times New Roman"/>
                <w:lang w:eastAsia="ru-RU"/>
              </w:rPr>
              <w:t>Средства и методы борьбы с угрозами информационной безопасности</w:t>
            </w:r>
            <w:r>
              <w:rPr>
                <w:rFonts w:ascii="Times New Roman" w:eastAsia="Times New Roman" w:hAnsi="Times New Roman" w:cs="Times New Roman"/>
                <w:lang w:eastAsia="ru-RU"/>
              </w:rPr>
              <w:t>. Э</w:t>
            </w:r>
            <w:r w:rsidRPr="005D11FA">
              <w:rPr>
                <w:rFonts w:ascii="Times New Roman" w:eastAsia="Times New Roman" w:hAnsi="Times New Roman" w:cs="Times New Roman"/>
                <w:lang w:eastAsia="ru-RU"/>
              </w:rPr>
              <w:t>ффективн</w:t>
            </w:r>
            <w:r>
              <w:rPr>
                <w:rFonts w:ascii="Times New Roman" w:eastAsia="Times New Roman" w:hAnsi="Times New Roman" w:cs="Times New Roman"/>
                <w:lang w:eastAsia="ru-RU"/>
              </w:rPr>
              <w:t>ый</w:t>
            </w:r>
            <w:r w:rsidRPr="005D11FA">
              <w:rPr>
                <w:rFonts w:ascii="Times New Roman" w:eastAsia="Times New Roman" w:hAnsi="Times New Roman" w:cs="Times New Roman"/>
                <w:lang w:eastAsia="ru-RU"/>
              </w:rPr>
              <w:t xml:space="preserve"> контрол</w:t>
            </w:r>
            <w:r>
              <w:rPr>
                <w:rFonts w:ascii="Times New Roman" w:eastAsia="Times New Roman" w:hAnsi="Times New Roman" w:cs="Times New Roman"/>
                <w:lang w:eastAsia="ru-RU"/>
              </w:rPr>
              <w:t>ь</w:t>
            </w:r>
            <w:r w:rsidRPr="005D11FA">
              <w:rPr>
                <w:rFonts w:ascii="Times New Roman" w:eastAsia="Times New Roman" w:hAnsi="Times New Roman" w:cs="Times New Roman"/>
                <w:lang w:eastAsia="ru-RU"/>
              </w:rPr>
              <w:t xml:space="preserve"> над состоянием информационной безопасности</w:t>
            </w:r>
          </w:p>
        </w:tc>
      </w:tr>
      <w:tr w:rsidR="00556913" w:rsidRPr="00BA6C12" w:rsidTr="0007730F">
        <w:trPr>
          <w:trHeight w:val="113"/>
        </w:trPr>
        <w:tc>
          <w:tcPr>
            <w:tcW w:w="2972" w:type="dxa"/>
            <w:vMerge/>
          </w:tcPr>
          <w:p w:rsidR="00556913" w:rsidRPr="00BA6C12"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6C12" w:rsidRDefault="00556913" w:rsidP="005D11FA">
            <w:pPr>
              <w:jc w:val="both"/>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В том числе практических и лабораторных занятий</w:t>
            </w:r>
          </w:p>
        </w:tc>
      </w:tr>
      <w:tr w:rsidR="00556913" w:rsidRPr="00BA6C12" w:rsidTr="007A54F1">
        <w:trPr>
          <w:trHeight w:val="298"/>
        </w:trPr>
        <w:tc>
          <w:tcPr>
            <w:tcW w:w="2972" w:type="dxa"/>
            <w:vMerge/>
          </w:tcPr>
          <w:p w:rsidR="00556913" w:rsidRPr="00BA6C12"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6C12" w:rsidRDefault="005D11FA" w:rsidP="005D11FA">
            <w:pPr>
              <w:jc w:val="both"/>
              <w:rPr>
                <w:rFonts w:ascii="Times New Roman" w:eastAsia="Times New Roman" w:hAnsi="Times New Roman" w:cs="Times New Roman"/>
                <w:lang w:eastAsia="ru-RU"/>
              </w:rPr>
            </w:pPr>
            <w:r w:rsidRPr="005D11FA">
              <w:rPr>
                <w:rFonts w:ascii="Times New Roman" w:eastAsia="Times New Roman" w:hAnsi="Times New Roman" w:cs="Times New Roman"/>
                <w:lang w:eastAsia="ru-RU"/>
              </w:rPr>
              <w:t>Поиск слабых звеньев и определение перспективных направлений усиления защиты.</w:t>
            </w:r>
            <w:r>
              <w:t xml:space="preserve"> </w:t>
            </w:r>
            <w:r w:rsidRPr="005D11FA">
              <w:rPr>
                <w:rFonts w:ascii="Times New Roman" w:eastAsia="Times New Roman" w:hAnsi="Times New Roman" w:cs="Times New Roman"/>
                <w:lang w:eastAsia="ru-RU"/>
              </w:rPr>
              <w:t>Оценка преимуществ и недостатков перехода на облачные сервисы и создание виртуальных сред для безопасной работы.</w:t>
            </w:r>
            <w:r>
              <w:t xml:space="preserve"> </w:t>
            </w:r>
            <w:r w:rsidRPr="005D11FA">
              <w:rPr>
                <w:rFonts w:ascii="Times New Roman" w:eastAsia="Times New Roman" w:hAnsi="Times New Roman" w:cs="Times New Roman"/>
                <w:lang w:eastAsia="ru-RU"/>
              </w:rPr>
              <w:t>Практическое моделирование атак и попытка выявить слабые места инфраструктуры.</w:t>
            </w:r>
            <w:r w:rsidR="00A17BC4">
              <w:t xml:space="preserve"> </w:t>
            </w:r>
            <w:r w:rsidR="00A17BC4" w:rsidRPr="00A17BC4">
              <w:rPr>
                <w:rFonts w:ascii="Times New Roman" w:eastAsia="Times New Roman" w:hAnsi="Times New Roman" w:cs="Times New Roman"/>
                <w:lang w:eastAsia="ru-RU"/>
              </w:rPr>
              <w:t>Освоение методики резервного копирования данных и настройки аварийного восстановления в случае аварии или инцидента.</w:t>
            </w:r>
          </w:p>
        </w:tc>
      </w:tr>
      <w:tr w:rsidR="00556913" w:rsidRPr="00BA6C12" w:rsidTr="003F4AB5">
        <w:trPr>
          <w:trHeight w:val="740"/>
        </w:trPr>
        <w:tc>
          <w:tcPr>
            <w:tcW w:w="2972" w:type="dxa"/>
            <w:vMerge/>
          </w:tcPr>
          <w:p w:rsidR="00556913" w:rsidRPr="00BA6C12"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6C12" w:rsidRDefault="00556913" w:rsidP="007A54F1">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В том числе самостоятельная работа </w:t>
            </w:r>
            <w:proofErr w:type="gramStart"/>
            <w:r w:rsidRPr="00BA6C12">
              <w:rPr>
                <w:rFonts w:ascii="Times New Roman" w:eastAsia="Times New Roman" w:hAnsi="Times New Roman" w:cs="Times New Roman"/>
                <w:b/>
                <w:bCs/>
                <w:lang w:eastAsia="ru-RU"/>
              </w:rPr>
              <w:t>обучающихся</w:t>
            </w:r>
            <w:proofErr w:type="gramEnd"/>
          </w:p>
          <w:p w:rsidR="003F4AB5" w:rsidRPr="00BA6C12" w:rsidRDefault="00556913" w:rsidP="007A54F1">
            <w:pPr>
              <w:rPr>
                <w:rFonts w:ascii="Times New Roman" w:eastAsia="Times New Roman" w:hAnsi="Times New Roman" w:cs="Times New Roman"/>
                <w:b/>
                <w:bCs/>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4AB5" w:rsidRPr="00BA6C12" w:rsidTr="003F4AB5">
        <w:trPr>
          <w:trHeight w:val="162"/>
        </w:trPr>
        <w:tc>
          <w:tcPr>
            <w:tcW w:w="2972" w:type="dxa"/>
            <w:vMerge w:val="restart"/>
          </w:tcPr>
          <w:p w:rsidR="00875714" w:rsidRDefault="003F4AB5" w:rsidP="003F4AB5">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lastRenderedPageBreak/>
              <w:t xml:space="preserve">Тема </w:t>
            </w:r>
            <w:r>
              <w:rPr>
                <w:rFonts w:ascii="Times New Roman" w:eastAsia="Times New Roman" w:hAnsi="Times New Roman" w:cs="Times New Roman"/>
                <w:b/>
                <w:bCs/>
                <w:lang w:eastAsia="ru-RU"/>
              </w:rPr>
              <w:t>1</w:t>
            </w:r>
            <w:r w:rsidRPr="00BA6C12">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3</w:t>
            </w:r>
            <w:r w:rsidRPr="00BA6C12">
              <w:rPr>
                <w:rFonts w:ascii="Times New Roman" w:eastAsia="Times New Roman" w:hAnsi="Times New Roman" w:cs="Times New Roman"/>
                <w:b/>
                <w:bCs/>
                <w:lang w:eastAsia="ru-RU"/>
              </w:rPr>
              <w:t xml:space="preserve">. </w:t>
            </w:r>
          </w:p>
          <w:p w:rsidR="003F4AB5" w:rsidRPr="00BA6C12" w:rsidRDefault="003F4AB5" w:rsidP="003F4AB5">
            <w:pPr>
              <w:rPr>
                <w:rFonts w:ascii="Times New Roman" w:eastAsia="Times New Roman" w:hAnsi="Times New Roman" w:cs="Times New Roman"/>
                <w:b/>
                <w:bCs/>
                <w:lang w:eastAsia="ru-RU"/>
              </w:rPr>
            </w:pPr>
            <w:r w:rsidRPr="003F4AB5">
              <w:rPr>
                <w:rFonts w:ascii="Times New Roman" w:eastAsia="Times New Roman" w:hAnsi="Times New Roman" w:cs="Times New Roman"/>
                <w:b/>
                <w:bCs/>
                <w:lang w:eastAsia="ru-RU"/>
              </w:rPr>
              <w:t>Законодательство и нормативные акты, регулирующие информационную безопасность в гражданской авиации.</w:t>
            </w:r>
          </w:p>
        </w:tc>
        <w:tc>
          <w:tcPr>
            <w:tcW w:w="6662" w:type="dxa"/>
            <w:tcBorders>
              <w:top w:val="single" w:sz="4" w:space="0" w:color="auto"/>
              <w:left w:val="single" w:sz="4" w:space="0" w:color="auto"/>
              <w:bottom w:val="single" w:sz="4" w:space="0" w:color="auto"/>
              <w:right w:val="single" w:sz="4" w:space="0" w:color="auto"/>
            </w:tcBorders>
            <w:vAlign w:val="bottom"/>
          </w:tcPr>
          <w:p w:rsidR="003F4AB5" w:rsidRPr="00BA6C12" w:rsidRDefault="003F4AB5" w:rsidP="007A54F1">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Содержание</w:t>
            </w:r>
          </w:p>
        </w:tc>
      </w:tr>
      <w:tr w:rsidR="003F4AB5" w:rsidRPr="00BA6C12" w:rsidTr="003F4AB5">
        <w:trPr>
          <w:trHeight w:val="18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Pr="00A17BC4" w:rsidRDefault="00A17BC4" w:rsidP="00A17BC4">
            <w:pPr>
              <w:jc w:val="both"/>
              <w:rPr>
                <w:rFonts w:ascii="Times New Roman" w:eastAsia="Times New Roman" w:hAnsi="Times New Roman" w:cs="Times New Roman"/>
                <w:bCs/>
                <w:lang w:eastAsia="ru-RU"/>
              </w:rPr>
            </w:pPr>
            <w:r w:rsidRPr="00A17BC4">
              <w:rPr>
                <w:rFonts w:ascii="Times New Roman" w:eastAsia="Times New Roman" w:hAnsi="Times New Roman" w:cs="Times New Roman"/>
                <w:bCs/>
                <w:lang w:eastAsia="ru-RU"/>
              </w:rPr>
              <w:t>Международные правовые нормы и международные соглашения</w:t>
            </w:r>
            <w:r>
              <w:rPr>
                <w:rFonts w:ascii="Times New Roman" w:eastAsia="Times New Roman" w:hAnsi="Times New Roman" w:cs="Times New Roman"/>
                <w:bCs/>
                <w:lang w:eastAsia="ru-RU"/>
              </w:rPr>
              <w:t>.</w:t>
            </w:r>
            <w:r>
              <w:t xml:space="preserve"> </w:t>
            </w:r>
            <w:r w:rsidRPr="00A17BC4">
              <w:rPr>
                <w:rFonts w:ascii="Times New Roman" w:eastAsia="Times New Roman" w:hAnsi="Times New Roman" w:cs="Times New Roman"/>
                <w:bCs/>
                <w:lang w:eastAsia="ru-RU"/>
              </w:rPr>
              <w:t>Федеральный закон № 149-ФЗ «Об информации, информационных техн</w:t>
            </w:r>
            <w:r>
              <w:rPr>
                <w:rFonts w:ascii="Times New Roman" w:eastAsia="Times New Roman" w:hAnsi="Times New Roman" w:cs="Times New Roman"/>
                <w:bCs/>
                <w:lang w:eastAsia="ru-RU"/>
              </w:rPr>
              <w:t xml:space="preserve">ологиях и о защите информации». </w:t>
            </w:r>
            <w:r w:rsidRPr="00A17BC4">
              <w:rPr>
                <w:rFonts w:ascii="Times New Roman" w:eastAsia="Times New Roman" w:hAnsi="Times New Roman" w:cs="Times New Roman"/>
                <w:bCs/>
                <w:lang w:eastAsia="ru-RU"/>
              </w:rPr>
              <w:t xml:space="preserve">Закон № </w:t>
            </w:r>
            <w:r>
              <w:rPr>
                <w:rFonts w:ascii="Times New Roman" w:eastAsia="Times New Roman" w:hAnsi="Times New Roman" w:cs="Times New Roman"/>
                <w:bCs/>
                <w:lang w:eastAsia="ru-RU"/>
              </w:rPr>
              <w:t xml:space="preserve">152-ФЗ «О персональных данных». </w:t>
            </w:r>
            <w:r w:rsidRPr="00A17BC4">
              <w:rPr>
                <w:rFonts w:ascii="Times New Roman" w:eastAsia="Times New Roman" w:hAnsi="Times New Roman" w:cs="Times New Roman"/>
                <w:bCs/>
                <w:lang w:eastAsia="ru-RU"/>
              </w:rPr>
              <w:t>Постановление Правительства РФ о мерах государственной поддержки информационной безопасности.</w:t>
            </w:r>
            <w:r>
              <w:t xml:space="preserve"> </w:t>
            </w:r>
            <w:r w:rsidRPr="00A17BC4">
              <w:rPr>
                <w:rFonts w:ascii="Times New Roman" w:eastAsia="Times New Roman" w:hAnsi="Times New Roman" w:cs="Times New Roman"/>
                <w:bCs/>
                <w:lang w:eastAsia="ru-RU"/>
              </w:rPr>
              <w:t>Приказ Минтранса России о порядке обеспечения информацион</w:t>
            </w:r>
            <w:r>
              <w:rPr>
                <w:rFonts w:ascii="Times New Roman" w:eastAsia="Times New Roman" w:hAnsi="Times New Roman" w:cs="Times New Roman"/>
                <w:bCs/>
                <w:lang w:eastAsia="ru-RU"/>
              </w:rPr>
              <w:t xml:space="preserve">ной безопасности на транспорте. </w:t>
            </w:r>
            <w:r w:rsidRPr="00A17BC4">
              <w:rPr>
                <w:rFonts w:ascii="Times New Roman" w:eastAsia="Times New Roman" w:hAnsi="Times New Roman" w:cs="Times New Roman"/>
                <w:bCs/>
                <w:lang w:eastAsia="ru-RU"/>
              </w:rPr>
              <w:t>Инструкции и регламенты Федеральной службы по надзору в сфере транспорта (</w:t>
            </w:r>
            <w:proofErr w:type="spellStart"/>
            <w:r w:rsidRPr="00A17BC4">
              <w:rPr>
                <w:rFonts w:ascii="Times New Roman" w:eastAsia="Times New Roman" w:hAnsi="Times New Roman" w:cs="Times New Roman"/>
                <w:bCs/>
                <w:lang w:eastAsia="ru-RU"/>
              </w:rPr>
              <w:t>Ространснадзор</w:t>
            </w:r>
            <w:proofErr w:type="spellEnd"/>
            <w:r w:rsidRPr="00A17BC4">
              <w:rPr>
                <w:rFonts w:ascii="Times New Roman" w:eastAsia="Times New Roman" w:hAnsi="Times New Roman" w:cs="Times New Roman"/>
                <w:bCs/>
                <w:lang w:eastAsia="ru-RU"/>
              </w:rPr>
              <w:t>).</w:t>
            </w:r>
            <w:r>
              <w:t xml:space="preserve"> </w:t>
            </w:r>
            <w:r w:rsidRPr="00A17BC4">
              <w:rPr>
                <w:rFonts w:ascii="Times New Roman" w:eastAsia="Times New Roman" w:hAnsi="Times New Roman" w:cs="Times New Roman"/>
                <w:bCs/>
                <w:lang w:eastAsia="ru-RU"/>
              </w:rPr>
              <w:t>Политики и регламенты авиакомпаний и аэропортов</w:t>
            </w:r>
            <w:r>
              <w:rPr>
                <w:rFonts w:ascii="Times New Roman" w:eastAsia="Times New Roman" w:hAnsi="Times New Roman" w:cs="Times New Roman"/>
                <w:bCs/>
                <w:lang w:eastAsia="ru-RU"/>
              </w:rPr>
              <w:t>.</w:t>
            </w:r>
            <w:r>
              <w:t xml:space="preserve"> </w:t>
            </w:r>
            <w:r w:rsidRPr="00A17BC4">
              <w:rPr>
                <w:rFonts w:ascii="Times New Roman" w:eastAsia="Times New Roman" w:hAnsi="Times New Roman" w:cs="Times New Roman"/>
                <w:bCs/>
                <w:lang w:eastAsia="ru-RU"/>
              </w:rPr>
              <w:t>Процедура аттестации и сертификации информационных систем</w:t>
            </w:r>
            <w:r>
              <w:rPr>
                <w:rFonts w:ascii="Times New Roman" w:eastAsia="Times New Roman" w:hAnsi="Times New Roman" w:cs="Times New Roman"/>
                <w:bCs/>
                <w:lang w:eastAsia="ru-RU"/>
              </w:rPr>
              <w:t>.</w:t>
            </w:r>
            <w:r>
              <w:t xml:space="preserve"> </w:t>
            </w:r>
            <w:r w:rsidRPr="00A17BC4">
              <w:rPr>
                <w:rFonts w:ascii="Times New Roman" w:eastAsia="Times New Roman" w:hAnsi="Times New Roman" w:cs="Times New Roman"/>
                <w:bCs/>
                <w:lang w:eastAsia="ru-RU"/>
              </w:rPr>
              <w:t>Органы государственного надзора и контроля в области информационной безопасности</w:t>
            </w:r>
            <w:r>
              <w:rPr>
                <w:rFonts w:ascii="Times New Roman" w:eastAsia="Times New Roman" w:hAnsi="Times New Roman" w:cs="Times New Roman"/>
                <w:bCs/>
                <w:lang w:eastAsia="ru-RU"/>
              </w:rPr>
              <w:t>.</w:t>
            </w:r>
          </w:p>
        </w:tc>
      </w:tr>
      <w:tr w:rsidR="003F4AB5" w:rsidRPr="00BA6C12" w:rsidTr="003F4AB5">
        <w:trPr>
          <w:trHeight w:val="20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Default="003F4AB5" w:rsidP="007A54F1">
            <w:pPr>
              <w:rPr>
                <w:rFonts w:ascii="Times New Roman" w:eastAsia="Times New Roman" w:hAnsi="Times New Roman" w:cs="Times New Roman"/>
                <w:bCs/>
                <w:i/>
                <w:lang w:eastAsia="ru-RU"/>
              </w:rPr>
            </w:pPr>
            <w:r w:rsidRPr="00BA6C12">
              <w:rPr>
                <w:rFonts w:ascii="Times New Roman" w:eastAsia="Times New Roman" w:hAnsi="Times New Roman" w:cs="Times New Roman"/>
                <w:b/>
                <w:bCs/>
                <w:lang w:eastAsia="ru-RU"/>
              </w:rPr>
              <w:t>В том числе практических и лабораторных занятий</w:t>
            </w:r>
          </w:p>
        </w:tc>
      </w:tr>
      <w:tr w:rsidR="003F4AB5" w:rsidRPr="00BA6C12" w:rsidTr="003F4AB5">
        <w:trPr>
          <w:trHeight w:val="23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Pr="00A17BC4" w:rsidRDefault="00A17BC4" w:rsidP="00A17BC4">
            <w:pPr>
              <w:jc w:val="both"/>
              <w:rPr>
                <w:rFonts w:ascii="Times New Roman" w:eastAsia="Times New Roman" w:hAnsi="Times New Roman" w:cs="Times New Roman"/>
                <w:bCs/>
                <w:lang w:eastAsia="ru-RU"/>
              </w:rPr>
            </w:pPr>
            <w:r w:rsidRPr="00A17BC4">
              <w:rPr>
                <w:rFonts w:ascii="Times New Roman" w:eastAsia="Times New Roman" w:hAnsi="Times New Roman" w:cs="Times New Roman"/>
                <w:bCs/>
                <w:lang w:eastAsia="ru-RU"/>
              </w:rPr>
              <w:t>Анализ постановлений правительства РФ, касающихся информационной безопасности на транспорте.</w:t>
            </w:r>
          </w:p>
        </w:tc>
      </w:tr>
      <w:tr w:rsidR="003F4AB5" w:rsidRPr="00BA6C12" w:rsidTr="003F4AB5">
        <w:trPr>
          <w:trHeight w:val="20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Pr="00BA6C12" w:rsidRDefault="003F4AB5" w:rsidP="003F4AB5">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В том числе самостоятельная работа </w:t>
            </w:r>
            <w:proofErr w:type="gramStart"/>
            <w:r w:rsidRPr="00BA6C12">
              <w:rPr>
                <w:rFonts w:ascii="Times New Roman" w:eastAsia="Times New Roman" w:hAnsi="Times New Roman" w:cs="Times New Roman"/>
                <w:b/>
                <w:bCs/>
                <w:lang w:eastAsia="ru-RU"/>
              </w:rPr>
              <w:t>обучающихся</w:t>
            </w:r>
            <w:proofErr w:type="gramEnd"/>
          </w:p>
          <w:p w:rsidR="003F4AB5" w:rsidRDefault="003F4AB5" w:rsidP="003F4AB5">
            <w:pPr>
              <w:rPr>
                <w:rFonts w:ascii="Times New Roman" w:eastAsia="Times New Roman" w:hAnsi="Times New Roman" w:cs="Times New Roman"/>
                <w:bCs/>
                <w:i/>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4AB5" w:rsidRPr="00BA6C12" w:rsidTr="003F4AB5">
        <w:trPr>
          <w:trHeight w:val="132"/>
        </w:trPr>
        <w:tc>
          <w:tcPr>
            <w:tcW w:w="2972" w:type="dxa"/>
            <w:vMerge w:val="restart"/>
          </w:tcPr>
          <w:p w:rsidR="00875714" w:rsidRDefault="003F4AB5" w:rsidP="003F4AB5">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BA6C12">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4</w:t>
            </w:r>
            <w:r w:rsidRPr="00BA6C12">
              <w:rPr>
                <w:rFonts w:ascii="Times New Roman" w:eastAsia="Times New Roman" w:hAnsi="Times New Roman" w:cs="Times New Roman"/>
                <w:b/>
                <w:bCs/>
                <w:lang w:eastAsia="ru-RU"/>
              </w:rPr>
              <w:t xml:space="preserve">. </w:t>
            </w:r>
          </w:p>
          <w:p w:rsidR="003F4AB5" w:rsidRPr="00BA6C12" w:rsidRDefault="003F4AB5" w:rsidP="003F4AB5">
            <w:pPr>
              <w:rPr>
                <w:rFonts w:ascii="Times New Roman" w:eastAsia="Times New Roman" w:hAnsi="Times New Roman" w:cs="Times New Roman"/>
                <w:b/>
                <w:bCs/>
                <w:lang w:eastAsia="ru-RU"/>
              </w:rPr>
            </w:pPr>
            <w:r w:rsidRPr="003F4AB5">
              <w:rPr>
                <w:rFonts w:ascii="Times New Roman" w:eastAsia="Times New Roman" w:hAnsi="Times New Roman" w:cs="Times New Roman"/>
                <w:b/>
                <w:bCs/>
                <w:lang w:eastAsia="ru-RU"/>
              </w:rPr>
              <w:t>Система управления информационной безопасностью в организациях гражданской авиации</w:t>
            </w:r>
            <w:r>
              <w:rPr>
                <w:rFonts w:ascii="Times New Roman" w:eastAsia="Times New Roman" w:hAnsi="Times New Roman" w:cs="Times New Roman"/>
                <w:b/>
                <w:bCs/>
                <w:lang w:eastAsia="ru-RU"/>
              </w:rPr>
              <w:t>.</w:t>
            </w:r>
          </w:p>
        </w:tc>
        <w:tc>
          <w:tcPr>
            <w:tcW w:w="6662" w:type="dxa"/>
            <w:tcBorders>
              <w:top w:val="single" w:sz="4" w:space="0" w:color="auto"/>
              <w:left w:val="single" w:sz="4" w:space="0" w:color="auto"/>
              <w:bottom w:val="single" w:sz="4" w:space="0" w:color="auto"/>
              <w:right w:val="single" w:sz="4" w:space="0" w:color="auto"/>
            </w:tcBorders>
            <w:vAlign w:val="bottom"/>
          </w:tcPr>
          <w:p w:rsidR="003F4AB5" w:rsidRDefault="003F4AB5" w:rsidP="007A54F1">
            <w:pPr>
              <w:rPr>
                <w:rFonts w:ascii="Times New Roman" w:eastAsia="Times New Roman" w:hAnsi="Times New Roman" w:cs="Times New Roman"/>
                <w:bCs/>
                <w:i/>
                <w:lang w:eastAsia="ru-RU"/>
              </w:rPr>
            </w:pPr>
            <w:r w:rsidRPr="00BA6C12">
              <w:rPr>
                <w:rFonts w:ascii="Times New Roman" w:eastAsia="Times New Roman" w:hAnsi="Times New Roman" w:cs="Times New Roman"/>
                <w:b/>
                <w:bCs/>
                <w:lang w:eastAsia="ru-RU"/>
              </w:rPr>
              <w:t>Содержание</w:t>
            </w:r>
          </w:p>
        </w:tc>
      </w:tr>
      <w:tr w:rsidR="003F4AB5" w:rsidRPr="00BA6C12" w:rsidTr="003F4AB5">
        <w:trPr>
          <w:trHeight w:val="18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Pr="00A17BC4" w:rsidRDefault="00A17BC4" w:rsidP="00A17BC4">
            <w:pPr>
              <w:jc w:val="both"/>
              <w:rPr>
                <w:rFonts w:ascii="Times New Roman" w:eastAsia="Times New Roman" w:hAnsi="Times New Roman" w:cs="Times New Roman"/>
                <w:bCs/>
                <w:lang w:eastAsia="ru-RU"/>
              </w:rPr>
            </w:pPr>
            <w:r w:rsidRPr="00A17BC4">
              <w:rPr>
                <w:rFonts w:ascii="Times New Roman" w:eastAsia="Times New Roman" w:hAnsi="Times New Roman" w:cs="Times New Roman"/>
                <w:bCs/>
                <w:lang w:eastAsia="ru-RU"/>
              </w:rPr>
              <w:t>Понятие и цели системы управления информационной безопасностью</w:t>
            </w:r>
            <w:r>
              <w:rPr>
                <w:rFonts w:ascii="Times New Roman" w:eastAsia="Times New Roman" w:hAnsi="Times New Roman" w:cs="Times New Roman"/>
                <w:bCs/>
                <w:lang w:eastAsia="ru-RU"/>
              </w:rPr>
              <w:t>.</w:t>
            </w:r>
            <w:r>
              <w:t xml:space="preserve"> </w:t>
            </w:r>
            <w:r w:rsidRPr="00A17BC4">
              <w:rPr>
                <w:rFonts w:ascii="Times New Roman" w:eastAsia="Times New Roman" w:hAnsi="Times New Roman" w:cs="Times New Roman"/>
                <w:bCs/>
                <w:lang w:eastAsia="ru-RU"/>
              </w:rPr>
              <w:t>Элементы системы управления информационной безопасностью</w:t>
            </w:r>
            <w:r>
              <w:rPr>
                <w:rFonts w:ascii="Times New Roman" w:eastAsia="Times New Roman" w:hAnsi="Times New Roman" w:cs="Times New Roman"/>
                <w:bCs/>
                <w:lang w:eastAsia="ru-RU"/>
              </w:rPr>
              <w:t>.</w:t>
            </w:r>
            <w:r>
              <w:t xml:space="preserve"> </w:t>
            </w:r>
            <w:r w:rsidRPr="00A17BC4">
              <w:rPr>
                <w:rFonts w:ascii="Times New Roman" w:eastAsia="Times New Roman" w:hAnsi="Times New Roman" w:cs="Times New Roman"/>
                <w:bCs/>
                <w:lang w:eastAsia="ru-RU"/>
              </w:rPr>
              <w:t>Стандарты и сертификация систем управления информационной безопасностью</w:t>
            </w:r>
            <w:r>
              <w:rPr>
                <w:rFonts w:ascii="Times New Roman" w:eastAsia="Times New Roman" w:hAnsi="Times New Roman" w:cs="Times New Roman"/>
                <w:bCs/>
                <w:lang w:eastAsia="ru-RU"/>
              </w:rPr>
              <w:t>.</w:t>
            </w:r>
            <w:r>
              <w:t xml:space="preserve"> </w:t>
            </w:r>
            <w:r w:rsidRPr="00A17BC4">
              <w:rPr>
                <w:rFonts w:ascii="Times New Roman" w:eastAsia="Times New Roman" w:hAnsi="Times New Roman" w:cs="Times New Roman"/>
                <w:bCs/>
                <w:lang w:eastAsia="ru-RU"/>
              </w:rPr>
              <w:t>Процессный подход к управлению информационной безопасностью</w:t>
            </w:r>
            <w:r>
              <w:rPr>
                <w:rFonts w:ascii="Times New Roman" w:eastAsia="Times New Roman" w:hAnsi="Times New Roman" w:cs="Times New Roman"/>
                <w:bCs/>
                <w:lang w:eastAsia="ru-RU"/>
              </w:rPr>
              <w:t>.</w:t>
            </w:r>
            <w:r>
              <w:t xml:space="preserve"> </w:t>
            </w:r>
            <w:r w:rsidRPr="00A17BC4">
              <w:rPr>
                <w:rFonts w:ascii="Times New Roman" w:eastAsia="Times New Roman" w:hAnsi="Times New Roman" w:cs="Times New Roman"/>
                <w:bCs/>
                <w:lang w:eastAsia="ru-RU"/>
              </w:rPr>
              <w:t>Инструменты и технологии управления информационной безопасностью</w:t>
            </w:r>
            <w:r>
              <w:rPr>
                <w:rFonts w:ascii="Times New Roman" w:eastAsia="Times New Roman" w:hAnsi="Times New Roman" w:cs="Times New Roman"/>
                <w:bCs/>
                <w:lang w:eastAsia="ru-RU"/>
              </w:rPr>
              <w:t>.</w:t>
            </w:r>
            <w:r>
              <w:t xml:space="preserve"> </w:t>
            </w:r>
            <w:r w:rsidRPr="00A17BC4">
              <w:rPr>
                <w:rFonts w:ascii="Times New Roman" w:eastAsia="Times New Roman" w:hAnsi="Times New Roman" w:cs="Times New Roman"/>
                <w:bCs/>
                <w:lang w:eastAsia="ru-RU"/>
              </w:rPr>
              <w:t>Организационное построение системы управления информационной безопасностью</w:t>
            </w:r>
            <w:r>
              <w:rPr>
                <w:rFonts w:ascii="Times New Roman" w:eastAsia="Times New Roman" w:hAnsi="Times New Roman" w:cs="Times New Roman"/>
                <w:bCs/>
                <w:lang w:eastAsia="ru-RU"/>
              </w:rPr>
              <w:t>.</w:t>
            </w:r>
            <w:r>
              <w:t xml:space="preserve"> </w:t>
            </w:r>
            <w:r w:rsidRPr="00A17BC4">
              <w:rPr>
                <w:rFonts w:ascii="Times New Roman" w:eastAsia="Times New Roman" w:hAnsi="Times New Roman" w:cs="Times New Roman"/>
                <w:bCs/>
                <w:lang w:eastAsia="ru-RU"/>
              </w:rPr>
              <w:t>Принципы ведения документооборота в рамках системы управления информационной безопасностью</w:t>
            </w:r>
            <w:r>
              <w:rPr>
                <w:rFonts w:ascii="Times New Roman" w:eastAsia="Times New Roman" w:hAnsi="Times New Roman" w:cs="Times New Roman"/>
                <w:bCs/>
                <w:lang w:eastAsia="ru-RU"/>
              </w:rPr>
              <w:t>.</w:t>
            </w:r>
            <w:r>
              <w:t xml:space="preserve"> </w:t>
            </w:r>
            <w:r w:rsidRPr="00A17BC4">
              <w:rPr>
                <w:rFonts w:ascii="Times New Roman" w:eastAsia="Times New Roman" w:hAnsi="Times New Roman" w:cs="Times New Roman"/>
                <w:bCs/>
                <w:lang w:eastAsia="ru-RU"/>
              </w:rPr>
              <w:t>Оценка эффективности системы управления информационной безопасностью</w:t>
            </w:r>
            <w:r>
              <w:rPr>
                <w:rFonts w:ascii="Times New Roman" w:eastAsia="Times New Roman" w:hAnsi="Times New Roman" w:cs="Times New Roman"/>
                <w:bCs/>
                <w:lang w:eastAsia="ru-RU"/>
              </w:rPr>
              <w:t>.</w:t>
            </w:r>
          </w:p>
        </w:tc>
      </w:tr>
      <w:tr w:rsidR="003F4AB5" w:rsidRPr="00BA6C12" w:rsidTr="003F4AB5">
        <w:trPr>
          <w:trHeight w:val="23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Default="003F4AB5" w:rsidP="007A54F1">
            <w:pPr>
              <w:rPr>
                <w:rFonts w:ascii="Times New Roman" w:eastAsia="Times New Roman" w:hAnsi="Times New Roman" w:cs="Times New Roman"/>
                <w:bCs/>
                <w:i/>
                <w:lang w:eastAsia="ru-RU"/>
              </w:rPr>
            </w:pPr>
            <w:r w:rsidRPr="00BA6C12">
              <w:rPr>
                <w:rFonts w:ascii="Times New Roman" w:eastAsia="Times New Roman" w:hAnsi="Times New Roman" w:cs="Times New Roman"/>
                <w:b/>
                <w:bCs/>
                <w:lang w:eastAsia="ru-RU"/>
              </w:rPr>
              <w:t>В том числе практических и лабораторных занятий</w:t>
            </w:r>
          </w:p>
        </w:tc>
      </w:tr>
      <w:tr w:rsidR="003F4AB5" w:rsidRPr="00BA6C12" w:rsidTr="003F4AB5">
        <w:trPr>
          <w:trHeight w:val="20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Pr="00A17BC4" w:rsidRDefault="00A17BC4" w:rsidP="00A17BC4">
            <w:pPr>
              <w:jc w:val="both"/>
              <w:rPr>
                <w:rFonts w:ascii="Times New Roman" w:eastAsia="Times New Roman" w:hAnsi="Times New Roman" w:cs="Times New Roman"/>
                <w:bCs/>
                <w:lang w:eastAsia="ru-RU"/>
              </w:rPr>
            </w:pPr>
            <w:r w:rsidRPr="00A17BC4">
              <w:rPr>
                <w:rFonts w:ascii="Times New Roman" w:eastAsia="Times New Roman" w:hAnsi="Times New Roman" w:cs="Times New Roman"/>
                <w:bCs/>
                <w:lang w:eastAsia="ru-RU"/>
              </w:rPr>
              <w:t>Разработк</w:t>
            </w:r>
            <w:r>
              <w:rPr>
                <w:rFonts w:ascii="Times New Roman" w:eastAsia="Times New Roman" w:hAnsi="Times New Roman" w:cs="Times New Roman"/>
                <w:bCs/>
                <w:lang w:eastAsia="ru-RU"/>
              </w:rPr>
              <w:t>а</w:t>
            </w:r>
            <w:r w:rsidRPr="00A17BC4">
              <w:rPr>
                <w:rFonts w:ascii="Times New Roman" w:eastAsia="Times New Roman" w:hAnsi="Times New Roman" w:cs="Times New Roman"/>
                <w:bCs/>
                <w:lang w:eastAsia="ru-RU"/>
              </w:rPr>
              <w:t xml:space="preserve"> </w:t>
            </w:r>
            <w:proofErr w:type="spellStart"/>
            <w:proofErr w:type="gramStart"/>
            <w:r w:rsidRPr="00A17BC4">
              <w:rPr>
                <w:rFonts w:ascii="Times New Roman" w:eastAsia="Times New Roman" w:hAnsi="Times New Roman" w:cs="Times New Roman"/>
                <w:bCs/>
                <w:lang w:eastAsia="ru-RU"/>
              </w:rPr>
              <w:t>чек-листа</w:t>
            </w:r>
            <w:proofErr w:type="spellEnd"/>
            <w:proofErr w:type="gramEnd"/>
            <w:r w:rsidRPr="00A17BC4">
              <w:rPr>
                <w:rFonts w:ascii="Times New Roman" w:eastAsia="Times New Roman" w:hAnsi="Times New Roman" w:cs="Times New Roman"/>
                <w:bCs/>
                <w:lang w:eastAsia="ru-RU"/>
              </w:rPr>
              <w:t xml:space="preserve"> и перечня индикаторов для регулярного мониторинга состояния информационной безопасности.</w:t>
            </w:r>
            <w:r w:rsidR="00E110D1">
              <w:rPr>
                <w:rFonts w:ascii="Times New Roman" w:eastAsia="Times New Roman" w:hAnsi="Times New Roman" w:cs="Times New Roman"/>
                <w:bCs/>
                <w:lang w:eastAsia="ru-RU"/>
              </w:rPr>
              <w:t xml:space="preserve"> </w:t>
            </w:r>
            <w:r w:rsidR="00E110D1" w:rsidRPr="00E110D1">
              <w:rPr>
                <w:rFonts w:ascii="Times New Roman" w:eastAsia="Times New Roman" w:hAnsi="Times New Roman" w:cs="Times New Roman"/>
                <w:bCs/>
                <w:lang w:eastAsia="ru-RU"/>
              </w:rPr>
              <w:t>Применение методик количественной и качественной оценки рисков в области информационной безопасности.</w:t>
            </w:r>
          </w:p>
        </w:tc>
      </w:tr>
      <w:tr w:rsidR="003F4AB5" w:rsidRPr="00BA6C12" w:rsidTr="003F4AB5">
        <w:trPr>
          <w:trHeight w:val="23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Pr="00BA6C12" w:rsidRDefault="003F4AB5" w:rsidP="003F4AB5">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В том числе самостоятельная работа </w:t>
            </w:r>
            <w:proofErr w:type="gramStart"/>
            <w:r w:rsidRPr="00BA6C12">
              <w:rPr>
                <w:rFonts w:ascii="Times New Roman" w:eastAsia="Times New Roman" w:hAnsi="Times New Roman" w:cs="Times New Roman"/>
                <w:b/>
                <w:bCs/>
                <w:lang w:eastAsia="ru-RU"/>
              </w:rPr>
              <w:t>обучающихся</w:t>
            </w:r>
            <w:proofErr w:type="gramEnd"/>
          </w:p>
          <w:p w:rsidR="003F4AB5" w:rsidRDefault="003F4AB5" w:rsidP="003F4AB5">
            <w:pPr>
              <w:rPr>
                <w:rFonts w:ascii="Times New Roman" w:eastAsia="Times New Roman" w:hAnsi="Times New Roman" w:cs="Times New Roman"/>
                <w:bCs/>
                <w:i/>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4AB5" w:rsidRPr="00BA6C12" w:rsidTr="003F4AB5">
        <w:trPr>
          <w:trHeight w:val="180"/>
        </w:trPr>
        <w:tc>
          <w:tcPr>
            <w:tcW w:w="2972" w:type="dxa"/>
            <w:vMerge w:val="restart"/>
          </w:tcPr>
          <w:p w:rsidR="00875714" w:rsidRDefault="003F4AB5" w:rsidP="003F4AB5">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BA6C12">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5</w:t>
            </w:r>
            <w:r w:rsidRPr="00BA6C12">
              <w:rPr>
                <w:rFonts w:ascii="Times New Roman" w:eastAsia="Times New Roman" w:hAnsi="Times New Roman" w:cs="Times New Roman"/>
                <w:b/>
                <w:bCs/>
                <w:lang w:eastAsia="ru-RU"/>
              </w:rPr>
              <w:t xml:space="preserve">. </w:t>
            </w:r>
          </w:p>
          <w:p w:rsidR="003F4AB5" w:rsidRPr="00BA6C12" w:rsidRDefault="003F4AB5" w:rsidP="003F4AB5">
            <w:pPr>
              <w:rPr>
                <w:rFonts w:ascii="Times New Roman" w:eastAsia="Times New Roman" w:hAnsi="Times New Roman" w:cs="Times New Roman"/>
                <w:b/>
                <w:bCs/>
                <w:lang w:eastAsia="ru-RU"/>
              </w:rPr>
            </w:pPr>
            <w:r w:rsidRPr="003F4AB5">
              <w:rPr>
                <w:rFonts w:ascii="Times New Roman" w:eastAsia="Times New Roman" w:hAnsi="Times New Roman" w:cs="Times New Roman"/>
                <w:b/>
                <w:bCs/>
                <w:lang w:eastAsia="ru-RU"/>
              </w:rPr>
              <w:t>Технические средства и организационные меры защиты информационных ресурсов авиапредприятия.</w:t>
            </w:r>
          </w:p>
        </w:tc>
        <w:tc>
          <w:tcPr>
            <w:tcW w:w="6662" w:type="dxa"/>
            <w:tcBorders>
              <w:top w:val="single" w:sz="4" w:space="0" w:color="auto"/>
              <w:left w:val="single" w:sz="4" w:space="0" w:color="auto"/>
              <w:bottom w:val="single" w:sz="4" w:space="0" w:color="auto"/>
              <w:right w:val="single" w:sz="4" w:space="0" w:color="auto"/>
            </w:tcBorders>
            <w:vAlign w:val="bottom"/>
          </w:tcPr>
          <w:p w:rsidR="003F4AB5" w:rsidRDefault="003F4AB5" w:rsidP="007A54F1">
            <w:pPr>
              <w:rPr>
                <w:rFonts w:ascii="Times New Roman" w:eastAsia="Times New Roman" w:hAnsi="Times New Roman" w:cs="Times New Roman"/>
                <w:bCs/>
                <w:i/>
                <w:lang w:eastAsia="ru-RU"/>
              </w:rPr>
            </w:pPr>
            <w:r w:rsidRPr="00BA6C12">
              <w:rPr>
                <w:rFonts w:ascii="Times New Roman" w:eastAsia="Times New Roman" w:hAnsi="Times New Roman" w:cs="Times New Roman"/>
                <w:b/>
                <w:bCs/>
                <w:lang w:eastAsia="ru-RU"/>
              </w:rPr>
              <w:t>Содержание</w:t>
            </w:r>
          </w:p>
        </w:tc>
      </w:tr>
      <w:tr w:rsidR="003F4AB5" w:rsidRPr="00BA6C12" w:rsidTr="003F4AB5">
        <w:trPr>
          <w:trHeight w:val="20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110D1" w:rsidRPr="00E110D1" w:rsidRDefault="00E110D1" w:rsidP="00E110D1">
            <w:pPr>
              <w:jc w:val="both"/>
              <w:rPr>
                <w:rFonts w:ascii="Times New Roman" w:eastAsia="Times New Roman" w:hAnsi="Times New Roman" w:cs="Times New Roman"/>
                <w:bCs/>
                <w:lang w:eastAsia="ru-RU"/>
              </w:rPr>
            </w:pPr>
            <w:r w:rsidRPr="00E110D1">
              <w:rPr>
                <w:rFonts w:ascii="Times New Roman" w:eastAsia="Times New Roman" w:hAnsi="Times New Roman" w:cs="Times New Roman"/>
                <w:bCs/>
                <w:lang w:eastAsia="ru-RU"/>
              </w:rPr>
              <w:t xml:space="preserve">Ограничение физического доступа к помещениям с </w:t>
            </w:r>
            <w:r>
              <w:rPr>
                <w:rFonts w:ascii="Times New Roman" w:eastAsia="Times New Roman" w:hAnsi="Times New Roman" w:cs="Times New Roman"/>
                <w:bCs/>
                <w:lang w:eastAsia="ru-RU"/>
              </w:rPr>
              <w:t xml:space="preserve">серверами и рабочими станциями. </w:t>
            </w:r>
            <w:r w:rsidRPr="00E110D1">
              <w:rPr>
                <w:rFonts w:ascii="Times New Roman" w:eastAsia="Times New Roman" w:hAnsi="Times New Roman" w:cs="Times New Roman"/>
                <w:bCs/>
                <w:lang w:eastAsia="ru-RU"/>
              </w:rPr>
              <w:t>Системы видеонаблюдения и сигнализации.</w:t>
            </w:r>
            <w:r>
              <w:t xml:space="preserve"> </w:t>
            </w:r>
            <w:r w:rsidRPr="00E110D1">
              <w:rPr>
                <w:rFonts w:ascii="Times New Roman" w:eastAsia="Times New Roman" w:hAnsi="Times New Roman" w:cs="Times New Roman"/>
                <w:bCs/>
                <w:lang w:eastAsia="ru-RU"/>
              </w:rPr>
              <w:t>Межсетевые экраны и системы обнаружения вторжений (IDS/IPS).</w:t>
            </w:r>
          </w:p>
          <w:p w:rsidR="003F4AB5" w:rsidRPr="00E110D1" w:rsidRDefault="00E110D1" w:rsidP="00E110D1">
            <w:pPr>
              <w:jc w:val="both"/>
              <w:rPr>
                <w:rFonts w:ascii="Times New Roman" w:eastAsia="Times New Roman" w:hAnsi="Times New Roman" w:cs="Times New Roman"/>
                <w:bCs/>
                <w:lang w:eastAsia="ru-RU"/>
              </w:rPr>
            </w:pPr>
            <w:r w:rsidRPr="00E110D1">
              <w:rPr>
                <w:rFonts w:ascii="Times New Roman" w:eastAsia="Times New Roman" w:hAnsi="Times New Roman" w:cs="Times New Roman"/>
                <w:bCs/>
                <w:lang w:eastAsia="ru-RU"/>
              </w:rPr>
              <w:t xml:space="preserve">Антивирусные программы и средства фильтрации вредоносного </w:t>
            </w:r>
            <w:proofErr w:type="gramStart"/>
            <w:r w:rsidRPr="00E110D1">
              <w:rPr>
                <w:rFonts w:ascii="Times New Roman" w:eastAsia="Times New Roman" w:hAnsi="Times New Roman" w:cs="Times New Roman"/>
                <w:bCs/>
                <w:lang w:eastAsia="ru-RU"/>
              </w:rPr>
              <w:t>ПО</w:t>
            </w:r>
            <w:proofErr w:type="gramEnd"/>
            <w:r w:rsidRPr="00E110D1">
              <w:rPr>
                <w:rFonts w:ascii="Times New Roman" w:eastAsia="Times New Roman" w:hAnsi="Times New Roman" w:cs="Times New Roman"/>
                <w:bCs/>
                <w:lang w:eastAsia="ru-RU"/>
              </w:rPr>
              <w:t>.</w:t>
            </w:r>
            <w:r>
              <w:t xml:space="preserve"> </w:t>
            </w:r>
            <w:r w:rsidRPr="00E110D1">
              <w:rPr>
                <w:rFonts w:ascii="Times New Roman" w:eastAsia="Times New Roman" w:hAnsi="Times New Roman" w:cs="Times New Roman"/>
                <w:bCs/>
                <w:lang w:eastAsia="ru-RU"/>
              </w:rPr>
              <w:t>Шифрование и криптографические методы защиты информации</w:t>
            </w:r>
            <w:r>
              <w:rPr>
                <w:rFonts w:ascii="Times New Roman" w:eastAsia="Times New Roman" w:hAnsi="Times New Roman" w:cs="Times New Roman"/>
                <w:bCs/>
                <w:lang w:eastAsia="ru-RU"/>
              </w:rPr>
              <w:t xml:space="preserve">. </w:t>
            </w:r>
            <w:r w:rsidRPr="00E110D1">
              <w:rPr>
                <w:rFonts w:ascii="Times New Roman" w:eastAsia="Times New Roman" w:hAnsi="Times New Roman" w:cs="Times New Roman"/>
                <w:bCs/>
                <w:lang w:eastAsia="ru-RU"/>
              </w:rPr>
              <w:t>Регламентирование доступа к информационным ресурсам</w:t>
            </w:r>
            <w:r>
              <w:rPr>
                <w:rFonts w:ascii="Times New Roman" w:eastAsia="Times New Roman" w:hAnsi="Times New Roman" w:cs="Times New Roman"/>
                <w:bCs/>
                <w:lang w:eastAsia="ru-RU"/>
              </w:rPr>
              <w:t>.</w:t>
            </w:r>
            <w:r>
              <w:t xml:space="preserve"> </w:t>
            </w:r>
            <w:r w:rsidRPr="00E110D1">
              <w:rPr>
                <w:rFonts w:ascii="Times New Roman" w:eastAsia="Times New Roman" w:hAnsi="Times New Roman" w:cs="Times New Roman"/>
                <w:bCs/>
                <w:lang w:eastAsia="ru-RU"/>
              </w:rPr>
              <w:t>Резервное копирование и архивирование данных</w:t>
            </w:r>
            <w:r>
              <w:rPr>
                <w:rFonts w:ascii="Times New Roman" w:eastAsia="Times New Roman" w:hAnsi="Times New Roman" w:cs="Times New Roman"/>
                <w:bCs/>
                <w:lang w:eastAsia="ru-RU"/>
              </w:rPr>
              <w:t>.</w:t>
            </w:r>
            <w:r>
              <w:t xml:space="preserve"> </w:t>
            </w:r>
            <w:r w:rsidRPr="00E110D1">
              <w:rPr>
                <w:rFonts w:ascii="Times New Roman" w:eastAsia="Times New Roman" w:hAnsi="Times New Roman" w:cs="Times New Roman"/>
                <w:bCs/>
                <w:lang w:eastAsia="ru-RU"/>
              </w:rPr>
              <w:t>Кадровая работа и обучение сотрудников вопрос</w:t>
            </w:r>
            <w:r>
              <w:rPr>
                <w:rFonts w:ascii="Times New Roman" w:eastAsia="Times New Roman" w:hAnsi="Times New Roman" w:cs="Times New Roman"/>
                <w:bCs/>
                <w:lang w:eastAsia="ru-RU"/>
              </w:rPr>
              <w:t xml:space="preserve">ам информационной безопасности. </w:t>
            </w:r>
            <w:r w:rsidRPr="00E110D1">
              <w:rPr>
                <w:rFonts w:ascii="Times New Roman" w:eastAsia="Times New Roman" w:hAnsi="Times New Roman" w:cs="Times New Roman"/>
                <w:bCs/>
                <w:lang w:eastAsia="ru-RU"/>
              </w:rPr>
              <w:t>Правильное оформление соглашений о неразглашении конфиденциальной информации.</w:t>
            </w:r>
            <w:r>
              <w:t xml:space="preserve"> </w:t>
            </w:r>
            <w:r w:rsidRPr="00E110D1">
              <w:rPr>
                <w:rFonts w:ascii="Times New Roman" w:eastAsia="Times New Roman" w:hAnsi="Times New Roman" w:cs="Times New Roman"/>
                <w:bCs/>
                <w:lang w:eastAsia="ru-RU"/>
              </w:rPr>
              <w:t>Аудит и мониторинг состояния информационной безопасности</w:t>
            </w:r>
            <w:r>
              <w:rPr>
                <w:rFonts w:ascii="Times New Roman" w:eastAsia="Times New Roman" w:hAnsi="Times New Roman" w:cs="Times New Roman"/>
                <w:bCs/>
                <w:lang w:eastAsia="ru-RU"/>
              </w:rPr>
              <w:t>.</w:t>
            </w:r>
          </w:p>
        </w:tc>
      </w:tr>
      <w:tr w:rsidR="003F4AB5" w:rsidRPr="00BA6C12" w:rsidTr="003F4AB5">
        <w:trPr>
          <w:trHeight w:val="22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Default="003F4AB5" w:rsidP="007A54F1">
            <w:pPr>
              <w:rPr>
                <w:rFonts w:ascii="Times New Roman" w:eastAsia="Times New Roman" w:hAnsi="Times New Roman" w:cs="Times New Roman"/>
                <w:bCs/>
                <w:i/>
                <w:lang w:eastAsia="ru-RU"/>
              </w:rPr>
            </w:pPr>
            <w:r w:rsidRPr="00BA6C12">
              <w:rPr>
                <w:rFonts w:ascii="Times New Roman" w:eastAsia="Times New Roman" w:hAnsi="Times New Roman" w:cs="Times New Roman"/>
                <w:b/>
                <w:bCs/>
                <w:lang w:eastAsia="ru-RU"/>
              </w:rPr>
              <w:t>В том числе практических и лабораторных занятий</w:t>
            </w:r>
          </w:p>
        </w:tc>
      </w:tr>
      <w:tr w:rsidR="003F4AB5" w:rsidRPr="00BA6C12" w:rsidTr="003F4AB5">
        <w:trPr>
          <w:trHeight w:val="23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Pr="00E110D1" w:rsidRDefault="00E110D1" w:rsidP="00E110D1">
            <w:pPr>
              <w:jc w:val="both"/>
              <w:rPr>
                <w:rFonts w:ascii="Times New Roman" w:eastAsia="Times New Roman" w:hAnsi="Times New Roman" w:cs="Times New Roman"/>
                <w:bCs/>
                <w:lang w:eastAsia="ru-RU"/>
              </w:rPr>
            </w:pPr>
            <w:r w:rsidRPr="00E110D1">
              <w:rPr>
                <w:rFonts w:ascii="Times New Roman" w:eastAsia="Times New Roman" w:hAnsi="Times New Roman" w:cs="Times New Roman"/>
                <w:bCs/>
                <w:lang w:eastAsia="ru-RU"/>
              </w:rPr>
              <w:t>Проектирование обновленной системы физической защиты и внедрение инновационных технологий.</w:t>
            </w:r>
            <w:r>
              <w:t xml:space="preserve"> </w:t>
            </w:r>
            <w:r w:rsidRPr="00E110D1">
              <w:rPr>
                <w:rFonts w:ascii="Times New Roman" w:eastAsia="Times New Roman" w:hAnsi="Times New Roman" w:cs="Times New Roman"/>
                <w:bCs/>
                <w:lang w:eastAsia="ru-RU"/>
              </w:rPr>
              <w:t>Демонстрация примеров работы программных комплексов для шифрования данных.</w:t>
            </w:r>
          </w:p>
        </w:tc>
      </w:tr>
      <w:tr w:rsidR="003F4AB5" w:rsidRPr="00BA6C12" w:rsidTr="007A54F1">
        <w:trPr>
          <w:trHeight w:val="26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Pr="00BA6C12" w:rsidRDefault="003F4AB5" w:rsidP="003F4AB5">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В том числе самостоятельная работа </w:t>
            </w:r>
            <w:proofErr w:type="gramStart"/>
            <w:r w:rsidRPr="00BA6C12">
              <w:rPr>
                <w:rFonts w:ascii="Times New Roman" w:eastAsia="Times New Roman" w:hAnsi="Times New Roman" w:cs="Times New Roman"/>
                <w:b/>
                <w:bCs/>
                <w:lang w:eastAsia="ru-RU"/>
              </w:rPr>
              <w:t>обучающихся</w:t>
            </w:r>
            <w:proofErr w:type="gramEnd"/>
          </w:p>
          <w:p w:rsidR="003F4AB5" w:rsidRDefault="003F4AB5" w:rsidP="003F4AB5">
            <w:pPr>
              <w:rPr>
                <w:rFonts w:ascii="Times New Roman" w:eastAsia="Times New Roman" w:hAnsi="Times New Roman" w:cs="Times New Roman"/>
                <w:bCs/>
                <w:i/>
                <w:lang w:eastAsia="ru-RU"/>
              </w:rPr>
            </w:pPr>
            <w:r w:rsidRPr="00875714">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556913" w:rsidRPr="00BA6C12" w:rsidTr="007A54F1">
        <w:tc>
          <w:tcPr>
            <w:tcW w:w="9634" w:type="dxa"/>
            <w:gridSpan w:val="2"/>
          </w:tcPr>
          <w:p w:rsidR="00556913" w:rsidRPr="00BA6C12" w:rsidRDefault="00875714" w:rsidP="00E5065F">
            <w:pPr>
              <w:rPr>
                <w:rFonts w:ascii="Times New Roman" w:eastAsia="Times New Roman" w:hAnsi="Times New Roman" w:cs="Times New Roman"/>
                <w:i/>
                <w:lang w:eastAsia="ru-RU"/>
              </w:rPr>
            </w:pPr>
            <w:r>
              <w:rPr>
                <w:rFonts w:ascii="Times New Roman" w:eastAsia="Times New Roman" w:hAnsi="Times New Roman" w:cs="Times New Roman"/>
                <w:b/>
                <w:bCs/>
                <w:lang w:eastAsia="ru-RU"/>
              </w:rPr>
              <w:lastRenderedPageBreak/>
              <w:t>Раздел 2</w:t>
            </w:r>
            <w:r w:rsidR="003F4AB5" w:rsidRPr="003F4AB5">
              <w:rPr>
                <w:rFonts w:ascii="Times New Roman" w:eastAsia="Times New Roman" w:hAnsi="Times New Roman" w:cs="Times New Roman"/>
                <w:b/>
                <w:bCs/>
                <w:lang w:eastAsia="ru-RU"/>
              </w:rPr>
              <w:t>. Практические аспекты информационной безопасности в воздушной отрасли</w:t>
            </w:r>
            <w:r w:rsidR="00556913" w:rsidRPr="00BA6C12">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36 часов</w:t>
            </w:r>
            <w:r w:rsidR="00556913" w:rsidRPr="00BA6C12">
              <w:rPr>
                <w:rFonts w:ascii="Times New Roman" w:eastAsia="Times New Roman" w:hAnsi="Times New Roman" w:cs="Times New Roman"/>
                <w:b/>
                <w:bCs/>
                <w:lang w:eastAsia="ru-RU"/>
              </w:rPr>
              <w:t>)</w:t>
            </w:r>
          </w:p>
        </w:tc>
      </w:tr>
      <w:tr w:rsidR="00556913" w:rsidRPr="00BA6C12" w:rsidTr="007A54F1">
        <w:tc>
          <w:tcPr>
            <w:tcW w:w="2972" w:type="dxa"/>
            <w:vMerge w:val="restart"/>
          </w:tcPr>
          <w:p w:rsidR="00875714" w:rsidRDefault="00556913" w:rsidP="0035551C">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Тема </w:t>
            </w:r>
            <w:r w:rsidR="0035551C">
              <w:rPr>
                <w:rFonts w:ascii="Times New Roman" w:eastAsia="Times New Roman" w:hAnsi="Times New Roman" w:cs="Times New Roman"/>
                <w:b/>
                <w:bCs/>
                <w:lang w:eastAsia="ru-RU"/>
              </w:rPr>
              <w:t>2</w:t>
            </w:r>
            <w:r w:rsidRPr="00BA6C12">
              <w:rPr>
                <w:rFonts w:ascii="Times New Roman" w:eastAsia="Times New Roman" w:hAnsi="Times New Roman" w:cs="Times New Roman"/>
                <w:b/>
                <w:bCs/>
                <w:lang w:eastAsia="ru-RU"/>
              </w:rPr>
              <w:t>.</w:t>
            </w:r>
            <w:r w:rsidR="0035551C">
              <w:rPr>
                <w:rFonts w:ascii="Times New Roman" w:eastAsia="Times New Roman" w:hAnsi="Times New Roman" w:cs="Times New Roman"/>
                <w:b/>
                <w:bCs/>
                <w:lang w:eastAsia="ru-RU"/>
              </w:rPr>
              <w:t>1</w:t>
            </w:r>
            <w:r w:rsidRPr="00BA6C12">
              <w:rPr>
                <w:rFonts w:ascii="Times New Roman" w:eastAsia="Times New Roman" w:hAnsi="Times New Roman" w:cs="Times New Roman"/>
                <w:b/>
                <w:bCs/>
                <w:lang w:eastAsia="ru-RU"/>
              </w:rPr>
              <w:t xml:space="preserve">. </w:t>
            </w:r>
          </w:p>
          <w:p w:rsidR="00556913" w:rsidRPr="00BA6C12" w:rsidRDefault="0035551C" w:rsidP="0035551C">
            <w:pPr>
              <w:rPr>
                <w:rFonts w:ascii="Times New Roman" w:eastAsia="Times New Roman" w:hAnsi="Times New Roman" w:cs="Times New Roman"/>
                <w:b/>
                <w:bCs/>
                <w:lang w:eastAsia="ru-RU"/>
              </w:rPr>
            </w:pPr>
            <w:r w:rsidRPr="0035551C">
              <w:rPr>
                <w:rFonts w:ascii="Times New Roman" w:eastAsia="Times New Roman" w:hAnsi="Times New Roman" w:cs="Times New Roman"/>
                <w:b/>
                <w:bCs/>
                <w:lang w:eastAsia="ru-RU"/>
              </w:rPr>
              <w:t>Меры защиты критически важных информационных систем гражданской авиации.</w:t>
            </w:r>
          </w:p>
        </w:tc>
        <w:tc>
          <w:tcPr>
            <w:tcW w:w="6662" w:type="dxa"/>
          </w:tcPr>
          <w:p w:rsidR="00556913" w:rsidRPr="00BA6C12" w:rsidRDefault="00556913" w:rsidP="007A54F1">
            <w:pPr>
              <w:rPr>
                <w:rFonts w:ascii="Times New Roman" w:eastAsia="Times New Roman" w:hAnsi="Times New Roman" w:cs="Times New Roman"/>
                <w:b/>
                <w:lang w:eastAsia="ru-RU"/>
              </w:rPr>
            </w:pPr>
            <w:r w:rsidRPr="00BA6C12">
              <w:rPr>
                <w:rFonts w:ascii="Times New Roman" w:eastAsia="Times New Roman" w:hAnsi="Times New Roman" w:cs="Times New Roman"/>
                <w:b/>
                <w:bCs/>
                <w:lang w:eastAsia="ru-RU"/>
              </w:rPr>
              <w:t xml:space="preserve">Содержание </w:t>
            </w:r>
          </w:p>
        </w:tc>
      </w:tr>
      <w:tr w:rsidR="00556913" w:rsidRPr="00BA6C12" w:rsidTr="007A54F1">
        <w:trPr>
          <w:trHeight w:val="396"/>
        </w:trPr>
        <w:tc>
          <w:tcPr>
            <w:tcW w:w="2972" w:type="dxa"/>
            <w:vMerge/>
          </w:tcPr>
          <w:p w:rsidR="00556913" w:rsidRPr="00BA6C12" w:rsidRDefault="00556913" w:rsidP="007A54F1">
            <w:pPr>
              <w:rPr>
                <w:rFonts w:ascii="Times New Roman" w:eastAsia="Times New Roman" w:hAnsi="Times New Roman" w:cs="Times New Roman"/>
                <w:b/>
                <w:bCs/>
                <w:lang w:eastAsia="ru-RU"/>
              </w:rPr>
            </w:pPr>
          </w:p>
        </w:tc>
        <w:tc>
          <w:tcPr>
            <w:tcW w:w="6662" w:type="dxa"/>
          </w:tcPr>
          <w:p w:rsidR="00556913" w:rsidRPr="00BA6C12" w:rsidRDefault="00F05F39" w:rsidP="00F05F39">
            <w:pPr>
              <w:suppressAutoHyphens/>
              <w:jc w:val="both"/>
              <w:rPr>
                <w:rFonts w:ascii="Times New Roman" w:eastAsia="Times New Roman" w:hAnsi="Times New Roman" w:cs="Times New Roman"/>
                <w:lang w:eastAsia="ru-RU"/>
              </w:rPr>
            </w:pPr>
            <w:r w:rsidRPr="00F05F39">
              <w:rPr>
                <w:rFonts w:ascii="Times New Roman" w:eastAsia="Times New Roman" w:hAnsi="Times New Roman" w:cs="Times New Roman"/>
                <w:lang w:eastAsia="ru-RU"/>
              </w:rPr>
              <w:t>Назначение и классификация критически важны</w:t>
            </w:r>
            <w:r>
              <w:rPr>
                <w:rFonts w:ascii="Times New Roman" w:eastAsia="Times New Roman" w:hAnsi="Times New Roman" w:cs="Times New Roman"/>
                <w:lang w:eastAsia="ru-RU"/>
              </w:rPr>
              <w:t xml:space="preserve">х систем. </w:t>
            </w:r>
            <w:r w:rsidRPr="00F05F39">
              <w:rPr>
                <w:rFonts w:ascii="Times New Roman" w:eastAsia="Times New Roman" w:hAnsi="Times New Roman" w:cs="Times New Roman"/>
                <w:lang w:eastAsia="ru-RU"/>
              </w:rPr>
              <w:t>Примеры и характеристика информационных систем жизнеобеспечения авиации.</w:t>
            </w:r>
            <w:r>
              <w:t xml:space="preserve"> </w:t>
            </w:r>
            <w:r w:rsidRPr="00F05F39">
              <w:rPr>
                <w:rFonts w:ascii="Times New Roman" w:eastAsia="Times New Roman" w:hAnsi="Times New Roman" w:cs="Times New Roman"/>
                <w:lang w:eastAsia="ru-RU"/>
              </w:rPr>
              <w:t>Специфические угрозы, исходящие</w:t>
            </w:r>
            <w:r>
              <w:rPr>
                <w:rFonts w:ascii="Times New Roman" w:eastAsia="Times New Roman" w:hAnsi="Times New Roman" w:cs="Times New Roman"/>
                <w:lang w:eastAsia="ru-RU"/>
              </w:rPr>
              <w:t xml:space="preserve"> от внешнего мира и инсайдеров. </w:t>
            </w:r>
            <w:r w:rsidRPr="00F05F39">
              <w:rPr>
                <w:rFonts w:ascii="Times New Roman" w:eastAsia="Times New Roman" w:hAnsi="Times New Roman" w:cs="Times New Roman"/>
                <w:lang w:eastAsia="ru-RU"/>
              </w:rPr>
              <w:t>Факторы, повышающие уровень риска для информационной безопасности.</w:t>
            </w:r>
            <w:r>
              <w:t xml:space="preserve"> </w:t>
            </w:r>
            <w:r w:rsidRPr="00F05F39">
              <w:rPr>
                <w:rFonts w:ascii="Times New Roman" w:eastAsia="Times New Roman" w:hAnsi="Times New Roman" w:cs="Times New Roman"/>
                <w:lang w:eastAsia="ru-RU"/>
              </w:rPr>
              <w:t>Современные тенденции и лучшие практики в защите критически важных информационных систем</w:t>
            </w:r>
            <w:r>
              <w:rPr>
                <w:rFonts w:ascii="Times New Roman" w:eastAsia="Times New Roman" w:hAnsi="Times New Roman" w:cs="Times New Roman"/>
                <w:lang w:eastAsia="ru-RU"/>
              </w:rPr>
              <w:t>.</w:t>
            </w:r>
            <w:r>
              <w:t xml:space="preserve"> </w:t>
            </w:r>
            <w:r w:rsidRPr="00F05F39">
              <w:rPr>
                <w:rFonts w:ascii="Times New Roman" w:eastAsia="Times New Roman" w:hAnsi="Times New Roman" w:cs="Times New Roman"/>
                <w:lang w:eastAsia="ru-RU"/>
              </w:rPr>
              <w:t>Архитектура и проектирование систем защиты критически важной информации</w:t>
            </w:r>
            <w:r>
              <w:rPr>
                <w:rFonts w:ascii="Times New Roman" w:eastAsia="Times New Roman" w:hAnsi="Times New Roman" w:cs="Times New Roman"/>
                <w:lang w:eastAsia="ru-RU"/>
              </w:rPr>
              <w:t>.</w:t>
            </w:r>
            <w:r>
              <w:t xml:space="preserve"> </w:t>
            </w:r>
            <w:r w:rsidRPr="00F05F39">
              <w:rPr>
                <w:rFonts w:ascii="Times New Roman" w:eastAsia="Times New Roman" w:hAnsi="Times New Roman" w:cs="Times New Roman"/>
                <w:lang w:eastAsia="ru-RU"/>
              </w:rPr>
              <w:t>Специальные меры защиты критически важных информационных систем</w:t>
            </w:r>
            <w:r>
              <w:rPr>
                <w:rFonts w:ascii="Times New Roman" w:eastAsia="Times New Roman" w:hAnsi="Times New Roman" w:cs="Times New Roman"/>
                <w:lang w:eastAsia="ru-RU"/>
              </w:rPr>
              <w:t xml:space="preserve">. </w:t>
            </w:r>
            <w:r w:rsidRPr="00F05F39">
              <w:rPr>
                <w:rFonts w:ascii="Times New Roman" w:eastAsia="Times New Roman" w:hAnsi="Times New Roman" w:cs="Times New Roman"/>
                <w:lang w:eastAsia="ru-RU"/>
              </w:rPr>
              <w:t>Организация постоянного мониторинга и оперативной диагностики критически важных информационных систем</w:t>
            </w:r>
            <w:r>
              <w:rPr>
                <w:rFonts w:ascii="Times New Roman" w:eastAsia="Times New Roman" w:hAnsi="Times New Roman" w:cs="Times New Roman"/>
                <w:lang w:eastAsia="ru-RU"/>
              </w:rPr>
              <w:t>.</w:t>
            </w:r>
          </w:p>
        </w:tc>
      </w:tr>
      <w:tr w:rsidR="00556913" w:rsidRPr="00BA6C12" w:rsidTr="007A54F1">
        <w:trPr>
          <w:trHeight w:val="20"/>
        </w:trPr>
        <w:tc>
          <w:tcPr>
            <w:tcW w:w="2972" w:type="dxa"/>
            <w:vMerge/>
          </w:tcPr>
          <w:p w:rsidR="00556913" w:rsidRPr="00BA6C12" w:rsidRDefault="00556913" w:rsidP="007A54F1">
            <w:pPr>
              <w:rPr>
                <w:rFonts w:ascii="Times New Roman" w:eastAsia="Times New Roman" w:hAnsi="Times New Roman" w:cs="Times New Roman"/>
                <w:b/>
                <w:bCs/>
                <w:lang w:eastAsia="ru-RU"/>
              </w:rPr>
            </w:pPr>
          </w:p>
        </w:tc>
        <w:tc>
          <w:tcPr>
            <w:tcW w:w="6662" w:type="dxa"/>
          </w:tcPr>
          <w:p w:rsidR="00556913" w:rsidRPr="00BA6C12" w:rsidRDefault="00556913" w:rsidP="007A54F1">
            <w:pPr>
              <w:suppressAutoHyphens/>
              <w:jc w:val="both"/>
              <w:rPr>
                <w:rFonts w:ascii="Times New Roman" w:eastAsia="Times New Roman" w:hAnsi="Times New Roman" w:cs="Times New Roman"/>
                <w:b/>
                <w:lang w:eastAsia="ru-RU"/>
              </w:rPr>
            </w:pPr>
            <w:r w:rsidRPr="00BA6C12">
              <w:rPr>
                <w:rFonts w:ascii="Times New Roman" w:eastAsia="Times New Roman" w:hAnsi="Times New Roman" w:cs="Times New Roman"/>
                <w:b/>
                <w:bCs/>
                <w:lang w:eastAsia="ru-RU"/>
              </w:rPr>
              <w:t>В том числе практических и лабораторных занятий</w:t>
            </w:r>
          </w:p>
        </w:tc>
      </w:tr>
      <w:tr w:rsidR="00556913" w:rsidRPr="00BA6C12" w:rsidTr="007A54F1">
        <w:trPr>
          <w:trHeight w:val="73"/>
        </w:trPr>
        <w:tc>
          <w:tcPr>
            <w:tcW w:w="2972" w:type="dxa"/>
            <w:vMerge/>
          </w:tcPr>
          <w:p w:rsidR="00556913" w:rsidRPr="00BA6C12" w:rsidRDefault="00556913" w:rsidP="007A54F1">
            <w:pPr>
              <w:rPr>
                <w:rFonts w:ascii="Times New Roman" w:eastAsia="Times New Roman" w:hAnsi="Times New Roman" w:cs="Times New Roman"/>
                <w:b/>
                <w:bCs/>
                <w:lang w:eastAsia="ru-RU"/>
              </w:rPr>
            </w:pPr>
          </w:p>
        </w:tc>
        <w:tc>
          <w:tcPr>
            <w:tcW w:w="6662" w:type="dxa"/>
            <w:vAlign w:val="bottom"/>
          </w:tcPr>
          <w:p w:rsidR="00556913" w:rsidRPr="00BA6C12" w:rsidRDefault="0070436D" w:rsidP="0070436D">
            <w:pPr>
              <w:suppressAutoHyphens/>
              <w:jc w:val="both"/>
              <w:rPr>
                <w:rFonts w:ascii="Times New Roman" w:eastAsia="Times New Roman" w:hAnsi="Times New Roman" w:cs="Times New Roman"/>
                <w:lang w:eastAsia="ru-RU"/>
              </w:rPr>
            </w:pPr>
            <w:r w:rsidRPr="0070436D">
              <w:rPr>
                <w:rFonts w:ascii="Times New Roman" w:eastAsia="Times New Roman" w:hAnsi="Times New Roman" w:cs="Times New Roman"/>
                <w:lang w:eastAsia="ru-RU"/>
              </w:rPr>
              <w:t>Упражнения по выделению ключевых признаков и свойств систем.</w:t>
            </w:r>
            <w:r w:rsidR="00C34F27">
              <w:t xml:space="preserve"> </w:t>
            </w:r>
            <w:r w:rsidR="00C34F27" w:rsidRPr="00C34F27">
              <w:rPr>
                <w:rFonts w:ascii="Times New Roman" w:eastAsia="Times New Roman" w:hAnsi="Times New Roman" w:cs="Times New Roman"/>
                <w:lang w:eastAsia="ru-RU"/>
              </w:rPr>
              <w:t>Ознакомление с современными средствами защиты и демонстрация их функций.</w:t>
            </w:r>
          </w:p>
        </w:tc>
      </w:tr>
      <w:tr w:rsidR="00556913" w:rsidRPr="00BA6C12" w:rsidTr="007A54F1">
        <w:trPr>
          <w:trHeight w:val="361"/>
        </w:trPr>
        <w:tc>
          <w:tcPr>
            <w:tcW w:w="2972" w:type="dxa"/>
            <w:vMerge/>
          </w:tcPr>
          <w:p w:rsidR="00556913" w:rsidRPr="00BA6C12" w:rsidRDefault="00556913" w:rsidP="007A54F1">
            <w:pPr>
              <w:rPr>
                <w:rFonts w:ascii="Times New Roman" w:eastAsia="Times New Roman" w:hAnsi="Times New Roman" w:cs="Times New Roman"/>
                <w:b/>
                <w:bCs/>
                <w:lang w:eastAsia="ru-RU"/>
              </w:rPr>
            </w:pPr>
          </w:p>
        </w:tc>
        <w:tc>
          <w:tcPr>
            <w:tcW w:w="6662" w:type="dxa"/>
            <w:vAlign w:val="bottom"/>
          </w:tcPr>
          <w:p w:rsidR="00556913" w:rsidRPr="00BA6C12" w:rsidRDefault="00556913" w:rsidP="007A54F1">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В том числе самостоятельная работа </w:t>
            </w:r>
            <w:proofErr w:type="gramStart"/>
            <w:r w:rsidRPr="00BA6C12">
              <w:rPr>
                <w:rFonts w:ascii="Times New Roman" w:eastAsia="Times New Roman" w:hAnsi="Times New Roman" w:cs="Times New Roman"/>
                <w:b/>
                <w:bCs/>
                <w:lang w:eastAsia="ru-RU"/>
              </w:rPr>
              <w:t>обучающихся</w:t>
            </w:r>
            <w:proofErr w:type="gramEnd"/>
          </w:p>
          <w:p w:rsidR="00556913" w:rsidRPr="00BA6C12" w:rsidRDefault="00556913" w:rsidP="007A54F1">
            <w:pPr>
              <w:rPr>
                <w:rFonts w:ascii="Times New Roman" w:eastAsia="Times New Roman" w:hAnsi="Times New Roman" w:cs="Times New Roman"/>
                <w:i/>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BA6C12" w:rsidTr="007A54F1">
        <w:trPr>
          <w:trHeight w:val="361"/>
        </w:trPr>
        <w:tc>
          <w:tcPr>
            <w:tcW w:w="2972" w:type="dxa"/>
            <w:vMerge w:val="restart"/>
          </w:tcPr>
          <w:p w:rsidR="00875714" w:rsidRDefault="00556913" w:rsidP="0035551C">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Тема </w:t>
            </w:r>
            <w:r w:rsidR="0035551C">
              <w:rPr>
                <w:rFonts w:ascii="Times New Roman" w:eastAsia="Times New Roman" w:hAnsi="Times New Roman" w:cs="Times New Roman"/>
                <w:b/>
                <w:bCs/>
                <w:lang w:eastAsia="ru-RU"/>
              </w:rPr>
              <w:t>2</w:t>
            </w:r>
            <w:r w:rsidRPr="00BA6C12">
              <w:rPr>
                <w:rFonts w:ascii="Times New Roman" w:eastAsia="Times New Roman" w:hAnsi="Times New Roman" w:cs="Times New Roman"/>
                <w:b/>
                <w:bCs/>
                <w:lang w:eastAsia="ru-RU"/>
              </w:rPr>
              <w:t>.</w:t>
            </w:r>
            <w:r w:rsidR="0035551C">
              <w:rPr>
                <w:rFonts w:ascii="Times New Roman" w:eastAsia="Times New Roman" w:hAnsi="Times New Roman" w:cs="Times New Roman"/>
                <w:b/>
                <w:bCs/>
                <w:lang w:eastAsia="ru-RU"/>
              </w:rPr>
              <w:t>2</w:t>
            </w:r>
            <w:r w:rsidRPr="00BA6C12">
              <w:rPr>
                <w:rFonts w:ascii="Times New Roman" w:eastAsia="Times New Roman" w:hAnsi="Times New Roman" w:cs="Times New Roman"/>
                <w:b/>
                <w:bCs/>
                <w:lang w:eastAsia="ru-RU"/>
              </w:rPr>
              <w:t xml:space="preserve">. </w:t>
            </w:r>
          </w:p>
          <w:p w:rsidR="00556913" w:rsidRPr="00BA6C12" w:rsidRDefault="0035551C" w:rsidP="0035551C">
            <w:pPr>
              <w:rPr>
                <w:rFonts w:ascii="Times New Roman" w:eastAsia="Times New Roman" w:hAnsi="Times New Roman" w:cs="Times New Roman"/>
                <w:b/>
                <w:bCs/>
                <w:lang w:eastAsia="ru-RU"/>
              </w:rPr>
            </w:pPr>
            <w:r w:rsidRPr="0035551C">
              <w:rPr>
                <w:rFonts w:ascii="Times New Roman" w:eastAsia="Times New Roman" w:hAnsi="Times New Roman" w:cs="Times New Roman"/>
                <w:b/>
                <w:bCs/>
                <w:lang w:eastAsia="ru-RU"/>
              </w:rPr>
              <w:t>Особенности защиты персональных данных пассажиров и сотрудников авиакомпаний.</w:t>
            </w: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6C12" w:rsidRDefault="00556913" w:rsidP="007A54F1">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Содержание </w:t>
            </w:r>
          </w:p>
        </w:tc>
      </w:tr>
      <w:tr w:rsidR="00556913" w:rsidRPr="00BA6C12" w:rsidTr="007A54F1">
        <w:trPr>
          <w:trHeight w:val="361"/>
        </w:trPr>
        <w:tc>
          <w:tcPr>
            <w:tcW w:w="2972" w:type="dxa"/>
            <w:vMerge/>
          </w:tcPr>
          <w:p w:rsidR="00556913" w:rsidRPr="00BA6C12"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6C12" w:rsidRDefault="00C34F27" w:rsidP="00C34F27">
            <w:pPr>
              <w:jc w:val="both"/>
              <w:rPr>
                <w:rFonts w:ascii="Times New Roman" w:eastAsia="Times New Roman" w:hAnsi="Times New Roman" w:cs="Times New Roman"/>
                <w:lang w:eastAsia="ru-RU"/>
              </w:rPr>
            </w:pPr>
            <w:r w:rsidRPr="00C34F27">
              <w:rPr>
                <w:rFonts w:ascii="Times New Roman" w:eastAsia="Times New Roman" w:hAnsi="Times New Roman" w:cs="Times New Roman"/>
                <w:lang w:eastAsia="ru-RU"/>
              </w:rPr>
              <w:t>Правовое регулирование защиты персональных данных в авиации</w:t>
            </w:r>
            <w:r>
              <w:rPr>
                <w:rFonts w:ascii="Times New Roman" w:eastAsia="Times New Roman" w:hAnsi="Times New Roman" w:cs="Times New Roman"/>
                <w:lang w:eastAsia="ru-RU"/>
              </w:rPr>
              <w:t xml:space="preserve">. </w:t>
            </w:r>
            <w:r w:rsidRPr="00C34F27">
              <w:rPr>
                <w:rFonts w:ascii="Times New Roman" w:eastAsia="Times New Roman" w:hAnsi="Times New Roman" w:cs="Times New Roman"/>
                <w:lang w:eastAsia="ru-RU"/>
              </w:rPr>
              <w:t>Категории персональных данных, подлежащих защите в авиакомпаниях</w:t>
            </w:r>
            <w:r>
              <w:rPr>
                <w:rFonts w:ascii="Times New Roman" w:eastAsia="Times New Roman" w:hAnsi="Times New Roman" w:cs="Times New Roman"/>
                <w:lang w:eastAsia="ru-RU"/>
              </w:rPr>
              <w:t>.</w:t>
            </w:r>
            <w:r>
              <w:t xml:space="preserve"> </w:t>
            </w:r>
            <w:r w:rsidRPr="00C34F27">
              <w:rPr>
                <w:rFonts w:ascii="Times New Roman" w:eastAsia="Times New Roman" w:hAnsi="Times New Roman" w:cs="Times New Roman"/>
                <w:lang w:eastAsia="ru-RU"/>
              </w:rPr>
              <w:t>Технология сбора, обработки и хранения персональных данных</w:t>
            </w:r>
            <w:r>
              <w:rPr>
                <w:rFonts w:ascii="Times New Roman" w:eastAsia="Times New Roman" w:hAnsi="Times New Roman" w:cs="Times New Roman"/>
                <w:lang w:eastAsia="ru-RU"/>
              </w:rPr>
              <w:t xml:space="preserve">. </w:t>
            </w:r>
            <w:r w:rsidRPr="00C34F27">
              <w:rPr>
                <w:rFonts w:ascii="Times New Roman" w:eastAsia="Times New Roman" w:hAnsi="Times New Roman" w:cs="Times New Roman"/>
                <w:lang w:eastAsia="ru-RU"/>
              </w:rPr>
              <w:t>Технические меры защиты персональных данных</w:t>
            </w:r>
            <w:r>
              <w:rPr>
                <w:rFonts w:ascii="Times New Roman" w:eastAsia="Times New Roman" w:hAnsi="Times New Roman" w:cs="Times New Roman"/>
                <w:lang w:eastAsia="ru-RU"/>
              </w:rPr>
              <w:t>.</w:t>
            </w:r>
            <w:r>
              <w:t xml:space="preserve"> </w:t>
            </w:r>
            <w:r w:rsidRPr="00C34F27">
              <w:rPr>
                <w:rFonts w:ascii="Times New Roman" w:eastAsia="Times New Roman" w:hAnsi="Times New Roman" w:cs="Times New Roman"/>
                <w:lang w:eastAsia="ru-RU"/>
              </w:rPr>
              <w:t>Организационные меры защиты персональных данных</w:t>
            </w:r>
            <w:r>
              <w:rPr>
                <w:rFonts w:ascii="Times New Roman" w:eastAsia="Times New Roman" w:hAnsi="Times New Roman" w:cs="Times New Roman"/>
                <w:lang w:eastAsia="ru-RU"/>
              </w:rPr>
              <w:t>.</w:t>
            </w:r>
            <w:r>
              <w:t xml:space="preserve"> </w:t>
            </w:r>
            <w:r w:rsidRPr="00C34F27">
              <w:rPr>
                <w:rFonts w:ascii="Times New Roman" w:eastAsia="Times New Roman" w:hAnsi="Times New Roman" w:cs="Times New Roman"/>
                <w:lang w:eastAsia="ru-RU"/>
              </w:rPr>
              <w:t>Требования к персоналу по обработке персональных данных</w:t>
            </w:r>
            <w:r>
              <w:rPr>
                <w:rFonts w:ascii="Times New Roman" w:eastAsia="Times New Roman" w:hAnsi="Times New Roman" w:cs="Times New Roman"/>
                <w:lang w:eastAsia="ru-RU"/>
              </w:rPr>
              <w:t>.</w:t>
            </w:r>
            <w:r>
              <w:t xml:space="preserve"> </w:t>
            </w:r>
            <w:r w:rsidRPr="00C34F27">
              <w:rPr>
                <w:rFonts w:ascii="Times New Roman" w:eastAsia="Times New Roman" w:hAnsi="Times New Roman" w:cs="Times New Roman"/>
                <w:lang w:eastAsia="ru-RU"/>
              </w:rPr>
              <w:t>Порядок устранения нарушений и реагирования на инциденты</w:t>
            </w:r>
            <w:r>
              <w:rPr>
                <w:rFonts w:ascii="Times New Roman" w:eastAsia="Times New Roman" w:hAnsi="Times New Roman" w:cs="Times New Roman"/>
                <w:lang w:eastAsia="ru-RU"/>
              </w:rPr>
              <w:t>.</w:t>
            </w:r>
            <w:r>
              <w:t xml:space="preserve"> </w:t>
            </w:r>
            <w:r w:rsidRPr="00C34F27">
              <w:rPr>
                <w:rFonts w:ascii="Times New Roman" w:eastAsia="Times New Roman" w:hAnsi="Times New Roman" w:cs="Times New Roman"/>
                <w:lang w:eastAsia="ru-RU"/>
              </w:rPr>
              <w:t>Проблемы защиты персональных данных в международной авиации</w:t>
            </w:r>
            <w:r>
              <w:rPr>
                <w:rFonts w:ascii="Times New Roman" w:eastAsia="Times New Roman" w:hAnsi="Times New Roman" w:cs="Times New Roman"/>
                <w:lang w:eastAsia="ru-RU"/>
              </w:rPr>
              <w:t>.</w:t>
            </w:r>
          </w:p>
        </w:tc>
      </w:tr>
      <w:tr w:rsidR="00556913" w:rsidRPr="00BA6C12" w:rsidTr="007A54F1">
        <w:trPr>
          <w:trHeight w:val="361"/>
        </w:trPr>
        <w:tc>
          <w:tcPr>
            <w:tcW w:w="2972" w:type="dxa"/>
            <w:vMerge/>
          </w:tcPr>
          <w:p w:rsidR="00556913" w:rsidRPr="00BA6C12"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6C12" w:rsidRDefault="00556913" w:rsidP="007A54F1">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В том числе практических и лабораторных занятий</w:t>
            </w:r>
          </w:p>
        </w:tc>
      </w:tr>
      <w:tr w:rsidR="00556913" w:rsidRPr="00BA6C12" w:rsidTr="007A54F1">
        <w:trPr>
          <w:trHeight w:val="298"/>
        </w:trPr>
        <w:tc>
          <w:tcPr>
            <w:tcW w:w="2972" w:type="dxa"/>
            <w:vMerge/>
          </w:tcPr>
          <w:p w:rsidR="00556913" w:rsidRPr="00BA6C12"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6C12" w:rsidRDefault="00C34F27" w:rsidP="007A54F1">
            <w:pPr>
              <w:rPr>
                <w:rFonts w:ascii="Times New Roman" w:eastAsia="Times New Roman" w:hAnsi="Times New Roman" w:cs="Times New Roman"/>
                <w:lang w:eastAsia="ru-RU"/>
              </w:rPr>
            </w:pPr>
            <w:r w:rsidRPr="00C34F27">
              <w:rPr>
                <w:rFonts w:ascii="Times New Roman" w:eastAsia="Times New Roman" w:hAnsi="Times New Roman" w:cs="Times New Roman"/>
                <w:lang w:eastAsia="ru-RU"/>
              </w:rPr>
              <w:t>Составление перечня сведений, подлежащих особой защите.</w:t>
            </w:r>
            <w:r>
              <w:t xml:space="preserve"> </w:t>
            </w:r>
            <w:r w:rsidRPr="00C34F27">
              <w:rPr>
                <w:rFonts w:ascii="Times New Roman" w:eastAsia="Times New Roman" w:hAnsi="Times New Roman" w:cs="Times New Roman"/>
                <w:lang w:eastAsia="ru-RU"/>
              </w:rPr>
              <w:t>Настройка защитного программного продукта и тестирование его функциональности.</w:t>
            </w:r>
            <w:r>
              <w:t xml:space="preserve"> </w:t>
            </w:r>
            <w:r w:rsidRPr="00C34F27">
              <w:rPr>
                <w:rFonts w:ascii="Times New Roman" w:eastAsia="Times New Roman" w:hAnsi="Times New Roman" w:cs="Times New Roman"/>
                <w:lang w:eastAsia="ru-RU"/>
              </w:rPr>
              <w:t>Организация лабораторного эксперимента по проверке действенности принятых мер защиты.</w:t>
            </w:r>
          </w:p>
        </w:tc>
      </w:tr>
      <w:tr w:rsidR="00556913" w:rsidRPr="00BA6C12" w:rsidTr="003F4AB5">
        <w:trPr>
          <w:trHeight w:val="690"/>
        </w:trPr>
        <w:tc>
          <w:tcPr>
            <w:tcW w:w="2972" w:type="dxa"/>
            <w:vMerge/>
          </w:tcPr>
          <w:p w:rsidR="00556913" w:rsidRPr="00BA6C12"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BA6C12" w:rsidRDefault="00556913" w:rsidP="007A54F1">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В том числе самостоятельная работа </w:t>
            </w:r>
            <w:proofErr w:type="gramStart"/>
            <w:r w:rsidRPr="00BA6C12">
              <w:rPr>
                <w:rFonts w:ascii="Times New Roman" w:eastAsia="Times New Roman" w:hAnsi="Times New Roman" w:cs="Times New Roman"/>
                <w:b/>
                <w:bCs/>
                <w:lang w:eastAsia="ru-RU"/>
              </w:rPr>
              <w:t>обучающихся</w:t>
            </w:r>
            <w:proofErr w:type="gramEnd"/>
          </w:p>
          <w:p w:rsidR="003F4AB5" w:rsidRPr="00BA6C12" w:rsidRDefault="00556913" w:rsidP="007A54F1">
            <w:pPr>
              <w:rPr>
                <w:rFonts w:ascii="Times New Roman" w:eastAsia="Times New Roman" w:hAnsi="Times New Roman" w:cs="Times New Roman"/>
                <w:b/>
                <w:bCs/>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4AB5" w:rsidRPr="00BA6C12" w:rsidTr="003F4AB5">
        <w:trPr>
          <w:trHeight w:val="170"/>
        </w:trPr>
        <w:tc>
          <w:tcPr>
            <w:tcW w:w="2972" w:type="dxa"/>
            <w:vMerge w:val="restart"/>
          </w:tcPr>
          <w:p w:rsidR="00875714" w:rsidRDefault="003F4AB5" w:rsidP="0035551C">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Тема </w:t>
            </w:r>
            <w:r w:rsidR="0035551C">
              <w:rPr>
                <w:rFonts w:ascii="Times New Roman" w:eastAsia="Times New Roman" w:hAnsi="Times New Roman" w:cs="Times New Roman"/>
                <w:b/>
                <w:bCs/>
                <w:lang w:eastAsia="ru-RU"/>
              </w:rPr>
              <w:t>2</w:t>
            </w:r>
            <w:r w:rsidRPr="00BA6C12">
              <w:rPr>
                <w:rFonts w:ascii="Times New Roman" w:eastAsia="Times New Roman" w:hAnsi="Times New Roman" w:cs="Times New Roman"/>
                <w:b/>
                <w:bCs/>
                <w:lang w:eastAsia="ru-RU"/>
              </w:rPr>
              <w:t>.</w:t>
            </w:r>
            <w:r w:rsidR="0035551C">
              <w:rPr>
                <w:rFonts w:ascii="Times New Roman" w:eastAsia="Times New Roman" w:hAnsi="Times New Roman" w:cs="Times New Roman"/>
                <w:b/>
                <w:bCs/>
                <w:lang w:eastAsia="ru-RU"/>
              </w:rPr>
              <w:t>3</w:t>
            </w:r>
            <w:r w:rsidRPr="00BA6C12">
              <w:rPr>
                <w:rFonts w:ascii="Times New Roman" w:eastAsia="Times New Roman" w:hAnsi="Times New Roman" w:cs="Times New Roman"/>
                <w:b/>
                <w:bCs/>
                <w:lang w:eastAsia="ru-RU"/>
              </w:rPr>
              <w:t xml:space="preserve">. </w:t>
            </w:r>
          </w:p>
          <w:p w:rsidR="003F4AB5" w:rsidRPr="00BA6C12" w:rsidRDefault="0035551C" w:rsidP="0035551C">
            <w:pPr>
              <w:rPr>
                <w:rFonts w:ascii="Times New Roman" w:eastAsia="Times New Roman" w:hAnsi="Times New Roman" w:cs="Times New Roman"/>
                <w:b/>
                <w:bCs/>
                <w:lang w:eastAsia="ru-RU"/>
              </w:rPr>
            </w:pPr>
            <w:r w:rsidRPr="0035551C">
              <w:rPr>
                <w:rFonts w:ascii="Times New Roman" w:eastAsia="Times New Roman" w:hAnsi="Times New Roman" w:cs="Times New Roman"/>
                <w:b/>
                <w:bCs/>
                <w:lang w:eastAsia="ru-RU"/>
              </w:rPr>
              <w:t>Инцидент-менеджмент и кризисные ситуации в области информационной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3F4AB5" w:rsidRPr="00BA6C12" w:rsidRDefault="003F4AB5" w:rsidP="007A54F1">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Содержание</w:t>
            </w:r>
          </w:p>
        </w:tc>
      </w:tr>
      <w:tr w:rsidR="003F4AB5" w:rsidRPr="00BA6C12" w:rsidTr="003F4AB5">
        <w:trPr>
          <w:trHeight w:val="21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Pr="00C34F27" w:rsidRDefault="00C34F27" w:rsidP="00C34F27">
            <w:pPr>
              <w:jc w:val="both"/>
              <w:rPr>
                <w:rFonts w:ascii="Times New Roman" w:eastAsia="Times New Roman" w:hAnsi="Times New Roman" w:cs="Times New Roman"/>
                <w:bCs/>
                <w:lang w:eastAsia="ru-RU"/>
              </w:rPr>
            </w:pPr>
            <w:r w:rsidRPr="00C34F27">
              <w:rPr>
                <w:rFonts w:ascii="Times New Roman" w:eastAsia="Times New Roman" w:hAnsi="Times New Roman" w:cs="Times New Roman"/>
                <w:bCs/>
                <w:lang w:eastAsia="ru-RU"/>
              </w:rPr>
              <w:t>Понятие инцидента информационной безопасности</w:t>
            </w:r>
            <w:r>
              <w:rPr>
                <w:rFonts w:ascii="Times New Roman" w:eastAsia="Times New Roman" w:hAnsi="Times New Roman" w:cs="Times New Roman"/>
                <w:bCs/>
                <w:lang w:eastAsia="ru-RU"/>
              </w:rPr>
              <w:t xml:space="preserve">. </w:t>
            </w:r>
            <w:r w:rsidRPr="00C34F27">
              <w:rPr>
                <w:rFonts w:ascii="Times New Roman" w:eastAsia="Times New Roman" w:hAnsi="Times New Roman" w:cs="Times New Roman"/>
                <w:bCs/>
                <w:lang w:eastAsia="ru-RU"/>
              </w:rPr>
              <w:t>Жизненный цикл инцидента информационной безопасности</w:t>
            </w:r>
            <w:r>
              <w:rPr>
                <w:rFonts w:ascii="Times New Roman" w:eastAsia="Times New Roman" w:hAnsi="Times New Roman" w:cs="Times New Roman"/>
                <w:bCs/>
                <w:lang w:eastAsia="ru-RU"/>
              </w:rPr>
              <w:t>.</w:t>
            </w:r>
            <w:r>
              <w:t xml:space="preserve"> </w:t>
            </w:r>
            <w:r w:rsidRPr="00C34F27">
              <w:rPr>
                <w:rFonts w:ascii="Times New Roman" w:eastAsia="Times New Roman" w:hAnsi="Times New Roman" w:cs="Times New Roman"/>
                <w:bCs/>
                <w:lang w:eastAsia="ru-RU"/>
              </w:rPr>
              <w:t>Причины возникновения инцидентов информационной безопасности</w:t>
            </w:r>
            <w:r>
              <w:rPr>
                <w:rFonts w:ascii="Times New Roman" w:eastAsia="Times New Roman" w:hAnsi="Times New Roman" w:cs="Times New Roman"/>
                <w:bCs/>
                <w:lang w:eastAsia="ru-RU"/>
              </w:rPr>
              <w:t>.</w:t>
            </w:r>
            <w:r>
              <w:t xml:space="preserve"> </w:t>
            </w:r>
            <w:r w:rsidRPr="00C34F27">
              <w:rPr>
                <w:rFonts w:ascii="Times New Roman" w:eastAsia="Times New Roman" w:hAnsi="Times New Roman" w:cs="Times New Roman"/>
                <w:bCs/>
                <w:lang w:eastAsia="ru-RU"/>
              </w:rPr>
              <w:t>Методы раннего обнаружения инцидентов информационной безопасности</w:t>
            </w:r>
            <w:r>
              <w:rPr>
                <w:rFonts w:ascii="Times New Roman" w:eastAsia="Times New Roman" w:hAnsi="Times New Roman" w:cs="Times New Roman"/>
                <w:bCs/>
                <w:lang w:eastAsia="ru-RU"/>
              </w:rPr>
              <w:t>.</w:t>
            </w:r>
            <w:r>
              <w:t xml:space="preserve"> </w:t>
            </w:r>
            <w:r w:rsidRPr="00C34F27">
              <w:rPr>
                <w:rFonts w:ascii="Times New Roman" w:eastAsia="Times New Roman" w:hAnsi="Times New Roman" w:cs="Times New Roman"/>
                <w:bCs/>
                <w:lang w:eastAsia="ru-RU"/>
              </w:rPr>
              <w:t>Алгоритмы реагирования на различные типы инцидентов</w:t>
            </w:r>
            <w:r>
              <w:rPr>
                <w:rFonts w:ascii="Times New Roman" w:eastAsia="Times New Roman" w:hAnsi="Times New Roman" w:cs="Times New Roman"/>
                <w:bCs/>
                <w:lang w:eastAsia="ru-RU"/>
              </w:rPr>
              <w:t>.</w:t>
            </w:r>
            <w:r>
              <w:t xml:space="preserve"> </w:t>
            </w:r>
            <w:r w:rsidRPr="00C34F27">
              <w:rPr>
                <w:rFonts w:ascii="Times New Roman" w:eastAsia="Times New Roman" w:hAnsi="Times New Roman" w:cs="Times New Roman"/>
                <w:bCs/>
                <w:lang w:eastAsia="ru-RU"/>
              </w:rPr>
              <w:t>Управление коммуникациями в ходе кризиса</w:t>
            </w:r>
            <w:r>
              <w:rPr>
                <w:rFonts w:ascii="Times New Roman" w:eastAsia="Times New Roman" w:hAnsi="Times New Roman" w:cs="Times New Roman"/>
                <w:bCs/>
                <w:lang w:eastAsia="ru-RU"/>
              </w:rPr>
              <w:t>.</w:t>
            </w:r>
            <w:r>
              <w:t xml:space="preserve"> </w:t>
            </w:r>
            <w:r w:rsidRPr="00C34F27">
              <w:rPr>
                <w:rFonts w:ascii="Times New Roman" w:eastAsia="Times New Roman" w:hAnsi="Times New Roman" w:cs="Times New Roman"/>
                <w:bCs/>
                <w:lang w:eastAsia="ru-RU"/>
              </w:rPr>
              <w:t>Психологические аспекты работы в условиях кризиса</w:t>
            </w:r>
            <w:r>
              <w:rPr>
                <w:rFonts w:ascii="Times New Roman" w:eastAsia="Times New Roman" w:hAnsi="Times New Roman" w:cs="Times New Roman"/>
                <w:bCs/>
                <w:lang w:eastAsia="ru-RU"/>
              </w:rPr>
              <w:t>.</w:t>
            </w:r>
          </w:p>
        </w:tc>
      </w:tr>
      <w:tr w:rsidR="003F4AB5" w:rsidRPr="00BA6C12" w:rsidTr="003F4AB5">
        <w:trPr>
          <w:trHeight w:val="19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Default="003F4AB5" w:rsidP="007A54F1">
            <w:pPr>
              <w:rPr>
                <w:rFonts w:ascii="Times New Roman" w:eastAsia="Times New Roman" w:hAnsi="Times New Roman" w:cs="Times New Roman"/>
                <w:bCs/>
                <w:i/>
                <w:lang w:eastAsia="ru-RU"/>
              </w:rPr>
            </w:pPr>
            <w:r w:rsidRPr="00BA6C12">
              <w:rPr>
                <w:rFonts w:ascii="Times New Roman" w:eastAsia="Times New Roman" w:hAnsi="Times New Roman" w:cs="Times New Roman"/>
                <w:b/>
                <w:bCs/>
                <w:lang w:eastAsia="ru-RU"/>
              </w:rPr>
              <w:t>В том числе практических и лабораторных занятий</w:t>
            </w:r>
          </w:p>
        </w:tc>
      </w:tr>
      <w:tr w:rsidR="003F4AB5" w:rsidRPr="00BA6C12" w:rsidTr="003F4AB5">
        <w:trPr>
          <w:trHeight w:val="28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Pr="00C34F27" w:rsidRDefault="00C34F27" w:rsidP="00C34F27">
            <w:pPr>
              <w:jc w:val="both"/>
              <w:rPr>
                <w:rFonts w:ascii="Times New Roman" w:eastAsia="Times New Roman" w:hAnsi="Times New Roman" w:cs="Times New Roman"/>
                <w:bCs/>
                <w:lang w:eastAsia="ru-RU"/>
              </w:rPr>
            </w:pPr>
            <w:r w:rsidRPr="00C34F27">
              <w:rPr>
                <w:rFonts w:ascii="Times New Roman" w:eastAsia="Times New Roman" w:hAnsi="Times New Roman" w:cs="Times New Roman"/>
                <w:bCs/>
                <w:lang w:eastAsia="ru-RU"/>
              </w:rPr>
              <w:t>Разделение инцидентов по видам и последствиям, выработка критериев классификации.</w:t>
            </w:r>
            <w:r>
              <w:rPr>
                <w:rFonts w:ascii="Times New Roman" w:eastAsia="Times New Roman" w:hAnsi="Times New Roman" w:cs="Times New Roman"/>
                <w:bCs/>
                <w:lang w:eastAsia="ru-RU"/>
              </w:rPr>
              <w:t xml:space="preserve"> </w:t>
            </w:r>
            <w:r w:rsidRPr="00C34F27">
              <w:rPr>
                <w:rFonts w:ascii="Times New Roman" w:eastAsia="Times New Roman" w:hAnsi="Times New Roman" w:cs="Times New Roman"/>
                <w:bCs/>
                <w:lang w:eastAsia="ru-RU"/>
              </w:rPr>
              <w:t>Настройка и практика использования программных средств мониторинга.</w:t>
            </w:r>
          </w:p>
        </w:tc>
      </w:tr>
      <w:tr w:rsidR="003F4AB5" w:rsidRPr="00BA6C12" w:rsidTr="003F4AB5">
        <w:trPr>
          <w:trHeight w:val="38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Pr="00BA6C12" w:rsidRDefault="003F4AB5" w:rsidP="003F4AB5">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В том числе самостоятельная работа </w:t>
            </w:r>
            <w:proofErr w:type="gramStart"/>
            <w:r w:rsidRPr="00BA6C12">
              <w:rPr>
                <w:rFonts w:ascii="Times New Roman" w:eastAsia="Times New Roman" w:hAnsi="Times New Roman" w:cs="Times New Roman"/>
                <w:b/>
                <w:bCs/>
                <w:lang w:eastAsia="ru-RU"/>
              </w:rPr>
              <w:t>обучающихся</w:t>
            </w:r>
            <w:proofErr w:type="gramEnd"/>
          </w:p>
          <w:p w:rsidR="003F4AB5" w:rsidRDefault="003F4AB5" w:rsidP="003F4AB5">
            <w:pPr>
              <w:rPr>
                <w:rFonts w:ascii="Times New Roman" w:eastAsia="Times New Roman" w:hAnsi="Times New Roman" w:cs="Times New Roman"/>
                <w:bCs/>
                <w:i/>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4AB5" w:rsidRPr="00BA6C12" w:rsidTr="003F4AB5">
        <w:trPr>
          <w:trHeight w:val="150"/>
        </w:trPr>
        <w:tc>
          <w:tcPr>
            <w:tcW w:w="2972" w:type="dxa"/>
            <w:vMerge w:val="restart"/>
          </w:tcPr>
          <w:p w:rsidR="00875714" w:rsidRDefault="003F4AB5" w:rsidP="0035551C">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lastRenderedPageBreak/>
              <w:t xml:space="preserve">Тема </w:t>
            </w:r>
            <w:r w:rsidR="0035551C">
              <w:rPr>
                <w:rFonts w:ascii="Times New Roman" w:eastAsia="Times New Roman" w:hAnsi="Times New Roman" w:cs="Times New Roman"/>
                <w:b/>
                <w:bCs/>
                <w:lang w:eastAsia="ru-RU"/>
              </w:rPr>
              <w:t>2</w:t>
            </w:r>
            <w:r w:rsidRPr="00BA6C12">
              <w:rPr>
                <w:rFonts w:ascii="Times New Roman" w:eastAsia="Times New Roman" w:hAnsi="Times New Roman" w:cs="Times New Roman"/>
                <w:b/>
                <w:bCs/>
                <w:lang w:eastAsia="ru-RU"/>
              </w:rPr>
              <w:t>.</w:t>
            </w:r>
            <w:r w:rsidR="0035551C">
              <w:rPr>
                <w:rFonts w:ascii="Times New Roman" w:eastAsia="Times New Roman" w:hAnsi="Times New Roman" w:cs="Times New Roman"/>
                <w:b/>
                <w:bCs/>
                <w:lang w:eastAsia="ru-RU"/>
              </w:rPr>
              <w:t>4</w:t>
            </w:r>
            <w:r w:rsidRPr="00BA6C12">
              <w:rPr>
                <w:rFonts w:ascii="Times New Roman" w:eastAsia="Times New Roman" w:hAnsi="Times New Roman" w:cs="Times New Roman"/>
                <w:b/>
                <w:bCs/>
                <w:lang w:eastAsia="ru-RU"/>
              </w:rPr>
              <w:t xml:space="preserve">. </w:t>
            </w:r>
          </w:p>
          <w:p w:rsidR="003F4AB5" w:rsidRPr="00BA6C12" w:rsidRDefault="0035551C" w:rsidP="0035551C">
            <w:pPr>
              <w:rPr>
                <w:rFonts w:ascii="Times New Roman" w:eastAsia="Times New Roman" w:hAnsi="Times New Roman" w:cs="Times New Roman"/>
                <w:b/>
                <w:bCs/>
                <w:lang w:eastAsia="ru-RU"/>
              </w:rPr>
            </w:pPr>
            <w:r w:rsidRPr="0035551C">
              <w:rPr>
                <w:rFonts w:ascii="Times New Roman" w:eastAsia="Times New Roman" w:hAnsi="Times New Roman" w:cs="Times New Roman"/>
                <w:b/>
                <w:bCs/>
                <w:lang w:eastAsia="ru-RU"/>
              </w:rPr>
              <w:t>Подготовка специалистов и повышение осведомлённости работников предприятий гражданской авиации в вопросах информационной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3F4AB5" w:rsidRDefault="003F4AB5" w:rsidP="007A54F1">
            <w:pPr>
              <w:rPr>
                <w:rFonts w:ascii="Times New Roman" w:eastAsia="Times New Roman" w:hAnsi="Times New Roman" w:cs="Times New Roman"/>
                <w:bCs/>
                <w:i/>
                <w:lang w:eastAsia="ru-RU"/>
              </w:rPr>
            </w:pPr>
            <w:r w:rsidRPr="00BA6C12">
              <w:rPr>
                <w:rFonts w:ascii="Times New Roman" w:eastAsia="Times New Roman" w:hAnsi="Times New Roman" w:cs="Times New Roman"/>
                <w:b/>
                <w:bCs/>
                <w:lang w:eastAsia="ru-RU"/>
              </w:rPr>
              <w:t>Содержание</w:t>
            </w:r>
          </w:p>
        </w:tc>
      </w:tr>
      <w:tr w:rsidR="003F4AB5" w:rsidRPr="00BA6C12" w:rsidTr="003F4AB5">
        <w:trPr>
          <w:trHeight w:val="19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Pr="00B74197" w:rsidRDefault="00B74197" w:rsidP="00B74197">
            <w:pPr>
              <w:jc w:val="both"/>
              <w:rPr>
                <w:rFonts w:ascii="Times New Roman" w:eastAsia="Times New Roman" w:hAnsi="Times New Roman" w:cs="Times New Roman"/>
                <w:bCs/>
                <w:lang w:eastAsia="ru-RU"/>
              </w:rPr>
            </w:pPr>
            <w:r w:rsidRPr="00B74197">
              <w:rPr>
                <w:rFonts w:ascii="Times New Roman" w:eastAsia="Times New Roman" w:hAnsi="Times New Roman" w:cs="Times New Roman"/>
                <w:bCs/>
                <w:lang w:eastAsia="ru-RU"/>
              </w:rPr>
              <w:t>Актуальность квалифицированного п</w:t>
            </w:r>
            <w:r>
              <w:rPr>
                <w:rFonts w:ascii="Times New Roman" w:eastAsia="Times New Roman" w:hAnsi="Times New Roman" w:cs="Times New Roman"/>
                <w:bCs/>
                <w:lang w:eastAsia="ru-RU"/>
              </w:rPr>
              <w:t xml:space="preserve">ерсонала в авиационной отрасли. </w:t>
            </w:r>
            <w:r w:rsidRPr="00B74197">
              <w:rPr>
                <w:rFonts w:ascii="Times New Roman" w:eastAsia="Times New Roman" w:hAnsi="Times New Roman" w:cs="Times New Roman"/>
                <w:bCs/>
                <w:lang w:eastAsia="ru-RU"/>
              </w:rPr>
              <w:t>Важность правильного подбора кадров и их постоянное профессиональное развитие.</w:t>
            </w:r>
            <w:r>
              <w:t xml:space="preserve"> </w:t>
            </w:r>
            <w:r w:rsidRPr="00B74197">
              <w:rPr>
                <w:rFonts w:ascii="Times New Roman" w:eastAsia="Times New Roman" w:hAnsi="Times New Roman" w:cs="Times New Roman"/>
                <w:bCs/>
                <w:lang w:eastAsia="ru-RU"/>
              </w:rPr>
              <w:t>Формы и методы подготовки специалистов по информационной безопасности</w:t>
            </w:r>
            <w:r w:rsidR="00B2371D">
              <w:rPr>
                <w:rFonts w:ascii="Times New Roman" w:eastAsia="Times New Roman" w:hAnsi="Times New Roman" w:cs="Times New Roman"/>
                <w:bCs/>
                <w:lang w:eastAsia="ru-RU"/>
              </w:rPr>
              <w:t>.</w:t>
            </w:r>
            <w:r w:rsidR="00B2371D">
              <w:t xml:space="preserve"> </w:t>
            </w:r>
            <w:r w:rsidR="00B2371D" w:rsidRPr="00B2371D">
              <w:rPr>
                <w:rFonts w:ascii="Times New Roman" w:eastAsia="Times New Roman" w:hAnsi="Times New Roman" w:cs="Times New Roman"/>
                <w:bCs/>
                <w:lang w:eastAsia="ru-RU"/>
              </w:rPr>
              <w:t>Повышение осведомлённости сотрудников предприятий гражданской авиации</w:t>
            </w:r>
            <w:r w:rsidR="00B2371D">
              <w:rPr>
                <w:rFonts w:ascii="Times New Roman" w:eastAsia="Times New Roman" w:hAnsi="Times New Roman" w:cs="Times New Roman"/>
                <w:bCs/>
                <w:lang w:eastAsia="ru-RU"/>
              </w:rPr>
              <w:t>.</w:t>
            </w:r>
            <w:r w:rsidR="00B2371D">
              <w:t xml:space="preserve"> </w:t>
            </w:r>
            <w:r w:rsidR="00B2371D" w:rsidRPr="00B2371D">
              <w:rPr>
                <w:rFonts w:ascii="Times New Roman" w:eastAsia="Times New Roman" w:hAnsi="Times New Roman" w:cs="Times New Roman"/>
                <w:bCs/>
                <w:lang w:eastAsia="ru-RU"/>
              </w:rPr>
              <w:t>Практические занятия и тренинги по информационной безопасности</w:t>
            </w:r>
            <w:r w:rsidR="00B2371D">
              <w:rPr>
                <w:rFonts w:ascii="Times New Roman" w:eastAsia="Times New Roman" w:hAnsi="Times New Roman" w:cs="Times New Roman"/>
                <w:bCs/>
                <w:lang w:eastAsia="ru-RU"/>
              </w:rPr>
              <w:t>.</w:t>
            </w:r>
            <w:r w:rsidR="00B2371D">
              <w:t xml:space="preserve"> </w:t>
            </w:r>
            <w:r w:rsidR="00B2371D" w:rsidRPr="00B2371D">
              <w:rPr>
                <w:rFonts w:ascii="Times New Roman" w:eastAsia="Times New Roman" w:hAnsi="Times New Roman" w:cs="Times New Roman"/>
                <w:bCs/>
                <w:lang w:eastAsia="ru-RU"/>
              </w:rPr>
              <w:t>Оценка уровня подготовленности сотрудников и эффективности обучения</w:t>
            </w:r>
            <w:r w:rsidR="00B2371D">
              <w:rPr>
                <w:rFonts w:ascii="Times New Roman" w:eastAsia="Times New Roman" w:hAnsi="Times New Roman" w:cs="Times New Roman"/>
                <w:bCs/>
                <w:lang w:eastAsia="ru-RU"/>
              </w:rPr>
              <w:t>.</w:t>
            </w:r>
            <w:r w:rsidR="00B2371D">
              <w:t xml:space="preserve"> </w:t>
            </w:r>
            <w:r w:rsidR="00B2371D" w:rsidRPr="00B2371D">
              <w:rPr>
                <w:rFonts w:ascii="Times New Roman" w:eastAsia="Times New Roman" w:hAnsi="Times New Roman" w:cs="Times New Roman"/>
                <w:bCs/>
                <w:lang w:eastAsia="ru-RU"/>
              </w:rPr>
              <w:t>Зарубежный опыт подготовки специалистов и повышения осведомлённости сотрудников</w:t>
            </w:r>
            <w:r w:rsidR="00B2371D">
              <w:rPr>
                <w:rFonts w:ascii="Times New Roman" w:eastAsia="Times New Roman" w:hAnsi="Times New Roman" w:cs="Times New Roman"/>
                <w:bCs/>
                <w:lang w:eastAsia="ru-RU"/>
              </w:rPr>
              <w:t>.</w:t>
            </w:r>
          </w:p>
        </w:tc>
      </w:tr>
      <w:tr w:rsidR="003F4AB5" w:rsidRPr="00BA6C12" w:rsidTr="003F4AB5">
        <w:trPr>
          <w:trHeight w:val="18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Default="003F4AB5" w:rsidP="007A54F1">
            <w:pPr>
              <w:rPr>
                <w:rFonts w:ascii="Times New Roman" w:eastAsia="Times New Roman" w:hAnsi="Times New Roman" w:cs="Times New Roman"/>
                <w:bCs/>
                <w:i/>
                <w:lang w:eastAsia="ru-RU"/>
              </w:rPr>
            </w:pPr>
            <w:r w:rsidRPr="00BA6C12">
              <w:rPr>
                <w:rFonts w:ascii="Times New Roman" w:eastAsia="Times New Roman" w:hAnsi="Times New Roman" w:cs="Times New Roman"/>
                <w:b/>
                <w:bCs/>
                <w:lang w:eastAsia="ru-RU"/>
              </w:rPr>
              <w:t>В том числе практических и лабораторных занятий</w:t>
            </w:r>
          </w:p>
        </w:tc>
      </w:tr>
      <w:tr w:rsidR="003F4AB5" w:rsidRPr="00BA6C12" w:rsidTr="003F4AB5">
        <w:trPr>
          <w:trHeight w:val="21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Pr="00B2371D" w:rsidRDefault="003B2AB8" w:rsidP="00B2371D">
            <w:pPr>
              <w:jc w:val="both"/>
              <w:rPr>
                <w:rFonts w:ascii="Times New Roman" w:eastAsia="Times New Roman" w:hAnsi="Times New Roman" w:cs="Times New Roman"/>
                <w:bCs/>
                <w:lang w:eastAsia="ru-RU"/>
              </w:rPr>
            </w:pPr>
            <w:r w:rsidRPr="003B2AB8">
              <w:rPr>
                <w:rFonts w:ascii="Times New Roman" w:eastAsia="Times New Roman" w:hAnsi="Times New Roman" w:cs="Times New Roman"/>
                <w:bCs/>
                <w:lang w:eastAsia="ru-RU"/>
              </w:rPr>
              <w:t>Создание цифрового стенда, показывающего реальные угрозы и их последствия.</w:t>
            </w:r>
          </w:p>
        </w:tc>
      </w:tr>
      <w:tr w:rsidR="003F4AB5" w:rsidRPr="00BA6C12" w:rsidTr="007A54F1">
        <w:trPr>
          <w:trHeight w:val="220"/>
        </w:trPr>
        <w:tc>
          <w:tcPr>
            <w:tcW w:w="2972" w:type="dxa"/>
            <w:vMerge/>
          </w:tcPr>
          <w:p w:rsidR="003F4AB5" w:rsidRPr="00BA6C12" w:rsidRDefault="003F4AB5"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F4AB5" w:rsidRPr="00BA6C12" w:rsidRDefault="003F4AB5" w:rsidP="003F4AB5">
            <w:pPr>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 xml:space="preserve">В том числе самостоятельная работа </w:t>
            </w:r>
            <w:proofErr w:type="gramStart"/>
            <w:r w:rsidRPr="00BA6C12">
              <w:rPr>
                <w:rFonts w:ascii="Times New Roman" w:eastAsia="Times New Roman" w:hAnsi="Times New Roman" w:cs="Times New Roman"/>
                <w:b/>
                <w:bCs/>
                <w:lang w:eastAsia="ru-RU"/>
              </w:rPr>
              <w:t>обучающихся</w:t>
            </w:r>
            <w:proofErr w:type="gramEnd"/>
          </w:p>
          <w:p w:rsidR="003F4AB5" w:rsidRDefault="003F4AB5" w:rsidP="003F4AB5">
            <w:pPr>
              <w:rPr>
                <w:rFonts w:ascii="Times New Roman" w:eastAsia="Times New Roman" w:hAnsi="Times New Roman" w:cs="Times New Roman"/>
                <w:bCs/>
                <w:i/>
                <w:lang w:eastAsia="ru-RU"/>
              </w:rPr>
            </w:pPr>
            <w:r w:rsidRPr="00875714">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BA6C12" w:rsidTr="007A54F1">
        <w:tc>
          <w:tcPr>
            <w:tcW w:w="9634" w:type="dxa"/>
            <w:gridSpan w:val="2"/>
          </w:tcPr>
          <w:p w:rsidR="00556913" w:rsidRPr="00BA6C12" w:rsidRDefault="00556913" w:rsidP="00875714">
            <w:pPr>
              <w:spacing w:line="276" w:lineRule="auto"/>
              <w:rPr>
                <w:rFonts w:ascii="Times New Roman" w:eastAsia="Times New Roman" w:hAnsi="Times New Roman" w:cs="Times New Roman"/>
                <w:b/>
                <w:bCs/>
                <w:i/>
                <w:lang w:eastAsia="ru-RU"/>
              </w:rPr>
            </w:pPr>
            <w:r w:rsidRPr="003B2AB8">
              <w:rPr>
                <w:rFonts w:ascii="Times New Roman" w:eastAsia="Times New Roman" w:hAnsi="Times New Roman" w:cs="Times New Roman"/>
                <w:b/>
                <w:bCs/>
                <w:lang w:eastAsia="ru-RU"/>
              </w:rPr>
              <w:t>Промежуточная аттестация</w:t>
            </w:r>
            <w:r w:rsidRPr="00BA6C12">
              <w:rPr>
                <w:rFonts w:ascii="Times New Roman" w:eastAsia="Times New Roman" w:hAnsi="Times New Roman" w:cs="Times New Roman"/>
                <w:b/>
                <w:bCs/>
                <w:i/>
                <w:lang w:eastAsia="ru-RU"/>
              </w:rPr>
              <w:t xml:space="preserve"> </w:t>
            </w:r>
          </w:p>
        </w:tc>
      </w:tr>
      <w:tr w:rsidR="00556913" w:rsidRPr="00BA6C12" w:rsidTr="007A54F1">
        <w:tc>
          <w:tcPr>
            <w:tcW w:w="9634" w:type="dxa"/>
            <w:gridSpan w:val="2"/>
          </w:tcPr>
          <w:p w:rsidR="00556913" w:rsidRPr="00BA6C12" w:rsidRDefault="00556913" w:rsidP="00E5065F">
            <w:pPr>
              <w:spacing w:line="276" w:lineRule="auto"/>
              <w:rPr>
                <w:rFonts w:ascii="Times New Roman" w:eastAsia="Times New Roman" w:hAnsi="Times New Roman" w:cs="Times New Roman"/>
                <w:b/>
                <w:bCs/>
                <w:lang w:eastAsia="ru-RU"/>
              </w:rPr>
            </w:pPr>
            <w:r w:rsidRPr="00BA6C12">
              <w:rPr>
                <w:rFonts w:ascii="Times New Roman" w:eastAsia="Times New Roman" w:hAnsi="Times New Roman" w:cs="Times New Roman"/>
                <w:b/>
                <w:bCs/>
                <w:lang w:eastAsia="ru-RU"/>
              </w:rPr>
              <w:t>Всего (</w:t>
            </w:r>
            <w:r w:rsidR="00E5065F">
              <w:rPr>
                <w:rFonts w:ascii="Times New Roman" w:eastAsia="Times New Roman" w:hAnsi="Times New Roman" w:cs="Times New Roman"/>
                <w:b/>
                <w:bCs/>
                <w:lang w:eastAsia="ru-RU"/>
              </w:rPr>
              <w:t>72 ч</w:t>
            </w:r>
            <w:r w:rsidR="00875714">
              <w:rPr>
                <w:rFonts w:ascii="Times New Roman" w:eastAsia="Times New Roman" w:hAnsi="Times New Roman" w:cs="Times New Roman"/>
                <w:b/>
                <w:bCs/>
                <w:lang w:eastAsia="ru-RU"/>
              </w:rPr>
              <w:t>аса</w:t>
            </w:r>
            <w:r w:rsidRPr="00BA6C12">
              <w:rPr>
                <w:rFonts w:ascii="Times New Roman" w:eastAsia="Times New Roman" w:hAnsi="Times New Roman" w:cs="Times New Roman"/>
                <w:b/>
                <w:bCs/>
                <w:lang w:eastAsia="ru-RU"/>
              </w:rPr>
              <w:t>)</w:t>
            </w:r>
          </w:p>
        </w:tc>
      </w:tr>
    </w:tbl>
    <w:p w:rsidR="00556913" w:rsidRPr="00BA6C12" w:rsidRDefault="00556913" w:rsidP="00556913">
      <w:pPr>
        <w:rPr>
          <w:rFonts w:ascii="Times New Roman" w:hAnsi="Times New Roman" w:cs="Times New Roman"/>
        </w:rPr>
      </w:pPr>
    </w:p>
    <w:p w:rsidR="00556913" w:rsidRPr="00875714" w:rsidRDefault="00556913" w:rsidP="00875714">
      <w:pPr>
        <w:pStyle w:val="1f"/>
      </w:pPr>
      <w:bookmarkStart w:id="1510" w:name="_Toc206520240"/>
      <w:bookmarkStart w:id="1511" w:name="_Toc206520406"/>
      <w:bookmarkStart w:id="1512" w:name="_Toc206520572"/>
      <w:bookmarkStart w:id="1513" w:name="_Toc206520740"/>
      <w:bookmarkStart w:id="1514" w:name="_Toc206520955"/>
      <w:bookmarkStart w:id="1515" w:name="_Toc206521124"/>
      <w:bookmarkStart w:id="1516" w:name="_Toc206521293"/>
      <w:bookmarkStart w:id="1517" w:name="_Toc206521462"/>
      <w:bookmarkStart w:id="1518" w:name="_Toc206521631"/>
      <w:bookmarkStart w:id="1519" w:name="_Toc206534125"/>
      <w:bookmarkStart w:id="1520" w:name="_Toc206534294"/>
      <w:bookmarkStart w:id="1521" w:name="_Toc206534463"/>
      <w:bookmarkStart w:id="1522" w:name="_Toc206534632"/>
      <w:bookmarkStart w:id="1523" w:name="_Toc206534801"/>
      <w:r w:rsidRPr="00875714">
        <w:t>3. Условия реализации ДИСЦИПЛИНЫ</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556913" w:rsidRPr="00875714" w:rsidRDefault="00556913" w:rsidP="00556913">
      <w:pPr>
        <w:pStyle w:val="114"/>
        <w:rPr>
          <w:rFonts w:ascii="Times New Roman" w:hAnsi="Times New Roman"/>
          <w:szCs w:val="22"/>
        </w:rPr>
      </w:pPr>
      <w:bookmarkStart w:id="1524" w:name="_Toc206520241"/>
      <w:bookmarkStart w:id="1525" w:name="_Toc206520407"/>
      <w:bookmarkStart w:id="1526" w:name="_Toc206520573"/>
      <w:bookmarkStart w:id="1527" w:name="_Toc206520741"/>
      <w:bookmarkStart w:id="1528" w:name="_Toc206520956"/>
      <w:bookmarkStart w:id="1529" w:name="_Toc206521125"/>
      <w:bookmarkStart w:id="1530" w:name="_Toc206521294"/>
      <w:bookmarkStart w:id="1531" w:name="_Toc206521463"/>
      <w:bookmarkStart w:id="1532" w:name="_Toc206521632"/>
      <w:bookmarkStart w:id="1533" w:name="_Toc206534126"/>
      <w:bookmarkStart w:id="1534" w:name="_Toc206534295"/>
      <w:bookmarkStart w:id="1535" w:name="_Toc206534464"/>
      <w:bookmarkStart w:id="1536" w:name="_Toc206534633"/>
      <w:bookmarkStart w:id="1537" w:name="_Toc206534802"/>
      <w:r w:rsidRPr="00875714">
        <w:rPr>
          <w:rFonts w:ascii="Times New Roman" w:hAnsi="Times New Roman"/>
          <w:szCs w:val="22"/>
        </w:rPr>
        <w:t>3.1. Материально-техническое обеспечение</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p>
    <w:p w:rsidR="00556913" w:rsidRPr="00875714" w:rsidRDefault="00556913" w:rsidP="00556913">
      <w:pPr>
        <w:suppressAutoHyphens/>
        <w:ind w:firstLine="709"/>
        <w:jc w:val="both"/>
        <w:rPr>
          <w:rFonts w:ascii="Times New Roman" w:hAnsi="Times New Roman" w:cs="Times New Roman"/>
          <w:bCs/>
          <w:sz w:val="24"/>
        </w:rPr>
      </w:pPr>
      <w:r w:rsidRPr="00875714">
        <w:rPr>
          <w:rFonts w:ascii="Times New Roman" w:hAnsi="Times New Roman" w:cs="Times New Roman"/>
          <w:bCs/>
          <w:sz w:val="24"/>
        </w:rPr>
        <w:t>Кабинет</w:t>
      </w:r>
      <w:r w:rsidR="0071639C" w:rsidRPr="00875714">
        <w:rPr>
          <w:rFonts w:ascii="Times New Roman" w:hAnsi="Times New Roman" w:cs="Times New Roman"/>
          <w:bCs/>
          <w:sz w:val="24"/>
        </w:rPr>
        <w:t xml:space="preserve"> «Информационных технологий»</w:t>
      </w:r>
      <w:r w:rsidRPr="00875714">
        <w:rPr>
          <w:rFonts w:ascii="Times New Roman" w:hAnsi="Times New Roman" w:cs="Times New Roman"/>
          <w:bCs/>
          <w:i/>
          <w:sz w:val="24"/>
        </w:rPr>
        <w:t xml:space="preserve">, </w:t>
      </w:r>
      <w:r w:rsidRPr="00875714">
        <w:rPr>
          <w:rFonts w:ascii="Times New Roman" w:hAnsi="Times New Roman" w:cs="Times New Roman"/>
          <w:bCs/>
          <w:sz w:val="24"/>
        </w:rPr>
        <w:t>оснащенный</w:t>
      </w:r>
      <w:r w:rsidR="0071639C" w:rsidRPr="00875714">
        <w:rPr>
          <w:rFonts w:ascii="Times New Roman" w:hAnsi="Times New Roman" w:cs="Times New Roman"/>
          <w:bCs/>
          <w:sz w:val="24"/>
        </w:rPr>
        <w:t xml:space="preserve"> </w:t>
      </w:r>
      <w:r w:rsidRPr="00875714">
        <w:rPr>
          <w:rFonts w:ascii="Times New Roman" w:hAnsi="Times New Roman" w:cs="Times New Roman"/>
          <w:bCs/>
          <w:iCs/>
          <w:sz w:val="24"/>
        </w:rPr>
        <w:t>в соответствии с приложением 3 ПОП</w:t>
      </w:r>
      <w:r w:rsidRPr="00875714">
        <w:rPr>
          <w:rFonts w:ascii="Times New Roman" w:hAnsi="Times New Roman" w:cs="Times New Roman"/>
          <w:bCs/>
          <w:sz w:val="24"/>
        </w:rPr>
        <w:t xml:space="preserve">. </w:t>
      </w:r>
    </w:p>
    <w:p w:rsidR="00556913" w:rsidRPr="00875714" w:rsidRDefault="00556913" w:rsidP="00556913">
      <w:pPr>
        <w:rPr>
          <w:sz w:val="24"/>
        </w:rPr>
      </w:pPr>
    </w:p>
    <w:p w:rsidR="00556913" w:rsidRPr="00875714" w:rsidRDefault="00556913" w:rsidP="00556913">
      <w:pPr>
        <w:pStyle w:val="114"/>
        <w:rPr>
          <w:rFonts w:ascii="Times New Roman" w:eastAsia="Times New Roman" w:hAnsi="Times New Roman"/>
          <w:szCs w:val="22"/>
        </w:rPr>
      </w:pPr>
      <w:bookmarkStart w:id="1538" w:name="_Toc206520242"/>
      <w:bookmarkStart w:id="1539" w:name="_Toc206520408"/>
      <w:bookmarkStart w:id="1540" w:name="_Toc206520574"/>
      <w:bookmarkStart w:id="1541" w:name="_Toc206520742"/>
      <w:bookmarkStart w:id="1542" w:name="_Toc206520957"/>
      <w:bookmarkStart w:id="1543" w:name="_Toc206521126"/>
      <w:bookmarkStart w:id="1544" w:name="_Toc206521295"/>
      <w:bookmarkStart w:id="1545" w:name="_Toc206521464"/>
      <w:bookmarkStart w:id="1546" w:name="_Toc206521633"/>
      <w:bookmarkStart w:id="1547" w:name="_Toc206534127"/>
      <w:bookmarkStart w:id="1548" w:name="_Toc206534296"/>
      <w:bookmarkStart w:id="1549" w:name="_Toc206534465"/>
      <w:bookmarkStart w:id="1550" w:name="_Toc206534634"/>
      <w:bookmarkStart w:id="1551" w:name="_Toc206534803"/>
      <w:r w:rsidRPr="00875714">
        <w:rPr>
          <w:rFonts w:ascii="Times New Roman" w:hAnsi="Times New Roman"/>
          <w:szCs w:val="22"/>
        </w:rPr>
        <w:t>3.2. Учебно-методическое обеспечение</w:t>
      </w:r>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p>
    <w:p w:rsidR="00556913" w:rsidRPr="00875714" w:rsidRDefault="00556913" w:rsidP="00556913">
      <w:pPr>
        <w:pStyle w:val="a4"/>
        <w:spacing w:line="276" w:lineRule="auto"/>
        <w:ind w:left="0" w:firstLine="709"/>
        <w:jc w:val="both"/>
        <w:rPr>
          <w:rFonts w:ascii="Times New Roman" w:hAnsi="Times New Roman"/>
          <w:bCs/>
          <w:sz w:val="24"/>
        </w:rPr>
      </w:pPr>
      <w:r w:rsidRPr="00875714">
        <w:rPr>
          <w:rFonts w:ascii="Times New Roman" w:hAnsi="Times New Roman"/>
          <w:bCs/>
          <w:sz w:val="24"/>
        </w:rPr>
        <w:t>Для реализации программы библиотечный фонд образовательной организации должен иметь п</w:t>
      </w:r>
      <w:r w:rsidRPr="00875714">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875714">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56913" w:rsidRPr="00875714" w:rsidRDefault="00556913" w:rsidP="00556913">
      <w:pPr>
        <w:pStyle w:val="a4"/>
        <w:spacing w:line="276" w:lineRule="auto"/>
        <w:ind w:left="0" w:firstLine="709"/>
        <w:jc w:val="both"/>
        <w:rPr>
          <w:rFonts w:ascii="Times New Roman" w:hAnsi="Times New Roman"/>
          <w:bCs/>
          <w:sz w:val="24"/>
        </w:rPr>
      </w:pPr>
    </w:p>
    <w:p w:rsidR="00556913" w:rsidRPr="00875714" w:rsidRDefault="00556913" w:rsidP="00556913">
      <w:pPr>
        <w:pStyle w:val="a4"/>
        <w:spacing w:line="276" w:lineRule="auto"/>
        <w:ind w:left="0" w:firstLine="709"/>
        <w:rPr>
          <w:rFonts w:ascii="Times New Roman" w:hAnsi="Times New Roman" w:cs="Times New Roman"/>
          <w:b/>
          <w:sz w:val="24"/>
        </w:rPr>
      </w:pPr>
      <w:r w:rsidRPr="00875714">
        <w:rPr>
          <w:rFonts w:ascii="Times New Roman" w:hAnsi="Times New Roman" w:cs="Times New Roman"/>
          <w:b/>
          <w:sz w:val="24"/>
        </w:rPr>
        <w:t>3.2.1. Основные печатные и/или электронные издания</w:t>
      </w:r>
    </w:p>
    <w:p w:rsidR="00F92A32" w:rsidRPr="00F92A32" w:rsidRDefault="00F92A32" w:rsidP="00875714">
      <w:pPr>
        <w:pStyle w:val="a4"/>
        <w:numPr>
          <w:ilvl w:val="0"/>
          <w:numId w:val="18"/>
        </w:numPr>
        <w:tabs>
          <w:tab w:val="left" w:pos="851"/>
          <w:tab w:val="left" w:pos="993"/>
          <w:tab w:val="left" w:pos="1134"/>
        </w:tabs>
        <w:spacing w:line="276" w:lineRule="auto"/>
        <w:ind w:left="0" w:firstLine="720"/>
        <w:jc w:val="both"/>
        <w:rPr>
          <w:rFonts w:ascii="Times New Roman" w:hAnsi="Times New Roman" w:cs="Times New Roman"/>
          <w:bCs/>
          <w:iCs/>
          <w:sz w:val="24"/>
          <w:szCs w:val="24"/>
        </w:rPr>
      </w:pPr>
      <w:r w:rsidRPr="00F92A32">
        <w:rPr>
          <w:rFonts w:ascii="Times New Roman" w:hAnsi="Times New Roman" w:cs="Times New Roman"/>
          <w:iCs/>
          <w:sz w:val="24"/>
          <w:szCs w:val="24"/>
        </w:rPr>
        <w:t>Внуков, А. А.</w:t>
      </w:r>
      <w:r w:rsidRPr="00F92A32">
        <w:rPr>
          <w:rFonts w:ascii="Times New Roman" w:hAnsi="Times New Roman" w:cs="Times New Roman"/>
          <w:i/>
          <w:iCs/>
          <w:sz w:val="24"/>
          <w:szCs w:val="24"/>
        </w:rPr>
        <w:t> </w:t>
      </w:r>
      <w:r w:rsidRPr="00F92A32">
        <w:rPr>
          <w:rFonts w:ascii="Times New Roman" w:hAnsi="Times New Roman" w:cs="Times New Roman"/>
          <w:sz w:val="24"/>
          <w:szCs w:val="24"/>
        </w:rPr>
        <w:t xml:space="preserve"> Основы информационной безопасности: защита информации</w:t>
      </w:r>
      <w:proofErr w:type="gramStart"/>
      <w:r w:rsidRPr="00F92A32">
        <w:rPr>
          <w:rFonts w:ascii="Times New Roman" w:hAnsi="Times New Roman" w:cs="Times New Roman"/>
          <w:sz w:val="24"/>
          <w:szCs w:val="24"/>
        </w:rPr>
        <w:t> :</w:t>
      </w:r>
      <w:proofErr w:type="gramEnd"/>
      <w:r w:rsidRPr="00F92A32">
        <w:rPr>
          <w:rFonts w:ascii="Times New Roman" w:hAnsi="Times New Roman" w:cs="Times New Roman"/>
          <w:sz w:val="24"/>
          <w:szCs w:val="24"/>
        </w:rPr>
        <w:t xml:space="preserve"> учебное пособие для среднего профессионального образования / А. А. Внуков. — 3-е изд., </w:t>
      </w:r>
      <w:proofErr w:type="spellStart"/>
      <w:r w:rsidRPr="00F92A32">
        <w:rPr>
          <w:rFonts w:ascii="Times New Roman" w:hAnsi="Times New Roman" w:cs="Times New Roman"/>
          <w:sz w:val="24"/>
          <w:szCs w:val="24"/>
        </w:rPr>
        <w:t>перераб</w:t>
      </w:r>
      <w:proofErr w:type="spellEnd"/>
      <w:r w:rsidRPr="00F92A32">
        <w:rPr>
          <w:rFonts w:ascii="Times New Roman" w:hAnsi="Times New Roman" w:cs="Times New Roman"/>
          <w:sz w:val="24"/>
          <w:szCs w:val="24"/>
        </w:rPr>
        <w:t xml:space="preserve">. и доп. — Москва : Издательство </w:t>
      </w:r>
      <w:proofErr w:type="spellStart"/>
      <w:r w:rsidRPr="00F92A32">
        <w:rPr>
          <w:rFonts w:ascii="Times New Roman" w:hAnsi="Times New Roman" w:cs="Times New Roman"/>
          <w:sz w:val="24"/>
          <w:szCs w:val="24"/>
        </w:rPr>
        <w:t>Юрайт</w:t>
      </w:r>
      <w:proofErr w:type="spellEnd"/>
      <w:r w:rsidRPr="00F92A32">
        <w:rPr>
          <w:rFonts w:ascii="Times New Roman" w:hAnsi="Times New Roman" w:cs="Times New Roman"/>
          <w:sz w:val="24"/>
          <w:szCs w:val="24"/>
        </w:rPr>
        <w:t>, 2024. — 161 с. — (Профессиональное образование). — ISBN 978-5-534-13948-8. — Текст</w:t>
      </w:r>
      <w:proofErr w:type="gramStart"/>
      <w:r w:rsidRPr="00F92A32">
        <w:rPr>
          <w:rFonts w:ascii="Times New Roman" w:hAnsi="Times New Roman" w:cs="Times New Roman"/>
          <w:sz w:val="24"/>
          <w:szCs w:val="24"/>
        </w:rPr>
        <w:t xml:space="preserve"> :</w:t>
      </w:r>
      <w:proofErr w:type="gramEnd"/>
      <w:r w:rsidRPr="00F92A32">
        <w:rPr>
          <w:rFonts w:ascii="Times New Roman" w:hAnsi="Times New Roman" w:cs="Times New Roman"/>
          <w:sz w:val="24"/>
          <w:szCs w:val="24"/>
        </w:rPr>
        <w:t xml:space="preserve"> электронный // Образовательная платформа </w:t>
      </w:r>
      <w:proofErr w:type="spellStart"/>
      <w:r w:rsidRPr="00F92A32">
        <w:rPr>
          <w:rFonts w:ascii="Times New Roman" w:hAnsi="Times New Roman" w:cs="Times New Roman"/>
          <w:sz w:val="24"/>
          <w:szCs w:val="24"/>
        </w:rPr>
        <w:t>Юрайт</w:t>
      </w:r>
      <w:proofErr w:type="spellEnd"/>
      <w:r w:rsidRPr="00F92A32">
        <w:rPr>
          <w:rFonts w:ascii="Times New Roman" w:hAnsi="Times New Roman" w:cs="Times New Roman"/>
          <w:sz w:val="24"/>
          <w:szCs w:val="24"/>
        </w:rPr>
        <w:t xml:space="preserve"> [сайт]. — URL: </w:t>
      </w:r>
      <w:hyperlink r:id="rId56" w:tgtFrame="_blank" w:history="1">
        <w:r w:rsidRPr="00F92A32">
          <w:rPr>
            <w:rStyle w:val="af0"/>
            <w:rFonts w:ascii="Times New Roman" w:hAnsi="Times New Roman" w:cs="Times New Roman"/>
            <w:sz w:val="24"/>
            <w:szCs w:val="24"/>
          </w:rPr>
          <w:t>https://urait.ru/bcode/542340</w:t>
        </w:r>
      </w:hyperlink>
      <w:r w:rsidRPr="00F92A32">
        <w:rPr>
          <w:rFonts w:ascii="Times New Roman" w:hAnsi="Times New Roman" w:cs="Times New Roman"/>
          <w:sz w:val="24"/>
          <w:szCs w:val="24"/>
        </w:rPr>
        <w:t xml:space="preserve"> (дата обращения: 21.08.2025).</w:t>
      </w:r>
    </w:p>
    <w:p w:rsidR="009557C1" w:rsidRPr="009557C1" w:rsidRDefault="009557C1" w:rsidP="00875714">
      <w:pPr>
        <w:pStyle w:val="a4"/>
        <w:numPr>
          <w:ilvl w:val="0"/>
          <w:numId w:val="18"/>
        </w:numPr>
        <w:tabs>
          <w:tab w:val="left" w:pos="851"/>
          <w:tab w:val="left" w:pos="993"/>
          <w:tab w:val="left" w:pos="1134"/>
        </w:tabs>
        <w:spacing w:line="276" w:lineRule="auto"/>
        <w:ind w:left="0" w:firstLine="720"/>
        <w:jc w:val="both"/>
        <w:rPr>
          <w:rFonts w:ascii="Times New Roman" w:hAnsi="Times New Roman" w:cs="Times New Roman"/>
          <w:bCs/>
          <w:iCs/>
          <w:sz w:val="24"/>
          <w:szCs w:val="24"/>
        </w:rPr>
      </w:pPr>
      <w:r w:rsidRPr="009557C1">
        <w:rPr>
          <w:rFonts w:ascii="Times New Roman" w:hAnsi="Times New Roman" w:cs="Times New Roman"/>
          <w:iCs/>
          <w:sz w:val="24"/>
          <w:szCs w:val="24"/>
        </w:rPr>
        <w:t>Внуков, А. А.</w:t>
      </w:r>
      <w:r w:rsidRPr="009557C1">
        <w:rPr>
          <w:rFonts w:ascii="Times New Roman" w:hAnsi="Times New Roman" w:cs="Times New Roman"/>
          <w:i/>
          <w:iCs/>
          <w:sz w:val="24"/>
          <w:szCs w:val="24"/>
        </w:rPr>
        <w:t> </w:t>
      </w:r>
      <w:r w:rsidRPr="009557C1">
        <w:rPr>
          <w:rFonts w:ascii="Times New Roman" w:hAnsi="Times New Roman" w:cs="Times New Roman"/>
          <w:sz w:val="24"/>
          <w:szCs w:val="24"/>
        </w:rPr>
        <w:t xml:space="preserve"> Основы информационной безопасности: защита информации</w:t>
      </w:r>
      <w:proofErr w:type="gramStart"/>
      <w:r w:rsidRPr="009557C1">
        <w:rPr>
          <w:rFonts w:ascii="Times New Roman" w:hAnsi="Times New Roman" w:cs="Times New Roman"/>
          <w:sz w:val="24"/>
          <w:szCs w:val="24"/>
        </w:rPr>
        <w:t> :</w:t>
      </w:r>
      <w:proofErr w:type="gramEnd"/>
      <w:r w:rsidRPr="009557C1">
        <w:rPr>
          <w:rFonts w:ascii="Times New Roman" w:hAnsi="Times New Roman" w:cs="Times New Roman"/>
          <w:sz w:val="24"/>
          <w:szCs w:val="24"/>
        </w:rPr>
        <w:t xml:space="preserve"> учебное пособие для среднего профессионального образования / А. А. Внуков. — 3-е изд., </w:t>
      </w:r>
      <w:proofErr w:type="spellStart"/>
      <w:r w:rsidRPr="009557C1">
        <w:rPr>
          <w:rFonts w:ascii="Times New Roman" w:hAnsi="Times New Roman" w:cs="Times New Roman"/>
          <w:sz w:val="24"/>
          <w:szCs w:val="24"/>
        </w:rPr>
        <w:t>перераб</w:t>
      </w:r>
      <w:proofErr w:type="spellEnd"/>
      <w:r w:rsidRPr="009557C1">
        <w:rPr>
          <w:rFonts w:ascii="Times New Roman" w:hAnsi="Times New Roman" w:cs="Times New Roman"/>
          <w:sz w:val="24"/>
          <w:szCs w:val="24"/>
        </w:rPr>
        <w:t xml:space="preserve">. и доп. — Москва : Издательство </w:t>
      </w:r>
      <w:proofErr w:type="spellStart"/>
      <w:r w:rsidRPr="009557C1">
        <w:rPr>
          <w:rFonts w:ascii="Times New Roman" w:hAnsi="Times New Roman" w:cs="Times New Roman"/>
          <w:sz w:val="24"/>
          <w:szCs w:val="24"/>
        </w:rPr>
        <w:t>Юрайт</w:t>
      </w:r>
      <w:proofErr w:type="spellEnd"/>
      <w:r w:rsidRPr="009557C1">
        <w:rPr>
          <w:rFonts w:ascii="Times New Roman" w:hAnsi="Times New Roman" w:cs="Times New Roman"/>
          <w:sz w:val="24"/>
          <w:szCs w:val="24"/>
        </w:rPr>
        <w:t>, 2024. — 161 с. — (Профессиональное образование). — ISBN 978-5-534-13948-8. — Текст</w:t>
      </w:r>
      <w:proofErr w:type="gramStart"/>
      <w:r w:rsidRPr="009557C1">
        <w:rPr>
          <w:rFonts w:ascii="Times New Roman" w:hAnsi="Times New Roman" w:cs="Times New Roman"/>
          <w:sz w:val="24"/>
          <w:szCs w:val="24"/>
        </w:rPr>
        <w:t xml:space="preserve"> :</w:t>
      </w:r>
      <w:proofErr w:type="gramEnd"/>
      <w:r w:rsidRPr="009557C1">
        <w:rPr>
          <w:rFonts w:ascii="Times New Roman" w:hAnsi="Times New Roman" w:cs="Times New Roman"/>
          <w:sz w:val="24"/>
          <w:szCs w:val="24"/>
        </w:rPr>
        <w:t xml:space="preserve"> электронный // Образовательная платформа </w:t>
      </w:r>
      <w:proofErr w:type="spellStart"/>
      <w:r w:rsidRPr="009557C1">
        <w:rPr>
          <w:rFonts w:ascii="Times New Roman" w:hAnsi="Times New Roman" w:cs="Times New Roman"/>
          <w:sz w:val="24"/>
          <w:szCs w:val="24"/>
        </w:rPr>
        <w:t>Юрайт</w:t>
      </w:r>
      <w:proofErr w:type="spellEnd"/>
      <w:r w:rsidRPr="009557C1">
        <w:rPr>
          <w:rFonts w:ascii="Times New Roman" w:hAnsi="Times New Roman" w:cs="Times New Roman"/>
          <w:sz w:val="24"/>
          <w:szCs w:val="24"/>
        </w:rPr>
        <w:t xml:space="preserve"> [сайт]. — URL: </w:t>
      </w:r>
      <w:hyperlink r:id="rId57" w:tgtFrame="_blank" w:history="1">
        <w:r w:rsidRPr="009557C1">
          <w:rPr>
            <w:rStyle w:val="af0"/>
            <w:rFonts w:ascii="Times New Roman" w:hAnsi="Times New Roman" w:cs="Times New Roman"/>
            <w:sz w:val="24"/>
            <w:szCs w:val="24"/>
          </w:rPr>
          <w:t>https://urait.ru/bcode/542340</w:t>
        </w:r>
      </w:hyperlink>
      <w:r w:rsidRPr="009557C1">
        <w:rPr>
          <w:rFonts w:ascii="Times New Roman" w:hAnsi="Times New Roman" w:cs="Times New Roman"/>
          <w:sz w:val="24"/>
          <w:szCs w:val="24"/>
        </w:rPr>
        <w:t xml:space="preserve"> (дата обращения: 21.08.2025).</w:t>
      </w:r>
    </w:p>
    <w:p w:rsidR="009557C1" w:rsidRPr="009557C1" w:rsidRDefault="009557C1" w:rsidP="00875714">
      <w:pPr>
        <w:pStyle w:val="a4"/>
        <w:numPr>
          <w:ilvl w:val="0"/>
          <w:numId w:val="18"/>
        </w:numPr>
        <w:tabs>
          <w:tab w:val="left" w:pos="851"/>
          <w:tab w:val="left" w:pos="993"/>
          <w:tab w:val="left" w:pos="1134"/>
        </w:tabs>
        <w:spacing w:line="276" w:lineRule="auto"/>
        <w:ind w:left="0" w:firstLine="720"/>
        <w:jc w:val="both"/>
        <w:rPr>
          <w:rFonts w:ascii="Times New Roman" w:hAnsi="Times New Roman" w:cs="Times New Roman"/>
          <w:bCs/>
          <w:iCs/>
          <w:sz w:val="24"/>
          <w:szCs w:val="24"/>
        </w:rPr>
      </w:pPr>
      <w:r w:rsidRPr="009557C1">
        <w:rPr>
          <w:rFonts w:ascii="Times New Roman" w:hAnsi="Times New Roman" w:cs="Times New Roman"/>
          <w:sz w:val="24"/>
          <w:szCs w:val="24"/>
        </w:rPr>
        <w:t>Мельников, В. П., Информационная безопасность</w:t>
      </w:r>
      <w:proofErr w:type="gramStart"/>
      <w:r w:rsidRPr="009557C1">
        <w:rPr>
          <w:rFonts w:ascii="Times New Roman" w:hAnsi="Times New Roman" w:cs="Times New Roman"/>
          <w:sz w:val="24"/>
          <w:szCs w:val="24"/>
        </w:rPr>
        <w:t xml:space="preserve">. : </w:t>
      </w:r>
      <w:proofErr w:type="gramEnd"/>
      <w:r w:rsidRPr="009557C1">
        <w:rPr>
          <w:rFonts w:ascii="Times New Roman" w:hAnsi="Times New Roman" w:cs="Times New Roman"/>
          <w:sz w:val="24"/>
          <w:szCs w:val="24"/>
        </w:rPr>
        <w:t>учебник / В. П. Мельников, А. И. Куприянов, ; под ред. В. П. Мельникова.</w:t>
      </w:r>
      <w:r>
        <w:rPr>
          <w:rFonts w:ascii="Times New Roman" w:hAnsi="Times New Roman" w:cs="Times New Roman"/>
          <w:sz w:val="24"/>
          <w:szCs w:val="24"/>
        </w:rPr>
        <w:t xml:space="preserve"> 2025 г. </w:t>
      </w:r>
      <w:r w:rsidRPr="009557C1">
        <w:rPr>
          <w:rFonts w:ascii="Times New Roman" w:hAnsi="Times New Roman" w:cs="Times New Roman"/>
          <w:sz w:val="24"/>
          <w:szCs w:val="24"/>
        </w:rPr>
        <w:t>ISBN: 978-5-406-13756-7</w:t>
      </w:r>
    </w:p>
    <w:p w:rsidR="009557C1" w:rsidRPr="009557C1" w:rsidRDefault="009557C1" w:rsidP="00875714">
      <w:pPr>
        <w:pStyle w:val="a4"/>
        <w:numPr>
          <w:ilvl w:val="0"/>
          <w:numId w:val="18"/>
        </w:numPr>
        <w:tabs>
          <w:tab w:val="left" w:pos="851"/>
          <w:tab w:val="left" w:pos="993"/>
          <w:tab w:val="left" w:pos="1134"/>
        </w:tabs>
        <w:spacing w:line="276" w:lineRule="auto"/>
        <w:ind w:left="0" w:firstLine="720"/>
        <w:jc w:val="both"/>
        <w:rPr>
          <w:rFonts w:ascii="Times New Roman" w:hAnsi="Times New Roman" w:cs="Times New Roman"/>
          <w:bCs/>
          <w:iCs/>
          <w:sz w:val="24"/>
          <w:szCs w:val="24"/>
        </w:rPr>
      </w:pPr>
      <w:r w:rsidRPr="009557C1">
        <w:rPr>
          <w:rFonts w:ascii="Times New Roman" w:hAnsi="Times New Roman" w:cs="Times New Roman"/>
          <w:iCs/>
          <w:sz w:val="24"/>
          <w:szCs w:val="24"/>
        </w:rPr>
        <w:t>Щербак, А. В</w:t>
      </w:r>
      <w:r w:rsidRPr="009557C1">
        <w:rPr>
          <w:rFonts w:ascii="Times New Roman" w:hAnsi="Times New Roman" w:cs="Times New Roman"/>
          <w:i/>
          <w:iCs/>
          <w:sz w:val="24"/>
          <w:szCs w:val="24"/>
        </w:rPr>
        <w:t>. </w:t>
      </w:r>
      <w:r w:rsidRPr="009557C1">
        <w:rPr>
          <w:rFonts w:ascii="Times New Roman" w:hAnsi="Times New Roman" w:cs="Times New Roman"/>
          <w:sz w:val="24"/>
          <w:szCs w:val="24"/>
        </w:rPr>
        <w:t xml:space="preserve"> Информационная безопасность</w:t>
      </w:r>
      <w:proofErr w:type="gramStart"/>
      <w:r w:rsidRPr="009557C1">
        <w:rPr>
          <w:rFonts w:ascii="Times New Roman" w:hAnsi="Times New Roman" w:cs="Times New Roman"/>
          <w:sz w:val="24"/>
          <w:szCs w:val="24"/>
        </w:rPr>
        <w:t> :</w:t>
      </w:r>
      <w:proofErr w:type="gramEnd"/>
      <w:r w:rsidRPr="009557C1">
        <w:rPr>
          <w:rFonts w:ascii="Times New Roman" w:hAnsi="Times New Roman" w:cs="Times New Roman"/>
          <w:sz w:val="24"/>
          <w:szCs w:val="24"/>
        </w:rPr>
        <w:t xml:space="preserve"> учебник для среднего профессионального образования / А. В. Щербак. — 2-е изд., </w:t>
      </w:r>
      <w:proofErr w:type="spellStart"/>
      <w:r w:rsidRPr="009557C1">
        <w:rPr>
          <w:rFonts w:ascii="Times New Roman" w:hAnsi="Times New Roman" w:cs="Times New Roman"/>
          <w:sz w:val="24"/>
          <w:szCs w:val="24"/>
        </w:rPr>
        <w:t>перераб</w:t>
      </w:r>
      <w:proofErr w:type="spellEnd"/>
      <w:r w:rsidRPr="009557C1">
        <w:rPr>
          <w:rFonts w:ascii="Times New Roman" w:hAnsi="Times New Roman" w:cs="Times New Roman"/>
          <w:sz w:val="24"/>
          <w:szCs w:val="24"/>
        </w:rPr>
        <w:t xml:space="preserve">. и доп. — Москва : Издательство </w:t>
      </w:r>
      <w:proofErr w:type="spellStart"/>
      <w:r w:rsidRPr="009557C1">
        <w:rPr>
          <w:rFonts w:ascii="Times New Roman" w:hAnsi="Times New Roman" w:cs="Times New Roman"/>
          <w:sz w:val="24"/>
          <w:szCs w:val="24"/>
        </w:rPr>
        <w:t>Юрайт</w:t>
      </w:r>
      <w:proofErr w:type="spellEnd"/>
      <w:r w:rsidRPr="009557C1">
        <w:rPr>
          <w:rFonts w:ascii="Times New Roman" w:hAnsi="Times New Roman" w:cs="Times New Roman"/>
          <w:sz w:val="24"/>
          <w:szCs w:val="24"/>
        </w:rPr>
        <w:t>, 2025. — 252 с. — (Профессиональное образование). — ISBN 978-5-</w:t>
      </w:r>
      <w:r w:rsidRPr="009557C1">
        <w:rPr>
          <w:rFonts w:ascii="Times New Roman" w:hAnsi="Times New Roman" w:cs="Times New Roman"/>
          <w:sz w:val="24"/>
          <w:szCs w:val="24"/>
        </w:rPr>
        <w:lastRenderedPageBreak/>
        <w:t>534-20154-3. — Текст</w:t>
      </w:r>
      <w:proofErr w:type="gramStart"/>
      <w:r w:rsidRPr="009557C1">
        <w:rPr>
          <w:rFonts w:ascii="Times New Roman" w:hAnsi="Times New Roman" w:cs="Times New Roman"/>
          <w:sz w:val="24"/>
          <w:szCs w:val="24"/>
        </w:rPr>
        <w:t xml:space="preserve"> :</w:t>
      </w:r>
      <w:proofErr w:type="gramEnd"/>
      <w:r w:rsidRPr="009557C1">
        <w:rPr>
          <w:rFonts w:ascii="Times New Roman" w:hAnsi="Times New Roman" w:cs="Times New Roman"/>
          <w:sz w:val="24"/>
          <w:szCs w:val="24"/>
        </w:rPr>
        <w:t xml:space="preserve"> электронный // Образовательная платформа </w:t>
      </w:r>
      <w:proofErr w:type="spellStart"/>
      <w:r w:rsidRPr="009557C1">
        <w:rPr>
          <w:rFonts w:ascii="Times New Roman" w:hAnsi="Times New Roman" w:cs="Times New Roman"/>
          <w:sz w:val="24"/>
          <w:szCs w:val="24"/>
        </w:rPr>
        <w:t>Юрайт</w:t>
      </w:r>
      <w:proofErr w:type="spellEnd"/>
      <w:r w:rsidRPr="009557C1">
        <w:rPr>
          <w:rFonts w:ascii="Times New Roman" w:hAnsi="Times New Roman" w:cs="Times New Roman"/>
          <w:sz w:val="24"/>
          <w:szCs w:val="24"/>
        </w:rPr>
        <w:t xml:space="preserve"> [сайт]. — URL: </w:t>
      </w:r>
      <w:hyperlink r:id="rId58" w:tgtFrame="_blank" w:history="1">
        <w:r w:rsidRPr="009557C1">
          <w:rPr>
            <w:rStyle w:val="af0"/>
            <w:rFonts w:ascii="Times New Roman" w:hAnsi="Times New Roman" w:cs="Times New Roman"/>
            <w:sz w:val="24"/>
            <w:szCs w:val="24"/>
          </w:rPr>
          <w:t>https://urait.ru/bcode/567521</w:t>
        </w:r>
      </w:hyperlink>
      <w:r w:rsidRPr="009557C1">
        <w:rPr>
          <w:rFonts w:ascii="Times New Roman" w:hAnsi="Times New Roman" w:cs="Times New Roman"/>
          <w:sz w:val="24"/>
          <w:szCs w:val="24"/>
        </w:rPr>
        <w:t xml:space="preserve"> (дата обращения: 21.08.2025).</w:t>
      </w:r>
    </w:p>
    <w:p w:rsidR="009557C1" w:rsidRPr="009557C1" w:rsidRDefault="009557C1" w:rsidP="00875714">
      <w:pPr>
        <w:pStyle w:val="a4"/>
        <w:numPr>
          <w:ilvl w:val="0"/>
          <w:numId w:val="18"/>
        </w:numPr>
        <w:tabs>
          <w:tab w:val="left" w:pos="851"/>
          <w:tab w:val="left" w:pos="993"/>
          <w:tab w:val="left" w:pos="1134"/>
        </w:tabs>
        <w:spacing w:line="276" w:lineRule="auto"/>
        <w:ind w:left="0" w:firstLine="720"/>
        <w:jc w:val="both"/>
        <w:rPr>
          <w:rFonts w:ascii="Times New Roman" w:hAnsi="Times New Roman" w:cs="Times New Roman"/>
          <w:bCs/>
          <w:iCs/>
          <w:sz w:val="24"/>
          <w:szCs w:val="24"/>
        </w:rPr>
      </w:pPr>
      <w:r w:rsidRPr="009557C1">
        <w:rPr>
          <w:rFonts w:ascii="Times New Roman" w:hAnsi="Times New Roman" w:cs="Times New Roman"/>
          <w:sz w:val="24"/>
          <w:szCs w:val="24"/>
        </w:rPr>
        <w:t>Суворова, Г. М. Основы информационной безопасности</w:t>
      </w:r>
      <w:proofErr w:type="gramStart"/>
      <w:r w:rsidRPr="009557C1">
        <w:rPr>
          <w:rFonts w:ascii="Times New Roman" w:hAnsi="Times New Roman" w:cs="Times New Roman"/>
          <w:sz w:val="24"/>
          <w:szCs w:val="24"/>
        </w:rPr>
        <w:t xml:space="preserve"> :</w:t>
      </w:r>
      <w:proofErr w:type="gramEnd"/>
      <w:r w:rsidRPr="009557C1">
        <w:rPr>
          <w:rFonts w:ascii="Times New Roman" w:hAnsi="Times New Roman" w:cs="Times New Roman"/>
          <w:sz w:val="24"/>
          <w:szCs w:val="24"/>
        </w:rPr>
        <w:t xml:space="preserve"> учебное пособие для СПО / Г. М. Суворова. — 2-е изд. — Саратов : Профобразование, 2024. — 135 </w:t>
      </w:r>
      <w:proofErr w:type="spellStart"/>
      <w:r w:rsidRPr="009557C1">
        <w:rPr>
          <w:rFonts w:ascii="Times New Roman" w:hAnsi="Times New Roman" w:cs="Times New Roman"/>
          <w:sz w:val="24"/>
          <w:szCs w:val="24"/>
        </w:rPr>
        <w:t>c</w:t>
      </w:r>
      <w:proofErr w:type="spellEnd"/>
      <w:r w:rsidRPr="009557C1">
        <w:rPr>
          <w:rFonts w:ascii="Times New Roman" w:hAnsi="Times New Roman" w:cs="Times New Roman"/>
          <w:sz w:val="24"/>
          <w:szCs w:val="24"/>
        </w:rPr>
        <w:t>. — ISBN 978-5-4488-2237-7. — Текст</w:t>
      </w:r>
      <w:proofErr w:type="gramStart"/>
      <w:r w:rsidRPr="009557C1">
        <w:rPr>
          <w:rFonts w:ascii="Times New Roman" w:hAnsi="Times New Roman" w:cs="Times New Roman"/>
          <w:sz w:val="24"/>
          <w:szCs w:val="24"/>
        </w:rPr>
        <w:t xml:space="preserve"> :</w:t>
      </w:r>
      <w:proofErr w:type="gramEnd"/>
      <w:r w:rsidRPr="009557C1">
        <w:rPr>
          <w:rFonts w:ascii="Times New Roman" w:hAnsi="Times New Roman" w:cs="Times New Roman"/>
          <w:sz w:val="24"/>
          <w:szCs w:val="24"/>
        </w:rPr>
        <w:t xml:space="preserve"> электронный // Электронный ресурс цифровой образовательной среды СПО </w:t>
      </w:r>
      <w:proofErr w:type="spellStart"/>
      <w:r w:rsidRPr="009557C1">
        <w:rPr>
          <w:rFonts w:ascii="Times New Roman" w:hAnsi="Times New Roman" w:cs="Times New Roman"/>
          <w:sz w:val="24"/>
          <w:szCs w:val="24"/>
        </w:rPr>
        <w:t>PROFобразование</w:t>
      </w:r>
      <w:proofErr w:type="spellEnd"/>
      <w:r w:rsidRPr="009557C1">
        <w:rPr>
          <w:rFonts w:ascii="Times New Roman" w:hAnsi="Times New Roman" w:cs="Times New Roman"/>
          <w:sz w:val="24"/>
          <w:szCs w:val="24"/>
        </w:rPr>
        <w:t xml:space="preserve"> : [сайт]. — URL: https://profspo.ru/books/142816 (дата обращения: 21.08.2025). — Режим доступа: для </w:t>
      </w:r>
      <w:proofErr w:type="spellStart"/>
      <w:r w:rsidRPr="009557C1">
        <w:rPr>
          <w:rFonts w:ascii="Times New Roman" w:hAnsi="Times New Roman" w:cs="Times New Roman"/>
          <w:sz w:val="24"/>
          <w:szCs w:val="24"/>
        </w:rPr>
        <w:t>авторизир</w:t>
      </w:r>
      <w:proofErr w:type="spellEnd"/>
      <w:r w:rsidRPr="009557C1">
        <w:rPr>
          <w:rFonts w:ascii="Times New Roman" w:hAnsi="Times New Roman" w:cs="Times New Roman"/>
          <w:sz w:val="24"/>
          <w:szCs w:val="24"/>
        </w:rPr>
        <w:t>. Пользователей</w:t>
      </w:r>
      <w:r>
        <w:rPr>
          <w:rFonts w:ascii="Times New Roman" w:hAnsi="Times New Roman" w:cs="Times New Roman"/>
          <w:sz w:val="24"/>
          <w:szCs w:val="24"/>
        </w:rPr>
        <w:t>.</w:t>
      </w:r>
    </w:p>
    <w:p w:rsidR="009557C1" w:rsidRPr="009557C1" w:rsidRDefault="009557C1" w:rsidP="00875714">
      <w:pPr>
        <w:pStyle w:val="a4"/>
        <w:numPr>
          <w:ilvl w:val="0"/>
          <w:numId w:val="18"/>
        </w:numPr>
        <w:tabs>
          <w:tab w:val="left" w:pos="851"/>
          <w:tab w:val="left" w:pos="993"/>
          <w:tab w:val="left" w:pos="1134"/>
        </w:tabs>
        <w:spacing w:line="276" w:lineRule="auto"/>
        <w:ind w:left="0" w:firstLine="720"/>
        <w:jc w:val="both"/>
        <w:rPr>
          <w:rFonts w:ascii="Times New Roman" w:hAnsi="Times New Roman" w:cs="Times New Roman"/>
          <w:bCs/>
          <w:iCs/>
          <w:sz w:val="24"/>
          <w:szCs w:val="24"/>
        </w:rPr>
      </w:pPr>
      <w:r w:rsidRPr="009557C1">
        <w:rPr>
          <w:rFonts w:ascii="Times New Roman" w:hAnsi="Times New Roman" w:cs="Times New Roman"/>
          <w:sz w:val="24"/>
          <w:szCs w:val="24"/>
        </w:rPr>
        <w:t>Сычев Ю.Н. Защита информации и информационная безопасность</w:t>
      </w:r>
      <w:proofErr w:type="gramStart"/>
      <w:r w:rsidRPr="009557C1">
        <w:rPr>
          <w:rFonts w:ascii="Times New Roman" w:hAnsi="Times New Roman" w:cs="Times New Roman"/>
          <w:sz w:val="24"/>
          <w:szCs w:val="24"/>
        </w:rPr>
        <w:t xml:space="preserve"> :</w:t>
      </w:r>
      <w:proofErr w:type="gramEnd"/>
      <w:r w:rsidRPr="009557C1">
        <w:rPr>
          <w:rFonts w:ascii="Times New Roman" w:hAnsi="Times New Roman" w:cs="Times New Roman"/>
          <w:sz w:val="24"/>
          <w:szCs w:val="24"/>
        </w:rPr>
        <w:t xml:space="preserve"> учебное пособие. — (Среднее профессиональное образование) / Ю.Н. Сычев. - Москва</w:t>
      </w:r>
      <w:proofErr w:type="gramStart"/>
      <w:r w:rsidRPr="009557C1">
        <w:rPr>
          <w:rFonts w:ascii="Times New Roman" w:hAnsi="Times New Roman" w:cs="Times New Roman"/>
          <w:sz w:val="24"/>
          <w:szCs w:val="24"/>
        </w:rPr>
        <w:t xml:space="preserve"> :</w:t>
      </w:r>
      <w:proofErr w:type="gramEnd"/>
      <w:r w:rsidRPr="009557C1">
        <w:rPr>
          <w:rFonts w:ascii="Times New Roman" w:hAnsi="Times New Roman" w:cs="Times New Roman"/>
          <w:sz w:val="24"/>
          <w:szCs w:val="24"/>
        </w:rPr>
        <w:t xml:space="preserve"> </w:t>
      </w:r>
      <w:proofErr w:type="spellStart"/>
      <w:r w:rsidRPr="009557C1">
        <w:rPr>
          <w:rFonts w:ascii="Times New Roman" w:hAnsi="Times New Roman" w:cs="Times New Roman"/>
          <w:sz w:val="24"/>
          <w:szCs w:val="24"/>
        </w:rPr>
        <w:t>Инфра-М</w:t>
      </w:r>
      <w:proofErr w:type="spellEnd"/>
      <w:r w:rsidRPr="009557C1">
        <w:rPr>
          <w:rFonts w:ascii="Times New Roman" w:hAnsi="Times New Roman" w:cs="Times New Roman"/>
          <w:sz w:val="24"/>
          <w:szCs w:val="24"/>
        </w:rPr>
        <w:t>, 2021. - 201 с. - ISBN 978-5-16-109176-0. - URL: https://www.ibooks.ru/bookshelf/373406/reading (дата обращения: 21.08.2025). - Текст: электронный.</w:t>
      </w:r>
    </w:p>
    <w:p w:rsidR="00C90D1F" w:rsidRPr="00875714" w:rsidRDefault="00C90D1F" w:rsidP="00556913">
      <w:pPr>
        <w:suppressAutoHyphens/>
        <w:spacing w:line="276" w:lineRule="auto"/>
        <w:ind w:firstLine="709"/>
        <w:contextualSpacing/>
        <w:rPr>
          <w:rFonts w:ascii="Times New Roman" w:hAnsi="Times New Roman" w:cs="Times New Roman"/>
          <w:b/>
          <w:bCs/>
          <w:sz w:val="24"/>
        </w:rPr>
      </w:pPr>
    </w:p>
    <w:p w:rsidR="00A74C71" w:rsidRPr="00875714" w:rsidRDefault="00C90D1F" w:rsidP="00C90D1F">
      <w:pPr>
        <w:suppressAutoHyphens/>
        <w:spacing w:line="276" w:lineRule="auto"/>
        <w:contextualSpacing/>
        <w:rPr>
          <w:rFonts w:ascii="Times New Roman" w:hAnsi="Times New Roman" w:cs="Times New Roman"/>
          <w:b/>
          <w:bCs/>
          <w:sz w:val="24"/>
        </w:rPr>
      </w:pPr>
      <w:r w:rsidRPr="00875714">
        <w:rPr>
          <w:rFonts w:ascii="Times New Roman" w:hAnsi="Times New Roman" w:cs="Times New Roman"/>
          <w:b/>
          <w:bCs/>
          <w:sz w:val="24"/>
        </w:rPr>
        <w:t xml:space="preserve">              </w:t>
      </w:r>
      <w:r w:rsidR="00556913" w:rsidRPr="00875714">
        <w:rPr>
          <w:rFonts w:ascii="Times New Roman" w:hAnsi="Times New Roman" w:cs="Times New Roman"/>
          <w:b/>
          <w:bCs/>
          <w:sz w:val="24"/>
        </w:rPr>
        <w:t>3.2.2. Дополнительные источники</w:t>
      </w:r>
    </w:p>
    <w:p w:rsidR="00514AA5" w:rsidRPr="00875714" w:rsidRDefault="00B1782E" w:rsidP="00875714">
      <w:pPr>
        <w:pStyle w:val="1f"/>
        <w:numPr>
          <w:ilvl w:val="0"/>
          <w:numId w:val="19"/>
        </w:numPr>
        <w:tabs>
          <w:tab w:val="left" w:pos="993"/>
          <w:tab w:val="left" w:pos="1276"/>
        </w:tabs>
        <w:spacing w:after="0" w:line="276" w:lineRule="auto"/>
        <w:ind w:left="0" w:firstLine="851"/>
        <w:jc w:val="left"/>
        <w:rPr>
          <w:rFonts w:ascii="Times New Roman" w:eastAsiaTheme="minorHAnsi" w:hAnsi="Times New Roman"/>
          <w:b w:val="0"/>
          <w:iCs/>
          <w:caps w:val="0"/>
          <w:kern w:val="0"/>
          <w:szCs w:val="22"/>
          <w:lang w:eastAsia="en-US"/>
        </w:rPr>
      </w:pPr>
      <w:bookmarkStart w:id="1552" w:name="_Toc206520243"/>
      <w:bookmarkStart w:id="1553" w:name="_Toc206520409"/>
      <w:bookmarkStart w:id="1554" w:name="_Toc206520575"/>
      <w:bookmarkStart w:id="1555" w:name="_Toc206520743"/>
      <w:bookmarkStart w:id="1556" w:name="_Toc206520958"/>
      <w:bookmarkStart w:id="1557" w:name="_Toc206521127"/>
      <w:bookmarkStart w:id="1558" w:name="_Toc206521296"/>
      <w:bookmarkStart w:id="1559" w:name="_Toc206521465"/>
      <w:bookmarkStart w:id="1560" w:name="_Toc206521634"/>
      <w:bookmarkStart w:id="1561" w:name="_Toc206534128"/>
      <w:bookmarkStart w:id="1562" w:name="_Toc206534297"/>
      <w:bookmarkStart w:id="1563" w:name="_Toc206534466"/>
      <w:bookmarkStart w:id="1564" w:name="_Toc206534635"/>
      <w:bookmarkStart w:id="1565" w:name="_Toc206534804"/>
      <w:r>
        <w:rPr>
          <w:rFonts w:ascii="Times New Roman" w:eastAsiaTheme="minorHAnsi" w:hAnsi="Times New Roman"/>
          <w:b w:val="0"/>
          <w:iCs/>
          <w:caps w:val="0"/>
          <w:kern w:val="0"/>
          <w:szCs w:val="22"/>
          <w:lang w:eastAsia="en-US"/>
        </w:rPr>
        <w:t>Прохорова О.В.</w:t>
      </w:r>
      <w:r w:rsidR="00514AA5" w:rsidRPr="00875714">
        <w:rPr>
          <w:rFonts w:ascii="Times New Roman" w:eastAsiaTheme="minorHAnsi" w:hAnsi="Times New Roman"/>
          <w:b w:val="0"/>
          <w:iCs/>
          <w:caps w:val="0"/>
          <w:kern w:val="0"/>
          <w:szCs w:val="22"/>
          <w:lang w:eastAsia="en-US"/>
        </w:rPr>
        <w:t xml:space="preserve"> Информационная безопасность и защ</w:t>
      </w:r>
      <w:r>
        <w:rPr>
          <w:rFonts w:ascii="Times New Roman" w:eastAsiaTheme="minorHAnsi" w:hAnsi="Times New Roman"/>
          <w:b w:val="0"/>
          <w:iCs/>
          <w:caps w:val="0"/>
          <w:kern w:val="0"/>
          <w:szCs w:val="22"/>
          <w:lang w:eastAsia="en-US"/>
        </w:rPr>
        <w:t xml:space="preserve">ита информации. Издание 5-ое. </w:t>
      </w:r>
      <w:r>
        <w:rPr>
          <w:rFonts w:ascii="Times New Roman" w:eastAsiaTheme="minorHAnsi" w:hAnsi="Times New Roman"/>
          <w:b w:val="0"/>
          <w:iCs/>
          <w:caps w:val="0"/>
          <w:kern w:val="0"/>
          <w:szCs w:val="22"/>
          <w:lang w:val="en-US" w:eastAsia="en-US"/>
        </w:rPr>
        <w:t>ISBN</w:t>
      </w:r>
      <w:r w:rsidRPr="00524AF2">
        <w:rPr>
          <w:rFonts w:ascii="Times New Roman" w:eastAsiaTheme="minorHAnsi" w:hAnsi="Times New Roman"/>
          <w:b w:val="0"/>
          <w:iCs/>
          <w:caps w:val="0"/>
          <w:kern w:val="0"/>
          <w:szCs w:val="22"/>
          <w:lang w:eastAsia="en-US"/>
        </w:rPr>
        <w:t xml:space="preserve"> 978-5-507-47517-9</w:t>
      </w:r>
      <w:r>
        <w:rPr>
          <w:rFonts w:ascii="Times New Roman" w:eastAsiaTheme="minorHAnsi" w:hAnsi="Times New Roman"/>
          <w:b w:val="0"/>
          <w:iCs/>
          <w:caps w:val="0"/>
          <w:kern w:val="0"/>
          <w:szCs w:val="22"/>
          <w:lang w:eastAsia="en-US"/>
        </w:rPr>
        <w:t xml:space="preserve">, </w:t>
      </w:r>
      <w:proofErr w:type="gramStart"/>
      <w:r>
        <w:rPr>
          <w:rFonts w:ascii="Times New Roman" w:eastAsiaTheme="minorHAnsi" w:hAnsi="Times New Roman"/>
          <w:b w:val="0"/>
          <w:iCs/>
          <w:caps w:val="0"/>
          <w:kern w:val="0"/>
          <w:szCs w:val="22"/>
          <w:lang w:eastAsia="en-US"/>
        </w:rPr>
        <w:t>СПб.:</w:t>
      </w:r>
      <w:proofErr w:type="gramEnd"/>
      <w:r>
        <w:rPr>
          <w:rFonts w:ascii="Times New Roman" w:eastAsiaTheme="minorHAnsi" w:hAnsi="Times New Roman"/>
          <w:b w:val="0"/>
          <w:iCs/>
          <w:caps w:val="0"/>
          <w:kern w:val="0"/>
          <w:szCs w:val="22"/>
          <w:lang w:eastAsia="en-US"/>
        </w:rPr>
        <w:t xml:space="preserve"> Лань, 2024</w:t>
      </w:r>
      <w:r w:rsidR="00514AA5" w:rsidRPr="00875714">
        <w:rPr>
          <w:rFonts w:ascii="Times New Roman" w:eastAsiaTheme="minorHAnsi" w:hAnsi="Times New Roman"/>
          <w:b w:val="0"/>
          <w:iCs/>
          <w:caps w:val="0"/>
          <w:kern w:val="0"/>
          <w:szCs w:val="22"/>
          <w:lang w:eastAsia="en-US"/>
        </w:rPr>
        <w:t>.</w:t>
      </w:r>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p>
    <w:p w:rsidR="00514AA5" w:rsidRPr="00875714" w:rsidRDefault="00514AA5" w:rsidP="00875714">
      <w:pPr>
        <w:pStyle w:val="1f"/>
        <w:numPr>
          <w:ilvl w:val="0"/>
          <w:numId w:val="19"/>
        </w:numPr>
        <w:tabs>
          <w:tab w:val="left" w:pos="993"/>
          <w:tab w:val="left" w:pos="1276"/>
        </w:tabs>
        <w:spacing w:after="0" w:line="276" w:lineRule="auto"/>
        <w:ind w:left="0" w:firstLine="851"/>
        <w:jc w:val="left"/>
        <w:rPr>
          <w:rFonts w:ascii="Times New Roman" w:eastAsiaTheme="minorHAnsi" w:hAnsi="Times New Roman"/>
          <w:b w:val="0"/>
          <w:iCs/>
          <w:caps w:val="0"/>
          <w:kern w:val="0"/>
          <w:szCs w:val="22"/>
          <w:lang w:eastAsia="en-US"/>
        </w:rPr>
      </w:pPr>
      <w:bookmarkStart w:id="1566" w:name="_Toc206520245"/>
      <w:bookmarkStart w:id="1567" w:name="_Toc206520411"/>
      <w:bookmarkStart w:id="1568" w:name="_Toc206520577"/>
      <w:bookmarkStart w:id="1569" w:name="_Toc206520745"/>
      <w:bookmarkStart w:id="1570" w:name="_Toc206520960"/>
      <w:bookmarkStart w:id="1571" w:name="_Toc206521129"/>
      <w:bookmarkStart w:id="1572" w:name="_Toc206521298"/>
      <w:bookmarkStart w:id="1573" w:name="_Toc206521467"/>
      <w:bookmarkStart w:id="1574" w:name="_Toc206521636"/>
      <w:bookmarkStart w:id="1575" w:name="_Toc206534130"/>
      <w:bookmarkStart w:id="1576" w:name="_Toc206534299"/>
      <w:bookmarkStart w:id="1577" w:name="_Toc206534468"/>
      <w:bookmarkStart w:id="1578" w:name="_Toc206534637"/>
      <w:bookmarkStart w:id="1579" w:name="_Toc206534806"/>
      <w:r w:rsidRPr="00875714">
        <w:rPr>
          <w:rFonts w:ascii="Times New Roman" w:eastAsiaTheme="minorHAnsi" w:hAnsi="Times New Roman"/>
          <w:b w:val="0"/>
          <w:iCs/>
          <w:caps w:val="0"/>
          <w:kern w:val="0"/>
          <w:szCs w:val="22"/>
          <w:lang w:eastAsia="en-US"/>
        </w:rPr>
        <w:t xml:space="preserve">Воробьёв В.А., Попов А.А. Охрана и защита объектов транспортной инфраструктуры. Самара: Самарский </w:t>
      </w:r>
      <w:proofErr w:type="spellStart"/>
      <w:r w:rsidRPr="00875714">
        <w:rPr>
          <w:rFonts w:ascii="Times New Roman" w:eastAsiaTheme="minorHAnsi" w:hAnsi="Times New Roman"/>
          <w:b w:val="0"/>
          <w:iCs/>
          <w:caps w:val="0"/>
          <w:kern w:val="0"/>
          <w:szCs w:val="22"/>
          <w:lang w:eastAsia="en-US"/>
        </w:rPr>
        <w:t>гос</w:t>
      </w:r>
      <w:proofErr w:type="spellEnd"/>
      <w:r w:rsidRPr="00875714">
        <w:rPr>
          <w:rFonts w:ascii="Times New Roman" w:eastAsiaTheme="minorHAnsi" w:hAnsi="Times New Roman"/>
          <w:b w:val="0"/>
          <w:iCs/>
          <w:caps w:val="0"/>
          <w:kern w:val="0"/>
          <w:szCs w:val="22"/>
          <w:lang w:eastAsia="en-US"/>
        </w:rPr>
        <w:t>. аэрокосмический ун-т, 2022.</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514AA5" w:rsidRPr="00875714" w:rsidRDefault="00514AA5" w:rsidP="00875714">
      <w:pPr>
        <w:pStyle w:val="1f"/>
        <w:numPr>
          <w:ilvl w:val="0"/>
          <w:numId w:val="19"/>
        </w:numPr>
        <w:tabs>
          <w:tab w:val="left" w:pos="993"/>
          <w:tab w:val="left" w:pos="1276"/>
        </w:tabs>
        <w:spacing w:after="0" w:line="276" w:lineRule="auto"/>
        <w:ind w:left="0" w:firstLine="851"/>
        <w:jc w:val="left"/>
        <w:rPr>
          <w:rFonts w:ascii="Times New Roman" w:eastAsiaTheme="minorHAnsi" w:hAnsi="Times New Roman"/>
          <w:b w:val="0"/>
          <w:iCs/>
          <w:caps w:val="0"/>
          <w:kern w:val="0"/>
          <w:szCs w:val="22"/>
          <w:lang w:eastAsia="en-US"/>
        </w:rPr>
      </w:pPr>
      <w:bookmarkStart w:id="1580" w:name="_Toc206520246"/>
      <w:bookmarkStart w:id="1581" w:name="_Toc206520412"/>
      <w:bookmarkStart w:id="1582" w:name="_Toc206520578"/>
      <w:bookmarkStart w:id="1583" w:name="_Toc206520746"/>
      <w:bookmarkStart w:id="1584" w:name="_Toc206520961"/>
      <w:bookmarkStart w:id="1585" w:name="_Toc206521130"/>
      <w:bookmarkStart w:id="1586" w:name="_Toc206521299"/>
      <w:bookmarkStart w:id="1587" w:name="_Toc206521468"/>
      <w:bookmarkStart w:id="1588" w:name="_Toc206521637"/>
      <w:bookmarkStart w:id="1589" w:name="_Toc206534131"/>
      <w:bookmarkStart w:id="1590" w:name="_Toc206534300"/>
      <w:bookmarkStart w:id="1591" w:name="_Toc206534469"/>
      <w:bookmarkStart w:id="1592" w:name="_Toc206534638"/>
      <w:bookmarkStart w:id="1593" w:name="_Toc206534807"/>
      <w:r w:rsidRPr="00875714">
        <w:rPr>
          <w:rFonts w:ascii="Times New Roman" w:eastAsiaTheme="minorHAnsi" w:hAnsi="Times New Roman"/>
          <w:b w:val="0"/>
          <w:iCs/>
          <w:caps w:val="0"/>
          <w:kern w:val="0"/>
          <w:szCs w:val="22"/>
          <w:lang w:eastAsia="en-US"/>
        </w:rPr>
        <w:t xml:space="preserve">Грачев В.А., Тихонов В.В. Информация и её защита. Волгоград: </w:t>
      </w:r>
      <w:proofErr w:type="spellStart"/>
      <w:r w:rsidRPr="00875714">
        <w:rPr>
          <w:rFonts w:ascii="Times New Roman" w:eastAsiaTheme="minorHAnsi" w:hAnsi="Times New Roman"/>
          <w:b w:val="0"/>
          <w:iCs/>
          <w:caps w:val="0"/>
          <w:kern w:val="0"/>
          <w:szCs w:val="22"/>
          <w:lang w:eastAsia="en-US"/>
        </w:rPr>
        <w:t>ВолгГТУ</w:t>
      </w:r>
      <w:proofErr w:type="spellEnd"/>
      <w:r w:rsidRPr="00875714">
        <w:rPr>
          <w:rFonts w:ascii="Times New Roman" w:eastAsiaTheme="minorHAnsi" w:hAnsi="Times New Roman"/>
          <w:b w:val="0"/>
          <w:iCs/>
          <w:caps w:val="0"/>
          <w:kern w:val="0"/>
          <w:szCs w:val="22"/>
          <w:lang w:eastAsia="en-US"/>
        </w:rPr>
        <w:t>, 2022.</w:t>
      </w:r>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rsidR="00514AA5" w:rsidRPr="00875714" w:rsidRDefault="00514AA5" w:rsidP="00875714">
      <w:pPr>
        <w:pStyle w:val="1f"/>
        <w:numPr>
          <w:ilvl w:val="0"/>
          <w:numId w:val="19"/>
        </w:numPr>
        <w:tabs>
          <w:tab w:val="left" w:pos="993"/>
          <w:tab w:val="left" w:pos="1276"/>
        </w:tabs>
        <w:spacing w:after="0" w:line="276" w:lineRule="auto"/>
        <w:ind w:left="0" w:firstLine="851"/>
        <w:jc w:val="left"/>
        <w:rPr>
          <w:rFonts w:ascii="Times New Roman" w:eastAsiaTheme="minorHAnsi" w:hAnsi="Times New Roman"/>
          <w:b w:val="0"/>
          <w:iCs/>
          <w:caps w:val="0"/>
          <w:kern w:val="0"/>
          <w:szCs w:val="22"/>
          <w:lang w:eastAsia="en-US"/>
        </w:rPr>
      </w:pPr>
      <w:bookmarkStart w:id="1594" w:name="_Toc206520248"/>
      <w:bookmarkStart w:id="1595" w:name="_Toc206520414"/>
      <w:bookmarkStart w:id="1596" w:name="_Toc206520580"/>
      <w:bookmarkStart w:id="1597" w:name="_Toc206520748"/>
      <w:bookmarkStart w:id="1598" w:name="_Toc206520963"/>
      <w:bookmarkStart w:id="1599" w:name="_Toc206521132"/>
      <w:bookmarkStart w:id="1600" w:name="_Toc206521301"/>
      <w:bookmarkStart w:id="1601" w:name="_Toc206521470"/>
      <w:bookmarkStart w:id="1602" w:name="_Toc206521639"/>
      <w:bookmarkStart w:id="1603" w:name="_Toc206534133"/>
      <w:bookmarkStart w:id="1604" w:name="_Toc206534302"/>
      <w:bookmarkStart w:id="1605" w:name="_Toc206534471"/>
      <w:bookmarkStart w:id="1606" w:name="_Toc206534640"/>
      <w:bookmarkStart w:id="1607" w:name="_Toc206534809"/>
      <w:r w:rsidRPr="00875714">
        <w:rPr>
          <w:rFonts w:ascii="Times New Roman" w:eastAsiaTheme="minorHAnsi" w:hAnsi="Times New Roman"/>
          <w:b w:val="0"/>
          <w:iCs/>
          <w:caps w:val="0"/>
          <w:kern w:val="0"/>
          <w:szCs w:val="22"/>
          <w:lang w:eastAsia="en-US"/>
        </w:rPr>
        <w:t xml:space="preserve">Захаров В.Н., Козодаев А.М. Обеспечение информационной безопасности транспортной инфраструктуры. Нижний Новгород: Нижегородский </w:t>
      </w:r>
      <w:proofErr w:type="spellStart"/>
      <w:r w:rsidRPr="00875714">
        <w:rPr>
          <w:rFonts w:ascii="Times New Roman" w:eastAsiaTheme="minorHAnsi" w:hAnsi="Times New Roman"/>
          <w:b w:val="0"/>
          <w:iCs/>
          <w:caps w:val="0"/>
          <w:kern w:val="0"/>
          <w:szCs w:val="22"/>
          <w:lang w:eastAsia="en-US"/>
        </w:rPr>
        <w:t>гос</w:t>
      </w:r>
      <w:proofErr w:type="spellEnd"/>
      <w:r w:rsidRPr="00875714">
        <w:rPr>
          <w:rFonts w:ascii="Times New Roman" w:eastAsiaTheme="minorHAnsi" w:hAnsi="Times New Roman"/>
          <w:b w:val="0"/>
          <w:iCs/>
          <w:caps w:val="0"/>
          <w:kern w:val="0"/>
          <w:szCs w:val="22"/>
          <w:lang w:eastAsia="en-US"/>
        </w:rPr>
        <w:t xml:space="preserve">. </w:t>
      </w:r>
      <w:proofErr w:type="spellStart"/>
      <w:r w:rsidRPr="00875714">
        <w:rPr>
          <w:rFonts w:ascii="Times New Roman" w:eastAsiaTheme="minorHAnsi" w:hAnsi="Times New Roman"/>
          <w:b w:val="0"/>
          <w:iCs/>
          <w:caps w:val="0"/>
          <w:kern w:val="0"/>
          <w:szCs w:val="22"/>
          <w:lang w:eastAsia="en-US"/>
        </w:rPr>
        <w:t>техн</w:t>
      </w:r>
      <w:proofErr w:type="spellEnd"/>
      <w:r w:rsidRPr="00875714">
        <w:rPr>
          <w:rFonts w:ascii="Times New Roman" w:eastAsiaTheme="minorHAnsi" w:hAnsi="Times New Roman"/>
          <w:b w:val="0"/>
          <w:iCs/>
          <w:caps w:val="0"/>
          <w:kern w:val="0"/>
          <w:szCs w:val="22"/>
          <w:lang w:eastAsia="en-US"/>
        </w:rPr>
        <w:t>. ун-т, 2022.</w:t>
      </w:r>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p>
    <w:p w:rsidR="00514AA5" w:rsidRPr="00875714" w:rsidRDefault="00514AA5" w:rsidP="00875714">
      <w:pPr>
        <w:pStyle w:val="1f"/>
        <w:numPr>
          <w:ilvl w:val="0"/>
          <w:numId w:val="19"/>
        </w:numPr>
        <w:tabs>
          <w:tab w:val="left" w:pos="993"/>
          <w:tab w:val="left" w:pos="1276"/>
        </w:tabs>
        <w:spacing w:after="0" w:line="276" w:lineRule="auto"/>
        <w:ind w:left="0" w:firstLine="851"/>
        <w:jc w:val="left"/>
        <w:rPr>
          <w:rFonts w:ascii="Times New Roman" w:eastAsiaTheme="minorHAnsi" w:hAnsi="Times New Roman"/>
          <w:b w:val="0"/>
          <w:iCs/>
          <w:caps w:val="0"/>
          <w:kern w:val="0"/>
          <w:szCs w:val="22"/>
          <w:lang w:eastAsia="en-US"/>
        </w:rPr>
      </w:pPr>
      <w:bookmarkStart w:id="1608" w:name="_Toc206520249"/>
      <w:bookmarkStart w:id="1609" w:name="_Toc206520415"/>
      <w:bookmarkStart w:id="1610" w:name="_Toc206520581"/>
      <w:bookmarkStart w:id="1611" w:name="_Toc206520749"/>
      <w:bookmarkStart w:id="1612" w:name="_Toc206520964"/>
      <w:bookmarkStart w:id="1613" w:name="_Toc206521133"/>
      <w:bookmarkStart w:id="1614" w:name="_Toc206521302"/>
      <w:bookmarkStart w:id="1615" w:name="_Toc206521471"/>
      <w:bookmarkStart w:id="1616" w:name="_Toc206521640"/>
      <w:bookmarkStart w:id="1617" w:name="_Toc206534134"/>
      <w:bookmarkStart w:id="1618" w:name="_Toc206534303"/>
      <w:bookmarkStart w:id="1619" w:name="_Toc206534472"/>
      <w:bookmarkStart w:id="1620" w:name="_Toc206534641"/>
      <w:bookmarkStart w:id="1621" w:name="_Toc206534810"/>
      <w:r w:rsidRPr="00875714">
        <w:rPr>
          <w:rFonts w:ascii="Times New Roman" w:eastAsiaTheme="minorHAnsi" w:hAnsi="Times New Roman"/>
          <w:b w:val="0"/>
          <w:iCs/>
          <w:caps w:val="0"/>
          <w:kern w:val="0"/>
          <w:szCs w:val="22"/>
          <w:lang w:eastAsia="en-US"/>
        </w:rPr>
        <w:t xml:space="preserve">Киселев Я.В., Петрова Л.И. Защита информации на воздушном транспорте. Краснодар: Кубанский </w:t>
      </w:r>
      <w:proofErr w:type="spellStart"/>
      <w:r w:rsidRPr="00875714">
        <w:rPr>
          <w:rFonts w:ascii="Times New Roman" w:eastAsiaTheme="minorHAnsi" w:hAnsi="Times New Roman"/>
          <w:b w:val="0"/>
          <w:iCs/>
          <w:caps w:val="0"/>
          <w:kern w:val="0"/>
          <w:szCs w:val="22"/>
          <w:lang w:eastAsia="en-US"/>
        </w:rPr>
        <w:t>гос</w:t>
      </w:r>
      <w:proofErr w:type="spellEnd"/>
      <w:r w:rsidRPr="00875714">
        <w:rPr>
          <w:rFonts w:ascii="Times New Roman" w:eastAsiaTheme="minorHAnsi" w:hAnsi="Times New Roman"/>
          <w:b w:val="0"/>
          <w:iCs/>
          <w:caps w:val="0"/>
          <w:kern w:val="0"/>
          <w:szCs w:val="22"/>
          <w:lang w:eastAsia="en-US"/>
        </w:rPr>
        <w:t>. технологический ун-т, 2023.</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p>
    <w:p w:rsidR="00514AA5" w:rsidRPr="00875714" w:rsidRDefault="00514AA5" w:rsidP="00875714">
      <w:pPr>
        <w:pStyle w:val="1f"/>
        <w:numPr>
          <w:ilvl w:val="0"/>
          <w:numId w:val="19"/>
        </w:numPr>
        <w:tabs>
          <w:tab w:val="left" w:pos="993"/>
          <w:tab w:val="left" w:pos="1276"/>
        </w:tabs>
        <w:spacing w:after="0" w:line="276" w:lineRule="auto"/>
        <w:ind w:left="0" w:firstLine="851"/>
        <w:jc w:val="left"/>
        <w:rPr>
          <w:rFonts w:ascii="Times New Roman" w:eastAsiaTheme="minorHAnsi" w:hAnsi="Times New Roman"/>
          <w:b w:val="0"/>
          <w:iCs/>
          <w:caps w:val="0"/>
          <w:kern w:val="0"/>
          <w:szCs w:val="22"/>
          <w:lang w:eastAsia="en-US"/>
        </w:rPr>
      </w:pPr>
      <w:bookmarkStart w:id="1622" w:name="_Toc206520250"/>
      <w:bookmarkStart w:id="1623" w:name="_Toc206520416"/>
      <w:bookmarkStart w:id="1624" w:name="_Toc206520582"/>
      <w:bookmarkStart w:id="1625" w:name="_Toc206520750"/>
      <w:bookmarkStart w:id="1626" w:name="_Toc206520965"/>
      <w:bookmarkStart w:id="1627" w:name="_Toc206521134"/>
      <w:bookmarkStart w:id="1628" w:name="_Toc206521303"/>
      <w:bookmarkStart w:id="1629" w:name="_Toc206521472"/>
      <w:bookmarkStart w:id="1630" w:name="_Toc206521641"/>
      <w:bookmarkStart w:id="1631" w:name="_Toc206534135"/>
      <w:bookmarkStart w:id="1632" w:name="_Toc206534304"/>
      <w:bookmarkStart w:id="1633" w:name="_Toc206534473"/>
      <w:bookmarkStart w:id="1634" w:name="_Toc206534642"/>
      <w:bookmarkStart w:id="1635" w:name="_Toc206534811"/>
      <w:r w:rsidRPr="00875714">
        <w:rPr>
          <w:rFonts w:ascii="Times New Roman" w:eastAsiaTheme="minorHAnsi" w:hAnsi="Times New Roman"/>
          <w:b w:val="0"/>
          <w:iCs/>
          <w:caps w:val="0"/>
          <w:kern w:val="0"/>
          <w:szCs w:val="22"/>
          <w:lang w:eastAsia="en-US"/>
        </w:rPr>
        <w:t xml:space="preserve">Макарова И.Н., Павлова Е.В. Методы и средства защиты информации. Челябинск: Южно-Уральский </w:t>
      </w:r>
      <w:proofErr w:type="spellStart"/>
      <w:r w:rsidRPr="00875714">
        <w:rPr>
          <w:rFonts w:ascii="Times New Roman" w:eastAsiaTheme="minorHAnsi" w:hAnsi="Times New Roman"/>
          <w:b w:val="0"/>
          <w:iCs/>
          <w:caps w:val="0"/>
          <w:kern w:val="0"/>
          <w:szCs w:val="22"/>
          <w:lang w:eastAsia="en-US"/>
        </w:rPr>
        <w:t>гос</w:t>
      </w:r>
      <w:proofErr w:type="spellEnd"/>
      <w:r w:rsidRPr="00875714">
        <w:rPr>
          <w:rFonts w:ascii="Times New Roman" w:eastAsiaTheme="minorHAnsi" w:hAnsi="Times New Roman"/>
          <w:b w:val="0"/>
          <w:iCs/>
          <w:caps w:val="0"/>
          <w:kern w:val="0"/>
          <w:szCs w:val="22"/>
          <w:lang w:eastAsia="en-US"/>
        </w:rPr>
        <w:t>. ун-т, 2022.</w:t>
      </w:r>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p>
    <w:p w:rsidR="00514AA5" w:rsidRPr="00875714" w:rsidRDefault="00514AA5" w:rsidP="00875714">
      <w:pPr>
        <w:pStyle w:val="1f"/>
        <w:numPr>
          <w:ilvl w:val="0"/>
          <w:numId w:val="19"/>
        </w:numPr>
        <w:tabs>
          <w:tab w:val="left" w:pos="993"/>
          <w:tab w:val="left" w:pos="1276"/>
        </w:tabs>
        <w:spacing w:after="0" w:line="276" w:lineRule="auto"/>
        <w:ind w:left="0" w:firstLine="851"/>
        <w:jc w:val="left"/>
        <w:rPr>
          <w:rFonts w:ascii="Times New Roman" w:eastAsiaTheme="minorHAnsi" w:hAnsi="Times New Roman"/>
          <w:b w:val="0"/>
          <w:iCs/>
          <w:caps w:val="0"/>
          <w:kern w:val="0"/>
          <w:szCs w:val="22"/>
          <w:lang w:eastAsia="en-US"/>
        </w:rPr>
      </w:pPr>
      <w:bookmarkStart w:id="1636" w:name="_Toc206520251"/>
      <w:bookmarkStart w:id="1637" w:name="_Toc206520417"/>
      <w:bookmarkStart w:id="1638" w:name="_Toc206520583"/>
      <w:bookmarkStart w:id="1639" w:name="_Toc206520751"/>
      <w:bookmarkStart w:id="1640" w:name="_Toc206520966"/>
      <w:bookmarkStart w:id="1641" w:name="_Toc206521135"/>
      <w:bookmarkStart w:id="1642" w:name="_Toc206521304"/>
      <w:bookmarkStart w:id="1643" w:name="_Toc206521473"/>
      <w:bookmarkStart w:id="1644" w:name="_Toc206521642"/>
      <w:bookmarkStart w:id="1645" w:name="_Toc206534136"/>
      <w:bookmarkStart w:id="1646" w:name="_Toc206534305"/>
      <w:bookmarkStart w:id="1647" w:name="_Toc206534474"/>
      <w:bookmarkStart w:id="1648" w:name="_Toc206534643"/>
      <w:bookmarkStart w:id="1649" w:name="_Toc206534812"/>
      <w:r w:rsidRPr="00875714">
        <w:rPr>
          <w:rFonts w:ascii="Times New Roman" w:eastAsiaTheme="minorHAnsi" w:hAnsi="Times New Roman"/>
          <w:b w:val="0"/>
          <w:iCs/>
          <w:caps w:val="0"/>
          <w:kern w:val="0"/>
          <w:szCs w:val="22"/>
          <w:lang w:eastAsia="en-US"/>
        </w:rPr>
        <w:t>Петров В.А., Романов А.В. Информационная безопасность на транспорте. Пермь: Пермский национальный исследовательский политехнический ун-т, 2023.</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rsidR="00514AA5" w:rsidRPr="00875714" w:rsidRDefault="00514AA5" w:rsidP="00875714">
      <w:pPr>
        <w:pStyle w:val="1f"/>
        <w:numPr>
          <w:ilvl w:val="0"/>
          <w:numId w:val="19"/>
        </w:numPr>
        <w:tabs>
          <w:tab w:val="left" w:pos="993"/>
          <w:tab w:val="left" w:pos="1276"/>
        </w:tabs>
        <w:spacing w:after="0" w:line="276" w:lineRule="auto"/>
        <w:ind w:left="0" w:firstLine="851"/>
        <w:jc w:val="left"/>
        <w:rPr>
          <w:rFonts w:ascii="Times New Roman" w:eastAsiaTheme="minorHAnsi" w:hAnsi="Times New Roman"/>
          <w:b w:val="0"/>
          <w:iCs/>
          <w:caps w:val="0"/>
          <w:kern w:val="0"/>
          <w:szCs w:val="22"/>
          <w:lang w:eastAsia="en-US"/>
        </w:rPr>
      </w:pPr>
      <w:bookmarkStart w:id="1650" w:name="_Toc206520252"/>
      <w:bookmarkStart w:id="1651" w:name="_Toc206520418"/>
      <w:bookmarkStart w:id="1652" w:name="_Toc206520584"/>
      <w:bookmarkStart w:id="1653" w:name="_Toc206520752"/>
      <w:bookmarkStart w:id="1654" w:name="_Toc206520967"/>
      <w:bookmarkStart w:id="1655" w:name="_Toc206521136"/>
      <w:bookmarkStart w:id="1656" w:name="_Toc206521305"/>
      <w:bookmarkStart w:id="1657" w:name="_Toc206521474"/>
      <w:bookmarkStart w:id="1658" w:name="_Toc206521643"/>
      <w:bookmarkStart w:id="1659" w:name="_Toc206534137"/>
      <w:bookmarkStart w:id="1660" w:name="_Toc206534306"/>
      <w:bookmarkStart w:id="1661" w:name="_Toc206534475"/>
      <w:bookmarkStart w:id="1662" w:name="_Toc206534644"/>
      <w:bookmarkStart w:id="1663" w:name="_Toc206534813"/>
      <w:r w:rsidRPr="00875714">
        <w:rPr>
          <w:rFonts w:ascii="Times New Roman" w:eastAsiaTheme="minorHAnsi" w:hAnsi="Times New Roman"/>
          <w:b w:val="0"/>
          <w:iCs/>
          <w:caps w:val="0"/>
          <w:kern w:val="0"/>
          <w:szCs w:val="22"/>
          <w:lang w:eastAsia="en-US"/>
        </w:rPr>
        <w:t xml:space="preserve">Савельев А.Я., </w:t>
      </w:r>
      <w:proofErr w:type="spellStart"/>
      <w:r w:rsidRPr="00875714">
        <w:rPr>
          <w:rFonts w:ascii="Times New Roman" w:eastAsiaTheme="minorHAnsi" w:hAnsi="Times New Roman"/>
          <w:b w:val="0"/>
          <w:iCs/>
          <w:caps w:val="0"/>
          <w:kern w:val="0"/>
          <w:szCs w:val="22"/>
          <w:lang w:eastAsia="en-US"/>
        </w:rPr>
        <w:t>Сметанин</w:t>
      </w:r>
      <w:proofErr w:type="spellEnd"/>
      <w:r w:rsidRPr="00875714">
        <w:rPr>
          <w:rFonts w:ascii="Times New Roman" w:eastAsiaTheme="minorHAnsi" w:hAnsi="Times New Roman"/>
          <w:b w:val="0"/>
          <w:iCs/>
          <w:caps w:val="0"/>
          <w:kern w:val="0"/>
          <w:szCs w:val="22"/>
          <w:lang w:eastAsia="en-US"/>
        </w:rPr>
        <w:t xml:space="preserve"> С.А. Справочник по информационной безопасности. Москва: Российский государственный открытый технический университет путей сообщения, 2022.</w:t>
      </w:r>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rsidR="00514AA5" w:rsidRPr="00875714" w:rsidRDefault="00514AA5" w:rsidP="00875714">
      <w:pPr>
        <w:pStyle w:val="1f"/>
        <w:numPr>
          <w:ilvl w:val="0"/>
          <w:numId w:val="19"/>
        </w:numPr>
        <w:tabs>
          <w:tab w:val="left" w:pos="993"/>
          <w:tab w:val="left" w:pos="1276"/>
        </w:tabs>
        <w:spacing w:after="0" w:line="276" w:lineRule="auto"/>
        <w:ind w:left="0" w:firstLine="851"/>
        <w:jc w:val="left"/>
        <w:rPr>
          <w:rFonts w:ascii="Times New Roman" w:eastAsiaTheme="minorHAnsi" w:hAnsi="Times New Roman"/>
          <w:b w:val="0"/>
          <w:iCs/>
          <w:caps w:val="0"/>
          <w:kern w:val="0"/>
          <w:szCs w:val="22"/>
          <w:lang w:eastAsia="en-US"/>
        </w:rPr>
      </w:pPr>
      <w:bookmarkStart w:id="1664" w:name="_Toc206520253"/>
      <w:bookmarkStart w:id="1665" w:name="_Toc206520419"/>
      <w:bookmarkStart w:id="1666" w:name="_Toc206520585"/>
      <w:bookmarkStart w:id="1667" w:name="_Toc206520753"/>
      <w:bookmarkStart w:id="1668" w:name="_Toc206520968"/>
      <w:bookmarkStart w:id="1669" w:name="_Toc206521137"/>
      <w:bookmarkStart w:id="1670" w:name="_Toc206521306"/>
      <w:bookmarkStart w:id="1671" w:name="_Toc206521475"/>
      <w:bookmarkStart w:id="1672" w:name="_Toc206521644"/>
      <w:bookmarkStart w:id="1673" w:name="_Toc206534138"/>
      <w:bookmarkStart w:id="1674" w:name="_Toc206534307"/>
      <w:bookmarkStart w:id="1675" w:name="_Toc206534476"/>
      <w:bookmarkStart w:id="1676" w:name="_Toc206534645"/>
      <w:bookmarkStart w:id="1677" w:name="_Toc206534814"/>
      <w:proofErr w:type="spellStart"/>
      <w:r w:rsidRPr="00875714">
        <w:rPr>
          <w:rFonts w:ascii="Times New Roman" w:eastAsiaTheme="minorHAnsi" w:hAnsi="Times New Roman"/>
          <w:b w:val="0"/>
          <w:iCs/>
          <w:caps w:val="0"/>
          <w:kern w:val="0"/>
          <w:szCs w:val="22"/>
          <w:lang w:eastAsia="en-US"/>
        </w:rPr>
        <w:t>Тарасевич</w:t>
      </w:r>
      <w:proofErr w:type="spellEnd"/>
      <w:r w:rsidRPr="00875714">
        <w:rPr>
          <w:rFonts w:ascii="Times New Roman" w:eastAsiaTheme="minorHAnsi" w:hAnsi="Times New Roman"/>
          <w:b w:val="0"/>
          <w:iCs/>
          <w:caps w:val="0"/>
          <w:kern w:val="0"/>
          <w:szCs w:val="22"/>
          <w:lang w:eastAsia="en-US"/>
        </w:rPr>
        <w:t xml:space="preserve"> Ю.Н., Гаврилов А.О. Современные угрозы и средства защиты информации. Воронеж: Воронежский </w:t>
      </w:r>
      <w:proofErr w:type="spellStart"/>
      <w:r w:rsidRPr="00875714">
        <w:rPr>
          <w:rFonts w:ascii="Times New Roman" w:eastAsiaTheme="minorHAnsi" w:hAnsi="Times New Roman"/>
          <w:b w:val="0"/>
          <w:iCs/>
          <w:caps w:val="0"/>
          <w:kern w:val="0"/>
          <w:szCs w:val="22"/>
          <w:lang w:eastAsia="en-US"/>
        </w:rPr>
        <w:t>гос</w:t>
      </w:r>
      <w:proofErr w:type="spellEnd"/>
      <w:r w:rsidRPr="00875714">
        <w:rPr>
          <w:rFonts w:ascii="Times New Roman" w:eastAsiaTheme="minorHAnsi" w:hAnsi="Times New Roman"/>
          <w:b w:val="0"/>
          <w:iCs/>
          <w:caps w:val="0"/>
          <w:kern w:val="0"/>
          <w:szCs w:val="22"/>
          <w:lang w:eastAsia="en-US"/>
        </w:rPr>
        <w:t>. архитектурно-строительный ун-т, 2023.</w:t>
      </w:r>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r w:rsidRPr="00875714">
        <w:rPr>
          <w:rFonts w:ascii="Times New Roman" w:eastAsiaTheme="minorHAnsi" w:hAnsi="Times New Roman"/>
          <w:b w:val="0"/>
          <w:iCs/>
          <w:caps w:val="0"/>
          <w:kern w:val="0"/>
          <w:szCs w:val="22"/>
          <w:lang w:eastAsia="en-US"/>
        </w:rPr>
        <w:t xml:space="preserve"> </w:t>
      </w:r>
    </w:p>
    <w:p w:rsidR="00B1782E" w:rsidRDefault="00B1782E">
      <w:pPr>
        <w:rPr>
          <w:rFonts w:ascii="Times New Roman Полужирный" w:eastAsia="Segoe UI" w:hAnsi="Times New Roman Полужирный" w:cs="Times New Roman"/>
          <w:b/>
          <w:bCs/>
          <w:caps/>
          <w:kern w:val="32"/>
          <w:sz w:val="24"/>
          <w:szCs w:val="24"/>
          <w:lang w:eastAsia="ru-RU"/>
        </w:rPr>
      </w:pPr>
      <w:bookmarkStart w:id="1678" w:name="_Toc206520254"/>
      <w:bookmarkStart w:id="1679" w:name="_Toc206520420"/>
      <w:bookmarkStart w:id="1680" w:name="_Toc206520586"/>
      <w:bookmarkStart w:id="1681" w:name="_Toc206520754"/>
      <w:bookmarkStart w:id="1682" w:name="_Toc206520969"/>
      <w:bookmarkStart w:id="1683" w:name="_Toc206521138"/>
      <w:bookmarkStart w:id="1684" w:name="_Toc206521307"/>
      <w:bookmarkStart w:id="1685" w:name="_Toc206521476"/>
      <w:bookmarkStart w:id="1686" w:name="_Toc206521645"/>
      <w:bookmarkStart w:id="1687" w:name="_Toc206534139"/>
      <w:bookmarkStart w:id="1688" w:name="_Toc206534308"/>
      <w:bookmarkStart w:id="1689" w:name="_Toc206534477"/>
      <w:bookmarkStart w:id="1690" w:name="_Toc206534646"/>
      <w:bookmarkStart w:id="1691" w:name="_Toc206534815"/>
    </w:p>
    <w:p w:rsidR="00556913" w:rsidRPr="00875714" w:rsidRDefault="00556913" w:rsidP="00875714">
      <w:pPr>
        <w:pStyle w:val="1f"/>
      </w:pPr>
      <w:r w:rsidRPr="00875714">
        <w:t xml:space="preserve">4. Контроль и оценка результатов </w:t>
      </w:r>
      <w:r w:rsidRPr="00875714">
        <w:br/>
        <w:t>освоения ДИСЦИПЛИНЫ</w:t>
      </w:r>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2"/>
        <w:gridCol w:w="3630"/>
        <w:gridCol w:w="3480"/>
      </w:tblGrid>
      <w:tr w:rsidR="00556913" w:rsidRPr="00BA6C12" w:rsidTr="00347A73">
        <w:trPr>
          <w:trHeight w:val="519"/>
        </w:trPr>
        <w:tc>
          <w:tcPr>
            <w:tcW w:w="1498" w:type="pct"/>
            <w:vAlign w:val="center"/>
          </w:tcPr>
          <w:p w:rsidR="00556913" w:rsidRPr="00BA6C12" w:rsidRDefault="00556913" w:rsidP="00FA6F8E">
            <w:pPr>
              <w:suppressAutoHyphens/>
              <w:spacing w:line="276" w:lineRule="auto"/>
              <w:contextualSpacing/>
              <w:jc w:val="center"/>
              <w:rPr>
                <w:rFonts w:ascii="Times New Roman" w:hAnsi="Times New Roman" w:cs="Times New Roman"/>
                <w:b/>
                <w:iCs/>
              </w:rPr>
            </w:pPr>
            <w:r w:rsidRPr="00BA6C12">
              <w:rPr>
                <w:rFonts w:ascii="Times New Roman" w:hAnsi="Times New Roman" w:cs="Times New Roman"/>
                <w:b/>
                <w:iCs/>
              </w:rPr>
              <w:t>Результаты обучения</w:t>
            </w:r>
          </w:p>
        </w:tc>
        <w:tc>
          <w:tcPr>
            <w:tcW w:w="1788" w:type="pct"/>
            <w:vAlign w:val="center"/>
          </w:tcPr>
          <w:p w:rsidR="00556913" w:rsidRPr="00BA6C12" w:rsidRDefault="00556913" w:rsidP="00FA6F8E">
            <w:pPr>
              <w:suppressAutoHyphens/>
              <w:spacing w:line="276" w:lineRule="auto"/>
              <w:contextualSpacing/>
              <w:jc w:val="center"/>
              <w:rPr>
                <w:rFonts w:ascii="Times New Roman" w:hAnsi="Times New Roman" w:cs="Times New Roman"/>
                <w:b/>
              </w:rPr>
            </w:pPr>
            <w:r w:rsidRPr="00BA6C12">
              <w:rPr>
                <w:rFonts w:ascii="Times New Roman" w:hAnsi="Times New Roman" w:cs="Times New Roman"/>
                <w:b/>
                <w:iCs/>
              </w:rPr>
              <w:t>Показатели освоенности компетенций</w:t>
            </w:r>
          </w:p>
        </w:tc>
        <w:tc>
          <w:tcPr>
            <w:tcW w:w="1714" w:type="pct"/>
            <w:vAlign w:val="center"/>
          </w:tcPr>
          <w:p w:rsidR="00556913" w:rsidRPr="00BA6C12" w:rsidRDefault="00556913" w:rsidP="00FA6F8E">
            <w:pPr>
              <w:suppressAutoHyphens/>
              <w:spacing w:line="276" w:lineRule="auto"/>
              <w:contextualSpacing/>
              <w:jc w:val="center"/>
              <w:rPr>
                <w:rFonts w:ascii="Times New Roman" w:hAnsi="Times New Roman" w:cs="Times New Roman"/>
                <w:b/>
              </w:rPr>
            </w:pPr>
            <w:r w:rsidRPr="00BA6C12">
              <w:rPr>
                <w:rFonts w:ascii="Times New Roman" w:hAnsi="Times New Roman" w:cs="Times New Roman"/>
                <w:b/>
              </w:rPr>
              <w:t>Методы оценки</w:t>
            </w:r>
          </w:p>
        </w:tc>
      </w:tr>
      <w:tr w:rsidR="00556913" w:rsidRPr="00BA6C12" w:rsidTr="00347A73">
        <w:trPr>
          <w:trHeight w:val="698"/>
        </w:trPr>
        <w:tc>
          <w:tcPr>
            <w:tcW w:w="1498" w:type="pct"/>
          </w:tcPr>
          <w:p w:rsidR="00556913" w:rsidRPr="00BA6C12" w:rsidRDefault="00556913" w:rsidP="00347A73">
            <w:pPr>
              <w:suppressAutoHyphens/>
              <w:contextualSpacing/>
              <w:rPr>
                <w:rFonts w:ascii="Times New Roman" w:hAnsi="Times New Roman" w:cs="Times New Roman"/>
                <w:bCs/>
                <w:i/>
              </w:rPr>
            </w:pPr>
            <w:r w:rsidRPr="00BA6C12">
              <w:rPr>
                <w:rFonts w:ascii="Times New Roman" w:hAnsi="Times New Roman" w:cs="Times New Roman"/>
                <w:bCs/>
                <w:i/>
              </w:rPr>
              <w:t xml:space="preserve">Знает: </w:t>
            </w:r>
          </w:p>
          <w:p w:rsidR="006F5E9B" w:rsidRPr="006F5E9B" w:rsidRDefault="006F5E9B" w:rsidP="00347A73">
            <w:pPr>
              <w:suppressAutoHyphens/>
              <w:contextualSpacing/>
              <w:rPr>
                <w:rFonts w:ascii="Times New Roman" w:hAnsi="Times New Roman" w:cs="Times New Roman"/>
              </w:rPr>
            </w:pPr>
            <w:r>
              <w:rPr>
                <w:rFonts w:ascii="Times New Roman" w:hAnsi="Times New Roman" w:cs="Times New Roman"/>
              </w:rPr>
              <w:t>-</w:t>
            </w:r>
            <w:r w:rsidR="00347A73">
              <w:rPr>
                <w:rFonts w:ascii="Times New Roman" w:hAnsi="Times New Roman" w:cs="Times New Roman"/>
              </w:rPr>
              <w:t xml:space="preserve"> </w:t>
            </w:r>
            <w:r w:rsidRPr="006F5E9B">
              <w:rPr>
                <w:rFonts w:ascii="Times New Roman" w:hAnsi="Times New Roman" w:cs="Times New Roman"/>
              </w:rPr>
              <w:t>основные термины и понятия информационной безопасности, используемые в гражданской авиации</w:t>
            </w:r>
            <w:r>
              <w:rPr>
                <w:rFonts w:ascii="Times New Roman" w:hAnsi="Times New Roman" w:cs="Times New Roman"/>
              </w:rPr>
              <w:t>;</w:t>
            </w:r>
          </w:p>
          <w:p w:rsidR="006F5E9B" w:rsidRPr="006F5E9B" w:rsidRDefault="006F5E9B" w:rsidP="00347A73">
            <w:pPr>
              <w:suppressAutoHyphens/>
              <w:contextualSpacing/>
              <w:rPr>
                <w:rFonts w:ascii="Times New Roman" w:hAnsi="Times New Roman" w:cs="Times New Roman"/>
              </w:rPr>
            </w:pPr>
            <w:r>
              <w:rPr>
                <w:rFonts w:ascii="Times New Roman" w:hAnsi="Times New Roman" w:cs="Times New Roman"/>
              </w:rPr>
              <w:t>-</w:t>
            </w:r>
            <w:r w:rsidR="00347A73">
              <w:rPr>
                <w:rFonts w:ascii="Times New Roman" w:hAnsi="Times New Roman" w:cs="Times New Roman"/>
              </w:rPr>
              <w:t xml:space="preserve"> </w:t>
            </w:r>
            <w:r w:rsidRPr="006F5E9B">
              <w:rPr>
                <w:rFonts w:ascii="Times New Roman" w:hAnsi="Times New Roman" w:cs="Times New Roman"/>
              </w:rPr>
              <w:t>нормативно-правовую базу, регу</w:t>
            </w:r>
            <w:r>
              <w:rPr>
                <w:rFonts w:ascii="Times New Roman" w:hAnsi="Times New Roman" w:cs="Times New Roman"/>
              </w:rPr>
              <w:t xml:space="preserve">лирующую вопросы информационной </w:t>
            </w:r>
            <w:r w:rsidRPr="006F5E9B">
              <w:rPr>
                <w:rFonts w:ascii="Times New Roman" w:hAnsi="Times New Roman" w:cs="Times New Roman"/>
              </w:rPr>
              <w:t>безопасности на воздушном транспорте</w:t>
            </w:r>
            <w:r>
              <w:rPr>
                <w:rFonts w:ascii="Times New Roman" w:hAnsi="Times New Roman" w:cs="Times New Roman"/>
              </w:rPr>
              <w:t>;</w:t>
            </w:r>
          </w:p>
          <w:p w:rsidR="006F5E9B" w:rsidRPr="006F5E9B" w:rsidRDefault="006F5E9B" w:rsidP="00347A73">
            <w:pPr>
              <w:suppressAutoHyphens/>
              <w:contextualSpacing/>
              <w:rPr>
                <w:rFonts w:ascii="Times New Roman" w:hAnsi="Times New Roman" w:cs="Times New Roman"/>
              </w:rPr>
            </w:pPr>
            <w:r>
              <w:rPr>
                <w:rFonts w:ascii="Times New Roman" w:hAnsi="Times New Roman" w:cs="Times New Roman"/>
              </w:rPr>
              <w:lastRenderedPageBreak/>
              <w:t>-</w:t>
            </w:r>
            <w:r w:rsidR="00347A73">
              <w:rPr>
                <w:rFonts w:ascii="Times New Roman" w:hAnsi="Times New Roman" w:cs="Times New Roman"/>
              </w:rPr>
              <w:t xml:space="preserve"> </w:t>
            </w:r>
            <w:r w:rsidRPr="006F5E9B">
              <w:rPr>
                <w:rFonts w:ascii="Times New Roman" w:hAnsi="Times New Roman" w:cs="Times New Roman"/>
              </w:rPr>
              <w:t>основные угрозы и риски, которым подвержены информационные системы авиакомпаний и аэропортов</w:t>
            </w:r>
            <w:r>
              <w:rPr>
                <w:rFonts w:ascii="Times New Roman" w:hAnsi="Times New Roman" w:cs="Times New Roman"/>
              </w:rPr>
              <w:t>;</w:t>
            </w:r>
          </w:p>
          <w:p w:rsidR="006F5E9B" w:rsidRPr="006F5E9B" w:rsidRDefault="006F5E9B" w:rsidP="00347A73">
            <w:pPr>
              <w:suppressAutoHyphens/>
              <w:contextualSpacing/>
              <w:rPr>
                <w:rFonts w:ascii="Times New Roman" w:hAnsi="Times New Roman" w:cs="Times New Roman"/>
              </w:rPr>
            </w:pPr>
            <w:r>
              <w:rPr>
                <w:rFonts w:ascii="Times New Roman" w:hAnsi="Times New Roman" w:cs="Times New Roman"/>
              </w:rPr>
              <w:t>-</w:t>
            </w:r>
            <w:r w:rsidR="00347A73">
              <w:rPr>
                <w:rFonts w:ascii="Times New Roman" w:hAnsi="Times New Roman" w:cs="Times New Roman"/>
              </w:rPr>
              <w:t xml:space="preserve"> </w:t>
            </w:r>
            <w:r w:rsidRPr="006F5E9B">
              <w:rPr>
                <w:rFonts w:ascii="Times New Roman" w:hAnsi="Times New Roman" w:cs="Times New Roman"/>
              </w:rPr>
              <w:t>методы и средства защиты информационных ресурсов, включая физические, организационные и технические меры</w:t>
            </w:r>
            <w:r>
              <w:rPr>
                <w:rFonts w:ascii="Times New Roman" w:hAnsi="Times New Roman" w:cs="Times New Roman"/>
              </w:rPr>
              <w:t>;</w:t>
            </w:r>
          </w:p>
          <w:p w:rsidR="006F5E9B" w:rsidRPr="006F5E9B" w:rsidRDefault="006F5E9B" w:rsidP="00347A73">
            <w:pPr>
              <w:suppressAutoHyphens/>
              <w:contextualSpacing/>
              <w:rPr>
                <w:rFonts w:ascii="Times New Roman" w:hAnsi="Times New Roman" w:cs="Times New Roman"/>
              </w:rPr>
            </w:pPr>
            <w:r>
              <w:rPr>
                <w:rFonts w:ascii="Times New Roman" w:hAnsi="Times New Roman" w:cs="Times New Roman"/>
              </w:rPr>
              <w:t>-</w:t>
            </w:r>
            <w:r w:rsidR="00347A73">
              <w:rPr>
                <w:rFonts w:ascii="Times New Roman" w:hAnsi="Times New Roman" w:cs="Times New Roman"/>
              </w:rPr>
              <w:t xml:space="preserve"> </w:t>
            </w:r>
            <w:r w:rsidRPr="006F5E9B">
              <w:rPr>
                <w:rFonts w:ascii="Times New Roman" w:hAnsi="Times New Roman" w:cs="Times New Roman"/>
              </w:rPr>
              <w:t>принципы проектирования и функционирования систем информационной безопасности в гражданской авиации</w:t>
            </w:r>
            <w:r>
              <w:rPr>
                <w:rFonts w:ascii="Times New Roman" w:hAnsi="Times New Roman" w:cs="Times New Roman"/>
              </w:rPr>
              <w:t>;</w:t>
            </w:r>
          </w:p>
          <w:p w:rsidR="006F5E9B" w:rsidRPr="006F5E9B" w:rsidRDefault="006F5E9B" w:rsidP="00347A73">
            <w:pPr>
              <w:suppressAutoHyphens/>
              <w:contextualSpacing/>
              <w:rPr>
                <w:rFonts w:ascii="Times New Roman" w:hAnsi="Times New Roman" w:cs="Times New Roman"/>
              </w:rPr>
            </w:pPr>
            <w:r>
              <w:rPr>
                <w:rFonts w:ascii="Times New Roman" w:hAnsi="Times New Roman" w:cs="Times New Roman"/>
              </w:rPr>
              <w:t>-</w:t>
            </w:r>
            <w:r w:rsidR="00347A73">
              <w:rPr>
                <w:rFonts w:ascii="Times New Roman" w:hAnsi="Times New Roman" w:cs="Times New Roman"/>
              </w:rPr>
              <w:t xml:space="preserve"> </w:t>
            </w:r>
            <w:r w:rsidRPr="006F5E9B">
              <w:rPr>
                <w:rFonts w:ascii="Times New Roman" w:hAnsi="Times New Roman" w:cs="Times New Roman"/>
              </w:rPr>
              <w:t>политики и регламенты обработки персональных данных пассажиров и сотрудников авиакомпаний</w:t>
            </w:r>
            <w:r>
              <w:rPr>
                <w:rFonts w:ascii="Times New Roman" w:hAnsi="Times New Roman" w:cs="Times New Roman"/>
              </w:rPr>
              <w:t>;</w:t>
            </w:r>
          </w:p>
          <w:p w:rsidR="006F5E9B" w:rsidRPr="006F5E9B" w:rsidRDefault="006F5E9B" w:rsidP="00347A73">
            <w:pPr>
              <w:suppressAutoHyphens/>
              <w:contextualSpacing/>
              <w:rPr>
                <w:rFonts w:ascii="Times New Roman" w:hAnsi="Times New Roman" w:cs="Times New Roman"/>
              </w:rPr>
            </w:pPr>
            <w:r>
              <w:rPr>
                <w:rFonts w:ascii="Times New Roman" w:hAnsi="Times New Roman" w:cs="Times New Roman"/>
              </w:rPr>
              <w:t>-</w:t>
            </w:r>
            <w:r w:rsidR="00347A73">
              <w:rPr>
                <w:rFonts w:ascii="Times New Roman" w:hAnsi="Times New Roman" w:cs="Times New Roman"/>
              </w:rPr>
              <w:t xml:space="preserve"> </w:t>
            </w:r>
            <w:r w:rsidRPr="006F5E9B">
              <w:rPr>
                <w:rFonts w:ascii="Times New Roman" w:hAnsi="Times New Roman" w:cs="Times New Roman"/>
              </w:rPr>
              <w:t>организационные и процессуальные аспекты защиты критически важных информационных систем и инфраструктуры воздушного транспорта</w:t>
            </w:r>
            <w:r>
              <w:rPr>
                <w:rFonts w:ascii="Times New Roman" w:hAnsi="Times New Roman" w:cs="Times New Roman"/>
              </w:rPr>
              <w:t>;</w:t>
            </w:r>
          </w:p>
          <w:p w:rsidR="006F5E9B" w:rsidRPr="006F5E9B" w:rsidRDefault="006F5E9B" w:rsidP="00347A73">
            <w:pPr>
              <w:suppressAutoHyphens/>
              <w:contextualSpacing/>
              <w:rPr>
                <w:rFonts w:ascii="Times New Roman" w:hAnsi="Times New Roman" w:cs="Times New Roman"/>
              </w:rPr>
            </w:pPr>
            <w:r>
              <w:rPr>
                <w:rFonts w:ascii="Times New Roman" w:hAnsi="Times New Roman" w:cs="Times New Roman"/>
              </w:rPr>
              <w:t>-</w:t>
            </w:r>
            <w:r w:rsidR="00347A73">
              <w:rPr>
                <w:rFonts w:ascii="Times New Roman" w:hAnsi="Times New Roman" w:cs="Times New Roman"/>
              </w:rPr>
              <w:t xml:space="preserve"> </w:t>
            </w:r>
            <w:r w:rsidRPr="006F5E9B">
              <w:rPr>
                <w:rFonts w:ascii="Times New Roman" w:hAnsi="Times New Roman" w:cs="Times New Roman"/>
              </w:rPr>
              <w:t>современные тенденции и направления развития технологий защиты информации</w:t>
            </w:r>
            <w:r>
              <w:rPr>
                <w:rFonts w:ascii="Times New Roman" w:hAnsi="Times New Roman" w:cs="Times New Roman"/>
              </w:rPr>
              <w:t>;</w:t>
            </w:r>
          </w:p>
          <w:p w:rsidR="00556913" w:rsidRPr="00FA6F8E" w:rsidRDefault="006F5E9B" w:rsidP="00347A73">
            <w:pPr>
              <w:suppressAutoHyphens/>
              <w:contextualSpacing/>
              <w:rPr>
                <w:rFonts w:ascii="Times New Roman" w:hAnsi="Times New Roman" w:cs="Times New Roman"/>
              </w:rPr>
            </w:pPr>
            <w:r>
              <w:rPr>
                <w:rFonts w:ascii="Times New Roman" w:hAnsi="Times New Roman" w:cs="Times New Roman"/>
              </w:rPr>
              <w:t>-</w:t>
            </w:r>
            <w:r w:rsidR="00347A73">
              <w:rPr>
                <w:rFonts w:ascii="Times New Roman" w:hAnsi="Times New Roman" w:cs="Times New Roman"/>
              </w:rPr>
              <w:t xml:space="preserve"> </w:t>
            </w:r>
            <w:r w:rsidRPr="006F5E9B">
              <w:rPr>
                <w:rFonts w:ascii="Times New Roman" w:hAnsi="Times New Roman" w:cs="Times New Roman"/>
              </w:rPr>
              <w:t>специализированные стандарты и международные нормы, касающиеся информационной безопасности в авиации.</w:t>
            </w:r>
          </w:p>
        </w:tc>
        <w:tc>
          <w:tcPr>
            <w:tcW w:w="1788" w:type="pct"/>
          </w:tcPr>
          <w:p w:rsidR="006F5E9B" w:rsidRPr="006F5E9B" w:rsidRDefault="006F5E9B" w:rsidP="00347A73">
            <w:pPr>
              <w:suppressAutoHyphens/>
              <w:contextualSpacing/>
              <w:rPr>
                <w:rFonts w:ascii="Times New Roman" w:hAnsi="Times New Roman" w:cs="Times New Roman"/>
              </w:rPr>
            </w:pPr>
            <w:r>
              <w:rPr>
                <w:rFonts w:ascii="Times New Roman" w:hAnsi="Times New Roman" w:cs="Times New Roman"/>
              </w:rPr>
              <w:lastRenderedPageBreak/>
              <w:t>-</w:t>
            </w:r>
            <w:r w:rsidR="00347A73">
              <w:rPr>
                <w:rFonts w:ascii="Times New Roman" w:hAnsi="Times New Roman" w:cs="Times New Roman"/>
              </w:rPr>
              <w:t xml:space="preserve"> </w:t>
            </w:r>
            <w:r w:rsidRPr="006F5E9B">
              <w:rPr>
                <w:rFonts w:ascii="Times New Roman" w:hAnsi="Times New Roman" w:cs="Times New Roman"/>
              </w:rPr>
              <w:t>знает основную терминологию и концепции информационной безопасности применительно к воздушному транспорту</w:t>
            </w:r>
            <w:r>
              <w:rPr>
                <w:rFonts w:ascii="Times New Roman" w:hAnsi="Times New Roman" w:cs="Times New Roman"/>
              </w:rPr>
              <w:t>;</w:t>
            </w:r>
          </w:p>
          <w:p w:rsidR="006F5E9B" w:rsidRPr="006F5E9B" w:rsidRDefault="006F5E9B" w:rsidP="00347A73">
            <w:pPr>
              <w:suppressAutoHyphens/>
              <w:contextualSpacing/>
              <w:rPr>
                <w:rFonts w:ascii="Times New Roman" w:hAnsi="Times New Roman" w:cs="Times New Roman"/>
              </w:rPr>
            </w:pPr>
            <w:r>
              <w:rPr>
                <w:rFonts w:ascii="Times New Roman" w:hAnsi="Times New Roman" w:cs="Times New Roman"/>
              </w:rPr>
              <w:t>-</w:t>
            </w:r>
            <w:r w:rsidR="00347A73">
              <w:rPr>
                <w:rFonts w:ascii="Times New Roman" w:hAnsi="Times New Roman" w:cs="Times New Roman"/>
              </w:rPr>
              <w:t xml:space="preserve"> </w:t>
            </w:r>
            <w:r w:rsidRPr="006F5E9B">
              <w:rPr>
                <w:rFonts w:ascii="Times New Roman" w:hAnsi="Times New Roman" w:cs="Times New Roman"/>
              </w:rPr>
              <w:t>может перечислить и охарактеризовать нормативные документы, регулирующие вопросы информационной безопасности в гражданской авиации</w:t>
            </w:r>
            <w:r>
              <w:rPr>
                <w:rFonts w:ascii="Times New Roman" w:hAnsi="Times New Roman" w:cs="Times New Roman"/>
              </w:rPr>
              <w:t>;</w:t>
            </w:r>
          </w:p>
          <w:p w:rsidR="006F5E9B" w:rsidRPr="006F5E9B" w:rsidRDefault="006F5E9B" w:rsidP="00347A73">
            <w:pPr>
              <w:suppressAutoHyphens/>
              <w:contextualSpacing/>
              <w:rPr>
                <w:rFonts w:ascii="Times New Roman" w:hAnsi="Times New Roman" w:cs="Times New Roman"/>
              </w:rPr>
            </w:pPr>
            <w:r>
              <w:rPr>
                <w:rFonts w:ascii="Times New Roman" w:hAnsi="Times New Roman" w:cs="Times New Roman"/>
              </w:rPr>
              <w:t>-</w:t>
            </w:r>
            <w:r w:rsidR="00347A73">
              <w:rPr>
                <w:rFonts w:ascii="Times New Roman" w:hAnsi="Times New Roman" w:cs="Times New Roman"/>
              </w:rPr>
              <w:t xml:space="preserve"> </w:t>
            </w:r>
            <w:r w:rsidRPr="006F5E9B">
              <w:rPr>
                <w:rFonts w:ascii="Times New Roman" w:hAnsi="Times New Roman" w:cs="Times New Roman"/>
              </w:rPr>
              <w:t xml:space="preserve">ориентируется в классификации </w:t>
            </w:r>
            <w:r w:rsidRPr="006F5E9B">
              <w:rPr>
                <w:rFonts w:ascii="Times New Roman" w:hAnsi="Times New Roman" w:cs="Times New Roman"/>
              </w:rPr>
              <w:lastRenderedPageBreak/>
              <w:t>угроз и рисков, характерных для информационных систем аэропортов и авиакомпаний</w:t>
            </w:r>
            <w:r>
              <w:rPr>
                <w:rFonts w:ascii="Times New Roman" w:hAnsi="Times New Roman" w:cs="Times New Roman"/>
              </w:rPr>
              <w:t>;</w:t>
            </w:r>
          </w:p>
          <w:p w:rsidR="006F5E9B" w:rsidRPr="006F5E9B" w:rsidRDefault="006F5E9B" w:rsidP="00347A73">
            <w:pPr>
              <w:suppressAutoHyphens/>
              <w:contextualSpacing/>
              <w:rPr>
                <w:rFonts w:ascii="Times New Roman" w:hAnsi="Times New Roman" w:cs="Times New Roman"/>
              </w:rPr>
            </w:pPr>
            <w:r>
              <w:rPr>
                <w:rFonts w:ascii="Times New Roman" w:hAnsi="Times New Roman" w:cs="Times New Roman"/>
              </w:rPr>
              <w:t>-</w:t>
            </w:r>
            <w:r w:rsidR="00347A73">
              <w:rPr>
                <w:rFonts w:ascii="Times New Roman" w:hAnsi="Times New Roman" w:cs="Times New Roman"/>
              </w:rPr>
              <w:t xml:space="preserve"> </w:t>
            </w:r>
            <w:r w:rsidRPr="006F5E9B">
              <w:rPr>
                <w:rFonts w:ascii="Times New Roman" w:hAnsi="Times New Roman" w:cs="Times New Roman"/>
              </w:rPr>
              <w:t>понимает сущность и предназначение технических и организационных мер защиты информации</w:t>
            </w:r>
            <w:r>
              <w:rPr>
                <w:rFonts w:ascii="Times New Roman" w:hAnsi="Times New Roman" w:cs="Times New Roman"/>
              </w:rPr>
              <w:t>;</w:t>
            </w:r>
          </w:p>
          <w:p w:rsidR="006F5E9B" w:rsidRPr="006F5E9B" w:rsidRDefault="006F5E9B" w:rsidP="00347A73">
            <w:pPr>
              <w:suppressAutoHyphens/>
              <w:contextualSpacing/>
              <w:rPr>
                <w:rFonts w:ascii="Times New Roman" w:hAnsi="Times New Roman" w:cs="Times New Roman"/>
              </w:rPr>
            </w:pPr>
            <w:r>
              <w:rPr>
                <w:rFonts w:ascii="Times New Roman" w:hAnsi="Times New Roman" w:cs="Times New Roman"/>
              </w:rPr>
              <w:t>-</w:t>
            </w:r>
            <w:r w:rsidR="00347A73">
              <w:rPr>
                <w:rFonts w:ascii="Times New Roman" w:hAnsi="Times New Roman" w:cs="Times New Roman"/>
              </w:rPr>
              <w:t xml:space="preserve"> </w:t>
            </w:r>
            <w:proofErr w:type="gramStart"/>
            <w:r w:rsidRPr="006F5E9B">
              <w:rPr>
                <w:rFonts w:ascii="Times New Roman" w:hAnsi="Times New Roman" w:cs="Times New Roman"/>
              </w:rPr>
              <w:t>способен</w:t>
            </w:r>
            <w:proofErr w:type="gramEnd"/>
            <w:r w:rsidRPr="006F5E9B">
              <w:rPr>
                <w:rFonts w:ascii="Times New Roman" w:hAnsi="Times New Roman" w:cs="Times New Roman"/>
              </w:rPr>
              <w:t xml:space="preserve"> описать структуру и компоненты системы управления информационной безопасностью в организациях гражданской авиации</w:t>
            </w:r>
            <w:r>
              <w:rPr>
                <w:rFonts w:ascii="Times New Roman" w:hAnsi="Times New Roman" w:cs="Times New Roman"/>
              </w:rPr>
              <w:t>;</w:t>
            </w:r>
          </w:p>
          <w:p w:rsidR="006F5E9B" w:rsidRPr="006F5E9B" w:rsidRDefault="006F5E9B" w:rsidP="00347A73">
            <w:pPr>
              <w:suppressAutoHyphens/>
              <w:contextualSpacing/>
              <w:rPr>
                <w:rFonts w:ascii="Times New Roman" w:hAnsi="Times New Roman" w:cs="Times New Roman"/>
              </w:rPr>
            </w:pPr>
            <w:r>
              <w:rPr>
                <w:rFonts w:ascii="Times New Roman" w:hAnsi="Times New Roman" w:cs="Times New Roman"/>
              </w:rPr>
              <w:t>-</w:t>
            </w:r>
            <w:r w:rsidR="00347A73">
              <w:rPr>
                <w:rFonts w:ascii="Times New Roman" w:hAnsi="Times New Roman" w:cs="Times New Roman"/>
              </w:rPr>
              <w:t xml:space="preserve"> </w:t>
            </w:r>
            <w:r w:rsidRPr="006F5E9B">
              <w:rPr>
                <w:rFonts w:ascii="Times New Roman" w:hAnsi="Times New Roman" w:cs="Times New Roman"/>
              </w:rPr>
              <w:t>имеет четкое представление о процедуре обработки и защиты персональных данных пассажиров и сотрудников</w:t>
            </w:r>
            <w:r>
              <w:rPr>
                <w:rFonts w:ascii="Times New Roman" w:hAnsi="Times New Roman" w:cs="Times New Roman"/>
              </w:rPr>
              <w:t>;</w:t>
            </w:r>
          </w:p>
          <w:p w:rsidR="006F5E9B" w:rsidRPr="006F5E9B" w:rsidRDefault="006F5E9B" w:rsidP="00347A73">
            <w:pPr>
              <w:suppressAutoHyphens/>
              <w:contextualSpacing/>
              <w:rPr>
                <w:rFonts w:ascii="Times New Roman" w:hAnsi="Times New Roman" w:cs="Times New Roman"/>
              </w:rPr>
            </w:pPr>
            <w:r>
              <w:rPr>
                <w:rFonts w:ascii="Times New Roman" w:hAnsi="Times New Roman" w:cs="Times New Roman"/>
              </w:rPr>
              <w:t>-</w:t>
            </w:r>
            <w:r w:rsidR="00347A73">
              <w:rPr>
                <w:rFonts w:ascii="Times New Roman" w:hAnsi="Times New Roman" w:cs="Times New Roman"/>
              </w:rPr>
              <w:t xml:space="preserve"> </w:t>
            </w:r>
            <w:proofErr w:type="gramStart"/>
            <w:r w:rsidRPr="006F5E9B">
              <w:rPr>
                <w:rFonts w:ascii="Times New Roman" w:hAnsi="Times New Roman" w:cs="Times New Roman"/>
              </w:rPr>
              <w:t>компетентен</w:t>
            </w:r>
            <w:proofErr w:type="gramEnd"/>
            <w:r w:rsidRPr="006F5E9B">
              <w:rPr>
                <w:rFonts w:ascii="Times New Roman" w:hAnsi="Times New Roman" w:cs="Times New Roman"/>
              </w:rPr>
              <w:t xml:space="preserve"> в применении современных технологий и методов защиты информационных ресурсов</w:t>
            </w:r>
            <w:r>
              <w:rPr>
                <w:rFonts w:ascii="Times New Roman" w:hAnsi="Times New Roman" w:cs="Times New Roman"/>
              </w:rPr>
              <w:t>;</w:t>
            </w:r>
          </w:p>
          <w:p w:rsidR="00556913" w:rsidRPr="006F5E9B" w:rsidRDefault="006F5E9B" w:rsidP="00347A73">
            <w:pPr>
              <w:suppressAutoHyphens/>
              <w:contextualSpacing/>
              <w:rPr>
                <w:rFonts w:ascii="Times New Roman" w:hAnsi="Times New Roman" w:cs="Times New Roman"/>
              </w:rPr>
            </w:pPr>
            <w:r>
              <w:rPr>
                <w:rFonts w:ascii="Times New Roman" w:hAnsi="Times New Roman" w:cs="Times New Roman"/>
              </w:rPr>
              <w:t>-</w:t>
            </w:r>
            <w:r w:rsidR="00347A73">
              <w:rPr>
                <w:rFonts w:ascii="Times New Roman" w:hAnsi="Times New Roman" w:cs="Times New Roman"/>
              </w:rPr>
              <w:t xml:space="preserve"> </w:t>
            </w:r>
            <w:proofErr w:type="gramStart"/>
            <w:r w:rsidRPr="006F5E9B">
              <w:rPr>
                <w:rFonts w:ascii="Times New Roman" w:hAnsi="Times New Roman" w:cs="Times New Roman"/>
              </w:rPr>
              <w:t>осведомлен</w:t>
            </w:r>
            <w:proofErr w:type="gramEnd"/>
            <w:r w:rsidRPr="006F5E9B">
              <w:rPr>
                <w:rFonts w:ascii="Times New Roman" w:hAnsi="Times New Roman" w:cs="Times New Roman"/>
              </w:rPr>
              <w:t xml:space="preserve"> о международном опыте и стандартах информационной безопасности в авиации.</w:t>
            </w:r>
          </w:p>
        </w:tc>
        <w:tc>
          <w:tcPr>
            <w:tcW w:w="1714" w:type="pct"/>
          </w:tcPr>
          <w:p w:rsidR="00556913" w:rsidRPr="00FA6F8E" w:rsidRDefault="00556913" w:rsidP="00FA6F8E">
            <w:pPr>
              <w:suppressAutoHyphens/>
              <w:contextualSpacing/>
              <w:rPr>
                <w:rFonts w:ascii="Times New Roman" w:hAnsi="Times New Roman" w:cs="Times New Roman"/>
              </w:rPr>
            </w:pPr>
            <w:r w:rsidRPr="00FA6F8E">
              <w:rPr>
                <w:rFonts w:ascii="Times New Roman" w:hAnsi="Times New Roman" w:cs="Times New Roman"/>
              </w:rPr>
              <w:lastRenderedPageBreak/>
              <w:t>Экспертное наблюдение выполнения практических работ и видов работ по практике</w:t>
            </w:r>
          </w:p>
          <w:p w:rsidR="00556913" w:rsidRPr="00BA6C12" w:rsidRDefault="00556913" w:rsidP="00FA6F8E">
            <w:pPr>
              <w:suppressAutoHyphens/>
              <w:contextualSpacing/>
              <w:rPr>
                <w:rFonts w:ascii="Times New Roman" w:hAnsi="Times New Roman" w:cs="Times New Roman"/>
                <w:i/>
              </w:rPr>
            </w:pPr>
            <w:r w:rsidRPr="00FA6F8E">
              <w:rPr>
                <w:rFonts w:ascii="Times New Roman" w:hAnsi="Times New Roman" w:cs="Times New Roman"/>
              </w:rPr>
              <w:t>Диагностика (тестирование, контрольные работы)</w:t>
            </w:r>
          </w:p>
        </w:tc>
      </w:tr>
      <w:tr w:rsidR="00FA6F8E" w:rsidTr="00347A73">
        <w:tblPrEx>
          <w:tblLook w:val="0000"/>
        </w:tblPrEx>
        <w:trPr>
          <w:trHeight w:val="1566"/>
        </w:trPr>
        <w:tc>
          <w:tcPr>
            <w:tcW w:w="1498" w:type="pct"/>
          </w:tcPr>
          <w:p w:rsidR="00FA6F8E" w:rsidRPr="00BA6C12" w:rsidRDefault="00FA6F8E" w:rsidP="00347A73">
            <w:pPr>
              <w:suppressAutoHyphens/>
              <w:contextualSpacing/>
              <w:rPr>
                <w:rFonts w:ascii="Times New Roman" w:hAnsi="Times New Roman" w:cs="Times New Roman"/>
                <w:bCs/>
                <w:i/>
              </w:rPr>
            </w:pPr>
            <w:r>
              <w:rPr>
                <w:rFonts w:ascii="Times New Roman" w:hAnsi="Times New Roman" w:cs="Times New Roman"/>
                <w:bCs/>
                <w:i/>
              </w:rPr>
              <w:lastRenderedPageBreak/>
              <w:t>Умеет</w:t>
            </w:r>
            <w:r w:rsidRPr="00BA6C12">
              <w:rPr>
                <w:rFonts w:ascii="Times New Roman" w:hAnsi="Times New Roman" w:cs="Times New Roman"/>
                <w:bCs/>
                <w:i/>
              </w:rPr>
              <w:t xml:space="preserve">: </w:t>
            </w:r>
          </w:p>
          <w:p w:rsidR="006F5E9B" w:rsidRPr="006F5E9B" w:rsidRDefault="006F5E9B"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6F5E9B">
              <w:rPr>
                <w:rFonts w:ascii="Times New Roman" w:hAnsi="Times New Roman" w:cs="Times New Roman"/>
                <w:bCs/>
              </w:rPr>
              <w:t>определять угрозы и выявлять риски, угрожающие информационной безопасности воздушного транспорта</w:t>
            </w:r>
            <w:r>
              <w:rPr>
                <w:rFonts w:ascii="Times New Roman" w:hAnsi="Times New Roman" w:cs="Times New Roman"/>
                <w:bCs/>
              </w:rPr>
              <w:t>;</w:t>
            </w:r>
          </w:p>
          <w:p w:rsidR="006F5E9B" w:rsidRPr="006F5E9B" w:rsidRDefault="006F5E9B"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6F5E9B">
              <w:rPr>
                <w:rFonts w:ascii="Times New Roman" w:hAnsi="Times New Roman" w:cs="Times New Roman"/>
                <w:bCs/>
              </w:rPr>
              <w:t>участвовать в разработке и внедрении политики информационной безопасности для авиапредприятий</w:t>
            </w:r>
            <w:r>
              <w:rPr>
                <w:rFonts w:ascii="Times New Roman" w:hAnsi="Times New Roman" w:cs="Times New Roman"/>
                <w:bCs/>
              </w:rPr>
              <w:t>;</w:t>
            </w:r>
          </w:p>
          <w:p w:rsidR="006F5E9B" w:rsidRPr="006F5E9B" w:rsidRDefault="006F5E9B"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6F5E9B">
              <w:rPr>
                <w:rFonts w:ascii="Times New Roman" w:hAnsi="Times New Roman" w:cs="Times New Roman"/>
                <w:bCs/>
              </w:rPr>
              <w:t>применять технические средства и методы защиты информации на практике</w:t>
            </w:r>
            <w:r>
              <w:rPr>
                <w:rFonts w:ascii="Times New Roman" w:hAnsi="Times New Roman" w:cs="Times New Roman"/>
                <w:bCs/>
              </w:rPr>
              <w:t>;</w:t>
            </w:r>
          </w:p>
          <w:p w:rsidR="006F5E9B" w:rsidRPr="006F5E9B" w:rsidRDefault="006F5E9B"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6F5E9B">
              <w:rPr>
                <w:rFonts w:ascii="Times New Roman" w:hAnsi="Times New Roman" w:cs="Times New Roman"/>
                <w:bCs/>
              </w:rPr>
              <w:t>работать с системами мониторинга и анализа инцидентов информационной безопасности</w:t>
            </w:r>
            <w:r>
              <w:rPr>
                <w:rFonts w:ascii="Times New Roman" w:hAnsi="Times New Roman" w:cs="Times New Roman"/>
                <w:bCs/>
              </w:rPr>
              <w:t>;</w:t>
            </w:r>
          </w:p>
          <w:p w:rsidR="006F5E9B" w:rsidRPr="006F5E9B" w:rsidRDefault="006F5E9B"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6F5E9B">
              <w:rPr>
                <w:rFonts w:ascii="Times New Roman" w:hAnsi="Times New Roman" w:cs="Times New Roman"/>
                <w:bCs/>
              </w:rPr>
              <w:t>управлять персоналом в части повышения осведомленности и обучения правилам информационной безопасности</w:t>
            </w:r>
            <w:r>
              <w:rPr>
                <w:rFonts w:ascii="Times New Roman" w:hAnsi="Times New Roman" w:cs="Times New Roman"/>
                <w:bCs/>
              </w:rPr>
              <w:t>;</w:t>
            </w:r>
          </w:p>
          <w:p w:rsidR="006F5E9B" w:rsidRPr="006F5E9B" w:rsidRDefault="006F5E9B"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6F5E9B">
              <w:rPr>
                <w:rFonts w:ascii="Times New Roman" w:hAnsi="Times New Roman" w:cs="Times New Roman"/>
                <w:bCs/>
              </w:rPr>
              <w:t xml:space="preserve">правильно обрабатывать </w:t>
            </w:r>
            <w:r w:rsidRPr="006F5E9B">
              <w:rPr>
                <w:rFonts w:ascii="Times New Roman" w:hAnsi="Times New Roman" w:cs="Times New Roman"/>
                <w:bCs/>
              </w:rPr>
              <w:lastRenderedPageBreak/>
              <w:t>персональные данные и обеспечивать их сохранность</w:t>
            </w:r>
            <w:r>
              <w:rPr>
                <w:rFonts w:ascii="Times New Roman" w:hAnsi="Times New Roman" w:cs="Times New Roman"/>
                <w:bCs/>
              </w:rPr>
              <w:t>;</w:t>
            </w:r>
          </w:p>
          <w:p w:rsidR="006F5E9B" w:rsidRPr="006F5E9B" w:rsidRDefault="006F5E9B"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6F5E9B">
              <w:rPr>
                <w:rFonts w:ascii="Times New Roman" w:hAnsi="Times New Roman" w:cs="Times New Roman"/>
                <w:bCs/>
              </w:rPr>
              <w:t>реагировать на инциденты информационной безопасности и восстанавливать работоспособность информационных систем</w:t>
            </w:r>
            <w:r>
              <w:rPr>
                <w:rFonts w:ascii="Times New Roman" w:hAnsi="Times New Roman" w:cs="Times New Roman"/>
                <w:bCs/>
              </w:rPr>
              <w:t>;</w:t>
            </w:r>
          </w:p>
          <w:p w:rsidR="00FA6F8E" w:rsidRPr="00FA6F8E" w:rsidRDefault="006F5E9B" w:rsidP="00347A73">
            <w:pPr>
              <w:rPr>
                <w:rFonts w:ascii="Times New Roman" w:hAnsi="Times New Roman" w:cs="Times New Roman"/>
                <w:bCs/>
              </w:rPr>
            </w:pPr>
            <w:r>
              <w:rPr>
                <w:rFonts w:ascii="Times New Roman" w:hAnsi="Times New Roman" w:cs="Times New Roman"/>
                <w:bCs/>
              </w:rPr>
              <w:t>-</w:t>
            </w:r>
            <w:r w:rsidRPr="006F5E9B">
              <w:rPr>
                <w:rFonts w:ascii="Times New Roman" w:hAnsi="Times New Roman" w:cs="Times New Roman"/>
                <w:bCs/>
              </w:rPr>
              <w:t>оценивать качество внедряемых мер и постоянно улучшать системы защиты.</w:t>
            </w:r>
          </w:p>
        </w:tc>
        <w:tc>
          <w:tcPr>
            <w:tcW w:w="1788" w:type="pct"/>
          </w:tcPr>
          <w:p w:rsidR="006F5E9B" w:rsidRPr="006F5E9B" w:rsidRDefault="006F5E9B" w:rsidP="00347A73">
            <w:pPr>
              <w:rPr>
                <w:rFonts w:ascii="Times New Roman" w:hAnsi="Times New Roman" w:cs="Times New Roman"/>
                <w:bCs/>
              </w:rPr>
            </w:pPr>
            <w:r>
              <w:rPr>
                <w:rFonts w:ascii="Times New Roman" w:hAnsi="Times New Roman" w:cs="Times New Roman"/>
                <w:bCs/>
              </w:rPr>
              <w:lastRenderedPageBreak/>
              <w:t>-</w:t>
            </w:r>
            <w:r w:rsidR="00347A73">
              <w:rPr>
                <w:rFonts w:ascii="Times New Roman" w:hAnsi="Times New Roman" w:cs="Times New Roman"/>
                <w:bCs/>
              </w:rPr>
              <w:t xml:space="preserve"> </w:t>
            </w:r>
            <w:r w:rsidRPr="006F5E9B">
              <w:rPr>
                <w:rFonts w:ascii="Times New Roman" w:hAnsi="Times New Roman" w:cs="Times New Roman"/>
                <w:bCs/>
              </w:rPr>
              <w:t>умеет анализировать существующие угрозы и риски информационной безопасности, определяя их вероятные последствия</w:t>
            </w:r>
            <w:r>
              <w:rPr>
                <w:rFonts w:ascii="Times New Roman" w:hAnsi="Times New Roman" w:cs="Times New Roman"/>
                <w:bCs/>
              </w:rPr>
              <w:t>;</w:t>
            </w:r>
          </w:p>
          <w:p w:rsidR="006F5E9B" w:rsidRPr="006F5E9B" w:rsidRDefault="006F5E9B"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proofErr w:type="gramStart"/>
            <w:r w:rsidRPr="006F5E9B">
              <w:rPr>
                <w:rFonts w:ascii="Times New Roman" w:hAnsi="Times New Roman" w:cs="Times New Roman"/>
                <w:bCs/>
              </w:rPr>
              <w:t>способен</w:t>
            </w:r>
            <w:proofErr w:type="gramEnd"/>
            <w:r w:rsidRPr="006F5E9B">
              <w:rPr>
                <w:rFonts w:ascii="Times New Roman" w:hAnsi="Times New Roman" w:cs="Times New Roman"/>
                <w:bCs/>
              </w:rPr>
              <w:t xml:space="preserve"> самостоятельно составлять политику информационной безопасности для конкретных организаций гражданской авиации</w:t>
            </w:r>
            <w:r>
              <w:rPr>
                <w:rFonts w:ascii="Times New Roman" w:hAnsi="Times New Roman" w:cs="Times New Roman"/>
                <w:bCs/>
              </w:rPr>
              <w:t>;</w:t>
            </w:r>
          </w:p>
          <w:p w:rsidR="006F5E9B" w:rsidRPr="006F5E9B" w:rsidRDefault="006F5E9B"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6F5E9B">
              <w:rPr>
                <w:rFonts w:ascii="Times New Roman" w:hAnsi="Times New Roman" w:cs="Times New Roman"/>
                <w:bCs/>
              </w:rPr>
              <w:t>владе</w:t>
            </w:r>
            <w:r>
              <w:rPr>
                <w:rFonts w:ascii="Times New Roman" w:hAnsi="Times New Roman" w:cs="Times New Roman"/>
                <w:bCs/>
              </w:rPr>
              <w:t>ет</w:t>
            </w:r>
            <w:r w:rsidRPr="006F5E9B">
              <w:rPr>
                <w:rFonts w:ascii="Times New Roman" w:hAnsi="Times New Roman" w:cs="Times New Roman"/>
                <w:bCs/>
              </w:rPr>
              <w:t xml:space="preserve"> технологиями и инструментами защиты информации, такими как системы мониторинга, резервного копирования и антивирусной защиты</w:t>
            </w:r>
            <w:r>
              <w:rPr>
                <w:rFonts w:ascii="Times New Roman" w:hAnsi="Times New Roman" w:cs="Times New Roman"/>
                <w:bCs/>
              </w:rPr>
              <w:t>;</w:t>
            </w:r>
          </w:p>
          <w:p w:rsidR="006F5E9B" w:rsidRPr="006F5E9B" w:rsidRDefault="006F5E9B"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6F5E9B">
              <w:rPr>
                <w:rFonts w:ascii="Times New Roman" w:hAnsi="Times New Roman" w:cs="Times New Roman"/>
                <w:bCs/>
              </w:rPr>
              <w:t>уверенно работает с системами обнаружения и предотвращения инцидентов информационной безопасности</w:t>
            </w:r>
            <w:r>
              <w:rPr>
                <w:rFonts w:ascii="Times New Roman" w:hAnsi="Times New Roman" w:cs="Times New Roman"/>
                <w:bCs/>
              </w:rPr>
              <w:t>;</w:t>
            </w:r>
          </w:p>
          <w:p w:rsidR="006F5E9B" w:rsidRPr="006F5E9B" w:rsidRDefault="006F5E9B"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6F5E9B">
              <w:rPr>
                <w:rFonts w:ascii="Times New Roman" w:hAnsi="Times New Roman" w:cs="Times New Roman"/>
                <w:bCs/>
              </w:rPr>
              <w:t>обладает опытом обработки персональных данных в строгом соответствии с установленными правилами и законами</w:t>
            </w:r>
            <w:r>
              <w:rPr>
                <w:rFonts w:ascii="Times New Roman" w:hAnsi="Times New Roman" w:cs="Times New Roman"/>
                <w:bCs/>
              </w:rPr>
              <w:t>;</w:t>
            </w:r>
          </w:p>
          <w:p w:rsidR="006F5E9B" w:rsidRPr="006F5E9B" w:rsidRDefault="006F5E9B" w:rsidP="00347A73">
            <w:pPr>
              <w:rPr>
                <w:rFonts w:ascii="Times New Roman" w:hAnsi="Times New Roman" w:cs="Times New Roman"/>
                <w:bCs/>
              </w:rPr>
            </w:pPr>
            <w:r>
              <w:rPr>
                <w:rFonts w:ascii="Times New Roman" w:hAnsi="Times New Roman" w:cs="Times New Roman"/>
                <w:bCs/>
              </w:rPr>
              <w:lastRenderedPageBreak/>
              <w:t>-</w:t>
            </w:r>
            <w:r w:rsidR="00347A73">
              <w:rPr>
                <w:rFonts w:ascii="Times New Roman" w:hAnsi="Times New Roman" w:cs="Times New Roman"/>
                <w:bCs/>
              </w:rPr>
              <w:t xml:space="preserve"> </w:t>
            </w:r>
            <w:r w:rsidRPr="006F5E9B">
              <w:rPr>
                <w:rFonts w:ascii="Times New Roman" w:hAnsi="Times New Roman" w:cs="Times New Roman"/>
                <w:bCs/>
              </w:rPr>
              <w:t>хорошо справляется с организацией работы по реагированию на инциденты информационной безопасности и последующей реабилитации информационных систем</w:t>
            </w:r>
            <w:r>
              <w:rPr>
                <w:rFonts w:ascii="Times New Roman" w:hAnsi="Times New Roman" w:cs="Times New Roman"/>
                <w:bCs/>
              </w:rPr>
              <w:t>;</w:t>
            </w:r>
          </w:p>
          <w:p w:rsidR="00FA6F8E" w:rsidRPr="00FA6F8E" w:rsidRDefault="006F5E9B"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6F5E9B">
              <w:rPr>
                <w:rFonts w:ascii="Times New Roman" w:hAnsi="Times New Roman" w:cs="Times New Roman"/>
                <w:bCs/>
              </w:rPr>
              <w:t>адекватно оценивает достигнутый уровень защищенности и предлагает меры для дальнейшего укрепления системы информационной безопасности.</w:t>
            </w:r>
          </w:p>
        </w:tc>
        <w:tc>
          <w:tcPr>
            <w:tcW w:w="1714" w:type="pct"/>
          </w:tcPr>
          <w:p w:rsidR="00E27F5E" w:rsidRPr="00E27F5E" w:rsidRDefault="00E27F5E" w:rsidP="00E27F5E">
            <w:pPr>
              <w:jc w:val="both"/>
              <w:rPr>
                <w:rFonts w:ascii="Times New Roman" w:hAnsi="Times New Roman" w:cs="Times New Roman"/>
                <w:bCs/>
              </w:rPr>
            </w:pPr>
            <w:r w:rsidRPr="00E27F5E">
              <w:rPr>
                <w:rFonts w:ascii="Times New Roman" w:hAnsi="Times New Roman" w:cs="Times New Roman"/>
                <w:bCs/>
              </w:rPr>
              <w:lastRenderedPageBreak/>
              <w:t>Экспертное наблюдение выполнения практических работ и видов работ по практике</w:t>
            </w:r>
          </w:p>
          <w:p w:rsidR="00FA6F8E" w:rsidRPr="00FA6F8E" w:rsidRDefault="00E27F5E" w:rsidP="00E27F5E">
            <w:pPr>
              <w:jc w:val="both"/>
              <w:rPr>
                <w:rFonts w:ascii="Times New Roman" w:hAnsi="Times New Roman" w:cs="Times New Roman"/>
                <w:bCs/>
              </w:rPr>
            </w:pPr>
            <w:r w:rsidRPr="00E27F5E">
              <w:rPr>
                <w:rFonts w:ascii="Times New Roman" w:hAnsi="Times New Roman" w:cs="Times New Roman"/>
                <w:bCs/>
              </w:rPr>
              <w:t>Диагностика (тестирование, контрольные работы)</w:t>
            </w:r>
          </w:p>
        </w:tc>
      </w:tr>
    </w:tbl>
    <w:p w:rsidR="00EB51CF" w:rsidRPr="00EB51CF" w:rsidRDefault="00556913" w:rsidP="00EB51CF">
      <w:pPr>
        <w:jc w:val="right"/>
        <w:rPr>
          <w:rFonts w:ascii="Times New Roman" w:hAnsi="Times New Roman" w:cs="Times New Roman"/>
          <w:b/>
          <w:bCs/>
          <w:sz w:val="24"/>
          <w:szCs w:val="24"/>
        </w:rPr>
      </w:pPr>
      <w:r>
        <w:rPr>
          <w:rFonts w:ascii="Times New Roman" w:hAnsi="Times New Roman" w:cs="Times New Roman"/>
          <w:b/>
          <w:bCs/>
          <w:sz w:val="24"/>
          <w:szCs w:val="24"/>
        </w:rPr>
        <w:lastRenderedPageBreak/>
        <w:br w:type="page"/>
      </w:r>
      <w:r w:rsidR="00EB51CF" w:rsidRPr="00EB51CF">
        <w:rPr>
          <w:rFonts w:ascii="Times New Roman" w:hAnsi="Times New Roman" w:cs="Times New Roman"/>
          <w:b/>
          <w:bCs/>
          <w:sz w:val="24"/>
          <w:szCs w:val="24"/>
        </w:rPr>
        <w:lastRenderedPageBreak/>
        <w:t>Приложение 2.1</w:t>
      </w:r>
      <w:r w:rsidR="00875714">
        <w:rPr>
          <w:rFonts w:ascii="Times New Roman" w:hAnsi="Times New Roman" w:cs="Times New Roman"/>
          <w:b/>
          <w:bCs/>
          <w:sz w:val="24"/>
          <w:szCs w:val="24"/>
        </w:rPr>
        <w:t>1</w:t>
      </w:r>
    </w:p>
    <w:p w:rsidR="00EB51CF" w:rsidRPr="00EB51CF" w:rsidRDefault="00EB51CF" w:rsidP="00EB51CF">
      <w:pPr>
        <w:jc w:val="right"/>
        <w:rPr>
          <w:rFonts w:ascii="Times New Roman" w:hAnsi="Times New Roman" w:cs="Times New Roman"/>
          <w:b/>
          <w:bCs/>
          <w:sz w:val="24"/>
          <w:szCs w:val="24"/>
        </w:rPr>
      </w:pPr>
      <w:proofErr w:type="gramStart"/>
      <w:r w:rsidRPr="00EB51CF">
        <w:rPr>
          <w:rFonts w:ascii="Times New Roman" w:hAnsi="Times New Roman" w:cs="Times New Roman"/>
          <w:b/>
          <w:bCs/>
          <w:sz w:val="24"/>
          <w:szCs w:val="24"/>
        </w:rPr>
        <w:t>к</w:t>
      </w:r>
      <w:proofErr w:type="gramEnd"/>
      <w:r w:rsidRPr="00EB51CF">
        <w:rPr>
          <w:rFonts w:ascii="Times New Roman" w:hAnsi="Times New Roman" w:cs="Times New Roman"/>
          <w:b/>
          <w:bCs/>
          <w:sz w:val="24"/>
          <w:szCs w:val="24"/>
        </w:rPr>
        <w:t xml:space="preserve"> ПОП по специальности</w:t>
      </w:r>
    </w:p>
    <w:p w:rsidR="00EB51CF" w:rsidRPr="00EB51CF" w:rsidRDefault="00EB51CF" w:rsidP="00EB51CF">
      <w:pPr>
        <w:jc w:val="right"/>
        <w:rPr>
          <w:rFonts w:ascii="Times New Roman" w:hAnsi="Times New Roman" w:cs="Times New Roman"/>
          <w:b/>
          <w:bCs/>
          <w:sz w:val="24"/>
          <w:szCs w:val="24"/>
        </w:rPr>
      </w:pPr>
      <w:r w:rsidRPr="00EB51CF">
        <w:rPr>
          <w:rFonts w:ascii="Times New Roman" w:hAnsi="Times New Roman" w:cs="Times New Roman"/>
          <w:b/>
          <w:bCs/>
          <w:sz w:val="24"/>
          <w:szCs w:val="24"/>
        </w:rPr>
        <w:t>25.02.10 Транспортная безопасность</w:t>
      </w:r>
    </w:p>
    <w:p w:rsidR="00556913" w:rsidRDefault="00EB51CF" w:rsidP="00EB51CF">
      <w:pPr>
        <w:jc w:val="right"/>
        <w:rPr>
          <w:rFonts w:ascii="Times New Roman" w:hAnsi="Times New Roman" w:cs="Times New Roman"/>
          <w:b/>
          <w:bCs/>
          <w:color w:val="0070C0"/>
          <w:sz w:val="24"/>
          <w:szCs w:val="24"/>
        </w:rPr>
      </w:pPr>
      <w:r w:rsidRPr="00EB51CF">
        <w:rPr>
          <w:rFonts w:ascii="Times New Roman" w:hAnsi="Times New Roman" w:cs="Times New Roman"/>
          <w:b/>
          <w:bCs/>
          <w:sz w:val="24"/>
          <w:szCs w:val="24"/>
        </w:rPr>
        <w:t>воздушного транспорта</w:t>
      </w: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Pr="00502F97" w:rsidRDefault="00556913" w:rsidP="00556913">
      <w:pPr>
        <w:jc w:val="right"/>
        <w:rPr>
          <w:rFonts w:ascii="Times New Roman" w:hAnsi="Times New Roman" w:cs="Times New Roman"/>
          <w:b/>
          <w:bCs/>
          <w:color w:val="0070C0"/>
          <w:sz w:val="24"/>
          <w:szCs w:val="24"/>
        </w:rPr>
      </w:pPr>
    </w:p>
    <w:p w:rsidR="00556913" w:rsidRPr="008F578C" w:rsidRDefault="00556913" w:rsidP="0055691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rsidR="00556913" w:rsidRDefault="00556913" w:rsidP="00556913">
      <w:pPr>
        <w:pStyle w:val="1"/>
      </w:pPr>
      <w:bookmarkStart w:id="1692" w:name="_Toc206519362"/>
      <w:r w:rsidRPr="006E7FF4">
        <w:t>«</w:t>
      </w:r>
      <w:r w:rsidR="00EB51CF">
        <w:t xml:space="preserve">ОП.11 </w:t>
      </w:r>
      <w:r w:rsidR="00EB51CF" w:rsidRPr="00EB51CF">
        <w:t>ПСИХОЛОГИЯ ОБЩЕНИЯ</w:t>
      </w:r>
      <w:r w:rsidRPr="006E7FF4">
        <w:t>»</w:t>
      </w:r>
      <w:bookmarkEnd w:id="1692"/>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01284D" w:rsidP="00556913">
      <w:pPr>
        <w:pStyle w:val="1"/>
      </w:pPr>
      <w:bookmarkStart w:id="1693" w:name="_Toc206519363"/>
      <w:r w:rsidRPr="0001284D">
        <w:t>2025 г.</w:t>
      </w:r>
      <w:bookmarkEnd w:id="1693"/>
    </w:p>
    <w:p w:rsidR="00556913" w:rsidRPr="00A0276D" w:rsidRDefault="00556913" w:rsidP="00556913">
      <w:pPr>
        <w:pStyle w:val="1d"/>
        <w:jc w:val="center"/>
        <w:rPr>
          <w:b/>
          <w:bCs/>
          <w:lang w:val="ru-RU"/>
        </w:rPr>
      </w:pPr>
    </w:p>
    <w:p w:rsidR="00556913" w:rsidRDefault="00556913" w:rsidP="00556913">
      <w:pPr>
        <w:rPr>
          <w:rFonts w:ascii="Times New Roman Полужирный" w:eastAsia="Segoe UI" w:hAnsi="Times New Roman Полужирный" w:cs="Times New Roman"/>
          <w:b/>
          <w:bCs/>
          <w:caps/>
          <w:kern w:val="32"/>
          <w:sz w:val="24"/>
          <w:szCs w:val="24"/>
        </w:rPr>
      </w:pPr>
      <w:r>
        <w:br w:type="page"/>
      </w:r>
    </w:p>
    <w:p w:rsidR="00556913" w:rsidRPr="00EB51CF" w:rsidRDefault="00556913" w:rsidP="00556913">
      <w:pPr>
        <w:pStyle w:val="1f"/>
        <w:rPr>
          <w:rFonts w:ascii="Times New Roman" w:hAnsi="Times New Roman"/>
          <w:sz w:val="22"/>
          <w:szCs w:val="22"/>
        </w:rPr>
      </w:pPr>
      <w:bookmarkStart w:id="1694" w:name="_Toc206520255"/>
      <w:bookmarkStart w:id="1695" w:name="_Toc206520421"/>
      <w:bookmarkStart w:id="1696" w:name="_Toc206520587"/>
      <w:bookmarkStart w:id="1697" w:name="_Toc206520755"/>
      <w:bookmarkStart w:id="1698" w:name="_Toc206520970"/>
      <w:bookmarkStart w:id="1699" w:name="_Toc206521139"/>
      <w:bookmarkStart w:id="1700" w:name="_Toc206521308"/>
      <w:bookmarkStart w:id="1701" w:name="_Toc206521477"/>
      <w:bookmarkStart w:id="1702" w:name="_Toc206521646"/>
      <w:bookmarkStart w:id="1703" w:name="_Toc206534140"/>
      <w:bookmarkStart w:id="1704" w:name="_Toc206534309"/>
      <w:bookmarkStart w:id="1705" w:name="_Toc206534478"/>
      <w:bookmarkStart w:id="1706" w:name="_Toc206534647"/>
      <w:bookmarkStart w:id="1707" w:name="_Toc206534816"/>
      <w:r w:rsidRPr="00EB51CF">
        <w:rPr>
          <w:rFonts w:ascii="Times New Roman" w:hAnsi="Times New Roman"/>
          <w:sz w:val="22"/>
          <w:szCs w:val="22"/>
        </w:rPr>
        <w:lastRenderedPageBreak/>
        <w:t>СОДЕРЖАНИЕ ПРОГРАММЫ</w:t>
      </w:r>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p>
    <w:p w:rsidR="00B17D3F" w:rsidRDefault="0060359A" w:rsidP="00B17D3F">
      <w:pPr>
        <w:pStyle w:val="14"/>
        <w:rPr>
          <w:rFonts w:asciiTheme="minorHAnsi" w:eastAsiaTheme="minorEastAsia" w:hAnsiTheme="minorHAnsi" w:cstheme="minorBidi"/>
          <w:b w:val="0"/>
          <w:bCs w:val="0"/>
          <w:lang w:eastAsia="ru-RU"/>
        </w:rPr>
      </w:pPr>
      <w:r w:rsidRPr="0060359A">
        <w:rPr>
          <w:b w:val="0"/>
          <w:bCs w:val="0"/>
        </w:rPr>
        <w:fldChar w:fldCharType="begin"/>
      </w:r>
      <w:r w:rsidR="00556913" w:rsidRPr="00EB51CF">
        <w:rPr>
          <w:b w:val="0"/>
          <w:bCs w:val="0"/>
        </w:rPr>
        <w:instrText xml:space="preserve"> TOC \h \z \t "Раздел 1;1;Раздел 1.1;2" </w:instrText>
      </w:r>
      <w:r w:rsidRPr="0060359A">
        <w:rPr>
          <w:b w:val="0"/>
          <w:bCs w:val="0"/>
        </w:rPr>
        <w:fldChar w:fldCharType="separate"/>
      </w:r>
    </w:p>
    <w:p w:rsidR="00B17D3F" w:rsidRDefault="0060359A">
      <w:pPr>
        <w:pStyle w:val="14"/>
        <w:rPr>
          <w:rFonts w:asciiTheme="minorHAnsi" w:eastAsiaTheme="minorEastAsia" w:hAnsiTheme="minorHAnsi" w:cstheme="minorBidi"/>
          <w:b w:val="0"/>
          <w:bCs w:val="0"/>
          <w:lang w:eastAsia="ru-RU"/>
        </w:rPr>
      </w:pPr>
      <w:hyperlink w:anchor="_Toc206534309" w:history="1">
        <w:r w:rsidR="00B17D3F" w:rsidRPr="00F27660">
          <w:rPr>
            <w:rStyle w:val="af0"/>
          </w:rPr>
          <w:t>СОДЕРЖАНИЕ ПРОГРАММЫ</w:t>
        </w:r>
        <w:r w:rsidR="00B17D3F">
          <w:rPr>
            <w:webHidden/>
          </w:rPr>
          <w:tab/>
        </w:r>
        <w:r w:rsidR="00752336">
          <w:rPr>
            <w:webHidden/>
          </w:rPr>
          <w:t>111</w:t>
        </w:r>
      </w:hyperlink>
    </w:p>
    <w:p w:rsidR="00B17D3F" w:rsidRDefault="0060359A">
      <w:pPr>
        <w:pStyle w:val="14"/>
        <w:rPr>
          <w:rFonts w:asciiTheme="minorHAnsi" w:eastAsiaTheme="minorEastAsia" w:hAnsiTheme="minorHAnsi" w:cstheme="minorBidi"/>
          <w:b w:val="0"/>
          <w:bCs w:val="0"/>
          <w:lang w:eastAsia="ru-RU"/>
        </w:rPr>
      </w:pPr>
      <w:hyperlink w:anchor="_Toc206534310" w:history="1">
        <w:r w:rsidR="00B17D3F" w:rsidRPr="00F27660">
          <w:rPr>
            <w:rStyle w:val="af0"/>
          </w:rPr>
          <w:t>1. Общая характеристика ПРИМЕРНОЙ РАБОЧЕЙ ПРОГРАММЫ УЧЕБНОЙ ДИСЦИПЛИНЫ</w:t>
        </w:r>
        <w:r w:rsidR="00B17D3F">
          <w:rPr>
            <w:webHidden/>
          </w:rPr>
          <w:tab/>
        </w:r>
        <w:r>
          <w:rPr>
            <w:webHidden/>
          </w:rPr>
          <w:fldChar w:fldCharType="begin"/>
        </w:r>
        <w:r w:rsidR="00B17D3F">
          <w:rPr>
            <w:webHidden/>
          </w:rPr>
          <w:instrText xml:space="preserve"> PAGEREF _Toc206534310 \h </w:instrText>
        </w:r>
        <w:r>
          <w:rPr>
            <w:webHidden/>
          </w:rPr>
        </w:r>
        <w:r>
          <w:rPr>
            <w:webHidden/>
          </w:rPr>
          <w:fldChar w:fldCharType="separate"/>
        </w:r>
        <w:r w:rsidR="00B17D3F">
          <w:rPr>
            <w:webHidden/>
          </w:rPr>
          <w:t>11</w:t>
        </w:r>
        <w:r w:rsidR="00752336">
          <w:rPr>
            <w:webHidden/>
          </w:rPr>
          <w:t>2</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311" w:history="1">
        <w:r w:rsidR="00B17D3F" w:rsidRPr="00F27660">
          <w:rPr>
            <w:rStyle w:val="af0"/>
          </w:rPr>
          <w:t>1.1. Цель и место дисциплины в структуре образовательной программы</w:t>
        </w:r>
        <w:r w:rsidR="00B17D3F">
          <w:rPr>
            <w:webHidden/>
          </w:rPr>
          <w:tab/>
        </w:r>
        <w:r>
          <w:rPr>
            <w:webHidden/>
          </w:rPr>
          <w:fldChar w:fldCharType="begin"/>
        </w:r>
        <w:r w:rsidR="00B17D3F">
          <w:rPr>
            <w:webHidden/>
          </w:rPr>
          <w:instrText xml:space="preserve"> PAGEREF _Toc206534311 \h </w:instrText>
        </w:r>
        <w:r>
          <w:rPr>
            <w:webHidden/>
          </w:rPr>
        </w:r>
        <w:r>
          <w:rPr>
            <w:webHidden/>
          </w:rPr>
          <w:fldChar w:fldCharType="separate"/>
        </w:r>
        <w:r w:rsidR="00B17D3F">
          <w:rPr>
            <w:webHidden/>
          </w:rPr>
          <w:t>11</w:t>
        </w:r>
        <w:r w:rsidR="00752336">
          <w:rPr>
            <w:webHidden/>
          </w:rPr>
          <w:t>2</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312" w:history="1">
        <w:r w:rsidR="00B17D3F" w:rsidRPr="00F27660">
          <w:rPr>
            <w:rStyle w:val="af0"/>
          </w:rPr>
          <w:t>1.2. Планируемые результаты освоения дисциплины</w:t>
        </w:r>
        <w:r w:rsidR="00B17D3F">
          <w:rPr>
            <w:webHidden/>
          </w:rPr>
          <w:tab/>
        </w:r>
        <w:r>
          <w:rPr>
            <w:webHidden/>
          </w:rPr>
          <w:fldChar w:fldCharType="begin"/>
        </w:r>
        <w:r w:rsidR="00B17D3F">
          <w:rPr>
            <w:webHidden/>
          </w:rPr>
          <w:instrText xml:space="preserve"> PAGEREF _Toc206534312 \h </w:instrText>
        </w:r>
        <w:r>
          <w:rPr>
            <w:webHidden/>
          </w:rPr>
        </w:r>
        <w:r>
          <w:rPr>
            <w:webHidden/>
          </w:rPr>
          <w:fldChar w:fldCharType="separate"/>
        </w:r>
        <w:r w:rsidR="00B17D3F">
          <w:rPr>
            <w:webHidden/>
          </w:rPr>
          <w:t>11</w:t>
        </w:r>
        <w:r w:rsidR="00752336">
          <w:rPr>
            <w:webHidden/>
          </w:rPr>
          <w:t>2</w:t>
        </w:r>
        <w:r>
          <w:rPr>
            <w:webHidden/>
          </w:rPr>
          <w:fldChar w:fldCharType="end"/>
        </w:r>
      </w:hyperlink>
    </w:p>
    <w:p w:rsidR="00B17D3F" w:rsidRDefault="0060359A">
      <w:pPr>
        <w:pStyle w:val="14"/>
        <w:rPr>
          <w:rFonts w:asciiTheme="minorHAnsi" w:eastAsiaTheme="minorEastAsia" w:hAnsiTheme="minorHAnsi" w:cstheme="minorBidi"/>
          <w:b w:val="0"/>
          <w:bCs w:val="0"/>
          <w:lang w:eastAsia="ru-RU"/>
        </w:rPr>
      </w:pPr>
      <w:hyperlink w:anchor="_Toc206534313" w:history="1">
        <w:r w:rsidR="00B17D3F" w:rsidRPr="00F27660">
          <w:rPr>
            <w:rStyle w:val="af0"/>
          </w:rPr>
          <w:t>2. Структура и содержание ДИСЦИПЛИНЫ</w:t>
        </w:r>
        <w:r w:rsidR="00B17D3F">
          <w:rPr>
            <w:webHidden/>
          </w:rPr>
          <w:tab/>
        </w:r>
        <w:r>
          <w:rPr>
            <w:webHidden/>
          </w:rPr>
          <w:fldChar w:fldCharType="begin"/>
        </w:r>
        <w:r w:rsidR="00B17D3F">
          <w:rPr>
            <w:webHidden/>
          </w:rPr>
          <w:instrText xml:space="preserve"> PAGEREF _Toc206534313 \h </w:instrText>
        </w:r>
        <w:r>
          <w:rPr>
            <w:webHidden/>
          </w:rPr>
        </w:r>
        <w:r>
          <w:rPr>
            <w:webHidden/>
          </w:rPr>
          <w:fldChar w:fldCharType="separate"/>
        </w:r>
        <w:r w:rsidR="00B17D3F">
          <w:rPr>
            <w:webHidden/>
          </w:rPr>
          <w:t>11</w:t>
        </w:r>
        <w:r w:rsidR="00752336">
          <w:rPr>
            <w:webHidden/>
          </w:rPr>
          <w:t>7</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314" w:history="1">
        <w:r w:rsidR="00B17D3F" w:rsidRPr="00F27660">
          <w:rPr>
            <w:rStyle w:val="af0"/>
          </w:rPr>
          <w:t>2.1. Трудоемкость освоения дисциплины</w:t>
        </w:r>
        <w:r w:rsidR="00B17D3F">
          <w:rPr>
            <w:webHidden/>
          </w:rPr>
          <w:tab/>
        </w:r>
        <w:r>
          <w:rPr>
            <w:webHidden/>
          </w:rPr>
          <w:fldChar w:fldCharType="begin"/>
        </w:r>
        <w:r w:rsidR="00B17D3F">
          <w:rPr>
            <w:webHidden/>
          </w:rPr>
          <w:instrText xml:space="preserve"> PAGEREF _Toc206534314 \h </w:instrText>
        </w:r>
        <w:r>
          <w:rPr>
            <w:webHidden/>
          </w:rPr>
        </w:r>
        <w:r>
          <w:rPr>
            <w:webHidden/>
          </w:rPr>
          <w:fldChar w:fldCharType="separate"/>
        </w:r>
        <w:r w:rsidR="00B17D3F">
          <w:rPr>
            <w:webHidden/>
          </w:rPr>
          <w:t>11</w:t>
        </w:r>
        <w:r w:rsidR="00752336">
          <w:rPr>
            <w:webHidden/>
          </w:rPr>
          <w:t>7</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315" w:history="1">
        <w:r w:rsidR="00B17D3F" w:rsidRPr="00F27660">
          <w:rPr>
            <w:rStyle w:val="af0"/>
          </w:rPr>
          <w:t>2.2. Примерное содержание дисциплины</w:t>
        </w:r>
        <w:r w:rsidR="00B17D3F">
          <w:rPr>
            <w:webHidden/>
          </w:rPr>
          <w:tab/>
        </w:r>
        <w:r>
          <w:rPr>
            <w:webHidden/>
          </w:rPr>
          <w:fldChar w:fldCharType="begin"/>
        </w:r>
        <w:r w:rsidR="00B17D3F">
          <w:rPr>
            <w:webHidden/>
          </w:rPr>
          <w:instrText xml:space="preserve"> PAGEREF _Toc206534315 \h </w:instrText>
        </w:r>
        <w:r>
          <w:rPr>
            <w:webHidden/>
          </w:rPr>
        </w:r>
        <w:r>
          <w:rPr>
            <w:webHidden/>
          </w:rPr>
          <w:fldChar w:fldCharType="separate"/>
        </w:r>
        <w:r w:rsidR="00B17D3F">
          <w:rPr>
            <w:webHidden/>
          </w:rPr>
          <w:t>117</w:t>
        </w:r>
        <w:r>
          <w:rPr>
            <w:webHidden/>
          </w:rPr>
          <w:fldChar w:fldCharType="end"/>
        </w:r>
      </w:hyperlink>
    </w:p>
    <w:p w:rsidR="00B17D3F" w:rsidRDefault="0060359A">
      <w:pPr>
        <w:pStyle w:val="14"/>
        <w:rPr>
          <w:rFonts w:asciiTheme="minorHAnsi" w:eastAsiaTheme="minorEastAsia" w:hAnsiTheme="minorHAnsi" w:cstheme="minorBidi"/>
          <w:b w:val="0"/>
          <w:bCs w:val="0"/>
          <w:lang w:eastAsia="ru-RU"/>
        </w:rPr>
      </w:pPr>
      <w:hyperlink w:anchor="_Toc206534316" w:history="1">
        <w:r w:rsidR="00B17D3F" w:rsidRPr="00F27660">
          <w:rPr>
            <w:rStyle w:val="af0"/>
          </w:rPr>
          <w:t>3. Условия реализации ДИСЦИПЛИНЫ</w:t>
        </w:r>
        <w:r w:rsidR="00B17D3F">
          <w:rPr>
            <w:webHidden/>
          </w:rPr>
          <w:tab/>
        </w:r>
        <w:r>
          <w:rPr>
            <w:webHidden/>
          </w:rPr>
          <w:fldChar w:fldCharType="begin"/>
        </w:r>
        <w:r w:rsidR="00B17D3F">
          <w:rPr>
            <w:webHidden/>
          </w:rPr>
          <w:instrText xml:space="preserve"> PAGEREF _Toc206534316 \h </w:instrText>
        </w:r>
        <w:r>
          <w:rPr>
            <w:webHidden/>
          </w:rPr>
        </w:r>
        <w:r>
          <w:rPr>
            <w:webHidden/>
          </w:rPr>
          <w:fldChar w:fldCharType="separate"/>
        </w:r>
        <w:r w:rsidR="00B17D3F">
          <w:rPr>
            <w:webHidden/>
          </w:rPr>
          <w:t>12</w:t>
        </w:r>
        <w:r w:rsidR="00752336">
          <w:rPr>
            <w:webHidden/>
          </w:rPr>
          <w:t>1</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317" w:history="1">
        <w:r w:rsidR="00B17D3F" w:rsidRPr="00F27660">
          <w:rPr>
            <w:rStyle w:val="af0"/>
          </w:rPr>
          <w:t>3.1. Материально-техническое обеспечение</w:t>
        </w:r>
        <w:r w:rsidR="00B17D3F">
          <w:rPr>
            <w:webHidden/>
          </w:rPr>
          <w:tab/>
        </w:r>
        <w:r>
          <w:rPr>
            <w:webHidden/>
          </w:rPr>
          <w:fldChar w:fldCharType="begin"/>
        </w:r>
        <w:r w:rsidR="00B17D3F">
          <w:rPr>
            <w:webHidden/>
          </w:rPr>
          <w:instrText xml:space="preserve"> PAGEREF _Toc206534317 \h </w:instrText>
        </w:r>
        <w:r>
          <w:rPr>
            <w:webHidden/>
          </w:rPr>
        </w:r>
        <w:r>
          <w:rPr>
            <w:webHidden/>
          </w:rPr>
          <w:fldChar w:fldCharType="separate"/>
        </w:r>
        <w:r w:rsidR="00B17D3F">
          <w:rPr>
            <w:webHidden/>
          </w:rPr>
          <w:t>12</w:t>
        </w:r>
        <w:r w:rsidR="00752336">
          <w:rPr>
            <w:webHidden/>
          </w:rPr>
          <w:t>1</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318" w:history="1">
        <w:r w:rsidR="00B17D3F" w:rsidRPr="00F27660">
          <w:rPr>
            <w:rStyle w:val="af0"/>
          </w:rPr>
          <w:t>3.2. Учебно-методическое обеспечение</w:t>
        </w:r>
        <w:r w:rsidR="00B17D3F">
          <w:rPr>
            <w:webHidden/>
          </w:rPr>
          <w:tab/>
        </w:r>
        <w:r>
          <w:rPr>
            <w:webHidden/>
          </w:rPr>
          <w:fldChar w:fldCharType="begin"/>
        </w:r>
        <w:r w:rsidR="00B17D3F">
          <w:rPr>
            <w:webHidden/>
          </w:rPr>
          <w:instrText xml:space="preserve"> PAGEREF _Toc206534318 \h </w:instrText>
        </w:r>
        <w:r>
          <w:rPr>
            <w:webHidden/>
          </w:rPr>
        </w:r>
        <w:r>
          <w:rPr>
            <w:webHidden/>
          </w:rPr>
          <w:fldChar w:fldCharType="separate"/>
        </w:r>
        <w:r w:rsidR="00B17D3F">
          <w:rPr>
            <w:webHidden/>
          </w:rPr>
          <w:t>12</w:t>
        </w:r>
        <w:r w:rsidR="00752336">
          <w:rPr>
            <w:webHidden/>
          </w:rPr>
          <w:t>1</w:t>
        </w:r>
        <w:r>
          <w:rPr>
            <w:webHidden/>
          </w:rPr>
          <w:fldChar w:fldCharType="end"/>
        </w:r>
      </w:hyperlink>
    </w:p>
    <w:p w:rsidR="00B17D3F" w:rsidRDefault="0060359A">
      <w:pPr>
        <w:pStyle w:val="14"/>
        <w:rPr>
          <w:rFonts w:asciiTheme="minorHAnsi" w:eastAsiaTheme="minorEastAsia" w:hAnsiTheme="minorHAnsi" w:cstheme="minorBidi"/>
          <w:b w:val="0"/>
          <w:bCs w:val="0"/>
          <w:lang w:eastAsia="ru-RU"/>
        </w:rPr>
      </w:pPr>
      <w:hyperlink w:anchor="_Toc206534319" w:history="1">
        <w:r w:rsidR="00B17D3F" w:rsidRPr="00F27660">
          <w:rPr>
            <w:rStyle w:val="af0"/>
          </w:rPr>
          <w:t>4. Контроль и оценка результатов  освоения ДИСЦИПЛИНЫ</w:t>
        </w:r>
        <w:r w:rsidR="00B17D3F">
          <w:rPr>
            <w:webHidden/>
          </w:rPr>
          <w:tab/>
        </w:r>
        <w:r>
          <w:rPr>
            <w:webHidden/>
          </w:rPr>
          <w:fldChar w:fldCharType="begin"/>
        </w:r>
        <w:r w:rsidR="00B17D3F">
          <w:rPr>
            <w:webHidden/>
          </w:rPr>
          <w:instrText xml:space="preserve"> PAGEREF _Toc206534319 \h </w:instrText>
        </w:r>
        <w:r>
          <w:rPr>
            <w:webHidden/>
          </w:rPr>
        </w:r>
        <w:r>
          <w:rPr>
            <w:webHidden/>
          </w:rPr>
          <w:fldChar w:fldCharType="separate"/>
        </w:r>
        <w:r w:rsidR="00B17D3F">
          <w:rPr>
            <w:webHidden/>
          </w:rPr>
          <w:t>12</w:t>
        </w:r>
        <w:r w:rsidR="00752336">
          <w:rPr>
            <w:webHidden/>
          </w:rPr>
          <w:t>2</w:t>
        </w:r>
        <w:r w:rsidR="00B17D3F">
          <w:rPr>
            <w:webHidden/>
          </w:rPr>
          <w:t>1</w:t>
        </w:r>
        <w:r>
          <w:rPr>
            <w:webHidden/>
          </w:rPr>
          <w:fldChar w:fldCharType="end"/>
        </w:r>
      </w:hyperlink>
    </w:p>
    <w:p w:rsidR="00556913" w:rsidRPr="00DF068E" w:rsidRDefault="0060359A" w:rsidP="00556913">
      <w:pPr>
        <w:pStyle w:val="1f"/>
        <w:jc w:val="left"/>
        <w:rPr>
          <w:rFonts w:ascii="Times New Roman" w:hAnsi="Times New Roman"/>
          <w:b w:val="0"/>
          <w:bCs w:val="0"/>
        </w:rPr>
      </w:pPr>
      <w:r w:rsidRPr="00EB51CF">
        <w:rPr>
          <w:rFonts w:ascii="Times New Roman" w:hAnsi="Times New Roman"/>
          <w:b w:val="0"/>
          <w:bCs w:val="0"/>
          <w:sz w:val="22"/>
          <w:szCs w:val="22"/>
        </w:rPr>
        <w:fldChar w:fldCharType="end"/>
      </w:r>
    </w:p>
    <w:p w:rsidR="00556913" w:rsidRPr="00DF068E" w:rsidRDefault="00556913" w:rsidP="00556913">
      <w:pPr>
        <w:pStyle w:val="1f"/>
        <w:jc w:val="left"/>
        <w:rPr>
          <w:rFonts w:ascii="Times New Roman" w:hAnsi="Times New Roman"/>
        </w:rPr>
        <w:sectPr w:rsidR="00556913" w:rsidRPr="00DF068E" w:rsidSect="00A74C71">
          <w:headerReference w:type="even" r:id="rId59"/>
          <w:headerReference w:type="default" r:id="rId60"/>
          <w:pgSz w:w="11906" w:h="16838"/>
          <w:pgMar w:top="0" w:right="567" w:bottom="1134" w:left="1701" w:header="709" w:footer="709" w:gutter="0"/>
          <w:cols w:space="708"/>
          <w:docGrid w:linePitch="360"/>
        </w:sectPr>
      </w:pPr>
    </w:p>
    <w:p w:rsidR="00556913" w:rsidRPr="00875714" w:rsidRDefault="00763ACC" w:rsidP="00875714">
      <w:pPr>
        <w:pStyle w:val="1f"/>
      </w:pPr>
      <w:bookmarkStart w:id="1708" w:name="_Toc206520256"/>
      <w:bookmarkStart w:id="1709" w:name="_Toc206520422"/>
      <w:bookmarkStart w:id="1710" w:name="_Toc206520588"/>
      <w:bookmarkStart w:id="1711" w:name="_Toc206520756"/>
      <w:bookmarkStart w:id="1712" w:name="_Toc206520971"/>
      <w:bookmarkStart w:id="1713" w:name="_Toc206521140"/>
      <w:bookmarkStart w:id="1714" w:name="_Toc206521309"/>
      <w:bookmarkStart w:id="1715" w:name="_Toc206521478"/>
      <w:bookmarkStart w:id="1716" w:name="_Toc206521647"/>
      <w:bookmarkStart w:id="1717" w:name="_Toc206534141"/>
      <w:bookmarkStart w:id="1718" w:name="_Toc206534310"/>
      <w:bookmarkStart w:id="1719" w:name="_Toc206534479"/>
      <w:bookmarkStart w:id="1720" w:name="_Toc206534648"/>
      <w:bookmarkStart w:id="1721" w:name="_Toc206534817"/>
      <w:r w:rsidRPr="00875714">
        <w:lastRenderedPageBreak/>
        <w:t xml:space="preserve">1. </w:t>
      </w:r>
      <w:r w:rsidR="00556913" w:rsidRPr="00875714">
        <w:t>Общая характеристика ПРИМЕРНОЙ РАБОЧЕЙ ПРОГРАММЫ УЧЕБНОЙ ДИСЦИПЛИНЫ</w:t>
      </w:r>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p>
    <w:p w:rsidR="00556913" w:rsidRPr="00875714" w:rsidRDefault="00875714" w:rsidP="00EB51CF">
      <w:pPr>
        <w:pStyle w:val="1d"/>
        <w:jc w:val="center"/>
        <w:rPr>
          <w:szCs w:val="22"/>
          <w:lang w:val="ru-RU"/>
        </w:rPr>
      </w:pPr>
      <w:r w:rsidRPr="00875714">
        <w:rPr>
          <w:rFonts w:eastAsia="Segoe UI"/>
          <w:szCs w:val="22"/>
          <w:lang w:val="ru-RU"/>
        </w:rPr>
        <w:t>«</w:t>
      </w:r>
      <w:r w:rsidR="00EB51CF" w:rsidRPr="00875714">
        <w:rPr>
          <w:rFonts w:eastAsia="Segoe UI"/>
          <w:szCs w:val="22"/>
          <w:lang w:val="ru-RU"/>
        </w:rPr>
        <w:t>ОП.11</w:t>
      </w:r>
      <w:r>
        <w:rPr>
          <w:rFonts w:eastAsia="Segoe UI"/>
          <w:szCs w:val="22"/>
          <w:lang w:val="ru-RU"/>
        </w:rPr>
        <w:t xml:space="preserve"> </w:t>
      </w:r>
      <w:r w:rsidR="00EB51CF" w:rsidRPr="00875714">
        <w:rPr>
          <w:rFonts w:eastAsia="Segoe UI"/>
          <w:szCs w:val="22"/>
          <w:lang w:val="ru-RU"/>
        </w:rPr>
        <w:t>ПСИХОЛОГИЯ ОБЩЕНИЯ</w:t>
      </w:r>
      <w:r w:rsidRPr="00875714">
        <w:rPr>
          <w:rFonts w:eastAsia="Segoe UI"/>
          <w:szCs w:val="22"/>
          <w:lang w:val="ru-RU"/>
        </w:rPr>
        <w:t>»</w:t>
      </w:r>
    </w:p>
    <w:p w:rsidR="00EB51CF" w:rsidRPr="00EB51CF" w:rsidRDefault="00EB51CF" w:rsidP="00556913">
      <w:pPr>
        <w:pStyle w:val="114"/>
        <w:rPr>
          <w:rFonts w:ascii="Times New Roman" w:hAnsi="Times New Roman"/>
          <w:sz w:val="22"/>
          <w:szCs w:val="22"/>
        </w:rPr>
      </w:pPr>
    </w:p>
    <w:p w:rsidR="00556913" w:rsidRPr="00875714" w:rsidRDefault="00556913" w:rsidP="00556913">
      <w:pPr>
        <w:pStyle w:val="114"/>
        <w:rPr>
          <w:rFonts w:ascii="Times New Roman" w:hAnsi="Times New Roman"/>
          <w:szCs w:val="22"/>
        </w:rPr>
      </w:pPr>
      <w:bookmarkStart w:id="1722" w:name="_Toc206520257"/>
      <w:bookmarkStart w:id="1723" w:name="_Toc206520423"/>
      <w:bookmarkStart w:id="1724" w:name="_Toc206520589"/>
      <w:bookmarkStart w:id="1725" w:name="_Toc206520757"/>
      <w:bookmarkStart w:id="1726" w:name="_Toc206520972"/>
      <w:bookmarkStart w:id="1727" w:name="_Toc206521141"/>
      <w:bookmarkStart w:id="1728" w:name="_Toc206521310"/>
      <w:bookmarkStart w:id="1729" w:name="_Toc206521479"/>
      <w:bookmarkStart w:id="1730" w:name="_Toc206521648"/>
      <w:bookmarkStart w:id="1731" w:name="_Toc206534142"/>
      <w:bookmarkStart w:id="1732" w:name="_Toc206534311"/>
      <w:bookmarkStart w:id="1733" w:name="_Toc206534480"/>
      <w:bookmarkStart w:id="1734" w:name="_Toc206534649"/>
      <w:bookmarkStart w:id="1735" w:name="_Toc206534818"/>
      <w:r w:rsidRPr="00875714">
        <w:rPr>
          <w:rFonts w:ascii="Times New Roman" w:hAnsi="Times New Roman"/>
          <w:szCs w:val="22"/>
        </w:rPr>
        <w:t>1.1. Цель и место дисциплины в структуре образовательной программы</w:t>
      </w:r>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p>
    <w:p w:rsidR="00556913" w:rsidRPr="00875714" w:rsidRDefault="00556913" w:rsidP="00556913">
      <w:pPr>
        <w:suppressAutoHyphens/>
        <w:spacing w:line="276" w:lineRule="auto"/>
        <w:ind w:firstLine="709"/>
        <w:jc w:val="both"/>
        <w:rPr>
          <w:rFonts w:ascii="Times New Roman" w:hAnsi="Times New Roman" w:cs="Times New Roman"/>
          <w:sz w:val="24"/>
        </w:rPr>
      </w:pPr>
      <w:r w:rsidRPr="00875714">
        <w:rPr>
          <w:rFonts w:ascii="Times New Roman" w:eastAsia="Times New Roman" w:hAnsi="Times New Roman" w:cs="Times New Roman"/>
          <w:sz w:val="24"/>
          <w:lang w:eastAsia="ru-RU"/>
        </w:rPr>
        <w:t xml:space="preserve">Цель дисциплины </w:t>
      </w:r>
      <w:r w:rsidRPr="00875714">
        <w:rPr>
          <w:rFonts w:ascii="Times New Roman" w:hAnsi="Times New Roman"/>
          <w:sz w:val="24"/>
        </w:rPr>
        <w:t>«</w:t>
      </w:r>
      <w:r w:rsidR="00EB51CF" w:rsidRPr="00875714">
        <w:rPr>
          <w:rFonts w:ascii="Times New Roman" w:hAnsi="Times New Roman"/>
          <w:sz w:val="24"/>
        </w:rPr>
        <w:t>Психология общения</w:t>
      </w:r>
      <w:r w:rsidRPr="00875714">
        <w:rPr>
          <w:rFonts w:ascii="Times New Roman" w:hAnsi="Times New Roman"/>
          <w:sz w:val="24"/>
        </w:rPr>
        <w:t>»</w:t>
      </w:r>
      <w:r w:rsidRPr="00875714">
        <w:rPr>
          <w:rFonts w:ascii="Times New Roman" w:eastAsia="Times New Roman" w:hAnsi="Times New Roman" w:cs="Times New Roman"/>
          <w:sz w:val="24"/>
          <w:lang w:eastAsia="ru-RU"/>
        </w:rPr>
        <w:t xml:space="preserve">: </w:t>
      </w:r>
      <w:r w:rsidR="00EB51CF" w:rsidRPr="00875714">
        <w:rPr>
          <w:rFonts w:ascii="Times New Roman" w:eastAsia="Times New Roman" w:hAnsi="Times New Roman" w:cs="Times New Roman"/>
          <w:iCs/>
          <w:sz w:val="24"/>
          <w:lang w:eastAsia="ru-RU"/>
        </w:rPr>
        <w:t>формирование знаний и навыков, необходимых для эффективного взаимодействия с людьми в различных жизненных и профессиональных ситуациях.</w:t>
      </w:r>
      <w:r w:rsidR="00EB51CF" w:rsidRPr="00875714">
        <w:rPr>
          <w:rFonts w:ascii="Times New Roman" w:eastAsia="Times New Roman" w:hAnsi="Times New Roman" w:cs="Times New Roman"/>
          <w:i/>
          <w:iCs/>
          <w:color w:val="FF0000"/>
          <w:sz w:val="24"/>
          <w:lang w:eastAsia="ru-RU"/>
        </w:rPr>
        <w:t xml:space="preserve"> </w:t>
      </w:r>
      <w:r w:rsidRPr="00875714">
        <w:rPr>
          <w:rFonts w:ascii="Times New Roman" w:hAnsi="Times New Roman" w:cs="Times New Roman"/>
          <w:sz w:val="24"/>
        </w:rPr>
        <w:t>Дисциплина «</w:t>
      </w:r>
      <w:r w:rsidR="00B17D3F" w:rsidRPr="00B17D3F">
        <w:rPr>
          <w:rFonts w:ascii="Times New Roman" w:hAnsi="Times New Roman" w:cs="Times New Roman"/>
          <w:sz w:val="24"/>
        </w:rPr>
        <w:t>Психология общения</w:t>
      </w:r>
      <w:r w:rsidRPr="00875714">
        <w:rPr>
          <w:rFonts w:ascii="Times New Roman" w:hAnsi="Times New Roman" w:cs="Times New Roman"/>
          <w:sz w:val="24"/>
        </w:rPr>
        <w:t xml:space="preserve">» включена в </w:t>
      </w:r>
      <w:r w:rsidR="00EB51CF" w:rsidRPr="00875714">
        <w:rPr>
          <w:rFonts w:ascii="Times New Roman" w:hAnsi="Times New Roman" w:cs="Times New Roman"/>
          <w:sz w:val="24"/>
        </w:rPr>
        <w:t xml:space="preserve">обязательную часть </w:t>
      </w:r>
      <w:proofErr w:type="spellStart"/>
      <w:r w:rsidR="00EB51CF" w:rsidRPr="00875714">
        <w:rPr>
          <w:rFonts w:ascii="Times New Roman" w:hAnsi="Times New Roman" w:cs="Times New Roman"/>
          <w:sz w:val="24"/>
        </w:rPr>
        <w:t>общепрофессионального</w:t>
      </w:r>
      <w:proofErr w:type="spellEnd"/>
      <w:r w:rsidR="00EB51CF" w:rsidRPr="00875714">
        <w:rPr>
          <w:rFonts w:ascii="Times New Roman" w:hAnsi="Times New Roman" w:cs="Times New Roman"/>
          <w:sz w:val="24"/>
        </w:rPr>
        <w:t xml:space="preserve"> цикла образовательной программы.</w:t>
      </w:r>
    </w:p>
    <w:p w:rsidR="00EB51CF" w:rsidRPr="00875714" w:rsidRDefault="00EB51CF" w:rsidP="00556913">
      <w:pPr>
        <w:pStyle w:val="114"/>
        <w:rPr>
          <w:rFonts w:ascii="Times New Roman" w:hAnsi="Times New Roman"/>
          <w:sz w:val="22"/>
          <w:szCs w:val="22"/>
        </w:rPr>
      </w:pPr>
    </w:p>
    <w:p w:rsidR="00556913" w:rsidRPr="00875714" w:rsidRDefault="00556913" w:rsidP="00556913">
      <w:pPr>
        <w:pStyle w:val="114"/>
        <w:rPr>
          <w:rFonts w:ascii="Times New Roman" w:hAnsi="Times New Roman"/>
          <w:szCs w:val="22"/>
        </w:rPr>
      </w:pPr>
      <w:bookmarkStart w:id="1736" w:name="_Toc206520258"/>
      <w:bookmarkStart w:id="1737" w:name="_Toc206520424"/>
      <w:bookmarkStart w:id="1738" w:name="_Toc206520590"/>
      <w:bookmarkStart w:id="1739" w:name="_Toc206520758"/>
      <w:bookmarkStart w:id="1740" w:name="_Toc206520973"/>
      <w:bookmarkStart w:id="1741" w:name="_Toc206521142"/>
      <w:bookmarkStart w:id="1742" w:name="_Toc206521311"/>
      <w:bookmarkStart w:id="1743" w:name="_Toc206521480"/>
      <w:bookmarkStart w:id="1744" w:name="_Toc206521649"/>
      <w:bookmarkStart w:id="1745" w:name="_Toc206534143"/>
      <w:bookmarkStart w:id="1746" w:name="_Toc206534312"/>
      <w:bookmarkStart w:id="1747" w:name="_Toc206534481"/>
      <w:bookmarkStart w:id="1748" w:name="_Toc206534650"/>
      <w:bookmarkStart w:id="1749" w:name="_Toc206534819"/>
      <w:r w:rsidRPr="00875714">
        <w:rPr>
          <w:rFonts w:ascii="Times New Roman" w:hAnsi="Times New Roman"/>
          <w:szCs w:val="22"/>
        </w:rPr>
        <w:t>1.2. Планируемые результаты освоения дисциплины</w:t>
      </w:r>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p>
    <w:p w:rsidR="00556913" w:rsidRPr="00875714" w:rsidRDefault="00556913" w:rsidP="00556913">
      <w:pPr>
        <w:ind w:firstLine="709"/>
        <w:jc w:val="both"/>
        <w:rPr>
          <w:rFonts w:ascii="Times New Roman" w:eastAsia="Times New Roman" w:hAnsi="Times New Roman" w:cs="Times New Roman"/>
          <w:sz w:val="24"/>
          <w:lang w:eastAsia="ru-RU"/>
        </w:rPr>
      </w:pPr>
      <w:r w:rsidRPr="00875714">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556913" w:rsidRPr="00875714" w:rsidRDefault="00556913" w:rsidP="00556913">
      <w:pPr>
        <w:spacing w:after="120"/>
        <w:ind w:firstLine="709"/>
        <w:rPr>
          <w:rFonts w:ascii="Times New Roman" w:hAnsi="Times New Roman" w:cs="Times New Roman"/>
          <w:bCs/>
          <w:sz w:val="24"/>
        </w:rPr>
      </w:pPr>
      <w:r w:rsidRPr="00875714">
        <w:rPr>
          <w:rFonts w:ascii="Times New Roman" w:hAnsi="Times New Roman" w:cs="Times New Roman"/>
          <w:bCs/>
          <w:sz w:val="24"/>
        </w:rPr>
        <w:t xml:space="preserve">В результате освоения дисциплины </w:t>
      </w:r>
      <w:proofErr w:type="gramStart"/>
      <w:r w:rsidRPr="00875714">
        <w:rPr>
          <w:rFonts w:ascii="Times New Roman" w:hAnsi="Times New Roman" w:cs="Times New Roman"/>
          <w:bCs/>
          <w:sz w:val="24"/>
        </w:rPr>
        <w:t>обучающийся</w:t>
      </w:r>
      <w:proofErr w:type="gramEnd"/>
      <w:r w:rsidRPr="00875714">
        <w:rPr>
          <w:rFonts w:ascii="Times New Roman" w:hAnsi="Times New Roman" w:cs="Times New Roman"/>
          <w:bCs/>
          <w:sz w:val="24"/>
        </w:rPr>
        <w:t xml:space="preserve"> должен</w:t>
      </w:r>
      <w:r w:rsidRPr="00875714">
        <w:rPr>
          <w:rFonts w:ascii="Times New Roman" w:hAnsi="Times New Roman" w:cs="Times New Roman"/>
          <w:bCs/>
          <w:sz w:val="24"/>
          <w:vertAlign w:val="superscript"/>
        </w:rPr>
        <w:footnoteReference w:id="11"/>
      </w:r>
      <w:r w:rsidRPr="00875714">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402"/>
        <w:gridCol w:w="2977"/>
        <w:gridCol w:w="2432"/>
      </w:tblGrid>
      <w:tr w:rsidR="00FE3471" w:rsidRPr="00EB51CF" w:rsidTr="00FC22C1">
        <w:tc>
          <w:tcPr>
            <w:tcW w:w="817" w:type="dxa"/>
            <w:tcBorders>
              <w:top w:val="single" w:sz="4" w:space="0" w:color="auto"/>
              <w:left w:val="single" w:sz="4" w:space="0" w:color="auto"/>
              <w:right w:val="single" w:sz="4" w:space="0" w:color="auto"/>
            </w:tcBorders>
          </w:tcPr>
          <w:p w:rsidR="00556913" w:rsidRPr="00763ACC" w:rsidRDefault="00556913" w:rsidP="007A54F1">
            <w:pPr>
              <w:rPr>
                <w:rStyle w:val="afb"/>
                <w:b/>
                <w:i w:val="0"/>
                <w:highlight w:val="green"/>
              </w:rPr>
            </w:pPr>
            <w:r w:rsidRPr="00EB51CF">
              <w:rPr>
                <w:rStyle w:val="afb"/>
                <w:b/>
                <w:i w:val="0"/>
              </w:rPr>
              <w:t xml:space="preserve">Код </w:t>
            </w:r>
            <w:r w:rsidRPr="00763ACC">
              <w:rPr>
                <w:rStyle w:val="afb"/>
                <w:b/>
                <w:i w:val="0"/>
              </w:rPr>
              <w:t>ОК,</w:t>
            </w:r>
            <w:r w:rsidRPr="00763ACC">
              <w:rPr>
                <w:rStyle w:val="afb"/>
                <w:b/>
                <w:i w:val="0"/>
                <w:highlight w:val="green"/>
              </w:rPr>
              <w:t xml:space="preserve"> </w:t>
            </w:r>
          </w:p>
          <w:p w:rsidR="00556913" w:rsidRPr="00EB51CF" w:rsidRDefault="00556913" w:rsidP="00EB51CF">
            <w:pPr>
              <w:rPr>
                <w:rStyle w:val="afb"/>
                <w:b/>
                <w:i w:val="0"/>
                <w:highlight w:val="green"/>
              </w:rPr>
            </w:pPr>
            <w:r w:rsidRPr="00763ACC">
              <w:rPr>
                <w:rStyle w:val="afb"/>
                <w:b/>
                <w:i w:val="0"/>
              </w:rPr>
              <w:t>ПК</w:t>
            </w:r>
            <w:r w:rsidRPr="00EB51CF">
              <w:rPr>
                <w:rStyle w:val="afb"/>
                <w:b/>
              </w:rPr>
              <w:t xml:space="preserve"> </w:t>
            </w:r>
          </w:p>
        </w:tc>
        <w:tc>
          <w:tcPr>
            <w:tcW w:w="3402" w:type="dxa"/>
            <w:tcBorders>
              <w:top w:val="single" w:sz="4" w:space="0" w:color="auto"/>
              <w:left w:val="single" w:sz="4" w:space="0" w:color="auto"/>
              <w:right w:val="single" w:sz="4" w:space="0" w:color="auto"/>
            </w:tcBorders>
          </w:tcPr>
          <w:p w:rsidR="00556913" w:rsidRPr="00EB51CF" w:rsidRDefault="00556913" w:rsidP="007A54F1">
            <w:pPr>
              <w:jc w:val="center"/>
              <w:rPr>
                <w:rFonts w:ascii="Times New Roman" w:hAnsi="Times New Roman" w:cs="Times New Roman"/>
                <w:b/>
              </w:rPr>
            </w:pPr>
            <w:r w:rsidRPr="00EB51CF">
              <w:rPr>
                <w:rFonts w:ascii="Times New Roman" w:hAnsi="Times New Roman" w:cs="Times New Roman"/>
                <w:b/>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56913" w:rsidRPr="00EB51CF" w:rsidRDefault="00556913" w:rsidP="007A54F1">
            <w:pPr>
              <w:jc w:val="center"/>
              <w:rPr>
                <w:rFonts w:ascii="Times New Roman" w:hAnsi="Times New Roman" w:cs="Times New Roman"/>
                <w:b/>
                <w:i/>
              </w:rPr>
            </w:pPr>
            <w:r w:rsidRPr="00EB51CF">
              <w:rPr>
                <w:rFonts w:ascii="Times New Roman" w:hAnsi="Times New Roman" w:cs="Times New Roman"/>
                <w:b/>
              </w:rPr>
              <w:t>Знать</w:t>
            </w:r>
          </w:p>
        </w:tc>
        <w:tc>
          <w:tcPr>
            <w:tcW w:w="2432" w:type="dxa"/>
            <w:tcBorders>
              <w:top w:val="single" w:sz="4" w:space="0" w:color="auto"/>
              <w:left w:val="single" w:sz="4" w:space="0" w:color="auto"/>
              <w:bottom w:val="single" w:sz="4" w:space="0" w:color="auto"/>
              <w:right w:val="single" w:sz="4" w:space="0" w:color="auto"/>
            </w:tcBorders>
          </w:tcPr>
          <w:p w:rsidR="00556913" w:rsidRPr="00EB51CF" w:rsidRDefault="00556913" w:rsidP="00EB51CF">
            <w:pPr>
              <w:jc w:val="center"/>
              <w:rPr>
                <w:rFonts w:ascii="Times New Roman" w:hAnsi="Times New Roman" w:cs="Times New Roman"/>
                <w:b/>
                <w:i/>
                <w:highlight w:val="yellow"/>
              </w:rPr>
            </w:pPr>
            <w:r w:rsidRPr="00EB51CF">
              <w:rPr>
                <w:rFonts w:ascii="Times New Roman" w:hAnsi="Times New Roman" w:cs="Times New Roman"/>
                <w:b/>
              </w:rPr>
              <w:t xml:space="preserve">Владеть навыками </w:t>
            </w:r>
          </w:p>
        </w:tc>
      </w:tr>
      <w:tr w:rsidR="00FE3471" w:rsidRPr="00EB51CF" w:rsidTr="00FC22C1">
        <w:tc>
          <w:tcPr>
            <w:tcW w:w="817" w:type="dxa"/>
            <w:tcBorders>
              <w:top w:val="single" w:sz="4" w:space="0" w:color="auto"/>
              <w:left w:val="single" w:sz="4" w:space="0" w:color="auto"/>
              <w:right w:val="single" w:sz="4" w:space="0" w:color="auto"/>
            </w:tcBorders>
          </w:tcPr>
          <w:p w:rsidR="00EB51CF" w:rsidRPr="00EB51CF" w:rsidRDefault="00EB51CF" w:rsidP="007A54F1">
            <w:pPr>
              <w:rPr>
                <w:rFonts w:ascii="Times New Roman" w:hAnsi="Times New Roman" w:cs="Times New Roman"/>
                <w:bCs/>
              </w:rPr>
            </w:pPr>
            <w:r w:rsidRPr="00805F3A">
              <w:rPr>
                <w:rFonts w:ascii="Times New Roman" w:hAnsi="Times New Roman" w:cs="Times New Roman"/>
                <w:bCs/>
              </w:rPr>
              <w:t>ОК.01</w:t>
            </w:r>
          </w:p>
        </w:tc>
        <w:tc>
          <w:tcPr>
            <w:tcW w:w="3402" w:type="dxa"/>
            <w:tcBorders>
              <w:top w:val="single" w:sz="4" w:space="0" w:color="auto"/>
              <w:left w:val="single" w:sz="4" w:space="0" w:color="auto"/>
              <w:right w:val="single" w:sz="4" w:space="0" w:color="auto"/>
            </w:tcBorders>
          </w:tcPr>
          <w:p w:rsidR="00EB51CF" w:rsidRPr="00805F3A" w:rsidRDefault="00EB51CF" w:rsidP="00347A73">
            <w:pPr>
              <w:rPr>
                <w:rFonts w:ascii="Times New Roman" w:eastAsia="Calibri" w:hAnsi="Times New Roman" w:cs="Times New Roman"/>
                <w:iCs/>
              </w:rPr>
            </w:pPr>
            <w:r>
              <w:rPr>
                <w:rFonts w:ascii="Times New Roman" w:eastAsia="Calibri" w:hAnsi="Times New Roman" w:cs="Times New Roman"/>
                <w:iCs/>
              </w:rPr>
              <w:t>-</w:t>
            </w:r>
            <w:r w:rsidR="00347A73">
              <w:rPr>
                <w:rFonts w:ascii="Times New Roman" w:eastAsia="Calibri" w:hAnsi="Times New Roman" w:cs="Times New Roman"/>
                <w:iCs/>
              </w:rPr>
              <w:t xml:space="preserve"> </w:t>
            </w:r>
            <w:r w:rsidRPr="00805F3A">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rsidR="00EB51CF" w:rsidRPr="00805F3A" w:rsidRDefault="00EB51CF" w:rsidP="00347A73">
            <w:pPr>
              <w:rPr>
                <w:rFonts w:ascii="Times New Roman" w:eastAsia="Calibri" w:hAnsi="Times New Roman" w:cs="Times New Roman"/>
                <w:iCs/>
              </w:rPr>
            </w:pPr>
            <w:r>
              <w:rPr>
                <w:rFonts w:ascii="Times New Roman" w:hAnsi="Times New Roman" w:cs="Times New Roman"/>
                <w:bCs/>
              </w:rPr>
              <w:t>-</w:t>
            </w:r>
            <w:r w:rsidR="00347A73">
              <w:rPr>
                <w:rFonts w:ascii="Times New Roman" w:hAnsi="Times New Roman" w:cs="Times New Roman"/>
                <w:bCs/>
              </w:rPr>
              <w:t xml:space="preserve"> </w:t>
            </w:r>
            <w:r w:rsidRPr="00805F3A">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rsidR="00EB51CF" w:rsidRPr="00805F3A" w:rsidRDefault="00EB51CF" w:rsidP="00347A73">
            <w:pPr>
              <w:rPr>
                <w:rFonts w:ascii="Times New Roman" w:eastAsia="Calibri" w:hAnsi="Times New Roman" w:cs="Times New Roman"/>
                <w:iCs/>
              </w:rPr>
            </w:pPr>
            <w:r>
              <w:rPr>
                <w:rFonts w:ascii="Times New Roman" w:hAnsi="Times New Roman" w:cs="Times New Roman"/>
                <w:bCs/>
              </w:rPr>
              <w:t>-</w:t>
            </w:r>
            <w:r w:rsidR="00347A73">
              <w:rPr>
                <w:rFonts w:ascii="Times New Roman" w:hAnsi="Times New Roman" w:cs="Times New Roman"/>
                <w:bCs/>
              </w:rPr>
              <w:t xml:space="preserve"> </w:t>
            </w:r>
            <w:r w:rsidRPr="00805F3A">
              <w:rPr>
                <w:rFonts w:ascii="Times New Roman" w:eastAsia="Calibri" w:hAnsi="Times New Roman" w:cs="Times New Roman"/>
                <w:iCs/>
              </w:rPr>
              <w:t>выявлять и эффективно искать информацию, необходимую для решения задачи и/или проблемы;</w:t>
            </w:r>
          </w:p>
          <w:p w:rsidR="00EB51CF" w:rsidRPr="00805F3A" w:rsidRDefault="00EB51CF" w:rsidP="00347A73">
            <w:pPr>
              <w:rPr>
                <w:rFonts w:ascii="Times New Roman" w:eastAsia="Calibri" w:hAnsi="Times New Roman" w:cs="Times New Roman"/>
                <w:iCs/>
              </w:rPr>
            </w:pPr>
            <w:proofErr w:type="gramStart"/>
            <w:r>
              <w:rPr>
                <w:rFonts w:ascii="Times New Roman" w:hAnsi="Times New Roman" w:cs="Times New Roman"/>
                <w:bCs/>
              </w:rPr>
              <w:t>-</w:t>
            </w:r>
            <w:r w:rsidR="00347A73">
              <w:rPr>
                <w:rFonts w:ascii="Times New Roman" w:hAnsi="Times New Roman" w:cs="Times New Roman"/>
                <w:bCs/>
              </w:rPr>
              <w:t xml:space="preserve"> </w:t>
            </w:r>
            <w:r w:rsidRPr="00805F3A">
              <w:rPr>
                <w:rFonts w:ascii="Times New Roman" w:eastAsia="Calibri" w:hAnsi="Times New Roman" w:cs="Times New Roman"/>
                <w:iCs/>
              </w:rPr>
              <w:t>владеть актуальными методами работы в профессиональной и смежных сферах;</w:t>
            </w:r>
            <w:proofErr w:type="gramEnd"/>
          </w:p>
          <w:p w:rsidR="00EB51CF" w:rsidRPr="00EB51CF" w:rsidRDefault="00EB51CF" w:rsidP="00347A73">
            <w:pPr>
              <w:rPr>
                <w:rFonts w:ascii="Times New Roman" w:hAnsi="Times New Roman" w:cs="Times New Roman"/>
                <w:bCs/>
              </w:rPr>
            </w:pPr>
            <w:r>
              <w:rPr>
                <w:rFonts w:ascii="Times New Roman" w:eastAsia="Calibri" w:hAnsi="Times New Roman" w:cs="Times New Roman"/>
                <w:iCs/>
              </w:rPr>
              <w:t>-</w:t>
            </w:r>
            <w:r w:rsidR="00347A73">
              <w:rPr>
                <w:rFonts w:ascii="Times New Roman" w:eastAsia="Calibri" w:hAnsi="Times New Roman" w:cs="Times New Roman"/>
                <w:iCs/>
              </w:rPr>
              <w:t xml:space="preserve"> </w:t>
            </w:r>
            <w:r w:rsidRPr="00805F3A">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B51CF" w:rsidRPr="00805F3A" w:rsidRDefault="00EB51CF" w:rsidP="00347A73">
            <w:pPr>
              <w:rPr>
                <w:rFonts w:ascii="Times New Roman" w:eastAsia="Calibri" w:hAnsi="Times New Roman" w:cs="Times New Roman"/>
                <w:bCs/>
              </w:rPr>
            </w:pPr>
            <w:r>
              <w:rPr>
                <w:rFonts w:ascii="Times New Roman" w:eastAsia="Calibri" w:hAnsi="Times New Roman" w:cs="Times New Roman"/>
                <w:iCs/>
              </w:rPr>
              <w:t>-</w:t>
            </w:r>
            <w:r w:rsidR="00347A73">
              <w:rPr>
                <w:rFonts w:ascii="Times New Roman" w:eastAsia="Calibri" w:hAnsi="Times New Roman" w:cs="Times New Roman"/>
                <w:iCs/>
              </w:rPr>
              <w:t xml:space="preserve"> </w:t>
            </w:r>
            <w:r w:rsidRPr="00805F3A">
              <w:rPr>
                <w:rFonts w:ascii="Times New Roman" w:eastAsia="Calibri" w:hAnsi="Times New Roman" w:cs="Times New Roman"/>
                <w:iCs/>
              </w:rPr>
              <w:t>а</w:t>
            </w:r>
            <w:r w:rsidRPr="00805F3A">
              <w:rPr>
                <w:rFonts w:ascii="Times New Roman" w:eastAsia="Calibri" w:hAnsi="Times New Roman" w:cs="Times New Roman"/>
                <w:bCs/>
              </w:rPr>
              <w:t>ктуальный профессиональный и социальный контекст, в котором приходится работать и жить;</w:t>
            </w:r>
          </w:p>
          <w:p w:rsidR="00EB51CF" w:rsidRPr="00805F3A" w:rsidRDefault="00EB51CF" w:rsidP="00347A73">
            <w:pPr>
              <w:rPr>
                <w:rFonts w:ascii="Times New Roman" w:eastAsia="Calibri" w:hAnsi="Times New Roman" w:cs="Times New Roman"/>
                <w:bCs/>
              </w:rPr>
            </w:pPr>
            <w:r>
              <w:rPr>
                <w:rFonts w:ascii="Times New Roman" w:eastAsia="Calibri" w:hAnsi="Times New Roman" w:cs="Times New Roman"/>
                <w:bCs/>
              </w:rPr>
              <w:t>-</w:t>
            </w:r>
            <w:r w:rsidR="00347A73">
              <w:rPr>
                <w:rFonts w:ascii="Times New Roman" w:eastAsia="Calibri" w:hAnsi="Times New Roman" w:cs="Times New Roman"/>
                <w:bCs/>
              </w:rPr>
              <w:t xml:space="preserve"> </w:t>
            </w:r>
            <w:r w:rsidRPr="00805F3A">
              <w:rPr>
                <w:rFonts w:ascii="Times New Roman" w:eastAsia="Calibri" w:hAnsi="Times New Roman" w:cs="Times New Roman"/>
                <w:bCs/>
              </w:rPr>
              <w:t xml:space="preserve">структуру плана для решения задач, алгоритмы выполнения работ в </w:t>
            </w:r>
            <w:proofErr w:type="gramStart"/>
            <w:r w:rsidRPr="00805F3A">
              <w:rPr>
                <w:rFonts w:ascii="Times New Roman" w:eastAsia="Calibri" w:hAnsi="Times New Roman" w:cs="Times New Roman"/>
                <w:bCs/>
              </w:rPr>
              <w:t>профессиональной</w:t>
            </w:r>
            <w:proofErr w:type="gramEnd"/>
            <w:r w:rsidRPr="00805F3A">
              <w:rPr>
                <w:rFonts w:ascii="Times New Roman" w:eastAsia="Calibri" w:hAnsi="Times New Roman" w:cs="Times New Roman"/>
                <w:bCs/>
              </w:rPr>
              <w:t xml:space="preserve"> и смежных областях;</w:t>
            </w:r>
          </w:p>
          <w:p w:rsidR="00EB51CF" w:rsidRPr="00805F3A" w:rsidRDefault="00EB51CF" w:rsidP="00347A73">
            <w:pPr>
              <w:rPr>
                <w:rFonts w:ascii="Times New Roman" w:eastAsia="Calibri" w:hAnsi="Times New Roman" w:cs="Times New Roman"/>
                <w:bCs/>
              </w:rPr>
            </w:pPr>
            <w:r>
              <w:rPr>
                <w:rFonts w:ascii="Times New Roman" w:eastAsia="Calibri" w:hAnsi="Times New Roman" w:cs="Times New Roman"/>
                <w:bCs/>
              </w:rPr>
              <w:t>-</w:t>
            </w:r>
            <w:r w:rsidR="00347A73">
              <w:rPr>
                <w:rFonts w:ascii="Times New Roman" w:eastAsia="Calibri" w:hAnsi="Times New Roman" w:cs="Times New Roman"/>
                <w:bCs/>
              </w:rPr>
              <w:t xml:space="preserve"> </w:t>
            </w:r>
            <w:r w:rsidRPr="00805F3A">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rsidR="00EB51CF" w:rsidRPr="00805F3A" w:rsidRDefault="00EB51CF" w:rsidP="00347A73">
            <w:pPr>
              <w:rPr>
                <w:rFonts w:ascii="Times New Roman" w:eastAsia="Calibri" w:hAnsi="Times New Roman" w:cs="Times New Roman"/>
                <w:bCs/>
              </w:rPr>
            </w:pPr>
            <w:proofErr w:type="gramStart"/>
            <w:r>
              <w:rPr>
                <w:rFonts w:ascii="Times New Roman" w:eastAsia="Calibri" w:hAnsi="Times New Roman" w:cs="Times New Roman"/>
                <w:bCs/>
              </w:rPr>
              <w:t>-</w:t>
            </w:r>
            <w:r w:rsidR="00347A73">
              <w:rPr>
                <w:rFonts w:ascii="Times New Roman" w:eastAsia="Calibri" w:hAnsi="Times New Roman" w:cs="Times New Roman"/>
                <w:bCs/>
              </w:rPr>
              <w:t xml:space="preserve"> </w:t>
            </w:r>
            <w:r w:rsidRPr="00805F3A">
              <w:rPr>
                <w:rFonts w:ascii="Times New Roman" w:eastAsia="Calibri" w:hAnsi="Times New Roman" w:cs="Times New Roman"/>
                <w:bCs/>
              </w:rPr>
              <w:t>методы работы в профессиональной и смежных сферах;</w:t>
            </w:r>
            <w:proofErr w:type="gramEnd"/>
          </w:p>
          <w:p w:rsidR="00EB51CF" w:rsidRPr="00EB51CF" w:rsidRDefault="00EB51CF" w:rsidP="00347A73">
            <w:pPr>
              <w:rPr>
                <w:rFonts w:ascii="Times New Roman" w:hAnsi="Times New Roman" w:cs="Times New Roman"/>
                <w:bCs/>
                <w:i/>
              </w:rPr>
            </w:pPr>
            <w:r>
              <w:rPr>
                <w:rFonts w:ascii="Times New Roman" w:eastAsia="Calibri" w:hAnsi="Times New Roman" w:cs="Times New Roman"/>
                <w:bCs/>
              </w:rPr>
              <w:t>-</w:t>
            </w:r>
            <w:r w:rsidR="00347A73">
              <w:rPr>
                <w:rFonts w:ascii="Times New Roman" w:eastAsia="Calibri" w:hAnsi="Times New Roman" w:cs="Times New Roman"/>
                <w:bCs/>
              </w:rPr>
              <w:t xml:space="preserve"> </w:t>
            </w:r>
            <w:r w:rsidRPr="00805F3A">
              <w:rPr>
                <w:rFonts w:ascii="Times New Roman" w:eastAsia="Calibri" w:hAnsi="Times New Roman" w:cs="Times New Roman"/>
                <w:bCs/>
              </w:rPr>
              <w:t xml:space="preserve">порядок </w:t>
            </w:r>
            <w:proofErr w:type="gramStart"/>
            <w:r w:rsidRPr="00805F3A">
              <w:rPr>
                <w:rFonts w:ascii="Times New Roman" w:eastAsia="Calibri" w:hAnsi="Times New Roman" w:cs="Times New Roman"/>
                <w:bCs/>
              </w:rPr>
              <w:t>оценки результатов решения задач профессиональной деятельности</w:t>
            </w:r>
            <w:proofErr w:type="gramEnd"/>
            <w:r w:rsidRPr="00805F3A">
              <w:rPr>
                <w:rFonts w:ascii="Times New Roman" w:eastAsia="Calibri" w:hAnsi="Times New Roman" w:cs="Times New Roman"/>
                <w:bCs/>
              </w:rPr>
              <w:t>.</w:t>
            </w:r>
          </w:p>
        </w:tc>
        <w:tc>
          <w:tcPr>
            <w:tcW w:w="2432" w:type="dxa"/>
            <w:tcBorders>
              <w:top w:val="single" w:sz="4" w:space="0" w:color="auto"/>
              <w:left w:val="single" w:sz="4" w:space="0" w:color="auto"/>
              <w:bottom w:val="single" w:sz="4" w:space="0" w:color="auto"/>
              <w:right w:val="single" w:sz="4" w:space="0" w:color="auto"/>
            </w:tcBorders>
          </w:tcPr>
          <w:p w:rsidR="00EB51CF" w:rsidRPr="00EB51CF" w:rsidRDefault="00EB51CF" w:rsidP="00EB51CF">
            <w:pPr>
              <w:jc w:val="both"/>
              <w:rPr>
                <w:rFonts w:ascii="Times New Roman" w:hAnsi="Times New Roman" w:cs="Times New Roman"/>
                <w:bCs/>
                <w:i/>
              </w:rPr>
            </w:pPr>
          </w:p>
        </w:tc>
      </w:tr>
      <w:tr w:rsidR="00FE3471" w:rsidRPr="00EB51CF" w:rsidTr="00FC22C1">
        <w:tc>
          <w:tcPr>
            <w:tcW w:w="817" w:type="dxa"/>
            <w:tcBorders>
              <w:left w:val="single" w:sz="4" w:space="0" w:color="auto"/>
              <w:bottom w:val="single" w:sz="4" w:space="0" w:color="auto"/>
              <w:right w:val="single" w:sz="4" w:space="0" w:color="auto"/>
            </w:tcBorders>
          </w:tcPr>
          <w:p w:rsidR="00EB51CF" w:rsidRPr="00EB51CF" w:rsidRDefault="00EB51CF" w:rsidP="007A54F1">
            <w:pPr>
              <w:rPr>
                <w:rFonts w:ascii="Times New Roman" w:hAnsi="Times New Roman" w:cs="Times New Roman"/>
                <w:bCs/>
              </w:rPr>
            </w:pPr>
            <w:r w:rsidRPr="00805F3A">
              <w:rPr>
                <w:rFonts w:ascii="Times New Roman" w:hAnsi="Times New Roman" w:cs="Times New Roman"/>
                <w:bCs/>
              </w:rPr>
              <w:t>ОК.02</w:t>
            </w:r>
          </w:p>
        </w:tc>
        <w:tc>
          <w:tcPr>
            <w:tcW w:w="3402" w:type="dxa"/>
            <w:tcBorders>
              <w:left w:val="single" w:sz="4" w:space="0" w:color="auto"/>
              <w:bottom w:val="single" w:sz="4" w:space="0" w:color="auto"/>
              <w:right w:val="single" w:sz="4" w:space="0" w:color="auto"/>
            </w:tcBorders>
          </w:tcPr>
          <w:p w:rsidR="00EB51CF" w:rsidRPr="00805F3A" w:rsidRDefault="00EB51CF" w:rsidP="00347A73">
            <w:pPr>
              <w:rPr>
                <w:rFonts w:ascii="Times New Roman" w:eastAsia="Calibri" w:hAnsi="Times New Roman" w:cs="Times New Roman"/>
                <w:iCs/>
              </w:rPr>
            </w:pPr>
            <w:r>
              <w:rPr>
                <w:rFonts w:ascii="Times New Roman" w:hAnsi="Times New Roman" w:cs="Times New Roman"/>
                <w:bCs/>
              </w:rPr>
              <w:t>-</w:t>
            </w:r>
            <w:r w:rsidR="00347A73">
              <w:rPr>
                <w:rFonts w:ascii="Times New Roman" w:hAnsi="Times New Roman" w:cs="Times New Roman"/>
                <w:bCs/>
              </w:rPr>
              <w:t xml:space="preserve"> </w:t>
            </w:r>
            <w:r w:rsidRPr="00805F3A">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p w:rsidR="00EB51CF" w:rsidRPr="00805F3A" w:rsidRDefault="00EB51CF" w:rsidP="00347A73">
            <w:pPr>
              <w:rPr>
                <w:rFonts w:ascii="Times New Roman" w:eastAsia="Calibri" w:hAnsi="Times New Roman" w:cs="Times New Roman"/>
                <w:iCs/>
              </w:rPr>
            </w:pPr>
            <w:r>
              <w:rPr>
                <w:rFonts w:ascii="Times New Roman" w:eastAsia="Calibri" w:hAnsi="Times New Roman" w:cs="Times New Roman"/>
                <w:iCs/>
              </w:rPr>
              <w:t>-</w:t>
            </w:r>
            <w:r w:rsidR="00347A73">
              <w:rPr>
                <w:rFonts w:ascii="Times New Roman" w:eastAsia="Calibri" w:hAnsi="Times New Roman" w:cs="Times New Roman"/>
                <w:iCs/>
              </w:rPr>
              <w:t xml:space="preserve"> </w:t>
            </w:r>
            <w:r w:rsidRPr="00805F3A">
              <w:rPr>
                <w:rFonts w:ascii="Times New Roman" w:eastAsia="Calibri" w:hAnsi="Times New Roman" w:cs="Times New Roman"/>
                <w:iCs/>
              </w:rPr>
              <w:t xml:space="preserve">выделять наиболее </w:t>
            </w:r>
            <w:proofErr w:type="gramStart"/>
            <w:r w:rsidRPr="00805F3A">
              <w:rPr>
                <w:rFonts w:ascii="Times New Roman" w:eastAsia="Calibri" w:hAnsi="Times New Roman" w:cs="Times New Roman"/>
                <w:iCs/>
              </w:rPr>
              <w:t>значимое</w:t>
            </w:r>
            <w:proofErr w:type="gramEnd"/>
            <w:r w:rsidRPr="00805F3A">
              <w:rPr>
                <w:rFonts w:ascii="Times New Roman" w:eastAsia="Calibri" w:hAnsi="Times New Roman" w:cs="Times New Roman"/>
                <w:iCs/>
              </w:rPr>
              <w:t xml:space="preserve"> в перечне информации, структурировать получаемую </w:t>
            </w:r>
            <w:r w:rsidRPr="00805F3A">
              <w:rPr>
                <w:rFonts w:ascii="Times New Roman" w:eastAsia="Calibri" w:hAnsi="Times New Roman" w:cs="Times New Roman"/>
                <w:iCs/>
              </w:rPr>
              <w:lastRenderedPageBreak/>
              <w:t>информацию, оформлять результаты поиска;</w:t>
            </w:r>
          </w:p>
          <w:p w:rsidR="00EB51CF" w:rsidRPr="00805F3A" w:rsidRDefault="00EB51CF" w:rsidP="00347A73">
            <w:pPr>
              <w:rPr>
                <w:rFonts w:ascii="Times New Roman" w:eastAsia="Calibri" w:hAnsi="Times New Roman" w:cs="Times New Roman"/>
                <w:iCs/>
              </w:rPr>
            </w:pPr>
            <w:r w:rsidRPr="00805F3A">
              <w:rPr>
                <w:rFonts w:ascii="Times New Roman" w:hAnsi="Times New Roman" w:cs="Times New Roman"/>
                <w:bCs/>
              </w:rPr>
              <w:t>-</w:t>
            </w:r>
            <w:r w:rsidR="00347A73">
              <w:rPr>
                <w:rFonts w:ascii="Times New Roman" w:hAnsi="Times New Roman" w:cs="Times New Roman"/>
                <w:bCs/>
              </w:rPr>
              <w:t xml:space="preserve"> </w:t>
            </w:r>
            <w:r w:rsidRPr="00805F3A">
              <w:rPr>
                <w:rFonts w:ascii="Times New Roman" w:eastAsia="Calibri" w:hAnsi="Times New Roman" w:cs="Times New Roman"/>
                <w:iCs/>
              </w:rPr>
              <w:t>оценивать практическую значимость результатов поиска;</w:t>
            </w:r>
          </w:p>
          <w:p w:rsidR="00EB51CF" w:rsidRPr="00805F3A" w:rsidRDefault="00EB51CF" w:rsidP="00347A73">
            <w:pPr>
              <w:rPr>
                <w:rFonts w:ascii="Times New Roman" w:eastAsia="Calibri" w:hAnsi="Times New Roman" w:cs="Times New Roman"/>
                <w:iCs/>
              </w:rPr>
            </w:pPr>
            <w:r>
              <w:rPr>
                <w:rFonts w:ascii="Times New Roman" w:eastAsia="Calibri" w:hAnsi="Times New Roman" w:cs="Times New Roman"/>
                <w:iCs/>
              </w:rPr>
              <w:t>-</w:t>
            </w:r>
            <w:r w:rsidR="00347A73">
              <w:rPr>
                <w:rFonts w:ascii="Times New Roman" w:eastAsia="Calibri" w:hAnsi="Times New Roman" w:cs="Times New Roman"/>
                <w:iCs/>
              </w:rPr>
              <w:t xml:space="preserve"> </w:t>
            </w:r>
            <w:r w:rsidRPr="00805F3A">
              <w:rPr>
                <w:rFonts w:ascii="Times New Roman" w:eastAsia="Calibri" w:hAnsi="Times New Roman" w:cs="Times New Roman"/>
                <w:iCs/>
              </w:rPr>
              <w:t>применять средства информационных технологий для решения профессиональных задач;</w:t>
            </w:r>
          </w:p>
          <w:p w:rsidR="00EB51CF" w:rsidRPr="00EB51CF" w:rsidRDefault="00EB51CF" w:rsidP="00347A73">
            <w:pPr>
              <w:rPr>
                <w:rFonts w:ascii="Times New Roman" w:hAnsi="Times New Roman" w:cs="Times New Roman"/>
                <w:bCs/>
              </w:rPr>
            </w:pPr>
            <w:r>
              <w:rPr>
                <w:rFonts w:ascii="Times New Roman" w:eastAsia="Calibri" w:hAnsi="Times New Roman" w:cs="Times New Roman"/>
                <w:iCs/>
              </w:rPr>
              <w:t>-</w:t>
            </w:r>
            <w:r w:rsidR="00347A73">
              <w:rPr>
                <w:rFonts w:ascii="Times New Roman" w:eastAsia="Calibri" w:hAnsi="Times New Roman" w:cs="Times New Roman"/>
                <w:iCs/>
              </w:rPr>
              <w:t xml:space="preserve"> </w:t>
            </w:r>
            <w:r w:rsidRPr="00805F3A">
              <w:rPr>
                <w:rFonts w:ascii="Times New Roman" w:eastAsia="Calibri" w:hAnsi="Times New Roman" w:cs="Times New Roman"/>
                <w:iCs/>
              </w:rPr>
              <w:t>использовать современное программное обеспечение в профессиональной деятельнос</w:t>
            </w:r>
            <w:r>
              <w:rPr>
                <w:rFonts w:ascii="Times New Roman" w:eastAsia="Calibri" w:hAnsi="Times New Roman" w:cs="Times New Roman"/>
                <w:iCs/>
              </w:rPr>
              <w:t>ти;</w:t>
            </w:r>
            <w:r>
              <w:rPr>
                <w:rFonts w:ascii="Times New Roman" w:eastAsia="Calibri" w:hAnsi="Times New Roman" w:cs="Times New Roman"/>
                <w:iCs/>
              </w:rPr>
              <w:br/>
              <w:t>-</w:t>
            </w:r>
            <w:r w:rsidR="00347A73">
              <w:rPr>
                <w:rFonts w:ascii="Times New Roman" w:eastAsia="Calibri" w:hAnsi="Times New Roman" w:cs="Times New Roman"/>
                <w:iCs/>
              </w:rPr>
              <w:t xml:space="preserve"> </w:t>
            </w:r>
            <w:r w:rsidRPr="00805F3A">
              <w:rPr>
                <w:rFonts w:ascii="Times New Roman" w:eastAsia="Calibri" w:hAnsi="Times New Roman" w:cs="Times New Roman"/>
                <w:iCs/>
              </w:rPr>
              <w:t>использовать различные цифровые средства 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B51CF" w:rsidRPr="00805F3A" w:rsidRDefault="00EB51CF" w:rsidP="00347A73">
            <w:pPr>
              <w:rPr>
                <w:rFonts w:ascii="Times New Roman" w:eastAsia="Calibri" w:hAnsi="Times New Roman" w:cs="Times New Roman"/>
                <w:iCs/>
              </w:rPr>
            </w:pPr>
            <w:r w:rsidRPr="00347A73">
              <w:rPr>
                <w:rFonts w:ascii="Times New Roman" w:hAnsi="Times New Roman" w:cs="Times New Roman"/>
                <w:bCs/>
              </w:rPr>
              <w:lastRenderedPageBreak/>
              <w:t>-</w:t>
            </w:r>
            <w:r w:rsidR="00347A73">
              <w:rPr>
                <w:rFonts w:ascii="Times New Roman" w:hAnsi="Times New Roman" w:cs="Times New Roman"/>
                <w:bCs/>
                <w:i/>
              </w:rPr>
              <w:t xml:space="preserve"> </w:t>
            </w:r>
            <w:r w:rsidRPr="00805F3A">
              <w:rPr>
                <w:rFonts w:ascii="Times New Roman" w:eastAsia="Calibri" w:hAnsi="Times New Roman" w:cs="Times New Roman"/>
                <w:iCs/>
              </w:rPr>
              <w:t>номенклатуру информационных источников, применяемых в п</w:t>
            </w:r>
            <w:r>
              <w:rPr>
                <w:rFonts w:ascii="Times New Roman" w:eastAsia="Calibri" w:hAnsi="Times New Roman" w:cs="Times New Roman"/>
                <w:iCs/>
              </w:rPr>
              <w:t>рофессиональной деятельности;</w:t>
            </w:r>
            <w:r>
              <w:rPr>
                <w:rFonts w:ascii="Times New Roman" w:eastAsia="Calibri" w:hAnsi="Times New Roman" w:cs="Times New Roman"/>
                <w:iCs/>
              </w:rPr>
              <w:br/>
              <w:t>-</w:t>
            </w:r>
            <w:r w:rsidR="00347A73">
              <w:rPr>
                <w:rFonts w:ascii="Times New Roman" w:eastAsia="Calibri" w:hAnsi="Times New Roman" w:cs="Times New Roman"/>
                <w:iCs/>
              </w:rPr>
              <w:t xml:space="preserve"> </w:t>
            </w:r>
            <w:r w:rsidRPr="00805F3A">
              <w:rPr>
                <w:rFonts w:ascii="Times New Roman" w:eastAsia="Calibri" w:hAnsi="Times New Roman" w:cs="Times New Roman"/>
                <w:iCs/>
              </w:rPr>
              <w:t>приемы</w:t>
            </w:r>
            <w:r>
              <w:rPr>
                <w:rFonts w:ascii="Times New Roman" w:eastAsia="Calibri" w:hAnsi="Times New Roman" w:cs="Times New Roman"/>
                <w:iCs/>
              </w:rPr>
              <w:t xml:space="preserve"> структурирования информации;</w:t>
            </w:r>
            <w:r>
              <w:rPr>
                <w:rFonts w:ascii="Times New Roman" w:eastAsia="Calibri" w:hAnsi="Times New Roman" w:cs="Times New Roman"/>
                <w:iCs/>
              </w:rPr>
              <w:br/>
              <w:t>-</w:t>
            </w:r>
            <w:r w:rsidR="00347A73">
              <w:rPr>
                <w:rFonts w:ascii="Times New Roman" w:eastAsia="Calibri" w:hAnsi="Times New Roman" w:cs="Times New Roman"/>
                <w:iCs/>
              </w:rPr>
              <w:t xml:space="preserve"> </w:t>
            </w:r>
            <w:r w:rsidRPr="00805F3A">
              <w:rPr>
                <w:rFonts w:ascii="Times New Roman" w:eastAsia="Calibri" w:hAnsi="Times New Roman" w:cs="Times New Roman"/>
                <w:iCs/>
              </w:rPr>
              <w:t xml:space="preserve">формат оформления </w:t>
            </w:r>
            <w:r w:rsidRPr="00805F3A">
              <w:rPr>
                <w:rFonts w:ascii="Times New Roman" w:eastAsia="Calibri" w:hAnsi="Times New Roman" w:cs="Times New Roman"/>
                <w:iCs/>
              </w:rPr>
              <w:lastRenderedPageBreak/>
              <w:t>результатов поиска информации;</w:t>
            </w:r>
          </w:p>
          <w:p w:rsidR="00EB51CF" w:rsidRPr="00805F3A" w:rsidRDefault="00EB51CF" w:rsidP="00347A73">
            <w:pPr>
              <w:rPr>
                <w:rFonts w:ascii="Times New Roman" w:eastAsia="Calibri" w:hAnsi="Times New Roman" w:cs="Times New Roman"/>
                <w:bCs/>
                <w:iCs/>
              </w:rPr>
            </w:pPr>
            <w:r>
              <w:rPr>
                <w:rFonts w:ascii="Times New Roman" w:eastAsia="Calibri" w:hAnsi="Times New Roman" w:cs="Times New Roman"/>
                <w:iCs/>
              </w:rPr>
              <w:t>-</w:t>
            </w:r>
            <w:r w:rsidR="00347A73">
              <w:rPr>
                <w:rFonts w:ascii="Times New Roman" w:eastAsia="Calibri" w:hAnsi="Times New Roman" w:cs="Times New Roman"/>
                <w:iCs/>
              </w:rPr>
              <w:t xml:space="preserve"> </w:t>
            </w:r>
            <w:r w:rsidRPr="00805F3A">
              <w:rPr>
                <w:rFonts w:ascii="Times New Roman" w:eastAsia="Calibri" w:hAnsi="Times New Roman" w:cs="Times New Roman"/>
                <w:bCs/>
                <w:iCs/>
              </w:rPr>
              <w:t>современные средства и устройства информатизации, порядок их применения;</w:t>
            </w:r>
          </w:p>
          <w:p w:rsidR="00EB51CF" w:rsidRPr="00EB51CF" w:rsidRDefault="00EB51CF" w:rsidP="00347A73">
            <w:pPr>
              <w:rPr>
                <w:rFonts w:ascii="Times New Roman" w:hAnsi="Times New Roman" w:cs="Times New Roman"/>
                <w:bCs/>
                <w:i/>
              </w:rPr>
            </w:pPr>
            <w:r>
              <w:rPr>
                <w:rFonts w:ascii="Times New Roman" w:eastAsia="Calibri" w:hAnsi="Times New Roman" w:cs="Times New Roman"/>
                <w:bCs/>
                <w:iCs/>
              </w:rPr>
              <w:t>-</w:t>
            </w:r>
            <w:r w:rsidR="00347A73">
              <w:rPr>
                <w:rFonts w:ascii="Times New Roman" w:eastAsia="Calibri" w:hAnsi="Times New Roman" w:cs="Times New Roman"/>
                <w:bCs/>
                <w:iCs/>
              </w:rPr>
              <w:t xml:space="preserve"> </w:t>
            </w:r>
            <w:r w:rsidRPr="00805F3A">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c>
          <w:tcPr>
            <w:tcW w:w="2432" w:type="dxa"/>
            <w:tcBorders>
              <w:top w:val="single" w:sz="4" w:space="0" w:color="auto"/>
              <w:left w:val="single" w:sz="4" w:space="0" w:color="auto"/>
              <w:bottom w:val="single" w:sz="4" w:space="0" w:color="auto"/>
              <w:right w:val="single" w:sz="4" w:space="0" w:color="auto"/>
            </w:tcBorders>
          </w:tcPr>
          <w:p w:rsidR="00EB51CF" w:rsidRPr="00EB51CF" w:rsidRDefault="00EB51CF" w:rsidP="00EB51CF">
            <w:pPr>
              <w:jc w:val="both"/>
              <w:rPr>
                <w:rFonts w:ascii="Times New Roman" w:hAnsi="Times New Roman" w:cs="Times New Roman"/>
                <w:bCs/>
                <w:i/>
              </w:rPr>
            </w:pPr>
          </w:p>
        </w:tc>
      </w:tr>
      <w:tr w:rsidR="00FE3471" w:rsidRPr="00EB51CF" w:rsidTr="00FC22C1">
        <w:tc>
          <w:tcPr>
            <w:tcW w:w="817" w:type="dxa"/>
            <w:tcBorders>
              <w:top w:val="single" w:sz="4" w:space="0" w:color="auto"/>
              <w:left w:val="single" w:sz="4" w:space="0" w:color="auto"/>
              <w:right w:val="single" w:sz="4" w:space="0" w:color="auto"/>
            </w:tcBorders>
          </w:tcPr>
          <w:p w:rsidR="00EB51CF" w:rsidRPr="00EB51CF" w:rsidRDefault="00EB51CF" w:rsidP="007A54F1">
            <w:pPr>
              <w:rPr>
                <w:rFonts w:ascii="Times New Roman" w:hAnsi="Times New Roman" w:cs="Times New Roman"/>
                <w:bCs/>
              </w:rPr>
            </w:pPr>
            <w:r w:rsidRPr="00805F3A">
              <w:rPr>
                <w:rFonts w:ascii="Times New Roman" w:hAnsi="Times New Roman" w:cs="Times New Roman"/>
                <w:bCs/>
              </w:rPr>
              <w:lastRenderedPageBreak/>
              <w:t>ОК.03</w:t>
            </w:r>
          </w:p>
        </w:tc>
        <w:tc>
          <w:tcPr>
            <w:tcW w:w="3402" w:type="dxa"/>
            <w:tcBorders>
              <w:top w:val="single" w:sz="4" w:space="0" w:color="auto"/>
              <w:left w:val="single" w:sz="4" w:space="0" w:color="auto"/>
              <w:right w:val="single" w:sz="4" w:space="0" w:color="auto"/>
            </w:tcBorders>
          </w:tcPr>
          <w:p w:rsidR="00EB51CF" w:rsidRPr="00805F3A" w:rsidRDefault="00EB51CF" w:rsidP="00347A73">
            <w:pPr>
              <w:rPr>
                <w:rFonts w:ascii="Times New Roman" w:eastAsia="Calibri" w:hAnsi="Times New Roman" w:cs="Times New Roman"/>
                <w:bCs/>
                <w:iCs/>
              </w:rPr>
            </w:pPr>
            <w:r>
              <w:rPr>
                <w:rFonts w:ascii="Times New Roman" w:eastAsia="Calibri" w:hAnsi="Times New Roman" w:cs="Times New Roman"/>
                <w:bCs/>
                <w:iCs/>
              </w:rPr>
              <w:t>-</w:t>
            </w:r>
            <w:r w:rsidR="00347A73">
              <w:rPr>
                <w:rFonts w:ascii="Times New Roman" w:eastAsia="Calibri" w:hAnsi="Times New Roman" w:cs="Times New Roman"/>
                <w:bCs/>
                <w:iCs/>
              </w:rPr>
              <w:t xml:space="preserve"> </w:t>
            </w:r>
            <w:r w:rsidRPr="00805F3A">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p w:rsidR="00EB51CF" w:rsidRPr="00805F3A" w:rsidRDefault="00EB51CF" w:rsidP="00347A73">
            <w:pPr>
              <w:rPr>
                <w:rFonts w:ascii="Times New Roman" w:eastAsia="Calibri" w:hAnsi="Times New Roman" w:cs="Times New Roman"/>
              </w:rPr>
            </w:pPr>
            <w:r>
              <w:rPr>
                <w:rFonts w:ascii="Times New Roman" w:eastAsia="Calibri" w:hAnsi="Times New Roman" w:cs="Times New Roman"/>
                <w:bCs/>
                <w:iCs/>
              </w:rPr>
              <w:t>-</w:t>
            </w:r>
            <w:r w:rsidR="00347A73">
              <w:rPr>
                <w:rFonts w:ascii="Times New Roman" w:eastAsia="Calibri" w:hAnsi="Times New Roman" w:cs="Times New Roman"/>
                <w:bCs/>
                <w:iCs/>
              </w:rPr>
              <w:t xml:space="preserve"> </w:t>
            </w:r>
            <w:r w:rsidRPr="00805F3A">
              <w:rPr>
                <w:rFonts w:ascii="Times New Roman" w:eastAsia="Calibri" w:hAnsi="Times New Roman" w:cs="Times New Roman"/>
              </w:rPr>
              <w:t>применять современную научную профессиональную терминологию;</w:t>
            </w:r>
          </w:p>
          <w:p w:rsidR="00EB51CF" w:rsidRPr="00805F3A" w:rsidRDefault="00EB51CF" w:rsidP="00347A73">
            <w:pPr>
              <w:rPr>
                <w:rFonts w:ascii="Times New Roman" w:eastAsia="Calibri" w:hAnsi="Times New Roman" w:cs="Times New Roman"/>
              </w:rPr>
            </w:pPr>
            <w:r>
              <w:rPr>
                <w:rFonts w:ascii="Times New Roman" w:eastAsia="Calibri" w:hAnsi="Times New Roman" w:cs="Times New Roman"/>
              </w:rPr>
              <w:t>-</w:t>
            </w:r>
            <w:r w:rsidR="00347A73">
              <w:rPr>
                <w:rFonts w:ascii="Times New Roman" w:eastAsia="Calibri" w:hAnsi="Times New Roman" w:cs="Times New Roman"/>
              </w:rPr>
              <w:t xml:space="preserve"> </w:t>
            </w:r>
            <w:r w:rsidRPr="00805F3A">
              <w:rPr>
                <w:rFonts w:ascii="Times New Roman" w:eastAsia="Calibri" w:hAnsi="Times New Roman" w:cs="Times New Roman"/>
              </w:rPr>
              <w:t>определять и выстраивать траектории профессионального развития и самообразования;</w:t>
            </w:r>
          </w:p>
          <w:p w:rsidR="00EB51CF" w:rsidRPr="00805F3A" w:rsidRDefault="00EB51CF" w:rsidP="00347A73">
            <w:pPr>
              <w:rPr>
                <w:rFonts w:ascii="Times New Roman" w:eastAsia="Calibri" w:hAnsi="Times New Roman" w:cs="Times New Roman"/>
                <w:bCs/>
              </w:rPr>
            </w:pPr>
            <w:r>
              <w:rPr>
                <w:rFonts w:ascii="Times New Roman" w:eastAsia="Calibri" w:hAnsi="Times New Roman" w:cs="Times New Roman"/>
              </w:rPr>
              <w:t>-</w:t>
            </w:r>
            <w:r w:rsidR="00347A73">
              <w:rPr>
                <w:rFonts w:ascii="Times New Roman" w:eastAsia="Calibri" w:hAnsi="Times New Roman" w:cs="Times New Roman"/>
              </w:rPr>
              <w:t xml:space="preserve"> </w:t>
            </w:r>
            <w:r w:rsidRPr="00805F3A">
              <w:rPr>
                <w:rFonts w:ascii="Times New Roman" w:eastAsia="Calibri" w:hAnsi="Times New Roman" w:cs="Times New Roman"/>
                <w:bCs/>
              </w:rPr>
              <w:t>выявлять достоинства и недостатки коммерческой идеи;</w:t>
            </w:r>
          </w:p>
          <w:p w:rsidR="00EB51CF" w:rsidRPr="00805F3A" w:rsidRDefault="00EB51CF" w:rsidP="00347A73">
            <w:pPr>
              <w:rPr>
                <w:rFonts w:ascii="Times New Roman" w:eastAsia="Calibri" w:hAnsi="Times New Roman" w:cs="Times New Roman"/>
                <w:iCs/>
              </w:rPr>
            </w:pPr>
            <w:r>
              <w:rPr>
                <w:rFonts w:ascii="Times New Roman" w:eastAsia="Calibri" w:hAnsi="Times New Roman" w:cs="Times New Roman"/>
                <w:bCs/>
              </w:rPr>
              <w:t>-</w:t>
            </w:r>
            <w:r w:rsidR="00347A73">
              <w:rPr>
                <w:rFonts w:ascii="Times New Roman" w:eastAsia="Calibri" w:hAnsi="Times New Roman" w:cs="Times New Roman"/>
                <w:bCs/>
              </w:rPr>
              <w:t xml:space="preserve"> </w:t>
            </w:r>
            <w:r w:rsidRPr="00805F3A">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EB51CF" w:rsidRPr="00805F3A" w:rsidRDefault="00EB51CF" w:rsidP="00347A73">
            <w:pPr>
              <w:rPr>
                <w:rFonts w:ascii="Times New Roman" w:eastAsia="Calibri" w:hAnsi="Times New Roman" w:cs="Times New Roman"/>
                <w:bCs/>
              </w:rPr>
            </w:pPr>
            <w:r>
              <w:rPr>
                <w:rFonts w:ascii="Times New Roman" w:eastAsia="Calibri" w:hAnsi="Times New Roman" w:cs="Times New Roman"/>
                <w:iCs/>
              </w:rPr>
              <w:t>-</w:t>
            </w:r>
            <w:r w:rsidR="00347A73">
              <w:rPr>
                <w:rFonts w:ascii="Times New Roman" w:eastAsia="Calibri" w:hAnsi="Times New Roman" w:cs="Times New Roman"/>
                <w:iCs/>
              </w:rPr>
              <w:t xml:space="preserve"> </w:t>
            </w:r>
            <w:r w:rsidRPr="00805F3A">
              <w:rPr>
                <w:rFonts w:ascii="Times New Roman" w:eastAsia="Calibri" w:hAnsi="Times New Roman" w:cs="Times New Roman"/>
                <w:bCs/>
              </w:rPr>
              <w:t>презентовать идеи открытия собственного дела в профессиональной деятельности;</w:t>
            </w:r>
          </w:p>
          <w:p w:rsidR="00EB51CF" w:rsidRPr="00805F3A" w:rsidRDefault="00EB51CF" w:rsidP="00347A73">
            <w:pPr>
              <w:rPr>
                <w:rFonts w:ascii="Times New Roman" w:eastAsia="Calibri" w:hAnsi="Times New Roman" w:cs="Times New Roman"/>
                <w:iCs/>
              </w:rPr>
            </w:pPr>
            <w:r>
              <w:rPr>
                <w:rFonts w:ascii="Times New Roman" w:eastAsia="Calibri" w:hAnsi="Times New Roman" w:cs="Times New Roman"/>
                <w:bCs/>
              </w:rPr>
              <w:t>-</w:t>
            </w:r>
            <w:r w:rsidR="00347A73">
              <w:rPr>
                <w:rFonts w:ascii="Times New Roman" w:eastAsia="Calibri" w:hAnsi="Times New Roman" w:cs="Times New Roman"/>
                <w:bCs/>
              </w:rPr>
              <w:t xml:space="preserve"> </w:t>
            </w:r>
            <w:r w:rsidRPr="00805F3A">
              <w:rPr>
                <w:rFonts w:ascii="Times New Roman" w:eastAsia="Calibri" w:hAnsi="Times New Roman" w:cs="Times New Roman"/>
                <w:iCs/>
              </w:rPr>
              <w:t>определять источники достоверной правовой информации;</w:t>
            </w:r>
          </w:p>
          <w:p w:rsidR="00EB51CF" w:rsidRPr="00805F3A" w:rsidRDefault="00EB51CF" w:rsidP="00347A73">
            <w:pPr>
              <w:rPr>
                <w:rFonts w:ascii="Times New Roman" w:eastAsia="Calibri" w:hAnsi="Times New Roman" w:cs="Times New Roman"/>
              </w:rPr>
            </w:pPr>
            <w:r>
              <w:rPr>
                <w:rFonts w:ascii="Times New Roman" w:eastAsia="Calibri" w:hAnsi="Times New Roman" w:cs="Times New Roman"/>
                <w:iCs/>
              </w:rPr>
              <w:t>-</w:t>
            </w:r>
            <w:r w:rsidR="00347A73">
              <w:rPr>
                <w:rFonts w:ascii="Times New Roman" w:eastAsia="Calibri" w:hAnsi="Times New Roman" w:cs="Times New Roman"/>
                <w:iCs/>
              </w:rPr>
              <w:t xml:space="preserve"> </w:t>
            </w:r>
            <w:r w:rsidRPr="00805F3A">
              <w:rPr>
                <w:rFonts w:ascii="Times New Roman" w:eastAsia="Calibri" w:hAnsi="Times New Roman" w:cs="Times New Roman"/>
              </w:rPr>
              <w:t>составлять различные правовые документы;</w:t>
            </w:r>
          </w:p>
          <w:p w:rsidR="00EB51CF" w:rsidRPr="00805F3A" w:rsidRDefault="00EB51CF" w:rsidP="00347A73">
            <w:pPr>
              <w:rPr>
                <w:rFonts w:ascii="Times New Roman" w:eastAsia="Calibri" w:hAnsi="Times New Roman" w:cs="Times New Roman"/>
                <w:bCs/>
              </w:rPr>
            </w:pPr>
            <w:r>
              <w:rPr>
                <w:rFonts w:ascii="Times New Roman" w:eastAsia="Calibri" w:hAnsi="Times New Roman" w:cs="Times New Roman"/>
              </w:rPr>
              <w:t>-</w:t>
            </w:r>
            <w:r w:rsidR="00347A73">
              <w:rPr>
                <w:rFonts w:ascii="Times New Roman" w:eastAsia="Calibri" w:hAnsi="Times New Roman" w:cs="Times New Roman"/>
              </w:rPr>
              <w:t xml:space="preserve"> </w:t>
            </w:r>
            <w:r w:rsidRPr="00805F3A">
              <w:rPr>
                <w:rFonts w:ascii="Times New Roman" w:eastAsia="Calibri" w:hAnsi="Times New Roman" w:cs="Times New Roman"/>
                <w:bCs/>
              </w:rPr>
              <w:t>находить интересные проектные идеи, грамотно их формулировать и документировать;</w:t>
            </w:r>
          </w:p>
          <w:p w:rsidR="00EB51CF" w:rsidRPr="00EB51CF" w:rsidRDefault="00EB51CF" w:rsidP="00347A73">
            <w:pPr>
              <w:rPr>
                <w:rFonts w:ascii="Times New Roman" w:hAnsi="Times New Roman" w:cs="Times New Roman"/>
                <w:bCs/>
              </w:rPr>
            </w:pPr>
            <w:r>
              <w:rPr>
                <w:rFonts w:ascii="Times New Roman" w:eastAsia="Calibri" w:hAnsi="Times New Roman" w:cs="Times New Roman"/>
                <w:bCs/>
              </w:rPr>
              <w:t>-</w:t>
            </w:r>
            <w:r w:rsidR="00347A73">
              <w:rPr>
                <w:rFonts w:ascii="Times New Roman" w:eastAsia="Calibri" w:hAnsi="Times New Roman" w:cs="Times New Roman"/>
                <w:bCs/>
              </w:rPr>
              <w:t xml:space="preserve"> </w:t>
            </w:r>
            <w:r w:rsidRPr="00805F3A">
              <w:rPr>
                <w:rFonts w:ascii="Times New Roman" w:eastAsia="Calibri" w:hAnsi="Times New Roman" w:cs="Times New Roman"/>
                <w:bCs/>
              </w:rPr>
              <w:t>оценивать жизнеспособность проектной идеи, составлять план проекта.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B51CF" w:rsidRPr="00805F3A" w:rsidRDefault="00EB51CF" w:rsidP="00347A73">
            <w:pPr>
              <w:rPr>
                <w:rFonts w:ascii="Times New Roman" w:eastAsia="Calibri" w:hAnsi="Times New Roman" w:cs="Times New Roman"/>
                <w:bCs/>
                <w:iCs/>
              </w:rPr>
            </w:pPr>
            <w:r w:rsidRPr="00347A73">
              <w:rPr>
                <w:rFonts w:ascii="Times New Roman" w:hAnsi="Times New Roman" w:cs="Times New Roman"/>
                <w:bCs/>
              </w:rPr>
              <w:t>-</w:t>
            </w:r>
            <w:r w:rsidR="00347A73">
              <w:rPr>
                <w:rFonts w:ascii="Times New Roman" w:hAnsi="Times New Roman" w:cs="Times New Roman"/>
                <w:bCs/>
                <w:i/>
              </w:rPr>
              <w:t xml:space="preserve"> </w:t>
            </w:r>
            <w:r w:rsidRPr="00805F3A">
              <w:rPr>
                <w:rFonts w:ascii="Times New Roman" w:eastAsia="Calibri" w:hAnsi="Times New Roman" w:cs="Times New Roman"/>
                <w:bCs/>
                <w:iCs/>
              </w:rPr>
              <w:t>содержание актуальной нормативно-правовой документации;</w:t>
            </w:r>
          </w:p>
          <w:p w:rsidR="00EB51CF" w:rsidRPr="00805F3A" w:rsidRDefault="00EB51CF" w:rsidP="00347A73">
            <w:pPr>
              <w:rPr>
                <w:rFonts w:ascii="Times New Roman" w:eastAsia="Calibri" w:hAnsi="Times New Roman" w:cs="Times New Roman"/>
                <w:bCs/>
                <w:iCs/>
              </w:rPr>
            </w:pPr>
            <w:r>
              <w:rPr>
                <w:rFonts w:ascii="Times New Roman" w:eastAsia="Calibri" w:hAnsi="Times New Roman" w:cs="Times New Roman"/>
                <w:bCs/>
                <w:iCs/>
              </w:rPr>
              <w:t>-</w:t>
            </w:r>
            <w:r w:rsidR="00347A73">
              <w:rPr>
                <w:rFonts w:ascii="Times New Roman" w:eastAsia="Calibri" w:hAnsi="Times New Roman" w:cs="Times New Roman"/>
                <w:bCs/>
                <w:iCs/>
              </w:rPr>
              <w:t xml:space="preserve"> </w:t>
            </w:r>
            <w:r w:rsidRPr="00805F3A">
              <w:rPr>
                <w:rFonts w:ascii="Times New Roman" w:eastAsia="Calibri" w:hAnsi="Times New Roman" w:cs="Times New Roman"/>
                <w:bCs/>
                <w:iCs/>
              </w:rPr>
              <w:t>современную научную и профессиональную терминологию;</w:t>
            </w:r>
          </w:p>
          <w:p w:rsidR="00EB51CF" w:rsidRPr="00805F3A" w:rsidRDefault="00EB51CF" w:rsidP="00347A73">
            <w:pPr>
              <w:rPr>
                <w:rFonts w:ascii="Times New Roman" w:eastAsia="Calibri" w:hAnsi="Times New Roman" w:cs="Times New Roman"/>
                <w:bCs/>
              </w:rPr>
            </w:pPr>
            <w:r>
              <w:rPr>
                <w:rFonts w:ascii="Times New Roman" w:eastAsia="Calibri" w:hAnsi="Times New Roman" w:cs="Times New Roman"/>
                <w:bCs/>
                <w:iCs/>
              </w:rPr>
              <w:t>-</w:t>
            </w:r>
            <w:r w:rsidR="00347A73">
              <w:rPr>
                <w:rFonts w:ascii="Times New Roman" w:eastAsia="Calibri" w:hAnsi="Times New Roman" w:cs="Times New Roman"/>
                <w:bCs/>
                <w:iCs/>
              </w:rPr>
              <w:t xml:space="preserve"> </w:t>
            </w:r>
            <w:r w:rsidRPr="00805F3A">
              <w:rPr>
                <w:rFonts w:ascii="Times New Roman" w:eastAsia="Calibri" w:hAnsi="Times New Roman" w:cs="Times New Roman"/>
                <w:bCs/>
                <w:iCs/>
              </w:rPr>
              <w:t>возможные траектории профессиональног</w:t>
            </w:r>
            <w:r>
              <w:rPr>
                <w:rFonts w:ascii="Times New Roman" w:eastAsia="Calibri" w:hAnsi="Times New Roman" w:cs="Times New Roman"/>
                <w:bCs/>
                <w:iCs/>
              </w:rPr>
              <w:t>о развития и самообразования;</w:t>
            </w:r>
            <w:r>
              <w:rPr>
                <w:rFonts w:ascii="Times New Roman" w:eastAsia="Calibri" w:hAnsi="Times New Roman" w:cs="Times New Roman"/>
                <w:bCs/>
                <w:iCs/>
              </w:rPr>
              <w:br/>
              <w:t>-</w:t>
            </w:r>
            <w:r w:rsidR="00347A73">
              <w:rPr>
                <w:rFonts w:ascii="Times New Roman" w:eastAsia="Calibri" w:hAnsi="Times New Roman" w:cs="Times New Roman"/>
                <w:bCs/>
                <w:iCs/>
              </w:rPr>
              <w:t xml:space="preserve"> </w:t>
            </w:r>
            <w:r w:rsidRPr="00805F3A">
              <w:rPr>
                <w:rFonts w:ascii="Times New Roman" w:eastAsia="Calibri" w:hAnsi="Times New Roman" w:cs="Times New Roman"/>
                <w:bCs/>
              </w:rPr>
              <w:t>основы предпринимательской деятельности, правовой и финансовой грамотности;</w:t>
            </w:r>
          </w:p>
          <w:p w:rsidR="00EB51CF" w:rsidRPr="00805F3A" w:rsidRDefault="00EB51CF" w:rsidP="00347A73">
            <w:pPr>
              <w:rPr>
                <w:rFonts w:ascii="Times New Roman" w:eastAsia="Calibri" w:hAnsi="Times New Roman" w:cs="Times New Roman"/>
                <w:bCs/>
              </w:rPr>
            </w:pPr>
            <w:r>
              <w:rPr>
                <w:rFonts w:ascii="Times New Roman" w:eastAsia="Calibri" w:hAnsi="Times New Roman" w:cs="Times New Roman"/>
                <w:bCs/>
              </w:rPr>
              <w:t>-</w:t>
            </w:r>
            <w:r w:rsidR="00347A73">
              <w:rPr>
                <w:rFonts w:ascii="Times New Roman" w:eastAsia="Calibri" w:hAnsi="Times New Roman" w:cs="Times New Roman"/>
                <w:bCs/>
              </w:rPr>
              <w:t xml:space="preserve"> </w:t>
            </w:r>
            <w:r w:rsidRPr="00805F3A">
              <w:rPr>
                <w:rFonts w:ascii="Times New Roman" w:eastAsia="Calibri" w:hAnsi="Times New Roman" w:cs="Times New Roman"/>
                <w:bCs/>
              </w:rPr>
              <w:t>правила разработки презентации;</w:t>
            </w:r>
          </w:p>
          <w:p w:rsidR="00EB51CF" w:rsidRPr="00EB51CF" w:rsidRDefault="00EB51CF" w:rsidP="00347A73">
            <w:pPr>
              <w:rPr>
                <w:rFonts w:ascii="Times New Roman" w:hAnsi="Times New Roman" w:cs="Times New Roman"/>
                <w:bCs/>
                <w:i/>
              </w:rPr>
            </w:pPr>
            <w:r>
              <w:rPr>
                <w:rFonts w:ascii="Times New Roman" w:eastAsia="Calibri" w:hAnsi="Times New Roman" w:cs="Times New Roman"/>
                <w:bCs/>
              </w:rPr>
              <w:t>-</w:t>
            </w:r>
            <w:r w:rsidR="00347A73">
              <w:rPr>
                <w:rFonts w:ascii="Times New Roman" w:eastAsia="Calibri" w:hAnsi="Times New Roman" w:cs="Times New Roman"/>
                <w:bCs/>
              </w:rPr>
              <w:t xml:space="preserve"> </w:t>
            </w:r>
            <w:r w:rsidRPr="00805F3A">
              <w:rPr>
                <w:rFonts w:ascii="Times New Roman" w:eastAsia="Calibri" w:hAnsi="Times New Roman" w:cs="Times New Roman"/>
                <w:bCs/>
              </w:rPr>
              <w:t>основные этапы разработки и реализации проекта.</w:t>
            </w:r>
          </w:p>
        </w:tc>
        <w:tc>
          <w:tcPr>
            <w:tcW w:w="2432" w:type="dxa"/>
            <w:tcBorders>
              <w:top w:val="single" w:sz="4" w:space="0" w:color="auto"/>
              <w:left w:val="single" w:sz="4" w:space="0" w:color="auto"/>
              <w:bottom w:val="single" w:sz="4" w:space="0" w:color="auto"/>
              <w:right w:val="single" w:sz="4" w:space="0" w:color="auto"/>
            </w:tcBorders>
          </w:tcPr>
          <w:p w:rsidR="00EB51CF" w:rsidRPr="00EB51CF" w:rsidRDefault="00EB51CF" w:rsidP="00EB51CF">
            <w:pPr>
              <w:jc w:val="both"/>
              <w:rPr>
                <w:rFonts w:ascii="Times New Roman" w:hAnsi="Times New Roman" w:cs="Times New Roman"/>
                <w:bCs/>
                <w:highlight w:val="yellow"/>
              </w:rPr>
            </w:pPr>
          </w:p>
        </w:tc>
      </w:tr>
      <w:tr w:rsidR="00FE3471" w:rsidRPr="00EB51CF" w:rsidTr="00FC22C1">
        <w:trPr>
          <w:trHeight w:val="247"/>
        </w:trPr>
        <w:tc>
          <w:tcPr>
            <w:tcW w:w="817" w:type="dxa"/>
            <w:tcBorders>
              <w:left w:val="single" w:sz="4" w:space="0" w:color="auto"/>
              <w:right w:val="single" w:sz="4" w:space="0" w:color="auto"/>
            </w:tcBorders>
          </w:tcPr>
          <w:p w:rsidR="00EB51CF" w:rsidRPr="00EB51CF" w:rsidRDefault="00EB51CF" w:rsidP="007A54F1">
            <w:pPr>
              <w:rPr>
                <w:rFonts w:ascii="Times New Roman" w:hAnsi="Times New Roman" w:cs="Times New Roman"/>
                <w:bCs/>
              </w:rPr>
            </w:pPr>
            <w:r w:rsidRPr="00805F3A">
              <w:rPr>
                <w:rFonts w:ascii="Times New Roman" w:hAnsi="Times New Roman" w:cs="Times New Roman"/>
                <w:bCs/>
              </w:rPr>
              <w:t>ОК.04</w:t>
            </w:r>
          </w:p>
        </w:tc>
        <w:tc>
          <w:tcPr>
            <w:tcW w:w="3402" w:type="dxa"/>
            <w:tcBorders>
              <w:left w:val="single" w:sz="4" w:space="0" w:color="auto"/>
              <w:right w:val="single" w:sz="4" w:space="0" w:color="auto"/>
            </w:tcBorders>
          </w:tcPr>
          <w:p w:rsidR="00EB51CF" w:rsidRPr="00805F3A" w:rsidRDefault="00EB51CF" w:rsidP="00347A73">
            <w:pPr>
              <w:rPr>
                <w:rFonts w:ascii="Times New Roman" w:eastAsia="Calibri" w:hAnsi="Times New Roman" w:cs="Times New Roman"/>
                <w:bCs/>
                <w:spacing w:val="-4"/>
              </w:rPr>
            </w:pPr>
            <w:r>
              <w:rPr>
                <w:rFonts w:ascii="Times New Roman" w:eastAsia="Calibri" w:hAnsi="Times New Roman" w:cs="Times New Roman"/>
                <w:bCs/>
                <w:spacing w:val="-4"/>
              </w:rPr>
              <w:t>-</w:t>
            </w:r>
            <w:r w:rsidR="00347A73">
              <w:rPr>
                <w:rFonts w:ascii="Times New Roman" w:eastAsia="Calibri" w:hAnsi="Times New Roman" w:cs="Times New Roman"/>
                <w:bCs/>
                <w:spacing w:val="-4"/>
              </w:rPr>
              <w:t xml:space="preserve"> </w:t>
            </w:r>
            <w:r w:rsidRPr="00805F3A">
              <w:rPr>
                <w:rFonts w:ascii="Times New Roman" w:eastAsia="Calibri" w:hAnsi="Times New Roman" w:cs="Times New Roman"/>
                <w:bCs/>
                <w:spacing w:val="-4"/>
              </w:rPr>
              <w:t>организовывать работу коллектива и команды;</w:t>
            </w:r>
          </w:p>
          <w:p w:rsidR="00EB51CF" w:rsidRPr="00EB51CF" w:rsidRDefault="00EB51CF" w:rsidP="00347A73">
            <w:pPr>
              <w:rPr>
                <w:rFonts w:ascii="Times New Roman" w:hAnsi="Times New Roman" w:cs="Times New Roman"/>
                <w:bCs/>
              </w:rPr>
            </w:pPr>
            <w:r>
              <w:rPr>
                <w:rFonts w:ascii="Times New Roman" w:eastAsia="Calibri" w:hAnsi="Times New Roman" w:cs="Times New Roman"/>
                <w:bCs/>
                <w:spacing w:val="-4"/>
              </w:rPr>
              <w:t>-</w:t>
            </w:r>
            <w:r w:rsidRPr="00805F3A">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B51CF" w:rsidRPr="00805F3A" w:rsidRDefault="00EB51CF" w:rsidP="00347A73">
            <w:pPr>
              <w:rPr>
                <w:rFonts w:ascii="Times New Roman" w:eastAsia="Calibri" w:hAnsi="Times New Roman" w:cs="Times New Roman"/>
                <w:bCs/>
              </w:rPr>
            </w:pPr>
            <w:r w:rsidRPr="00347A73">
              <w:rPr>
                <w:rFonts w:ascii="Times New Roman" w:hAnsi="Times New Roman" w:cs="Times New Roman"/>
                <w:bCs/>
              </w:rPr>
              <w:t>-</w:t>
            </w:r>
            <w:r w:rsidR="00347A73">
              <w:rPr>
                <w:rFonts w:ascii="Times New Roman" w:hAnsi="Times New Roman" w:cs="Times New Roman"/>
                <w:bCs/>
                <w:i/>
              </w:rPr>
              <w:t xml:space="preserve"> </w:t>
            </w:r>
            <w:r w:rsidRPr="00805F3A">
              <w:rPr>
                <w:rFonts w:ascii="Times New Roman" w:eastAsia="Calibri" w:hAnsi="Times New Roman" w:cs="Times New Roman"/>
                <w:bCs/>
              </w:rPr>
              <w:t>психологические основы деятельности коллектива;</w:t>
            </w:r>
          </w:p>
          <w:p w:rsidR="00EB51CF" w:rsidRPr="00EB51CF" w:rsidRDefault="00EB51CF" w:rsidP="00347A73">
            <w:pPr>
              <w:rPr>
                <w:rFonts w:ascii="Times New Roman" w:hAnsi="Times New Roman" w:cs="Times New Roman"/>
                <w:bCs/>
                <w:i/>
              </w:rPr>
            </w:pPr>
            <w:r>
              <w:rPr>
                <w:rFonts w:ascii="Times New Roman" w:eastAsia="Calibri" w:hAnsi="Times New Roman" w:cs="Times New Roman"/>
                <w:bCs/>
              </w:rPr>
              <w:t>-</w:t>
            </w:r>
            <w:r w:rsidRPr="00805F3A">
              <w:rPr>
                <w:rFonts w:ascii="Times New Roman" w:eastAsia="Calibri" w:hAnsi="Times New Roman" w:cs="Times New Roman"/>
                <w:bCs/>
              </w:rPr>
              <w:t>психологические особенности личности.</w:t>
            </w:r>
          </w:p>
        </w:tc>
        <w:tc>
          <w:tcPr>
            <w:tcW w:w="2432" w:type="dxa"/>
            <w:tcBorders>
              <w:top w:val="single" w:sz="4" w:space="0" w:color="auto"/>
              <w:left w:val="single" w:sz="4" w:space="0" w:color="auto"/>
              <w:bottom w:val="single" w:sz="4" w:space="0" w:color="auto"/>
              <w:right w:val="single" w:sz="4" w:space="0" w:color="auto"/>
            </w:tcBorders>
          </w:tcPr>
          <w:p w:rsidR="00EB51CF" w:rsidRPr="00EB51CF" w:rsidRDefault="00EB51CF" w:rsidP="00EB51CF">
            <w:pPr>
              <w:jc w:val="both"/>
              <w:rPr>
                <w:rFonts w:ascii="Times New Roman" w:hAnsi="Times New Roman" w:cs="Times New Roman"/>
                <w:bCs/>
                <w:i/>
                <w:highlight w:val="yellow"/>
              </w:rPr>
            </w:pPr>
          </w:p>
        </w:tc>
      </w:tr>
      <w:tr w:rsidR="00FE3471" w:rsidRPr="00EB51CF" w:rsidTr="00FC22C1">
        <w:trPr>
          <w:trHeight w:val="264"/>
        </w:trPr>
        <w:tc>
          <w:tcPr>
            <w:tcW w:w="817" w:type="dxa"/>
            <w:tcBorders>
              <w:left w:val="single" w:sz="4" w:space="0" w:color="auto"/>
              <w:right w:val="single" w:sz="4" w:space="0" w:color="auto"/>
            </w:tcBorders>
          </w:tcPr>
          <w:p w:rsidR="00EB51CF" w:rsidRPr="00EB51CF" w:rsidRDefault="00EB51CF" w:rsidP="007A54F1">
            <w:pPr>
              <w:rPr>
                <w:rFonts w:ascii="Times New Roman" w:hAnsi="Times New Roman" w:cs="Times New Roman"/>
                <w:bCs/>
              </w:rPr>
            </w:pPr>
            <w:r w:rsidRPr="00805F3A">
              <w:rPr>
                <w:rFonts w:ascii="Times New Roman" w:hAnsi="Times New Roman" w:cs="Times New Roman"/>
                <w:bCs/>
              </w:rPr>
              <w:t>ОК.05</w:t>
            </w:r>
          </w:p>
        </w:tc>
        <w:tc>
          <w:tcPr>
            <w:tcW w:w="3402" w:type="dxa"/>
            <w:tcBorders>
              <w:left w:val="single" w:sz="4" w:space="0" w:color="auto"/>
              <w:right w:val="single" w:sz="4" w:space="0" w:color="auto"/>
            </w:tcBorders>
          </w:tcPr>
          <w:p w:rsidR="00EB51CF" w:rsidRPr="00805F3A" w:rsidRDefault="00EB51CF" w:rsidP="00347A73">
            <w:pPr>
              <w:rPr>
                <w:rFonts w:ascii="Times New Roman" w:eastAsia="Calibri" w:hAnsi="Times New Roman" w:cs="Times New Roman"/>
                <w:bCs/>
              </w:rPr>
            </w:pPr>
            <w:r>
              <w:rPr>
                <w:rFonts w:ascii="Times New Roman" w:eastAsia="Calibri" w:hAnsi="Times New Roman" w:cs="Times New Roman"/>
                <w:iCs/>
              </w:rPr>
              <w:t>-</w:t>
            </w:r>
            <w:r w:rsidR="00347A73">
              <w:rPr>
                <w:rFonts w:ascii="Times New Roman" w:eastAsia="Calibri" w:hAnsi="Times New Roman" w:cs="Times New Roman"/>
                <w:iCs/>
              </w:rPr>
              <w:t xml:space="preserve"> </w:t>
            </w:r>
            <w:r w:rsidRPr="00805F3A">
              <w:rPr>
                <w:rFonts w:ascii="Times New Roman" w:eastAsia="Calibri" w:hAnsi="Times New Roman" w:cs="Times New Roman"/>
                <w:iCs/>
              </w:rPr>
              <w:t xml:space="preserve">грамотно </w:t>
            </w:r>
            <w:r w:rsidRPr="00805F3A">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p w:rsidR="00EB51CF" w:rsidRDefault="00EB51CF" w:rsidP="00347A73">
            <w:pPr>
              <w:rPr>
                <w:rFonts w:ascii="Times New Roman" w:hAnsi="Times New Roman" w:cs="Times New Roman"/>
                <w:bCs/>
              </w:rPr>
            </w:pPr>
            <w:r>
              <w:rPr>
                <w:rFonts w:ascii="Times New Roman" w:eastAsia="Calibri" w:hAnsi="Times New Roman" w:cs="Times New Roman"/>
                <w:bCs/>
              </w:rPr>
              <w:t>-</w:t>
            </w:r>
            <w:r w:rsidR="00347A73">
              <w:rPr>
                <w:rFonts w:ascii="Times New Roman" w:eastAsia="Calibri" w:hAnsi="Times New Roman" w:cs="Times New Roman"/>
                <w:bCs/>
              </w:rPr>
              <w:t xml:space="preserve"> </w:t>
            </w:r>
            <w:r w:rsidRPr="00805F3A">
              <w:rPr>
                <w:rFonts w:ascii="Times New Roman" w:eastAsia="Calibri" w:hAnsi="Times New Roman" w:cs="Times New Roman"/>
                <w:iCs/>
              </w:rPr>
              <w:t xml:space="preserve">проявлять толерантность в </w:t>
            </w:r>
            <w:r w:rsidRPr="00805F3A">
              <w:rPr>
                <w:rFonts w:ascii="Times New Roman" w:eastAsia="Calibri" w:hAnsi="Times New Roman" w:cs="Times New Roman"/>
                <w:iCs/>
              </w:rPr>
              <w:lastRenderedPageBreak/>
              <w:t>рабочем коллективе.</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B51CF" w:rsidRPr="00805F3A" w:rsidRDefault="00EB51CF" w:rsidP="00347A73">
            <w:pPr>
              <w:rPr>
                <w:rFonts w:ascii="Times New Roman" w:eastAsia="Calibri" w:hAnsi="Times New Roman" w:cs="Times New Roman"/>
                <w:bCs/>
              </w:rPr>
            </w:pPr>
            <w:r w:rsidRPr="00347A73">
              <w:rPr>
                <w:rFonts w:ascii="Times New Roman" w:hAnsi="Times New Roman" w:cs="Times New Roman"/>
                <w:bCs/>
              </w:rPr>
              <w:lastRenderedPageBreak/>
              <w:t>-</w:t>
            </w:r>
            <w:r w:rsidR="00347A73">
              <w:rPr>
                <w:rFonts w:ascii="Times New Roman" w:hAnsi="Times New Roman" w:cs="Times New Roman"/>
                <w:bCs/>
                <w:i/>
              </w:rPr>
              <w:t xml:space="preserve"> </w:t>
            </w:r>
            <w:r w:rsidRPr="00805F3A">
              <w:rPr>
                <w:rFonts w:ascii="Times New Roman" w:eastAsia="Calibri" w:hAnsi="Times New Roman" w:cs="Times New Roman"/>
                <w:bCs/>
              </w:rPr>
              <w:t>правила оформления документов;</w:t>
            </w:r>
          </w:p>
          <w:p w:rsidR="00EB51CF" w:rsidRPr="00805F3A" w:rsidRDefault="00EB51CF" w:rsidP="00347A73">
            <w:pPr>
              <w:rPr>
                <w:rFonts w:ascii="Times New Roman" w:eastAsia="Calibri" w:hAnsi="Times New Roman" w:cs="Times New Roman"/>
                <w:bCs/>
              </w:rPr>
            </w:pPr>
            <w:r>
              <w:rPr>
                <w:rFonts w:ascii="Times New Roman" w:eastAsia="Calibri" w:hAnsi="Times New Roman" w:cs="Times New Roman"/>
                <w:bCs/>
              </w:rPr>
              <w:t>-</w:t>
            </w:r>
            <w:r w:rsidR="00347A73">
              <w:rPr>
                <w:rFonts w:ascii="Times New Roman" w:eastAsia="Calibri" w:hAnsi="Times New Roman" w:cs="Times New Roman"/>
                <w:bCs/>
              </w:rPr>
              <w:t xml:space="preserve"> </w:t>
            </w:r>
            <w:r w:rsidRPr="00805F3A">
              <w:rPr>
                <w:rFonts w:ascii="Times New Roman" w:eastAsia="Calibri" w:hAnsi="Times New Roman" w:cs="Times New Roman"/>
                <w:bCs/>
              </w:rPr>
              <w:t>правила построения устных сообщений;</w:t>
            </w:r>
          </w:p>
          <w:p w:rsidR="00EB51CF" w:rsidRPr="00EB51CF" w:rsidRDefault="00EB51CF" w:rsidP="00347A73">
            <w:pPr>
              <w:rPr>
                <w:rFonts w:ascii="Times New Roman" w:hAnsi="Times New Roman" w:cs="Times New Roman"/>
                <w:bCs/>
                <w:i/>
              </w:rPr>
            </w:pPr>
            <w:r>
              <w:rPr>
                <w:rFonts w:ascii="Times New Roman" w:eastAsia="Calibri" w:hAnsi="Times New Roman" w:cs="Times New Roman"/>
                <w:bCs/>
              </w:rPr>
              <w:t>-</w:t>
            </w:r>
            <w:r w:rsidR="00347A73">
              <w:rPr>
                <w:rFonts w:ascii="Times New Roman" w:eastAsia="Calibri" w:hAnsi="Times New Roman" w:cs="Times New Roman"/>
                <w:bCs/>
              </w:rPr>
              <w:t xml:space="preserve"> </w:t>
            </w:r>
            <w:r w:rsidRPr="00805F3A">
              <w:rPr>
                <w:rFonts w:ascii="Times New Roman" w:eastAsia="Calibri" w:hAnsi="Times New Roman" w:cs="Times New Roman"/>
                <w:bCs/>
              </w:rPr>
              <w:t xml:space="preserve">особенности социального и </w:t>
            </w:r>
            <w:r w:rsidRPr="00805F3A">
              <w:rPr>
                <w:rFonts w:ascii="Times New Roman" w:eastAsia="Calibri" w:hAnsi="Times New Roman" w:cs="Times New Roman"/>
                <w:bCs/>
              </w:rPr>
              <w:lastRenderedPageBreak/>
              <w:t>культурного контекста.</w:t>
            </w:r>
          </w:p>
        </w:tc>
        <w:tc>
          <w:tcPr>
            <w:tcW w:w="2432" w:type="dxa"/>
            <w:tcBorders>
              <w:top w:val="single" w:sz="4" w:space="0" w:color="auto"/>
              <w:left w:val="single" w:sz="4" w:space="0" w:color="auto"/>
              <w:bottom w:val="single" w:sz="4" w:space="0" w:color="auto"/>
              <w:right w:val="single" w:sz="4" w:space="0" w:color="auto"/>
            </w:tcBorders>
          </w:tcPr>
          <w:p w:rsidR="00EB51CF" w:rsidRPr="00EB51CF" w:rsidRDefault="00EB51CF" w:rsidP="00EB51CF">
            <w:pPr>
              <w:jc w:val="both"/>
              <w:rPr>
                <w:rFonts w:ascii="Times New Roman" w:hAnsi="Times New Roman" w:cs="Times New Roman"/>
                <w:bCs/>
                <w:i/>
                <w:highlight w:val="yellow"/>
              </w:rPr>
            </w:pPr>
          </w:p>
        </w:tc>
      </w:tr>
      <w:tr w:rsidR="00FE3471" w:rsidRPr="00EB51CF" w:rsidTr="00FC22C1">
        <w:trPr>
          <w:trHeight w:val="261"/>
        </w:trPr>
        <w:tc>
          <w:tcPr>
            <w:tcW w:w="817" w:type="dxa"/>
            <w:tcBorders>
              <w:left w:val="single" w:sz="4" w:space="0" w:color="auto"/>
              <w:right w:val="single" w:sz="4" w:space="0" w:color="auto"/>
            </w:tcBorders>
          </w:tcPr>
          <w:p w:rsidR="00EB51CF" w:rsidRPr="00EB51CF" w:rsidRDefault="00EB51CF" w:rsidP="007A54F1">
            <w:pPr>
              <w:rPr>
                <w:rFonts w:ascii="Times New Roman" w:hAnsi="Times New Roman" w:cs="Times New Roman"/>
                <w:bCs/>
              </w:rPr>
            </w:pPr>
            <w:r w:rsidRPr="00805F3A">
              <w:rPr>
                <w:rFonts w:ascii="Times New Roman" w:hAnsi="Times New Roman" w:cs="Times New Roman"/>
                <w:bCs/>
              </w:rPr>
              <w:lastRenderedPageBreak/>
              <w:t>ОК.06</w:t>
            </w:r>
          </w:p>
        </w:tc>
        <w:tc>
          <w:tcPr>
            <w:tcW w:w="3402" w:type="dxa"/>
            <w:tcBorders>
              <w:left w:val="single" w:sz="4" w:space="0" w:color="auto"/>
              <w:right w:val="single" w:sz="4" w:space="0" w:color="auto"/>
            </w:tcBorders>
          </w:tcPr>
          <w:p w:rsidR="00EB51CF" w:rsidRPr="00805F3A" w:rsidRDefault="00EB51CF" w:rsidP="00347A73">
            <w:pPr>
              <w:rPr>
                <w:rFonts w:ascii="Times New Roman" w:eastAsia="Calibri" w:hAnsi="Times New Roman" w:cs="Times New Roman"/>
              </w:rPr>
            </w:pPr>
            <w:r>
              <w:rPr>
                <w:rFonts w:ascii="Times New Roman" w:eastAsia="Calibri" w:hAnsi="Times New Roman" w:cs="Times New Roman"/>
              </w:rPr>
              <w:t>-</w:t>
            </w:r>
            <w:r w:rsidR="00347A73">
              <w:rPr>
                <w:rFonts w:ascii="Times New Roman" w:eastAsia="Calibri" w:hAnsi="Times New Roman" w:cs="Times New Roman"/>
              </w:rPr>
              <w:t xml:space="preserve"> </w:t>
            </w:r>
            <w:r w:rsidRPr="00805F3A">
              <w:rPr>
                <w:rFonts w:ascii="Times New Roman" w:eastAsia="Calibri" w:hAnsi="Times New Roman" w:cs="Times New Roman"/>
              </w:rPr>
              <w:t>проявлять гражданско-патриотическую позицию;</w:t>
            </w:r>
          </w:p>
          <w:p w:rsidR="00EB51CF" w:rsidRPr="00805F3A" w:rsidRDefault="00EB51CF" w:rsidP="00347A73">
            <w:pPr>
              <w:rPr>
                <w:rFonts w:ascii="Times New Roman" w:eastAsia="Calibri" w:hAnsi="Times New Roman" w:cs="Times New Roman"/>
              </w:rPr>
            </w:pPr>
            <w:r>
              <w:rPr>
                <w:rFonts w:ascii="Times New Roman" w:eastAsia="Calibri" w:hAnsi="Times New Roman" w:cs="Times New Roman"/>
              </w:rPr>
              <w:t>-</w:t>
            </w:r>
            <w:r w:rsidR="00347A73">
              <w:rPr>
                <w:rFonts w:ascii="Times New Roman" w:eastAsia="Calibri" w:hAnsi="Times New Roman" w:cs="Times New Roman"/>
              </w:rPr>
              <w:t xml:space="preserve"> </w:t>
            </w:r>
            <w:r w:rsidRPr="00805F3A">
              <w:rPr>
                <w:rFonts w:ascii="Times New Roman" w:eastAsia="Calibri" w:hAnsi="Times New Roman" w:cs="Times New Roman"/>
              </w:rPr>
              <w:t>демонстрировать осознанное поведение;</w:t>
            </w:r>
          </w:p>
          <w:p w:rsidR="00EB51CF" w:rsidRPr="00805F3A" w:rsidRDefault="00EB51CF" w:rsidP="00347A73">
            <w:pPr>
              <w:rPr>
                <w:rFonts w:ascii="Times New Roman" w:eastAsia="Calibri" w:hAnsi="Times New Roman" w:cs="Times New Roman"/>
                <w:bCs/>
                <w:iCs/>
              </w:rPr>
            </w:pPr>
            <w:r>
              <w:rPr>
                <w:rFonts w:ascii="Times New Roman" w:eastAsia="Calibri" w:hAnsi="Times New Roman" w:cs="Times New Roman"/>
              </w:rPr>
              <w:t>-</w:t>
            </w:r>
            <w:r w:rsidR="00347A73">
              <w:rPr>
                <w:rFonts w:ascii="Times New Roman" w:eastAsia="Calibri" w:hAnsi="Times New Roman" w:cs="Times New Roman"/>
              </w:rPr>
              <w:t xml:space="preserve"> </w:t>
            </w:r>
            <w:r w:rsidRPr="00805F3A">
              <w:rPr>
                <w:rFonts w:ascii="Times New Roman" w:eastAsia="Calibri" w:hAnsi="Times New Roman" w:cs="Times New Roman"/>
                <w:bCs/>
                <w:iCs/>
              </w:rPr>
              <w:t>описывать значимость своей специальности;</w:t>
            </w:r>
          </w:p>
          <w:p w:rsidR="00EB51CF" w:rsidRDefault="00EB51CF" w:rsidP="00347A73">
            <w:pPr>
              <w:rPr>
                <w:rFonts w:ascii="Times New Roman" w:hAnsi="Times New Roman" w:cs="Times New Roman"/>
                <w:bCs/>
              </w:rPr>
            </w:pPr>
            <w:r>
              <w:rPr>
                <w:rFonts w:ascii="Times New Roman" w:eastAsia="Calibri" w:hAnsi="Times New Roman" w:cs="Times New Roman"/>
                <w:bCs/>
                <w:iCs/>
              </w:rPr>
              <w:t>-</w:t>
            </w:r>
            <w:r w:rsidR="00347A73">
              <w:rPr>
                <w:rFonts w:ascii="Times New Roman" w:eastAsia="Calibri" w:hAnsi="Times New Roman" w:cs="Times New Roman"/>
                <w:bCs/>
                <w:iCs/>
              </w:rPr>
              <w:t xml:space="preserve"> </w:t>
            </w:r>
            <w:r w:rsidRPr="00805F3A">
              <w:rPr>
                <w:rFonts w:ascii="Times New Roman" w:eastAsia="Calibri" w:hAnsi="Times New Roman" w:cs="Times New Roman"/>
                <w:bCs/>
                <w:iCs/>
              </w:rPr>
              <w:t xml:space="preserve">применять стандарты </w:t>
            </w:r>
            <w:proofErr w:type="spellStart"/>
            <w:r w:rsidRPr="00805F3A">
              <w:rPr>
                <w:rFonts w:ascii="Times New Roman" w:eastAsia="Calibri" w:hAnsi="Times New Roman" w:cs="Times New Roman"/>
                <w:bCs/>
                <w:iCs/>
              </w:rPr>
              <w:t>антикоррупционного</w:t>
            </w:r>
            <w:proofErr w:type="spellEnd"/>
            <w:r w:rsidRPr="00805F3A">
              <w:rPr>
                <w:rFonts w:ascii="Times New Roman" w:eastAsia="Calibri" w:hAnsi="Times New Roman" w:cs="Times New Roman"/>
                <w:bCs/>
                <w:iCs/>
              </w:rPr>
              <w:t xml:space="preserve"> поведения.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B51CF" w:rsidRPr="00805F3A" w:rsidRDefault="00EB51CF" w:rsidP="00347A73">
            <w:pPr>
              <w:rPr>
                <w:rFonts w:ascii="Times New Roman" w:eastAsia="Calibri" w:hAnsi="Times New Roman" w:cs="Times New Roman"/>
                <w:bCs/>
                <w:iCs/>
              </w:rPr>
            </w:pPr>
            <w:r w:rsidRPr="00347A73">
              <w:rPr>
                <w:rFonts w:ascii="Times New Roman" w:hAnsi="Times New Roman" w:cs="Times New Roman"/>
                <w:bCs/>
              </w:rPr>
              <w:t>-</w:t>
            </w:r>
            <w:r w:rsidR="00347A73">
              <w:rPr>
                <w:rFonts w:ascii="Times New Roman" w:hAnsi="Times New Roman" w:cs="Times New Roman"/>
                <w:bCs/>
                <w:i/>
              </w:rPr>
              <w:t xml:space="preserve"> </w:t>
            </w:r>
            <w:r w:rsidRPr="00805F3A">
              <w:rPr>
                <w:rFonts w:ascii="Times New Roman" w:eastAsia="Calibri" w:hAnsi="Times New Roman" w:cs="Times New Roman"/>
                <w:bCs/>
                <w:iCs/>
              </w:rPr>
              <w:t>сущность гражданско-патриотической позиции;</w:t>
            </w:r>
          </w:p>
          <w:p w:rsidR="00EB51CF" w:rsidRPr="00805F3A" w:rsidRDefault="00EB51CF" w:rsidP="00347A73">
            <w:pPr>
              <w:rPr>
                <w:rFonts w:ascii="Times New Roman" w:eastAsia="Calibri" w:hAnsi="Times New Roman" w:cs="Times New Roman"/>
              </w:rPr>
            </w:pPr>
            <w:proofErr w:type="gramStart"/>
            <w:r w:rsidRPr="00347A73">
              <w:rPr>
                <w:rFonts w:ascii="Times New Roman" w:hAnsi="Times New Roman" w:cs="Times New Roman"/>
                <w:bCs/>
              </w:rPr>
              <w:t>-</w:t>
            </w:r>
            <w:r w:rsidR="00347A73">
              <w:rPr>
                <w:rFonts w:ascii="Times New Roman" w:hAnsi="Times New Roman" w:cs="Times New Roman"/>
                <w:bCs/>
                <w:i/>
              </w:rPr>
              <w:t xml:space="preserve"> </w:t>
            </w:r>
            <w:r w:rsidRPr="00805F3A">
              <w:rPr>
                <w:rFonts w:ascii="Times New Roman" w:eastAsia="Calibri" w:hAnsi="Times New Roman" w:cs="Times New Roman"/>
                <w:bCs/>
                <w:iCs/>
              </w:rPr>
              <w:t xml:space="preserve">традиционные общечеловеческих ценности, </w:t>
            </w:r>
            <w:r>
              <w:rPr>
                <w:rFonts w:ascii="Times New Roman" w:eastAsia="Calibri" w:hAnsi="Times New Roman" w:cs="Times New Roman"/>
                <w:bCs/>
                <w:iCs/>
              </w:rPr>
              <w:t xml:space="preserve"> </w:t>
            </w:r>
            <w:r w:rsidRPr="00805F3A">
              <w:rPr>
                <w:rFonts w:ascii="Times New Roman" w:eastAsia="Calibri" w:hAnsi="Times New Roman" w:cs="Times New Roman"/>
                <w:bCs/>
                <w:iCs/>
              </w:rPr>
              <w:t>в том</w:t>
            </w:r>
            <w:r w:rsidRPr="00805F3A">
              <w:rPr>
                <w:rFonts w:ascii="Times New Roman" w:eastAsia="Calibri" w:hAnsi="Times New Roman" w:cs="Times New Roman"/>
              </w:rPr>
              <w:t xml:space="preserve"> числе с учетом гармонизации межнациональных и межрелигиозных отношений;</w:t>
            </w:r>
            <w:proofErr w:type="gramEnd"/>
          </w:p>
          <w:p w:rsidR="00EB51CF" w:rsidRPr="00805F3A" w:rsidRDefault="00EB51CF" w:rsidP="00347A73">
            <w:pPr>
              <w:rPr>
                <w:rFonts w:ascii="Times New Roman" w:eastAsia="Calibri" w:hAnsi="Times New Roman" w:cs="Times New Roman"/>
                <w:bCs/>
                <w:iCs/>
              </w:rPr>
            </w:pPr>
            <w:r>
              <w:rPr>
                <w:rFonts w:ascii="Times New Roman" w:eastAsia="Calibri" w:hAnsi="Times New Roman" w:cs="Times New Roman"/>
              </w:rPr>
              <w:t>-</w:t>
            </w:r>
            <w:r w:rsidR="00347A73">
              <w:rPr>
                <w:rFonts w:ascii="Times New Roman" w:eastAsia="Calibri" w:hAnsi="Times New Roman" w:cs="Times New Roman"/>
              </w:rPr>
              <w:t xml:space="preserve"> </w:t>
            </w:r>
            <w:r w:rsidRPr="00805F3A">
              <w:rPr>
                <w:rFonts w:ascii="Times New Roman" w:eastAsia="Calibri" w:hAnsi="Times New Roman" w:cs="Times New Roman"/>
                <w:bCs/>
                <w:iCs/>
              </w:rPr>
              <w:t>значимость профессиональной деятельности по специальности;</w:t>
            </w:r>
          </w:p>
          <w:p w:rsidR="00EB51CF" w:rsidRPr="00EB51CF" w:rsidRDefault="00EB51CF" w:rsidP="00347A73">
            <w:pPr>
              <w:rPr>
                <w:rFonts w:ascii="Times New Roman" w:hAnsi="Times New Roman" w:cs="Times New Roman"/>
                <w:bCs/>
                <w:i/>
              </w:rPr>
            </w:pPr>
            <w:r>
              <w:rPr>
                <w:rFonts w:ascii="Times New Roman" w:eastAsia="Calibri" w:hAnsi="Times New Roman" w:cs="Times New Roman"/>
                <w:bCs/>
                <w:iCs/>
              </w:rPr>
              <w:t>-</w:t>
            </w:r>
            <w:r w:rsidR="00347A73">
              <w:rPr>
                <w:rFonts w:ascii="Times New Roman" w:eastAsia="Calibri" w:hAnsi="Times New Roman" w:cs="Times New Roman"/>
                <w:bCs/>
                <w:iCs/>
              </w:rPr>
              <w:t xml:space="preserve"> </w:t>
            </w:r>
            <w:r w:rsidRPr="00805F3A">
              <w:rPr>
                <w:rFonts w:ascii="Times New Roman" w:eastAsia="Calibri" w:hAnsi="Times New Roman" w:cs="Times New Roman"/>
                <w:bCs/>
                <w:iCs/>
              </w:rPr>
              <w:t xml:space="preserve">стандарты </w:t>
            </w:r>
            <w:proofErr w:type="spellStart"/>
            <w:r w:rsidRPr="00805F3A">
              <w:rPr>
                <w:rFonts w:ascii="Times New Roman" w:eastAsia="Calibri" w:hAnsi="Times New Roman" w:cs="Times New Roman"/>
                <w:bCs/>
                <w:iCs/>
              </w:rPr>
              <w:t>антикоррупционного</w:t>
            </w:r>
            <w:proofErr w:type="spellEnd"/>
            <w:r w:rsidRPr="00805F3A">
              <w:rPr>
                <w:rFonts w:ascii="Times New Roman" w:eastAsia="Calibri" w:hAnsi="Times New Roman" w:cs="Times New Roman"/>
                <w:bCs/>
                <w:iCs/>
              </w:rPr>
              <w:t xml:space="preserve"> поведения и последствия его нарушения.</w:t>
            </w:r>
          </w:p>
        </w:tc>
        <w:tc>
          <w:tcPr>
            <w:tcW w:w="2432" w:type="dxa"/>
            <w:tcBorders>
              <w:top w:val="single" w:sz="4" w:space="0" w:color="auto"/>
              <w:left w:val="single" w:sz="4" w:space="0" w:color="auto"/>
              <w:bottom w:val="single" w:sz="4" w:space="0" w:color="auto"/>
              <w:right w:val="single" w:sz="4" w:space="0" w:color="auto"/>
            </w:tcBorders>
          </w:tcPr>
          <w:p w:rsidR="00EB51CF" w:rsidRPr="00EB51CF" w:rsidRDefault="00EB51CF" w:rsidP="00EB51CF">
            <w:pPr>
              <w:jc w:val="both"/>
              <w:rPr>
                <w:rFonts w:ascii="Times New Roman" w:hAnsi="Times New Roman" w:cs="Times New Roman"/>
                <w:bCs/>
                <w:i/>
                <w:highlight w:val="yellow"/>
              </w:rPr>
            </w:pPr>
          </w:p>
        </w:tc>
      </w:tr>
      <w:tr w:rsidR="00FE3471" w:rsidRPr="00EB51CF" w:rsidTr="00FC22C1">
        <w:trPr>
          <w:trHeight w:val="300"/>
        </w:trPr>
        <w:tc>
          <w:tcPr>
            <w:tcW w:w="817" w:type="dxa"/>
            <w:tcBorders>
              <w:left w:val="single" w:sz="4" w:space="0" w:color="auto"/>
              <w:right w:val="single" w:sz="4" w:space="0" w:color="auto"/>
            </w:tcBorders>
          </w:tcPr>
          <w:p w:rsidR="00EB51CF" w:rsidRPr="00EB51CF" w:rsidRDefault="00EB51CF" w:rsidP="007A54F1">
            <w:pPr>
              <w:rPr>
                <w:rFonts w:ascii="Times New Roman" w:hAnsi="Times New Roman" w:cs="Times New Roman"/>
                <w:bCs/>
              </w:rPr>
            </w:pPr>
            <w:r w:rsidRPr="00805F3A">
              <w:rPr>
                <w:rFonts w:ascii="Times New Roman" w:hAnsi="Times New Roman" w:cs="Times New Roman"/>
                <w:bCs/>
              </w:rPr>
              <w:t>ОК.09</w:t>
            </w:r>
          </w:p>
        </w:tc>
        <w:tc>
          <w:tcPr>
            <w:tcW w:w="3402" w:type="dxa"/>
            <w:tcBorders>
              <w:left w:val="single" w:sz="4" w:space="0" w:color="auto"/>
              <w:right w:val="single" w:sz="4" w:space="0" w:color="auto"/>
            </w:tcBorders>
          </w:tcPr>
          <w:p w:rsidR="00EB51CF" w:rsidRPr="00805F3A" w:rsidRDefault="00EB51CF" w:rsidP="00347A73">
            <w:pPr>
              <w:rPr>
                <w:rFonts w:ascii="Times New Roman" w:hAnsi="Times New Roman" w:cs="Times New Roman"/>
                <w:bCs/>
              </w:rPr>
            </w:pPr>
            <w:r w:rsidRPr="00805F3A">
              <w:rPr>
                <w:rFonts w:ascii="Times New Roman" w:hAnsi="Times New Roman" w:cs="Times New Roman"/>
                <w:bCs/>
              </w:rPr>
              <w:t>-</w:t>
            </w:r>
            <w:r w:rsidR="00347A73">
              <w:rPr>
                <w:rFonts w:ascii="Times New Roman" w:hAnsi="Times New Roman" w:cs="Times New Roman"/>
                <w:bCs/>
              </w:rPr>
              <w:t xml:space="preserve"> </w:t>
            </w:r>
            <w:r w:rsidRPr="00805F3A">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EB51CF" w:rsidRPr="00805F3A" w:rsidRDefault="00EB51CF" w:rsidP="00347A73">
            <w:pPr>
              <w:rPr>
                <w:rFonts w:ascii="Times New Roman" w:hAnsi="Times New Roman" w:cs="Times New Roman"/>
                <w:bCs/>
              </w:rPr>
            </w:pPr>
            <w:r w:rsidRPr="00805F3A">
              <w:rPr>
                <w:rFonts w:ascii="Times New Roman" w:hAnsi="Times New Roman" w:cs="Times New Roman"/>
                <w:bCs/>
              </w:rPr>
              <w:t>-</w:t>
            </w:r>
            <w:r w:rsidR="00347A73">
              <w:rPr>
                <w:rFonts w:ascii="Times New Roman" w:hAnsi="Times New Roman" w:cs="Times New Roman"/>
                <w:bCs/>
              </w:rPr>
              <w:t xml:space="preserve"> </w:t>
            </w:r>
            <w:r w:rsidRPr="00805F3A">
              <w:rPr>
                <w:rFonts w:ascii="Times New Roman" w:hAnsi="Times New Roman" w:cs="Times New Roman"/>
                <w:bCs/>
              </w:rPr>
              <w:t>участвовать в диалогах на знакомые общие и профессиональные темы;</w:t>
            </w:r>
          </w:p>
          <w:p w:rsidR="00EB51CF" w:rsidRPr="00805F3A" w:rsidRDefault="00EB51CF" w:rsidP="00347A73">
            <w:pPr>
              <w:rPr>
                <w:rFonts w:ascii="Times New Roman" w:hAnsi="Times New Roman" w:cs="Times New Roman"/>
                <w:bCs/>
              </w:rPr>
            </w:pPr>
            <w:r w:rsidRPr="00805F3A">
              <w:rPr>
                <w:rFonts w:ascii="Times New Roman" w:hAnsi="Times New Roman" w:cs="Times New Roman"/>
                <w:bCs/>
              </w:rPr>
              <w:t>-</w:t>
            </w:r>
            <w:r w:rsidR="00347A73">
              <w:rPr>
                <w:rFonts w:ascii="Times New Roman" w:hAnsi="Times New Roman" w:cs="Times New Roman"/>
                <w:bCs/>
              </w:rPr>
              <w:t xml:space="preserve"> </w:t>
            </w:r>
            <w:r w:rsidRPr="00805F3A">
              <w:rPr>
                <w:rFonts w:ascii="Times New Roman" w:hAnsi="Times New Roman" w:cs="Times New Roman"/>
                <w:bCs/>
              </w:rPr>
              <w:t>строить простые высказывания о себе и о своей профессиональной деятельности;</w:t>
            </w:r>
          </w:p>
          <w:p w:rsidR="00EB51CF" w:rsidRPr="00805F3A" w:rsidRDefault="00EB51CF" w:rsidP="00347A73">
            <w:pPr>
              <w:rPr>
                <w:rFonts w:ascii="Times New Roman" w:hAnsi="Times New Roman" w:cs="Times New Roman"/>
                <w:bCs/>
              </w:rPr>
            </w:pPr>
            <w:r w:rsidRPr="00805F3A">
              <w:rPr>
                <w:rFonts w:ascii="Times New Roman" w:hAnsi="Times New Roman" w:cs="Times New Roman"/>
                <w:bCs/>
              </w:rPr>
              <w:t>-</w:t>
            </w:r>
            <w:r w:rsidR="00347A73">
              <w:rPr>
                <w:rFonts w:ascii="Times New Roman" w:hAnsi="Times New Roman" w:cs="Times New Roman"/>
                <w:bCs/>
              </w:rPr>
              <w:t xml:space="preserve"> </w:t>
            </w:r>
            <w:r w:rsidRPr="00805F3A">
              <w:rPr>
                <w:rFonts w:ascii="Times New Roman" w:hAnsi="Times New Roman" w:cs="Times New Roman"/>
                <w:bCs/>
              </w:rPr>
              <w:t>кратко обосновывать и объяснять свои действия (текущие и планируемые);</w:t>
            </w:r>
          </w:p>
          <w:p w:rsidR="00EB51CF" w:rsidRDefault="00EB51CF" w:rsidP="00347A73">
            <w:pPr>
              <w:rPr>
                <w:rFonts w:ascii="Times New Roman" w:hAnsi="Times New Roman" w:cs="Times New Roman"/>
                <w:bCs/>
              </w:rPr>
            </w:pPr>
            <w:r w:rsidRPr="00805F3A">
              <w:rPr>
                <w:rFonts w:ascii="Times New Roman" w:hAnsi="Times New Roman" w:cs="Times New Roman"/>
                <w:bCs/>
              </w:rPr>
              <w:t>-</w:t>
            </w:r>
            <w:r w:rsidR="00347A73">
              <w:rPr>
                <w:rFonts w:ascii="Times New Roman" w:hAnsi="Times New Roman" w:cs="Times New Roman"/>
                <w:bCs/>
              </w:rPr>
              <w:t xml:space="preserve"> </w:t>
            </w:r>
            <w:r w:rsidRPr="00805F3A">
              <w:rPr>
                <w:rFonts w:ascii="Times New Roman" w:hAnsi="Times New Roman" w:cs="Times New Roman"/>
                <w:bCs/>
              </w:rPr>
              <w:t>писать простые связные сообщения на знакомые или интересующие профессиональные темы.</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B51CF" w:rsidRPr="00805F3A" w:rsidRDefault="00EB51CF" w:rsidP="00347A73">
            <w:pPr>
              <w:rPr>
                <w:rFonts w:ascii="Times New Roman" w:hAnsi="Times New Roman" w:cs="Times New Roman"/>
                <w:bCs/>
              </w:rPr>
            </w:pPr>
            <w:r w:rsidRPr="00805F3A">
              <w:rPr>
                <w:rFonts w:ascii="Times New Roman" w:hAnsi="Times New Roman" w:cs="Times New Roman"/>
                <w:bCs/>
              </w:rPr>
              <w:t>-</w:t>
            </w:r>
            <w:r w:rsidR="00347A73">
              <w:rPr>
                <w:rFonts w:ascii="Times New Roman" w:hAnsi="Times New Roman" w:cs="Times New Roman"/>
                <w:bCs/>
              </w:rPr>
              <w:t xml:space="preserve"> </w:t>
            </w:r>
            <w:r w:rsidRPr="00805F3A">
              <w:rPr>
                <w:rFonts w:ascii="Times New Roman" w:hAnsi="Times New Roman" w:cs="Times New Roman"/>
                <w:bCs/>
              </w:rPr>
              <w:t>правила построения простых и сложных предложений на профессиональные темы;</w:t>
            </w:r>
          </w:p>
          <w:p w:rsidR="00EB51CF" w:rsidRPr="00805F3A" w:rsidRDefault="00EB51CF" w:rsidP="00347A73">
            <w:pPr>
              <w:rPr>
                <w:rFonts w:ascii="Times New Roman" w:hAnsi="Times New Roman" w:cs="Times New Roman"/>
                <w:bCs/>
              </w:rPr>
            </w:pPr>
            <w:r w:rsidRPr="00805F3A">
              <w:rPr>
                <w:rFonts w:ascii="Times New Roman" w:hAnsi="Times New Roman" w:cs="Times New Roman"/>
                <w:bCs/>
              </w:rPr>
              <w:t>-</w:t>
            </w:r>
            <w:r w:rsidR="00347A73">
              <w:rPr>
                <w:rFonts w:ascii="Times New Roman" w:hAnsi="Times New Roman" w:cs="Times New Roman"/>
                <w:bCs/>
              </w:rPr>
              <w:t xml:space="preserve"> </w:t>
            </w:r>
            <w:r w:rsidRPr="00805F3A">
              <w:rPr>
                <w:rFonts w:ascii="Times New Roman" w:hAnsi="Times New Roman" w:cs="Times New Roman"/>
                <w:bCs/>
              </w:rPr>
              <w:t>основные общеупотребительные глаголы (бытовая и профессиональная лексика);</w:t>
            </w:r>
          </w:p>
          <w:p w:rsidR="00EB51CF" w:rsidRPr="00805F3A" w:rsidRDefault="00EB51CF" w:rsidP="00347A73">
            <w:pPr>
              <w:rPr>
                <w:rFonts w:ascii="Times New Roman" w:hAnsi="Times New Roman" w:cs="Times New Roman"/>
                <w:bCs/>
              </w:rPr>
            </w:pPr>
            <w:r w:rsidRPr="00805F3A">
              <w:rPr>
                <w:rFonts w:ascii="Times New Roman" w:hAnsi="Times New Roman" w:cs="Times New Roman"/>
                <w:bCs/>
              </w:rPr>
              <w:t>-</w:t>
            </w:r>
            <w:r w:rsidR="00347A73">
              <w:rPr>
                <w:rFonts w:ascii="Times New Roman" w:hAnsi="Times New Roman" w:cs="Times New Roman"/>
                <w:bCs/>
              </w:rPr>
              <w:t xml:space="preserve"> </w:t>
            </w:r>
            <w:r w:rsidRPr="00805F3A">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rsidR="00EB51CF" w:rsidRPr="00805F3A" w:rsidRDefault="00EB51CF" w:rsidP="00347A73">
            <w:pPr>
              <w:rPr>
                <w:rFonts w:ascii="Times New Roman" w:hAnsi="Times New Roman" w:cs="Times New Roman"/>
                <w:bCs/>
              </w:rPr>
            </w:pPr>
            <w:r w:rsidRPr="00805F3A">
              <w:rPr>
                <w:rFonts w:ascii="Times New Roman" w:hAnsi="Times New Roman" w:cs="Times New Roman"/>
                <w:bCs/>
              </w:rPr>
              <w:t>-</w:t>
            </w:r>
            <w:r w:rsidR="00347A73">
              <w:rPr>
                <w:rFonts w:ascii="Times New Roman" w:hAnsi="Times New Roman" w:cs="Times New Roman"/>
                <w:bCs/>
              </w:rPr>
              <w:t xml:space="preserve"> </w:t>
            </w:r>
            <w:r w:rsidRPr="00805F3A">
              <w:rPr>
                <w:rFonts w:ascii="Times New Roman" w:hAnsi="Times New Roman" w:cs="Times New Roman"/>
                <w:bCs/>
              </w:rPr>
              <w:t>особенности произношения;</w:t>
            </w:r>
          </w:p>
          <w:p w:rsidR="00EB51CF" w:rsidRPr="00EB51CF" w:rsidRDefault="00EB51CF" w:rsidP="00347A73">
            <w:pPr>
              <w:rPr>
                <w:rFonts w:ascii="Times New Roman" w:hAnsi="Times New Roman" w:cs="Times New Roman"/>
                <w:bCs/>
                <w:i/>
              </w:rPr>
            </w:pPr>
            <w:r w:rsidRPr="00805F3A">
              <w:rPr>
                <w:rFonts w:ascii="Times New Roman" w:hAnsi="Times New Roman" w:cs="Times New Roman"/>
                <w:bCs/>
              </w:rPr>
              <w:t>-</w:t>
            </w:r>
            <w:r w:rsidR="00347A73">
              <w:rPr>
                <w:rFonts w:ascii="Times New Roman" w:hAnsi="Times New Roman" w:cs="Times New Roman"/>
                <w:bCs/>
              </w:rPr>
              <w:t xml:space="preserve"> </w:t>
            </w:r>
            <w:r w:rsidRPr="00805F3A">
              <w:rPr>
                <w:rFonts w:ascii="Times New Roman" w:hAnsi="Times New Roman" w:cs="Times New Roman"/>
                <w:bCs/>
              </w:rPr>
              <w:t>правила чтения текстов профессиональной направленности.</w:t>
            </w:r>
          </w:p>
        </w:tc>
        <w:tc>
          <w:tcPr>
            <w:tcW w:w="2432" w:type="dxa"/>
            <w:tcBorders>
              <w:top w:val="single" w:sz="4" w:space="0" w:color="auto"/>
              <w:left w:val="single" w:sz="4" w:space="0" w:color="auto"/>
              <w:bottom w:val="single" w:sz="4" w:space="0" w:color="auto"/>
              <w:right w:val="single" w:sz="4" w:space="0" w:color="auto"/>
            </w:tcBorders>
          </w:tcPr>
          <w:p w:rsidR="00EB51CF" w:rsidRPr="00EB51CF" w:rsidRDefault="00EB51CF" w:rsidP="00EB51CF">
            <w:pPr>
              <w:jc w:val="both"/>
              <w:rPr>
                <w:rFonts w:ascii="Times New Roman" w:hAnsi="Times New Roman" w:cs="Times New Roman"/>
                <w:bCs/>
                <w:i/>
                <w:highlight w:val="yellow"/>
              </w:rPr>
            </w:pPr>
          </w:p>
        </w:tc>
      </w:tr>
      <w:tr w:rsidR="00FE3471" w:rsidRPr="00EB51CF" w:rsidTr="00FC22C1">
        <w:trPr>
          <w:trHeight w:val="260"/>
        </w:trPr>
        <w:tc>
          <w:tcPr>
            <w:tcW w:w="817" w:type="dxa"/>
            <w:tcBorders>
              <w:left w:val="single" w:sz="4" w:space="0" w:color="auto"/>
              <w:right w:val="single" w:sz="4" w:space="0" w:color="auto"/>
            </w:tcBorders>
          </w:tcPr>
          <w:p w:rsidR="00EB51CF" w:rsidRPr="00EB51CF" w:rsidRDefault="00EB51CF" w:rsidP="007A54F1">
            <w:pPr>
              <w:rPr>
                <w:rFonts w:ascii="Times New Roman" w:hAnsi="Times New Roman" w:cs="Times New Roman"/>
                <w:bCs/>
              </w:rPr>
            </w:pPr>
            <w:r>
              <w:rPr>
                <w:rFonts w:ascii="Times New Roman" w:hAnsi="Times New Roman" w:cs="Times New Roman"/>
                <w:bCs/>
              </w:rPr>
              <w:t>ПК 2.1.</w:t>
            </w:r>
          </w:p>
        </w:tc>
        <w:tc>
          <w:tcPr>
            <w:tcW w:w="3402" w:type="dxa"/>
            <w:tcBorders>
              <w:left w:val="single" w:sz="4" w:space="0" w:color="auto"/>
              <w:right w:val="single" w:sz="4" w:space="0" w:color="auto"/>
            </w:tcBorders>
          </w:tcPr>
          <w:p w:rsidR="00EB51CF" w:rsidRPr="00EB51CF" w:rsidRDefault="00EB51CF" w:rsidP="00347A73">
            <w:pPr>
              <w:rPr>
                <w:rFonts w:ascii="Times New Roman" w:hAnsi="Times New Roman" w:cs="Times New Roman"/>
                <w:bCs/>
              </w:rPr>
            </w:pPr>
            <w:proofErr w:type="gramStart"/>
            <w:r>
              <w:rPr>
                <w:rFonts w:ascii="Times New Roman" w:hAnsi="Times New Roman" w:cs="Times New Roman"/>
                <w:bCs/>
              </w:rPr>
              <w:t>-</w:t>
            </w:r>
            <w:r w:rsidR="00347A73">
              <w:rPr>
                <w:rFonts w:ascii="Times New Roman" w:hAnsi="Times New Roman" w:cs="Times New Roman"/>
                <w:bCs/>
              </w:rPr>
              <w:t xml:space="preserve"> </w:t>
            </w:r>
            <w:r w:rsidRPr="00EB51CF">
              <w:rPr>
                <w:rFonts w:ascii="Times New Roman" w:hAnsi="Times New Roman" w:cs="Times New Roman"/>
                <w:bCs/>
              </w:rPr>
              <w:t>реагирова</w:t>
            </w:r>
            <w:r>
              <w:rPr>
                <w:rFonts w:ascii="Times New Roman" w:hAnsi="Times New Roman" w:cs="Times New Roman"/>
                <w:bCs/>
              </w:rPr>
              <w:t>ть</w:t>
            </w:r>
            <w:r w:rsidRPr="00EB51CF">
              <w:rPr>
                <w:rFonts w:ascii="Times New Roman" w:hAnsi="Times New Roman" w:cs="Times New Roman"/>
                <w:bCs/>
              </w:rPr>
              <w:t xml:space="preserve"> на нарушения </w:t>
            </w:r>
            <w:proofErr w:type="spellStart"/>
            <w:r w:rsidRPr="00EB51CF">
              <w:rPr>
                <w:rFonts w:ascii="Times New Roman" w:hAnsi="Times New Roman" w:cs="Times New Roman"/>
                <w:bCs/>
              </w:rPr>
              <w:t>внутриобъектового</w:t>
            </w:r>
            <w:proofErr w:type="spellEnd"/>
            <w:r w:rsidRPr="00EB51CF">
              <w:rPr>
                <w:rFonts w:ascii="Times New Roman" w:hAnsi="Times New Roman" w:cs="Times New Roman"/>
                <w:bCs/>
              </w:rPr>
              <w:t xml:space="preserve"> и пропускного режимов;</w:t>
            </w:r>
            <w:proofErr w:type="gramEnd"/>
          </w:p>
          <w:p w:rsidR="00EB51CF" w:rsidRPr="00EB51CF" w:rsidRDefault="00EB51CF"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EB51CF">
              <w:rPr>
                <w:rFonts w:ascii="Times New Roman" w:hAnsi="Times New Roman" w:cs="Times New Roman"/>
                <w:bCs/>
              </w:rPr>
              <w:t>реагирова</w:t>
            </w:r>
            <w:r>
              <w:rPr>
                <w:rFonts w:ascii="Times New Roman" w:hAnsi="Times New Roman" w:cs="Times New Roman"/>
                <w:bCs/>
              </w:rPr>
              <w:t>ть</w:t>
            </w:r>
            <w:r w:rsidRPr="00EB51CF">
              <w:rPr>
                <w:rFonts w:ascii="Times New Roman" w:hAnsi="Times New Roman" w:cs="Times New Roman"/>
                <w:bCs/>
              </w:rPr>
              <w:t xml:space="preserve"> на срабатывание средств сигнализации и нарушения контроля доступа в зону трансп</w:t>
            </w:r>
            <w:r>
              <w:rPr>
                <w:rFonts w:ascii="Times New Roman" w:hAnsi="Times New Roman" w:cs="Times New Roman"/>
                <w:bCs/>
              </w:rPr>
              <w:t xml:space="preserve">ортной </w:t>
            </w:r>
            <w:r w:rsidRPr="00EB51CF">
              <w:rPr>
                <w:rFonts w:ascii="Times New Roman" w:hAnsi="Times New Roman" w:cs="Times New Roman"/>
                <w:bCs/>
              </w:rPr>
              <w:t>безопасности;</w:t>
            </w:r>
          </w:p>
          <w:p w:rsidR="00EB51CF" w:rsidRPr="00EB51CF" w:rsidRDefault="00FC22C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00EB51CF" w:rsidRPr="00EB51CF">
              <w:rPr>
                <w:rFonts w:ascii="Times New Roman" w:hAnsi="Times New Roman" w:cs="Times New Roman"/>
                <w:bCs/>
              </w:rPr>
              <w:t>отраж</w:t>
            </w:r>
            <w:r>
              <w:rPr>
                <w:rFonts w:ascii="Times New Roman" w:hAnsi="Times New Roman" w:cs="Times New Roman"/>
                <w:bCs/>
              </w:rPr>
              <w:t>ать</w:t>
            </w:r>
            <w:r w:rsidR="00EB51CF" w:rsidRPr="00EB51CF">
              <w:rPr>
                <w:rFonts w:ascii="Times New Roman" w:hAnsi="Times New Roman" w:cs="Times New Roman"/>
                <w:bCs/>
              </w:rPr>
              <w:t xml:space="preserve"> нападения на объекты транспортной инфраструктуры и транспортные средства воздушного транспорта;</w:t>
            </w:r>
          </w:p>
          <w:p w:rsidR="00EB51CF" w:rsidRPr="00EB51CF" w:rsidRDefault="00FC22C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00EB51CF" w:rsidRPr="00EB51CF">
              <w:rPr>
                <w:rFonts w:ascii="Times New Roman" w:hAnsi="Times New Roman" w:cs="Times New Roman"/>
                <w:bCs/>
              </w:rPr>
              <w:t>отраж</w:t>
            </w:r>
            <w:r>
              <w:rPr>
                <w:rFonts w:ascii="Times New Roman" w:hAnsi="Times New Roman" w:cs="Times New Roman"/>
                <w:bCs/>
              </w:rPr>
              <w:t>ать</w:t>
            </w:r>
            <w:r w:rsidR="00EB51CF" w:rsidRPr="00EB51CF">
              <w:rPr>
                <w:rFonts w:ascii="Times New Roman" w:hAnsi="Times New Roman" w:cs="Times New Roman"/>
                <w:bCs/>
              </w:rPr>
              <w:t xml:space="preserve"> нападения на работников подразделений транспортной безопасности или лиц, находящихся на объектах транспортной инфраструктуры и транспортных средствах воздушного транспорта;</w:t>
            </w:r>
          </w:p>
          <w:p w:rsidR="00EB51CF" w:rsidRPr="00EB51CF" w:rsidRDefault="00FC22C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00EB51CF" w:rsidRPr="00EB51CF">
              <w:rPr>
                <w:rFonts w:ascii="Times New Roman" w:hAnsi="Times New Roman" w:cs="Times New Roman"/>
                <w:bCs/>
              </w:rPr>
              <w:t>пресе</w:t>
            </w:r>
            <w:r>
              <w:rPr>
                <w:rFonts w:ascii="Times New Roman" w:hAnsi="Times New Roman" w:cs="Times New Roman"/>
                <w:bCs/>
              </w:rPr>
              <w:t xml:space="preserve">кать </w:t>
            </w:r>
            <w:r w:rsidR="00EB51CF" w:rsidRPr="00EB51CF">
              <w:rPr>
                <w:rFonts w:ascii="Times New Roman" w:hAnsi="Times New Roman" w:cs="Times New Roman"/>
                <w:bCs/>
              </w:rPr>
              <w:t xml:space="preserve">сопротивления, </w:t>
            </w:r>
            <w:r w:rsidR="00EB51CF" w:rsidRPr="00EB51CF">
              <w:rPr>
                <w:rFonts w:ascii="Times New Roman" w:hAnsi="Times New Roman" w:cs="Times New Roman"/>
                <w:bCs/>
              </w:rPr>
              <w:lastRenderedPageBreak/>
              <w:t>оказываем</w:t>
            </w:r>
            <w:r>
              <w:rPr>
                <w:rFonts w:ascii="Times New Roman" w:hAnsi="Times New Roman" w:cs="Times New Roman"/>
                <w:bCs/>
              </w:rPr>
              <w:t>ые</w:t>
            </w:r>
            <w:r w:rsidR="00EB51CF" w:rsidRPr="00EB51CF">
              <w:rPr>
                <w:rFonts w:ascii="Times New Roman" w:hAnsi="Times New Roman" w:cs="Times New Roman"/>
                <w:bCs/>
              </w:rPr>
              <w:t xml:space="preserve"> нарушителем работникам подразделений транспортной </w:t>
            </w:r>
            <w:proofErr w:type="gramStart"/>
            <w:r w:rsidR="00EB51CF" w:rsidRPr="00EB51CF">
              <w:rPr>
                <w:rFonts w:ascii="Times New Roman" w:hAnsi="Times New Roman" w:cs="Times New Roman"/>
                <w:bCs/>
              </w:rPr>
              <w:t>безопасности</w:t>
            </w:r>
            <w:proofErr w:type="gramEnd"/>
            <w:r w:rsidR="00EB51CF" w:rsidRPr="00EB51CF">
              <w:rPr>
                <w:rFonts w:ascii="Times New Roman" w:hAnsi="Times New Roman" w:cs="Times New Roman"/>
                <w:bCs/>
              </w:rPr>
              <w:t xml:space="preserve"> при исполнении возложенных на них должностных обязанностей;</w:t>
            </w:r>
          </w:p>
          <w:p w:rsidR="00EB51CF" w:rsidRPr="00EB51CF" w:rsidRDefault="00FC22C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00EB51CF" w:rsidRPr="00EB51CF">
              <w:rPr>
                <w:rFonts w:ascii="Times New Roman" w:hAnsi="Times New Roman" w:cs="Times New Roman"/>
                <w:bCs/>
              </w:rPr>
              <w:t>задерж</w:t>
            </w:r>
            <w:r>
              <w:rPr>
                <w:rFonts w:ascii="Times New Roman" w:hAnsi="Times New Roman" w:cs="Times New Roman"/>
                <w:bCs/>
              </w:rPr>
              <w:t>ивать</w:t>
            </w:r>
            <w:r w:rsidR="00EB51CF" w:rsidRPr="00EB51CF">
              <w:rPr>
                <w:rFonts w:ascii="Times New Roman" w:hAnsi="Times New Roman" w:cs="Times New Roman"/>
                <w:bCs/>
              </w:rPr>
              <w:t xml:space="preserve"> лиц, застигнутых при совершении преступления или административного правонарушения на объектах транспортной инфраструктуры и транспортных средствах воздушного транспорта;</w:t>
            </w:r>
          </w:p>
          <w:p w:rsidR="00EB51CF" w:rsidRPr="00EB51CF" w:rsidRDefault="00FC22C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00EB51CF" w:rsidRPr="00EB51CF">
              <w:rPr>
                <w:rFonts w:ascii="Times New Roman" w:hAnsi="Times New Roman" w:cs="Times New Roman"/>
                <w:bCs/>
              </w:rPr>
              <w:t>патрулирова</w:t>
            </w:r>
            <w:r>
              <w:rPr>
                <w:rFonts w:ascii="Times New Roman" w:hAnsi="Times New Roman" w:cs="Times New Roman"/>
                <w:bCs/>
              </w:rPr>
              <w:t>ть</w:t>
            </w:r>
            <w:r w:rsidR="00EB51CF" w:rsidRPr="00EB51CF">
              <w:rPr>
                <w:rFonts w:ascii="Times New Roman" w:hAnsi="Times New Roman" w:cs="Times New Roman"/>
                <w:bCs/>
              </w:rPr>
              <w:t xml:space="preserve"> объект</w:t>
            </w:r>
            <w:r>
              <w:rPr>
                <w:rFonts w:ascii="Times New Roman" w:hAnsi="Times New Roman" w:cs="Times New Roman"/>
                <w:bCs/>
              </w:rPr>
              <w:t>ы</w:t>
            </w:r>
            <w:r w:rsidR="00EB51CF" w:rsidRPr="00EB51CF">
              <w:rPr>
                <w:rFonts w:ascii="Times New Roman" w:hAnsi="Times New Roman" w:cs="Times New Roman"/>
                <w:bCs/>
              </w:rPr>
              <w:t xml:space="preserve"> транспортной инфраструктуры и транспортных средств, их критических элементов;</w:t>
            </w:r>
          </w:p>
          <w:p w:rsidR="00EB51CF" w:rsidRPr="00EB51CF" w:rsidRDefault="00FC22C1" w:rsidP="00347A73">
            <w:pPr>
              <w:rPr>
                <w:rFonts w:ascii="Times New Roman" w:hAnsi="Times New Roman" w:cs="Times New Roman"/>
                <w:bCs/>
              </w:rPr>
            </w:pPr>
            <w:proofErr w:type="gramStart"/>
            <w:r>
              <w:rPr>
                <w:rFonts w:ascii="Times New Roman" w:hAnsi="Times New Roman" w:cs="Times New Roman"/>
                <w:bCs/>
              </w:rPr>
              <w:t>-</w:t>
            </w:r>
            <w:r w:rsidR="00347A73">
              <w:rPr>
                <w:rFonts w:ascii="Times New Roman" w:hAnsi="Times New Roman" w:cs="Times New Roman"/>
                <w:bCs/>
              </w:rPr>
              <w:t xml:space="preserve"> </w:t>
            </w:r>
            <w:r w:rsidR="00EB51CF" w:rsidRPr="00EB51CF">
              <w:rPr>
                <w:rFonts w:ascii="Times New Roman" w:hAnsi="Times New Roman" w:cs="Times New Roman"/>
                <w:bCs/>
              </w:rPr>
              <w:t>задерж</w:t>
            </w:r>
            <w:r>
              <w:rPr>
                <w:rFonts w:ascii="Times New Roman" w:hAnsi="Times New Roman" w:cs="Times New Roman"/>
                <w:bCs/>
              </w:rPr>
              <w:t>ивать</w:t>
            </w:r>
            <w:r w:rsidR="00EB51CF" w:rsidRPr="00EB51CF">
              <w:rPr>
                <w:rFonts w:ascii="Times New Roman" w:hAnsi="Times New Roman" w:cs="Times New Roman"/>
                <w:bCs/>
              </w:rPr>
              <w:t xml:space="preserve"> для передачи органам министерства внутренних дел российской федерации и федеральной службы безопасности российской федерации физических лиц, нарушивших требования в области обеспечения транспортной безопасности, ношения или хранения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w:t>
            </w:r>
            <w:proofErr w:type="gramEnd"/>
          </w:p>
          <w:p w:rsidR="00EB51CF" w:rsidRPr="00EB51CF" w:rsidRDefault="00FC22C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00EB51CF" w:rsidRPr="00EB51CF">
              <w:rPr>
                <w:rFonts w:ascii="Times New Roman" w:hAnsi="Times New Roman" w:cs="Times New Roman"/>
                <w:bCs/>
              </w:rPr>
              <w:t>информирова</w:t>
            </w:r>
            <w:r>
              <w:rPr>
                <w:rFonts w:ascii="Times New Roman" w:hAnsi="Times New Roman" w:cs="Times New Roman"/>
                <w:bCs/>
              </w:rPr>
              <w:t xml:space="preserve">ть </w:t>
            </w:r>
            <w:r w:rsidR="00EB51CF" w:rsidRPr="00EB51CF">
              <w:rPr>
                <w:rFonts w:ascii="Times New Roman" w:hAnsi="Times New Roman" w:cs="Times New Roman"/>
                <w:bCs/>
              </w:rPr>
              <w:t>уполномоченных подразделений территориальных органов министерства внутренних дел российской федерации и федеральной службы безопасности российской федерации об обнаружении и идентификации оружия, боеприпасов, взрывчатых веществ или взрывных устройств, ядовитых или радиоактивных веществ и о перемещавших их лицах;</w:t>
            </w:r>
          </w:p>
          <w:p w:rsidR="00EB51CF" w:rsidRPr="00EB51CF" w:rsidRDefault="00FC22C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00EB51CF" w:rsidRPr="00EB51CF">
              <w:rPr>
                <w:rFonts w:ascii="Times New Roman" w:hAnsi="Times New Roman" w:cs="Times New Roman"/>
                <w:bCs/>
              </w:rPr>
              <w:t>информирова</w:t>
            </w:r>
            <w:r>
              <w:rPr>
                <w:rFonts w:ascii="Times New Roman" w:hAnsi="Times New Roman" w:cs="Times New Roman"/>
                <w:bCs/>
              </w:rPr>
              <w:t xml:space="preserve">ть </w:t>
            </w:r>
            <w:r w:rsidR="00EB51CF" w:rsidRPr="00EB51CF">
              <w:rPr>
                <w:rFonts w:ascii="Times New Roman" w:hAnsi="Times New Roman" w:cs="Times New Roman"/>
                <w:bCs/>
              </w:rPr>
              <w:t xml:space="preserve">уполномоченных подразделений территориальных органов министерства внутренних дел российской федерации и федеральной службы безопасности российской федерации о лицах, застигнутых при совершении или подготовке к совершению актов незаконного </w:t>
            </w:r>
            <w:r w:rsidR="00EB51CF" w:rsidRPr="00EB51CF">
              <w:rPr>
                <w:rFonts w:ascii="Times New Roman" w:hAnsi="Times New Roman" w:cs="Times New Roman"/>
                <w:bCs/>
              </w:rPr>
              <w:lastRenderedPageBreak/>
              <w:t>вмешательства, а также лицах, оказывающих сопротивление работникам транспортной безопасности при исполнении возложенных на них должностных обязанностей по обеспечению транспортной безопасности;</w:t>
            </w:r>
          </w:p>
          <w:p w:rsidR="00EB51CF" w:rsidRPr="00EB51CF" w:rsidRDefault="00FC22C1" w:rsidP="00347A73">
            <w:pPr>
              <w:rPr>
                <w:rFonts w:ascii="Times New Roman" w:hAnsi="Times New Roman" w:cs="Times New Roman"/>
                <w:bCs/>
              </w:rPr>
            </w:pPr>
            <w:proofErr w:type="gramStart"/>
            <w:r>
              <w:rPr>
                <w:rFonts w:ascii="Times New Roman" w:hAnsi="Times New Roman" w:cs="Times New Roman"/>
                <w:bCs/>
              </w:rPr>
              <w:t>-</w:t>
            </w:r>
            <w:r w:rsidR="00347A73">
              <w:rPr>
                <w:rFonts w:ascii="Times New Roman" w:hAnsi="Times New Roman" w:cs="Times New Roman"/>
                <w:bCs/>
              </w:rPr>
              <w:t xml:space="preserve"> </w:t>
            </w:r>
            <w:r w:rsidR="00EB51CF" w:rsidRPr="00EB51CF">
              <w:rPr>
                <w:rFonts w:ascii="Times New Roman" w:hAnsi="Times New Roman" w:cs="Times New Roman"/>
                <w:bCs/>
              </w:rPr>
              <w:t>незамедлительн</w:t>
            </w:r>
            <w:r>
              <w:rPr>
                <w:rFonts w:ascii="Times New Roman" w:hAnsi="Times New Roman" w:cs="Times New Roman"/>
                <w:bCs/>
              </w:rPr>
              <w:t>о</w:t>
            </w:r>
            <w:r w:rsidR="00EB51CF" w:rsidRPr="00EB51CF">
              <w:rPr>
                <w:rFonts w:ascii="Times New Roman" w:hAnsi="Times New Roman" w:cs="Times New Roman"/>
                <w:bCs/>
              </w:rPr>
              <w:t xml:space="preserve"> переда</w:t>
            </w:r>
            <w:r>
              <w:rPr>
                <w:rFonts w:ascii="Times New Roman" w:hAnsi="Times New Roman" w:cs="Times New Roman"/>
                <w:bCs/>
              </w:rPr>
              <w:t>вать</w:t>
            </w:r>
            <w:r w:rsidR="00EB51CF" w:rsidRPr="00EB51CF">
              <w:rPr>
                <w:rFonts w:ascii="Times New Roman" w:hAnsi="Times New Roman" w:cs="Times New Roman"/>
                <w:bCs/>
              </w:rPr>
              <w:t xml:space="preserve"> уполномоченным представителям подразделений министерства внутренних дел российской федерации и федеральной службы безопасности российской федерации на объекте транспортной инфраструктуры или транспортном средстве задержанных физических лиц, используемых такими лицами транспортных средств и находящихся при них материальных объектов,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w:t>
            </w:r>
            <w:proofErr w:type="gramEnd"/>
            <w:r w:rsidR="00EB51CF" w:rsidRPr="00EB51CF">
              <w:rPr>
                <w:rFonts w:ascii="Times New Roman" w:hAnsi="Times New Roman" w:cs="Times New Roman"/>
                <w:bCs/>
              </w:rPr>
              <w:t xml:space="preserve"> хранения;</w:t>
            </w:r>
          </w:p>
          <w:p w:rsidR="00EB51CF" w:rsidRDefault="00FC22C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00EB51CF" w:rsidRPr="00EB51CF">
              <w:rPr>
                <w:rFonts w:ascii="Times New Roman" w:hAnsi="Times New Roman" w:cs="Times New Roman"/>
                <w:bCs/>
              </w:rPr>
              <w:t>выполн</w:t>
            </w:r>
            <w:r>
              <w:rPr>
                <w:rFonts w:ascii="Times New Roman" w:hAnsi="Times New Roman" w:cs="Times New Roman"/>
                <w:bCs/>
              </w:rPr>
              <w:t>ять</w:t>
            </w:r>
            <w:r w:rsidR="00EB51CF" w:rsidRPr="00EB51CF">
              <w:rPr>
                <w:rFonts w:ascii="Times New Roman" w:hAnsi="Times New Roman" w:cs="Times New Roman"/>
                <w:bCs/>
              </w:rPr>
              <w:t xml:space="preserve"> мероприяти</w:t>
            </w:r>
            <w:r>
              <w:rPr>
                <w:rFonts w:ascii="Times New Roman" w:hAnsi="Times New Roman" w:cs="Times New Roman"/>
                <w:bCs/>
              </w:rPr>
              <w:t>я</w:t>
            </w:r>
            <w:r w:rsidR="00EB51CF" w:rsidRPr="00EB51CF">
              <w:rPr>
                <w:rFonts w:ascii="Times New Roman" w:hAnsi="Times New Roman" w:cs="Times New Roman"/>
                <w:bCs/>
              </w:rPr>
              <w:t xml:space="preserve"> при обнаружении в объектах досмотра предметов и 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перемещения в зону транспортной безопасности или ее часть.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C22C1" w:rsidRPr="00FC22C1" w:rsidRDefault="00FC22C1" w:rsidP="00347A73">
            <w:pPr>
              <w:rPr>
                <w:rFonts w:ascii="Times New Roman" w:hAnsi="Times New Roman" w:cs="Times New Roman"/>
                <w:bCs/>
              </w:rPr>
            </w:pPr>
            <w:r>
              <w:rPr>
                <w:rFonts w:ascii="Times New Roman" w:hAnsi="Times New Roman" w:cs="Times New Roman"/>
                <w:bCs/>
              </w:rPr>
              <w:lastRenderedPageBreak/>
              <w:t>-</w:t>
            </w:r>
            <w:r w:rsidR="00347A73">
              <w:rPr>
                <w:rFonts w:ascii="Times New Roman" w:hAnsi="Times New Roman" w:cs="Times New Roman"/>
                <w:bCs/>
              </w:rPr>
              <w:t xml:space="preserve"> </w:t>
            </w:r>
            <w:r w:rsidRPr="00FC22C1">
              <w:rPr>
                <w:rFonts w:ascii="Times New Roman" w:hAnsi="Times New Roman" w:cs="Times New Roman"/>
                <w:bCs/>
              </w:rPr>
              <w:t>положения законодательных и нормативных правовых актов в области обеспечения транспортной безопасности;</w:t>
            </w:r>
          </w:p>
          <w:p w:rsidR="00FC22C1" w:rsidRPr="00FC22C1" w:rsidRDefault="00FC22C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C22C1">
              <w:rPr>
                <w:rFonts w:ascii="Times New Roman" w:hAnsi="Times New Roman" w:cs="Times New Roman"/>
                <w:bCs/>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FC22C1" w:rsidRPr="00FC22C1" w:rsidRDefault="00FC22C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C22C1">
              <w:rPr>
                <w:rFonts w:ascii="Times New Roman" w:hAnsi="Times New Roman" w:cs="Times New Roman"/>
                <w:bCs/>
              </w:rPr>
              <w:t xml:space="preserve">порядок применения физической силы, специальных средств и служебного огнестрельного оружия работниками </w:t>
            </w:r>
            <w:r w:rsidRPr="00FC22C1">
              <w:rPr>
                <w:rFonts w:ascii="Times New Roman" w:hAnsi="Times New Roman" w:cs="Times New Roman"/>
                <w:bCs/>
              </w:rPr>
              <w:lastRenderedPageBreak/>
              <w:t>подразделений транспортной безопасности;</w:t>
            </w:r>
          </w:p>
          <w:p w:rsidR="00FC22C1" w:rsidRPr="00FC22C1" w:rsidRDefault="00FC22C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C22C1">
              <w:rPr>
                <w:rFonts w:ascii="Times New Roman" w:hAnsi="Times New Roman" w:cs="Times New Roman"/>
                <w:bCs/>
              </w:rPr>
              <w:t>основы проведения наблюдения и собеседования при проведении контрольно-пропускных функций на участках и в зонах безопасности объектов транспортной инфраструктуры и (или) транспортных средств;</w:t>
            </w:r>
          </w:p>
          <w:p w:rsidR="00FC22C1" w:rsidRPr="00FC22C1" w:rsidRDefault="00FC22C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C22C1">
              <w:rPr>
                <w:rFonts w:ascii="Times New Roman" w:hAnsi="Times New Roman" w:cs="Times New Roman"/>
                <w:bCs/>
              </w:rPr>
              <w:t>порядок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объекта транспортной инфраструктуры и (или) транспортного средства воздушного транспорта;</w:t>
            </w:r>
          </w:p>
          <w:p w:rsidR="00FC22C1" w:rsidRPr="00FC22C1" w:rsidRDefault="00FC22C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C22C1">
              <w:rPr>
                <w:rFonts w:ascii="Times New Roman" w:hAnsi="Times New Roman" w:cs="Times New Roman"/>
                <w:bCs/>
              </w:rPr>
              <w:t>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p w:rsidR="00FC22C1" w:rsidRPr="00FC22C1" w:rsidRDefault="00FC22C1" w:rsidP="00347A73">
            <w:pPr>
              <w:rPr>
                <w:rFonts w:ascii="Times New Roman" w:hAnsi="Times New Roman" w:cs="Times New Roman"/>
                <w:bCs/>
              </w:rPr>
            </w:pPr>
            <w:r w:rsidRPr="00FC22C1">
              <w:rPr>
                <w:rFonts w:ascii="Times New Roman" w:hAnsi="Times New Roman" w:cs="Times New Roman"/>
                <w:bCs/>
              </w:rPr>
              <w:t>- внешние признаки схожести с оружием, взрывчатыми веществами или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w:t>
            </w:r>
          </w:p>
          <w:p w:rsidR="00EB51CF" w:rsidRPr="00FC22C1" w:rsidRDefault="00FC22C1" w:rsidP="00347A73">
            <w:pPr>
              <w:rPr>
                <w:rFonts w:ascii="Times New Roman" w:hAnsi="Times New Roman" w:cs="Times New Roman"/>
                <w:bCs/>
              </w:rPr>
            </w:pPr>
            <w:proofErr w:type="gramStart"/>
            <w:r w:rsidRPr="00FC22C1">
              <w:rPr>
                <w:rFonts w:ascii="Times New Roman" w:hAnsi="Times New Roman" w:cs="Times New Roman"/>
                <w:bCs/>
              </w:rPr>
              <w:t xml:space="preserve">- перечни устройств, </w:t>
            </w:r>
            <w:r w:rsidRPr="00FC22C1">
              <w:rPr>
                <w:rFonts w:ascii="Times New Roman" w:hAnsi="Times New Roman" w:cs="Times New Roman"/>
                <w:bCs/>
              </w:rPr>
              <w:lastRenderedPageBreak/>
              <w:t>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roofErr w:type="gramEnd"/>
          </w:p>
        </w:tc>
        <w:tc>
          <w:tcPr>
            <w:tcW w:w="2432" w:type="dxa"/>
            <w:tcBorders>
              <w:top w:val="single" w:sz="4" w:space="0" w:color="auto"/>
              <w:left w:val="single" w:sz="4" w:space="0" w:color="auto"/>
              <w:bottom w:val="single" w:sz="4" w:space="0" w:color="auto"/>
              <w:right w:val="single" w:sz="4" w:space="0" w:color="auto"/>
            </w:tcBorders>
          </w:tcPr>
          <w:p w:rsidR="00EB51CF" w:rsidRPr="00FC22C1" w:rsidRDefault="00FC22C1" w:rsidP="00FC22C1">
            <w:pPr>
              <w:jc w:val="both"/>
              <w:rPr>
                <w:rFonts w:ascii="Times New Roman" w:hAnsi="Times New Roman" w:cs="Times New Roman"/>
                <w:bCs/>
                <w:highlight w:val="yellow"/>
              </w:rPr>
            </w:pPr>
            <w:r w:rsidRPr="00FC22C1">
              <w:rPr>
                <w:rFonts w:ascii="Times New Roman" w:hAnsi="Times New Roman" w:cs="Times New Roman"/>
                <w:bCs/>
              </w:rPr>
              <w:lastRenderedPageBreak/>
              <w:t>- выполнени</w:t>
            </w:r>
            <w:r>
              <w:rPr>
                <w:rFonts w:ascii="Times New Roman" w:hAnsi="Times New Roman" w:cs="Times New Roman"/>
                <w:bCs/>
              </w:rPr>
              <w:t>я</w:t>
            </w:r>
            <w:r w:rsidRPr="00FC22C1">
              <w:rPr>
                <w:rFonts w:ascii="Times New Roman" w:hAnsi="Times New Roman" w:cs="Times New Roman"/>
                <w:bCs/>
              </w:rPr>
              <w:t xml:space="preserve"> задач по реагированию на подготовку совершения или совершение актов незаконного вмешательства в зоне транспортной безопасности объекта транспортной инфраструктуры и транспортного средства воздушного транспорта.</w:t>
            </w:r>
          </w:p>
        </w:tc>
      </w:tr>
      <w:tr w:rsidR="00FE3471" w:rsidRPr="00EB51CF" w:rsidTr="00FC22C1">
        <w:trPr>
          <w:trHeight w:val="280"/>
        </w:trPr>
        <w:tc>
          <w:tcPr>
            <w:tcW w:w="817" w:type="dxa"/>
            <w:tcBorders>
              <w:left w:val="single" w:sz="4" w:space="0" w:color="auto"/>
              <w:right w:val="single" w:sz="4" w:space="0" w:color="auto"/>
            </w:tcBorders>
          </w:tcPr>
          <w:p w:rsidR="00EB51CF" w:rsidRPr="00EB51CF" w:rsidRDefault="00EB51CF" w:rsidP="007A54F1">
            <w:pPr>
              <w:rPr>
                <w:rFonts w:ascii="Times New Roman" w:hAnsi="Times New Roman" w:cs="Times New Roman"/>
                <w:bCs/>
              </w:rPr>
            </w:pPr>
            <w:r>
              <w:rPr>
                <w:rFonts w:ascii="Times New Roman" w:hAnsi="Times New Roman" w:cs="Times New Roman"/>
                <w:bCs/>
              </w:rPr>
              <w:lastRenderedPageBreak/>
              <w:t>ПК 2.2.</w:t>
            </w:r>
          </w:p>
        </w:tc>
        <w:tc>
          <w:tcPr>
            <w:tcW w:w="3402" w:type="dxa"/>
            <w:tcBorders>
              <w:left w:val="single" w:sz="4" w:space="0" w:color="auto"/>
              <w:right w:val="single" w:sz="4" w:space="0" w:color="auto"/>
            </w:tcBorders>
          </w:tcPr>
          <w:p w:rsidR="00FE3471" w:rsidRPr="00FE3471" w:rsidRDefault="00FE347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E3471">
              <w:rPr>
                <w:rFonts w:ascii="Times New Roman" w:hAnsi="Times New Roman" w:cs="Times New Roman"/>
                <w:bCs/>
              </w:rPr>
              <w:t>применять правила проверки документов,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объектов транспортной инфраструктуры или транспортных средств;</w:t>
            </w:r>
          </w:p>
          <w:p w:rsidR="00FE3471" w:rsidRPr="00FE3471" w:rsidRDefault="00FE347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E3471">
              <w:rPr>
                <w:rFonts w:ascii="Times New Roman" w:hAnsi="Times New Roman" w:cs="Times New Roman"/>
                <w:bCs/>
              </w:rPr>
              <w:t>при</w:t>
            </w:r>
            <w:r>
              <w:rPr>
                <w:rFonts w:ascii="Times New Roman" w:hAnsi="Times New Roman" w:cs="Times New Roman"/>
                <w:bCs/>
              </w:rPr>
              <w:t>нимать</w:t>
            </w:r>
            <w:r w:rsidRPr="00FE3471">
              <w:rPr>
                <w:rFonts w:ascii="Times New Roman" w:hAnsi="Times New Roman" w:cs="Times New Roman"/>
                <w:bCs/>
              </w:rPr>
              <w:t>, сда</w:t>
            </w:r>
            <w:r>
              <w:rPr>
                <w:rFonts w:ascii="Times New Roman" w:hAnsi="Times New Roman" w:cs="Times New Roman"/>
                <w:bCs/>
              </w:rPr>
              <w:t>вать</w:t>
            </w:r>
            <w:r w:rsidRPr="00FE3471">
              <w:rPr>
                <w:rFonts w:ascii="Times New Roman" w:hAnsi="Times New Roman" w:cs="Times New Roman"/>
                <w:bCs/>
              </w:rPr>
              <w:t xml:space="preserve"> объект транспортной инфраструктуры и транспортного средства воздушного транспорта, </w:t>
            </w:r>
            <w:proofErr w:type="gramStart"/>
            <w:r w:rsidRPr="00FE3471">
              <w:rPr>
                <w:rFonts w:ascii="Times New Roman" w:hAnsi="Times New Roman" w:cs="Times New Roman"/>
                <w:bCs/>
              </w:rPr>
              <w:lastRenderedPageBreak/>
              <w:t>находящихся</w:t>
            </w:r>
            <w:proofErr w:type="gramEnd"/>
            <w:r w:rsidRPr="00FE3471">
              <w:rPr>
                <w:rFonts w:ascii="Times New Roman" w:hAnsi="Times New Roman" w:cs="Times New Roman"/>
                <w:bCs/>
              </w:rPr>
              <w:t xml:space="preserve"> под охраной;</w:t>
            </w:r>
          </w:p>
          <w:p w:rsidR="00FE3471" w:rsidRPr="00FE3471" w:rsidRDefault="00FE347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E3471">
              <w:rPr>
                <w:rFonts w:ascii="Times New Roman" w:hAnsi="Times New Roman" w:cs="Times New Roman"/>
                <w:bCs/>
              </w:rPr>
              <w:t>информирова</w:t>
            </w:r>
            <w:r>
              <w:rPr>
                <w:rFonts w:ascii="Times New Roman" w:hAnsi="Times New Roman" w:cs="Times New Roman"/>
                <w:bCs/>
              </w:rPr>
              <w:t>ть</w:t>
            </w:r>
            <w:r w:rsidRPr="00FE3471">
              <w:rPr>
                <w:rFonts w:ascii="Times New Roman" w:hAnsi="Times New Roman" w:cs="Times New Roman"/>
                <w:bCs/>
              </w:rPr>
              <w:t xml:space="preserve"> об обстановке на объекте транспортной инфраструктуры и транспортном средстве воздушного транспорта;</w:t>
            </w:r>
          </w:p>
          <w:p w:rsidR="00FE3471" w:rsidRPr="00FE3471" w:rsidRDefault="00FE347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E3471">
              <w:rPr>
                <w:rFonts w:ascii="Times New Roman" w:hAnsi="Times New Roman" w:cs="Times New Roman"/>
                <w:bCs/>
              </w:rPr>
              <w:t>управл</w:t>
            </w:r>
            <w:r>
              <w:rPr>
                <w:rFonts w:ascii="Times New Roman" w:hAnsi="Times New Roman" w:cs="Times New Roman"/>
                <w:bCs/>
              </w:rPr>
              <w:t>ять</w:t>
            </w:r>
            <w:r w:rsidRPr="00FE3471">
              <w:rPr>
                <w:rFonts w:ascii="Times New Roman" w:hAnsi="Times New Roman" w:cs="Times New Roman"/>
                <w:bCs/>
              </w:rPr>
              <w:t xml:space="preserve"> реагированием на срабатывание средств сигнализации и нарушения контроля доступа в зону транспортной безопасности;</w:t>
            </w:r>
          </w:p>
          <w:p w:rsidR="00FE3471" w:rsidRPr="00FE3471" w:rsidRDefault="00FE347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E3471">
              <w:rPr>
                <w:rFonts w:ascii="Times New Roman" w:hAnsi="Times New Roman" w:cs="Times New Roman"/>
                <w:bCs/>
              </w:rPr>
              <w:t>оценивать на постах (пунктах) управления обеспечением транспортной безопасности данные технических систем и средств обеспечения транспортной безопасности;</w:t>
            </w:r>
          </w:p>
          <w:p w:rsidR="00FE3471" w:rsidRPr="00FE3471" w:rsidRDefault="00FE347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E3471">
              <w:rPr>
                <w:rFonts w:ascii="Times New Roman" w:hAnsi="Times New Roman" w:cs="Times New Roman"/>
                <w:bCs/>
              </w:rPr>
              <w:t>моделировать поведение нарушителей, выявлять уязвимые места и прогнозировать возможные способы совершения актов незаконного вмешательства, попытки проноса (провоза) предметов и веществ, запрещенных или ограниченных к перемещению в зону транспортной безопасности или ее части и на критические элементы объектов транспортной инфраструктуры или транспортных средств;</w:t>
            </w:r>
          </w:p>
          <w:p w:rsidR="00FE3471" w:rsidRPr="00FE3471" w:rsidRDefault="00FE347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E3471">
              <w:rPr>
                <w:rFonts w:ascii="Times New Roman" w:hAnsi="Times New Roman" w:cs="Times New Roman"/>
                <w:bCs/>
              </w:rPr>
              <w:t>пользоваться средствами дежурного охранного оповещения и освещения объекта, техническими средствами контроля обстановки на объекте с помощью охранного телевидения, сигнализации, средствами радиосвязи, первичными средствами пожаротушения;</w:t>
            </w:r>
          </w:p>
          <w:p w:rsidR="00EB51CF" w:rsidRDefault="00FE347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E3471">
              <w:rPr>
                <w:rFonts w:ascii="Times New Roman" w:hAnsi="Times New Roman" w:cs="Times New Roman"/>
                <w:bCs/>
              </w:rPr>
              <w:t>организ</w:t>
            </w:r>
            <w:r>
              <w:rPr>
                <w:rFonts w:ascii="Times New Roman" w:hAnsi="Times New Roman" w:cs="Times New Roman"/>
                <w:bCs/>
              </w:rPr>
              <w:t>овывать</w:t>
            </w:r>
            <w:r w:rsidRPr="00FE3471">
              <w:rPr>
                <w:rFonts w:ascii="Times New Roman" w:hAnsi="Times New Roman" w:cs="Times New Roman"/>
                <w:bCs/>
              </w:rPr>
              <w:t xml:space="preserve"> приобретени</w:t>
            </w:r>
            <w:r>
              <w:rPr>
                <w:rFonts w:ascii="Times New Roman" w:hAnsi="Times New Roman" w:cs="Times New Roman"/>
                <w:bCs/>
              </w:rPr>
              <w:t>е</w:t>
            </w:r>
            <w:r w:rsidRPr="00FE3471">
              <w:rPr>
                <w:rFonts w:ascii="Times New Roman" w:hAnsi="Times New Roman" w:cs="Times New Roman"/>
                <w:bCs/>
              </w:rPr>
              <w:t>, хранени</w:t>
            </w:r>
            <w:r>
              <w:rPr>
                <w:rFonts w:ascii="Times New Roman" w:hAnsi="Times New Roman" w:cs="Times New Roman"/>
                <w:bCs/>
              </w:rPr>
              <w:t>е</w:t>
            </w:r>
            <w:r w:rsidRPr="00FE3471">
              <w:rPr>
                <w:rFonts w:ascii="Times New Roman" w:hAnsi="Times New Roman" w:cs="Times New Roman"/>
                <w:bCs/>
              </w:rPr>
              <w:t>, учет и уничтожени</w:t>
            </w:r>
            <w:r>
              <w:rPr>
                <w:rFonts w:ascii="Times New Roman" w:hAnsi="Times New Roman" w:cs="Times New Roman"/>
                <w:bCs/>
              </w:rPr>
              <w:t>е</w:t>
            </w:r>
            <w:r w:rsidRPr="00FE3471">
              <w:rPr>
                <w:rFonts w:ascii="Times New Roman" w:hAnsi="Times New Roman" w:cs="Times New Roman"/>
                <w:bCs/>
              </w:rPr>
              <w:t xml:space="preserve"> специальных средств и оружия.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E3471" w:rsidRPr="00FE3471" w:rsidRDefault="00FE3471" w:rsidP="00347A73">
            <w:pPr>
              <w:rPr>
                <w:rFonts w:ascii="Times New Roman" w:hAnsi="Times New Roman" w:cs="Times New Roman"/>
                <w:bCs/>
              </w:rPr>
            </w:pPr>
            <w:r>
              <w:rPr>
                <w:rFonts w:ascii="Times New Roman" w:hAnsi="Times New Roman" w:cs="Times New Roman"/>
                <w:bCs/>
              </w:rPr>
              <w:lastRenderedPageBreak/>
              <w:t>-</w:t>
            </w:r>
            <w:r w:rsidR="00347A73">
              <w:rPr>
                <w:rFonts w:ascii="Times New Roman" w:hAnsi="Times New Roman" w:cs="Times New Roman"/>
                <w:bCs/>
              </w:rPr>
              <w:t xml:space="preserve"> </w:t>
            </w:r>
            <w:r w:rsidRPr="00FE3471">
              <w:rPr>
                <w:rFonts w:ascii="Times New Roman" w:hAnsi="Times New Roman" w:cs="Times New Roman"/>
                <w:bCs/>
              </w:rPr>
              <w:t>положения законодательных и нормативных правовых актов в области обеспечения транспортной безопасности;</w:t>
            </w:r>
          </w:p>
          <w:p w:rsidR="00FE3471" w:rsidRPr="00FE3471" w:rsidRDefault="00FE347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E3471">
              <w:rPr>
                <w:rFonts w:ascii="Times New Roman" w:hAnsi="Times New Roman" w:cs="Times New Roman"/>
                <w:bCs/>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FE3471" w:rsidRPr="00FE3471" w:rsidRDefault="00FE347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00C017D1">
              <w:rPr>
                <w:rFonts w:ascii="Times New Roman" w:hAnsi="Times New Roman" w:cs="Times New Roman"/>
                <w:bCs/>
              </w:rPr>
              <w:t xml:space="preserve">типовые </w:t>
            </w:r>
            <w:r w:rsidRPr="00FE3471">
              <w:rPr>
                <w:rFonts w:ascii="Times New Roman" w:hAnsi="Times New Roman" w:cs="Times New Roman"/>
                <w:bCs/>
              </w:rPr>
              <w:t xml:space="preserve">схемы размещения средств и состав оснащения </w:t>
            </w:r>
            <w:r w:rsidRPr="00FE3471">
              <w:rPr>
                <w:rFonts w:ascii="Times New Roman" w:hAnsi="Times New Roman" w:cs="Times New Roman"/>
                <w:bCs/>
              </w:rPr>
              <w:lastRenderedPageBreak/>
              <w:t>средствами досмотра контрольно-пропускных пунктов (постов) на границах зоны безопасности и (или) ее секторов, критических элементов объектов транспортной инфраструктуры и (или) транспортных средств, а также зоны свободного доступа объектов транспортной инфраструктуры;</w:t>
            </w:r>
          </w:p>
          <w:p w:rsidR="00FE3471" w:rsidRPr="00FE3471" w:rsidRDefault="00FE347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E3471">
              <w:rPr>
                <w:rFonts w:ascii="Times New Roman" w:hAnsi="Times New Roman" w:cs="Times New Roman"/>
                <w:bCs/>
              </w:rPr>
              <w:t>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p w:rsidR="00EB51CF" w:rsidRPr="00FE3471" w:rsidRDefault="00FE347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E3471">
              <w:rPr>
                <w:rFonts w:ascii="Times New Roman" w:hAnsi="Times New Roman" w:cs="Times New Roman"/>
                <w:bCs/>
              </w:rPr>
              <w:t>порядок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объектов транспортной инфраструктуры или транспортных средств.</w:t>
            </w:r>
          </w:p>
        </w:tc>
        <w:tc>
          <w:tcPr>
            <w:tcW w:w="2432" w:type="dxa"/>
            <w:tcBorders>
              <w:top w:val="single" w:sz="4" w:space="0" w:color="auto"/>
              <w:left w:val="single" w:sz="4" w:space="0" w:color="auto"/>
              <w:bottom w:val="single" w:sz="4" w:space="0" w:color="auto"/>
              <w:right w:val="single" w:sz="4" w:space="0" w:color="auto"/>
            </w:tcBorders>
          </w:tcPr>
          <w:p w:rsidR="00FE3471" w:rsidRPr="00FE3471" w:rsidRDefault="00FE3471" w:rsidP="00347A73">
            <w:pPr>
              <w:rPr>
                <w:rFonts w:ascii="Times New Roman" w:hAnsi="Times New Roman" w:cs="Times New Roman"/>
                <w:bCs/>
              </w:rPr>
            </w:pPr>
            <w:r>
              <w:rPr>
                <w:rFonts w:ascii="Times New Roman" w:hAnsi="Times New Roman" w:cs="Times New Roman"/>
                <w:bCs/>
              </w:rPr>
              <w:lastRenderedPageBreak/>
              <w:t>-</w:t>
            </w:r>
            <w:r w:rsidR="00347A73">
              <w:rPr>
                <w:rFonts w:ascii="Times New Roman" w:hAnsi="Times New Roman" w:cs="Times New Roman"/>
                <w:bCs/>
              </w:rPr>
              <w:t xml:space="preserve"> </w:t>
            </w:r>
            <w:r w:rsidRPr="00FE3471">
              <w:rPr>
                <w:rFonts w:ascii="Times New Roman" w:hAnsi="Times New Roman" w:cs="Times New Roman"/>
                <w:bCs/>
              </w:rPr>
              <w:t>устан</w:t>
            </w:r>
            <w:r>
              <w:rPr>
                <w:rFonts w:ascii="Times New Roman" w:hAnsi="Times New Roman" w:cs="Times New Roman"/>
                <w:bCs/>
              </w:rPr>
              <w:t>овления</w:t>
            </w:r>
            <w:r w:rsidRPr="00FE3471">
              <w:rPr>
                <w:rFonts w:ascii="Times New Roman" w:hAnsi="Times New Roman" w:cs="Times New Roman"/>
                <w:bCs/>
              </w:rPr>
              <w:t xml:space="preserve"> и контрол</w:t>
            </w:r>
            <w:r>
              <w:rPr>
                <w:rFonts w:ascii="Times New Roman" w:hAnsi="Times New Roman" w:cs="Times New Roman"/>
                <w:bCs/>
              </w:rPr>
              <w:t xml:space="preserve">я </w:t>
            </w:r>
            <w:r w:rsidRPr="00FE3471">
              <w:rPr>
                <w:rFonts w:ascii="Times New Roman" w:hAnsi="Times New Roman" w:cs="Times New Roman"/>
                <w:bCs/>
              </w:rPr>
              <w:t>пропускно</w:t>
            </w:r>
            <w:r>
              <w:rPr>
                <w:rFonts w:ascii="Times New Roman" w:hAnsi="Times New Roman" w:cs="Times New Roman"/>
                <w:bCs/>
              </w:rPr>
              <w:t>го</w:t>
            </w:r>
            <w:r w:rsidRPr="00FE3471">
              <w:rPr>
                <w:rFonts w:ascii="Times New Roman" w:hAnsi="Times New Roman" w:cs="Times New Roman"/>
                <w:bCs/>
              </w:rPr>
              <w:t xml:space="preserve"> и </w:t>
            </w:r>
            <w:proofErr w:type="spellStart"/>
            <w:r w:rsidRPr="00FE3471">
              <w:rPr>
                <w:rFonts w:ascii="Times New Roman" w:hAnsi="Times New Roman" w:cs="Times New Roman"/>
                <w:bCs/>
              </w:rPr>
              <w:t>внутриобъектов</w:t>
            </w:r>
            <w:r>
              <w:rPr>
                <w:rFonts w:ascii="Times New Roman" w:hAnsi="Times New Roman" w:cs="Times New Roman"/>
                <w:bCs/>
              </w:rPr>
              <w:t>ого</w:t>
            </w:r>
            <w:proofErr w:type="spellEnd"/>
            <w:r>
              <w:rPr>
                <w:rFonts w:ascii="Times New Roman" w:hAnsi="Times New Roman" w:cs="Times New Roman"/>
                <w:bCs/>
              </w:rPr>
              <w:t xml:space="preserve"> </w:t>
            </w:r>
            <w:r w:rsidRPr="00FE3471">
              <w:rPr>
                <w:rFonts w:ascii="Times New Roman" w:hAnsi="Times New Roman" w:cs="Times New Roman"/>
                <w:bCs/>
              </w:rPr>
              <w:t>режим</w:t>
            </w:r>
            <w:r>
              <w:rPr>
                <w:rFonts w:ascii="Times New Roman" w:hAnsi="Times New Roman" w:cs="Times New Roman"/>
                <w:bCs/>
              </w:rPr>
              <w:t>а</w:t>
            </w:r>
            <w:r w:rsidRPr="00FE3471">
              <w:rPr>
                <w:rFonts w:ascii="Times New Roman" w:hAnsi="Times New Roman" w:cs="Times New Roman"/>
                <w:bCs/>
              </w:rPr>
              <w:t xml:space="preserve"> на объектах транспортной инфраструктуры воздушного транспорт;</w:t>
            </w:r>
          </w:p>
          <w:p w:rsidR="00FE3471" w:rsidRPr="00FE3471" w:rsidRDefault="00FE3471" w:rsidP="00347A73">
            <w:pPr>
              <w:rPr>
                <w:rFonts w:ascii="Times New Roman" w:hAnsi="Times New Roman" w:cs="Times New Roman"/>
                <w:bCs/>
              </w:rPr>
            </w:pPr>
            <w:r>
              <w:rPr>
                <w:rFonts w:ascii="Times New Roman" w:hAnsi="Times New Roman" w:cs="Times New Roman"/>
                <w:bCs/>
              </w:rPr>
              <w:t>-</w:t>
            </w:r>
            <w:r w:rsidR="00347A73">
              <w:rPr>
                <w:rFonts w:ascii="Times New Roman" w:hAnsi="Times New Roman" w:cs="Times New Roman"/>
                <w:bCs/>
              </w:rPr>
              <w:t xml:space="preserve"> </w:t>
            </w:r>
            <w:r w:rsidRPr="00FE3471">
              <w:rPr>
                <w:rFonts w:ascii="Times New Roman" w:hAnsi="Times New Roman" w:cs="Times New Roman"/>
                <w:bCs/>
              </w:rPr>
              <w:t>обеспеч</w:t>
            </w:r>
            <w:r>
              <w:rPr>
                <w:rFonts w:ascii="Times New Roman" w:hAnsi="Times New Roman" w:cs="Times New Roman"/>
                <w:bCs/>
              </w:rPr>
              <w:t xml:space="preserve">ения </w:t>
            </w:r>
            <w:r w:rsidRPr="00FE3471">
              <w:rPr>
                <w:rFonts w:ascii="Times New Roman" w:hAnsi="Times New Roman" w:cs="Times New Roman"/>
                <w:bCs/>
              </w:rPr>
              <w:t>функционировани</w:t>
            </w:r>
            <w:r>
              <w:rPr>
                <w:rFonts w:ascii="Times New Roman" w:hAnsi="Times New Roman" w:cs="Times New Roman"/>
                <w:bCs/>
              </w:rPr>
              <w:t>я</w:t>
            </w:r>
            <w:r w:rsidRPr="00FE3471">
              <w:rPr>
                <w:rFonts w:ascii="Times New Roman" w:hAnsi="Times New Roman" w:cs="Times New Roman"/>
                <w:bCs/>
              </w:rPr>
              <w:t xml:space="preserve"> и мониторинг</w:t>
            </w:r>
            <w:r>
              <w:rPr>
                <w:rFonts w:ascii="Times New Roman" w:hAnsi="Times New Roman" w:cs="Times New Roman"/>
                <w:bCs/>
              </w:rPr>
              <w:t>а</w:t>
            </w:r>
            <w:r w:rsidRPr="00FE3471">
              <w:rPr>
                <w:rFonts w:ascii="Times New Roman" w:hAnsi="Times New Roman" w:cs="Times New Roman"/>
                <w:bCs/>
              </w:rPr>
              <w:t xml:space="preserve"> систем контроля доступа на территории объектов транспортной инфраструктуры воздушного транспорта;</w:t>
            </w:r>
          </w:p>
          <w:p w:rsidR="00FE3471" w:rsidRPr="00FE3471" w:rsidRDefault="00FE3471" w:rsidP="00347A73">
            <w:pPr>
              <w:rPr>
                <w:rFonts w:ascii="Times New Roman" w:hAnsi="Times New Roman" w:cs="Times New Roman"/>
                <w:bCs/>
              </w:rPr>
            </w:pPr>
            <w:r>
              <w:rPr>
                <w:rFonts w:ascii="Times New Roman" w:hAnsi="Times New Roman" w:cs="Times New Roman"/>
                <w:bCs/>
              </w:rPr>
              <w:lastRenderedPageBreak/>
              <w:t>-</w:t>
            </w:r>
            <w:r w:rsidR="00347A73">
              <w:rPr>
                <w:rFonts w:ascii="Times New Roman" w:hAnsi="Times New Roman" w:cs="Times New Roman"/>
                <w:bCs/>
              </w:rPr>
              <w:t xml:space="preserve"> </w:t>
            </w:r>
            <w:r w:rsidRPr="00FE3471">
              <w:rPr>
                <w:rFonts w:ascii="Times New Roman" w:hAnsi="Times New Roman" w:cs="Times New Roman"/>
                <w:bCs/>
              </w:rPr>
              <w:t>организ</w:t>
            </w:r>
            <w:r>
              <w:rPr>
                <w:rFonts w:ascii="Times New Roman" w:hAnsi="Times New Roman" w:cs="Times New Roman"/>
                <w:bCs/>
              </w:rPr>
              <w:t>ации</w:t>
            </w:r>
            <w:r w:rsidRPr="00FE3471">
              <w:rPr>
                <w:rFonts w:ascii="Times New Roman" w:hAnsi="Times New Roman" w:cs="Times New Roman"/>
                <w:bCs/>
              </w:rPr>
              <w:t xml:space="preserve"> и осуществл</w:t>
            </w:r>
            <w:r>
              <w:rPr>
                <w:rFonts w:ascii="Times New Roman" w:hAnsi="Times New Roman" w:cs="Times New Roman"/>
                <w:bCs/>
              </w:rPr>
              <w:t>ения</w:t>
            </w:r>
            <w:r w:rsidRPr="00FE3471">
              <w:rPr>
                <w:rFonts w:ascii="Times New Roman" w:hAnsi="Times New Roman" w:cs="Times New Roman"/>
                <w:bCs/>
              </w:rPr>
              <w:t xml:space="preserve"> надзор</w:t>
            </w:r>
            <w:r>
              <w:rPr>
                <w:rFonts w:ascii="Times New Roman" w:hAnsi="Times New Roman" w:cs="Times New Roman"/>
                <w:bCs/>
              </w:rPr>
              <w:t>а</w:t>
            </w:r>
            <w:r w:rsidRPr="00FE3471">
              <w:rPr>
                <w:rFonts w:ascii="Times New Roman" w:hAnsi="Times New Roman" w:cs="Times New Roman"/>
                <w:bCs/>
              </w:rPr>
              <w:t xml:space="preserve"> за соблюдением правил прохода и перемещения на объектах транспортной инфраструктуры воздушного транспорта;</w:t>
            </w:r>
          </w:p>
          <w:p w:rsidR="00EB51CF" w:rsidRPr="00FE3471" w:rsidRDefault="00FE3471" w:rsidP="00347A73">
            <w:pPr>
              <w:rPr>
                <w:rFonts w:ascii="Times New Roman" w:hAnsi="Times New Roman" w:cs="Times New Roman"/>
                <w:bCs/>
                <w:highlight w:val="yellow"/>
              </w:rPr>
            </w:pPr>
            <w:r>
              <w:rPr>
                <w:rFonts w:ascii="Times New Roman" w:hAnsi="Times New Roman" w:cs="Times New Roman"/>
                <w:bCs/>
              </w:rPr>
              <w:t>-</w:t>
            </w:r>
            <w:r w:rsidR="00347A73">
              <w:rPr>
                <w:rFonts w:ascii="Times New Roman" w:hAnsi="Times New Roman" w:cs="Times New Roman"/>
                <w:bCs/>
              </w:rPr>
              <w:t xml:space="preserve"> </w:t>
            </w:r>
            <w:r w:rsidRPr="00FE3471">
              <w:rPr>
                <w:rFonts w:ascii="Times New Roman" w:hAnsi="Times New Roman" w:cs="Times New Roman"/>
                <w:bCs/>
              </w:rPr>
              <w:t>осуществл</w:t>
            </w:r>
            <w:r>
              <w:rPr>
                <w:rFonts w:ascii="Times New Roman" w:hAnsi="Times New Roman" w:cs="Times New Roman"/>
                <w:bCs/>
              </w:rPr>
              <w:t>ени</w:t>
            </w:r>
            <w:r w:rsidR="00653F78">
              <w:rPr>
                <w:rFonts w:ascii="Times New Roman" w:hAnsi="Times New Roman" w:cs="Times New Roman"/>
                <w:bCs/>
              </w:rPr>
              <w:t xml:space="preserve">я </w:t>
            </w:r>
            <w:r w:rsidRPr="00FE3471">
              <w:rPr>
                <w:rFonts w:ascii="Times New Roman" w:hAnsi="Times New Roman" w:cs="Times New Roman"/>
                <w:bCs/>
              </w:rPr>
              <w:t>администрировани</w:t>
            </w:r>
            <w:r w:rsidR="00653F78">
              <w:rPr>
                <w:rFonts w:ascii="Times New Roman" w:hAnsi="Times New Roman" w:cs="Times New Roman"/>
                <w:bCs/>
              </w:rPr>
              <w:t>я</w:t>
            </w:r>
            <w:r w:rsidRPr="00FE3471">
              <w:rPr>
                <w:rFonts w:ascii="Times New Roman" w:hAnsi="Times New Roman" w:cs="Times New Roman"/>
                <w:bCs/>
              </w:rPr>
              <w:t xml:space="preserve"> и проверк</w:t>
            </w:r>
            <w:r w:rsidR="00653F78">
              <w:rPr>
                <w:rFonts w:ascii="Times New Roman" w:hAnsi="Times New Roman" w:cs="Times New Roman"/>
                <w:bCs/>
              </w:rPr>
              <w:t>и</w:t>
            </w:r>
            <w:r w:rsidRPr="00FE3471">
              <w:rPr>
                <w:rFonts w:ascii="Times New Roman" w:hAnsi="Times New Roman" w:cs="Times New Roman"/>
                <w:bCs/>
              </w:rPr>
              <w:t xml:space="preserve"> режимов безопасности на территории объектов транспортной инфраструктуры воздушного транспорта.</w:t>
            </w:r>
          </w:p>
        </w:tc>
      </w:tr>
    </w:tbl>
    <w:p w:rsidR="00556913" w:rsidRPr="00EB51CF" w:rsidRDefault="00556913" w:rsidP="00556913">
      <w:pPr>
        <w:ind w:firstLine="709"/>
        <w:rPr>
          <w:rFonts w:ascii="Times New Roman" w:hAnsi="Times New Roman" w:cs="Times New Roman"/>
          <w:bCs/>
        </w:rPr>
      </w:pPr>
    </w:p>
    <w:p w:rsidR="00556913" w:rsidRPr="00EB51CF" w:rsidRDefault="00556913" w:rsidP="00875714">
      <w:pPr>
        <w:pStyle w:val="1f"/>
      </w:pPr>
    </w:p>
    <w:p w:rsidR="00556913" w:rsidRPr="00EB51CF" w:rsidRDefault="00556913" w:rsidP="00875714">
      <w:pPr>
        <w:pStyle w:val="1f"/>
        <w:rPr>
          <w:sz w:val="22"/>
          <w:szCs w:val="22"/>
        </w:rPr>
      </w:pPr>
      <w:bookmarkStart w:id="1750" w:name="_Toc206520259"/>
      <w:bookmarkStart w:id="1751" w:name="_Toc206520425"/>
      <w:bookmarkStart w:id="1752" w:name="_Toc206520591"/>
      <w:bookmarkStart w:id="1753" w:name="_Toc206520759"/>
      <w:bookmarkStart w:id="1754" w:name="_Toc206520974"/>
      <w:bookmarkStart w:id="1755" w:name="_Toc206521143"/>
      <w:bookmarkStart w:id="1756" w:name="_Toc206521312"/>
      <w:bookmarkStart w:id="1757" w:name="_Toc206521481"/>
      <w:bookmarkStart w:id="1758" w:name="_Toc206521650"/>
      <w:bookmarkStart w:id="1759" w:name="_Toc206534144"/>
      <w:bookmarkStart w:id="1760" w:name="_Toc206534313"/>
      <w:bookmarkStart w:id="1761" w:name="_Toc206534482"/>
      <w:bookmarkStart w:id="1762" w:name="_Toc206534651"/>
      <w:bookmarkStart w:id="1763" w:name="_Toc206534820"/>
      <w:r w:rsidRPr="00EB51CF">
        <w:rPr>
          <w:sz w:val="22"/>
          <w:szCs w:val="22"/>
        </w:rPr>
        <w:t>2. Структура и содержание ДИСЦИПЛИНЫ</w:t>
      </w:r>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p>
    <w:p w:rsidR="00556913" w:rsidRPr="00875714" w:rsidRDefault="00556913" w:rsidP="00875714">
      <w:pPr>
        <w:pStyle w:val="114"/>
      </w:pPr>
      <w:bookmarkStart w:id="1764" w:name="_Toc206520260"/>
      <w:bookmarkStart w:id="1765" w:name="_Toc206520426"/>
      <w:bookmarkStart w:id="1766" w:name="_Toc206520592"/>
      <w:bookmarkStart w:id="1767" w:name="_Toc206520760"/>
      <w:bookmarkStart w:id="1768" w:name="_Toc206520975"/>
      <w:bookmarkStart w:id="1769" w:name="_Toc206521144"/>
      <w:bookmarkStart w:id="1770" w:name="_Toc206521313"/>
      <w:bookmarkStart w:id="1771" w:name="_Toc206521482"/>
      <w:bookmarkStart w:id="1772" w:name="_Toc206521651"/>
      <w:bookmarkStart w:id="1773" w:name="_Toc206534145"/>
      <w:bookmarkStart w:id="1774" w:name="_Toc206534314"/>
      <w:bookmarkStart w:id="1775" w:name="_Toc206534483"/>
      <w:bookmarkStart w:id="1776" w:name="_Toc206534652"/>
      <w:bookmarkStart w:id="1777" w:name="_Toc206534821"/>
      <w:r w:rsidRPr="00875714">
        <w:t>2.1. Трудоемкость освоения дисциплины</w:t>
      </w:r>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r w:rsidRPr="00875714">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556913" w:rsidRPr="00EB51CF" w:rsidTr="007A54F1">
        <w:trPr>
          <w:trHeight w:val="23"/>
        </w:trPr>
        <w:tc>
          <w:tcPr>
            <w:tcW w:w="2460" w:type="pct"/>
            <w:vAlign w:val="center"/>
          </w:tcPr>
          <w:p w:rsidR="00556913" w:rsidRPr="00EB51CF" w:rsidRDefault="00556913" w:rsidP="007A54F1">
            <w:pPr>
              <w:jc w:val="center"/>
              <w:rPr>
                <w:rFonts w:ascii="Times New Roman" w:hAnsi="Times New Roman" w:cs="Times New Roman"/>
                <w:b/>
              </w:rPr>
            </w:pPr>
            <w:r w:rsidRPr="00EB51CF">
              <w:rPr>
                <w:rFonts w:ascii="Times New Roman" w:hAnsi="Times New Roman" w:cs="Times New Roman"/>
                <w:b/>
              </w:rPr>
              <w:t>Наименование составных частей дисциплины</w:t>
            </w:r>
          </w:p>
        </w:tc>
        <w:tc>
          <w:tcPr>
            <w:tcW w:w="1195" w:type="pct"/>
            <w:vAlign w:val="center"/>
          </w:tcPr>
          <w:p w:rsidR="00556913" w:rsidRPr="00EB51CF" w:rsidRDefault="00556913" w:rsidP="007A54F1">
            <w:pPr>
              <w:jc w:val="center"/>
              <w:rPr>
                <w:rFonts w:ascii="Times New Roman" w:hAnsi="Times New Roman" w:cs="Times New Roman"/>
                <w:b/>
                <w:iCs/>
              </w:rPr>
            </w:pPr>
            <w:r w:rsidRPr="00EB51CF">
              <w:rPr>
                <w:rFonts w:ascii="Times New Roman" w:hAnsi="Times New Roman" w:cs="Times New Roman"/>
                <w:b/>
                <w:iCs/>
              </w:rPr>
              <w:t>Объем в часах</w:t>
            </w:r>
          </w:p>
        </w:tc>
        <w:tc>
          <w:tcPr>
            <w:tcW w:w="1345" w:type="pct"/>
          </w:tcPr>
          <w:p w:rsidR="00556913" w:rsidRPr="00EB51CF" w:rsidRDefault="00556913" w:rsidP="007A54F1">
            <w:pPr>
              <w:jc w:val="center"/>
              <w:rPr>
                <w:rFonts w:ascii="Times New Roman" w:hAnsi="Times New Roman" w:cs="Times New Roman"/>
                <w:b/>
                <w:iCs/>
              </w:rPr>
            </w:pPr>
            <w:r w:rsidRPr="00EB51CF">
              <w:rPr>
                <w:rFonts w:ascii="Times New Roman" w:hAnsi="Times New Roman" w:cs="Times New Roman"/>
                <w:b/>
              </w:rPr>
              <w:t xml:space="preserve">В т.ч. в форме </w:t>
            </w:r>
            <w:proofErr w:type="spellStart"/>
            <w:r w:rsidRPr="00EB51CF">
              <w:rPr>
                <w:rFonts w:ascii="Times New Roman" w:hAnsi="Times New Roman" w:cs="Times New Roman"/>
                <w:b/>
              </w:rPr>
              <w:t>практ</w:t>
            </w:r>
            <w:proofErr w:type="spellEnd"/>
            <w:r w:rsidRPr="00EB51CF">
              <w:rPr>
                <w:rFonts w:ascii="Times New Roman" w:hAnsi="Times New Roman" w:cs="Times New Roman"/>
                <w:b/>
              </w:rPr>
              <w:t>. подготовки</w:t>
            </w:r>
          </w:p>
        </w:tc>
      </w:tr>
      <w:tr w:rsidR="00556913" w:rsidRPr="00EB51CF" w:rsidTr="007A54F1">
        <w:trPr>
          <w:trHeight w:val="23"/>
        </w:trPr>
        <w:tc>
          <w:tcPr>
            <w:tcW w:w="2460" w:type="pct"/>
            <w:vAlign w:val="center"/>
          </w:tcPr>
          <w:p w:rsidR="00556913" w:rsidRPr="00EB51CF" w:rsidRDefault="00556913" w:rsidP="007A54F1">
            <w:pPr>
              <w:jc w:val="both"/>
              <w:rPr>
                <w:rFonts w:ascii="Times New Roman" w:hAnsi="Times New Roman" w:cs="Times New Roman"/>
                <w:bCs/>
              </w:rPr>
            </w:pPr>
            <w:r w:rsidRPr="00EB51CF">
              <w:rPr>
                <w:rFonts w:ascii="Times New Roman" w:hAnsi="Times New Roman" w:cs="Times New Roman"/>
                <w:bCs/>
              </w:rPr>
              <w:t>Учебные занятия</w:t>
            </w:r>
          </w:p>
        </w:tc>
        <w:tc>
          <w:tcPr>
            <w:tcW w:w="1195" w:type="pct"/>
            <w:vAlign w:val="center"/>
          </w:tcPr>
          <w:p w:rsidR="00556913" w:rsidRPr="00EB51CF" w:rsidRDefault="00161E29" w:rsidP="007A54F1">
            <w:pPr>
              <w:jc w:val="center"/>
              <w:rPr>
                <w:rFonts w:ascii="Times New Roman" w:hAnsi="Times New Roman" w:cs="Times New Roman"/>
                <w:bCs/>
              </w:rPr>
            </w:pPr>
            <w:r>
              <w:rPr>
                <w:rFonts w:ascii="Times New Roman" w:hAnsi="Times New Roman" w:cs="Times New Roman"/>
                <w:bCs/>
              </w:rPr>
              <w:t>72</w:t>
            </w:r>
          </w:p>
        </w:tc>
        <w:tc>
          <w:tcPr>
            <w:tcW w:w="1345" w:type="pct"/>
            <w:vAlign w:val="center"/>
          </w:tcPr>
          <w:p w:rsidR="00556913" w:rsidRPr="00EB51CF" w:rsidRDefault="00161E29" w:rsidP="007A54F1">
            <w:pPr>
              <w:jc w:val="center"/>
              <w:rPr>
                <w:rFonts w:ascii="Times New Roman" w:hAnsi="Times New Roman" w:cs="Times New Roman"/>
                <w:bCs/>
              </w:rPr>
            </w:pPr>
            <w:r>
              <w:rPr>
                <w:rFonts w:ascii="Times New Roman" w:hAnsi="Times New Roman" w:cs="Times New Roman"/>
                <w:bCs/>
              </w:rPr>
              <w:t>24</w:t>
            </w:r>
          </w:p>
        </w:tc>
      </w:tr>
      <w:tr w:rsidR="00556913" w:rsidRPr="00EB51CF" w:rsidTr="007A54F1">
        <w:trPr>
          <w:trHeight w:val="23"/>
        </w:trPr>
        <w:tc>
          <w:tcPr>
            <w:tcW w:w="2460" w:type="pct"/>
            <w:vAlign w:val="center"/>
          </w:tcPr>
          <w:p w:rsidR="00556913" w:rsidRPr="00EB51CF" w:rsidRDefault="00556913" w:rsidP="007A54F1">
            <w:pPr>
              <w:jc w:val="both"/>
              <w:rPr>
                <w:rFonts w:ascii="Times New Roman" w:hAnsi="Times New Roman" w:cs="Times New Roman"/>
                <w:bCs/>
              </w:rPr>
            </w:pPr>
            <w:r w:rsidRPr="00EB51CF">
              <w:rPr>
                <w:rFonts w:ascii="Times New Roman" w:hAnsi="Times New Roman" w:cs="Times New Roman"/>
                <w:bCs/>
              </w:rPr>
              <w:t>Самостоятельная работа</w:t>
            </w:r>
          </w:p>
        </w:tc>
        <w:tc>
          <w:tcPr>
            <w:tcW w:w="1195" w:type="pct"/>
            <w:vAlign w:val="center"/>
          </w:tcPr>
          <w:p w:rsidR="00556913" w:rsidRPr="00EB51CF" w:rsidRDefault="00556913" w:rsidP="007A54F1">
            <w:pPr>
              <w:jc w:val="center"/>
              <w:rPr>
                <w:rFonts w:ascii="Times New Roman" w:hAnsi="Times New Roman" w:cs="Times New Roman"/>
                <w:bCs/>
              </w:rPr>
            </w:pPr>
            <w:r w:rsidRPr="00EB51CF">
              <w:rPr>
                <w:rFonts w:ascii="Times New Roman" w:hAnsi="Times New Roman" w:cs="Times New Roman"/>
                <w:bCs/>
              </w:rPr>
              <w:t>-</w:t>
            </w:r>
          </w:p>
        </w:tc>
        <w:tc>
          <w:tcPr>
            <w:tcW w:w="1345" w:type="pct"/>
            <w:vAlign w:val="center"/>
          </w:tcPr>
          <w:p w:rsidR="00556913" w:rsidRPr="00EB51CF" w:rsidRDefault="00556913" w:rsidP="007A54F1">
            <w:pPr>
              <w:jc w:val="center"/>
              <w:rPr>
                <w:rFonts w:ascii="Times New Roman" w:hAnsi="Times New Roman" w:cs="Times New Roman"/>
                <w:bCs/>
              </w:rPr>
            </w:pPr>
            <w:r w:rsidRPr="00EB51CF">
              <w:rPr>
                <w:rFonts w:ascii="Times New Roman" w:hAnsi="Times New Roman" w:cs="Times New Roman"/>
                <w:bCs/>
              </w:rPr>
              <w:t>-</w:t>
            </w:r>
          </w:p>
        </w:tc>
      </w:tr>
      <w:tr w:rsidR="00556913" w:rsidRPr="00EB51CF" w:rsidTr="007A54F1">
        <w:trPr>
          <w:trHeight w:val="23"/>
        </w:trPr>
        <w:tc>
          <w:tcPr>
            <w:tcW w:w="2460" w:type="pct"/>
            <w:vAlign w:val="center"/>
          </w:tcPr>
          <w:p w:rsidR="00556913" w:rsidRPr="00EB51CF" w:rsidRDefault="00556913" w:rsidP="007A54F1">
            <w:pPr>
              <w:jc w:val="both"/>
              <w:rPr>
                <w:rFonts w:ascii="Times New Roman" w:hAnsi="Times New Roman" w:cs="Times New Roman"/>
                <w:bCs/>
              </w:rPr>
            </w:pPr>
            <w:r w:rsidRPr="00EB51CF">
              <w:rPr>
                <w:rFonts w:ascii="Times New Roman" w:hAnsi="Times New Roman" w:cs="Times New Roman"/>
                <w:bCs/>
              </w:rPr>
              <w:t xml:space="preserve">Промежуточная аттестация </w:t>
            </w:r>
          </w:p>
        </w:tc>
        <w:tc>
          <w:tcPr>
            <w:tcW w:w="1195" w:type="pct"/>
            <w:vAlign w:val="center"/>
          </w:tcPr>
          <w:p w:rsidR="00556913" w:rsidRPr="00EB51CF" w:rsidRDefault="00556913" w:rsidP="007A54F1">
            <w:pPr>
              <w:jc w:val="center"/>
              <w:rPr>
                <w:rFonts w:ascii="Times New Roman" w:hAnsi="Times New Roman" w:cs="Times New Roman"/>
                <w:bCs/>
              </w:rPr>
            </w:pPr>
            <w:r w:rsidRPr="00EB51CF">
              <w:rPr>
                <w:rFonts w:ascii="Times New Roman" w:hAnsi="Times New Roman" w:cs="Times New Roman"/>
                <w:bCs/>
              </w:rPr>
              <w:t>ХХ</w:t>
            </w:r>
          </w:p>
        </w:tc>
        <w:tc>
          <w:tcPr>
            <w:tcW w:w="1345" w:type="pct"/>
            <w:vAlign w:val="center"/>
          </w:tcPr>
          <w:p w:rsidR="00556913" w:rsidRPr="00EB51CF" w:rsidRDefault="00556913" w:rsidP="007A54F1">
            <w:pPr>
              <w:jc w:val="center"/>
              <w:rPr>
                <w:rFonts w:ascii="Times New Roman" w:hAnsi="Times New Roman" w:cs="Times New Roman"/>
                <w:bCs/>
              </w:rPr>
            </w:pPr>
            <w:r w:rsidRPr="00EB51CF">
              <w:rPr>
                <w:rFonts w:ascii="Times New Roman" w:hAnsi="Times New Roman" w:cs="Times New Roman"/>
                <w:bCs/>
              </w:rPr>
              <w:t>ХХ</w:t>
            </w:r>
          </w:p>
        </w:tc>
      </w:tr>
      <w:tr w:rsidR="00556913" w:rsidRPr="00EB51CF" w:rsidTr="007A54F1">
        <w:trPr>
          <w:trHeight w:val="23"/>
        </w:trPr>
        <w:tc>
          <w:tcPr>
            <w:tcW w:w="2460" w:type="pct"/>
            <w:vAlign w:val="center"/>
          </w:tcPr>
          <w:p w:rsidR="00556913" w:rsidRPr="00EB51CF" w:rsidRDefault="00556913" w:rsidP="007A54F1">
            <w:pPr>
              <w:jc w:val="both"/>
              <w:rPr>
                <w:rFonts w:ascii="Times New Roman" w:hAnsi="Times New Roman" w:cs="Times New Roman"/>
                <w:bCs/>
              </w:rPr>
            </w:pPr>
            <w:r w:rsidRPr="00EB51CF">
              <w:rPr>
                <w:rFonts w:ascii="Times New Roman" w:hAnsi="Times New Roman" w:cs="Times New Roman"/>
                <w:bCs/>
              </w:rPr>
              <w:t>Всего</w:t>
            </w:r>
          </w:p>
        </w:tc>
        <w:tc>
          <w:tcPr>
            <w:tcW w:w="1195" w:type="pct"/>
            <w:vAlign w:val="center"/>
          </w:tcPr>
          <w:p w:rsidR="00556913" w:rsidRPr="00EB51CF" w:rsidRDefault="00161E29" w:rsidP="007A54F1">
            <w:pPr>
              <w:jc w:val="center"/>
              <w:rPr>
                <w:rFonts w:ascii="Times New Roman" w:hAnsi="Times New Roman" w:cs="Times New Roman"/>
                <w:b/>
              </w:rPr>
            </w:pPr>
            <w:r>
              <w:rPr>
                <w:rFonts w:ascii="Times New Roman" w:hAnsi="Times New Roman" w:cs="Times New Roman"/>
                <w:b/>
              </w:rPr>
              <w:t>72</w:t>
            </w:r>
          </w:p>
        </w:tc>
        <w:tc>
          <w:tcPr>
            <w:tcW w:w="1345" w:type="pct"/>
            <w:vAlign w:val="center"/>
          </w:tcPr>
          <w:p w:rsidR="00556913" w:rsidRPr="00EB51CF" w:rsidRDefault="00161E29" w:rsidP="007A54F1">
            <w:pPr>
              <w:jc w:val="center"/>
              <w:rPr>
                <w:rFonts w:ascii="Times New Roman" w:hAnsi="Times New Roman" w:cs="Times New Roman"/>
                <w:b/>
              </w:rPr>
            </w:pPr>
            <w:r>
              <w:rPr>
                <w:rFonts w:ascii="Times New Roman" w:hAnsi="Times New Roman" w:cs="Times New Roman"/>
                <w:b/>
              </w:rPr>
              <w:t>24</w:t>
            </w:r>
          </w:p>
        </w:tc>
      </w:tr>
    </w:tbl>
    <w:p w:rsidR="00875714" w:rsidRDefault="00875714" w:rsidP="002A1C4B">
      <w:pPr>
        <w:pStyle w:val="114"/>
        <w:ind w:firstLine="0"/>
        <w:rPr>
          <w:rFonts w:ascii="Times New Roman" w:hAnsi="Times New Roman"/>
          <w:sz w:val="22"/>
          <w:szCs w:val="22"/>
        </w:rPr>
      </w:pPr>
    </w:p>
    <w:p w:rsidR="00556913" w:rsidRPr="00875714" w:rsidRDefault="00556913" w:rsidP="00875714">
      <w:pPr>
        <w:pStyle w:val="114"/>
      </w:pPr>
      <w:bookmarkStart w:id="1778" w:name="_Toc206520261"/>
      <w:bookmarkStart w:id="1779" w:name="_Toc206520427"/>
      <w:bookmarkStart w:id="1780" w:name="_Toc206520593"/>
      <w:bookmarkStart w:id="1781" w:name="_Toc206520761"/>
      <w:bookmarkStart w:id="1782" w:name="_Toc206520976"/>
      <w:bookmarkStart w:id="1783" w:name="_Toc206521145"/>
      <w:bookmarkStart w:id="1784" w:name="_Toc206521314"/>
      <w:bookmarkStart w:id="1785" w:name="_Toc206521483"/>
      <w:bookmarkStart w:id="1786" w:name="_Toc206521652"/>
      <w:bookmarkStart w:id="1787" w:name="_Toc206534146"/>
      <w:bookmarkStart w:id="1788" w:name="_Toc206534315"/>
      <w:bookmarkStart w:id="1789" w:name="_Toc206534484"/>
      <w:bookmarkStart w:id="1790" w:name="_Toc206534653"/>
      <w:bookmarkStart w:id="1791" w:name="_Toc206534822"/>
      <w:r w:rsidRPr="00875714">
        <w:lastRenderedPageBreak/>
        <w:t>2.2. Примерное содержание дисциплины</w:t>
      </w:r>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662"/>
      </w:tblGrid>
      <w:tr w:rsidR="00556913" w:rsidRPr="00EB51CF" w:rsidTr="007A54F1">
        <w:trPr>
          <w:trHeight w:val="903"/>
        </w:trPr>
        <w:tc>
          <w:tcPr>
            <w:tcW w:w="2972" w:type="dxa"/>
            <w:vAlign w:val="center"/>
          </w:tcPr>
          <w:p w:rsidR="00556913" w:rsidRPr="00EB51CF" w:rsidRDefault="00556913" w:rsidP="007A54F1">
            <w:pPr>
              <w:spacing w:line="276" w:lineRule="auto"/>
              <w:jc w:val="center"/>
              <w:rPr>
                <w:rFonts w:ascii="Times New Roman" w:eastAsia="Times New Roman" w:hAnsi="Times New Roman" w:cs="Times New Roman"/>
                <w:b/>
                <w:lang w:eastAsia="ru-RU"/>
              </w:rPr>
            </w:pPr>
            <w:r w:rsidRPr="00EB51CF">
              <w:rPr>
                <w:rFonts w:ascii="Times New Roman" w:eastAsia="Times New Roman" w:hAnsi="Times New Roman" w:cs="Times New Roman"/>
                <w:b/>
                <w:bCs/>
                <w:lang w:eastAsia="ru-RU"/>
              </w:rPr>
              <w:t>Наименование разделов и тем</w:t>
            </w:r>
          </w:p>
        </w:tc>
        <w:tc>
          <w:tcPr>
            <w:tcW w:w="6662" w:type="dxa"/>
            <w:vAlign w:val="center"/>
          </w:tcPr>
          <w:p w:rsidR="00556913" w:rsidRPr="00EB51CF" w:rsidRDefault="00556913" w:rsidP="00FD0265">
            <w:pPr>
              <w:suppressAutoHyphens/>
              <w:jc w:val="center"/>
              <w:rPr>
                <w:rFonts w:ascii="Times New Roman" w:eastAsia="Times New Roman" w:hAnsi="Times New Roman" w:cs="Times New Roman"/>
                <w:b/>
                <w:lang w:eastAsia="ru-RU"/>
              </w:rPr>
            </w:pPr>
            <w:r w:rsidRPr="00EB51CF">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556913" w:rsidRPr="00EB51CF" w:rsidTr="007A54F1">
        <w:tc>
          <w:tcPr>
            <w:tcW w:w="9634" w:type="dxa"/>
            <w:gridSpan w:val="2"/>
          </w:tcPr>
          <w:p w:rsidR="00556913" w:rsidRPr="00EB51CF" w:rsidRDefault="002A1C4B" w:rsidP="007E25BC">
            <w:pPr>
              <w:rPr>
                <w:rFonts w:ascii="Times New Roman" w:eastAsia="Times New Roman" w:hAnsi="Times New Roman" w:cs="Times New Roman"/>
                <w:i/>
                <w:lang w:eastAsia="ru-RU"/>
              </w:rPr>
            </w:pPr>
            <w:r>
              <w:rPr>
                <w:rFonts w:ascii="Times New Roman" w:eastAsia="Times New Roman" w:hAnsi="Times New Roman" w:cs="Times New Roman"/>
                <w:b/>
                <w:bCs/>
                <w:lang w:eastAsia="ru-RU"/>
              </w:rPr>
              <w:t>Раздел 1</w:t>
            </w:r>
            <w:r w:rsidR="00FD0265" w:rsidRPr="00FD0265">
              <w:rPr>
                <w:rFonts w:ascii="Times New Roman" w:eastAsia="Times New Roman" w:hAnsi="Times New Roman" w:cs="Times New Roman"/>
                <w:b/>
                <w:bCs/>
                <w:lang w:eastAsia="ru-RU"/>
              </w:rPr>
              <w:t>. Теоретические основы психологии общения</w:t>
            </w:r>
            <w:r w:rsidR="00556913" w:rsidRPr="00EB51CF">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36 часов</w:t>
            </w:r>
            <w:r w:rsidR="00556913" w:rsidRPr="00EB51CF">
              <w:rPr>
                <w:rFonts w:ascii="Times New Roman" w:eastAsia="Times New Roman" w:hAnsi="Times New Roman" w:cs="Times New Roman"/>
                <w:b/>
                <w:bCs/>
                <w:lang w:eastAsia="ru-RU"/>
              </w:rPr>
              <w:t>)</w:t>
            </w:r>
          </w:p>
        </w:tc>
      </w:tr>
      <w:tr w:rsidR="00556913" w:rsidRPr="00EB51CF" w:rsidTr="007A54F1">
        <w:tc>
          <w:tcPr>
            <w:tcW w:w="2972" w:type="dxa"/>
            <w:vMerge w:val="restart"/>
          </w:tcPr>
          <w:p w:rsidR="002A1C4B" w:rsidRDefault="00556913" w:rsidP="00FD0265">
            <w:pPr>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Тема </w:t>
            </w:r>
            <w:r w:rsidR="00FD0265">
              <w:rPr>
                <w:rFonts w:ascii="Times New Roman" w:eastAsia="Times New Roman" w:hAnsi="Times New Roman" w:cs="Times New Roman"/>
                <w:b/>
                <w:bCs/>
                <w:lang w:eastAsia="ru-RU"/>
              </w:rPr>
              <w:t>1</w:t>
            </w:r>
            <w:r w:rsidRPr="00EB51CF">
              <w:rPr>
                <w:rFonts w:ascii="Times New Roman" w:eastAsia="Times New Roman" w:hAnsi="Times New Roman" w:cs="Times New Roman"/>
                <w:b/>
                <w:bCs/>
                <w:lang w:eastAsia="ru-RU"/>
              </w:rPr>
              <w:t>.</w:t>
            </w:r>
            <w:r w:rsidR="00FD0265">
              <w:rPr>
                <w:rFonts w:ascii="Times New Roman" w:eastAsia="Times New Roman" w:hAnsi="Times New Roman" w:cs="Times New Roman"/>
                <w:b/>
                <w:bCs/>
                <w:lang w:eastAsia="ru-RU"/>
              </w:rPr>
              <w:t>1</w:t>
            </w:r>
            <w:r w:rsidRPr="00EB51CF">
              <w:rPr>
                <w:rFonts w:ascii="Times New Roman" w:eastAsia="Times New Roman" w:hAnsi="Times New Roman" w:cs="Times New Roman"/>
                <w:b/>
                <w:bCs/>
                <w:lang w:eastAsia="ru-RU"/>
              </w:rPr>
              <w:t xml:space="preserve">. </w:t>
            </w:r>
          </w:p>
          <w:p w:rsidR="00556913" w:rsidRPr="00EB51CF" w:rsidRDefault="00FD0265" w:rsidP="00FD026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Общение как социально-</w:t>
            </w:r>
            <w:r w:rsidRPr="00FD0265">
              <w:rPr>
                <w:rFonts w:ascii="Times New Roman" w:eastAsia="Times New Roman" w:hAnsi="Times New Roman" w:cs="Times New Roman"/>
                <w:b/>
                <w:bCs/>
                <w:lang w:eastAsia="ru-RU"/>
              </w:rPr>
              <w:t>психологический феномен</w:t>
            </w:r>
          </w:p>
        </w:tc>
        <w:tc>
          <w:tcPr>
            <w:tcW w:w="6662" w:type="dxa"/>
          </w:tcPr>
          <w:p w:rsidR="00556913" w:rsidRPr="00EB51CF" w:rsidRDefault="00556913" w:rsidP="007A54F1">
            <w:pPr>
              <w:rPr>
                <w:rFonts w:ascii="Times New Roman" w:eastAsia="Times New Roman" w:hAnsi="Times New Roman" w:cs="Times New Roman"/>
                <w:b/>
                <w:lang w:eastAsia="ru-RU"/>
              </w:rPr>
            </w:pPr>
            <w:r w:rsidRPr="00EB51CF">
              <w:rPr>
                <w:rFonts w:ascii="Times New Roman" w:eastAsia="Times New Roman" w:hAnsi="Times New Roman" w:cs="Times New Roman"/>
                <w:b/>
                <w:bCs/>
                <w:lang w:eastAsia="ru-RU"/>
              </w:rPr>
              <w:t xml:space="preserve">Содержание </w:t>
            </w:r>
          </w:p>
        </w:tc>
      </w:tr>
      <w:tr w:rsidR="00556913" w:rsidRPr="00EB51CF" w:rsidTr="007A54F1">
        <w:trPr>
          <w:trHeight w:val="396"/>
        </w:trPr>
        <w:tc>
          <w:tcPr>
            <w:tcW w:w="2972" w:type="dxa"/>
            <w:vMerge/>
          </w:tcPr>
          <w:p w:rsidR="00556913" w:rsidRPr="00EB51CF" w:rsidRDefault="00556913" w:rsidP="007A54F1">
            <w:pPr>
              <w:rPr>
                <w:rFonts w:ascii="Times New Roman" w:eastAsia="Times New Roman" w:hAnsi="Times New Roman" w:cs="Times New Roman"/>
                <w:b/>
                <w:bCs/>
                <w:lang w:eastAsia="ru-RU"/>
              </w:rPr>
            </w:pPr>
          </w:p>
        </w:tc>
        <w:tc>
          <w:tcPr>
            <w:tcW w:w="6662" w:type="dxa"/>
          </w:tcPr>
          <w:p w:rsidR="00323D69" w:rsidRPr="00323D69" w:rsidRDefault="00323D69" w:rsidP="00323D69">
            <w:pPr>
              <w:suppressAutoHyphens/>
              <w:jc w:val="both"/>
              <w:rPr>
                <w:rFonts w:ascii="Times New Roman" w:eastAsia="Times New Roman" w:hAnsi="Times New Roman" w:cs="Times New Roman"/>
                <w:lang w:eastAsia="ru-RU"/>
              </w:rPr>
            </w:pPr>
            <w:r w:rsidRPr="00323D69">
              <w:rPr>
                <w:rFonts w:ascii="Times New Roman" w:eastAsia="Times New Roman" w:hAnsi="Times New Roman" w:cs="Times New Roman"/>
                <w:lang w:eastAsia="ru-RU"/>
              </w:rPr>
              <w:t xml:space="preserve">Определение </w:t>
            </w:r>
            <w:r>
              <w:rPr>
                <w:rFonts w:ascii="Times New Roman" w:eastAsia="Times New Roman" w:hAnsi="Times New Roman" w:cs="Times New Roman"/>
                <w:lang w:eastAsia="ru-RU"/>
              </w:rPr>
              <w:t xml:space="preserve">термина «общение» в психологии. </w:t>
            </w:r>
            <w:r w:rsidRPr="00323D69">
              <w:rPr>
                <w:rFonts w:ascii="Times New Roman" w:eastAsia="Times New Roman" w:hAnsi="Times New Roman" w:cs="Times New Roman"/>
                <w:lang w:eastAsia="ru-RU"/>
              </w:rPr>
              <w:t>Основные функции общения (социальная, познавательная, развивающая, психотерапевтическая).</w:t>
            </w:r>
            <w:r>
              <w:t xml:space="preserve"> </w:t>
            </w:r>
            <w:r w:rsidRPr="00323D69">
              <w:rPr>
                <w:rFonts w:ascii="Times New Roman" w:eastAsia="Times New Roman" w:hAnsi="Times New Roman" w:cs="Times New Roman"/>
                <w:lang w:eastAsia="ru-RU"/>
              </w:rPr>
              <w:t>Передача информации в процессе общения.</w:t>
            </w:r>
          </w:p>
          <w:p w:rsidR="00556913" w:rsidRPr="00EB51CF" w:rsidRDefault="00323D69" w:rsidP="00323D69">
            <w:pPr>
              <w:suppressAutoHyphens/>
              <w:jc w:val="both"/>
              <w:rPr>
                <w:rFonts w:ascii="Times New Roman" w:eastAsia="Times New Roman" w:hAnsi="Times New Roman" w:cs="Times New Roman"/>
                <w:lang w:eastAsia="ru-RU"/>
              </w:rPr>
            </w:pPr>
            <w:r w:rsidRPr="00323D69">
              <w:rPr>
                <w:rFonts w:ascii="Times New Roman" w:eastAsia="Times New Roman" w:hAnsi="Times New Roman" w:cs="Times New Roman"/>
                <w:lang w:eastAsia="ru-RU"/>
              </w:rPr>
              <w:t>Каналы коммуникации (речь, жесты, мимика, интонация).</w:t>
            </w:r>
            <w:r>
              <w:t xml:space="preserve"> </w:t>
            </w:r>
            <w:r w:rsidRPr="00323D69">
              <w:rPr>
                <w:rFonts w:ascii="Times New Roman" w:eastAsia="Times New Roman" w:hAnsi="Times New Roman" w:cs="Times New Roman"/>
                <w:lang w:eastAsia="ru-RU"/>
              </w:rPr>
              <w:t>Взаимодейс</w:t>
            </w:r>
            <w:r>
              <w:rPr>
                <w:rFonts w:ascii="Times New Roman" w:eastAsia="Times New Roman" w:hAnsi="Times New Roman" w:cs="Times New Roman"/>
                <w:lang w:eastAsia="ru-RU"/>
              </w:rPr>
              <w:t xml:space="preserve">твие между участниками общения. </w:t>
            </w:r>
            <w:r w:rsidRPr="00323D69">
              <w:rPr>
                <w:rFonts w:ascii="Times New Roman" w:eastAsia="Times New Roman" w:hAnsi="Times New Roman" w:cs="Times New Roman"/>
                <w:lang w:eastAsia="ru-RU"/>
              </w:rPr>
              <w:t>Типы взаимодействия (сотрудничество, соперничество, конфликт).</w:t>
            </w:r>
            <w:r>
              <w:t xml:space="preserve"> </w:t>
            </w:r>
            <w:r w:rsidRPr="00323D69">
              <w:rPr>
                <w:rFonts w:ascii="Times New Roman" w:eastAsia="Times New Roman" w:hAnsi="Times New Roman" w:cs="Times New Roman"/>
                <w:lang w:eastAsia="ru-RU"/>
              </w:rPr>
              <w:t>Восприяти</w:t>
            </w:r>
            <w:r>
              <w:rPr>
                <w:rFonts w:ascii="Times New Roman" w:eastAsia="Times New Roman" w:hAnsi="Times New Roman" w:cs="Times New Roman"/>
                <w:lang w:eastAsia="ru-RU"/>
              </w:rPr>
              <w:t xml:space="preserve">е и понимание другого человека. </w:t>
            </w:r>
            <w:r w:rsidRPr="00323D69">
              <w:rPr>
                <w:rFonts w:ascii="Times New Roman" w:eastAsia="Times New Roman" w:hAnsi="Times New Roman" w:cs="Times New Roman"/>
                <w:lang w:eastAsia="ru-RU"/>
              </w:rPr>
              <w:t>Барьеры восприятия и способы их преодоления.</w:t>
            </w:r>
            <w:r>
              <w:t xml:space="preserve"> </w:t>
            </w:r>
            <w:r w:rsidRPr="00323D69">
              <w:rPr>
                <w:rFonts w:ascii="Times New Roman" w:eastAsia="Times New Roman" w:hAnsi="Times New Roman" w:cs="Times New Roman"/>
                <w:lang w:eastAsia="ru-RU"/>
              </w:rPr>
              <w:t>Факторы, влияющие на эффективность общения</w:t>
            </w:r>
            <w:r>
              <w:rPr>
                <w:rFonts w:ascii="Times New Roman" w:eastAsia="Times New Roman" w:hAnsi="Times New Roman" w:cs="Times New Roman"/>
                <w:lang w:eastAsia="ru-RU"/>
              </w:rPr>
              <w:t>.</w:t>
            </w:r>
            <w:r>
              <w:t xml:space="preserve"> </w:t>
            </w:r>
            <w:r w:rsidRPr="00323D69">
              <w:rPr>
                <w:rFonts w:ascii="Times New Roman" w:eastAsia="Times New Roman" w:hAnsi="Times New Roman" w:cs="Times New Roman"/>
                <w:lang w:eastAsia="ru-RU"/>
              </w:rPr>
              <w:t>Типы и уровни общения</w:t>
            </w:r>
            <w:r>
              <w:rPr>
                <w:rFonts w:ascii="Times New Roman" w:eastAsia="Times New Roman" w:hAnsi="Times New Roman" w:cs="Times New Roman"/>
                <w:lang w:eastAsia="ru-RU"/>
              </w:rPr>
              <w:t>.</w:t>
            </w:r>
          </w:p>
        </w:tc>
      </w:tr>
      <w:tr w:rsidR="00556913" w:rsidRPr="00EB51CF" w:rsidTr="007A54F1">
        <w:trPr>
          <w:trHeight w:val="20"/>
        </w:trPr>
        <w:tc>
          <w:tcPr>
            <w:tcW w:w="2972" w:type="dxa"/>
            <w:vMerge/>
          </w:tcPr>
          <w:p w:rsidR="00556913" w:rsidRPr="00EB51CF" w:rsidRDefault="00556913" w:rsidP="007A54F1">
            <w:pPr>
              <w:rPr>
                <w:rFonts w:ascii="Times New Roman" w:eastAsia="Times New Roman" w:hAnsi="Times New Roman" w:cs="Times New Roman"/>
                <w:b/>
                <w:bCs/>
                <w:lang w:eastAsia="ru-RU"/>
              </w:rPr>
            </w:pPr>
          </w:p>
        </w:tc>
        <w:tc>
          <w:tcPr>
            <w:tcW w:w="6662" w:type="dxa"/>
          </w:tcPr>
          <w:p w:rsidR="00556913" w:rsidRPr="00EB51CF" w:rsidRDefault="00556913" w:rsidP="007A54F1">
            <w:pPr>
              <w:suppressAutoHyphens/>
              <w:jc w:val="both"/>
              <w:rPr>
                <w:rFonts w:ascii="Times New Roman" w:eastAsia="Times New Roman" w:hAnsi="Times New Roman" w:cs="Times New Roman"/>
                <w:b/>
                <w:lang w:eastAsia="ru-RU"/>
              </w:rPr>
            </w:pPr>
            <w:r w:rsidRPr="00EB51CF">
              <w:rPr>
                <w:rFonts w:ascii="Times New Roman" w:eastAsia="Times New Roman" w:hAnsi="Times New Roman" w:cs="Times New Roman"/>
                <w:b/>
                <w:bCs/>
                <w:lang w:eastAsia="ru-RU"/>
              </w:rPr>
              <w:t>В том числе практических и лабораторных занятий</w:t>
            </w:r>
          </w:p>
        </w:tc>
      </w:tr>
      <w:tr w:rsidR="00556913" w:rsidRPr="00EB51CF" w:rsidTr="007A54F1">
        <w:trPr>
          <w:trHeight w:val="73"/>
        </w:trPr>
        <w:tc>
          <w:tcPr>
            <w:tcW w:w="2972" w:type="dxa"/>
            <w:vMerge/>
          </w:tcPr>
          <w:p w:rsidR="00556913" w:rsidRPr="00EB51CF" w:rsidRDefault="00556913" w:rsidP="007A54F1">
            <w:pPr>
              <w:rPr>
                <w:rFonts w:ascii="Times New Roman" w:eastAsia="Times New Roman" w:hAnsi="Times New Roman" w:cs="Times New Roman"/>
                <w:b/>
                <w:bCs/>
                <w:lang w:eastAsia="ru-RU"/>
              </w:rPr>
            </w:pPr>
          </w:p>
        </w:tc>
        <w:tc>
          <w:tcPr>
            <w:tcW w:w="6662" w:type="dxa"/>
            <w:vAlign w:val="bottom"/>
          </w:tcPr>
          <w:p w:rsidR="00556913" w:rsidRPr="00EB51CF" w:rsidRDefault="00323D69" w:rsidP="0047604D">
            <w:pPr>
              <w:suppressAutoHyphens/>
              <w:jc w:val="both"/>
              <w:rPr>
                <w:rFonts w:ascii="Times New Roman" w:eastAsia="Times New Roman" w:hAnsi="Times New Roman" w:cs="Times New Roman"/>
                <w:lang w:eastAsia="ru-RU"/>
              </w:rPr>
            </w:pPr>
            <w:r w:rsidRPr="00323D69">
              <w:rPr>
                <w:rFonts w:ascii="Times New Roman" w:eastAsia="Times New Roman" w:hAnsi="Times New Roman" w:cs="Times New Roman"/>
                <w:lang w:eastAsia="ru-RU"/>
              </w:rPr>
              <w:t>Анализ различных форм общения, выделение функций и эффектов.</w:t>
            </w:r>
            <w:r>
              <w:rPr>
                <w:rFonts w:ascii="Times New Roman" w:eastAsia="Times New Roman" w:hAnsi="Times New Roman" w:cs="Times New Roman"/>
                <w:lang w:eastAsia="ru-RU"/>
              </w:rPr>
              <w:t xml:space="preserve"> </w:t>
            </w:r>
            <w:r w:rsidRPr="00323D69">
              <w:rPr>
                <w:rFonts w:ascii="Times New Roman" w:eastAsia="Times New Roman" w:hAnsi="Times New Roman" w:cs="Times New Roman"/>
                <w:lang w:eastAsia="ru-RU"/>
              </w:rPr>
              <w:t>Рассмотрение конкретных ситуаций затруднённого общения и разработка решений.</w:t>
            </w:r>
            <w:r w:rsidR="0047604D">
              <w:t xml:space="preserve"> </w:t>
            </w:r>
            <w:r w:rsidR="0047604D" w:rsidRPr="0047604D">
              <w:rPr>
                <w:rFonts w:ascii="Times New Roman" w:eastAsia="Times New Roman" w:hAnsi="Times New Roman" w:cs="Times New Roman"/>
                <w:lang w:eastAsia="ru-RU"/>
              </w:rPr>
              <w:t>Самоанализ своего общения и составление профиля своей коммуникативной активности.</w:t>
            </w:r>
          </w:p>
        </w:tc>
      </w:tr>
      <w:tr w:rsidR="00556913" w:rsidRPr="00EB51CF" w:rsidTr="007A54F1">
        <w:trPr>
          <w:trHeight w:val="361"/>
        </w:trPr>
        <w:tc>
          <w:tcPr>
            <w:tcW w:w="2972" w:type="dxa"/>
            <w:vMerge/>
          </w:tcPr>
          <w:p w:rsidR="00556913" w:rsidRPr="00EB51CF" w:rsidRDefault="00556913" w:rsidP="007A54F1">
            <w:pPr>
              <w:rPr>
                <w:rFonts w:ascii="Times New Roman" w:eastAsia="Times New Roman" w:hAnsi="Times New Roman" w:cs="Times New Roman"/>
                <w:b/>
                <w:bCs/>
                <w:lang w:eastAsia="ru-RU"/>
              </w:rPr>
            </w:pPr>
          </w:p>
        </w:tc>
        <w:tc>
          <w:tcPr>
            <w:tcW w:w="6662" w:type="dxa"/>
            <w:vAlign w:val="bottom"/>
          </w:tcPr>
          <w:p w:rsidR="00556913" w:rsidRPr="00EB51CF" w:rsidRDefault="00556913" w:rsidP="007A54F1">
            <w:pPr>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В том числе самостоятельная работа </w:t>
            </w:r>
            <w:proofErr w:type="gramStart"/>
            <w:r w:rsidRPr="00EB51CF">
              <w:rPr>
                <w:rFonts w:ascii="Times New Roman" w:eastAsia="Times New Roman" w:hAnsi="Times New Roman" w:cs="Times New Roman"/>
                <w:b/>
                <w:bCs/>
                <w:lang w:eastAsia="ru-RU"/>
              </w:rPr>
              <w:t>обучающихся</w:t>
            </w:r>
            <w:proofErr w:type="gramEnd"/>
          </w:p>
          <w:p w:rsidR="00556913" w:rsidRPr="00EB51CF" w:rsidRDefault="00556913" w:rsidP="007A54F1">
            <w:pPr>
              <w:rPr>
                <w:rFonts w:ascii="Times New Roman" w:eastAsia="Times New Roman" w:hAnsi="Times New Roman" w:cs="Times New Roman"/>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EB51CF" w:rsidTr="002A1C4B">
        <w:trPr>
          <w:trHeight w:val="234"/>
        </w:trPr>
        <w:tc>
          <w:tcPr>
            <w:tcW w:w="2972" w:type="dxa"/>
            <w:vMerge w:val="restart"/>
          </w:tcPr>
          <w:p w:rsidR="002A1C4B" w:rsidRDefault="00556913" w:rsidP="00FD0265">
            <w:pPr>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Тема </w:t>
            </w:r>
            <w:r w:rsidR="00FD0265">
              <w:rPr>
                <w:rFonts w:ascii="Times New Roman" w:eastAsia="Times New Roman" w:hAnsi="Times New Roman" w:cs="Times New Roman"/>
                <w:b/>
                <w:bCs/>
                <w:lang w:eastAsia="ru-RU"/>
              </w:rPr>
              <w:t>1</w:t>
            </w:r>
            <w:r w:rsidRPr="00EB51CF">
              <w:rPr>
                <w:rFonts w:ascii="Times New Roman" w:eastAsia="Times New Roman" w:hAnsi="Times New Roman" w:cs="Times New Roman"/>
                <w:b/>
                <w:bCs/>
                <w:lang w:eastAsia="ru-RU"/>
              </w:rPr>
              <w:t>.</w:t>
            </w:r>
            <w:r w:rsidR="00FD0265">
              <w:rPr>
                <w:rFonts w:ascii="Times New Roman" w:eastAsia="Times New Roman" w:hAnsi="Times New Roman" w:cs="Times New Roman"/>
                <w:b/>
                <w:bCs/>
                <w:lang w:eastAsia="ru-RU"/>
              </w:rPr>
              <w:t>2</w:t>
            </w:r>
            <w:r w:rsidRPr="00EB51CF">
              <w:rPr>
                <w:rFonts w:ascii="Times New Roman" w:eastAsia="Times New Roman" w:hAnsi="Times New Roman" w:cs="Times New Roman"/>
                <w:b/>
                <w:bCs/>
                <w:lang w:eastAsia="ru-RU"/>
              </w:rPr>
              <w:t xml:space="preserve">. </w:t>
            </w:r>
          </w:p>
          <w:p w:rsidR="00556913" w:rsidRPr="00EB51CF" w:rsidRDefault="00FD0265" w:rsidP="00FD0265">
            <w:pPr>
              <w:rPr>
                <w:rFonts w:ascii="Times New Roman" w:eastAsia="Times New Roman" w:hAnsi="Times New Roman" w:cs="Times New Roman"/>
                <w:b/>
                <w:bCs/>
                <w:lang w:eastAsia="ru-RU"/>
              </w:rPr>
            </w:pPr>
            <w:r w:rsidRPr="00FD0265">
              <w:rPr>
                <w:rFonts w:ascii="Times New Roman" w:eastAsia="Times New Roman" w:hAnsi="Times New Roman" w:cs="Times New Roman"/>
                <w:b/>
                <w:bCs/>
                <w:lang w:eastAsia="ru-RU"/>
              </w:rPr>
              <w:t>Психологические барьеры и трудности общения</w:t>
            </w: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EB51CF" w:rsidRDefault="00556913" w:rsidP="0047604D">
            <w:pPr>
              <w:jc w:val="both"/>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Содержание </w:t>
            </w:r>
          </w:p>
        </w:tc>
      </w:tr>
      <w:tr w:rsidR="00556913" w:rsidRPr="00EB51CF" w:rsidTr="007A54F1">
        <w:trPr>
          <w:trHeight w:val="361"/>
        </w:trPr>
        <w:tc>
          <w:tcPr>
            <w:tcW w:w="2972" w:type="dxa"/>
            <w:vMerge/>
          </w:tcPr>
          <w:p w:rsidR="00556913" w:rsidRPr="00EB51CF"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EB51CF" w:rsidRDefault="0047604D" w:rsidP="0047604D">
            <w:pPr>
              <w:jc w:val="both"/>
              <w:rPr>
                <w:rFonts w:ascii="Times New Roman" w:eastAsia="Times New Roman" w:hAnsi="Times New Roman" w:cs="Times New Roman"/>
                <w:lang w:eastAsia="ru-RU"/>
              </w:rPr>
            </w:pPr>
            <w:r w:rsidRPr="0047604D">
              <w:rPr>
                <w:rFonts w:ascii="Times New Roman" w:eastAsia="Times New Roman" w:hAnsi="Times New Roman" w:cs="Times New Roman"/>
                <w:lang w:eastAsia="ru-RU"/>
              </w:rPr>
              <w:t>Определение и общая характеристика психологических барьеров</w:t>
            </w:r>
            <w:r>
              <w:rPr>
                <w:rFonts w:ascii="Times New Roman" w:eastAsia="Times New Roman" w:hAnsi="Times New Roman" w:cs="Times New Roman"/>
                <w:lang w:eastAsia="ru-RU"/>
              </w:rPr>
              <w:t xml:space="preserve">. </w:t>
            </w:r>
            <w:r w:rsidRPr="0047604D">
              <w:rPr>
                <w:rFonts w:ascii="Times New Roman" w:eastAsia="Times New Roman" w:hAnsi="Times New Roman" w:cs="Times New Roman"/>
                <w:lang w:eastAsia="ru-RU"/>
              </w:rPr>
              <w:t>Виды психологических барьеров</w:t>
            </w:r>
            <w:r>
              <w:rPr>
                <w:rFonts w:ascii="Times New Roman" w:eastAsia="Times New Roman" w:hAnsi="Times New Roman" w:cs="Times New Roman"/>
                <w:lang w:eastAsia="ru-RU"/>
              </w:rPr>
              <w:t>.</w:t>
            </w:r>
            <w:r>
              <w:t xml:space="preserve"> </w:t>
            </w:r>
            <w:r w:rsidRPr="0047604D">
              <w:rPr>
                <w:rFonts w:ascii="Times New Roman" w:eastAsia="Times New Roman" w:hAnsi="Times New Roman" w:cs="Times New Roman"/>
                <w:lang w:eastAsia="ru-RU"/>
              </w:rPr>
              <w:t>Причины появления психологических барьеров</w:t>
            </w:r>
            <w:r>
              <w:rPr>
                <w:rFonts w:ascii="Times New Roman" w:eastAsia="Times New Roman" w:hAnsi="Times New Roman" w:cs="Times New Roman"/>
                <w:lang w:eastAsia="ru-RU"/>
              </w:rPr>
              <w:t xml:space="preserve">. </w:t>
            </w:r>
            <w:r w:rsidRPr="0047604D">
              <w:rPr>
                <w:rFonts w:ascii="Times New Roman" w:eastAsia="Times New Roman" w:hAnsi="Times New Roman" w:cs="Times New Roman"/>
                <w:lang w:eastAsia="ru-RU"/>
              </w:rPr>
              <w:t>Способы преодоления психологических барьеров</w:t>
            </w:r>
            <w:r>
              <w:rPr>
                <w:rFonts w:ascii="Times New Roman" w:eastAsia="Times New Roman" w:hAnsi="Times New Roman" w:cs="Times New Roman"/>
                <w:lang w:eastAsia="ru-RU"/>
              </w:rPr>
              <w:t>.</w:t>
            </w:r>
            <w:r>
              <w:t xml:space="preserve"> </w:t>
            </w:r>
            <w:r w:rsidRPr="0047604D">
              <w:rPr>
                <w:rFonts w:ascii="Times New Roman" w:eastAsia="Times New Roman" w:hAnsi="Times New Roman" w:cs="Times New Roman"/>
                <w:lang w:eastAsia="ru-RU"/>
              </w:rPr>
              <w:t>Психологические трудности в профессиональном общении</w:t>
            </w:r>
            <w:r>
              <w:rPr>
                <w:rFonts w:ascii="Times New Roman" w:eastAsia="Times New Roman" w:hAnsi="Times New Roman" w:cs="Times New Roman"/>
                <w:lang w:eastAsia="ru-RU"/>
              </w:rPr>
              <w:t>.</w:t>
            </w:r>
            <w:r>
              <w:t xml:space="preserve"> </w:t>
            </w:r>
            <w:r w:rsidRPr="0047604D">
              <w:rPr>
                <w:rFonts w:ascii="Times New Roman" w:eastAsia="Times New Roman" w:hAnsi="Times New Roman" w:cs="Times New Roman"/>
                <w:lang w:eastAsia="ru-RU"/>
              </w:rPr>
              <w:t>Индивидуальные различия в восприимчивости к психологическим барьерам</w:t>
            </w:r>
            <w:r>
              <w:rPr>
                <w:rFonts w:ascii="Times New Roman" w:eastAsia="Times New Roman" w:hAnsi="Times New Roman" w:cs="Times New Roman"/>
                <w:lang w:eastAsia="ru-RU"/>
              </w:rPr>
              <w:t>.</w:t>
            </w:r>
          </w:p>
        </w:tc>
      </w:tr>
      <w:tr w:rsidR="00556913" w:rsidRPr="00EB51CF" w:rsidTr="002A1C4B">
        <w:trPr>
          <w:trHeight w:val="274"/>
        </w:trPr>
        <w:tc>
          <w:tcPr>
            <w:tcW w:w="2972" w:type="dxa"/>
            <w:vMerge/>
          </w:tcPr>
          <w:p w:rsidR="00556913" w:rsidRPr="00EB51CF"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EB51CF" w:rsidRDefault="00556913" w:rsidP="0047604D">
            <w:pPr>
              <w:jc w:val="both"/>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В том числе практических и лабораторных занятий</w:t>
            </w:r>
          </w:p>
        </w:tc>
      </w:tr>
      <w:tr w:rsidR="00556913" w:rsidRPr="00EB51CF" w:rsidTr="007A54F1">
        <w:trPr>
          <w:trHeight w:val="298"/>
        </w:trPr>
        <w:tc>
          <w:tcPr>
            <w:tcW w:w="2972" w:type="dxa"/>
            <w:vMerge/>
          </w:tcPr>
          <w:p w:rsidR="00556913" w:rsidRPr="00EB51CF"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EB51CF" w:rsidRDefault="0047604D" w:rsidP="0047604D">
            <w:pPr>
              <w:jc w:val="both"/>
              <w:rPr>
                <w:rFonts w:ascii="Times New Roman" w:eastAsia="Times New Roman" w:hAnsi="Times New Roman" w:cs="Times New Roman"/>
                <w:lang w:eastAsia="ru-RU"/>
              </w:rPr>
            </w:pPr>
            <w:r w:rsidRPr="0047604D">
              <w:rPr>
                <w:rFonts w:ascii="Times New Roman" w:eastAsia="Times New Roman" w:hAnsi="Times New Roman" w:cs="Times New Roman"/>
                <w:lang w:eastAsia="ru-RU"/>
              </w:rPr>
              <w:t>Диагностические тесты на выявление личных барьеров общения.</w:t>
            </w:r>
            <w:r>
              <w:t xml:space="preserve"> </w:t>
            </w:r>
            <w:r w:rsidRPr="0047604D">
              <w:rPr>
                <w:rFonts w:ascii="Times New Roman" w:eastAsia="Times New Roman" w:hAnsi="Times New Roman" w:cs="Times New Roman"/>
                <w:lang w:eastAsia="ru-RU"/>
              </w:rPr>
              <w:t xml:space="preserve">Практическое освоение техники активного слушания и </w:t>
            </w:r>
            <w:proofErr w:type="spellStart"/>
            <w:r w:rsidRPr="0047604D">
              <w:rPr>
                <w:rFonts w:ascii="Times New Roman" w:eastAsia="Times New Roman" w:hAnsi="Times New Roman" w:cs="Times New Roman"/>
                <w:lang w:eastAsia="ru-RU"/>
              </w:rPr>
              <w:t>эмпатии</w:t>
            </w:r>
            <w:proofErr w:type="spellEnd"/>
            <w:r w:rsidRPr="0047604D">
              <w:rPr>
                <w:rFonts w:ascii="Times New Roman" w:eastAsia="Times New Roman" w:hAnsi="Times New Roman" w:cs="Times New Roman"/>
                <w:lang w:eastAsia="ru-RU"/>
              </w:rPr>
              <w:t>.</w:t>
            </w:r>
            <w:r>
              <w:t xml:space="preserve"> </w:t>
            </w:r>
            <w:r w:rsidRPr="0047604D">
              <w:rPr>
                <w:rFonts w:ascii="Times New Roman" w:eastAsia="Times New Roman" w:hAnsi="Times New Roman" w:cs="Times New Roman"/>
                <w:lang w:eastAsia="ru-RU"/>
              </w:rPr>
              <w:t>Воссоздание ситуаций беседы с негативно настроенным человеком и отработка техник позитивного общения.</w:t>
            </w:r>
          </w:p>
        </w:tc>
      </w:tr>
      <w:tr w:rsidR="00556913" w:rsidRPr="00EB51CF" w:rsidTr="002A1C4B">
        <w:trPr>
          <w:trHeight w:val="578"/>
        </w:trPr>
        <w:tc>
          <w:tcPr>
            <w:tcW w:w="2972" w:type="dxa"/>
            <w:vMerge/>
          </w:tcPr>
          <w:p w:rsidR="00556913" w:rsidRPr="00EB51CF"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EB51CF" w:rsidRDefault="00556913" w:rsidP="0047604D">
            <w:pPr>
              <w:jc w:val="both"/>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В том числе самостоятельная работа </w:t>
            </w:r>
            <w:proofErr w:type="gramStart"/>
            <w:r w:rsidRPr="00EB51CF">
              <w:rPr>
                <w:rFonts w:ascii="Times New Roman" w:eastAsia="Times New Roman" w:hAnsi="Times New Roman" w:cs="Times New Roman"/>
                <w:b/>
                <w:bCs/>
                <w:lang w:eastAsia="ru-RU"/>
              </w:rPr>
              <w:t>обучающихся</w:t>
            </w:r>
            <w:proofErr w:type="gramEnd"/>
          </w:p>
          <w:p w:rsidR="00161E29" w:rsidRPr="00FD0265" w:rsidRDefault="00556913" w:rsidP="0047604D">
            <w:pPr>
              <w:jc w:val="both"/>
              <w:rPr>
                <w:rFonts w:ascii="Times New Roman" w:eastAsia="Times New Roman" w:hAnsi="Times New Roman" w:cs="Times New Roman"/>
                <w:bCs/>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1E29" w:rsidRPr="00EB51CF" w:rsidTr="00161E29">
        <w:trPr>
          <w:trHeight w:val="212"/>
        </w:trPr>
        <w:tc>
          <w:tcPr>
            <w:tcW w:w="2972" w:type="dxa"/>
            <w:vMerge w:val="restart"/>
          </w:tcPr>
          <w:p w:rsidR="002A1C4B" w:rsidRDefault="00161E29" w:rsidP="00FD0265">
            <w:pPr>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Тема </w:t>
            </w:r>
            <w:r w:rsidR="00FD0265">
              <w:rPr>
                <w:rFonts w:ascii="Times New Roman" w:eastAsia="Times New Roman" w:hAnsi="Times New Roman" w:cs="Times New Roman"/>
                <w:b/>
                <w:bCs/>
                <w:lang w:eastAsia="ru-RU"/>
              </w:rPr>
              <w:t>1</w:t>
            </w:r>
            <w:r w:rsidRPr="00EB51CF">
              <w:rPr>
                <w:rFonts w:ascii="Times New Roman" w:eastAsia="Times New Roman" w:hAnsi="Times New Roman" w:cs="Times New Roman"/>
                <w:b/>
                <w:bCs/>
                <w:lang w:eastAsia="ru-RU"/>
              </w:rPr>
              <w:t>.</w:t>
            </w:r>
            <w:r w:rsidR="00FD0265">
              <w:rPr>
                <w:rFonts w:ascii="Times New Roman" w:eastAsia="Times New Roman" w:hAnsi="Times New Roman" w:cs="Times New Roman"/>
                <w:b/>
                <w:bCs/>
                <w:lang w:eastAsia="ru-RU"/>
              </w:rPr>
              <w:t>3</w:t>
            </w:r>
            <w:r w:rsidRPr="00EB51CF">
              <w:rPr>
                <w:rFonts w:ascii="Times New Roman" w:eastAsia="Times New Roman" w:hAnsi="Times New Roman" w:cs="Times New Roman"/>
                <w:b/>
                <w:bCs/>
                <w:lang w:eastAsia="ru-RU"/>
              </w:rPr>
              <w:t xml:space="preserve">. </w:t>
            </w:r>
          </w:p>
          <w:p w:rsidR="00161E29" w:rsidRDefault="000E57CD" w:rsidP="00FD0265">
            <w:pPr>
              <w:rPr>
                <w:rFonts w:ascii="Times New Roman" w:eastAsia="Times New Roman" w:hAnsi="Times New Roman" w:cs="Times New Roman"/>
                <w:b/>
                <w:bCs/>
                <w:lang w:eastAsia="ru-RU"/>
              </w:rPr>
            </w:pPr>
            <w:r w:rsidRPr="000E57CD">
              <w:rPr>
                <w:rFonts w:ascii="Times New Roman" w:eastAsia="Times New Roman" w:hAnsi="Times New Roman" w:cs="Times New Roman"/>
                <w:b/>
                <w:bCs/>
                <w:lang w:eastAsia="ru-RU"/>
              </w:rPr>
              <w:t>Психологическая культура и этика делового общения</w:t>
            </w:r>
          </w:p>
          <w:p w:rsidR="00763ACC" w:rsidRDefault="00763ACC" w:rsidP="00FD0265">
            <w:pPr>
              <w:rPr>
                <w:rFonts w:ascii="Times New Roman" w:eastAsia="Times New Roman" w:hAnsi="Times New Roman" w:cs="Times New Roman"/>
                <w:b/>
                <w:bCs/>
                <w:lang w:eastAsia="ru-RU"/>
              </w:rPr>
            </w:pPr>
          </w:p>
          <w:p w:rsidR="00763ACC" w:rsidRDefault="00763ACC" w:rsidP="00FD0265">
            <w:pPr>
              <w:rPr>
                <w:rFonts w:ascii="Times New Roman" w:eastAsia="Times New Roman" w:hAnsi="Times New Roman" w:cs="Times New Roman"/>
                <w:b/>
                <w:bCs/>
                <w:lang w:eastAsia="ru-RU"/>
              </w:rPr>
            </w:pPr>
          </w:p>
          <w:p w:rsidR="00763ACC" w:rsidRPr="00EB51CF" w:rsidRDefault="00763ACC" w:rsidP="00FD02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Pr="00EB51CF" w:rsidRDefault="00161E29" w:rsidP="0047604D">
            <w:pPr>
              <w:jc w:val="both"/>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Содержание</w:t>
            </w:r>
          </w:p>
        </w:tc>
      </w:tr>
      <w:tr w:rsidR="00161E29" w:rsidRPr="00EB51CF" w:rsidTr="00161E29">
        <w:trPr>
          <w:trHeight w:val="23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Pr="0047604D" w:rsidRDefault="0047604D" w:rsidP="0047604D">
            <w:pPr>
              <w:jc w:val="both"/>
              <w:rPr>
                <w:rFonts w:ascii="Times New Roman" w:eastAsia="Times New Roman" w:hAnsi="Times New Roman" w:cs="Times New Roman"/>
                <w:bCs/>
                <w:lang w:eastAsia="ru-RU"/>
              </w:rPr>
            </w:pPr>
            <w:r w:rsidRPr="0047604D">
              <w:rPr>
                <w:rFonts w:ascii="Times New Roman" w:eastAsia="Times New Roman" w:hAnsi="Times New Roman" w:cs="Times New Roman"/>
                <w:bCs/>
                <w:lang w:eastAsia="ru-RU"/>
              </w:rPr>
              <w:t>Понятие психологической культуры и её составляющие</w:t>
            </w:r>
            <w:r>
              <w:rPr>
                <w:rFonts w:ascii="Times New Roman" w:eastAsia="Times New Roman" w:hAnsi="Times New Roman" w:cs="Times New Roman"/>
                <w:bCs/>
                <w:lang w:eastAsia="ru-RU"/>
              </w:rPr>
              <w:t xml:space="preserve">. </w:t>
            </w:r>
            <w:r w:rsidRPr="0047604D">
              <w:rPr>
                <w:rFonts w:ascii="Times New Roman" w:eastAsia="Times New Roman" w:hAnsi="Times New Roman" w:cs="Times New Roman"/>
                <w:bCs/>
                <w:lang w:eastAsia="ru-RU"/>
              </w:rPr>
              <w:t>Этические нормы делового общения</w:t>
            </w:r>
            <w:r>
              <w:rPr>
                <w:rFonts w:ascii="Times New Roman" w:eastAsia="Times New Roman" w:hAnsi="Times New Roman" w:cs="Times New Roman"/>
                <w:bCs/>
                <w:lang w:eastAsia="ru-RU"/>
              </w:rPr>
              <w:t>.</w:t>
            </w:r>
            <w:r>
              <w:t xml:space="preserve"> </w:t>
            </w:r>
            <w:r w:rsidRPr="0047604D">
              <w:rPr>
                <w:rFonts w:ascii="Times New Roman" w:eastAsia="Times New Roman" w:hAnsi="Times New Roman" w:cs="Times New Roman"/>
                <w:bCs/>
                <w:lang w:eastAsia="ru-RU"/>
              </w:rPr>
              <w:t>Правила делового этикета</w:t>
            </w:r>
            <w:r>
              <w:rPr>
                <w:rFonts w:ascii="Times New Roman" w:eastAsia="Times New Roman" w:hAnsi="Times New Roman" w:cs="Times New Roman"/>
                <w:bCs/>
                <w:lang w:eastAsia="ru-RU"/>
              </w:rPr>
              <w:t xml:space="preserve">. </w:t>
            </w:r>
            <w:r w:rsidRPr="0047604D">
              <w:rPr>
                <w:rFonts w:ascii="Times New Roman" w:eastAsia="Times New Roman" w:hAnsi="Times New Roman" w:cs="Times New Roman"/>
                <w:bCs/>
                <w:lang w:eastAsia="ru-RU"/>
              </w:rPr>
              <w:t>Особенности делового общения в профессиональной деятельности</w:t>
            </w:r>
            <w:r>
              <w:rPr>
                <w:rFonts w:ascii="Times New Roman" w:eastAsia="Times New Roman" w:hAnsi="Times New Roman" w:cs="Times New Roman"/>
                <w:bCs/>
                <w:lang w:eastAsia="ru-RU"/>
              </w:rPr>
              <w:t xml:space="preserve">. </w:t>
            </w:r>
            <w:r w:rsidRPr="0047604D">
              <w:rPr>
                <w:rFonts w:ascii="Times New Roman" w:eastAsia="Times New Roman" w:hAnsi="Times New Roman" w:cs="Times New Roman"/>
                <w:bCs/>
                <w:lang w:eastAsia="ru-RU"/>
              </w:rPr>
              <w:t>Приёмы и техники эффективного делового общения</w:t>
            </w:r>
            <w:r>
              <w:rPr>
                <w:rFonts w:ascii="Times New Roman" w:eastAsia="Times New Roman" w:hAnsi="Times New Roman" w:cs="Times New Roman"/>
                <w:bCs/>
                <w:lang w:eastAsia="ru-RU"/>
              </w:rPr>
              <w:t>.</w:t>
            </w:r>
            <w:r>
              <w:t xml:space="preserve"> </w:t>
            </w:r>
            <w:r w:rsidRPr="0047604D">
              <w:rPr>
                <w:rFonts w:ascii="Times New Roman" w:eastAsia="Times New Roman" w:hAnsi="Times New Roman" w:cs="Times New Roman"/>
                <w:bCs/>
                <w:lang w:eastAsia="ru-RU"/>
              </w:rPr>
              <w:t>Пути повышения психологической культуры и развитие этических навыков</w:t>
            </w:r>
            <w:r>
              <w:rPr>
                <w:rFonts w:ascii="Times New Roman" w:eastAsia="Times New Roman" w:hAnsi="Times New Roman" w:cs="Times New Roman"/>
                <w:bCs/>
                <w:lang w:eastAsia="ru-RU"/>
              </w:rPr>
              <w:t>.</w:t>
            </w:r>
          </w:p>
        </w:tc>
      </w:tr>
      <w:tr w:rsidR="00161E29" w:rsidRPr="00EB51CF" w:rsidTr="00161E29">
        <w:trPr>
          <w:trHeight w:val="14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Default="00161E29" w:rsidP="0047604D">
            <w:pPr>
              <w:jc w:val="both"/>
              <w:rPr>
                <w:rFonts w:ascii="Times New Roman" w:eastAsia="Times New Roman" w:hAnsi="Times New Roman" w:cs="Times New Roman"/>
                <w:bCs/>
                <w:i/>
                <w:lang w:eastAsia="ru-RU"/>
              </w:rPr>
            </w:pPr>
            <w:r w:rsidRPr="00EB51CF">
              <w:rPr>
                <w:rFonts w:ascii="Times New Roman" w:eastAsia="Times New Roman" w:hAnsi="Times New Roman" w:cs="Times New Roman"/>
                <w:b/>
                <w:bCs/>
                <w:lang w:eastAsia="ru-RU"/>
              </w:rPr>
              <w:t>В том числе практических и лабораторных занятий</w:t>
            </w:r>
          </w:p>
        </w:tc>
      </w:tr>
      <w:tr w:rsidR="00161E29" w:rsidRPr="00EB51CF" w:rsidTr="00161E29">
        <w:trPr>
          <w:trHeight w:val="20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Pr="0047604D" w:rsidRDefault="0047604D" w:rsidP="0047604D">
            <w:pPr>
              <w:jc w:val="both"/>
              <w:rPr>
                <w:rFonts w:ascii="Times New Roman" w:eastAsia="Times New Roman" w:hAnsi="Times New Roman" w:cs="Times New Roman"/>
                <w:bCs/>
                <w:lang w:eastAsia="ru-RU"/>
              </w:rPr>
            </w:pPr>
            <w:r w:rsidRPr="0047604D">
              <w:rPr>
                <w:rFonts w:ascii="Times New Roman" w:eastAsia="Times New Roman" w:hAnsi="Times New Roman" w:cs="Times New Roman"/>
                <w:bCs/>
                <w:lang w:eastAsia="ru-RU"/>
              </w:rPr>
              <w:t>Анкетирование и самооценка уровня психологической культуры.</w:t>
            </w:r>
            <w:r>
              <w:t xml:space="preserve"> </w:t>
            </w:r>
            <w:r w:rsidRPr="0047604D">
              <w:rPr>
                <w:rFonts w:ascii="Times New Roman" w:eastAsia="Times New Roman" w:hAnsi="Times New Roman" w:cs="Times New Roman"/>
                <w:bCs/>
                <w:lang w:eastAsia="ru-RU"/>
              </w:rPr>
              <w:t>Анализ видеоматериалов с демонстрацией ошибок и достижений в деловом общении.</w:t>
            </w:r>
            <w:r>
              <w:t xml:space="preserve"> </w:t>
            </w:r>
            <w:r w:rsidRPr="0047604D">
              <w:rPr>
                <w:rFonts w:ascii="Times New Roman" w:eastAsia="Times New Roman" w:hAnsi="Times New Roman" w:cs="Times New Roman"/>
                <w:bCs/>
                <w:lang w:eastAsia="ru-RU"/>
              </w:rPr>
              <w:t>Исследование влияния невербальных сигналов на установление доверия.</w:t>
            </w:r>
          </w:p>
        </w:tc>
      </w:tr>
      <w:tr w:rsidR="00161E29" w:rsidRPr="00EB51CF" w:rsidTr="00161E29">
        <w:trPr>
          <w:trHeight w:val="19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D0265" w:rsidRPr="00EB51CF" w:rsidRDefault="00FD0265" w:rsidP="0047604D">
            <w:pPr>
              <w:jc w:val="both"/>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В том числе самостоятельная работа </w:t>
            </w:r>
            <w:proofErr w:type="gramStart"/>
            <w:r w:rsidRPr="00EB51CF">
              <w:rPr>
                <w:rFonts w:ascii="Times New Roman" w:eastAsia="Times New Roman" w:hAnsi="Times New Roman" w:cs="Times New Roman"/>
                <w:b/>
                <w:bCs/>
                <w:lang w:eastAsia="ru-RU"/>
              </w:rPr>
              <w:t>обучающихся</w:t>
            </w:r>
            <w:proofErr w:type="gramEnd"/>
          </w:p>
          <w:p w:rsidR="00161E29" w:rsidRDefault="00FD0265" w:rsidP="0047604D">
            <w:pPr>
              <w:jc w:val="both"/>
              <w:rPr>
                <w:rFonts w:ascii="Times New Roman" w:eastAsia="Times New Roman" w:hAnsi="Times New Roman" w:cs="Times New Roman"/>
                <w:bCs/>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1E29" w:rsidRPr="00EB51CF" w:rsidTr="00161E29">
        <w:trPr>
          <w:trHeight w:val="190"/>
        </w:trPr>
        <w:tc>
          <w:tcPr>
            <w:tcW w:w="2972" w:type="dxa"/>
            <w:vMerge w:val="restart"/>
          </w:tcPr>
          <w:p w:rsidR="002A1C4B" w:rsidRDefault="00161E29" w:rsidP="00FD0265">
            <w:pPr>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Тема </w:t>
            </w:r>
            <w:r w:rsidR="00FD0265">
              <w:rPr>
                <w:rFonts w:ascii="Times New Roman" w:eastAsia="Times New Roman" w:hAnsi="Times New Roman" w:cs="Times New Roman"/>
                <w:b/>
                <w:bCs/>
                <w:lang w:eastAsia="ru-RU"/>
              </w:rPr>
              <w:t>1</w:t>
            </w:r>
            <w:r w:rsidRPr="00EB51CF">
              <w:rPr>
                <w:rFonts w:ascii="Times New Roman" w:eastAsia="Times New Roman" w:hAnsi="Times New Roman" w:cs="Times New Roman"/>
                <w:b/>
                <w:bCs/>
                <w:lang w:eastAsia="ru-RU"/>
              </w:rPr>
              <w:t>.</w:t>
            </w:r>
            <w:r w:rsidR="00FD0265">
              <w:rPr>
                <w:rFonts w:ascii="Times New Roman" w:eastAsia="Times New Roman" w:hAnsi="Times New Roman" w:cs="Times New Roman"/>
                <w:b/>
                <w:bCs/>
                <w:lang w:eastAsia="ru-RU"/>
              </w:rPr>
              <w:t>4</w:t>
            </w:r>
            <w:r w:rsidRPr="00EB51CF">
              <w:rPr>
                <w:rFonts w:ascii="Times New Roman" w:eastAsia="Times New Roman" w:hAnsi="Times New Roman" w:cs="Times New Roman"/>
                <w:b/>
                <w:bCs/>
                <w:lang w:eastAsia="ru-RU"/>
              </w:rPr>
              <w:t xml:space="preserve">. </w:t>
            </w:r>
          </w:p>
          <w:p w:rsidR="00161E29" w:rsidRPr="00EB51CF" w:rsidRDefault="000E57CD" w:rsidP="00FD0265">
            <w:pPr>
              <w:rPr>
                <w:rFonts w:ascii="Times New Roman" w:eastAsia="Times New Roman" w:hAnsi="Times New Roman" w:cs="Times New Roman"/>
                <w:b/>
                <w:bCs/>
                <w:lang w:eastAsia="ru-RU"/>
              </w:rPr>
            </w:pPr>
            <w:r w:rsidRPr="000E57CD">
              <w:rPr>
                <w:rFonts w:ascii="Times New Roman" w:eastAsia="Times New Roman" w:hAnsi="Times New Roman" w:cs="Times New Roman"/>
                <w:b/>
                <w:bCs/>
                <w:lang w:eastAsia="ru-RU"/>
              </w:rPr>
              <w:t xml:space="preserve">Влияние индивидуально-психологических качеств </w:t>
            </w:r>
            <w:r w:rsidRPr="000E57CD">
              <w:rPr>
                <w:rFonts w:ascii="Times New Roman" w:eastAsia="Times New Roman" w:hAnsi="Times New Roman" w:cs="Times New Roman"/>
                <w:b/>
                <w:bCs/>
                <w:lang w:eastAsia="ru-RU"/>
              </w:rPr>
              <w:lastRenderedPageBreak/>
              <w:t>на общение</w:t>
            </w:r>
          </w:p>
        </w:tc>
        <w:tc>
          <w:tcPr>
            <w:tcW w:w="6662" w:type="dxa"/>
            <w:tcBorders>
              <w:top w:val="single" w:sz="4" w:space="0" w:color="auto"/>
              <w:left w:val="single" w:sz="4" w:space="0" w:color="auto"/>
              <w:bottom w:val="single" w:sz="4" w:space="0" w:color="auto"/>
              <w:right w:val="single" w:sz="4" w:space="0" w:color="auto"/>
            </w:tcBorders>
            <w:vAlign w:val="bottom"/>
          </w:tcPr>
          <w:p w:rsidR="00161E29" w:rsidRDefault="00161E29" w:rsidP="0047604D">
            <w:pPr>
              <w:jc w:val="both"/>
              <w:rPr>
                <w:rFonts w:ascii="Times New Roman" w:eastAsia="Times New Roman" w:hAnsi="Times New Roman" w:cs="Times New Roman"/>
                <w:bCs/>
                <w:i/>
                <w:lang w:eastAsia="ru-RU"/>
              </w:rPr>
            </w:pPr>
            <w:r w:rsidRPr="00EB51CF">
              <w:rPr>
                <w:rFonts w:ascii="Times New Roman" w:eastAsia="Times New Roman" w:hAnsi="Times New Roman" w:cs="Times New Roman"/>
                <w:b/>
                <w:bCs/>
                <w:lang w:eastAsia="ru-RU"/>
              </w:rPr>
              <w:lastRenderedPageBreak/>
              <w:t>Содержание</w:t>
            </w:r>
          </w:p>
        </w:tc>
      </w:tr>
      <w:tr w:rsidR="00161E29" w:rsidRPr="00EB51CF" w:rsidTr="00161E29">
        <w:trPr>
          <w:trHeight w:val="13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Pr="00045BC0" w:rsidRDefault="00045BC0" w:rsidP="00045BC0">
            <w:pPr>
              <w:jc w:val="both"/>
              <w:rPr>
                <w:rFonts w:ascii="Times New Roman" w:eastAsia="Times New Roman" w:hAnsi="Times New Roman" w:cs="Times New Roman"/>
                <w:bCs/>
                <w:lang w:eastAsia="ru-RU"/>
              </w:rPr>
            </w:pPr>
            <w:r w:rsidRPr="00045BC0">
              <w:rPr>
                <w:rFonts w:ascii="Times New Roman" w:eastAsia="Times New Roman" w:hAnsi="Times New Roman" w:cs="Times New Roman"/>
                <w:bCs/>
                <w:lang w:eastAsia="ru-RU"/>
              </w:rPr>
              <w:t>Влияние темперамен</w:t>
            </w:r>
            <w:r>
              <w:rPr>
                <w:rFonts w:ascii="Times New Roman" w:eastAsia="Times New Roman" w:hAnsi="Times New Roman" w:cs="Times New Roman"/>
                <w:bCs/>
                <w:lang w:eastAsia="ru-RU"/>
              </w:rPr>
              <w:t xml:space="preserve">та и характера на коммуникацию. </w:t>
            </w:r>
            <w:r w:rsidRPr="00045BC0">
              <w:rPr>
                <w:rFonts w:ascii="Times New Roman" w:eastAsia="Times New Roman" w:hAnsi="Times New Roman" w:cs="Times New Roman"/>
                <w:bCs/>
                <w:lang w:eastAsia="ru-RU"/>
              </w:rPr>
              <w:t>Роль самооценки и уверенности в себе в общении.</w:t>
            </w:r>
            <w:r>
              <w:t xml:space="preserve"> </w:t>
            </w:r>
            <w:r w:rsidRPr="00045BC0">
              <w:rPr>
                <w:rFonts w:ascii="Times New Roman" w:eastAsia="Times New Roman" w:hAnsi="Times New Roman" w:cs="Times New Roman"/>
                <w:bCs/>
                <w:lang w:eastAsia="ru-RU"/>
              </w:rPr>
              <w:t xml:space="preserve">Типы личности и их </w:t>
            </w:r>
            <w:r w:rsidRPr="00045BC0">
              <w:rPr>
                <w:rFonts w:ascii="Times New Roman" w:eastAsia="Times New Roman" w:hAnsi="Times New Roman" w:cs="Times New Roman"/>
                <w:bCs/>
                <w:lang w:eastAsia="ru-RU"/>
              </w:rPr>
              <w:lastRenderedPageBreak/>
              <w:t>специфика в общении</w:t>
            </w:r>
            <w:r>
              <w:rPr>
                <w:rFonts w:ascii="Times New Roman" w:eastAsia="Times New Roman" w:hAnsi="Times New Roman" w:cs="Times New Roman"/>
                <w:bCs/>
                <w:lang w:eastAsia="ru-RU"/>
              </w:rPr>
              <w:t xml:space="preserve">. </w:t>
            </w:r>
            <w:r w:rsidRPr="00045BC0">
              <w:rPr>
                <w:rFonts w:ascii="Times New Roman" w:eastAsia="Times New Roman" w:hAnsi="Times New Roman" w:cs="Times New Roman"/>
                <w:bCs/>
                <w:lang w:eastAsia="ru-RU"/>
              </w:rPr>
              <w:t>Личностные свойства, осложняющие общение</w:t>
            </w:r>
            <w:r>
              <w:rPr>
                <w:rFonts w:ascii="Times New Roman" w:eastAsia="Times New Roman" w:hAnsi="Times New Roman" w:cs="Times New Roman"/>
                <w:bCs/>
                <w:lang w:eastAsia="ru-RU"/>
              </w:rPr>
              <w:t>.</w:t>
            </w:r>
            <w:r>
              <w:t xml:space="preserve"> </w:t>
            </w:r>
            <w:r w:rsidRPr="00045BC0">
              <w:rPr>
                <w:rFonts w:ascii="Times New Roman" w:eastAsia="Times New Roman" w:hAnsi="Times New Roman" w:cs="Times New Roman"/>
                <w:bCs/>
                <w:lang w:eastAsia="ru-RU"/>
              </w:rPr>
              <w:t>Механизмы компенсации неблагоприятных качеств</w:t>
            </w:r>
            <w:r>
              <w:rPr>
                <w:rFonts w:ascii="Times New Roman" w:eastAsia="Times New Roman" w:hAnsi="Times New Roman" w:cs="Times New Roman"/>
                <w:bCs/>
                <w:lang w:eastAsia="ru-RU"/>
              </w:rPr>
              <w:t xml:space="preserve">. </w:t>
            </w:r>
            <w:r w:rsidRPr="00045BC0">
              <w:rPr>
                <w:rFonts w:ascii="Times New Roman" w:eastAsia="Times New Roman" w:hAnsi="Times New Roman" w:cs="Times New Roman"/>
                <w:bCs/>
                <w:lang w:eastAsia="ru-RU"/>
              </w:rPr>
              <w:t>Влияние воспитания и окружения на индивидуальность и общение</w:t>
            </w:r>
            <w:r>
              <w:rPr>
                <w:rFonts w:ascii="Times New Roman" w:eastAsia="Times New Roman" w:hAnsi="Times New Roman" w:cs="Times New Roman"/>
                <w:bCs/>
                <w:lang w:eastAsia="ru-RU"/>
              </w:rPr>
              <w:t>.</w:t>
            </w:r>
            <w:r>
              <w:t xml:space="preserve"> </w:t>
            </w:r>
            <w:r w:rsidRPr="00045BC0">
              <w:rPr>
                <w:rFonts w:ascii="Times New Roman" w:eastAsia="Times New Roman" w:hAnsi="Times New Roman" w:cs="Times New Roman"/>
                <w:bCs/>
                <w:lang w:eastAsia="ru-RU"/>
              </w:rPr>
              <w:t>Развитие коммуникативных способностей и самооценки</w:t>
            </w:r>
            <w:r>
              <w:rPr>
                <w:rFonts w:ascii="Times New Roman" w:eastAsia="Times New Roman" w:hAnsi="Times New Roman" w:cs="Times New Roman"/>
                <w:bCs/>
                <w:lang w:eastAsia="ru-RU"/>
              </w:rPr>
              <w:t xml:space="preserve">. </w:t>
            </w:r>
          </w:p>
        </w:tc>
      </w:tr>
      <w:tr w:rsidR="00161E29" w:rsidRPr="00EB51CF" w:rsidTr="00161E29">
        <w:trPr>
          <w:trHeight w:val="15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Default="00161E29" w:rsidP="0047604D">
            <w:pPr>
              <w:jc w:val="both"/>
              <w:rPr>
                <w:rFonts w:ascii="Times New Roman" w:eastAsia="Times New Roman" w:hAnsi="Times New Roman" w:cs="Times New Roman"/>
                <w:bCs/>
                <w:i/>
                <w:lang w:eastAsia="ru-RU"/>
              </w:rPr>
            </w:pPr>
            <w:r w:rsidRPr="00EB51CF">
              <w:rPr>
                <w:rFonts w:ascii="Times New Roman" w:eastAsia="Times New Roman" w:hAnsi="Times New Roman" w:cs="Times New Roman"/>
                <w:b/>
                <w:bCs/>
                <w:lang w:eastAsia="ru-RU"/>
              </w:rPr>
              <w:t>В том числе практических и лабораторных занятий</w:t>
            </w:r>
          </w:p>
        </w:tc>
      </w:tr>
      <w:tr w:rsidR="00161E29" w:rsidRPr="00EB51CF" w:rsidTr="00161E29">
        <w:trPr>
          <w:trHeight w:val="22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Pr="00045BC0" w:rsidRDefault="00045BC0" w:rsidP="0047604D">
            <w:pPr>
              <w:jc w:val="both"/>
              <w:rPr>
                <w:rFonts w:ascii="Times New Roman" w:eastAsia="Times New Roman" w:hAnsi="Times New Roman" w:cs="Times New Roman"/>
                <w:bCs/>
                <w:lang w:eastAsia="ru-RU"/>
              </w:rPr>
            </w:pPr>
            <w:r w:rsidRPr="00045BC0">
              <w:rPr>
                <w:rFonts w:ascii="Times New Roman" w:eastAsia="Times New Roman" w:hAnsi="Times New Roman" w:cs="Times New Roman"/>
                <w:bCs/>
                <w:lang w:eastAsia="ru-RU"/>
              </w:rPr>
              <w:t>Тестирование на определение типа личности и акцентуаций характера.</w:t>
            </w:r>
            <w:r>
              <w:t xml:space="preserve"> </w:t>
            </w:r>
            <w:r w:rsidRPr="00045BC0">
              <w:rPr>
                <w:rFonts w:ascii="Times New Roman" w:eastAsia="Times New Roman" w:hAnsi="Times New Roman" w:cs="Times New Roman"/>
                <w:bCs/>
                <w:lang w:eastAsia="ru-RU"/>
              </w:rPr>
              <w:t>Анализ и интерпретация результатов.</w:t>
            </w:r>
            <w:r>
              <w:t xml:space="preserve"> </w:t>
            </w:r>
            <w:r w:rsidRPr="00045BC0">
              <w:rPr>
                <w:rFonts w:ascii="Times New Roman" w:eastAsia="Times New Roman" w:hAnsi="Times New Roman" w:cs="Times New Roman"/>
                <w:bCs/>
                <w:lang w:eastAsia="ru-RU"/>
              </w:rPr>
              <w:t>Просмотр и анализ видеороликов с демонстрацией психологических качеств и их влияния на общение.</w:t>
            </w:r>
          </w:p>
        </w:tc>
      </w:tr>
      <w:tr w:rsidR="00161E29" w:rsidRPr="00EB51CF" w:rsidTr="00161E29">
        <w:trPr>
          <w:trHeight w:val="29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D0265" w:rsidRPr="00EB51CF" w:rsidRDefault="00FD0265" w:rsidP="0047604D">
            <w:pPr>
              <w:jc w:val="both"/>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В том числе самостоятельная работа </w:t>
            </w:r>
            <w:proofErr w:type="gramStart"/>
            <w:r w:rsidRPr="00EB51CF">
              <w:rPr>
                <w:rFonts w:ascii="Times New Roman" w:eastAsia="Times New Roman" w:hAnsi="Times New Roman" w:cs="Times New Roman"/>
                <w:b/>
                <w:bCs/>
                <w:lang w:eastAsia="ru-RU"/>
              </w:rPr>
              <w:t>обучающихся</w:t>
            </w:r>
            <w:proofErr w:type="gramEnd"/>
          </w:p>
          <w:p w:rsidR="00161E29" w:rsidRDefault="00FD0265" w:rsidP="002A1C4B">
            <w:pPr>
              <w:rPr>
                <w:rFonts w:ascii="Times New Roman" w:eastAsia="Times New Roman" w:hAnsi="Times New Roman" w:cs="Times New Roman"/>
                <w:bCs/>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1E29" w:rsidRPr="00EB51CF" w:rsidTr="00161E29">
        <w:trPr>
          <w:trHeight w:val="110"/>
        </w:trPr>
        <w:tc>
          <w:tcPr>
            <w:tcW w:w="2972" w:type="dxa"/>
            <w:vMerge w:val="restart"/>
          </w:tcPr>
          <w:p w:rsidR="002A1C4B" w:rsidRDefault="00161E29" w:rsidP="00FD0265">
            <w:pPr>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Тема </w:t>
            </w:r>
            <w:r w:rsidR="00FD0265">
              <w:rPr>
                <w:rFonts w:ascii="Times New Roman" w:eastAsia="Times New Roman" w:hAnsi="Times New Roman" w:cs="Times New Roman"/>
                <w:b/>
                <w:bCs/>
                <w:lang w:eastAsia="ru-RU"/>
              </w:rPr>
              <w:t>1</w:t>
            </w:r>
            <w:r w:rsidRPr="00EB51CF">
              <w:rPr>
                <w:rFonts w:ascii="Times New Roman" w:eastAsia="Times New Roman" w:hAnsi="Times New Roman" w:cs="Times New Roman"/>
                <w:b/>
                <w:bCs/>
                <w:lang w:eastAsia="ru-RU"/>
              </w:rPr>
              <w:t>.</w:t>
            </w:r>
            <w:r w:rsidR="00FD0265">
              <w:rPr>
                <w:rFonts w:ascii="Times New Roman" w:eastAsia="Times New Roman" w:hAnsi="Times New Roman" w:cs="Times New Roman"/>
                <w:b/>
                <w:bCs/>
                <w:lang w:eastAsia="ru-RU"/>
              </w:rPr>
              <w:t>5</w:t>
            </w:r>
            <w:r w:rsidRPr="00EB51CF">
              <w:rPr>
                <w:rFonts w:ascii="Times New Roman" w:eastAsia="Times New Roman" w:hAnsi="Times New Roman" w:cs="Times New Roman"/>
                <w:b/>
                <w:bCs/>
                <w:lang w:eastAsia="ru-RU"/>
              </w:rPr>
              <w:t xml:space="preserve">. </w:t>
            </w:r>
          </w:p>
          <w:p w:rsidR="00161E29" w:rsidRPr="00EB51CF" w:rsidRDefault="000E57CD" w:rsidP="00FD0265">
            <w:pPr>
              <w:rPr>
                <w:rFonts w:ascii="Times New Roman" w:eastAsia="Times New Roman" w:hAnsi="Times New Roman" w:cs="Times New Roman"/>
                <w:b/>
                <w:bCs/>
                <w:lang w:eastAsia="ru-RU"/>
              </w:rPr>
            </w:pPr>
            <w:r w:rsidRPr="000E57CD">
              <w:rPr>
                <w:rFonts w:ascii="Times New Roman" w:eastAsia="Times New Roman" w:hAnsi="Times New Roman" w:cs="Times New Roman"/>
                <w:b/>
                <w:bCs/>
                <w:lang w:eastAsia="ru-RU"/>
              </w:rPr>
              <w:t>Типология стилей общения и их проявления в профессии</w:t>
            </w:r>
          </w:p>
        </w:tc>
        <w:tc>
          <w:tcPr>
            <w:tcW w:w="6662" w:type="dxa"/>
            <w:tcBorders>
              <w:top w:val="single" w:sz="4" w:space="0" w:color="auto"/>
              <w:left w:val="single" w:sz="4" w:space="0" w:color="auto"/>
              <w:bottom w:val="single" w:sz="4" w:space="0" w:color="auto"/>
              <w:right w:val="single" w:sz="4" w:space="0" w:color="auto"/>
            </w:tcBorders>
            <w:vAlign w:val="bottom"/>
          </w:tcPr>
          <w:p w:rsidR="00161E29" w:rsidRDefault="00161E29" w:rsidP="0047604D">
            <w:pPr>
              <w:jc w:val="both"/>
              <w:rPr>
                <w:rFonts w:ascii="Times New Roman" w:eastAsia="Times New Roman" w:hAnsi="Times New Roman" w:cs="Times New Roman"/>
                <w:bCs/>
                <w:i/>
                <w:lang w:eastAsia="ru-RU"/>
              </w:rPr>
            </w:pPr>
            <w:r w:rsidRPr="00EB51CF">
              <w:rPr>
                <w:rFonts w:ascii="Times New Roman" w:eastAsia="Times New Roman" w:hAnsi="Times New Roman" w:cs="Times New Roman"/>
                <w:b/>
                <w:bCs/>
                <w:lang w:eastAsia="ru-RU"/>
              </w:rPr>
              <w:t>Содержание</w:t>
            </w:r>
          </w:p>
        </w:tc>
      </w:tr>
      <w:tr w:rsidR="00161E29" w:rsidRPr="00EB51CF" w:rsidTr="00161E29">
        <w:trPr>
          <w:trHeight w:val="18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Pr="00045BC0" w:rsidRDefault="00045BC0" w:rsidP="00045BC0">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Понятие стиля общения. </w:t>
            </w:r>
            <w:r w:rsidRPr="00045BC0">
              <w:rPr>
                <w:rFonts w:ascii="Times New Roman" w:eastAsia="Times New Roman" w:hAnsi="Times New Roman" w:cs="Times New Roman"/>
                <w:bCs/>
                <w:lang w:eastAsia="ru-RU"/>
              </w:rPr>
              <w:t>Влияние стиля общения на рабочие отношения и эффективность деятельности.</w:t>
            </w:r>
            <w:r>
              <w:t xml:space="preserve"> </w:t>
            </w:r>
            <w:r w:rsidRPr="00045BC0">
              <w:rPr>
                <w:rFonts w:ascii="Times New Roman" w:eastAsia="Times New Roman" w:hAnsi="Times New Roman" w:cs="Times New Roman"/>
                <w:bCs/>
                <w:lang w:eastAsia="ru-RU"/>
              </w:rPr>
              <w:t>Авторитарный стиль общения</w:t>
            </w:r>
            <w:r>
              <w:rPr>
                <w:rFonts w:ascii="Times New Roman" w:eastAsia="Times New Roman" w:hAnsi="Times New Roman" w:cs="Times New Roman"/>
                <w:bCs/>
                <w:lang w:eastAsia="ru-RU"/>
              </w:rPr>
              <w:t>.</w:t>
            </w:r>
            <w:r>
              <w:t xml:space="preserve"> </w:t>
            </w:r>
            <w:r w:rsidRPr="00045BC0">
              <w:rPr>
                <w:rFonts w:ascii="Times New Roman" w:eastAsia="Times New Roman" w:hAnsi="Times New Roman" w:cs="Times New Roman"/>
                <w:bCs/>
                <w:lang w:eastAsia="ru-RU"/>
              </w:rPr>
              <w:t>Демократический стиль общения</w:t>
            </w:r>
            <w:r>
              <w:rPr>
                <w:rFonts w:ascii="Times New Roman" w:eastAsia="Times New Roman" w:hAnsi="Times New Roman" w:cs="Times New Roman"/>
                <w:bCs/>
                <w:lang w:eastAsia="ru-RU"/>
              </w:rPr>
              <w:t>.</w:t>
            </w:r>
            <w:r>
              <w:t xml:space="preserve"> </w:t>
            </w:r>
            <w:r w:rsidRPr="00045BC0">
              <w:rPr>
                <w:rFonts w:ascii="Times New Roman" w:eastAsia="Times New Roman" w:hAnsi="Times New Roman" w:cs="Times New Roman"/>
                <w:bCs/>
                <w:lang w:eastAsia="ru-RU"/>
              </w:rPr>
              <w:t>Либеральный стиль общения</w:t>
            </w:r>
            <w:r>
              <w:rPr>
                <w:rFonts w:ascii="Times New Roman" w:eastAsia="Times New Roman" w:hAnsi="Times New Roman" w:cs="Times New Roman"/>
                <w:bCs/>
                <w:lang w:eastAsia="ru-RU"/>
              </w:rPr>
              <w:t>.</w:t>
            </w:r>
            <w:r>
              <w:t xml:space="preserve"> </w:t>
            </w:r>
            <w:r w:rsidRPr="00045BC0">
              <w:rPr>
                <w:rFonts w:ascii="Times New Roman" w:eastAsia="Times New Roman" w:hAnsi="Times New Roman" w:cs="Times New Roman"/>
                <w:bCs/>
                <w:lang w:eastAsia="ru-RU"/>
              </w:rPr>
              <w:t>Смешанные стили общения и их проявление в профессиях</w:t>
            </w:r>
            <w:r>
              <w:rPr>
                <w:rFonts w:ascii="Times New Roman" w:eastAsia="Times New Roman" w:hAnsi="Times New Roman" w:cs="Times New Roman"/>
                <w:bCs/>
                <w:lang w:eastAsia="ru-RU"/>
              </w:rPr>
              <w:t>.</w:t>
            </w:r>
            <w:r>
              <w:t xml:space="preserve"> </w:t>
            </w:r>
            <w:r w:rsidRPr="00045BC0">
              <w:rPr>
                <w:rFonts w:ascii="Times New Roman" w:eastAsia="Times New Roman" w:hAnsi="Times New Roman" w:cs="Times New Roman"/>
                <w:bCs/>
                <w:lang w:eastAsia="ru-RU"/>
              </w:rPr>
              <w:t>Выбор подходящего стиля общения в зависимости от ситуации</w:t>
            </w:r>
            <w:r>
              <w:rPr>
                <w:rFonts w:ascii="Times New Roman" w:eastAsia="Times New Roman" w:hAnsi="Times New Roman" w:cs="Times New Roman"/>
                <w:bCs/>
                <w:lang w:eastAsia="ru-RU"/>
              </w:rPr>
              <w:t xml:space="preserve">. </w:t>
            </w:r>
            <w:r>
              <w:t xml:space="preserve"> </w:t>
            </w:r>
            <w:r>
              <w:rPr>
                <w:rFonts w:ascii="Times New Roman" w:eastAsia="Times New Roman" w:hAnsi="Times New Roman" w:cs="Times New Roman"/>
                <w:bCs/>
                <w:lang w:eastAsia="ru-RU"/>
              </w:rPr>
              <w:t>Д</w:t>
            </w:r>
            <w:r w:rsidRPr="00045BC0">
              <w:rPr>
                <w:rFonts w:ascii="Times New Roman" w:eastAsia="Times New Roman" w:hAnsi="Times New Roman" w:cs="Times New Roman"/>
                <w:bCs/>
                <w:lang w:eastAsia="ru-RU"/>
              </w:rPr>
              <w:t>иагностика стиля общения и коррекция неэффективных проявлений</w:t>
            </w:r>
            <w:r>
              <w:rPr>
                <w:rFonts w:ascii="Times New Roman" w:eastAsia="Times New Roman" w:hAnsi="Times New Roman" w:cs="Times New Roman"/>
                <w:bCs/>
                <w:lang w:eastAsia="ru-RU"/>
              </w:rPr>
              <w:t>.</w:t>
            </w:r>
          </w:p>
        </w:tc>
      </w:tr>
      <w:tr w:rsidR="00161E29" w:rsidRPr="00EB51CF" w:rsidTr="00161E29">
        <w:trPr>
          <w:trHeight w:val="15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Default="00161E29" w:rsidP="0047604D">
            <w:pPr>
              <w:jc w:val="both"/>
              <w:rPr>
                <w:rFonts w:ascii="Times New Roman" w:eastAsia="Times New Roman" w:hAnsi="Times New Roman" w:cs="Times New Roman"/>
                <w:bCs/>
                <w:i/>
                <w:lang w:eastAsia="ru-RU"/>
              </w:rPr>
            </w:pPr>
            <w:r w:rsidRPr="00EB51CF">
              <w:rPr>
                <w:rFonts w:ascii="Times New Roman" w:eastAsia="Times New Roman" w:hAnsi="Times New Roman" w:cs="Times New Roman"/>
                <w:b/>
                <w:bCs/>
                <w:lang w:eastAsia="ru-RU"/>
              </w:rPr>
              <w:t>В том числе практических и лабораторных занятий</w:t>
            </w:r>
          </w:p>
        </w:tc>
      </w:tr>
      <w:tr w:rsidR="00161E29" w:rsidRPr="00EB51CF" w:rsidTr="00161E29">
        <w:trPr>
          <w:trHeight w:val="14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Pr="00045BC0" w:rsidRDefault="00045BC0" w:rsidP="0047604D">
            <w:pPr>
              <w:jc w:val="both"/>
              <w:rPr>
                <w:rFonts w:ascii="Times New Roman" w:eastAsia="Times New Roman" w:hAnsi="Times New Roman" w:cs="Times New Roman"/>
                <w:bCs/>
                <w:lang w:eastAsia="ru-RU"/>
              </w:rPr>
            </w:pPr>
            <w:r w:rsidRPr="00045BC0">
              <w:rPr>
                <w:rFonts w:ascii="Times New Roman" w:eastAsia="Times New Roman" w:hAnsi="Times New Roman" w:cs="Times New Roman"/>
                <w:bCs/>
                <w:lang w:eastAsia="ru-RU"/>
              </w:rPr>
              <w:t>Анализ примеров общения с выраженными стилями (авторитарный, демократический, либеральный).</w:t>
            </w:r>
            <w:r>
              <w:t xml:space="preserve"> </w:t>
            </w:r>
            <w:r w:rsidRPr="00045BC0">
              <w:rPr>
                <w:rFonts w:ascii="Times New Roman" w:eastAsia="Times New Roman" w:hAnsi="Times New Roman" w:cs="Times New Roman"/>
                <w:bCs/>
                <w:lang w:eastAsia="ru-RU"/>
              </w:rPr>
              <w:t>Ситуационный анализ выбора стиля общения в транспортной безопасности.</w:t>
            </w:r>
            <w:r>
              <w:t xml:space="preserve"> </w:t>
            </w:r>
            <w:r w:rsidRPr="00045BC0">
              <w:rPr>
                <w:rFonts w:ascii="Times New Roman" w:eastAsia="Times New Roman" w:hAnsi="Times New Roman" w:cs="Times New Roman"/>
                <w:bCs/>
                <w:lang w:eastAsia="ru-RU"/>
              </w:rPr>
              <w:t>Изучение классических трудов по типологии стилей общения и применение их в практике.</w:t>
            </w:r>
          </w:p>
        </w:tc>
      </w:tr>
      <w:tr w:rsidR="00161E29" w:rsidRPr="00EB51CF" w:rsidTr="007A54F1">
        <w:trPr>
          <w:trHeight w:val="18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D0265" w:rsidRPr="00EB51CF" w:rsidRDefault="00FD0265" w:rsidP="0047604D">
            <w:pPr>
              <w:jc w:val="both"/>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В том числе самостоятельная работа </w:t>
            </w:r>
            <w:proofErr w:type="gramStart"/>
            <w:r w:rsidRPr="00EB51CF">
              <w:rPr>
                <w:rFonts w:ascii="Times New Roman" w:eastAsia="Times New Roman" w:hAnsi="Times New Roman" w:cs="Times New Roman"/>
                <w:b/>
                <w:bCs/>
                <w:lang w:eastAsia="ru-RU"/>
              </w:rPr>
              <w:t>обучающихся</w:t>
            </w:r>
            <w:proofErr w:type="gramEnd"/>
          </w:p>
          <w:p w:rsidR="00161E29" w:rsidRDefault="00FD0265" w:rsidP="002A1C4B">
            <w:pPr>
              <w:rPr>
                <w:rFonts w:ascii="Times New Roman" w:eastAsia="Times New Roman" w:hAnsi="Times New Roman" w:cs="Times New Roman"/>
                <w:bCs/>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EB51CF" w:rsidTr="007A54F1">
        <w:tc>
          <w:tcPr>
            <w:tcW w:w="9634" w:type="dxa"/>
            <w:gridSpan w:val="2"/>
          </w:tcPr>
          <w:p w:rsidR="00556913" w:rsidRPr="00EB51CF" w:rsidRDefault="002A1C4B" w:rsidP="007E25BC">
            <w:pPr>
              <w:jc w:val="both"/>
              <w:rPr>
                <w:rFonts w:ascii="Times New Roman" w:eastAsia="Times New Roman" w:hAnsi="Times New Roman" w:cs="Times New Roman"/>
                <w:i/>
                <w:lang w:eastAsia="ru-RU"/>
              </w:rPr>
            </w:pPr>
            <w:r>
              <w:rPr>
                <w:rFonts w:ascii="Times New Roman" w:eastAsia="Times New Roman" w:hAnsi="Times New Roman" w:cs="Times New Roman"/>
                <w:b/>
                <w:bCs/>
                <w:lang w:eastAsia="ru-RU"/>
              </w:rPr>
              <w:t>Раздел 2</w:t>
            </w:r>
            <w:r w:rsidR="000E57CD" w:rsidRPr="000E57CD">
              <w:rPr>
                <w:rFonts w:ascii="Times New Roman" w:eastAsia="Times New Roman" w:hAnsi="Times New Roman" w:cs="Times New Roman"/>
                <w:b/>
                <w:bCs/>
                <w:lang w:eastAsia="ru-RU"/>
              </w:rPr>
              <w:t xml:space="preserve">. Практические аспекты психологии общения в транспортной безопасности </w:t>
            </w:r>
            <w:r w:rsidR="00556913" w:rsidRPr="00EB51CF">
              <w:rPr>
                <w:rFonts w:ascii="Times New Roman" w:eastAsia="Times New Roman" w:hAnsi="Times New Roman" w:cs="Times New Roman"/>
                <w:b/>
                <w:bCs/>
                <w:lang w:eastAsia="ru-RU"/>
              </w:rPr>
              <w:t>(</w:t>
            </w:r>
            <w:r w:rsidR="007E25BC">
              <w:rPr>
                <w:rFonts w:ascii="Times New Roman" w:eastAsia="Times New Roman" w:hAnsi="Times New Roman" w:cs="Times New Roman"/>
                <w:b/>
                <w:bCs/>
                <w:lang w:eastAsia="ru-RU"/>
              </w:rPr>
              <w:t>34 ч</w:t>
            </w:r>
            <w:r w:rsidR="00556913" w:rsidRPr="00EB51CF">
              <w:rPr>
                <w:rFonts w:ascii="Times New Roman" w:eastAsia="Times New Roman" w:hAnsi="Times New Roman" w:cs="Times New Roman"/>
                <w:b/>
                <w:bCs/>
                <w:lang w:eastAsia="ru-RU"/>
              </w:rPr>
              <w:t>)</w:t>
            </w:r>
          </w:p>
        </w:tc>
      </w:tr>
      <w:tr w:rsidR="00556913" w:rsidRPr="00EB51CF" w:rsidTr="007A54F1">
        <w:tc>
          <w:tcPr>
            <w:tcW w:w="2972" w:type="dxa"/>
            <w:vMerge w:val="restart"/>
          </w:tcPr>
          <w:p w:rsidR="002A1C4B" w:rsidRDefault="00556913" w:rsidP="000E57CD">
            <w:pPr>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Тема </w:t>
            </w:r>
            <w:r w:rsidR="000E57CD">
              <w:rPr>
                <w:rFonts w:ascii="Times New Roman" w:eastAsia="Times New Roman" w:hAnsi="Times New Roman" w:cs="Times New Roman"/>
                <w:b/>
                <w:bCs/>
                <w:lang w:eastAsia="ru-RU"/>
              </w:rPr>
              <w:t>2</w:t>
            </w:r>
            <w:r w:rsidRPr="00EB51CF">
              <w:rPr>
                <w:rFonts w:ascii="Times New Roman" w:eastAsia="Times New Roman" w:hAnsi="Times New Roman" w:cs="Times New Roman"/>
                <w:b/>
                <w:bCs/>
                <w:lang w:eastAsia="ru-RU"/>
              </w:rPr>
              <w:t>.</w:t>
            </w:r>
            <w:r w:rsidR="000E57CD">
              <w:rPr>
                <w:rFonts w:ascii="Times New Roman" w:eastAsia="Times New Roman" w:hAnsi="Times New Roman" w:cs="Times New Roman"/>
                <w:b/>
                <w:bCs/>
                <w:lang w:eastAsia="ru-RU"/>
              </w:rPr>
              <w:t>1</w:t>
            </w:r>
            <w:r w:rsidRPr="00EB51CF">
              <w:rPr>
                <w:rFonts w:ascii="Times New Roman" w:eastAsia="Times New Roman" w:hAnsi="Times New Roman" w:cs="Times New Roman"/>
                <w:b/>
                <w:bCs/>
                <w:lang w:eastAsia="ru-RU"/>
              </w:rPr>
              <w:t xml:space="preserve">. </w:t>
            </w:r>
          </w:p>
          <w:p w:rsidR="00556913" w:rsidRDefault="000E57CD" w:rsidP="000E57CD">
            <w:pPr>
              <w:rPr>
                <w:rFonts w:ascii="Times New Roman" w:eastAsia="Times New Roman" w:hAnsi="Times New Roman" w:cs="Times New Roman"/>
                <w:b/>
                <w:bCs/>
                <w:lang w:eastAsia="ru-RU"/>
              </w:rPr>
            </w:pPr>
            <w:r w:rsidRPr="000E57CD">
              <w:rPr>
                <w:rFonts w:ascii="Times New Roman" w:eastAsia="Times New Roman" w:hAnsi="Times New Roman" w:cs="Times New Roman"/>
                <w:b/>
                <w:bCs/>
                <w:lang w:eastAsia="ru-RU"/>
              </w:rPr>
              <w:t>Психология взаимоотношений в коллективе работников транспортной безопасности</w:t>
            </w:r>
          </w:p>
          <w:p w:rsidR="00910D2F" w:rsidRDefault="00910D2F" w:rsidP="000E57CD">
            <w:pPr>
              <w:rPr>
                <w:rFonts w:ascii="Times New Roman" w:eastAsia="Times New Roman" w:hAnsi="Times New Roman" w:cs="Times New Roman"/>
                <w:b/>
                <w:bCs/>
                <w:lang w:eastAsia="ru-RU"/>
              </w:rPr>
            </w:pPr>
          </w:p>
          <w:p w:rsidR="00910D2F" w:rsidRDefault="00910D2F" w:rsidP="000E57CD">
            <w:pPr>
              <w:rPr>
                <w:rFonts w:ascii="Times New Roman" w:eastAsia="Times New Roman" w:hAnsi="Times New Roman" w:cs="Times New Roman"/>
                <w:b/>
                <w:bCs/>
                <w:lang w:eastAsia="ru-RU"/>
              </w:rPr>
            </w:pPr>
          </w:p>
          <w:p w:rsidR="00910D2F" w:rsidRDefault="00910D2F" w:rsidP="000E57CD">
            <w:pPr>
              <w:rPr>
                <w:rFonts w:ascii="Times New Roman" w:eastAsia="Times New Roman" w:hAnsi="Times New Roman" w:cs="Times New Roman"/>
                <w:b/>
                <w:bCs/>
                <w:lang w:eastAsia="ru-RU"/>
              </w:rPr>
            </w:pPr>
          </w:p>
          <w:p w:rsidR="00910D2F" w:rsidRDefault="00910D2F" w:rsidP="000E57CD">
            <w:pPr>
              <w:rPr>
                <w:rFonts w:ascii="Times New Roman" w:eastAsia="Times New Roman" w:hAnsi="Times New Roman" w:cs="Times New Roman"/>
                <w:b/>
                <w:bCs/>
                <w:lang w:eastAsia="ru-RU"/>
              </w:rPr>
            </w:pPr>
          </w:p>
          <w:p w:rsidR="00910D2F" w:rsidRDefault="00910D2F" w:rsidP="000E57CD">
            <w:pPr>
              <w:rPr>
                <w:rFonts w:ascii="Times New Roman" w:eastAsia="Times New Roman" w:hAnsi="Times New Roman" w:cs="Times New Roman"/>
                <w:b/>
                <w:bCs/>
                <w:lang w:eastAsia="ru-RU"/>
              </w:rPr>
            </w:pPr>
          </w:p>
          <w:p w:rsidR="00910D2F" w:rsidRDefault="00910D2F" w:rsidP="000E57CD">
            <w:pPr>
              <w:rPr>
                <w:rFonts w:ascii="Times New Roman" w:eastAsia="Times New Roman" w:hAnsi="Times New Roman" w:cs="Times New Roman"/>
                <w:b/>
                <w:bCs/>
                <w:lang w:eastAsia="ru-RU"/>
              </w:rPr>
            </w:pPr>
          </w:p>
          <w:p w:rsidR="00910D2F" w:rsidRDefault="00910D2F" w:rsidP="000E57CD">
            <w:pPr>
              <w:rPr>
                <w:rFonts w:ascii="Times New Roman" w:eastAsia="Times New Roman" w:hAnsi="Times New Roman" w:cs="Times New Roman"/>
                <w:b/>
                <w:bCs/>
                <w:lang w:eastAsia="ru-RU"/>
              </w:rPr>
            </w:pPr>
          </w:p>
          <w:p w:rsidR="00910D2F" w:rsidRDefault="00910D2F" w:rsidP="000E57CD">
            <w:pPr>
              <w:rPr>
                <w:rFonts w:ascii="Times New Roman" w:eastAsia="Times New Roman" w:hAnsi="Times New Roman" w:cs="Times New Roman"/>
                <w:b/>
                <w:bCs/>
                <w:lang w:eastAsia="ru-RU"/>
              </w:rPr>
            </w:pPr>
          </w:p>
          <w:p w:rsidR="00910D2F" w:rsidRDefault="00910D2F" w:rsidP="000E57CD">
            <w:pPr>
              <w:rPr>
                <w:rFonts w:ascii="Times New Roman" w:eastAsia="Times New Roman" w:hAnsi="Times New Roman" w:cs="Times New Roman"/>
                <w:b/>
                <w:bCs/>
                <w:lang w:eastAsia="ru-RU"/>
              </w:rPr>
            </w:pPr>
          </w:p>
          <w:p w:rsidR="00910D2F" w:rsidRPr="00EB51CF" w:rsidRDefault="00910D2F" w:rsidP="000E57CD">
            <w:pPr>
              <w:rPr>
                <w:rFonts w:ascii="Times New Roman" w:eastAsia="Times New Roman" w:hAnsi="Times New Roman" w:cs="Times New Roman"/>
                <w:b/>
                <w:bCs/>
                <w:lang w:eastAsia="ru-RU"/>
              </w:rPr>
            </w:pPr>
          </w:p>
        </w:tc>
        <w:tc>
          <w:tcPr>
            <w:tcW w:w="6662" w:type="dxa"/>
          </w:tcPr>
          <w:p w:rsidR="00556913" w:rsidRPr="00EB51CF" w:rsidRDefault="00556913" w:rsidP="0047604D">
            <w:pPr>
              <w:jc w:val="both"/>
              <w:rPr>
                <w:rFonts w:ascii="Times New Roman" w:eastAsia="Times New Roman" w:hAnsi="Times New Roman" w:cs="Times New Roman"/>
                <w:b/>
                <w:lang w:eastAsia="ru-RU"/>
              </w:rPr>
            </w:pPr>
            <w:r w:rsidRPr="00EB51CF">
              <w:rPr>
                <w:rFonts w:ascii="Times New Roman" w:eastAsia="Times New Roman" w:hAnsi="Times New Roman" w:cs="Times New Roman"/>
                <w:b/>
                <w:bCs/>
                <w:lang w:eastAsia="ru-RU"/>
              </w:rPr>
              <w:t xml:space="preserve">Содержание </w:t>
            </w:r>
          </w:p>
        </w:tc>
      </w:tr>
      <w:tr w:rsidR="00556913" w:rsidRPr="00EB51CF" w:rsidTr="007A54F1">
        <w:trPr>
          <w:trHeight w:val="396"/>
        </w:trPr>
        <w:tc>
          <w:tcPr>
            <w:tcW w:w="2972" w:type="dxa"/>
            <w:vMerge/>
          </w:tcPr>
          <w:p w:rsidR="00556913" w:rsidRPr="00EB51CF" w:rsidRDefault="00556913" w:rsidP="007A54F1">
            <w:pPr>
              <w:rPr>
                <w:rFonts w:ascii="Times New Roman" w:eastAsia="Times New Roman" w:hAnsi="Times New Roman" w:cs="Times New Roman"/>
                <w:b/>
                <w:bCs/>
                <w:lang w:eastAsia="ru-RU"/>
              </w:rPr>
            </w:pPr>
          </w:p>
        </w:tc>
        <w:tc>
          <w:tcPr>
            <w:tcW w:w="6662" w:type="dxa"/>
          </w:tcPr>
          <w:p w:rsidR="00D12AE8" w:rsidRPr="00D12AE8" w:rsidRDefault="00D12AE8" w:rsidP="00D12AE8">
            <w:pPr>
              <w:suppressAutoHyphens/>
              <w:jc w:val="both"/>
              <w:rPr>
                <w:rFonts w:ascii="Times New Roman" w:eastAsia="Times New Roman" w:hAnsi="Times New Roman" w:cs="Times New Roman"/>
                <w:lang w:eastAsia="ru-RU"/>
              </w:rPr>
            </w:pPr>
            <w:r w:rsidRPr="00D12AE8">
              <w:rPr>
                <w:rFonts w:ascii="Times New Roman" w:eastAsia="Times New Roman" w:hAnsi="Times New Roman" w:cs="Times New Roman"/>
                <w:lang w:eastAsia="ru-RU"/>
              </w:rPr>
              <w:t>Понятие взаимоотношений и их знач</w:t>
            </w:r>
            <w:r>
              <w:rPr>
                <w:rFonts w:ascii="Times New Roman" w:eastAsia="Times New Roman" w:hAnsi="Times New Roman" w:cs="Times New Roman"/>
                <w:lang w:eastAsia="ru-RU"/>
              </w:rPr>
              <w:t xml:space="preserve">имость в трудовой деятельности. </w:t>
            </w:r>
            <w:r w:rsidRPr="00D12AE8">
              <w:rPr>
                <w:rFonts w:ascii="Times New Roman" w:eastAsia="Times New Roman" w:hAnsi="Times New Roman" w:cs="Times New Roman"/>
                <w:lang w:eastAsia="ru-RU"/>
              </w:rPr>
              <w:t>Психологические особенности работников транспортной безопасности</w:t>
            </w:r>
            <w:r>
              <w:rPr>
                <w:rFonts w:ascii="Times New Roman" w:eastAsia="Times New Roman" w:hAnsi="Times New Roman" w:cs="Times New Roman"/>
                <w:lang w:eastAsia="ru-RU"/>
              </w:rPr>
              <w:t>.</w:t>
            </w:r>
            <w:r>
              <w:t xml:space="preserve"> </w:t>
            </w:r>
            <w:r w:rsidRPr="00D12AE8">
              <w:rPr>
                <w:rFonts w:ascii="Times New Roman" w:eastAsia="Times New Roman" w:hAnsi="Times New Roman" w:cs="Times New Roman"/>
                <w:lang w:eastAsia="ru-RU"/>
              </w:rPr>
              <w:t>Социально-психологические аспекты трудового коллектива</w:t>
            </w:r>
            <w:r>
              <w:rPr>
                <w:rFonts w:ascii="Times New Roman" w:eastAsia="Times New Roman" w:hAnsi="Times New Roman" w:cs="Times New Roman"/>
                <w:lang w:eastAsia="ru-RU"/>
              </w:rPr>
              <w:t>.</w:t>
            </w:r>
            <w:r>
              <w:t xml:space="preserve"> </w:t>
            </w:r>
            <w:r w:rsidRPr="00D12AE8">
              <w:rPr>
                <w:rFonts w:ascii="Times New Roman" w:eastAsia="Times New Roman" w:hAnsi="Times New Roman" w:cs="Times New Roman"/>
                <w:lang w:eastAsia="ru-RU"/>
              </w:rPr>
              <w:t>Специфика деятельности работников транспортной безопасности и ее влияние на межлич</w:t>
            </w:r>
            <w:r>
              <w:rPr>
                <w:rFonts w:ascii="Times New Roman" w:eastAsia="Times New Roman" w:hAnsi="Times New Roman" w:cs="Times New Roman"/>
                <w:lang w:eastAsia="ru-RU"/>
              </w:rPr>
              <w:t xml:space="preserve">ностные отношения. </w:t>
            </w:r>
            <w:r w:rsidRPr="00D12AE8">
              <w:rPr>
                <w:rFonts w:ascii="Times New Roman" w:eastAsia="Times New Roman" w:hAnsi="Times New Roman" w:cs="Times New Roman"/>
                <w:lang w:eastAsia="ru-RU"/>
              </w:rPr>
              <w:t>Проблема психологического стресса и усталость на рабочем месте.</w:t>
            </w:r>
            <w:r>
              <w:t xml:space="preserve"> </w:t>
            </w:r>
            <w:r w:rsidRPr="00D12AE8">
              <w:rPr>
                <w:rFonts w:ascii="Times New Roman" w:eastAsia="Times New Roman" w:hAnsi="Times New Roman" w:cs="Times New Roman"/>
                <w:lang w:eastAsia="ru-RU"/>
              </w:rPr>
              <w:t>Основные условия и факторы положител</w:t>
            </w:r>
            <w:r>
              <w:rPr>
                <w:rFonts w:ascii="Times New Roman" w:eastAsia="Times New Roman" w:hAnsi="Times New Roman" w:cs="Times New Roman"/>
                <w:lang w:eastAsia="ru-RU"/>
              </w:rPr>
              <w:t xml:space="preserve">ьного психологического климата. </w:t>
            </w:r>
            <w:r w:rsidRPr="00D12AE8">
              <w:rPr>
                <w:rFonts w:ascii="Times New Roman" w:eastAsia="Times New Roman" w:hAnsi="Times New Roman" w:cs="Times New Roman"/>
                <w:lang w:eastAsia="ru-RU"/>
              </w:rPr>
              <w:t>Мероприятия по улучшению психологического климата в коллективе.</w:t>
            </w:r>
            <w:r>
              <w:t xml:space="preserve"> </w:t>
            </w:r>
            <w:r w:rsidRPr="00D12AE8">
              <w:rPr>
                <w:rFonts w:ascii="Times New Roman" w:eastAsia="Times New Roman" w:hAnsi="Times New Roman" w:cs="Times New Roman"/>
                <w:lang w:eastAsia="ru-RU"/>
              </w:rPr>
              <w:t>Профилактика и разрешение конфликтов в коллективе</w:t>
            </w:r>
            <w:r>
              <w:rPr>
                <w:rFonts w:ascii="Times New Roman" w:eastAsia="Times New Roman" w:hAnsi="Times New Roman" w:cs="Times New Roman"/>
                <w:lang w:eastAsia="ru-RU"/>
              </w:rPr>
              <w:t>.</w:t>
            </w:r>
            <w:r>
              <w:t xml:space="preserve"> </w:t>
            </w:r>
            <w:r w:rsidRPr="00D12AE8">
              <w:rPr>
                <w:rFonts w:ascii="Times New Roman" w:eastAsia="Times New Roman" w:hAnsi="Times New Roman" w:cs="Times New Roman"/>
                <w:lang w:eastAsia="ru-RU"/>
              </w:rPr>
              <w:t>Значение сплочённости и командного взаимодействия в профессиональной деятельности.</w:t>
            </w:r>
          </w:p>
          <w:p w:rsidR="00556913" w:rsidRPr="00EB51CF" w:rsidRDefault="00D12AE8" w:rsidP="00D12AE8">
            <w:pPr>
              <w:suppressAutoHyphens/>
              <w:jc w:val="both"/>
              <w:rPr>
                <w:rFonts w:ascii="Times New Roman" w:eastAsia="Times New Roman" w:hAnsi="Times New Roman" w:cs="Times New Roman"/>
                <w:lang w:eastAsia="ru-RU"/>
              </w:rPr>
            </w:pPr>
            <w:r w:rsidRPr="00D12AE8">
              <w:rPr>
                <w:rFonts w:ascii="Times New Roman" w:eastAsia="Times New Roman" w:hAnsi="Times New Roman" w:cs="Times New Roman"/>
                <w:lang w:eastAsia="ru-RU"/>
              </w:rPr>
              <w:t>Методы формирования команды и укрепления межличностных связей.</w:t>
            </w:r>
          </w:p>
        </w:tc>
      </w:tr>
      <w:tr w:rsidR="00556913" w:rsidRPr="00EB51CF" w:rsidTr="007A54F1">
        <w:trPr>
          <w:trHeight w:val="20"/>
        </w:trPr>
        <w:tc>
          <w:tcPr>
            <w:tcW w:w="2972" w:type="dxa"/>
            <w:vMerge/>
          </w:tcPr>
          <w:p w:rsidR="00556913" w:rsidRPr="00EB51CF" w:rsidRDefault="00556913" w:rsidP="007A54F1">
            <w:pPr>
              <w:rPr>
                <w:rFonts w:ascii="Times New Roman" w:eastAsia="Times New Roman" w:hAnsi="Times New Roman" w:cs="Times New Roman"/>
                <w:b/>
                <w:bCs/>
                <w:lang w:eastAsia="ru-RU"/>
              </w:rPr>
            </w:pPr>
          </w:p>
        </w:tc>
        <w:tc>
          <w:tcPr>
            <w:tcW w:w="6662" w:type="dxa"/>
          </w:tcPr>
          <w:p w:rsidR="00556913" w:rsidRPr="00EB51CF" w:rsidRDefault="00556913" w:rsidP="0047604D">
            <w:pPr>
              <w:suppressAutoHyphens/>
              <w:jc w:val="both"/>
              <w:rPr>
                <w:rFonts w:ascii="Times New Roman" w:eastAsia="Times New Roman" w:hAnsi="Times New Roman" w:cs="Times New Roman"/>
                <w:b/>
                <w:lang w:eastAsia="ru-RU"/>
              </w:rPr>
            </w:pPr>
            <w:r w:rsidRPr="00EB51CF">
              <w:rPr>
                <w:rFonts w:ascii="Times New Roman" w:eastAsia="Times New Roman" w:hAnsi="Times New Roman" w:cs="Times New Roman"/>
                <w:b/>
                <w:bCs/>
                <w:lang w:eastAsia="ru-RU"/>
              </w:rPr>
              <w:t>В том числе практических и лабораторных занятий</w:t>
            </w:r>
          </w:p>
        </w:tc>
      </w:tr>
      <w:tr w:rsidR="00556913" w:rsidRPr="00EB51CF" w:rsidTr="007A54F1">
        <w:trPr>
          <w:trHeight w:val="73"/>
        </w:trPr>
        <w:tc>
          <w:tcPr>
            <w:tcW w:w="2972" w:type="dxa"/>
            <w:vMerge/>
          </w:tcPr>
          <w:p w:rsidR="00556913" w:rsidRPr="00EB51CF" w:rsidRDefault="00556913" w:rsidP="007A54F1">
            <w:pPr>
              <w:rPr>
                <w:rFonts w:ascii="Times New Roman" w:eastAsia="Times New Roman" w:hAnsi="Times New Roman" w:cs="Times New Roman"/>
                <w:b/>
                <w:bCs/>
                <w:lang w:eastAsia="ru-RU"/>
              </w:rPr>
            </w:pPr>
          </w:p>
        </w:tc>
        <w:tc>
          <w:tcPr>
            <w:tcW w:w="6662" w:type="dxa"/>
            <w:vAlign w:val="bottom"/>
          </w:tcPr>
          <w:p w:rsidR="00556913" w:rsidRPr="00EB51CF" w:rsidRDefault="00A22557" w:rsidP="0047604D">
            <w:pPr>
              <w:suppressAutoHyphens/>
              <w:jc w:val="both"/>
              <w:rPr>
                <w:rFonts w:ascii="Times New Roman" w:eastAsia="Times New Roman" w:hAnsi="Times New Roman" w:cs="Times New Roman"/>
                <w:lang w:eastAsia="ru-RU"/>
              </w:rPr>
            </w:pPr>
            <w:r w:rsidRPr="00A22557">
              <w:rPr>
                <w:rFonts w:ascii="Times New Roman" w:eastAsia="Times New Roman" w:hAnsi="Times New Roman" w:cs="Times New Roman"/>
                <w:lang w:eastAsia="ru-RU"/>
              </w:rPr>
              <w:t>Диагностика психологического климата в учебном коллективе</w:t>
            </w:r>
            <w:r>
              <w:rPr>
                <w:rFonts w:ascii="Times New Roman" w:eastAsia="Times New Roman" w:hAnsi="Times New Roman" w:cs="Times New Roman"/>
                <w:lang w:eastAsia="ru-RU"/>
              </w:rPr>
              <w:t>.</w:t>
            </w:r>
            <w:r>
              <w:t xml:space="preserve"> </w:t>
            </w:r>
            <w:r w:rsidRPr="00A22557">
              <w:rPr>
                <w:rFonts w:ascii="Times New Roman" w:eastAsia="Times New Roman" w:hAnsi="Times New Roman" w:cs="Times New Roman"/>
                <w:lang w:eastAsia="ru-RU"/>
              </w:rPr>
              <w:t>Моделирование ситуаций конфликта и их разрешения.</w:t>
            </w:r>
            <w:r>
              <w:t xml:space="preserve"> </w:t>
            </w:r>
            <w:r w:rsidRPr="00A22557">
              <w:rPr>
                <w:rFonts w:ascii="Times New Roman" w:eastAsia="Times New Roman" w:hAnsi="Times New Roman" w:cs="Times New Roman"/>
                <w:lang w:eastAsia="ru-RU"/>
              </w:rPr>
              <w:t xml:space="preserve">Проведение </w:t>
            </w:r>
            <w:proofErr w:type="spellStart"/>
            <w:proofErr w:type="gramStart"/>
            <w:r w:rsidRPr="00A22557">
              <w:rPr>
                <w:rFonts w:ascii="Times New Roman" w:eastAsia="Times New Roman" w:hAnsi="Times New Roman" w:cs="Times New Roman"/>
                <w:lang w:eastAsia="ru-RU"/>
              </w:rPr>
              <w:t>экспресс-диагностики</w:t>
            </w:r>
            <w:proofErr w:type="spellEnd"/>
            <w:proofErr w:type="gramEnd"/>
            <w:r w:rsidRPr="00A22557">
              <w:rPr>
                <w:rFonts w:ascii="Times New Roman" w:eastAsia="Times New Roman" w:hAnsi="Times New Roman" w:cs="Times New Roman"/>
                <w:lang w:eastAsia="ru-RU"/>
              </w:rPr>
              <w:t xml:space="preserve"> уровня конфликтности в коллективе.</w:t>
            </w:r>
          </w:p>
        </w:tc>
      </w:tr>
      <w:tr w:rsidR="00556913" w:rsidRPr="00EB51CF" w:rsidTr="007A54F1">
        <w:trPr>
          <w:trHeight w:val="361"/>
        </w:trPr>
        <w:tc>
          <w:tcPr>
            <w:tcW w:w="2972" w:type="dxa"/>
            <w:vMerge/>
          </w:tcPr>
          <w:p w:rsidR="00556913" w:rsidRPr="00EB51CF" w:rsidRDefault="00556913" w:rsidP="007A54F1">
            <w:pPr>
              <w:rPr>
                <w:rFonts w:ascii="Times New Roman" w:eastAsia="Times New Roman" w:hAnsi="Times New Roman" w:cs="Times New Roman"/>
                <w:b/>
                <w:bCs/>
                <w:lang w:eastAsia="ru-RU"/>
              </w:rPr>
            </w:pPr>
          </w:p>
        </w:tc>
        <w:tc>
          <w:tcPr>
            <w:tcW w:w="6662" w:type="dxa"/>
            <w:vAlign w:val="bottom"/>
          </w:tcPr>
          <w:p w:rsidR="00556913" w:rsidRPr="00EB51CF" w:rsidRDefault="00556913" w:rsidP="0047604D">
            <w:pPr>
              <w:jc w:val="both"/>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В том числе самостоятельная работа </w:t>
            </w:r>
            <w:proofErr w:type="gramStart"/>
            <w:r w:rsidRPr="00EB51CF">
              <w:rPr>
                <w:rFonts w:ascii="Times New Roman" w:eastAsia="Times New Roman" w:hAnsi="Times New Roman" w:cs="Times New Roman"/>
                <w:b/>
                <w:bCs/>
                <w:lang w:eastAsia="ru-RU"/>
              </w:rPr>
              <w:t>обучающихся</w:t>
            </w:r>
            <w:proofErr w:type="gramEnd"/>
          </w:p>
          <w:p w:rsidR="00556913" w:rsidRPr="00EB51CF" w:rsidRDefault="00556913" w:rsidP="002A1C4B">
            <w:pPr>
              <w:rPr>
                <w:rFonts w:ascii="Times New Roman" w:eastAsia="Times New Roman" w:hAnsi="Times New Roman" w:cs="Times New Roman"/>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EB51CF" w:rsidTr="007A54F1">
        <w:trPr>
          <w:trHeight w:val="361"/>
        </w:trPr>
        <w:tc>
          <w:tcPr>
            <w:tcW w:w="2972" w:type="dxa"/>
            <w:vMerge w:val="restart"/>
          </w:tcPr>
          <w:p w:rsidR="002A1C4B" w:rsidRDefault="00556913" w:rsidP="000E57CD">
            <w:pPr>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Тема </w:t>
            </w:r>
            <w:r w:rsidR="000E57CD">
              <w:rPr>
                <w:rFonts w:ascii="Times New Roman" w:eastAsia="Times New Roman" w:hAnsi="Times New Roman" w:cs="Times New Roman"/>
                <w:b/>
                <w:bCs/>
                <w:lang w:eastAsia="ru-RU"/>
              </w:rPr>
              <w:t>2</w:t>
            </w:r>
            <w:r w:rsidRPr="00EB51CF">
              <w:rPr>
                <w:rFonts w:ascii="Times New Roman" w:eastAsia="Times New Roman" w:hAnsi="Times New Roman" w:cs="Times New Roman"/>
                <w:b/>
                <w:bCs/>
                <w:lang w:eastAsia="ru-RU"/>
              </w:rPr>
              <w:t>.</w:t>
            </w:r>
            <w:r w:rsidR="000E57CD">
              <w:rPr>
                <w:rFonts w:ascii="Times New Roman" w:eastAsia="Times New Roman" w:hAnsi="Times New Roman" w:cs="Times New Roman"/>
                <w:b/>
                <w:bCs/>
                <w:lang w:eastAsia="ru-RU"/>
              </w:rPr>
              <w:t>2</w:t>
            </w:r>
            <w:r w:rsidRPr="00EB51CF">
              <w:rPr>
                <w:rFonts w:ascii="Times New Roman" w:eastAsia="Times New Roman" w:hAnsi="Times New Roman" w:cs="Times New Roman"/>
                <w:b/>
                <w:bCs/>
                <w:lang w:eastAsia="ru-RU"/>
              </w:rPr>
              <w:t xml:space="preserve">. </w:t>
            </w:r>
          </w:p>
          <w:p w:rsidR="00556913" w:rsidRPr="00EB51CF" w:rsidRDefault="000E57CD" w:rsidP="000E57CD">
            <w:pPr>
              <w:rPr>
                <w:rFonts w:ascii="Times New Roman" w:eastAsia="Times New Roman" w:hAnsi="Times New Roman" w:cs="Times New Roman"/>
                <w:b/>
                <w:bCs/>
                <w:lang w:eastAsia="ru-RU"/>
              </w:rPr>
            </w:pPr>
            <w:r w:rsidRPr="000E57CD">
              <w:rPr>
                <w:rFonts w:ascii="Times New Roman" w:eastAsia="Times New Roman" w:hAnsi="Times New Roman" w:cs="Times New Roman"/>
                <w:b/>
                <w:bCs/>
                <w:lang w:eastAsia="ru-RU"/>
              </w:rPr>
              <w:t xml:space="preserve">Навыки активного слушания и </w:t>
            </w:r>
            <w:proofErr w:type="spellStart"/>
            <w:r w:rsidRPr="000E57CD">
              <w:rPr>
                <w:rFonts w:ascii="Times New Roman" w:eastAsia="Times New Roman" w:hAnsi="Times New Roman" w:cs="Times New Roman"/>
                <w:b/>
                <w:bCs/>
                <w:lang w:eastAsia="ru-RU"/>
              </w:rPr>
              <w:t>эмпатии</w:t>
            </w:r>
            <w:proofErr w:type="spellEnd"/>
            <w:r w:rsidRPr="000E57CD">
              <w:rPr>
                <w:rFonts w:ascii="Times New Roman" w:eastAsia="Times New Roman" w:hAnsi="Times New Roman" w:cs="Times New Roman"/>
                <w:b/>
                <w:bCs/>
                <w:lang w:eastAsia="ru-RU"/>
              </w:rPr>
              <w:t xml:space="preserve"> в работе сотрудников транспортной </w:t>
            </w:r>
            <w:r w:rsidRPr="000E57CD">
              <w:rPr>
                <w:rFonts w:ascii="Times New Roman" w:eastAsia="Times New Roman" w:hAnsi="Times New Roman" w:cs="Times New Roman"/>
                <w:b/>
                <w:bCs/>
                <w:lang w:eastAsia="ru-RU"/>
              </w:rPr>
              <w:lastRenderedPageBreak/>
              <w:t>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EB51CF" w:rsidRDefault="00556913" w:rsidP="0047604D">
            <w:pPr>
              <w:jc w:val="both"/>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lastRenderedPageBreak/>
              <w:t xml:space="preserve">Содержание </w:t>
            </w:r>
          </w:p>
        </w:tc>
      </w:tr>
      <w:tr w:rsidR="00556913" w:rsidRPr="00EB51CF" w:rsidTr="007A54F1">
        <w:trPr>
          <w:trHeight w:val="361"/>
        </w:trPr>
        <w:tc>
          <w:tcPr>
            <w:tcW w:w="2972" w:type="dxa"/>
            <w:vMerge/>
          </w:tcPr>
          <w:p w:rsidR="00556913" w:rsidRPr="00EB51CF"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EB51CF" w:rsidRDefault="00C1555E" w:rsidP="0047604D">
            <w:pPr>
              <w:jc w:val="both"/>
              <w:rPr>
                <w:rFonts w:ascii="Times New Roman" w:eastAsia="Times New Roman" w:hAnsi="Times New Roman" w:cs="Times New Roman"/>
                <w:lang w:eastAsia="ru-RU"/>
              </w:rPr>
            </w:pPr>
            <w:r w:rsidRPr="00C1555E">
              <w:rPr>
                <w:rFonts w:ascii="Times New Roman" w:eastAsia="Times New Roman" w:hAnsi="Times New Roman" w:cs="Times New Roman"/>
                <w:lang w:eastAsia="ru-RU"/>
              </w:rPr>
              <w:t>Понятие активного слушания и его значение в профессиональной деятельности</w:t>
            </w:r>
            <w:r>
              <w:rPr>
                <w:rFonts w:ascii="Times New Roman" w:eastAsia="Times New Roman" w:hAnsi="Times New Roman" w:cs="Times New Roman"/>
                <w:lang w:eastAsia="ru-RU"/>
              </w:rPr>
              <w:t>.</w:t>
            </w:r>
            <w:r>
              <w:t xml:space="preserve"> </w:t>
            </w:r>
            <w:r w:rsidRPr="00C1555E">
              <w:rPr>
                <w:rFonts w:ascii="Times New Roman" w:eastAsia="Times New Roman" w:hAnsi="Times New Roman" w:cs="Times New Roman"/>
                <w:lang w:eastAsia="ru-RU"/>
              </w:rPr>
              <w:t>Техника активного слушания</w:t>
            </w:r>
            <w:r>
              <w:rPr>
                <w:rFonts w:ascii="Times New Roman" w:eastAsia="Times New Roman" w:hAnsi="Times New Roman" w:cs="Times New Roman"/>
                <w:lang w:eastAsia="ru-RU"/>
              </w:rPr>
              <w:t xml:space="preserve">. </w:t>
            </w:r>
            <w:proofErr w:type="spellStart"/>
            <w:r w:rsidRPr="00C1555E">
              <w:rPr>
                <w:rFonts w:ascii="Times New Roman" w:eastAsia="Times New Roman" w:hAnsi="Times New Roman" w:cs="Times New Roman"/>
                <w:lang w:eastAsia="ru-RU"/>
              </w:rPr>
              <w:t>Эмпатия</w:t>
            </w:r>
            <w:proofErr w:type="spellEnd"/>
            <w:r w:rsidRPr="00C1555E">
              <w:rPr>
                <w:rFonts w:ascii="Times New Roman" w:eastAsia="Times New Roman" w:hAnsi="Times New Roman" w:cs="Times New Roman"/>
                <w:lang w:eastAsia="ru-RU"/>
              </w:rPr>
              <w:t xml:space="preserve"> и её роль в профессиональной деятельности</w:t>
            </w:r>
            <w:r>
              <w:rPr>
                <w:rFonts w:ascii="Times New Roman" w:eastAsia="Times New Roman" w:hAnsi="Times New Roman" w:cs="Times New Roman"/>
                <w:lang w:eastAsia="ru-RU"/>
              </w:rPr>
              <w:t>.</w:t>
            </w:r>
            <w:r>
              <w:t xml:space="preserve"> </w:t>
            </w:r>
            <w:r w:rsidRPr="00C1555E">
              <w:rPr>
                <w:rFonts w:ascii="Times New Roman" w:eastAsia="Times New Roman" w:hAnsi="Times New Roman" w:cs="Times New Roman"/>
                <w:lang w:eastAsia="ru-RU"/>
              </w:rPr>
              <w:t xml:space="preserve">Навык активного слушания и </w:t>
            </w:r>
            <w:proofErr w:type="spellStart"/>
            <w:r w:rsidRPr="00C1555E">
              <w:rPr>
                <w:rFonts w:ascii="Times New Roman" w:eastAsia="Times New Roman" w:hAnsi="Times New Roman" w:cs="Times New Roman"/>
                <w:lang w:eastAsia="ru-RU"/>
              </w:rPr>
              <w:t>эмпатии</w:t>
            </w:r>
            <w:proofErr w:type="spellEnd"/>
            <w:r w:rsidRPr="00C1555E">
              <w:rPr>
                <w:rFonts w:ascii="Times New Roman" w:eastAsia="Times New Roman" w:hAnsi="Times New Roman" w:cs="Times New Roman"/>
                <w:lang w:eastAsia="ru-RU"/>
              </w:rPr>
              <w:t xml:space="preserve"> в профессиональной деятельности сотрудников </w:t>
            </w:r>
            <w:r w:rsidRPr="00C1555E">
              <w:rPr>
                <w:rFonts w:ascii="Times New Roman" w:eastAsia="Times New Roman" w:hAnsi="Times New Roman" w:cs="Times New Roman"/>
                <w:lang w:eastAsia="ru-RU"/>
              </w:rPr>
              <w:lastRenderedPageBreak/>
              <w:t>транспортной безопасности</w:t>
            </w:r>
            <w:r>
              <w:rPr>
                <w:rFonts w:ascii="Times New Roman" w:eastAsia="Times New Roman" w:hAnsi="Times New Roman" w:cs="Times New Roman"/>
                <w:lang w:eastAsia="ru-RU"/>
              </w:rPr>
              <w:t>.</w:t>
            </w:r>
            <w:r>
              <w:t xml:space="preserve"> </w:t>
            </w:r>
            <w:r>
              <w:rPr>
                <w:rFonts w:ascii="Times New Roman" w:hAnsi="Times New Roman" w:cs="Times New Roman"/>
              </w:rPr>
              <w:t>В</w:t>
            </w:r>
            <w:r w:rsidRPr="00C1555E">
              <w:rPr>
                <w:rFonts w:ascii="Times New Roman" w:eastAsia="Times New Roman" w:hAnsi="Times New Roman" w:cs="Times New Roman"/>
                <w:lang w:eastAsia="ru-RU"/>
              </w:rPr>
              <w:t xml:space="preserve">лияние навыков активного слушания и </w:t>
            </w:r>
            <w:proofErr w:type="spellStart"/>
            <w:r w:rsidRPr="00C1555E">
              <w:rPr>
                <w:rFonts w:ascii="Times New Roman" w:eastAsia="Times New Roman" w:hAnsi="Times New Roman" w:cs="Times New Roman"/>
                <w:lang w:eastAsia="ru-RU"/>
              </w:rPr>
              <w:t>эмпатии</w:t>
            </w:r>
            <w:proofErr w:type="spellEnd"/>
            <w:r w:rsidRPr="00C1555E">
              <w:rPr>
                <w:rFonts w:ascii="Times New Roman" w:eastAsia="Times New Roman" w:hAnsi="Times New Roman" w:cs="Times New Roman"/>
                <w:lang w:eastAsia="ru-RU"/>
              </w:rPr>
              <w:t xml:space="preserve"> на снижение конфликтных ситуаций</w:t>
            </w:r>
            <w:r>
              <w:rPr>
                <w:rFonts w:ascii="Times New Roman" w:eastAsia="Times New Roman" w:hAnsi="Times New Roman" w:cs="Times New Roman"/>
                <w:lang w:eastAsia="ru-RU"/>
              </w:rPr>
              <w:t>.</w:t>
            </w:r>
          </w:p>
        </w:tc>
      </w:tr>
      <w:tr w:rsidR="00556913" w:rsidRPr="00EB51CF" w:rsidTr="002A1C4B">
        <w:trPr>
          <w:trHeight w:val="274"/>
        </w:trPr>
        <w:tc>
          <w:tcPr>
            <w:tcW w:w="2972" w:type="dxa"/>
            <w:vMerge/>
          </w:tcPr>
          <w:p w:rsidR="00556913" w:rsidRPr="00EB51CF"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EB51CF" w:rsidRDefault="00556913" w:rsidP="0047604D">
            <w:pPr>
              <w:jc w:val="both"/>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В том числе практических и лабораторных занятий</w:t>
            </w:r>
          </w:p>
        </w:tc>
      </w:tr>
      <w:tr w:rsidR="00556913" w:rsidRPr="00EB51CF" w:rsidTr="007A54F1">
        <w:trPr>
          <w:trHeight w:val="298"/>
        </w:trPr>
        <w:tc>
          <w:tcPr>
            <w:tcW w:w="2972" w:type="dxa"/>
            <w:vMerge/>
          </w:tcPr>
          <w:p w:rsidR="00556913" w:rsidRPr="00EB51CF"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EB51CF" w:rsidRDefault="00C1555E" w:rsidP="0047604D">
            <w:pPr>
              <w:jc w:val="both"/>
              <w:rPr>
                <w:rFonts w:ascii="Times New Roman" w:eastAsia="Times New Roman" w:hAnsi="Times New Roman" w:cs="Times New Roman"/>
                <w:lang w:eastAsia="ru-RU"/>
              </w:rPr>
            </w:pPr>
            <w:r w:rsidRPr="00C1555E">
              <w:rPr>
                <w:rFonts w:ascii="Times New Roman" w:eastAsia="Times New Roman" w:hAnsi="Times New Roman" w:cs="Times New Roman"/>
                <w:lang w:eastAsia="ru-RU"/>
              </w:rPr>
              <w:t xml:space="preserve">Практические упражнения по развитию навыков активного слушания и </w:t>
            </w:r>
            <w:proofErr w:type="spellStart"/>
            <w:r w:rsidRPr="00C1555E">
              <w:rPr>
                <w:rFonts w:ascii="Times New Roman" w:eastAsia="Times New Roman" w:hAnsi="Times New Roman" w:cs="Times New Roman"/>
                <w:lang w:eastAsia="ru-RU"/>
              </w:rPr>
              <w:t>эмпатии</w:t>
            </w:r>
            <w:proofErr w:type="spellEnd"/>
            <w:r>
              <w:rPr>
                <w:rFonts w:ascii="Times New Roman" w:eastAsia="Times New Roman" w:hAnsi="Times New Roman" w:cs="Times New Roman"/>
                <w:lang w:eastAsia="ru-RU"/>
              </w:rPr>
              <w:t>.</w:t>
            </w:r>
          </w:p>
        </w:tc>
      </w:tr>
      <w:tr w:rsidR="00556913" w:rsidRPr="00EB51CF" w:rsidTr="002A1C4B">
        <w:trPr>
          <w:trHeight w:val="527"/>
        </w:trPr>
        <w:tc>
          <w:tcPr>
            <w:tcW w:w="2972" w:type="dxa"/>
            <w:vMerge/>
          </w:tcPr>
          <w:p w:rsidR="00556913" w:rsidRPr="00EB51CF"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EB51CF" w:rsidRDefault="00556913" w:rsidP="0047604D">
            <w:pPr>
              <w:jc w:val="both"/>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В том числе самостоятельная работа </w:t>
            </w:r>
            <w:proofErr w:type="gramStart"/>
            <w:r w:rsidRPr="00EB51CF">
              <w:rPr>
                <w:rFonts w:ascii="Times New Roman" w:eastAsia="Times New Roman" w:hAnsi="Times New Roman" w:cs="Times New Roman"/>
                <w:b/>
                <w:bCs/>
                <w:lang w:eastAsia="ru-RU"/>
              </w:rPr>
              <w:t>обучающихся</w:t>
            </w:r>
            <w:proofErr w:type="gramEnd"/>
          </w:p>
          <w:p w:rsidR="00161E29" w:rsidRPr="00FD0265" w:rsidRDefault="00556913" w:rsidP="002A1C4B">
            <w:pPr>
              <w:rPr>
                <w:rFonts w:ascii="Times New Roman" w:eastAsia="Times New Roman" w:hAnsi="Times New Roman" w:cs="Times New Roman"/>
                <w:bCs/>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1E29" w:rsidRPr="00EB51CF" w:rsidTr="00161E29">
        <w:trPr>
          <w:trHeight w:val="165"/>
        </w:trPr>
        <w:tc>
          <w:tcPr>
            <w:tcW w:w="2972" w:type="dxa"/>
            <w:vMerge w:val="restart"/>
          </w:tcPr>
          <w:p w:rsidR="002A1C4B" w:rsidRDefault="00161E29" w:rsidP="000E57CD">
            <w:pPr>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Тема </w:t>
            </w:r>
            <w:r w:rsidR="000E57CD">
              <w:rPr>
                <w:rFonts w:ascii="Times New Roman" w:eastAsia="Times New Roman" w:hAnsi="Times New Roman" w:cs="Times New Roman"/>
                <w:b/>
                <w:bCs/>
                <w:lang w:eastAsia="ru-RU"/>
              </w:rPr>
              <w:t>2</w:t>
            </w:r>
            <w:r w:rsidRPr="00EB51CF">
              <w:rPr>
                <w:rFonts w:ascii="Times New Roman" w:eastAsia="Times New Roman" w:hAnsi="Times New Roman" w:cs="Times New Roman"/>
                <w:b/>
                <w:bCs/>
                <w:lang w:eastAsia="ru-RU"/>
              </w:rPr>
              <w:t>.</w:t>
            </w:r>
            <w:r w:rsidR="000E57CD">
              <w:rPr>
                <w:rFonts w:ascii="Times New Roman" w:eastAsia="Times New Roman" w:hAnsi="Times New Roman" w:cs="Times New Roman"/>
                <w:b/>
                <w:bCs/>
                <w:lang w:eastAsia="ru-RU"/>
              </w:rPr>
              <w:t>3</w:t>
            </w:r>
            <w:r w:rsidRPr="00EB51CF">
              <w:rPr>
                <w:rFonts w:ascii="Times New Roman" w:eastAsia="Times New Roman" w:hAnsi="Times New Roman" w:cs="Times New Roman"/>
                <w:b/>
                <w:bCs/>
                <w:lang w:eastAsia="ru-RU"/>
              </w:rPr>
              <w:t xml:space="preserve">. </w:t>
            </w:r>
          </w:p>
          <w:p w:rsidR="00161E29" w:rsidRPr="00EB51CF" w:rsidRDefault="000E57CD" w:rsidP="000E57CD">
            <w:pPr>
              <w:rPr>
                <w:rFonts w:ascii="Times New Roman" w:eastAsia="Times New Roman" w:hAnsi="Times New Roman" w:cs="Times New Roman"/>
                <w:b/>
                <w:bCs/>
                <w:lang w:eastAsia="ru-RU"/>
              </w:rPr>
            </w:pPr>
            <w:r w:rsidRPr="000E57CD">
              <w:rPr>
                <w:rFonts w:ascii="Times New Roman" w:eastAsia="Times New Roman" w:hAnsi="Times New Roman" w:cs="Times New Roman"/>
                <w:b/>
                <w:bCs/>
                <w:lang w:eastAsia="ru-RU"/>
              </w:rPr>
              <w:t>Поведение в нестандартных и конфликтных ситуациях</w:t>
            </w:r>
          </w:p>
        </w:tc>
        <w:tc>
          <w:tcPr>
            <w:tcW w:w="6662" w:type="dxa"/>
            <w:tcBorders>
              <w:top w:val="single" w:sz="4" w:space="0" w:color="auto"/>
              <w:left w:val="single" w:sz="4" w:space="0" w:color="auto"/>
              <w:bottom w:val="single" w:sz="4" w:space="0" w:color="auto"/>
              <w:right w:val="single" w:sz="4" w:space="0" w:color="auto"/>
            </w:tcBorders>
            <w:vAlign w:val="bottom"/>
          </w:tcPr>
          <w:p w:rsidR="00161E29" w:rsidRPr="00EB51CF" w:rsidRDefault="00161E29" w:rsidP="0047604D">
            <w:pPr>
              <w:jc w:val="both"/>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Содержание</w:t>
            </w:r>
          </w:p>
        </w:tc>
      </w:tr>
      <w:tr w:rsidR="00161E29" w:rsidRPr="00EB51CF" w:rsidTr="00161E29">
        <w:trPr>
          <w:trHeight w:val="21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Pr="00C1555E" w:rsidRDefault="00C1555E" w:rsidP="0047604D">
            <w:pPr>
              <w:jc w:val="both"/>
              <w:rPr>
                <w:rFonts w:ascii="Times New Roman" w:eastAsia="Times New Roman" w:hAnsi="Times New Roman" w:cs="Times New Roman"/>
                <w:bCs/>
                <w:lang w:eastAsia="ru-RU"/>
              </w:rPr>
            </w:pPr>
            <w:r w:rsidRPr="00C1555E">
              <w:rPr>
                <w:rFonts w:ascii="Times New Roman" w:eastAsia="Times New Roman" w:hAnsi="Times New Roman" w:cs="Times New Roman"/>
                <w:bCs/>
                <w:lang w:eastAsia="ru-RU"/>
              </w:rPr>
              <w:t>Нестандартные ситуации и их характеристики</w:t>
            </w:r>
            <w:r>
              <w:rPr>
                <w:rFonts w:ascii="Times New Roman" w:eastAsia="Times New Roman" w:hAnsi="Times New Roman" w:cs="Times New Roman"/>
                <w:bCs/>
                <w:lang w:eastAsia="ru-RU"/>
              </w:rPr>
              <w:t xml:space="preserve">. </w:t>
            </w:r>
            <w:r w:rsidRPr="00C1555E">
              <w:rPr>
                <w:rFonts w:ascii="Times New Roman" w:eastAsia="Times New Roman" w:hAnsi="Times New Roman" w:cs="Times New Roman"/>
                <w:bCs/>
                <w:lang w:eastAsia="ru-RU"/>
              </w:rPr>
              <w:t>Источники и причины конфликтов</w:t>
            </w:r>
            <w:r>
              <w:rPr>
                <w:rFonts w:ascii="Times New Roman" w:eastAsia="Times New Roman" w:hAnsi="Times New Roman" w:cs="Times New Roman"/>
                <w:bCs/>
                <w:lang w:eastAsia="ru-RU"/>
              </w:rPr>
              <w:t>.</w:t>
            </w:r>
            <w:r>
              <w:t xml:space="preserve"> </w:t>
            </w:r>
            <w:r w:rsidRPr="00C1555E">
              <w:rPr>
                <w:rFonts w:ascii="Times New Roman" w:eastAsia="Times New Roman" w:hAnsi="Times New Roman" w:cs="Times New Roman"/>
                <w:bCs/>
                <w:lang w:eastAsia="ru-RU"/>
              </w:rPr>
              <w:t>Этапы развития конфликта</w:t>
            </w:r>
            <w:r>
              <w:rPr>
                <w:rFonts w:ascii="Times New Roman" w:eastAsia="Times New Roman" w:hAnsi="Times New Roman" w:cs="Times New Roman"/>
                <w:bCs/>
                <w:lang w:eastAsia="ru-RU"/>
              </w:rPr>
              <w:t xml:space="preserve">. </w:t>
            </w:r>
            <w:r w:rsidRPr="00C1555E">
              <w:rPr>
                <w:rFonts w:ascii="Times New Roman" w:eastAsia="Times New Roman" w:hAnsi="Times New Roman" w:cs="Times New Roman"/>
                <w:bCs/>
                <w:lang w:eastAsia="ru-RU"/>
              </w:rPr>
              <w:t>Типы поведения в конфликте (соперничество, сотрудничество, компромисс, приспособление, уход).</w:t>
            </w:r>
            <w:r>
              <w:t xml:space="preserve"> </w:t>
            </w:r>
            <w:r w:rsidRPr="00C1555E">
              <w:rPr>
                <w:rFonts w:ascii="Times New Roman" w:eastAsia="Times New Roman" w:hAnsi="Times New Roman" w:cs="Times New Roman"/>
                <w:bCs/>
                <w:lang w:eastAsia="ru-RU"/>
              </w:rPr>
              <w:t>Методы профилактики и разрешения конфликтов</w:t>
            </w:r>
            <w:r w:rsidR="006A7D29">
              <w:rPr>
                <w:rFonts w:ascii="Times New Roman" w:eastAsia="Times New Roman" w:hAnsi="Times New Roman" w:cs="Times New Roman"/>
                <w:bCs/>
                <w:lang w:eastAsia="ru-RU"/>
              </w:rPr>
              <w:t xml:space="preserve">. </w:t>
            </w:r>
            <w:r w:rsidR="006A7D29" w:rsidRPr="006A7D29">
              <w:rPr>
                <w:rFonts w:ascii="Times New Roman" w:eastAsia="Times New Roman" w:hAnsi="Times New Roman" w:cs="Times New Roman"/>
                <w:bCs/>
                <w:lang w:eastAsia="ru-RU"/>
              </w:rPr>
              <w:t xml:space="preserve">Психологическая устойчивость и </w:t>
            </w:r>
            <w:proofErr w:type="spellStart"/>
            <w:r w:rsidR="006A7D29" w:rsidRPr="006A7D29">
              <w:rPr>
                <w:rFonts w:ascii="Times New Roman" w:eastAsia="Times New Roman" w:hAnsi="Times New Roman" w:cs="Times New Roman"/>
                <w:bCs/>
                <w:lang w:eastAsia="ru-RU"/>
              </w:rPr>
              <w:t>стрессоустойчивост</w:t>
            </w:r>
            <w:r w:rsidR="006A7D29">
              <w:rPr>
                <w:rFonts w:ascii="Times New Roman" w:eastAsia="Times New Roman" w:hAnsi="Times New Roman" w:cs="Times New Roman"/>
                <w:bCs/>
                <w:lang w:eastAsia="ru-RU"/>
              </w:rPr>
              <w:t>ь</w:t>
            </w:r>
            <w:proofErr w:type="spellEnd"/>
            <w:r w:rsidR="006A7D29">
              <w:rPr>
                <w:rFonts w:ascii="Times New Roman" w:eastAsia="Times New Roman" w:hAnsi="Times New Roman" w:cs="Times New Roman"/>
                <w:bCs/>
                <w:lang w:eastAsia="ru-RU"/>
              </w:rPr>
              <w:t>.</w:t>
            </w:r>
          </w:p>
        </w:tc>
      </w:tr>
      <w:tr w:rsidR="00161E29" w:rsidRPr="00EB51CF" w:rsidTr="00161E29">
        <w:trPr>
          <w:trHeight w:val="24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Default="00FD0265" w:rsidP="0047604D">
            <w:pPr>
              <w:jc w:val="both"/>
              <w:rPr>
                <w:rFonts w:ascii="Times New Roman" w:eastAsia="Times New Roman" w:hAnsi="Times New Roman" w:cs="Times New Roman"/>
                <w:bCs/>
                <w:i/>
                <w:lang w:eastAsia="ru-RU"/>
              </w:rPr>
            </w:pPr>
            <w:r w:rsidRPr="00EB51CF">
              <w:rPr>
                <w:rFonts w:ascii="Times New Roman" w:eastAsia="Times New Roman" w:hAnsi="Times New Roman" w:cs="Times New Roman"/>
                <w:b/>
                <w:bCs/>
                <w:lang w:eastAsia="ru-RU"/>
              </w:rPr>
              <w:t>В том числе практических и лабораторных занятий</w:t>
            </w:r>
          </w:p>
        </w:tc>
      </w:tr>
      <w:tr w:rsidR="00161E29" w:rsidRPr="00EB51CF" w:rsidTr="00161E29">
        <w:trPr>
          <w:trHeight w:val="33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Pr="006A7D29" w:rsidRDefault="006A7D29" w:rsidP="0047604D">
            <w:pPr>
              <w:jc w:val="both"/>
              <w:rPr>
                <w:rFonts w:ascii="Times New Roman" w:eastAsia="Times New Roman" w:hAnsi="Times New Roman" w:cs="Times New Roman"/>
                <w:bCs/>
                <w:lang w:eastAsia="ru-RU"/>
              </w:rPr>
            </w:pPr>
            <w:r w:rsidRPr="006A7D29">
              <w:rPr>
                <w:rFonts w:ascii="Times New Roman" w:eastAsia="Times New Roman" w:hAnsi="Times New Roman" w:cs="Times New Roman"/>
                <w:bCs/>
                <w:lang w:eastAsia="ru-RU"/>
              </w:rPr>
              <w:t>Анализ конфликтных ситуаций из профессиональной деятельности.</w:t>
            </w:r>
            <w:r>
              <w:t xml:space="preserve"> </w:t>
            </w:r>
            <w:r w:rsidRPr="006A7D29">
              <w:rPr>
                <w:rFonts w:ascii="Times New Roman" w:eastAsia="Times New Roman" w:hAnsi="Times New Roman" w:cs="Times New Roman"/>
                <w:bCs/>
                <w:lang w:eastAsia="ru-RU"/>
              </w:rPr>
              <w:t>Моделирование нестандартных ситуаций и выбор стратегии поведения.</w:t>
            </w:r>
            <w:r>
              <w:rPr>
                <w:rFonts w:ascii="Times New Roman" w:eastAsia="Times New Roman" w:hAnsi="Times New Roman" w:cs="Times New Roman"/>
                <w:bCs/>
                <w:lang w:eastAsia="ru-RU"/>
              </w:rPr>
              <w:t xml:space="preserve"> </w:t>
            </w:r>
            <w:r w:rsidRPr="006A7D29">
              <w:rPr>
                <w:rFonts w:ascii="Times New Roman" w:eastAsia="Times New Roman" w:hAnsi="Times New Roman" w:cs="Times New Roman"/>
                <w:bCs/>
                <w:lang w:eastAsia="ru-RU"/>
              </w:rPr>
              <w:t>Проигрывание реальных кейсов по безопасности и выход из нестандартных ситуаций.</w:t>
            </w:r>
          </w:p>
        </w:tc>
      </w:tr>
      <w:tr w:rsidR="00161E29" w:rsidRPr="00EB51CF" w:rsidTr="00161E29">
        <w:trPr>
          <w:trHeight w:val="28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D0265" w:rsidRPr="00EB51CF" w:rsidRDefault="00FD0265" w:rsidP="0047604D">
            <w:pPr>
              <w:jc w:val="both"/>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В том числе самостоятельная работа </w:t>
            </w:r>
            <w:proofErr w:type="gramStart"/>
            <w:r w:rsidRPr="00EB51CF">
              <w:rPr>
                <w:rFonts w:ascii="Times New Roman" w:eastAsia="Times New Roman" w:hAnsi="Times New Roman" w:cs="Times New Roman"/>
                <w:b/>
                <w:bCs/>
                <w:lang w:eastAsia="ru-RU"/>
              </w:rPr>
              <w:t>обучающихся</w:t>
            </w:r>
            <w:proofErr w:type="gramEnd"/>
          </w:p>
          <w:p w:rsidR="00161E29" w:rsidRDefault="00FD0265" w:rsidP="002A1C4B">
            <w:pPr>
              <w:rPr>
                <w:rFonts w:ascii="Times New Roman" w:eastAsia="Times New Roman" w:hAnsi="Times New Roman" w:cs="Times New Roman"/>
                <w:bCs/>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1E29" w:rsidRPr="00EB51CF" w:rsidTr="00161E29">
        <w:trPr>
          <w:trHeight w:val="170"/>
        </w:trPr>
        <w:tc>
          <w:tcPr>
            <w:tcW w:w="2972" w:type="dxa"/>
            <w:vMerge w:val="restart"/>
          </w:tcPr>
          <w:p w:rsidR="002A1C4B" w:rsidRDefault="00161E29" w:rsidP="000E57CD">
            <w:pPr>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Тема </w:t>
            </w:r>
            <w:r w:rsidR="000E57CD">
              <w:rPr>
                <w:rFonts w:ascii="Times New Roman" w:eastAsia="Times New Roman" w:hAnsi="Times New Roman" w:cs="Times New Roman"/>
                <w:b/>
                <w:bCs/>
                <w:lang w:eastAsia="ru-RU"/>
              </w:rPr>
              <w:t>2</w:t>
            </w:r>
            <w:r w:rsidRPr="00EB51CF">
              <w:rPr>
                <w:rFonts w:ascii="Times New Roman" w:eastAsia="Times New Roman" w:hAnsi="Times New Roman" w:cs="Times New Roman"/>
                <w:b/>
                <w:bCs/>
                <w:lang w:eastAsia="ru-RU"/>
              </w:rPr>
              <w:t>.</w:t>
            </w:r>
            <w:r w:rsidR="000E57CD">
              <w:rPr>
                <w:rFonts w:ascii="Times New Roman" w:eastAsia="Times New Roman" w:hAnsi="Times New Roman" w:cs="Times New Roman"/>
                <w:b/>
                <w:bCs/>
                <w:lang w:eastAsia="ru-RU"/>
              </w:rPr>
              <w:t>4</w:t>
            </w:r>
            <w:r w:rsidRPr="00EB51CF">
              <w:rPr>
                <w:rFonts w:ascii="Times New Roman" w:eastAsia="Times New Roman" w:hAnsi="Times New Roman" w:cs="Times New Roman"/>
                <w:b/>
                <w:bCs/>
                <w:lang w:eastAsia="ru-RU"/>
              </w:rPr>
              <w:t xml:space="preserve">. </w:t>
            </w:r>
          </w:p>
          <w:p w:rsidR="00161E29" w:rsidRPr="00EB51CF" w:rsidRDefault="000E57CD" w:rsidP="000E57CD">
            <w:pPr>
              <w:rPr>
                <w:rFonts w:ascii="Times New Roman" w:eastAsia="Times New Roman" w:hAnsi="Times New Roman" w:cs="Times New Roman"/>
                <w:b/>
                <w:bCs/>
                <w:lang w:eastAsia="ru-RU"/>
              </w:rPr>
            </w:pPr>
            <w:r w:rsidRPr="000E57CD">
              <w:rPr>
                <w:rFonts w:ascii="Times New Roman" w:eastAsia="Times New Roman" w:hAnsi="Times New Roman" w:cs="Times New Roman"/>
                <w:b/>
                <w:bCs/>
                <w:lang w:eastAsia="ru-RU"/>
              </w:rPr>
              <w:t>Психология переговоров и убеждающего общения</w:t>
            </w:r>
          </w:p>
        </w:tc>
        <w:tc>
          <w:tcPr>
            <w:tcW w:w="6662" w:type="dxa"/>
            <w:tcBorders>
              <w:top w:val="single" w:sz="4" w:space="0" w:color="auto"/>
              <w:left w:val="single" w:sz="4" w:space="0" w:color="auto"/>
              <w:bottom w:val="single" w:sz="4" w:space="0" w:color="auto"/>
              <w:right w:val="single" w:sz="4" w:space="0" w:color="auto"/>
            </w:tcBorders>
            <w:vAlign w:val="bottom"/>
          </w:tcPr>
          <w:p w:rsidR="00161E29" w:rsidRDefault="00161E29" w:rsidP="0047604D">
            <w:pPr>
              <w:jc w:val="both"/>
              <w:rPr>
                <w:rFonts w:ascii="Times New Roman" w:eastAsia="Times New Roman" w:hAnsi="Times New Roman" w:cs="Times New Roman"/>
                <w:bCs/>
                <w:i/>
                <w:lang w:eastAsia="ru-RU"/>
              </w:rPr>
            </w:pPr>
            <w:r w:rsidRPr="00EB51CF">
              <w:rPr>
                <w:rFonts w:ascii="Times New Roman" w:eastAsia="Times New Roman" w:hAnsi="Times New Roman" w:cs="Times New Roman"/>
                <w:b/>
                <w:bCs/>
                <w:lang w:eastAsia="ru-RU"/>
              </w:rPr>
              <w:t>Содержание</w:t>
            </w:r>
          </w:p>
        </w:tc>
      </w:tr>
      <w:tr w:rsidR="00161E29" w:rsidRPr="00EB51CF" w:rsidTr="00161E29">
        <w:trPr>
          <w:trHeight w:val="23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Pr="00C1555E" w:rsidRDefault="00C1555E" w:rsidP="00C1555E">
            <w:pPr>
              <w:jc w:val="both"/>
              <w:rPr>
                <w:rFonts w:ascii="Times New Roman" w:eastAsia="Times New Roman" w:hAnsi="Times New Roman" w:cs="Times New Roman"/>
                <w:bCs/>
                <w:lang w:eastAsia="ru-RU"/>
              </w:rPr>
            </w:pPr>
            <w:r w:rsidRPr="00C1555E">
              <w:rPr>
                <w:rFonts w:ascii="Times New Roman" w:eastAsia="Times New Roman" w:hAnsi="Times New Roman" w:cs="Times New Roman"/>
                <w:bCs/>
                <w:lang w:eastAsia="ru-RU"/>
              </w:rPr>
              <w:t>Определение переговоро</w:t>
            </w:r>
            <w:r>
              <w:rPr>
                <w:rFonts w:ascii="Times New Roman" w:eastAsia="Times New Roman" w:hAnsi="Times New Roman" w:cs="Times New Roman"/>
                <w:bCs/>
                <w:lang w:eastAsia="ru-RU"/>
              </w:rPr>
              <w:t xml:space="preserve">в и их роль в достижении целей. </w:t>
            </w:r>
            <w:r w:rsidRPr="00C1555E">
              <w:rPr>
                <w:rFonts w:ascii="Times New Roman" w:eastAsia="Times New Roman" w:hAnsi="Times New Roman" w:cs="Times New Roman"/>
                <w:bCs/>
                <w:lang w:eastAsia="ru-RU"/>
              </w:rPr>
              <w:t>Особенности переговоров в профессиональной деятельности сотрудников транспортной безопасности.</w:t>
            </w:r>
            <w:r>
              <w:t xml:space="preserve"> </w:t>
            </w:r>
            <w:r w:rsidRPr="00C1555E">
              <w:rPr>
                <w:rFonts w:ascii="Times New Roman" w:eastAsia="Times New Roman" w:hAnsi="Times New Roman" w:cs="Times New Roman"/>
                <w:bCs/>
                <w:lang w:eastAsia="ru-RU"/>
              </w:rPr>
              <w:t>Стадии и этапы переговорного процесса</w:t>
            </w:r>
            <w:r>
              <w:rPr>
                <w:rFonts w:ascii="Times New Roman" w:eastAsia="Times New Roman" w:hAnsi="Times New Roman" w:cs="Times New Roman"/>
                <w:bCs/>
                <w:lang w:eastAsia="ru-RU"/>
              </w:rPr>
              <w:t>.</w:t>
            </w:r>
            <w:r>
              <w:t xml:space="preserve"> </w:t>
            </w:r>
            <w:r w:rsidRPr="00C1555E">
              <w:rPr>
                <w:rFonts w:ascii="Times New Roman" w:eastAsia="Times New Roman" w:hAnsi="Times New Roman" w:cs="Times New Roman"/>
                <w:bCs/>
                <w:lang w:eastAsia="ru-RU"/>
              </w:rPr>
              <w:t>Психологические приемы убеждения и манипуляции</w:t>
            </w:r>
            <w:r>
              <w:rPr>
                <w:rFonts w:ascii="Times New Roman" w:eastAsia="Times New Roman" w:hAnsi="Times New Roman" w:cs="Times New Roman"/>
                <w:bCs/>
                <w:lang w:eastAsia="ru-RU"/>
              </w:rPr>
              <w:t>.</w:t>
            </w:r>
            <w:r>
              <w:t xml:space="preserve"> </w:t>
            </w:r>
            <w:r w:rsidRPr="00C1555E">
              <w:rPr>
                <w:rFonts w:ascii="Times New Roman" w:eastAsia="Times New Roman" w:hAnsi="Times New Roman" w:cs="Times New Roman"/>
                <w:bCs/>
                <w:lang w:eastAsia="ru-RU"/>
              </w:rPr>
              <w:t>Логико-коммуникативные аспекты убеждающей речи</w:t>
            </w:r>
            <w:r>
              <w:rPr>
                <w:rFonts w:ascii="Times New Roman" w:eastAsia="Times New Roman" w:hAnsi="Times New Roman" w:cs="Times New Roman"/>
                <w:bCs/>
                <w:lang w:eastAsia="ru-RU"/>
              </w:rPr>
              <w:t xml:space="preserve">. </w:t>
            </w:r>
            <w:r w:rsidRPr="00C1555E">
              <w:rPr>
                <w:rFonts w:ascii="Times New Roman" w:eastAsia="Times New Roman" w:hAnsi="Times New Roman" w:cs="Times New Roman"/>
                <w:bCs/>
                <w:lang w:eastAsia="ru-RU"/>
              </w:rPr>
              <w:t>Тактики и стратегии переговоров</w:t>
            </w:r>
            <w:r>
              <w:rPr>
                <w:rFonts w:ascii="Times New Roman" w:eastAsia="Times New Roman" w:hAnsi="Times New Roman" w:cs="Times New Roman"/>
                <w:bCs/>
                <w:lang w:eastAsia="ru-RU"/>
              </w:rPr>
              <w:t>.</w:t>
            </w:r>
            <w:r>
              <w:t xml:space="preserve"> </w:t>
            </w:r>
            <w:r w:rsidRPr="00C1555E">
              <w:rPr>
                <w:rFonts w:ascii="Times New Roman" w:eastAsia="Times New Roman" w:hAnsi="Times New Roman" w:cs="Times New Roman"/>
                <w:bCs/>
                <w:lang w:eastAsia="ru-RU"/>
              </w:rPr>
              <w:t xml:space="preserve">Искусство публичного выступления и техника </w:t>
            </w:r>
            <w:proofErr w:type="spellStart"/>
            <w:r w:rsidRPr="00C1555E">
              <w:rPr>
                <w:rFonts w:ascii="Times New Roman" w:eastAsia="Times New Roman" w:hAnsi="Times New Roman" w:cs="Times New Roman"/>
                <w:bCs/>
                <w:lang w:eastAsia="ru-RU"/>
              </w:rPr>
              <w:t>самопрезентации</w:t>
            </w:r>
            <w:proofErr w:type="spellEnd"/>
            <w:r>
              <w:rPr>
                <w:rFonts w:ascii="Times New Roman" w:eastAsia="Times New Roman" w:hAnsi="Times New Roman" w:cs="Times New Roman"/>
                <w:bCs/>
                <w:lang w:eastAsia="ru-RU"/>
              </w:rPr>
              <w:t>.</w:t>
            </w:r>
            <w:r>
              <w:t xml:space="preserve"> </w:t>
            </w:r>
            <w:r w:rsidRPr="00C1555E">
              <w:rPr>
                <w:rFonts w:ascii="Times New Roman" w:eastAsia="Times New Roman" w:hAnsi="Times New Roman" w:cs="Times New Roman"/>
                <w:bCs/>
                <w:lang w:eastAsia="ru-RU"/>
              </w:rPr>
              <w:t>Решения конфликтов и споров в процессе переговоров</w:t>
            </w:r>
            <w:r>
              <w:rPr>
                <w:rFonts w:ascii="Times New Roman" w:eastAsia="Times New Roman" w:hAnsi="Times New Roman" w:cs="Times New Roman"/>
                <w:bCs/>
                <w:lang w:eastAsia="ru-RU"/>
              </w:rPr>
              <w:t>.</w:t>
            </w:r>
          </w:p>
        </w:tc>
      </w:tr>
      <w:tr w:rsidR="00161E29" w:rsidRPr="00EB51CF" w:rsidTr="00161E29">
        <w:trPr>
          <w:trHeight w:val="24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Default="00FD0265" w:rsidP="0047604D">
            <w:pPr>
              <w:jc w:val="both"/>
              <w:rPr>
                <w:rFonts w:ascii="Times New Roman" w:eastAsia="Times New Roman" w:hAnsi="Times New Roman" w:cs="Times New Roman"/>
                <w:bCs/>
                <w:i/>
                <w:lang w:eastAsia="ru-RU"/>
              </w:rPr>
            </w:pPr>
            <w:r w:rsidRPr="00EB51CF">
              <w:rPr>
                <w:rFonts w:ascii="Times New Roman" w:eastAsia="Times New Roman" w:hAnsi="Times New Roman" w:cs="Times New Roman"/>
                <w:b/>
                <w:bCs/>
                <w:lang w:eastAsia="ru-RU"/>
              </w:rPr>
              <w:t>В том числе практических и лабораторных занятий</w:t>
            </w:r>
          </w:p>
        </w:tc>
      </w:tr>
      <w:tr w:rsidR="00161E29" w:rsidRPr="00EB51CF" w:rsidTr="00161E29">
        <w:trPr>
          <w:trHeight w:val="18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Pr="00C1555E" w:rsidRDefault="00C1555E" w:rsidP="0047604D">
            <w:pPr>
              <w:jc w:val="both"/>
              <w:rPr>
                <w:rFonts w:ascii="Times New Roman" w:eastAsia="Times New Roman" w:hAnsi="Times New Roman" w:cs="Times New Roman"/>
                <w:bCs/>
                <w:lang w:eastAsia="ru-RU"/>
              </w:rPr>
            </w:pPr>
            <w:r w:rsidRPr="00C1555E">
              <w:rPr>
                <w:rFonts w:ascii="Times New Roman" w:eastAsia="Times New Roman" w:hAnsi="Times New Roman" w:cs="Times New Roman"/>
                <w:bCs/>
                <w:lang w:eastAsia="ru-RU"/>
              </w:rPr>
              <w:t>Анализ успешных и неудачных переговоров.</w:t>
            </w:r>
            <w:r>
              <w:t xml:space="preserve"> </w:t>
            </w:r>
            <w:r w:rsidRPr="00C1555E">
              <w:rPr>
                <w:rFonts w:ascii="Times New Roman" w:eastAsia="Times New Roman" w:hAnsi="Times New Roman" w:cs="Times New Roman"/>
                <w:bCs/>
                <w:lang w:eastAsia="ru-RU"/>
              </w:rPr>
              <w:t>Имитация переговоров в профессионально значимых ситуациях.</w:t>
            </w:r>
            <w:r>
              <w:t xml:space="preserve"> </w:t>
            </w:r>
            <w:r w:rsidRPr="00C1555E">
              <w:rPr>
                <w:rFonts w:ascii="Times New Roman" w:eastAsia="Times New Roman" w:hAnsi="Times New Roman" w:cs="Times New Roman"/>
                <w:bCs/>
                <w:lang w:eastAsia="ru-RU"/>
              </w:rPr>
              <w:t>Тренировка техники слушания и обратной связи в переговорах.</w:t>
            </w:r>
          </w:p>
        </w:tc>
      </w:tr>
      <w:tr w:rsidR="00161E29" w:rsidRPr="00EB51CF" w:rsidTr="00161E29">
        <w:trPr>
          <w:trHeight w:val="16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D0265" w:rsidRPr="00EB51CF" w:rsidRDefault="00FD0265" w:rsidP="0047604D">
            <w:pPr>
              <w:jc w:val="both"/>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В том числе самостоятельная работа </w:t>
            </w:r>
            <w:proofErr w:type="gramStart"/>
            <w:r w:rsidRPr="00EB51CF">
              <w:rPr>
                <w:rFonts w:ascii="Times New Roman" w:eastAsia="Times New Roman" w:hAnsi="Times New Roman" w:cs="Times New Roman"/>
                <w:b/>
                <w:bCs/>
                <w:lang w:eastAsia="ru-RU"/>
              </w:rPr>
              <w:t>обучающихся</w:t>
            </w:r>
            <w:proofErr w:type="gramEnd"/>
          </w:p>
          <w:p w:rsidR="00161E29" w:rsidRDefault="00FD0265" w:rsidP="002A1C4B">
            <w:pPr>
              <w:rPr>
                <w:rFonts w:ascii="Times New Roman" w:eastAsia="Times New Roman" w:hAnsi="Times New Roman" w:cs="Times New Roman"/>
                <w:bCs/>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1E29" w:rsidRPr="00EB51CF" w:rsidTr="00161E29">
        <w:trPr>
          <w:trHeight w:val="160"/>
        </w:trPr>
        <w:tc>
          <w:tcPr>
            <w:tcW w:w="2972" w:type="dxa"/>
            <w:vMerge w:val="restart"/>
          </w:tcPr>
          <w:p w:rsidR="00161E29" w:rsidRPr="00EB51CF" w:rsidRDefault="00161E29" w:rsidP="000E57CD">
            <w:pPr>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Тема </w:t>
            </w:r>
            <w:r w:rsidR="000E57CD">
              <w:rPr>
                <w:rFonts w:ascii="Times New Roman" w:eastAsia="Times New Roman" w:hAnsi="Times New Roman" w:cs="Times New Roman"/>
                <w:b/>
                <w:bCs/>
                <w:lang w:eastAsia="ru-RU"/>
              </w:rPr>
              <w:t>2</w:t>
            </w:r>
            <w:r w:rsidRPr="00EB51CF">
              <w:rPr>
                <w:rFonts w:ascii="Times New Roman" w:eastAsia="Times New Roman" w:hAnsi="Times New Roman" w:cs="Times New Roman"/>
                <w:b/>
                <w:bCs/>
                <w:lang w:eastAsia="ru-RU"/>
              </w:rPr>
              <w:t>.</w:t>
            </w:r>
            <w:r w:rsidR="000E57CD">
              <w:rPr>
                <w:rFonts w:ascii="Times New Roman" w:eastAsia="Times New Roman" w:hAnsi="Times New Roman" w:cs="Times New Roman"/>
                <w:b/>
                <w:bCs/>
                <w:lang w:eastAsia="ru-RU"/>
              </w:rPr>
              <w:t>5</w:t>
            </w:r>
            <w:r w:rsidRPr="00EB51CF">
              <w:rPr>
                <w:rFonts w:ascii="Times New Roman" w:eastAsia="Times New Roman" w:hAnsi="Times New Roman" w:cs="Times New Roman"/>
                <w:b/>
                <w:bCs/>
                <w:lang w:eastAsia="ru-RU"/>
              </w:rPr>
              <w:t xml:space="preserve">. </w:t>
            </w:r>
            <w:r w:rsidR="000E57CD" w:rsidRPr="000E57CD">
              <w:rPr>
                <w:rFonts w:ascii="Times New Roman" w:eastAsia="Times New Roman" w:hAnsi="Times New Roman" w:cs="Times New Roman"/>
                <w:b/>
                <w:bCs/>
                <w:lang w:eastAsia="ru-RU"/>
              </w:rPr>
              <w:t>Этнопсихологические аспекты общения и культурных различий</w:t>
            </w:r>
          </w:p>
        </w:tc>
        <w:tc>
          <w:tcPr>
            <w:tcW w:w="6662" w:type="dxa"/>
            <w:tcBorders>
              <w:top w:val="single" w:sz="4" w:space="0" w:color="auto"/>
              <w:left w:val="single" w:sz="4" w:space="0" w:color="auto"/>
              <w:bottom w:val="single" w:sz="4" w:space="0" w:color="auto"/>
              <w:right w:val="single" w:sz="4" w:space="0" w:color="auto"/>
            </w:tcBorders>
            <w:vAlign w:val="bottom"/>
          </w:tcPr>
          <w:p w:rsidR="00161E29" w:rsidRDefault="00161E29" w:rsidP="0047604D">
            <w:pPr>
              <w:jc w:val="both"/>
              <w:rPr>
                <w:rFonts w:ascii="Times New Roman" w:eastAsia="Times New Roman" w:hAnsi="Times New Roman" w:cs="Times New Roman"/>
                <w:bCs/>
                <w:i/>
                <w:lang w:eastAsia="ru-RU"/>
              </w:rPr>
            </w:pPr>
            <w:r w:rsidRPr="00EB51CF">
              <w:rPr>
                <w:rFonts w:ascii="Times New Roman" w:eastAsia="Times New Roman" w:hAnsi="Times New Roman" w:cs="Times New Roman"/>
                <w:b/>
                <w:bCs/>
                <w:lang w:eastAsia="ru-RU"/>
              </w:rPr>
              <w:t>Содержание</w:t>
            </w:r>
          </w:p>
        </w:tc>
      </w:tr>
      <w:tr w:rsidR="00161E29" w:rsidRPr="00EB51CF" w:rsidTr="00161E29">
        <w:trPr>
          <w:trHeight w:val="17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Pr="009D1B36" w:rsidRDefault="009D1B36" w:rsidP="0047604D">
            <w:pPr>
              <w:jc w:val="both"/>
              <w:rPr>
                <w:rFonts w:ascii="Times New Roman" w:eastAsia="Times New Roman" w:hAnsi="Times New Roman" w:cs="Times New Roman"/>
                <w:bCs/>
                <w:lang w:eastAsia="ru-RU"/>
              </w:rPr>
            </w:pPr>
            <w:r w:rsidRPr="009D1B36">
              <w:rPr>
                <w:rFonts w:ascii="Times New Roman" w:eastAsia="Times New Roman" w:hAnsi="Times New Roman" w:cs="Times New Roman"/>
                <w:bCs/>
                <w:lang w:eastAsia="ru-RU"/>
              </w:rPr>
              <w:t>Понятие этнопсихологии и культурного разнообразия</w:t>
            </w:r>
            <w:r>
              <w:rPr>
                <w:rFonts w:ascii="Times New Roman" w:eastAsia="Times New Roman" w:hAnsi="Times New Roman" w:cs="Times New Roman"/>
                <w:bCs/>
                <w:lang w:eastAsia="ru-RU"/>
              </w:rPr>
              <w:t>.</w:t>
            </w:r>
            <w:r>
              <w:t xml:space="preserve"> </w:t>
            </w:r>
            <w:r w:rsidRPr="009D1B36">
              <w:rPr>
                <w:rFonts w:ascii="Times New Roman" w:eastAsia="Times New Roman" w:hAnsi="Times New Roman" w:cs="Times New Roman"/>
                <w:bCs/>
                <w:lang w:eastAsia="ru-RU"/>
              </w:rPr>
              <w:t>Национальные стереотипы и предрассудки</w:t>
            </w:r>
            <w:r>
              <w:rPr>
                <w:rFonts w:ascii="Times New Roman" w:eastAsia="Times New Roman" w:hAnsi="Times New Roman" w:cs="Times New Roman"/>
                <w:bCs/>
                <w:lang w:eastAsia="ru-RU"/>
              </w:rPr>
              <w:t xml:space="preserve">. </w:t>
            </w:r>
            <w:r w:rsidRPr="009D1B36">
              <w:rPr>
                <w:rFonts w:ascii="Times New Roman" w:eastAsia="Times New Roman" w:hAnsi="Times New Roman" w:cs="Times New Roman"/>
                <w:bCs/>
                <w:lang w:eastAsia="ru-RU"/>
              </w:rPr>
              <w:t>Особенности межкультурного общения</w:t>
            </w:r>
            <w:r>
              <w:rPr>
                <w:rFonts w:ascii="Times New Roman" w:eastAsia="Times New Roman" w:hAnsi="Times New Roman" w:cs="Times New Roman"/>
                <w:bCs/>
                <w:lang w:eastAsia="ru-RU"/>
              </w:rPr>
              <w:t>.</w:t>
            </w:r>
            <w:r>
              <w:t xml:space="preserve"> </w:t>
            </w:r>
            <w:r w:rsidRPr="009D1B36">
              <w:rPr>
                <w:rFonts w:ascii="Times New Roman" w:eastAsia="Times New Roman" w:hAnsi="Times New Roman" w:cs="Times New Roman"/>
                <w:bCs/>
                <w:lang w:eastAsia="ru-RU"/>
              </w:rPr>
              <w:t>Этнические и религиозные особенности общения</w:t>
            </w:r>
            <w:r>
              <w:rPr>
                <w:rFonts w:ascii="Times New Roman" w:eastAsia="Times New Roman" w:hAnsi="Times New Roman" w:cs="Times New Roman"/>
                <w:bCs/>
                <w:lang w:eastAsia="ru-RU"/>
              </w:rPr>
              <w:t xml:space="preserve">. </w:t>
            </w:r>
            <w:r w:rsidRPr="009D1B36">
              <w:rPr>
                <w:rFonts w:ascii="Times New Roman" w:eastAsia="Times New Roman" w:hAnsi="Times New Roman" w:cs="Times New Roman"/>
                <w:bCs/>
                <w:lang w:eastAsia="ru-RU"/>
              </w:rPr>
              <w:t>Факторы, влияющие на успех межкультурного общения</w:t>
            </w:r>
            <w:r>
              <w:rPr>
                <w:rFonts w:ascii="Times New Roman" w:eastAsia="Times New Roman" w:hAnsi="Times New Roman" w:cs="Times New Roman"/>
                <w:bCs/>
                <w:lang w:eastAsia="ru-RU"/>
              </w:rPr>
              <w:t>.</w:t>
            </w:r>
            <w:r>
              <w:t xml:space="preserve"> </w:t>
            </w:r>
            <w:r w:rsidRPr="009D1B36">
              <w:rPr>
                <w:rFonts w:ascii="Times New Roman" w:eastAsia="Times New Roman" w:hAnsi="Times New Roman" w:cs="Times New Roman"/>
                <w:bCs/>
                <w:lang w:eastAsia="ru-RU"/>
              </w:rPr>
              <w:t>Практические аспекты межкультурного общения в профессиональной деятельности</w:t>
            </w:r>
            <w:r>
              <w:rPr>
                <w:rFonts w:ascii="Times New Roman" w:eastAsia="Times New Roman" w:hAnsi="Times New Roman" w:cs="Times New Roman"/>
                <w:bCs/>
                <w:lang w:eastAsia="ru-RU"/>
              </w:rPr>
              <w:t>.</w:t>
            </w:r>
          </w:p>
        </w:tc>
      </w:tr>
      <w:tr w:rsidR="00161E29" w:rsidRPr="00EB51CF" w:rsidTr="00161E29">
        <w:trPr>
          <w:trHeight w:val="22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Default="00FD0265" w:rsidP="0047604D">
            <w:pPr>
              <w:jc w:val="both"/>
              <w:rPr>
                <w:rFonts w:ascii="Times New Roman" w:eastAsia="Times New Roman" w:hAnsi="Times New Roman" w:cs="Times New Roman"/>
                <w:bCs/>
                <w:i/>
                <w:lang w:eastAsia="ru-RU"/>
              </w:rPr>
            </w:pPr>
            <w:r w:rsidRPr="00EB51CF">
              <w:rPr>
                <w:rFonts w:ascii="Times New Roman" w:eastAsia="Times New Roman" w:hAnsi="Times New Roman" w:cs="Times New Roman"/>
                <w:b/>
                <w:bCs/>
                <w:lang w:eastAsia="ru-RU"/>
              </w:rPr>
              <w:t>В том числе практических и лабораторных занятий</w:t>
            </w:r>
          </w:p>
        </w:tc>
      </w:tr>
      <w:tr w:rsidR="00161E29" w:rsidRPr="00EB51CF" w:rsidTr="00161E29">
        <w:trPr>
          <w:trHeight w:val="20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61E29" w:rsidRPr="009D1B36" w:rsidRDefault="009D1B36" w:rsidP="0047604D">
            <w:pPr>
              <w:jc w:val="both"/>
              <w:rPr>
                <w:rFonts w:ascii="Times New Roman" w:eastAsia="Times New Roman" w:hAnsi="Times New Roman" w:cs="Times New Roman"/>
                <w:bCs/>
                <w:lang w:eastAsia="ru-RU"/>
              </w:rPr>
            </w:pPr>
            <w:r w:rsidRPr="009D1B36">
              <w:rPr>
                <w:rFonts w:ascii="Times New Roman" w:eastAsia="Times New Roman" w:hAnsi="Times New Roman" w:cs="Times New Roman"/>
                <w:bCs/>
                <w:lang w:eastAsia="ru-RU"/>
              </w:rPr>
              <w:t>Анализ ситуаций межкультурного недопонимания.</w:t>
            </w:r>
            <w:r>
              <w:t xml:space="preserve"> </w:t>
            </w:r>
            <w:r w:rsidRPr="009D1B36">
              <w:rPr>
                <w:rFonts w:ascii="Times New Roman" w:eastAsia="Times New Roman" w:hAnsi="Times New Roman" w:cs="Times New Roman"/>
                <w:bCs/>
                <w:lang w:eastAsia="ru-RU"/>
              </w:rPr>
              <w:t>Исследование влияния стереотипов на восприятие других культур.</w:t>
            </w:r>
            <w:r>
              <w:t xml:space="preserve"> </w:t>
            </w:r>
            <w:r w:rsidR="00084EF1" w:rsidRPr="00084EF1">
              <w:rPr>
                <w:rFonts w:ascii="Times New Roman" w:eastAsia="Times New Roman" w:hAnsi="Times New Roman" w:cs="Times New Roman"/>
                <w:bCs/>
                <w:lang w:eastAsia="ru-RU"/>
              </w:rPr>
              <w:t>Изучение особенностей вербального и невербального общения разных народов.</w:t>
            </w:r>
          </w:p>
        </w:tc>
      </w:tr>
      <w:tr w:rsidR="00161E29" w:rsidRPr="00EB51CF" w:rsidTr="007A54F1">
        <w:trPr>
          <w:trHeight w:val="170"/>
        </w:trPr>
        <w:tc>
          <w:tcPr>
            <w:tcW w:w="2972" w:type="dxa"/>
            <w:vMerge/>
          </w:tcPr>
          <w:p w:rsidR="00161E29" w:rsidRPr="00EB51CF" w:rsidRDefault="00161E29"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D0265" w:rsidRPr="00EB51CF" w:rsidRDefault="00FD0265" w:rsidP="0047604D">
            <w:pPr>
              <w:jc w:val="both"/>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 xml:space="preserve">В том числе самостоятельная работа </w:t>
            </w:r>
            <w:proofErr w:type="gramStart"/>
            <w:r w:rsidRPr="00EB51CF">
              <w:rPr>
                <w:rFonts w:ascii="Times New Roman" w:eastAsia="Times New Roman" w:hAnsi="Times New Roman" w:cs="Times New Roman"/>
                <w:b/>
                <w:bCs/>
                <w:lang w:eastAsia="ru-RU"/>
              </w:rPr>
              <w:t>обучающихся</w:t>
            </w:r>
            <w:proofErr w:type="gramEnd"/>
          </w:p>
          <w:p w:rsidR="00161E29" w:rsidRDefault="00FD0265" w:rsidP="002A1C4B">
            <w:pPr>
              <w:rPr>
                <w:rFonts w:ascii="Times New Roman" w:eastAsia="Times New Roman" w:hAnsi="Times New Roman" w:cs="Times New Roman"/>
                <w:bCs/>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EB51CF" w:rsidTr="007A54F1">
        <w:tc>
          <w:tcPr>
            <w:tcW w:w="9634" w:type="dxa"/>
            <w:gridSpan w:val="2"/>
          </w:tcPr>
          <w:p w:rsidR="00556913" w:rsidRPr="00EB51CF" w:rsidRDefault="00556913" w:rsidP="00875714">
            <w:pPr>
              <w:spacing w:line="276" w:lineRule="auto"/>
              <w:rPr>
                <w:rFonts w:ascii="Times New Roman" w:eastAsia="Times New Roman" w:hAnsi="Times New Roman" w:cs="Times New Roman"/>
                <w:b/>
                <w:bCs/>
                <w:i/>
                <w:lang w:eastAsia="ru-RU"/>
              </w:rPr>
            </w:pPr>
            <w:r w:rsidRPr="007E25BC">
              <w:rPr>
                <w:rFonts w:ascii="Times New Roman" w:eastAsia="Times New Roman" w:hAnsi="Times New Roman" w:cs="Times New Roman"/>
                <w:b/>
                <w:bCs/>
                <w:lang w:eastAsia="ru-RU"/>
              </w:rPr>
              <w:t>Промежуточная аттестация</w:t>
            </w:r>
            <w:r w:rsidRPr="00EB51CF">
              <w:rPr>
                <w:rFonts w:ascii="Times New Roman" w:eastAsia="Times New Roman" w:hAnsi="Times New Roman" w:cs="Times New Roman"/>
                <w:b/>
                <w:bCs/>
                <w:i/>
                <w:lang w:eastAsia="ru-RU"/>
              </w:rPr>
              <w:t xml:space="preserve"> </w:t>
            </w:r>
          </w:p>
        </w:tc>
      </w:tr>
      <w:tr w:rsidR="00556913" w:rsidRPr="00EB51CF" w:rsidTr="007A54F1">
        <w:tc>
          <w:tcPr>
            <w:tcW w:w="9634" w:type="dxa"/>
            <w:gridSpan w:val="2"/>
          </w:tcPr>
          <w:p w:rsidR="00556913" w:rsidRPr="00EB51CF" w:rsidRDefault="00556913" w:rsidP="007E25BC">
            <w:pPr>
              <w:spacing w:line="276" w:lineRule="auto"/>
              <w:rPr>
                <w:rFonts w:ascii="Times New Roman" w:eastAsia="Times New Roman" w:hAnsi="Times New Roman" w:cs="Times New Roman"/>
                <w:b/>
                <w:bCs/>
                <w:lang w:eastAsia="ru-RU"/>
              </w:rPr>
            </w:pPr>
            <w:r w:rsidRPr="00EB51CF">
              <w:rPr>
                <w:rFonts w:ascii="Times New Roman" w:eastAsia="Times New Roman" w:hAnsi="Times New Roman" w:cs="Times New Roman"/>
                <w:b/>
                <w:bCs/>
                <w:lang w:eastAsia="ru-RU"/>
              </w:rPr>
              <w:t>Всего (</w:t>
            </w:r>
            <w:r w:rsidR="007E25BC">
              <w:rPr>
                <w:rFonts w:ascii="Times New Roman" w:eastAsia="Times New Roman" w:hAnsi="Times New Roman" w:cs="Times New Roman"/>
                <w:b/>
                <w:bCs/>
                <w:lang w:eastAsia="ru-RU"/>
              </w:rPr>
              <w:t>72 ч</w:t>
            </w:r>
            <w:r w:rsidR="002A1C4B">
              <w:rPr>
                <w:rFonts w:ascii="Times New Roman" w:eastAsia="Times New Roman" w:hAnsi="Times New Roman" w:cs="Times New Roman"/>
                <w:b/>
                <w:bCs/>
                <w:lang w:eastAsia="ru-RU"/>
              </w:rPr>
              <w:t>аса</w:t>
            </w:r>
            <w:r w:rsidRPr="00EB51CF">
              <w:rPr>
                <w:rFonts w:ascii="Times New Roman" w:eastAsia="Times New Roman" w:hAnsi="Times New Roman" w:cs="Times New Roman"/>
                <w:b/>
                <w:bCs/>
                <w:lang w:eastAsia="ru-RU"/>
              </w:rPr>
              <w:t>)</w:t>
            </w:r>
          </w:p>
        </w:tc>
      </w:tr>
    </w:tbl>
    <w:p w:rsidR="00556913" w:rsidRPr="00EB51CF" w:rsidRDefault="00556913" w:rsidP="00556913">
      <w:pPr>
        <w:pStyle w:val="114"/>
        <w:jc w:val="both"/>
        <w:rPr>
          <w:rFonts w:ascii="Times New Roman" w:hAnsi="Times New Roman"/>
          <w:sz w:val="22"/>
          <w:szCs w:val="22"/>
        </w:rPr>
      </w:pPr>
    </w:p>
    <w:p w:rsidR="00556913" w:rsidRPr="00EB51CF" w:rsidRDefault="00556913" w:rsidP="00556913">
      <w:pPr>
        <w:rPr>
          <w:rFonts w:ascii="Times New Roman" w:hAnsi="Times New Roman" w:cs="Times New Roman"/>
        </w:rPr>
      </w:pPr>
    </w:p>
    <w:p w:rsidR="00556913" w:rsidRPr="002A1C4B" w:rsidRDefault="00556913" w:rsidP="002A1C4B">
      <w:pPr>
        <w:pStyle w:val="1f"/>
      </w:pPr>
      <w:bookmarkStart w:id="1792" w:name="_Toc206520262"/>
      <w:bookmarkStart w:id="1793" w:name="_Toc206520428"/>
      <w:bookmarkStart w:id="1794" w:name="_Toc206520594"/>
      <w:bookmarkStart w:id="1795" w:name="_Toc206520762"/>
      <w:bookmarkStart w:id="1796" w:name="_Toc206520977"/>
      <w:bookmarkStart w:id="1797" w:name="_Toc206521146"/>
      <w:bookmarkStart w:id="1798" w:name="_Toc206521315"/>
      <w:bookmarkStart w:id="1799" w:name="_Toc206521484"/>
      <w:bookmarkStart w:id="1800" w:name="_Toc206521653"/>
      <w:bookmarkStart w:id="1801" w:name="_Toc206534147"/>
      <w:bookmarkStart w:id="1802" w:name="_Toc206534316"/>
      <w:bookmarkStart w:id="1803" w:name="_Toc206534485"/>
      <w:bookmarkStart w:id="1804" w:name="_Toc206534654"/>
      <w:bookmarkStart w:id="1805" w:name="_Toc206534823"/>
      <w:r w:rsidRPr="002A1C4B">
        <w:t>3. Условия реализации ДИСЦИПЛИНЫ</w:t>
      </w:r>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p>
    <w:p w:rsidR="00556913" w:rsidRPr="002A1C4B" w:rsidRDefault="00556913" w:rsidP="00556913">
      <w:pPr>
        <w:pStyle w:val="114"/>
        <w:rPr>
          <w:rFonts w:ascii="Times New Roman" w:hAnsi="Times New Roman"/>
          <w:szCs w:val="22"/>
        </w:rPr>
      </w:pPr>
      <w:bookmarkStart w:id="1806" w:name="_Toc206520263"/>
      <w:bookmarkStart w:id="1807" w:name="_Toc206520429"/>
      <w:bookmarkStart w:id="1808" w:name="_Toc206520595"/>
      <w:bookmarkStart w:id="1809" w:name="_Toc206520763"/>
      <w:bookmarkStart w:id="1810" w:name="_Toc206520978"/>
      <w:bookmarkStart w:id="1811" w:name="_Toc206521147"/>
      <w:bookmarkStart w:id="1812" w:name="_Toc206521316"/>
      <w:bookmarkStart w:id="1813" w:name="_Toc206521485"/>
      <w:bookmarkStart w:id="1814" w:name="_Toc206521654"/>
      <w:bookmarkStart w:id="1815" w:name="_Toc206534148"/>
      <w:bookmarkStart w:id="1816" w:name="_Toc206534317"/>
      <w:bookmarkStart w:id="1817" w:name="_Toc206534486"/>
      <w:bookmarkStart w:id="1818" w:name="_Toc206534655"/>
      <w:bookmarkStart w:id="1819" w:name="_Toc206534824"/>
      <w:r w:rsidRPr="002A1C4B">
        <w:rPr>
          <w:rFonts w:ascii="Times New Roman" w:hAnsi="Times New Roman"/>
          <w:szCs w:val="22"/>
        </w:rPr>
        <w:t>3.1. Материально-техническое обеспечение</w:t>
      </w:r>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p>
    <w:p w:rsidR="00556913" w:rsidRPr="002A1C4B" w:rsidRDefault="00556913" w:rsidP="00556913">
      <w:pPr>
        <w:suppressAutoHyphens/>
        <w:ind w:firstLine="709"/>
        <w:jc w:val="both"/>
        <w:rPr>
          <w:rFonts w:ascii="Times New Roman" w:hAnsi="Times New Roman" w:cs="Times New Roman"/>
          <w:bCs/>
          <w:sz w:val="24"/>
        </w:rPr>
      </w:pPr>
      <w:r w:rsidRPr="002A1C4B">
        <w:rPr>
          <w:rFonts w:ascii="Times New Roman" w:hAnsi="Times New Roman" w:cs="Times New Roman"/>
          <w:bCs/>
          <w:sz w:val="24"/>
        </w:rPr>
        <w:t>Кабинет</w:t>
      </w:r>
      <w:r w:rsidR="00812203" w:rsidRPr="002A1C4B">
        <w:rPr>
          <w:sz w:val="24"/>
        </w:rPr>
        <w:t xml:space="preserve"> </w:t>
      </w:r>
      <w:r w:rsidR="00DA577A" w:rsidRPr="002A1C4B">
        <w:rPr>
          <w:sz w:val="24"/>
        </w:rPr>
        <w:t>«</w:t>
      </w:r>
      <w:r w:rsidR="00DA577A" w:rsidRPr="002A1C4B">
        <w:rPr>
          <w:rFonts w:ascii="Times New Roman" w:hAnsi="Times New Roman" w:cs="Times New Roman"/>
          <w:bCs/>
          <w:sz w:val="24"/>
        </w:rPr>
        <w:t>С</w:t>
      </w:r>
      <w:r w:rsidR="00812203" w:rsidRPr="002A1C4B">
        <w:rPr>
          <w:rFonts w:ascii="Times New Roman" w:hAnsi="Times New Roman" w:cs="Times New Roman"/>
          <w:bCs/>
          <w:sz w:val="24"/>
        </w:rPr>
        <w:t>оциально-гуманитарных дисциплин</w:t>
      </w:r>
      <w:r w:rsidR="00DA577A" w:rsidRPr="002A1C4B">
        <w:rPr>
          <w:rFonts w:ascii="Times New Roman" w:hAnsi="Times New Roman" w:cs="Times New Roman"/>
          <w:bCs/>
          <w:sz w:val="24"/>
        </w:rPr>
        <w:t>»</w:t>
      </w:r>
      <w:r w:rsidRPr="002A1C4B">
        <w:rPr>
          <w:rFonts w:ascii="Times New Roman" w:hAnsi="Times New Roman" w:cs="Times New Roman"/>
          <w:bCs/>
          <w:i/>
          <w:sz w:val="24"/>
        </w:rPr>
        <w:t xml:space="preserve">, </w:t>
      </w:r>
      <w:r w:rsidRPr="002A1C4B">
        <w:rPr>
          <w:rFonts w:ascii="Times New Roman" w:hAnsi="Times New Roman" w:cs="Times New Roman"/>
          <w:bCs/>
          <w:sz w:val="24"/>
        </w:rPr>
        <w:t>оснащенный</w:t>
      </w:r>
      <w:r w:rsidR="00812203" w:rsidRPr="002A1C4B">
        <w:rPr>
          <w:rFonts w:ascii="Times New Roman" w:hAnsi="Times New Roman" w:cs="Times New Roman"/>
          <w:bCs/>
          <w:sz w:val="24"/>
        </w:rPr>
        <w:t xml:space="preserve"> </w:t>
      </w:r>
      <w:r w:rsidRPr="002A1C4B">
        <w:rPr>
          <w:rFonts w:ascii="Times New Roman" w:hAnsi="Times New Roman" w:cs="Times New Roman"/>
          <w:bCs/>
          <w:iCs/>
          <w:sz w:val="24"/>
        </w:rPr>
        <w:t>в соответствии с приложением 3 ПОП</w:t>
      </w:r>
      <w:r w:rsidRPr="002A1C4B">
        <w:rPr>
          <w:rFonts w:ascii="Times New Roman" w:hAnsi="Times New Roman" w:cs="Times New Roman"/>
          <w:bCs/>
          <w:sz w:val="24"/>
        </w:rPr>
        <w:t xml:space="preserve">. </w:t>
      </w:r>
    </w:p>
    <w:p w:rsidR="00556913" w:rsidRPr="002A1C4B" w:rsidRDefault="00556913" w:rsidP="00556913">
      <w:pPr>
        <w:pStyle w:val="114"/>
        <w:rPr>
          <w:rFonts w:ascii="Times New Roman" w:eastAsia="Times New Roman" w:hAnsi="Times New Roman"/>
          <w:szCs w:val="22"/>
        </w:rPr>
      </w:pPr>
      <w:bookmarkStart w:id="1820" w:name="_Toc206520264"/>
      <w:bookmarkStart w:id="1821" w:name="_Toc206520430"/>
      <w:bookmarkStart w:id="1822" w:name="_Toc206520596"/>
      <w:bookmarkStart w:id="1823" w:name="_Toc206520764"/>
      <w:bookmarkStart w:id="1824" w:name="_Toc206520979"/>
      <w:bookmarkStart w:id="1825" w:name="_Toc206521148"/>
      <w:bookmarkStart w:id="1826" w:name="_Toc206521317"/>
      <w:bookmarkStart w:id="1827" w:name="_Toc206521486"/>
      <w:bookmarkStart w:id="1828" w:name="_Toc206521655"/>
      <w:bookmarkStart w:id="1829" w:name="_Toc206534149"/>
      <w:bookmarkStart w:id="1830" w:name="_Toc206534318"/>
      <w:bookmarkStart w:id="1831" w:name="_Toc206534487"/>
      <w:bookmarkStart w:id="1832" w:name="_Toc206534656"/>
      <w:bookmarkStart w:id="1833" w:name="_Toc206534825"/>
      <w:r w:rsidRPr="002A1C4B">
        <w:rPr>
          <w:rFonts w:ascii="Times New Roman" w:hAnsi="Times New Roman"/>
          <w:szCs w:val="22"/>
        </w:rPr>
        <w:t>3.2. Учебно-методическое обеспечение</w:t>
      </w:r>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p>
    <w:p w:rsidR="00556913" w:rsidRPr="002A1C4B" w:rsidRDefault="00556913" w:rsidP="00556913">
      <w:pPr>
        <w:pStyle w:val="a4"/>
        <w:spacing w:line="276" w:lineRule="auto"/>
        <w:ind w:left="0" w:firstLine="709"/>
        <w:jc w:val="both"/>
        <w:rPr>
          <w:rFonts w:ascii="Times New Roman" w:hAnsi="Times New Roman"/>
          <w:bCs/>
          <w:sz w:val="24"/>
        </w:rPr>
      </w:pPr>
      <w:r w:rsidRPr="002A1C4B">
        <w:rPr>
          <w:rFonts w:ascii="Times New Roman" w:hAnsi="Times New Roman"/>
          <w:bCs/>
          <w:sz w:val="24"/>
        </w:rPr>
        <w:t>Для реализации программы библиотечный фонд образовательной организации должен иметь п</w:t>
      </w:r>
      <w:r w:rsidRPr="002A1C4B">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A1C4B">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56913" w:rsidRPr="002A1C4B" w:rsidRDefault="00556913" w:rsidP="00556913">
      <w:pPr>
        <w:pStyle w:val="a4"/>
        <w:spacing w:line="276" w:lineRule="auto"/>
        <w:ind w:left="0" w:firstLine="709"/>
        <w:jc w:val="both"/>
        <w:rPr>
          <w:rFonts w:ascii="Times New Roman" w:hAnsi="Times New Roman"/>
          <w:bCs/>
          <w:sz w:val="24"/>
        </w:rPr>
      </w:pPr>
    </w:p>
    <w:p w:rsidR="00556913" w:rsidRPr="002A1C4B" w:rsidRDefault="00556913" w:rsidP="00556913">
      <w:pPr>
        <w:pStyle w:val="a4"/>
        <w:spacing w:line="276" w:lineRule="auto"/>
        <w:ind w:left="0" w:firstLine="709"/>
        <w:rPr>
          <w:rFonts w:ascii="Times New Roman" w:hAnsi="Times New Roman" w:cs="Times New Roman"/>
          <w:b/>
          <w:sz w:val="24"/>
        </w:rPr>
      </w:pPr>
      <w:r w:rsidRPr="002A1C4B">
        <w:rPr>
          <w:rFonts w:ascii="Times New Roman" w:hAnsi="Times New Roman" w:cs="Times New Roman"/>
          <w:b/>
          <w:sz w:val="24"/>
        </w:rPr>
        <w:t>3.2.1. Основные печатные и/или электронные издания</w:t>
      </w:r>
    </w:p>
    <w:p w:rsidR="00143619" w:rsidRPr="00BC58E5" w:rsidRDefault="00143619" w:rsidP="00143619">
      <w:pPr>
        <w:pStyle w:val="a4"/>
        <w:numPr>
          <w:ilvl w:val="0"/>
          <w:numId w:val="20"/>
        </w:numPr>
        <w:tabs>
          <w:tab w:val="left" w:pos="993"/>
          <w:tab w:val="left" w:pos="1134"/>
          <w:tab w:val="left" w:pos="1276"/>
        </w:tabs>
        <w:spacing w:line="276" w:lineRule="auto"/>
        <w:ind w:left="0" w:firstLine="709"/>
        <w:rPr>
          <w:rFonts w:ascii="Times New Roman" w:hAnsi="Times New Roman" w:cs="Times New Roman"/>
          <w:sz w:val="24"/>
          <w:szCs w:val="24"/>
        </w:rPr>
      </w:pPr>
      <w:r w:rsidRPr="00BC58E5">
        <w:rPr>
          <w:rFonts w:ascii="Times New Roman" w:eastAsia="Times New Roman" w:hAnsi="Times New Roman" w:cs="Times New Roman"/>
          <w:color w:val="000000"/>
          <w:sz w:val="24"/>
          <w:szCs w:val="24"/>
          <w:lang w:eastAsia="ru-RU"/>
        </w:rPr>
        <w:t>Бороздина, Г. В.  Психология общения</w:t>
      </w:r>
      <w:proofErr w:type="gramStart"/>
      <w:r w:rsidRPr="00BC58E5">
        <w:rPr>
          <w:rFonts w:ascii="Times New Roman" w:eastAsia="Times New Roman" w:hAnsi="Times New Roman" w:cs="Times New Roman"/>
          <w:color w:val="000000"/>
          <w:sz w:val="24"/>
          <w:szCs w:val="24"/>
          <w:lang w:eastAsia="ru-RU"/>
        </w:rPr>
        <w:t xml:space="preserve"> :</w:t>
      </w:r>
      <w:proofErr w:type="gramEnd"/>
      <w:r w:rsidRPr="00BC58E5">
        <w:rPr>
          <w:rFonts w:ascii="Times New Roman" w:eastAsia="Times New Roman" w:hAnsi="Times New Roman" w:cs="Times New Roman"/>
          <w:color w:val="000000"/>
          <w:sz w:val="24"/>
          <w:szCs w:val="24"/>
          <w:lang w:eastAsia="ru-RU"/>
        </w:rPr>
        <w:t xml:space="preserve"> учебник и практикум для среднего профессионального образования / Г. В. Бороздина, Н. А. </w:t>
      </w:r>
      <w:proofErr w:type="spellStart"/>
      <w:r w:rsidRPr="00BC58E5">
        <w:rPr>
          <w:rFonts w:ascii="Times New Roman" w:eastAsia="Times New Roman" w:hAnsi="Times New Roman" w:cs="Times New Roman"/>
          <w:color w:val="000000"/>
          <w:sz w:val="24"/>
          <w:szCs w:val="24"/>
          <w:lang w:eastAsia="ru-RU"/>
        </w:rPr>
        <w:t>Кормнова</w:t>
      </w:r>
      <w:proofErr w:type="spellEnd"/>
      <w:r w:rsidRPr="00BC58E5">
        <w:rPr>
          <w:rFonts w:ascii="Times New Roman" w:eastAsia="Times New Roman" w:hAnsi="Times New Roman" w:cs="Times New Roman"/>
          <w:color w:val="000000"/>
          <w:sz w:val="24"/>
          <w:szCs w:val="24"/>
          <w:lang w:eastAsia="ru-RU"/>
        </w:rPr>
        <w:t xml:space="preserve"> ; под общей редакцией Г. В. Бороздиной. — 2-е изд., </w:t>
      </w:r>
      <w:proofErr w:type="spellStart"/>
      <w:r w:rsidRPr="00BC58E5">
        <w:rPr>
          <w:rFonts w:ascii="Times New Roman" w:eastAsia="Times New Roman" w:hAnsi="Times New Roman" w:cs="Times New Roman"/>
          <w:color w:val="000000"/>
          <w:sz w:val="24"/>
          <w:szCs w:val="24"/>
          <w:lang w:eastAsia="ru-RU"/>
        </w:rPr>
        <w:t>перераб</w:t>
      </w:r>
      <w:proofErr w:type="spellEnd"/>
      <w:r w:rsidRPr="00BC58E5">
        <w:rPr>
          <w:rFonts w:ascii="Times New Roman" w:eastAsia="Times New Roman" w:hAnsi="Times New Roman" w:cs="Times New Roman"/>
          <w:color w:val="000000"/>
          <w:sz w:val="24"/>
          <w:szCs w:val="24"/>
          <w:lang w:eastAsia="ru-RU"/>
        </w:rPr>
        <w:t xml:space="preserve">. и доп. — Москва : Издательство </w:t>
      </w:r>
      <w:proofErr w:type="spellStart"/>
      <w:r w:rsidRPr="00BC58E5">
        <w:rPr>
          <w:rFonts w:ascii="Times New Roman" w:eastAsia="Times New Roman" w:hAnsi="Times New Roman" w:cs="Times New Roman"/>
          <w:color w:val="000000"/>
          <w:sz w:val="24"/>
          <w:szCs w:val="24"/>
          <w:lang w:eastAsia="ru-RU"/>
        </w:rPr>
        <w:t>Юрайт</w:t>
      </w:r>
      <w:proofErr w:type="spellEnd"/>
      <w:r w:rsidRPr="00BC58E5">
        <w:rPr>
          <w:rFonts w:ascii="Times New Roman" w:eastAsia="Times New Roman" w:hAnsi="Times New Roman" w:cs="Times New Roman"/>
          <w:color w:val="000000"/>
          <w:sz w:val="24"/>
          <w:szCs w:val="24"/>
          <w:lang w:eastAsia="ru-RU"/>
        </w:rPr>
        <w:t xml:space="preserve">, 2023. — 392 с. — URL: </w:t>
      </w:r>
      <w:hyperlink r:id="rId61" w:history="1">
        <w:r w:rsidRPr="00BC58E5">
          <w:rPr>
            <w:rFonts w:ascii="Times New Roman" w:eastAsia="Times New Roman" w:hAnsi="Times New Roman" w:cs="Times New Roman"/>
            <w:color w:val="0563C1" w:themeColor="hyperlink"/>
            <w:sz w:val="24"/>
            <w:szCs w:val="24"/>
            <w:u w:val="single"/>
            <w:lang w:eastAsia="ru-RU"/>
          </w:rPr>
          <w:t>https://urait.ru/bcode/531593</w:t>
        </w:r>
      </w:hyperlink>
      <w:r>
        <w:t>.</w:t>
      </w:r>
    </w:p>
    <w:p w:rsidR="00143619" w:rsidRPr="00BC58E5" w:rsidRDefault="00143619" w:rsidP="00143619">
      <w:pPr>
        <w:pStyle w:val="a4"/>
        <w:numPr>
          <w:ilvl w:val="0"/>
          <w:numId w:val="20"/>
        </w:numPr>
        <w:tabs>
          <w:tab w:val="left" w:pos="993"/>
          <w:tab w:val="left" w:pos="1134"/>
          <w:tab w:val="left" w:pos="1276"/>
        </w:tabs>
        <w:spacing w:line="276" w:lineRule="auto"/>
        <w:ind w:left="0" w:firstLine="709"/>
        <w:rPr>
          <w:rFonts w:ascii="Times New Roman" w:hAnsi="Times New Roman" w:cs="Times New Roman"/>
          <w:sz w:val="24"/>
          <w:szCs w:val="24"/>
        </w:rPr>
      </w:pPr>
      <w:r w:rsidRPr="00BC58E5">
        <w:rPr>
          <w:rFonts w:ascii="Times New Roman" w:eastAsia="Times New Roman" w:hAnsi="Times New Roman" w:cs="Times New Roman"/>
          <w:color w:val="000000"/>
          <w:sz w:val="24"/>
          <w:szCs w:val="24"/>
          <w:lang w:eastAsia="ru-RU"/>
        </w:rPr>
        <w:t>Ефимова, Н. С. Психология общения. Практикум по психологии</w:t>
      </w:r>
      <w:proofErr w:type="gramStart"/>
      <w:r w:rsidRPr="00BC58E5">
        <w:rPr>
          <w:rFonts w:ascii="Times New Roman" w:eastAsia="Times New Roman" w:hAnsi="Times New Roman" w:cs="Times New Roman"/>
          <w:color w:val="000000"/>
          <w:sz w:val="24"/>
          <w:szCs w:val="24"/>
          <w:lang w:eastAsia="ru-RU"/>
        </w:rPr>
        <w:t xml:space="preserve"> :</w:t>
      </w:r>
      <w:proofErr w:type="gramEnd"/>
      <w:r w:rsidRPr="00BC58E5">
        <w:rPr>
          <w:rFonts w:ascii="Times New Roman" w:eastAsia="Times New Roman" w:hAnsi="Times New Roman" w:cs="Times New Roman"/>
          <w:color w:val="000000"/>
          <w:sz w:val="24"/>
          <w:szCs w:val="24"/>
          <w:lang w:eastAsia="ru-RU"/>
        </w:rPr>
        <w:t xml:space="preserve"> учебное пособие / Н.С. Ефимова. — Москва</w:t>
      </w:r>
      <w:proofErr w:type="gramStart"/>
      <w:r w:rsidRPr="00BC58E5">
        <w:rPr>
          <w:rFonts w:ascii="Times New Roman" w:eastAsia="Times New Roman" w:hAnsi="Times New Roman" w:cs="Times New Roman"/>
          <w:color w:val="000000"/>
          <w:sz w:val="24"/>
          <w:szCs w:val="24"/>
          <w:lang w:eastAsia="ru-RU"/>
        </w:rPr>
        <w:t xml:space="preserve"> :</w:t>
      </w:r>
      <w:proofErr w:type="gramEnd"/>
      <w:r w:rsidRPr="00BC58E5">
        <w:rPr>
          <w:rFonts w:ascii="Times New Roman" w:eastAsia="Times New Roman" w:hAnsi="Times New Roman" w:cs="Times New Roman"/>
          <w:color w:val="000000"/>
          <w:sz w:val="24"/>
          <w:szCs w:val="24"/>
          <w:lang w:eastAsia="ru-RU"/>
        </w:rPr>
        <w:t xml:space="preserve"> ФОРУМ</w:t>
      </w:r>
      <w:proofErr w:type="gramStart"/>
      <w:r w:rsidRPr="00BC58E5">
        <w:rPr>
          <w:rFonts w:ascii="Times New Roman" w:eastAsia="Times New Roman" w:hAnsi="Times New Roman" w:cs="Times New Roman"/>
          <w:color w:val="000000"/>
          <w:sz w:val="24"/>
          <w:szCs w:val="24"/>
          <w:lang w:eastAsia="ru-RU"/>
        </w:rPr>
        <w:t xml:space="preserve"> :</w:t>
      </w:r>
      <w:proofErr w:type="gramEnd"/>
      <w:r w:rsidRPr="00BC58E5">
        <w:rPr>
          <w:rFonts w:ascii="Times New Roman" w:eastAsia="Times New Roman" w:hAnsi="Times New Roman" w:cs="Times New Roman"/>
          <w:color w:val="000000"/>
          <w:sz w:val="24"/>
          <w:szCs w:val="24"/>
          <w:lang w:eastAsia="ru-RU"/>
        </w:rPr>
        <w:t xml:space="preserve"> ИНФРА-М, 2022. — 192 с. - URL: </w:t>
      </w:r>
      <w:hyperlink r:id="rId62" w:history="1">
        <w:r w:rsidRPr="00BC58E5">
          <w:rPr>
            <w:rFonts w:ascii="Times New Roman" w:eastAsia="Times New Roman" w:hAnsi="Times New Roman" w:cs="Times New Roman"/>
            <w:color w:val="0563C1" w:themeColor="hyperlink"/>
            <w:sz w:val="24"/>
            <w:szCs w:val="24"/>
            <w:u w:val="single"/>
            <w:lang w:eastAsia="ru-RU"/>
          </w:rPr>
          <w:t>https://znanium.com/catalog/product/1824952</w:t>
        </w:r>
      </w:hyperlink>
      <w:r>
        <w:t>.</w:t>
      </w:r>
    </w:p>
    <w:p w:rsidR="00BC58E5" w:rsidRDefault="00BC58E5" w:rsidP="002A1C4B">
      <w:pPr>
        <w:pStyle w:val="a4"/>
        <w:numPr>
          <w:ilvl w:val="0"/>
          <w:numId w:val="20"/>
        </w:numPr>
        <w:tabs>
          <w:tab w:val="left" w:pos="993"/>
          <w:tab w:val="left" w:pos="1134"/>
          <w:tab w:val="left" w:pos="1276"/>
        </w:tabs>
        <w:spacing w:line="276" w:lineRule="auto"/>
        <w:ind w:left="0" w:firstLine="709"/>
        <w:rPr>
          <w:rFonts w:ascii="Times New Roman" w:hAnsi="Times New Roman" w:cs="Times New Roman"/>
          <w:sz w:val="24"/>
          <w:szCs w:val="24"/>
        </w:rPr>
      </w:pPr>
      <w:r w:rsidRPr="00BC58E5">
        <w:rPr>
          <w:rFonts w:ascii="Times New Roman" w:eastAsia="Times New Roman" w:hAnsi="Times New Roman" w:cs="Times New Roman"/>
          <w:color w:val="000000"/>
          <w:sz w:val="24"/>
          <w:szCs w:val="24"/>
          <w:lang w:eastAsia="ru-RU"/>
        </w:rPr>
        <w:t>Кафтан, В. В.  Деловая этика</w:t>
      </w:r>
      <w:proofErr w:type="gramStart"/>
      <w:r w:rsidRPr="00BC58E5">
        <w:rPr>
          <w:rFonts w:ascii="Times New Roman" w:eastAsia="Times New Roman" w:hAnsi="Times New Roman" w:cs="Times New Roman"/>
          <w:color w:val="000000"/>
          <w:sz w:val="24"/>
          <w:szCs w:val="24"/>
          <w:lang w:eastAsia="ru-RU"/>
        </w:rPr>
        <w:t xml:space="preserve"> :</w:t>
      </w:r>
      <w:proofErr w:type="gramEnd"/>
      <w:r w:rsidRPr="00BC58E5">
        <w:rPr>
          <w:rFonts w:ascii="Times New Roman" w:eastAsia="Times New Roman" w:hAnsi="Times New Roman" w:cs="Times New Roman"/>
          <w:color w:val="000000"/>
          <w:sz w:val="24"/>
          <w:szCs w:val="24"/>
          <w:lang w:eastAsia="ru-RU"/>
        </w:rPr>
        <w:t xml:space="preserve"> учебник и практикум для среднего профессионального образования / В. В. Кафтан, Л. И. </w:t>
      </w:r>
      <w:proofErr w:type="spellStart"/>
      <w:r w:rsidRPr="00BC58E5">
        <w:rPr>
          <w:rFonts w:ascii="Times New Roman" w:eastAsia="Times New Roman" w:hAnsi="Times New Roman" w:cs="Times New Roman"/>
          <w:color w:val="000000"/>
          <w:sz w:val="24"/>
          <w:szCs w:val="24"/>
          <w:lang w:eastAsia="ru-RU"/>
        </w:rPr>
        <w:t>Чернышова</w:t>
      </w:r>
      <w:proofErr w:type="spellEnd"/>
      <w:r w:rsidRPr="00BC58E5">
        <w:rPr>
          <w:rFonts w:ascii="Times New Roman" w:eastAsia="Times New Roman" w:hAnsi="Times New Roman" w:cs="Times New Roman"/>
          <w:color w:val="000000"/>
          <w:sz w:val="24"/>
          <w:szCs w:val="24"/>
          <w:lang w:eastAsia="ru-RU"/>
        </w:rPr>
        <w:t>. — Москва</w:t>
      </w:r>
      <w:proofErr w:type="gramStart"/>
      <w:r w:rsidRPr="00BC58E5">
        <w:rPr>
          <w:rFonts w:ascii="Times New Roman" w:eastAsia="Times New Roman" w:hAnsi="Times New Roman" w:cs="Times New Roman"/>
          <w:color w:val="000000"/>
          <w:sz w:val="24"/>
          <w:szCs w:val="24"/>
          <w:lang w:eastAsia="ru-RU"/>
        </w:rPr>
        <w:t xml:space="preserve"> :</w:t>
      </w:r>
      <w:proofErr w:type="gramEnd"/>
      <w:r w:rsidRPr="00BC58E5">
        <w:rPr>
          <w:rFonts w:ascii="Times New Roman" w:eastAsia="Times New Roman" w:hAnsi="Times New Roman" w:cs="Times New Roman"/>
          <w:color w:val="000000"/>
          <w:sz w:val="24"/>
          <w:szCs w:val="24"/>
          <w:lang w:eastAsia="ru-RU"/>
        </w:rPr>
        <w:t xml:space="preserve"> Издательство </w:t>
      </w:r>
      <w:proofErr w:type="spellStart"/>
      <w:r w:rsidRPr="00BC58E5">
        <w:rPr>
          <w:rFonts w:ascii="Times New Roman" w:eastAsia="Times New Roman" w:hAnsi="Times New Roman" w:cs="Times New Roman"/>
          <w:color w:val="000000"/>
          <w:sz w:val="24"/>
          <w:szCs w:val="24"/>
          <w:lang w:eastAsia="ru-RU"/>
        </w:rPr>
        <w:t>Юрайт</w:t>
      </w:r>
      <w:proofErr w:type="spellEnd"/>
      <w:r w:rsidRPr="00BC58E5">
        <w:rPr>
          <w:rFonts w:ascii="Times New Roman" w:eastAsia="Times New Roman" w:hAnsi="Times New Roman" w:cs="Times New Roman"/>
          <w:color w:val="000000"/>
          <w:sz w:val="24"/>
          <w:szCs w:val="24"/>
          <w:lang w:eastAsia="ru-RU"/>
        </w:rPr>
        <w:t xml:space="preserve">, 2023. — 301 с. — URL: </w:t>
      </w:r>
      <w:hyperlink r:id="rId63" w:history="1">
        <w:r w:rsidRPr="00BC58E5">
          <w:rPr>
            <w:rFonts w:ascii="Times New Roman" w:eastAsia="Times New Roman" w:hAnsi="Times New Roman" w:cs="Times New Roman"/>
            <w:color w:val="0563C1" w:themeColor="hyperlink"/>
            <w:sz w:val="24"/>
            <w:szCs w:val="24"/>
            <w:u w:val="single"/>
            <w:lang w:eastAsia="ru-RU"/>
          </w:rPr>
          <w:t>https://urait.ru/bcode/512059</w:t>
        </w:r>
      </w:hyperlink>
      <w:r>
        <w:rPr>
          <w:rFonts w:ascii="Times New Roman" w:hAnsi="Times New Roman" w:cs="Times New Roman"/>
          <w:sz w:val="24"/>
          <w:szCs w:val="24"/>
        </w:rPr>
        <w:t>.</w:t>
      </w:r>
    </w:p>
    <w:p w:rsidR="00BC58E5" w:rsidRPr="0027054D" w:rsidRDefault="00BC58E5" w:rsidP="002A1C4B">
      <w:pPr>
        <w:pStyle w:val="a4"/>
        <w:numPr>
          <w:ilvl w:val="0"/>
          <w:numId w:val="20"/>
        </w:numPr>
        <w:tabs>
          <w:tab w:val="left" w:pos="993"/>
          <w:tab w:val="left" w:pos="1134"/>
          <w:tab w:val="left" w:pos="1276"/>
        </w:tabs>
        <w:spacing w:line="276" w:lineRule="auto"/>
        <w:ind w:left="0" w:firstLine="709"/>
        <w:rPr>
          <w:rFonts w:ascii="Times New Roman" w:hAnsi="Times New Roman" w:cs="Times New Roman"/>
          <w:sz w:val="24"/>
          <w:szCs w:val="24"/>
        </w:rPr>
      </w:pPr>
      <w:r w:rsidRPr="00BC58E5">
        <w:rPr>
          <w:rFonts w:ascii="Times New Roman" w:eastAsia="Times New Roman" w:hAnsi="Times New Roman" w:cs="Times New Roman"/>
          <w:color w:val="000000"/>
          <w:sz w:val="24"/>
          <w:szCs w:val="24"/>
          <w:lang w:eastAsia="ru-RU"/>
        </w:rPr>
        <w:t>Кафтан, В. В.  Деловая этика</w:t>
      </w:r>
      <w:proofErr w:type="gramStart"/>
      <w:r w:rsidRPr="00BC58E5">
        <w:rPr>
          <w:rFonts w:ascii="Times New Roman" w:eastAsia="Times New Roman" w:hAnsi="Times New Roman" w:cs="Times New Roman"/>
          <w:color w:val="000000"/>
          <w:sz w:val="24"/>
          <w:szCs w:val="24"/>
          <w:lang w:eastAsia="ru-RU"/>
        </w:rPr>
        <w:t xml:space="preserve"> :</w:t>
      </w:r>
      <w:proofErr w:type="gramEnd"/>
      <w:r w:rsidRPr="00BC58E5">
        <w:rPr>
          <w:rFonts w:ascii="Times New Roman" w:eastAsia="Times New Roman" w:hAnsi="Times New Roman" w:cs="Times New Roman"/>
          <w:color w:val="000000"/>
          <w:sz w:val="24"/>
          <w:szCs w:val="24"/>
          <w:lang w:eastAsia="ru-RU"/>
        </w:rPr>
        <w:t xml:space="preserve"> учебник и практикум для среднего профессионального образования / В. В. Кафтан, Л. И. </w:t>
      </w:r>
      <w:proofErr w:type="spellStart"/>
      <w:r w:rsidRPr="00BC58E5">
        <w:rPr>
          <w:rFonts w:ascii="Times New Roman" w:eastAsia="Times New Roman" w:hAnsi="Times New Roman" w:cs="Times New Roman"/>
          <w:color w:val="000000"/>
          <w:sz w:val="24"/>
          <w:szCs w:val="24"/>
          <w:lang w:eastAsia="ru-RU"/>
        </w:rPr>
        <w:t>Чернышова</w:t>
      </w:r>
      <w:proofErr w:type="spellEnd"/>
      <w:r w:rsidRPr="00BC58E5">
        <w:rPr>
          <w:rFonts w:ascii="Times New Roman" w:eastAsia="Times New Roman" w:hAnsi="Times New Roman" w:cs="Times New Roman"/>
          <w:color w:val="000000"/>
          <w:sz w:val="24"/>
          <w:szCs w:val="24"/>
          <w:lang w:eastAsia="ru-RU"/>
        </w:rPr>
        <w:t>. — Москва</w:t>
      </w:r>
      <w:proofErr w:type="gramStart"/>
      <w:r w:rsidRPr="00BC58E5">
        <w:rPr>
          <w:rFonts w:ascii="Times New Roman" w:eastAsia="Times New Roman" w:hAnsi="Times New Roman" w:cs="Times New Roman"/>
          <w:color w:val="000000"/>
          <w:sz w:val="24"/>
          <w:szCs w:val="24"/>
          <w:lang w:eastAsia="ru-RU"/>
        </w:rPr>
        <w:t xml:space="preserve"> :</w:t>
      </w:r>
      <w:proofErr w:type="gramEnd"/>
      <w:r w:rsidRPr="00BC58E5">
        <w:rPr>
          <w:rFonts w:ascii="Times New Roman" w:eastAsia="Times New Roman" w:hAnsi="Times New Roman" w:cs="Times New Roman"/>
          <w:color w:val="000000"/>
          <w:sz w:val="24"/>
          <w:szCs w:val="24"/>
          <w:lang w:eastAsia="ru-RU"/>
        </w:rPr>
        <w:t xml:space="preserve"> Издательство </w:t>
      </w:r>
      <w:proofErr w:type="spellStart"/>
      <w:r w:rsidRPr="00BC58E5">
        <w:rPr>
          <w:rFonts w:ascii="Times New Roman" w:eastAsia="Times New Roman" w:hAnsi="Times New Roman" w:cs="Times New Roman"/>
          <w:color w:val="000000"/>
          <w:sz w:val="24"/>
          <w:szCs w:val="24"/>
          <w:lang w:eastAsia="ru-RU"/>
        </w:rPr>
        <w:t>Юрайт</w:t>
      </w:r>
      <w:proofErr w:type="spellEnd"/>
      <w:r w:rsidRPr="00BC58E5">
        <w:rPr>
          <w:rFonts w:ascii="Times New Roman" w:eastAsia="Times New Roman" w:hAnsi="Times New Roman" w:cs="Times New Roman"/>
          <w:color w:val="000000"/>
          <w:sz w:val="24"/>
          <w:szCs w:val="24"/>
          <w:lang w:eastAsia="ru-RU"/>
        </w:rPr>
        <w:t xml:space="preserve">, 2023. — 301 с. — URL: </w:t>
      </w:r>
      <w:hyperlink r:id="rId64" w:history="1">
        <w:r w:rsidRPr="00BC58E5">
          <w:rPr>
            <w:rFonts w:ascii="Times New Roman" w:eastAsia="Times New Roman" w:hAnsi="Times New Roman" w:cs="Times New Roman"/>
            <w:color w:val="0563C1" w:themeColor="hyperlink"/>
            <w:sz w:val="24"/>
            <w:szCs w:val="24"/>
            <w:u w:val="single"/>
            <w:lang w:eastAsia="ru-RU"/>
          </w:rPr>
          <w:t>https://urait.ru/bcode/512059</w:t>
        </w:r>
      </w:hyperlink>
      <w:r w:rsidR="0027054D">
        <w:t>.</w:t>
      </w:r>
    </w:p>
    <w:p w:rsidR="0027054D" w:rsidRDefault="0027054D" w:rsidP="002A1C4B">
      <w:pPr>
        <w:pStyle w:val="a4"/>
        <w:numPr>
          <w:ilvl w:val="0"/>
          <w:numId w:val="20"/>
        </w:numPr>
        <w:tabs>
          <w:tab w:val="left" w:pos="993"/>
          <w:tab w:val="left" w:pos="1134"/>
          <w:tab w:val="left" w:pos="1276"/>
        </w:tabs>
        <w:spacing w:line="276" w:lineRule="auto"/>
        <w:ind w:left="0" w:firstLine="709"/>
        <w:rPr>
          <w:rFonts w:ascii="Times New Roman" w:hAnsi="Times New Roman" w:cs="Times New Roman"/>
          <w:sz w:val="24"/>
          <w:szCs w:val="24"/>
        </w:rPr>
      </w:pPr>
      <w:proofErr w:type="spellStart"/>
      <w:r w:rsidRPr="0027054D">
        <w:rPr>
          <w:rFonts w:ascii="Times New Roman" w:hAnsi="Times New Roman" w:cs="Times New Roman"/>
          <w:iCs/>
          <w:sz w:val="24"/>
          <w:szCs w:val="24"/>
        </w:rPr>
        <w:t>Корягина</w:t>
      </w:r>
      <w:proofErr w:type="spellEnd"/>
      <w:r w:rsidRPr="0027054D">
        <w:rPr>
          <w:rFonts w:ascii="Times New Roman" w:hAnsi="Times New Roman" w:cs="Times New Roman"/>
          <w:iCs/>
          <w:sz w:val="24"/>
          <w:szCs w:val="24"/>
        </w:rPr>
        <w:t>, Н.</w:t>
      </w:r>
      <w:r w:rsidRPr="0027054D">
        <w:rPr>
          <w:rFonts w:ascii="Times New Roman" w:hAnsi="Times New Roman" w:cs="Times New Roman"/>
          <w:i/>
          <w:iCs/>
          <w:sz w:val="24"/>
          <w:szCs w:val="24"/>
        </w:rPr>
        <w:t> </w:t>
      </w:r>
      <w:r w:rsidRPr="0027054D">
        <w:rPr>
          <w:rFonts w:ascii="Times New Roman" w:hAnsi="Times New Roman" w:cs="Times New Roman"/>
          <w:iCs/>
          <w:sz w:val="24"/>
          <w:szCs w:val="24"/>
        </w:rPr>
        <w:t>А</w:t>
      </w:r>
      <w:r w:rsidRPr="0027054D">
        <w:rPr>
          <w:rFonts w:ascii="Times New Roman" w:hAnsi="Times New Roman" w:cs="Times New Roman"/>
          <w:i/>
          <w:iCs/>
          <w:sz w:val="24"/>
          <w:szCs w:val="24"/>
        </w:rPr>
        <w:t>. </w:t>
      </w:r>
      <w:r w:rsidRPr="0027054D">
        <w:rPr>
          <w:rFonts w:ascii="Times New Roman" w:hAnsi="Times New Roman" w:cs="Times New Roman"/>
          <w:sz w:val="24"/>
          <w:szCs w:val="24"/>
        </w:rPr>
        <w:t xml:space="preserve"> Психология общения</w:t>
      </w:r>
      <w:proofErr w:type="gramStart"/>
      <w:r w:rsidRPr="0027054D">
        <w:rPr>
          <w:rFonts w:ascii="Times New Roman" w:hAnsi="Times New Roman" w:cs="Times New Roman"/>
          <w:sz w:val="24"/>
          <w:szCs w:val="24"/>
        </w:rPr>
        <w:t> :</w:t>
      </w:r>
      <w:proofErr w:type="gramEnd"/>
      <w:r w:rsidRPr="0027054D">
        <w:rPr>
          <w:rFonts w:ascii="Times New Roman" w:hAnsi="Times New Roman" w:cs="Times New Roman"/>
          <w:sz w:val="24"/>
          <w:szCs w:val="24"/>
        </w:rPr>
        <w:t xml:space="preserve"> учебник и практикум для среднего профессионального образования / Н. А. </w:t>
      </w:r>
      <w:proofErr w:type="spellStart"/>
      <w:r w:rsidRPr="0027054D">
        <w:rPr>
          <w:rFonts w:ascii="Times New Roman" w:hAnsi="Times New Roman" w:cs="Times New Roman"/>
          <w:sz w:val="24"/>
          <w:szCs w:val="24"/>
        </w:rPr>
        <w:t>Корягина</w:t>
      </w:r>
      <w:proofErr w:type="spellEnd"/>
      <w:r w:rsidRPr="0027054D">
        <w:rPr>
          <w:rFonts w:ascii="Times New Roman" w:hAnsi="Times New Roman" w:cs="Times New Roman"/>
          <w:sz w:val="24"/>
          <w:szCs w:val="24"/>
        </w:rPr>
        <w:t xml:space="preserve">, Н. В. Антонова, С. В. Овсянникова. — 3-е изд., </w:t>
      </w:r>
      <w:proofErr w:type="spellStart"/>
      <w:r w:rsidRPr="0027054D">
        <w:rPr>
          <w:rFonts w:ascii="Times New Roman" w:hAnsi="Times New Roman" w:cs="Times New Roman"/>
          <w:sz w:val="24"/>
          <w:szCs w:val="24"/>
        </w:rPr>
        <w:t>перераб</w:t>
      </w:r>
      <w:proofErr w:type="spellEnd"/>
      <w:r w:rsidRPr="0027054D">
        <w:rPr>
          <w:rFonts w:ascii="Times New Roman" w:hAnsi="Times New Roman" w:cs="Times New Roman"/>
          <w:sz w:val="24"/>
          <w:szCs w:val="24"/>
        </w:rPr>
        <w:t xml:space="preserve">. и доп. — Москва : Издательство </w:t>
      </w:r>
      <w:proofErr w:type="spellStart"/>
      <w:r w:rsidRPr="0027054D">
        <w:rPr>
          <w:rFonts w:ascii="Times New Roman" w:hAnsi="Times New Roman" w:cs="Times New Roman"/>
          <w:sz w:val="24"/>
          <w:szCs w:val="24"/>
        </w:rPr>
        <w:t>Юрайт</w:t>
      </w:r>
      <w:proofErr w:type="spellEnd"/>
      <w:r w:rsidRPr="0027054D">
        <w:rPr>
          <w:rFonts w:ascii="Times New Roman" w:hAnsi="Times New Roman" w:cs="Times New Roman"/>
          <w:sz w:val="24"/>
          <w:szCs w:val="24"/>
        </w:rPr>
        <w:t>, 2025. — 455 с. — (Профессиональное образование). — ISBN 978-5-534-19627-6. — Текст</w:t>
      </w:r>
      <w:proofErr w:type="gramStart"/>
      <w:r w:rsidRPr="0027054D">
        <w:rPr>
          <w:rFonts w:ascii="Times New Roman" w:hAnsi="Times New Roman" w:cs="Times New Roman"/>
          <w:sz w:val="24"/>
          <w:szCs w:val="24"/>
        </w:rPr>
        <w:t xml:space="preserve"> :</w:t>
      </w:r>
      <w:proofErr w:type="gramEnd"/>
      <w:r w:rsidRPr="0027054D">
        <w:rPr>
          <w:rFonts w:ascii="Times New Roman" w:hAnsi="Times New Roman" w:cs="Times New Roman"/>
          <w:sz w:val="24"/>
          <w:szCs w:val="24"/>
        </w:rPr>
        <w:t xml:space="preserve"> электронный // Образовательная платформа </w:t>
      </w:r>
      <w:proofErr w:type="spellStart"/>
      <w:r w:rsidRPr="0027054D">
        <w:rPr>
          <w:rFonts w:ascii="Times New Roman" w:hAnsi="Times New Roman" w:cs="Times New Roman"/>
          <w:sz w:val="24"/>
          <w:szCs w:val="24"/>
        </w:rPr>
        <w:t>Юрайт</w:t>
      </w:r>
      <w:proofErr w:type="spellEnd"/>
      <w:r w:rsidRPr="0027054D">
        <w:rPr>
          <w:rFonts w:ascii="Times New Roman" w:hAnsi="Times New Roman" w:cs="Times New Roman"/>
          <w:sz w:val="24"/>
          <w:szCs w:val="24"/>
        </w:rPr>
        <w:t xml:space="preserve"> [сайт]. — URL: </w:t>
      </w:r>
      <w:hyperlink r:id="rId65" w:tgtFrame="_blank" w:history="1">
        <w:r w:rsidRPr="0027054D">
          <w:rPr>
            <w:rStyle w:val="af0"/>
            <w:rFonts w:ascii="Times New Roman" w:hAnsi="Times New Roman" w:cs="Times New Roman"/>
            <w:sz w:val="24"/>
            <w:szCs w:val="24"/>
          </w:rPr>
          <w:t>https://urait.ru/bcode/581556</w:t>
        </w:r>
      </w:hyperlink>
      <w:r w:rsidRPr="0027054D">
        <w:rPr>
          <w:rFonts w:ascii="Times New Roman" w:hAnsi="Times New Roman" w:cs="Times New Roman"/>
          <w:sz w:val="24"/>
          <w:szCs w:val="24"/>
        </w:rPr>
        <w:t xml:space="preserve"> (дата обращения: 25.08.2025</w:t>
      </w:r>
      <w:r>
        <w:rPr>
          <w:rFonts w:ascii="Times New Roman" w:hAnsi="Times New Roman" w:cs="Times New Roman"/>
          <w:sz w:val="24"/>
          <w:szCs w:val="24"/>
        </w:rPr>
        <w:t>).</w:t>
      </w:r>
    </w:p>
    <w:p w:rsidR="00143619" w:rsidRPr="00143619" w:rsidRDefault="00143619" w:rsidP="002A1C4B">
      <w:pPr>
        <w:pStyle w:val="a4"/>
        <w:numPr>
          <w:ilvl w:val="0"/>
          <w:numId w:val="20"/>
        </w:numPr>
        <w:tabs>
          <w:tab w:val="left" w:pos="993"/>
          <w:tab w:val="left" w:pos="1134"/>
          <w:tab w:val="left" w:pos="1276"/>
        </w:tabs>
        <w:spacing w:line="276" w:lineRule="auto"/>
        <w:ind w:left="0" w:firstLine="709"/>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143619">
        <w:rPr>
          <w:rFonts w:ascii="Times New Roman" w:hAnsi="Times New Roman" w:cs="Times New Roman"/>
          <w:iCs/>
          <w:sz w:val="24"/>
          <w:szCs w:val="24"/>
        </w:rPr>
        <w:t>Немов</w:t>
      </w:r>
      <w:proofErr w:type="spellEnd"/>
      <w:r w:rsidRPr="00143619">
        <w:rPr>
          <w:rFonts w:ascii="Times New Roman" w:hAnsi="Times New Roman" w:cs="Times New Roman"/>
          <w:iCs/>
          <w:sz w:val="24"/>
          <w:szCs w:val="24"/>
        </w:rPr>
        <w:t>, Р. С</w:t>
      </w:r>
      <w:r w:rsidRPr="00143619">
        <w:rPr>
          <w:rFonts w:ascii="Times New Roman" w:hAnsi="Times New Roman" w:cs="Times New Roman"/>
          <w:i/>
          <w:iCs/>
          <w:sz w:val="24"/>
          <w:szCs w:val="24"/>
        </w:rPr>
        <w:t>. </w:t>
      </w:r>
      <w:r w:rsidRPr="00143619">
        <w:rPr>
          <w:rFonts w:ascii="Times New Roman" w:hAnsi="Times New Roman" w:cs="Times New Roman"/>
          <w:sz w:val="24"/>
          <w:szCs w:val="24"/>
        </w:rPr>
        <w:t xml:space="preserve"> Общая психология. Введение в психологию</w:t>
      </w:r>
      <w:proofErr w:type="gramStart"/>
      <w:r w:rsidRPr="00143619">
        <w:rPr>
          <w:rFonts w:ascii="Times New Roman" w:hAnsi="Times New Roman" w:cs="Times New Roman"/>
          <w:sz w:val="24"/>
          <w:szCs w:val="24"/>
        </w:rPr>
        <w:t> :</w:t>
      </w:r>
      <w:proofErr w:type="gramEnd"/>
      <w:r w:rsidRPr="00143619">
        <w:rPr>
          <w:rFonts w:ascii="Times New Roman" w:hAnsi="Times New Roman" w:cs="Times New Roman"/>
          <w:sz w:val="24"/>
          <w:szCs w:val="24"/>
        </w:rPr>
        <w:t xml:space="preserve"> учебник и практикум для вузов / Р. С. </w:t>
      </w:r>
      <w:proofErr w:type="spellStart"/>
      <w:r w:rsidRPr="00143619">
        <w:rPr>
          <w:rFonts w:ascii="Times New Roman" w:hAnsi="Times New Roman" w:cs="Times New Roman"/>
          <w:sz w:val="24"/>
          <w:szCs w:val="24"/>
        </w:rPr>
        <w:t>Немов</w:t>
      </w:r>
      <w:proofErr w:type="spellEnd"/>
      <w:r w:rsidRPr="00143619">
        <w:rPr>
          <w:rFonts w:ascii="Times New Roman" w:hAnsi="Times New Roman" w:cs="Times New Roman"/>
          <w:sz w:val="24"/>
          <w:szCs w:val="24"/>
        </w:rPr>
        <w:t xml:space="preserve">. — 6-е изд. — Москва : Издательство </w:t>
      </w:r>
      <w:proofErr w:type="spellStart"/>
      <w:r w:rsidRPr="00143619">
        <w:rPr>
          <w:rFonts w:ascii="Times New Roman" w:hAnsi="Times New Roman" w:cs="Times New Roman"/>
          <w:sz w:val="24"/>
          <w:szCs w:val="24"/>
        </w:rPr>
        <w:t>Юрайт</w:t>
      </w:r>
      <w:proofErr w:type="spellEnd"/>
      <w:r w:rsidRPr="00143619">
        <w:rPr>
          <w:rFonts w:ascii="Times New Roman" w:hAnsi="Times New Roman" w:cs="Times New Roman"/>
          <w:sz w:val="24"/>
          <w:szCs w:val="24"/>
        </w:rPr>
        <w:t>, 2025. — 727 с. — (Высшее образование). — ISBN 978-5-534-17909-5. — Текст</w:t>
      </w:r>
      <w:proofErr w:type="gramStart"/>
      <w:r w:rsidRPr="00143619">
        <w:rPr>
          <w:rFonts w:ascii="Times New Roman" w:hAnsi="Times New Roman" w:cs="Times New Roman"/>
          <w:sz w:val="24"/>
          <w:szCs w:val="24"/>
        </w:rPr>
        <w:t xml:space="preserve"> :</w:t>
      </w:r>
      <w:proofErr w:type="gramEnd"/>
      <w:r w:rsidRPr="00143619">
        <w:rPr>
          <w:rFonts w:ascii="Times New Roman" w:hAnsi="Times New Roman" w:cs="Times New Roman"/>
          <w:sz w:val="24"/>
          <w:szCs w:val="24"/>
        </w:rPr>
        <w:t xml:space="preserve"> электронный // Образовательная платформа </w:t>
      </w:r>
      <w:proofErr w:type="spellStart"/>
      <w:r w:rsidRPr="00143619">
        <w:rPr>
          <w:rFonts w:ascii="Times New Roman" w:hAnsi="Times New Roman" w:cs="Times New Roman"/>
          <w:sz w:val="24"/>
          <w:szCs w:val="24"/>
        </w:rPr>
        <w:t>Юрайт</w:t>
      </w:r>
      <w:proofErr w:type="spellEnd"/>
      <w:r w:rsidRPr="00143619">
        <w:rPr>
          <w:rFonts w:ascii="Times New Roman" w:hAnsi="Times New Roman" w:cs="Times New Roman"/>
          <w:sz w:val="24"/>
          <w:szCs w:val="24"/>
        </w:rPr>
        <w:t xml:space="preserve"> [сайт]. — URL: </w:t>
      </w:r>
      <w:hyperlink r:id="rId66" w:tgtFrame="_blank" w:history="1">
        <w:r w:rsidRPr="00143619">
          <w:rPr>
            <w:rStyle w:val="af0"/>
            <w:rFonts w:ascii="Times New Roman" w:hAnsi="Times New Roman" w:cs="Times New Roman"/>
            <w:sz w:val="24"/>
            <w:szCs w:val="24"/>
          </w:rPr>
          <w:t>https://urait.ru/bcode/559754</w:t>
        </w:r>
      </w:hyperlink>
      <w:r>
        <w:rPr>
          <w:rFonts w:ascii="Times New Roman" w:hAnsi="Times New Roman" w:cs="Times New Roman"/>
          <w:sz w:val="24"/>
          <w:szCs w:val="24"/>
        </w:rPr>
        <w:t>.</w:t>
      </w:r>
    </w:p>
    <w:p w:rsidR="0027054D" w:rsidRPr="0027054D" w:rsidRDefault="0027054D" w:rsidP="002A1C4B">
      <w:pPr>
        <w:pStyle w:val="a4"/>
        <w:numPr>
          <w:ilvl w:val="0"/>
          <w:numId w:val="20"/>
        </w:numPr>
        <w:tabs>
          <w:tab w:val="left" w:pos="993"/>
          <w:tab w:val="left" w:pos="1134"/>
          <w:tab w:val="left" w:pos="1276"/>
        </w:tabs>
        <w:spacing w:line="276" w:lineRule="auto"/>
        <w:ind w:left="0" w:firstLine="709"/>
        <w:rPr>
          <w:rFonts w:ascii="Times New Roman" w:hAnsi="Times New Roman" w:cs="Times New Roman"/>
          <w:sz w:val="24"/>
          <w:szCs w:val="24"/>
        </w:rPr>
      </w:pPr>
      <w:r w:rsidRPr="0027054D">
        <w:rPr>
          <w:rFonts w:ascii="Times New Roman" w:hAnsi="Times New Roman" w:cs="Times New Roman"/>
          <w:iCs/>
          <w:sz w:val="24"/>
          <w:szCs w:val="24"/>
        </w:rPr>
        <w:t>Садовская, В. С.</w:t>
      </w:r>
      <w:r w:rsidRPr="0027054D">
        <w:rPr>
          <w:rFonts w:ascii="Times New Roman" w:hAnsi="Times New Roman" w:cs="Times New Roman"/>
          <w:i/>
          <w:iCs/>
          <w:sz w:val="24"/>
          <w:szCs w:val="24"/>
        </w:rPr>
        <w:t> </w:t>
      </w:r>
      <w:r w:rsidRPr="0027054D">
        <w:rPr>
          <w:rFonts w:ascii="Times New Roman" w:hAnsi="Times New Roman" w:cs="Times New Roman"/>
          <w:sz w:val="24"/>
          <w:szCs w:val="24"/>
        </w:rPr>
        <w:t xml:space="preserve"> Основы коммуникативной культуры. Психология общения</w:t>
      </w:r>
      <w:proofErr w:type="gramStart"/>
      <w:r w:rsidRPr="0027054D">
        <w:rPr>
          <w:rFonts w:ascii="Times New Roman" w:hAnsi="Times New Roman" w:cs="Times New Roman"/>
          <w:sz w:val="24"/>
          <w:szCs w:val="24"/>
        </w:rPr>
        <w:t> :</w:t>
      </w:r>
      <w:proofErr w:type="gramEnd"/>
      <w:r w:rsidRPr="0027054D">
        <w:rPr>
          <w:rFonts w:ascii="Times New Roman" w:hAnsi="Times New Roman" w:cs="Times New Roman"/>
          <w:sz w:val="24"/>
          <w:szCs w:val="24"/>
        </w:rPr>
        <w:t xml:space="preserve"> учебник и практикум для вузов / В. С. Садовская, В. А. Ремизов. — 2-е изд., </w:t>
      </w:r>
      <w:proofErr w:type="spellStart"/>
      <w:r w:rsidRPr="0027054D">
        <w:rPr>
          <w:rFonts w:ascii="Times New Roman" w:hAnsi="Times New Roman" w:cs="Times New Roman"/>
          <w:sz w:val="24"/>
          <w:szCs w:val="24"/>
        </w:rPr>
        <w:t>испр</w:t>
      </w:r>
      <w:proofErr w:type="spellEnd"/>
      <w:r w:rsidRPr="0027054D">
        <w:rPr>
          <w:rFonts w:ascii="Times New Roman" w:hAnsi="Times New Roman" w:cs="Times New Roman"/>
          <w:sz w:val="24"/>
          <w:szCs w:val="24"/>
        </w:rPr>
        <w:t xml:space="preserve">. и доп. — Москва : Издательство </w:t>
      </w:r>
      <w:proofErr w:type="spellStart"/>
      <w:r w:rsidRPr="0027054D">
        <w:rPr>
          <w:rFonts w:ascii="Times New Roman" w:hAnsi="Times New Roman" w:cs="Times New Roman"/>
          <w:sz w:val="24"/>
          <w:szCs w:val="24"/>
        </w:rPr>
        <w:t>Юрайт</w:t>
      </w:r>
      <w:proofErr w:type="spellEnd"/>
      <w:r w:rsidRPr="0027054D">
        <w:rPr>
          <w:rFonts w:ascii="Times New Roman" w:hAnsi="Times New Roman" w:cs="Times New Roman"/>
          <w:sz w:val="24"/>
          <w:szCs w:val="24"/>
        </w:rPr>
        <w:t>, 2025. — 169 с. — (Высшее образование). — ISBN 978-5-534-06390-5. — Текст</w:t>
      </w:r>
      <w:proofErr w:type="gramStart"/>
      <w:r w:rsidRPr="0027054D">
        <w:rPr>
          <w:rFonts w:ascii="Times New Roman" w:hAnsi="Times New Roman" w:cs="Times New Roman"/>
          <w:sz w:val="24"/>
          <w:szCs w:val="24"/>
        </w:rPr>
        <w:t xml:space="preserve"> :</w:t>
      </w:r>
      <w:proofErr w:type="gramEnd"/>
      <w:r w:rsidRPr="0027054D">
        <w:rPr>
          <w:rFonts w:ascii="Times New Roman" w:hAnsi="Times New Roman" w:cs="Times New Roman"/>
          <w:sz w:val="24"/>
          <w:szCs w:val="24"/>
        </w:rPr>
        <w:t xml:space="preserve"> электронный // Образовательная платформа </w:t>
      </w:r>
      <w:proofErr w:type="spellStart"/>
      <w:r w:rsidRPr="0027054D">
        <w:rPr>
          <w:rFonts w:ascii="Times New Roman" w:hAnsi="Times New Roman" w:cs="Times New Roman"/>
          <w:sz w:val="24"/>
          <w:szCs w:val="24"/>
        </w:rPr>
        <w:t>Юрайт</w:t>
      </w:r>
      <w:proofErr w:type="spellEnd"/>
      <w:r w:rsidRPr="0027054D">
        <w:rPr>
          <w:rFonts w:ascii="Times New Roman" w:hAnsi="Times New Roman" w:cs="Times New Roman"/>
          <w:sz w:val="24"/>
          <w:szCs w:val="24"/>
        </w:rPr>
        <w:t xml:space="preserve"> [сайт]. — URL: </w:t>
      </w:r>
      <w:hyperlink r:id="rId67" w:tgtFrame="_blank" w:history="1">
        <w:r w:rsidRPr="0027054D">
          <w:rPr>
            <w:rStyle w:val="af0"/>
            <w:rFonts w:ascii="Times New Roman" w:hAnsi="Times New Roman" w:cs="Times New Roman"/>
            <w:sz w:val="24"/>
            <w:szCs w:val="24"/>
          </w:rPr>
          <w:t>https://urait.ru/bcode/561866</w:t>
        </w:r>
      </w:hyperlink>
      <w:r w:rsidRPr="0027054D">
        <w:rPr>
          <w:rFonts w:ascii="Times New Roman" w:hAnsi="Times New Roman" w:cs="Times New Roman"/>
          <w:sz w:val="24"/>
          <w:szCs w:val="24"/>
        </w:rPr>
        <w:t xml:space="preserve"> (дата обращения: 25.08.2025).</w:t>
      </w:r>
    </w:p>
    <w:p w:rsidR="002A1C4B" w:rsidRDefault="002A1C4B" w:rsidP="00556913">
      <w:pPr>
        <w:suppressAutoHyphens/>
        <w:spacing w:line="276" w:lineRule="auto"/>
        <w:ind w:firstLine="709"/>
        <w:contextualSpacing/>
        <w:rPr>
          <w:rFonts w:ascii="Times New Roman" w:hAnsi="Times New Roman" w:cs="Times New Roman"/>
          <w:b/>
          <w:bCs/>
          <w:sz w:val="24"/>
        </w:rPr>
      </w:pPr>
    </w:p>
    <w:p w:rsidR="00556913" w:rsidRPr="002A1C4B" w:rsidRDefault="00556913" w:rsidP="00556913">
      <w:pPr>
        <w:suppressAutoHyphens/>
        <w:spacing w:line="276" w:lineRule="auto"/>
        <w:ind w:firstLine="709"/>
        <w:contextualSpacing/>
        <w:rPr>
          <w:rFonts w:ascii="Times New Roman" w:hAnsi="Times New Roman" w:cs="Times New Roman"/>
          <w:b/>
          <w:bCs/>
          <w:sz w:val="24"/>
        </w:rPr>
      </w:pPr>
      <w:r w:rsidRPr="002A1C4B">
        <w:rPr>
          <w:rFonts w:ascii="Times New Roman" w:hAnsi="Times New Roman" w:cs="Times New Roman"/>
          <w:b/>
          <w:bCs/>
          <w:sz w:val="24"/>
        </w:rPr>
        <w:t xml:space="preserve">3.2.2. Дополнительные источники </w:t>
      </w:r>
    </w:p>
    <w:p w:rsidR="00143619" w:rsidRPr="00BC58E5" w:rsidRDefault="00143619" w:rsidP="00143619">
      <w:pPr>
        <w:pStyle w:val="a4"/>
        <w:numPr>
          <w:ilvl w:val="0"/>
          <w:numId w:val="21"/>
        </w:numPr>
        <w:tabs>
          <w:tab w:val="left" w:pos="993"/>
          <w:tab w:val="left" w:pos="1134"/>
        </w:tabs>
        <w:suppressAutoHyphens/>
        <w:spacing w:line="276" w:lineRule="auto"/>
        <w:ind w:left="0" w:firstLine="709"/>
        <w:rPr>
          <w:rFonts w:ascii="Times New Roman" w:hAnsi="Times New Roman" w:cs="Times New Roman"/>
          <w:bCs/>
          <w:sz w:val="24"/>
          <w:szCs w:val="24"/>
        </w:rPr>
      </w:pPr>
      <w:r w:rsidRPr="00BC58E5">
        <w:rPr>
          <w:rFonts w:ascii="Times New Roman" w:eastAsia="Times New Roman" w:hAnsi="Times New Roman" w:cs="Times New Roman"/>
          <w:color w:val="000000"/>
          <w:sz w:val="24"/>
          <w:szCs w:val="24"/>
          <w:lang w:eastAsia="ru-RU"/>
        </w:rPr>
        <w:lastRenderedPageBreak/>
        <w:t>Бороздина, Г. В. Психология делового общения</w:t>
      </w:r>
      <w:proofErr w:type="gramStart"/>
      <w:r w:rsidRPr="00BC58E5">
        <w:rPr>
          <w:rFonts w:ascii="Times New Roman" w:eastAsia="Times New Roman" w:hAnsi="Times New Roman" w:cs="Times New Roman"/>
          <w:color w:val="000000"/>
          <w:sz w:val="24"/>
          <w:szCs w:val="24"/>
          <w:lang w:eastAsia="ru-RU"/>
        </w:rPr>
        <w:t xml:space="preserve"> :</w:t>
      </w:r>
      <w:proofErr w:type="gramEnd"/>
      <w:r w:rsidRPr="00BC58E5">
        <w:rPr>
          <w:rFonts w:ascii="Times New Roman" w:eastAsia="Times New Roman" w:hAnsi="Times New Roman" w:cs="Times New Roman"/>
          <w:color w:val="000000"/>
          <w:sz w:val="24"/>
          <w:szCs w:val="24"/>
          <w:lang w:eastAsia="ru-RU"/>
        </w:rPr>
        <w:t xml:space="preserve"> учебник / Г.В. Бороздина. — 3-е изд., </w:t>
      </w:r>
      <w:proofErr w:type="spellStart"/>
      <w:r w:rsidRPr="00BC58E5">
        <w:rPr>
          <w:rFonts w:ascii="Times New Roman" w:eastAsia="Times New Roman" w:hAnsi="Times New Roman" w:cs="Times New Roman"/>
          <w:color w:val="000000"/>
          <w:sz w:val="24"/>
          <w:szCs w:val="24"/>
          <w:lang w:eastAsia="ru-RU"/>
        </w:rPr>
        <w:t>перераб</w:t>
      </w:r>
      <w:proofErr w:type="spellEnd"/>
      <w:r w:rsidRPr="00BC58E5">
        <w:rPr>
          <w:rFonts w:ascii="Times New Roman" w:eastAsia="Times New Roman" w:hAnsi="Times New Roman" w:cs="Times New Roman"/>
          <w:color w:val="000000"/>
          <w:sz w:val="24"/>
          <w:szCs w:val="24"/>
          <w:lang w:eastAsia="ru-RU"/>
        </w:rPr>
        <w:t xml:space="preserve">. и доп. — Москва : ИНФРА-М, 2022. — 320 с. - URL: </w:t>
      </w:r>
      <w:hyperlink r:id="rId68" w:history="1">
        <w:r w:rsidRPr="00BC58E5">
          <w:rPr>
            <w:rFonts w:ascii="Times New Roman" w:eastAsia="Times New Roman" w:hAnsi="Times New Roman" w:cs="Times New Roman"/>
            <w:color w:val="0563C1" w:themeColor="hyperlink"/>
            <w:sz w:val="24"/>
            <w:szCs w:val="24"/>
            <w:u w:val="single"/>
            <w:lang w:eastAsia="ru-RU"/>
          </w:rPr>
          <w:t>https://znanium.com/catalog/product/1144429</w:t>
        </w:r>
      </w:hyperlink>
      <w:r>
        <w:t>.</w:t>
      </w:r>
    </w:p>
    <w:p w:rsidR="00143619" w:rsidRPr="00143619" w:rsidRDefault="00143619" w:rsidP="002A1C4B">
      <w:pPr>
        <w:pStyle w:val="a4"/>
        <w:numPr>
          <w:ilvl w:val="0"/>
          <w:numId w:val="21"/>
        </w:numPr>
        <w:tabs>
          <w:tab w:val="left" w:pos="993"/>
          <w:tab w:val="left" w:pos="1134"/>
        </w:tabs>
        <w:suppressAutoHyphens/>
        <w:spacing w:line="276" w:lineRule="auto"/>
        <w:ind w:left="0" w:firstLine="709"/>
        <w:rPr>
          <w:rFonts w:ascii="Times New Roman" w:hAnsi="Times New Roman" w:cs="Times New Roman"/>
          <w:bCs/>
          <w:sz w:val="24"/>
          <w:szCs w:val="24"/>
        </w:rPr>
      </w:pPr>
      <w:r w:rsidRPr="00143619">
        <w:rPr>
          <w:rFonts w:ascii="Times New Roman" w:hAnsi="Times New Roman" w:cs="Times New Roman"/>
          <w:iCs/>
          <w:sz w:val="24"/>
          <w:szCs w:val="24"/>
        </w:rPr>
        <w:t>Гавра, Д. П.</w:t>
      </w:r>
      <w:r w:rsidRPr="00143619">
        <w:rPr>
          <w:rFonts w:ascii="Times New Roman" w:hAnsi="Times New Roman" w:cs="Times New Roman"/>
          <w:i/>
          <w:iCs/>
          <w:sz w:val="24"/>
          <w:szCs w:val="24"/>
        </w:rPr>
        <w:t> </w:t>
      </w:r>
      <w:r w:rsidRPr="00143619">
        <w:rPr>
          <w:rFonts w:ascii="Times New Roman" w:hAnsi="Times New Roman" w:cs="Times New Roman"/>
          <w:sz w:val="24"/>
          <w:szCs w:val="24"/>
        </w:rPr>
        <w:t xml:space="preserve"> Основы теории коммуникации</w:t>
      </w:r>
      <w:proofErr w:type="gramStart"/>
      <w:r w:rsidRPr="00143619">
        <w:rPr>
          <w:rFonts w:ascii="Times New Roman" w:hAnsi="Times New Roman" w:cs="Times New Roman"/>
          <w:sz w:val="24"/>
          <w:szCs w:val="24"/>
        </w:rPr>
        <w:t> :</w:t>
      </w:r>
      <w:proofErr w:type="gramEnd"/>
      <w:r w:rsidRPr="00143619">
        <w:rPr>
          <w:rFonts w:ascii="Times New Roman" w:hAnsi="Times New Roman" w:cs="Times New Roman"/>
          <w:sz w:val="24"/>
          <w:szCs w:val="24"/>
        </w:rPr>
        <w:t xml:space="preserve"> учебник для вузов / Д. П. Гавра. — 2-е изд., </w:t>
      </w:r>
      <w:proofErr w:type="spellStart"/>
      <w:r w:rsidRPr="00143619">
        <w:rPr>
          <w:rFonts w:ascii="Times New Roman" w:hAnsi="Times New Roman" w:cs="Times New Roman"/>
          <w:sz w:val="24"/>
          <w:szCs w:val="24"/>
        </w:rPr>
        <w:t>испр</w:t>
      </w:r>
      <w:proofErr w:type="spellEnd"/>
      <w:r w:rsidRPr="00143619">
        <w:rPr>
          <w:rFonts w:ascii="Times New Roman" w:hAnsi="Times New Roman" w:cs="Times New Roman"/>
          <w:sz w:val="24"/>
          <w:szCs w:val="24"/>
        </w:rPr>
        <w:t xml:space="preserve">. и доп. — Москва : Издательство </w:t>
      </w:r>
      <w:proofErr w:type="spellStart"/>
      <w:r w:rsidRPr="00143619">
        <w:rPr>
          <w:rFonts w:ascii="Times New Roman" w:hAnsi="Times New Roman" w:cs="Times New Roman"/>
          <w:sz w:val="24"/>
          <w:szCs w:val="24"/>
        </w:rPr>
        <w:t>Юрайт</w:t>
      </w:r>
      <w:proofErr w:type="spellEnd"/>
      <w:r w:rsidRPr="00143619">
        <w:rPr>
          <w:rFonts w:ascii="Times New Roman" w:hAnsi="Times New Roman" w:cs="Times New Roman"/>
          <w:sz w:val="24"/>
          <w:szCs w:val="24"/>
        </w:rPr>
        <w:t>, 2025. — 231 с. — (Высшее образование). — ISBN 978-5-534-06317-2. — Текст</w:t>
      </w:r>
      <w:proofErr w:type="gramStart"/>
      <w:r w:rsidRPr="00143619">
        <w:rPr>
          <w:rFonts w:ascii="Times New Roman" w:hAnsi="Times New Roman" w:cs="Times New Roman"/>
          <w:sz w:val="24"/>
          <w:szCs w:val="24"/>
        </w:rPr>
        <w:t xml:space="preserve"> :</w:t>
      </w:r>
      <w:proofErr w:type="gramEnd"/>
      <w:r w:rsidRPr="00143619">
        <w:rPr>
          <w:rFonts w:ascii="Times New Roman" w:hAnsi="Times New Roman" w:cs="Times New Roman"/>
          <w:sz w:val="24"/>
          <w:szCs w:val="24"/>
        </w:rPr>
        <w:t xml:space="preserve"> электронный // Образовательная платформа </w:t>
      </w:r>
      <w:proofErr w:type="spellStart"/>
      <w:r w:rsidRPr="00143619">
        <w:rPr>
          <w:rFonts w:ascii="Times New Roman" w:hAnsi="Times New Roman" w:cs="Times New Roman"/>
          <w:sz w:val="24"/>
          <w:szCs w:val="24"/>
        </w:rPr>
        <w:t>Юрайт</w:t>
      </w:r>
      <w:proofErr w:type="spellEnd"/>
      <w:r w:rsidRPr="00143619">
        <w:rPr>
          <w:rFonts w:ascii="Times New Roman" w:hAnsi="Times New Roman" w:cs="Times New Roman"/>
          <w:sz w:val="24"/>
          <w:szCs w:val="24"/>
        </w:rPr>
        <w:t xml:space="preserve"> [сайт]. — URL: </w:t>
      </w:r>
      <w:hyperlink r:id="rId69" w:tgtFrame="_blank" w:history="1">
        <w:r w:rsidRPr="00143619">
          <w:rPr>
            <w:rStyle w:val="af0"/>
            <w:rFonts w:ascii="Times New Roman" w:hAnsi="Times New Roman" w:cs="Times New Roman"/>
            <w:sz w:val="24"/>
            <w:szCs w:val="24"/>
          </w:rPr>
          <w:t>https://urait.ru/bcode/560775</w:t>
        </w:r>
      </w:hyperlink>
      <w:r>
        <w:rPr>
          <w:rFonts w:ascii="Times New Roman" w:hAnsi="Times New Roman" w:cs="Times New Roman"/>
          <w:sz w:val="24"/>
          <w:szCs w:val="24"/>
        </w:rPr>
        <w:t>.</w:t>
      </w:r>
    </w:p>
    <w:p w:rsidR="00BC58E5" w:rsidRPr="00BC58E5" w:rsidRDefault="00BC58E5" w:rsidP="002A1C4B">
      <w:pPr>
        <w:pStyle w:val="a4"/>
        <w:numPr>
          <w:ilvl w:val="0"/>
          <w:numId w:val="21"/>
        </w:numPr>
        <w:tabs>
          <w:tab w:val="left" w:pos="993"/>
          <w:tab w:val="left" w:pos="1134"/>
        </w:tabs>
        <w:suppressAutoHyphens/>
        <w:spacing w:line="276" w:lineRule="auto"/>
        <w:ind w:left="0" w:firstLine="709"/>
        <w:rPr>
          <w:rFonts w:ascii="Times New Roman" w:hAnsi="Times New Roman" w:cs="Times New Roman"/>
          <w:bCs/>
          <w:sz w:val="24"/>
          <w:szCs w:val="24"/>
        </w:rPr>
      </w:pPr>
      <w:r w:rsidRPr="00BC58E5">
        <w:rPr>
          <w:rFonts w:ascii="Times New Roman" w:hAnsi="Times New Roman" w:cs="Times New Roman"/>
          <w:color w:val="202023"/>
          <w:sz w:val="24"/>
          <w:szCs w:val="24"/>
          <w:shd w:val="clear" w:color="auto" w:fill="FFFFFF"/>
        </w:rPr>
        <w:t>Деловое общение</w:t>
      </w:r>
      <w:proofErr w:type="gramStart"/>
      <w:r w:rsidRPr="00BC58E5">
        <w:rPr>
          <w:rFonts w:ascii="Times New Roman" w:hAnsi="Times New Roman" w:cs="Times New Roman"/>
          <w:color w:val="202023"/>
          <w:sz w:val="24"/>
          <w:szCs w:val="24"/>
          <w:shd w:val="clear" w:color="auto" w:fill="FFFFFF"/>
        </w:rPr>
        <w:t xml:space="preserve"> :</w:t>
      </w:r>
      <w:proofErr w:type="gramEnd"/>
      <w:r w:rsidRPr="00BC58E5">
        <w:rPr>
          <w:rFonts w:ascii="Times New Roman" w:hAnsi="Times New Roman" w:cs="Times New Roman"/>
          <w:color w:val="202023"/>
          <w:sz w:val="24"/>
          <w:szCs w:val="24"/>
          <w:shd w:val="clear" w:color="auto" w:fill="FFFFFF"/>
        </w:rPr>
        <w:t xml:space="preserve"> учебное пособие для бакалавров / авт. сост. И. Н. Кузнецов. - 10-е изд. - Москва : Издательско-торговая корпорация «Дашков и</w:t>
      </w:r>
      <w:proofErr w:type="gramStart"/>
      <w:r w:rsidRPr="00BC58E5">
        <w:rPr>
          <w:rFonts w:ascii="Times New Roman" w:hAnsi="Times New Roman" w:cs="Times New Roman"/>
          <w:color w:val="202023"/>
          <w:sz w:val="24"/>
          <w:szCs w:val="24"/>
          <w:shd w:val="clear" w:color="auto" w:fill="FFFFFF"/>
        </w:rPr>
        <w:t xml:space="preserve"> К</w:t>
      </w:r>
      <w:proofErr w:type="gramEnd"/>
      <w:r w:rsidRPr="00BC58E5">
        <w:rPr>
          <w:rFonts w:ascii="Times New Roman" w:hAnsi="Times New Roman" w:cs="Times New Roman"/>
          <w:color w:val="202023"/>
          <w:sz w:val="24"/>
          <w:szCs w:val="24"/>
          <w:shd w:val="clear" w:color="auto" w:fill="FFFFFF"/>
        </w:rPr>
        <w:t>°», 2023. - 524 с. - ISBN 978-5-394-05169-2. - Текст</w:t>
      </w:r>
      <w:proofErr w:type="gramStart"/>
      <w:r w:rsidRPr="00BC58E5">
        <w:rPr>
          <w:rFonts w:ascii="Times New Roman" w:hAnsi="Times New Roman" w:cs="Times New Roman"/>
          <w:color w:val="202023"/>
          <w:sz w:val="24"/>
          <w:szCs w:val="24"/>
          <w:shd w:val="clear" w:color="auto" w:fill="FFFFFF"/>
        </w:rPr>
        <w:t xml:space="preserve"> :</w:t>
      </w:r>
      <w:proofErr w:type="gramEnd"/>
      <w:r w:rsidRPr="00BC58E5">
        <w:rPr>
          <w:rFonts w:ascii="Times New Roman" w:hAnsi="Times New Roman" w:cs="Times New Roman"/>
          <w:color w:val="202023"/>
          <w:sz w:val="24"/>
          <w:szCs w:val="24"/>
          <w:shd w:val="clear" w:color="auto" w:fill="FFFFFF"/>
        </w:rPr>
        <w:t xml:space="preserve"> электронный. - URL: </w:t>
      </w:r>
      <w:hyperlink r:id="rId70" w:history="1">
        <w:r w:rsidRPr="00BC58E5">
          <w:rPr>
            <w:rStyle w:val="af0"/>
            <w:rFonts w:ascii="Times New Roman" w:hAnsi="Times New Roman" w:cs="Times New Roman"/>
            <w:sz w:val="24"/>
            <w:szCs w:val="24"/>
            <w:shd w:val="clear" w:color="auto" w:fill="FFFFFF"/>
          </w:rPr>
          <w:t>https://znanium.com/catalog/product/2082499</w:t>
        </w:r>
      </w:hyperlink>
    </w:p>
    <w:p w:rsidR="00BC58E5" w:rsidRDefault="00BC58E5" w:rsidP="002A1C4B">
      <w:pPr>
        <w:pStyle w:val="a4"/>
        <w:numPr>
          <w:ilvl w:val="0"/>
          <w:numId w:val="21"/>
        </w:numPr>
        <w:tabs>
          <w:tab w:val="left" w:pos="993"/>
          <w:tab w:val="left" w:pos="1134"/>
        </w:tabs>
        <w:suppressAutoHyphens/>
        <w:spacing w:line="276" w:lineRule="auto"/>
        <w:ind w:left="0" w:firstLine="709"/>
        <w:rPr>
          <w:rFonts w:ascii="Times New Roman" w:hAnsi="Times New Roman" w:cs="Times New Roman"/>
          <w:bCs/>
          <w:sz w:val="24"/>
        </w:rPr>
      </w:pPr>
      <w:r w:rsidRPr="00BC58E5">
        <w:rPr>
          <w:rFonts w:ascii="Times New Roman" w:eastAsia="Times New Roman" w:hAnsi="Times New Roman" w:cs="Times New Roman"/>
          <w:color w:val="000000"/>
          <w:sz w:val="24"/>
          <w:szCs w:val="24"/>
          <w:lang w:eastAsia="ru-RU"/>
        </w:rPr>
        <w:t>Ефимова, Н. С. Психология общения. Практикум по психологии</w:t>
      </w:r>
      <w:proofErr w:type="gramStart"/>
      <w:r w:rsidRPr="00BC58E5">
        <w:rPr>
          <w:rFonts w:ascii="Times New Roman" w:eastAsia="Times New Roman" w:hAnsi="Times New Roman" w:cs="Times New Roman"/>
          <w:color w:val="000000"/>
          <w:sz w:val="24"/>
          <w:szCs w:val="24"/>
          <w:lang w:eastAsia="ru-RU"/>
        </w:rPr>
        <w:t xml:space="preserve"> :</w:t>
      </w:r>
      <w:proofErr w:type="gramEnd"/>
      <w:r w:rsidRPr="00BC58E5">
        <w:rPr>
          <w:rFonts w:ascii="Times New Roman" w:eastAsia="Times New Roman" w:hAnsi="Times New Roman" w:cs="Times New Roman"/>
          <w:color w:val="000000"/>
          <w:sz w:val="24"/>
          <w:szCs w:val="24"/>
          <w:lang w:eastAsia="ru-RU"/>
        </w:rPr>
        <w:t xml:space="preserve"> учебное пособие / Н.С. Ефимова. — Москва</w:t>
      </w:r>
      <w:proofErr w:type="gramStart"/>
      <w:r w:rsidRPr="00BC58E5">
        <w:rPr>
          <w:rFonts w:ascii="Times New Roman" w:eastAsia="Times New Roman" w:hAnsi="Times New Roman" w:cs="Times New Roman"/>
          <w:color w:val="000000"/>
          <w:sz w:val="24"/>
          <w:szCs w:val="24"/>
          <w:lang w:eastAsia="ru-RU"/>
        </w:rPr>
        <w:t xml:space="preserve"> :</w:t>
      </w:r>
      <w:proofErr w:type="gramEnd"/>
      <w:r w:rsidRPr="00BC58E5">
        <w:rPr>
          <w:rFonts w:ascii="Times New Roman" w:eastAsia="Times New Roman" w:hAnsi="Times New Roman" w:cs="Times New Roman"/>
          <w:color w:val="000000"/>
          <w:sz w:val="24"/>
          <w:szCs w:val="24"/>
          <w:lang w:eastAsia="ru-RU"/>
        </w:rPr>
        <w:t xml:space="preserve"> ФОРУМ</w:t>
      </w:r>
      <w:proofErr w:type="gramStart"/>
      <w:r w:rsidRPr="00BC58E5">
        <w:rPr>
          <w:rFonts w:ascii="Times New Roman" w:eastAsia="Times New Roman" w:hAnsi="Times New Roman" w:cs="Times New Roman"/>
          <w:color w:val="000000"/>
          <w:sz w:val="24"/>
          <w:szCs w:val="24"/>
          <w:lang w:eastAsia="ru-RU"/>
        </w:rPr>
        <w:t xml:space="preserve"> :</w:t>
      </w:r>
      <w:proofErr w:type="gramEnd"/>
      <w:r w:rsidRPr="00BC58E5">
        <w:rPr>
          <w:rFonts w:ascii="Times New Roman" w:eastAsia="Times New Roman" w:hAnsi="Times New Roman" w:cs="Times New Roman"/>
          <w:color w:val="000000"/>
          <w:sz w:val="24"/>
          <w:szCs w:val="24"/>
          <w:lang w:eastAsia="ru-RU"/>
        </w:rPr>
        <w:t xml:space="preserve"> ИНФРА-М, 2022. — 192 с. - URL: </w:t>
      </w:r>
      <w:hyperlink r:id="rId71" w:history="1">
        <w:r w:rsidRPr="00BC58E5">
          <w:rPr>
            <w:rFonts w:ascii="Times New Roman" w:eastAsia="Times New Roman" w:hAnsi="Times New Roman" w:cs="Times New Roman"/>
            <w:color w:val="0563C1" w:themeColor="hyperlink"/>
            <w:sz w:val="24"/>
            <w:szCs w:val="24"/>
            <w:u w:val="single"/>
            <w:lang w:eastAsia="ru-RU"/>
          </w:rPr>
          <w:t>https://znanium.com/catalog/product/1824952</w:t>
        </w:r>
      </w:hyperlink>
    </w:p>
    <w:p w:rsidR="0027054D" w:rsidRPr="0027054D" w:rsidRDefault="00BC58E5" w:rsidP="002A1C4B">
      <w:pPr>
        <w:pStyle w:val="a4"/>
        <w:numPr>
          <w:ilvl w:val="0"/>
          <w:numId w:val="21"/>
        </w:numPr>
        <w:tabs>
          <w:tab w:val="left" w:pos="993"/>
          <w:tab w:val="left" w:pos="1134"/>
        </w:tabs>
        <w:suppressAutoHyphens/>
        <w:spacing w:line="276" w:lineRule="auto"/>
        <w:ind w:left="0" w:firstLine="709"/>
        <w:rPr>
          <w:rFonts w:ascii="Times New Roman" w:hAnsi="Times New Roman" w:cs="Times New Roman"/>
          <w:bCs/>
          <w:sz w:val="24"/>
          <w:szCs w:val="24"/>
        </w:rPr>
      </w:pPr>
      <w:proofErr w:type="spellStart"/>
      <w:r w:rsidRPr="00BC58E5">
        <w:rPr>
          <w:rFonts w:ascii="Times New Roman" w:eastAsia="Times New Roman" w:hAnsi="Times New Roman" w:cs="Times New Roman"/>
          <w:color w:val="000000"/>
          <w:sz w:val="24"/>
          <w:szCs w:val="24"/>
          <w:lang w:eastAsia="ru-RU"/>
        </w:rPr>
        <w:t>Лавриненко</w:t>
      </w:r>
      <w:proofErr w:type="spellEnd"/>
      <w:r w:rsidRPr="00BC58E5">
        <w:rPr>
          <w:rFonts w:ascii="Times New Roman" w:eastAsia="Times New Roman" w:hAnsi="Times New Roman" w:cs="Times New Roman"/>
          <w:color w:val="000000"/>
          <w:sz w:val="24"/>
          <w:szCs w:val="24"/>
          <w:lang w:eastAsia="ru-RU"/>
        </w:rPr>
        <w:t>, В. Н.  Деловая культура</w:t>
      </w:r>
      <w:proofErr w:type="gramStart"/>
      <w:r w:rsidRPr="00BC58E5">
        <w:rPr>
          <w:rFonts w:ascii="Times New Roman" w:eastAsia="Times New Roman" w:hAnsi="Times New Roman" w:cs="Times New Roman"/>
          <w:color w:val="000000"/>
          <w:sz w:val="24"/>
          <w:szCs w:val="24"/>
          <w:lang w:eastAsia="ru-RU"/>
        </w:rPr>
        <w:t xml:space="preserve"> :</w:t>
      </w:r>
      <w:proofErr w:type="gramEnd"/>
      <w:r w:rsidRPr="00BC58E5">
        <w:rPr>
          <w:rFonts w:ascii="Times New Roman" w:eastAsia="Times New Roman" w:hAnsi="Times New Roman" w:cs="Times New Roman"/>
          <w:color w:val="000000"/>
          <w:sz w:val="24"/>
          <w:szCs w:val="24"/>
          <w:lang w:eastAsia="ru-RU"/>
        </w:rPr>
        <w:t xml:space="preserve"> учебник и практикум для среднего профессионального образования / В. Н. </w:t>
      </w:r>
      <w:proofErr w:type="spellStart"/>
      <w:r w:rsidRPr="00BC58E5">
        <w:rPr>
          <w:rFonts w:ascii="Times New Roman" w:eastAsia="Times New Roman" w:hAnsi="Times New Roman" w:cs="Times New Roman"/>
          <w:color w:val="000000"/>
          <w:sz w:val="24"/>
          <w:szCs w:val="24"/>
          <w:lang w:eastAsia="ru-RU"/>
        </w:rPr>
        <w:t>Лавриненко</w:t>
      </w:r>
      <w:proofErr w:type="spellEnd"/>
      <w:r w:rsidRPr="00BC58E5">
        <w:rPr>
          <w:rFonts w:ascii="Times New Roman" w:eastAsia="Times New Roman" w:hAnsi="Times New Roman" w:cs="Times New Roman"/>
          <w:color w:val="000000"/>
          <w:sz w:val="24"/>
          <w:szCs w:val="24"/>
          <w:lang w:eastAsia="ru-RU"/>
        </w:rPr>
        <w:t xml:space="preserve">, Л. И. </w:t>
      </w:r>
      <w:proofErr w:type="spellStart"/>
      <w:r w:rsidRPr="00BC58E5">
        <w:rPr>
          <w:rFonts w:ascii="Times New Roman" w:eastAsia="Times New Roman" w:hAnsi="Times New Roman" w:cs="Times New Roman"/>
          <w:color w:val="000000"/>
          <w:sz w:val="24"/>
          <w:szCs w:val="24"/>
          <w:lang w:eastAsia="ru-RU"/>
        </w:rPr>
        <w:t>Чернышова</w:t>
      </w:r>
      <w:proofErr w:type="spellEnd"/>
      <w:r w:rsidRPr="00BC58E5">
        <w:rPr>
          <w:rFonts w:ascii="Times New Roman" w:eastAsia="Times New Roman" w:hAnsi="Times New Roman" w:cs="Times New Roman"/>
          <w:color w:val="000000"/>
          <w:sz w:val="24"/>
          <w:szCs w:val="24"/>
          <w:lang w:eastAsia="ru-RU"/>
        </w:rPr>
        <w:t xml:space="preserve">, В. В. Кафтан ; под редакцией В. Н. </w:t>
      </w:r>
      <w:proofErr w:type="spellStart"/>
      <w:r w:rsidRPr="00BC58E5">
        <w:rPr>
          <w:rFonts w:ascii="Times New Roman" w:eastAsia="Times New Roman" w:hAnsi="Times New Roman" w:cs="Times New Roman"/>
          <w:color w:val="000000"/>
          <w:sz w:val="24"/>
          <w:szCs w:val="24"/>
          <w:lang w:eastAsia="ru-RU"/>
        </w:rPr>
        <w:t>Лавриненко</w:t>
      </w:r>
      <w:proofErr w:type="spellEnd"/>
      <w:r w:rsidRPr="00BC58E5">
        <w:rPr>
          <w:rFonts w:ascii="Times New Roman" w:eastAsia="Times New Roman" w:hAnsi="Times New Roman" w:cs="Times New Roman"/>
          <w:color w:val="000000"/>
          <w:sz w:val="24"/>
          <w:szCs w:val="24"/>
          <w:lang w:eastAsia="ru-RU"/>
        </w:rPr>
        <w:t xml:space="preserve">, Л. И. </w:t>
      </w:r>
      <w:proofErr w:type="spellStart"/>
      <w:r w:rsidRPr="00BC58E5">
        <w:rPr>
          <w:rFonts w:ascii="Times New Roman" w:eastAsia="Times New Roman" w:hAnsi="Times New Roman" w:cs="Times New Roman"/>
          <w:color w:val="000000"/>
          <w:sz w:val="24"/>
          <w:szCs w:val="24"/>
          <w:lang w:eastAsia="ru-RU"/>
        </w:rPr>
        <w:t>Чернышовой</w:t>
      </w:r>
      <w:proofErr w:type="spellEnd"/>
      <w:r w:rsidRPr="00BC58E5">
        <w:rPr>
          <w:rFonts w:ascii="Times New Roman" w:eastAsia="Times New Roman" w:hAnsi="Times New Roman" w:cs="Times New Roman"/>
          <w:color w:val="000000"/>
          <w:sz w:val="24"/>
          <w:szCs w:val="24"/>
          <w:lang w:eastAsia="ru-RU"/>
        </w:rPr>
        <w:t>. — Москва</w:t>
      </w:r>
      <w:proofErr w:type="gramStart"/>
      <w:r w:rsidRPr="00BC58E5">
        <w:rPr>
          <w:rFonts w:ascii="Times New Roman" w:eastAsia="Times New Roman" w:hAnsi="Times New Roman" w:cs="Times New Roman"/>
          <w:color w:val="000000"/>
          <w:sz w:val="24"/>
          <w:szCs w:val="24"/>
          <w:lang w:eastAsia="ru-RU"/>
        </w:rPr>
        <w:t xml:space="preserve"> :</w:t>
      </w:r>
      <w:proofErr w:type="gramEnd"/>
      <w:r w:rsidRPr="00BC58E5">
        <w:rPr>
          <w:rFonts w:ascii="Times New Roman" w:eastAsia="Times New Roman" w:hAnsi="Times New Roman" w:cs="Times New Roman"/>
          <w:color w:val="000000"/>
          <w:sz w:val="24"/>
          <w:szCs w:val="24"/>
          <w:lang w:eastAsia="ru-RU"/>
        </w:rPr>
        <w:t xml:space="preserve"> Издательство </w:t>
      </w:r>
      <w:proofErr w:type="spellStart"/>
      <w:r w:rsidRPr="00BC58E5">
        <w:rPr>
          <w:rFonts w:ascii="Times New Roman" w:eastAsia="Times New Roman" w:hAnsi="Times New Roman" w:cs="Times New Roman"/>
          <w:color w:val="000000"/>
          <w:sz w:val="24"/>
          <w:szCs w:val="24"/>
          <w:lang w:eastAsia="ru-RU"/>
        </w:rPr>
        <w:t>Юрайт</w:t>
      </w:r>
      <w:proofErr w:type="spellEnd"/>
      <w:r w:rsidRPr="00BC58E5">
        <w:rPr>
          <w:rFonts w:ascii="Times New Roman" w:eastAsia="Times New Roman" w:hAnsi="Times New Roman" w:cs="Times New Roman"/>
          <w:color w:val="000000"/>
          <w:sz w:val="24"/>
          <w:szCs w:val="24"/>
          <w:lang w:eastAsia="ru-RU"/>
        </w:rPr>
        <w:t xml:space="preserve">, 2023. — 110 с. — URL: </w:t>
      </w:r>
      <w:hyperlink r:id="rId72" w:history="1">
        <w:r w:rsidRPr="00BC58E5">
          <w:rPr>
            <w:rFonts w:ascii="Times New Roman" w:eastAsia="Times New Roman" w:hAnsi="Times New Roman" w:cs="Times New Roman"/>
            <w:color w:val="0563C1" w:themeColor="hyperlink"/>
            <w:sz w:val="24"/>
            <w:szCs w:val="24"/>
            <w:u w:val="single"/>
            <w:lang w:eastAsia="ru-RU"/>
          </w:rPr>
          <w:t>https://urait.ru/bcode/531736</w:t>
        </w:r>
      </w:hyperlink>
      <w:r w:rsidRPr="00BC58E5">
        <w:rPr>
          <w:rFonts w:ascii="Times New Roman" w:eastAsia="Times New Roman" w:hAnsi="Times New Roman" w:cs="Times New Roman"/>
          <w:color w:val="000000"/>
          <w:sz w:val="24"/>
          <w:szCs w:val="24"/>
          <w:lang w:eastAsia="ru-RU"/>
        </w:rPr>
        <w:t xml:space="preserve"> </w:t>
      </w:r>
      <w:r w:rsidR="0027054D">
        <w:rPr>
          <w:rFonts w:ascii="Times New Roman" w:eastAsia="Times New Roman" w:hAnsi="Times New Roman" w:cs="Times New Roman"/>
          <w:color w:val="000000"/>
          <w:sz w:val="24"/>
          <w:szCs w:val="24"/>
          <w:lang w:eastAsia="ru-RU"/>
        </w:rPr>
        <w:t>.</w:t>
      </w:r>
    </w:p>
    <w:p w:rsidR="00BC58E5" w:rsidRPr="0027054D" w:rsidRDefault="00BC58E5" w:rsidP="002A1C4B">
      <w:pPr>
        <w:pStyle w:val="a4"/>
        <w:numPr>
          <w:ilvl w:val="0"/>
          <w:numId w:val="21"/>
        </w:numPr>
        <w:tabs>
          <w:tab w:val="left" w:pos="993"/>
          <w:tab w:val="left" w:pos="1134"/>
        </w:tabs>
        <w:suppressAutoHyphens/>
        <w:spacing w:line="276" w:lineRule="auto"/>
        <w:ind w:left="0" w:firstLine="709"/>
        <w:rPr>
          <w:rFonts w:ascii="Times New Roman" w:hAnsi="Times New Roman" w:cs="Times New Roman"/>
          <w:bCs/>
          <w:sz w:val="24"/>
          <w:szCs w:val="24"/>
        </w:rPr>
      </w:pPr>
      <w:r w:rsidRPr="00BC58E5">
        <w:rPr>
          <w:rFonts w:ascii="Times New Roman" w:eastAsia="Times New Roman" w:hAnsi="Times New Roman" w:cs="Times New Roman"/>
          <w:color w:val="00B0F0"/>
          <w:sz w:val="24"/>
          <w:szCs w:val="24"/>
          <w:lang w:eastAsia="ru-RU"/>
        </w:rPr>
        <w:t xml:space="preserve"> </w:t>
      </w:r>
      <w:r w:rsidR="0027054D" w:rsidRPr="0027054D">
        <w:rPr>
          <w:rFonts w:ascii="Times New Roman" w:hAnsi="Times New Roman" w:cs="Times New Roman"/>
          <w:sz w:val="24"/>
          <w:szCs w:val="24"/>
        </w:rPr>
        <w:t>Основы теории коммуникации</w:t>
      </w:r>
      <w:proofErr w:type="gramStart"/>
      <w:r w:rsidR="0027054D" w:rsidRPr="0027054D">
        <w:rPr>
          <w:rFonts w:ascii="Times New Roman" w:hAnsi="Times New Roman" w:cs="Times New Roman"/>
          <w:sz w:val="24"/>
          <w:szCs w:val="24"/>
        </w:rPr>
        <w:t> :</w:t>
      </w:r>
      <w:proofErr w:type="gramEnd"/>
      <w:r w:rsidR="0027054D" w:rsidRPr="0027054D">
        <w:rPr>
          <w:rFonts w:ascii="Times New Roman" w:hAnsi="Times New Roman" w:cs="Times New Roman"/>
          <w:sz w:val="24"/>
          <w:szCs w:val="24"/>
        </w:rPr>
        <w:t xml:space="preserve"> учебник и практикум для вузов / под редакцией Т. Д. </w:t>
      </w:r>
      <w:proofErr w:type="spellStart"/>
      <w:r w:rsidR="0027054D" w:rsidRPr="0027054D">
        <w:rPr>
          <w:rFonts w:ascii="Times New Roman" w:hAnsi="Times New Roman" w:cs="Times New Roman"/>
          <w:sz w:val="24"/>
          <w:szCs w:val="24"/>
        </w:rPr>
        <w:t>Венедиктовой</w:t>
      </w:r>
      <w:proofErr w:type="spellEnd"/>
      <w:r w:rsidR="0027054D" w:rsidRPr="0027054D">
        <w:rPr>
          <w:rFonts w:ascii="Times New Roman" w:hAnsi="Times New Roman" w:cs="Times New Roman"/>
          <w:sz w:val="24"/>
          <w:szCs w:val="24"/>
        </w:rPr>
        <w:t>, Д. Б. Гудкова. — Москва</w:t>
      </w:r>
      <w:proofErr w:type="gramStart"/>
      <w:r w:rsidR="0027054D" w:rsidRPr="0027054D">
        <w:rPr>
          <w:rFonts w:ascii="Times New Roman" w:hAnsi="Times New Roman" w:cs="Times New Roman"/>
          <w:sz w:val="24"/>
          <w:szCs w:val="24"/>
        </w:rPr>
        <w:t> :</w:t>
      </w:r>
      <w:proofErr w:type="gramEnd"/>
      <w:r w:rsidR="0027054D" w:rsidRPr="0027054D">
        <w:rPr>
          <w:rFonts w:ascii="Times New Roman" w:hAnsi="Times New Roman" w:cs="Times New Roman"/>
          <w:sz w:val="24"/>
          <w:szCs w:val="24"/>
        </w:rPr>
        <w:t xml:space="preserve"> Издательство </w:t>
      </w:r>
      <w:proofErr w:type="spellStart"/>
      <w:r w:rsidR="0027054D" w:rsidRPr="0027054D">
        <w:rPr>
          <w:rFonts w:ascii="Times New Roman" w:hAnsi="Times New Roman" w:cs="Times New Roman"/>
          <w:sz w:val="24"/>
          <w:szCs w:val="24"/>
        </w:rPr>
        <w:t>Юрайт</w:t>
      </w:r>
      <w:proofErr w:type="spellEnd"/>
      <w:r w:rsidR="0027054D" w:rsidRPr="0027054D">
        <w:rPr>
          <w:rFonts w:ascii="Times New Roman" w:hAnsi="Times New Roman" w:cs="Times New Roman"/>
          <w:sz w:val="24"/>
          <w:szCs w:val="24"/>
        </w:rPr>
        <w:t>, 2025. — 193 с. — (Высшее образование). — ISBN 978-5-534-00242-3. — Текст</w:t>
      </w:r>
      <w:proofErr w:type="gramStart"/>
      <w:r w:rsidR="0027054D" w:rsidRPr="0027054D">
        <w:rPr>
          <w:rFonts w:ascii="Times New Roman" w:hAnsi="Times New Roman" w:cs="Times New Roman"/>
          <w:sz w:val="24"/>
          <w:szCs w:val="24"/>
        </w:rPr>
        <w:t xml:space="preserve"> :</w:t>
      </w:r>
      <w:proofErr w:type="gramEnd"/>
      <w:r w:rsidR="0027054D" w:rsidRPr="0027054D">
        <w:rPr>
          <w:rFonts w:ascii="Times New Roman" w:hAnsi="Times New Roman" w:cs="Times New Roman"/>
          <w:sz w:val="24"/>
          <w:szCs w:val="24"/>
        </w:rPr>
        <w:t xml:space="preserve"> электронный // Образовательная платформа </w:t>
      </w:r>
      <w:proofErr w:type="spellStart"/>
      <w:r w:rsidR="0027054D" w:rsidRPr="0027054D">
        <w:rPr>
          <w:rFonts w:ascii="Times New Roman" w:hAnsi="Times New Roman" w:cs="Times New Roman"/>
          <w:sz w:val="24"/>
          <w:szCs w:val="24"/>
        </w:rPr>
        <w:t>Юрайт</w:t>
      </w:r>
      <w:proofErr w:type="spellEnd"/>
      <w:r w:rsidR="0027054D" w:rsidRPr="0027054D">
        <w:rPr>
          <w:rFonts w:ascii="Times New Roman" w:hAnsi="Times New Roman" w:cs="Times New Roman"/>
          <w:sz w:val="24"/>
          <w:szCs w:val="24"/>
        </w:rPr>
        <w:t xml:space="preserve"> [сайт]. — URL: </w:t>
      </w:r>
      <w:hyperlink r:id="rId73" w:tgtFrame="_blank" w:history="1">
        <w:r w:rsidR="0027054D" w:rsidRPr="0027054D">
          <w:rPr>
            <w:rStyle w:val="af0"/>
            <w:rFonts w:ascii="Times New Roman" w:hAnsi="Times New Roman" w:cs="Times New Roman"/>
            <w:sz w:val="24"/>
            <w:szCs w:val="24"/>
          </w:rPr>
          <w:t>https://urait.ru/bcode/560945</w:t>
        </w:r>
      </w:hyperlink>
      <w:r w:rsidR="0027054D" w:rsidRPr="0027054D">
        <w:rPr>
          <w:rFonts w:ascii="Times New Roman" w:hAnsi="Times New Roman" w:cs="Times New Roman"/>
          <w:sz w:val="24"/>
          <w:szCs w:val="24"/>
        </w:rPr>
        <w:t xml:space="preserve"> (дата обращения: 25.08.2025).</w:t>
      </w:r>
    </w:p>
    <w:p w:rsidR="00BC58E5" w:rsidRPr="00BC58E5" w:rsidRDefault="00BC58E5" w:rsidP="002A1C4B">
      <w:pPr>
        <w:pStyle w:val="a4"/>
        <w:numPr>
          <w:ilvl w:val="0"/>
          <w:numId w:val="21"/>
        </w:numPr>
        <w:tabs>
          <w:tab w:val="left" w:pos="993"/>
          <w:tab w:val="left" w:pos="1134"/>
        </w:tabs>
        <w:suppressAutoHyphens/>
        <w:spacing w:line="276" w:lineRule="auto"/>
        <w:ind w:left="0" w:firstLine="709"/>
        <w:rPr>
          <w:rFonts w:ascii="Times New Roman" w:hAnsi="Times New Roman" w:cs="Times New Roman"/>
          <w:bCs/>
          <w:sz w:val="24"/>
          <w:szCs w:val="24"/>
        </w:rPr>
      </w:pPr>
      <w:r w:rsidRPr="00BC58E5">
        <w:rPr>
          <w:rFonts w:ascii="Times New Roman" w:hAnsi="Times New Roman" w:cs="Times New Roman"/>
          <w:color w:val="202023"/>
          <w:sz w:val="24"/>
          <w:szCs w:val="24"/>
          <w:shd w:val="clear" w:color="auto" w:fill="FFFFFF"/>
        </w:rPr>
        <w:t>Кошевая, И. П. Профессиональная этика и психология делового общения</w:t>
      </w:r>
      <w:proofErr w:type="gramStart"/>
      <w:r w:rsidRPr="00BC58E5">
        <w:rPr>
          <w:rFonts w:ascii="Times New Roman" w:hAnsi="Times New Roman" w:cs="Times New Roman"/>
          <w:color w:val="202023"/>
          <w:sz w:val="24"/>
          <w:szCs w:val="24"/>
          <w:shd w:val="clear" w:color="auto" w:fill="FFFFFF"/>
        </w:rPr>
        <w:t xml:space="preserve"> :</w:t>
      </w:r>
      <w:proofErr w:type="gramEnd"/>
      <w:r w:rsidRPr="00BC58E5">
        <w:rPr>
          <w:rFonts w:ascii="Times New Roman" w:hAnsi="Times New Roman" w:cs="Times New Roman"/>
          <w:color w:val="202023"/>
          <w:sz w:val="24"/>
          <w:szCs w:val="24"/>
          <w:shd w:val="clear" w:color="auto" w:fill="FFFFFF"/>
        </w:rPr>
        <w:t xml:space="preserve"> учебное пособие / И.П. Кошевая, А.А. </w:t>
      </w:r>
      <w:proofErr w:type="spellStart"/>
      <w:r w:rsidRPr="00BC58E5">
        <w:rPr>
          <w:rFonts w:ascii="Times New Roman" w:hAnsi="Times New Roman" w:cs="Times New Roman"/>
          <w:color w:val="202023"/>
          <w:sz w:val="24"/>
          <w:szCs w:val="24"/>
          <w:shd w:val="clear" w:color="auto" w:fill="FFFFFF"/>
        </w:rPr>
        <w:t>Канке</w:t>
      </w:r>
      <w:proofErr w:type="spellEnd"/>
      <w:r w:rsidRPr="00BC58E5">
        <w:rPr>
          <w:rFonts w:ascii="Times New Roman" w:hAnsi="Times New Roman" w:cs="Times New Roman"/>
          <w:color w:val="202023"/>
          <w:sz w:val="24"/>
          <w:szCs w:val="24"/>
          <w:shd w:val="clear" w:color="auto" w:fill="FFFFFF"/>
        </w:rPr>
        <w:t>. — Москва</w:t>
      </w:r>
      <w:proofErr w:type="gramStart"/>
      <w:r w:rsidRPr="00BC58E5">
        <w:rPr>
          <w:rFonts w:ascii="Times New Roman" w:hAnsi="Times New Roman" w:cs="Times New Roman"/>
          <w:color w:val="202023"/>
          <w:sz w:val="24"/>
          <w:szCs w:val="24"/>
          <w:shd w:val="clear" w:color="auto" w:fill="FFFFFF"/>
        </w:rPr>
        <w:t xml:space="preserve"> :</w:t>
      </w:r>
      <w:proofErr w:type="gramEnd"/>
      <w:r w:rsidRPr="00BC58E5">
        <w:rPr>
          <w:rFonts w:ascii="Times New Roman" w:hAnsi="Times New Roman" w:cs="Times New Roman"/>
          <w:color w:val="202023"/>
          <w:sz w:val="24"/>
          <w:szCs w:val="24"/>
          <w:shd w:val="clear" w:color="auto" w:fill="FFFFFF"/>
        </w:rPr>
        <w:t xml:space="preserve"> ФОРУМ</w:t>
      </w:r>
      <w:proofErr w:type="gramStart"/>
      <w:r w:rsidRPr="00BC58E5">
        <w:rPr>
          <w:rFonts w:ascii="Times New Roman" w:hAnsi="Times New Roman" w:cs="Times New Roman"/>
          <w:color w:val="202023"/>
          <w:sz w:val="24"/>
          <w:szCs w:val="24"/>
          <w:shd w:val="clear" w:color="auto" w:fill="FFFFFF"/>
        </w:rPr>
        <w:t xml:space="preserve"> :</w:t>
      </w:r>
      <w:proofErr w:type="gramEnd"/>
      <w:r w:rsidRPr="00BC58E5">
        <w:rPr>
          <w:rFonts w:ascii="Times New Roman" w:hAnsi="Times New Roman" w:cs="Times New Roman"/>
          <w:color w:val="202023"/>
          <w:sz w:val="24"/>
          <w:szCs w:val="24"/>
          <w:shd w:val="clear" w:color="auto" w:fill="FFFFFF"/>
        </w:rPr>
        <w:t xml:space="preserve"> ИНФРА-М, 2024. — 304 с. — URL: </w:t>
      </w:r>
      <w:hyperlink r:id="rId74" w:history="1">
        <w:r w:rsidRPr="00BC58E5">
          <w:rPr>
            <w:rFonts w:ascii="Times New Roman" w:hAnsi="Times New Roman" w:cs="Times New Roman"/>
            <w:color w:val="0563C1" w:themeColor="hyperlink"/>
            <w:sz w:val="24"/>
            <w:szCs w:val="24"/>
            <w:u w:val="single"/>
            <w:shd w:val="clear" w:color="auto" w:fill="FFFFFF"/>
          </w:rPr>
          <w:t>https://znanium.com/catalog/product/2082174</w:t>
        </w:r>
      </w:hyperlink>
      <w:r w:rsidR="00143619">
        <w:t>.</w:t>
      </w:r>
      <w:r w:rsidRPr="00BC58E5">
        <w:rPr>
          <w:rFonts w:ascii="Times New Roman" w:hAnsi="Times New Roman" w:cs="Times New Roman"/>
          <w:color w:val="202023"/>
          <w:sz w:val="24"/>
          <w:szCs w:val="24"/>
          <w:shd w:val="clear" w:color="auto" w:fill="FFFFFF"/>
        </w:rPr>
        <w:t xml:space="preserve"> </w:t>
      </w:r>
      <w:r w:rsidRPr="00BC58E5">
        <w:rPr>
          <w:rFonts w:ascii="Times New Roman" w:eastAsia="Times New Roman" w:hAnsi="Times New Roman" w:cs="Times New Roman"/>
          <w:color w:val="000000"/>
          <w:sz w:val="24"/>
          <w:szCs w:val="24"/>
          <w:lang w:eastAsia="ru-RU"/>
        </w:rPr>
        <w:t xml:space="preserve"> </w:t>
      </w:r>
      <w:r w:rsidRPr="00BC58E5">
        <w:rPr>
          <w:rFonts w:ascii="Times New Roman" w:eastAsia="Times New Roman" w:hAnsi="Times New Roman" w:cs="Times New Roman"/>
          <w:color w:val="00B0F0"/>
          <w:sz w:val="24"/>
          <w:szCs w:val="24"/>
          <w:lang w:eastAsia="ru-RU"/>
        </w:rPr>
        <w:t xml:space="preserve"> </w:t>
      </w:r>
    </w:p>
    <w:p w:rsidR="00BC58E5" w:rsidRDefault="00BC58E5">
      <w:pPr>
        <w:rPr>
          <w:rFonts w:ascii="Times New Roman Полужирный" w:eastAsia="Segoe UI" w:hAnsi="Times New Roman Полужирный" w:cs="Times New Roman"/>
          <w:b/>
          <w:bCs/>
          <w:caps/>
          <w:kern w:val="32"/>
          <w:sz w:val="24"/>
          <w:szCs w:val="24"/>
          <w:lang w:eastAsia="ru-RU"/>
        </w:rPr>
      </w:pPr>
      <w:bookmarkStart w:id="1834" w:name="_Toc206520265"/>
      <w:bookmarkStart w:id="1835" w:name="_Toc206520431"/>
      <w:bookmarkStart w:id="1836" w:name="_Toc206520597"/>
      <w:bookmarkStart w:id="1837" w:name="_Toc206520765"/>
      <w:bookmarkStart w:id="1838" w:name="_Toc206520980"/>
      <w:bookmarkStart w:id="1839" w:name="_Toc206521149"/>
      <w:bookmarkStart w:id="1840" w:name="_Toc206521318"/>
      <w:bookmarkStart w:id="1841" w:name="_Toc206521487"/>
      <w:bookmarkStart w:id="1842" w:name="_Toc206521656"/>
      <w:bookmarkStart w:id="1843" w:name="_Toc206534150"/>
      <w:bookmarkStart w:id="1844" w:name="_Toc206534319"/>
      <w:bookmarkStart w:id="1845" w:name="_Toc206534488"/>
      <w:bookmarkStart w:id="1846" w:name="_Toc206534657"/>
      <w:bookmarkStart w:id="1847" w:name="_Toc206534826"/>
    </w:p>
    <w:p w:rsidR="00556913" w:rsidRPr="002A1C4B" w:rsidRDefault="00556913" w:rsidP="002A1C4B">
      <w:pPr>
        <w:pStyle w:val="1f"/>
      </w:pPr>
      <w:r w:rsidRPr="002A1C4B">
        <w:t xml:space="preserve">4. Контроль и оценка результатов </w:t>
      </w:r>
      <w:r w:rsidRPr="002A1C4B">
        <w:br/>
        <w:t>освоения ДИСЦИПЛИНЫ</w:t>
      </w:r>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2"/>
        <w:gridCol w:w="3630"/>
        <w:gridCol w:w="3480"/>
      </w:tblGrid>
      <w:tr w:rsidR="00556913" w:rsidRPr="00EB51CF" w:rsidTr="00E80918">
        <w:trPr>
          <w:trHeight w:val="519"/>
        </w:trPr>
        <w:tc>
          <w:tcPr>
            <w:tcW w:w="1498" w:type="pct"/>
            <w:vAlign w:val="center"/>
          </w:tcPr>
          <w:p w:rsidR="00556913" w:rsidRPr="00EB51CF" w:rsidRDefault="00556913" w:rsidP="00E80918">
            <w:pPr>
              <w:suppressAutoHyphens/>
              <w:spacing w:line="276" w:lineRule="auto"/>
              <w:contextualSpacing/>
              <w:jc w:val="center"/>
              <w:rPr>
                <w:rFonts w:ascii="Times New Roman" w:hAnsi="Times New Roman" w:cs="Times New Roman"/>
                <w:b/>
                <w:iCs/>
              </w:rPr>
            </w:pPr>
            <w:r w:rsidRPr="00EB51CF">
              <w:rPr>
                <w:rFonts w:ascii="Times New Roman" w:hAnsi="Times New Roman" w:cs="Times New Roman"/>
                <w:b/>
                <w:iCs/>
              </w:rPr>
              <w:t>Результаты обучения</w:t>
            </w:r>
          </w:p>
        </w:tc>
        <w:tc>
          <w:tcPr>
            <w:tcW w:w="1787" w:type="pct"/>
            <w:vAlign w:val="center"/>
          </w:tcPr>
          <w:p w:rsidR="00556913" w:rsidRPr="00EB51CF" w:rsidRDefault="00556913" w:rsidP="00E80918">
            <w:pPr>
              <w:suppressAutoHyphens/>
              <w:spacing w:line="276" w:lineRule="auto"/>
              <w:contextualSpacing/>
              <w:jc w:val="center"/>
              <w:rPr>
                <w:rFonts w:ascii="Times New Roman" w:hAnsi="Times New Roman" w:cs="Times New Roman"/>
                <w:b/>
              </w:rPr>
            </w:pPr>
            <w:r w:rsidRPr="00EB51CF">
              <w:rPr>
                <w:rFonts w:ascii="Times New Roman" w:hAnsi="Times New Roman" w:cs="Times New Roman"/>
                <w:b/>
                <w:iCs/>
              </w:rPr>
              <w:t>Показатели освоенности компетенций</w:t>
            </w:r>
          </w:p>
        </w:tc>
        <w:tc>
          <w:tcPr>
            <w:tcW w:w="1715" w:type="pct"/>
            <w:vAlign w:val="center"/>
          </w:tcPr>
          <w:p w:rsidR="00556913" w:rsidRPr="00EB51CF" w:rsidRDefault="00556913" w:rsidP="00E80918">
            <w:pPr>
              <w:suppressAutoHyphens/>
              <w:spacing w:line="276" w:lineRule="auto"/>
              <w:contextualSpacing/>
              <w:jc w:val="center"/>
              <w:rPr>
                <w:rFonts w:ascii="Times New Roman" w:hAnsi="Times New Roman" w:cs="Times New Roman"/>
                <w:b/>
              </w:rPr>
            </w:pPr>
            <w:r w:rsidRPr="00EB51CF">
              <w:rPr>
                <w:rFonts w:ascii="Times New Roman" w:hAnsi="Times New Roman" w:cs="Times New Roman"/>
                <w:b/>
              </w:rPr>
              <w:t>Методы оценки</w:t>
            </w:r>
          </w:p>
        </w:tc>
      </w:tr>
      <w:tr w:rsidR="00556913" w:rsidRPr="00EB51CF" w:rsidTr="00E80918">
        <w:trPr>
          <w:trHeight w:val="698"/>
        </w:trPr>
        <w:tc>
          <w:tcPr>
            <w:tcW w:w="1498" w:type="pct"/>
          </w:tcPr>
          <w:p w:rsidR="00556913" w:rsidRPr="00EB51CF" w:rsidRDefault="00556913" w:rsidP="00143619">
            <w:pPr>
              <w:suppressAutoHyphens/>
              <w:spacing w:line="276" w:lineRule="auto"/>
              <w:contextualSpacing/>
              <w:rPr>
                <w:rFonts w:ascii="Times New Roman" w:hAnsi="Times New Roman" w:cs="Times New Roman"/>
                <w:bCs/>
                <w:i/>
              </w:rPr>
            </w:pPr>
            <w:r w:rsidRPr="00EB51CF">
              <w:rPr>
                <w:rFonts w:ascii="Times New Roman" w:hAnsi="Times New Roman" w:cs="Times New Roman"/>
                <w:bCs/>
                <w:i/>
              </w:rPr>
              <w:t xml:space="preserve">Знает: </w:t>
            </w:r>
          </w:p>
          <w:p w:rsidR="00E80918" w:rsidRPr="00E80918" w:rsidRDefault="00E80918" w:rsidP="00143619">
            <w:pPr>
              <w:suppressAutoHyphens/>
              <w:contextualSpacing/>
              <w:rPr>
                <w:rFonts w:ascii="Times New Roman" w:hAnsi="Times New Roman" w:cs="Times New Roman"/>
              </w:rPr>
            </w:pPr>
            <w:r>
              <w:rPr>
                <w:rFonts w:ascii="Times New Roman" w:hAnsi="Times New Roman" w:cs="Times New Roman"/>
              </w:rPr>
              <w:t>-</w:t>
            </w:r>
            <w:r w:rsidR="00143619">
              <w:rPr>
                <w:rFonts w:ascii="Times New Roman" w:hAnsi="Times New Roman" w:cs="Times New Roman"/>
              </w:rPr>
              <w:t xml:space="preserve"> </w:t>
            </w:r>
            <w:r w:rsidRPr="00E80918">
              <w:rPr>
                <w:rFonts w:ascii="Times New Roman" w:hAnsi="Times New Roman" w:cs="Times New Roman"/>
              </w:rPr>
              <w:t>основные понятия и категории психологии общения, такие как коммуникативные барьеры, стили общения, механизмы восприятия и понимания</w:t>
            </w:r>
            <w:r>
              <w:rPr>
                <w:rFonts w:ascii="Times New Roman" w:hAnsi="Times New Roman" w:cs="Times New Roman"/>
              </w:rPr>
              <w:t>;</w:t>
            </w:r>
          </w:p>
          <w:p w:rsidR="00E80918" w:rsidRPr="00E80918" w:rsidRDefault="00E80918" w:rsidP="00143619">
            <w:pPr>
              <w:suppressAutoHyphens/>
              <w:contextualSpacing/>
              <w:rPr>
                <w:rFonts w:ascii="Times New Roman" w:hAnsi="Times New Roman" w:cs="Times New Roman"/>
              </w:rPr>
            </w:pPr>
            <w:r>
              <w:rPr>
                <w:rFonts w:ascii="Times New Roman" w:hAnsi="Times New Roman" w:cs="Times New Roman"/>
              </w:rPr>
              <w:t>-</w:t>
            </w:r>
            <w:r w:rsidR="00143619">
              <w:rPr>
                <w:rFonts w:ascii="Times New Roman" w:hAnsi="Times New Roman" w:cs="Times New Roman"/>
              </w:rPr>
              <w:t xml:space="preserve"> </w:t>
            </w:r>
            <w:r w:rsidRPr="00E80918">
              <w:rPr>
                <w:rFonts w:ascii="Times New Roman" w:hAnsi="Times New Roman" w:cs="Times New Roman"/>
              </w:rPr>
              <w:t>психологические аспекты, влияющие на эффективное взаимодействие сотрудников транспортной безопасности с пассажирами и коллегами</w:t>
            </w:r>
            <w:r>
              <w:rPr>
                <w:rFonts w:ascii="Times New Roman" w:hAnsi="Times New Roman" w:cs="Times New Roman"/>
              </w:rPr>
              <w:t>;</w:t>
            </w:r>
          </w:p>
          <w:p w:rsidR="00E80918" w:rsidRPr="00E80918" w:rsidRDefault="00E80918" w:rsidP="00143619">
            <w:pPr>
              <w:suppressAutoHyphens/>
              <w:contextualSpacing/>
              <w:rPr>
                <w:rFonts w:ascii="Times New Roman" w:hAnsi="Times New Roman" w:cs="Times New Roman"/>
              </w:rPr>
            </w:pPr>
            <w:r>
              <w:rPr>
                <w:rFonts w:ascii="Times New Roman" w:hAnsi="Times New Roman" w:cs="Times New Roman"/>
              </w:rPr>
              <w:t>-</w:t>
            </w:r>
            <w:r w:rsidR="00143619">
              <w:rPr>
                <w:rFonts w:ascii="Times New Roman" w:hAnsi="Times New Roman" w:cs="Times New Roman"/>
              </w:rPr>
              <w:t xml:space="preserve"> </w:t>
            </w:r>
            <w:r w:rsidRPr="00E80918">
              <w:rPr>
                <w:rFonts w:ascii="Times New Roman" w:hAnsi="Times New Roman" w:cs="Times New Roman"/>
              </w:rPr>
              <w:t>основные психологические особенности общения в профессиональной деятельности, связанной с обеспечением безопасности воздушного транспорта</w:t>
            </w:r>
            <w:r>
              <w:rPr>
                <w:rFonts w:ascii="Times New Roman" w:hAnsi="Times New Roman" w:cs="Times New Roman"/>
              </w:rPr>
              <w:t>;</w:t>
            </w:r>
          </w:p>
          <w:p w:rsidR="00E80918" w:rsidRPr="00E80918" w:rsidRDefault="00E80918" w:rsidP="00143619">
            <w:pPr>
              <w:suppressAutoHyphens/>
              <w:contextualSpacing/>
              <w:rPr>
                <w:rFonts w:ascii="Times New Roman" w:hAnsi="Times New Roman" w:cs="Times New Roman"/>
              </w:rPr>
            </w:pPr>
            <w:r>
              <w:rPr>
                <w:rFonts w:ascii="Times New Roman" w:hAnsi="Times New Roman" w:cs="Times New Roman"/>
              </w:rPr>
              <w:t>-</w:t>
            </w:r>
            <w:r w:rsidR="00143619">
              <w:rPr>
                <w:rFonts w:ascii="Times New Roman" w:hAnsi="Times New Roman" w:cs="Times New Roman"/>
              </w:rPr>
              <w:t xml:space="preserve"> </w:t>
            </w:r>
            <w:r w:rsidRPr="00E80918">
              <w:rPr>
                <w:rFonts w:ascii="Times New Roman" w:hAnsi="Times New Roman" w:cs="Times New Roman"/>
              </w:rPr>
              <w:t xml:space="preserve">методы и приемы активной </w:t>
            </w:r>
            <w:r w:rsidRPr="00E80918">
              <w:rPr>
                <w:rFonts w:ascii="Times New Roman" w:hAnsi="Times New Roman" w:cs="Times New Roman"/>
              </w:rPr>
              <w:lastRenderedPageBreak/>
              <w:t xml:space="preserve">коммуникации и </w:t>
            </w:r>
            <w:proofErr w:type="spellStart"/>
            <w:r w:rsidRPr="00E80918">
              <w:rPr>
                <w:rFonts w:ascii="Times New Roman" w:hAnsi="Times New Roman" w:cs="Times New Roman"/>
              </w:rPr>
              <w:t>ассертивного</w:t>
            </w:r>
            <w:proofErr w:type="spellEnd"/>
            <w:r w:rsidRPr="00E80918">
              <w:rPr>
                <w:rFonts w:ascii="Times New Roman" w:hAnsi="Times New Roman" w:cs="Times New Roman"/>
              </w:rPr>
              <w:t xml:space="preserve"> поведения в профессиональной среде</w:t>
            </w:r>
            <w:r>
              <w:rPr>
                <w:rFonts w:ascii="Times New Roman" w:hAnsi="Times New Roman" w:cs="Times New Roman"/>
              </w:rPr>
              <w:t>;</w:t>
            </w:r>
          </w:p>
          <w:p w:rsidR="00E80918" w:rsidRPr="00E80918" w:rsidRDefault="00E80918" w:rsidP="00143619">
            <w:pPr>
              <w:suppressAutoHyphens/>
              <w:contextualSpacing/>
              <w:rPr>
                <w:rFonts w:ascii="Times New Roman" w:hAnsi="Times New Roman" w:cs="Times New Roman"/>
              </w:rPr>
            </w:pPr>
            <w:r>
              <w:rPr>
                <w:rFonts w:ascii="Times New Roman" w:hAnsi="Times New Roman" w:cs="Times New Roman"/>
              </w:rPr>
              <w:t>-</w:t>
            </w:r>
            <w:r w:rsidR="00143619">
              <w:rPr>
                <w:rFonts w:ascii="Times New Roman" w:hAnsi="Times New Roman" w:cs="Times New Roman"/>
              </w:rPr>
              <w:t xml:space="preserve"> </w:t>
            </w:r>
            <w:r w:rsidRPr="00E80918">
              <w:rPr>
                <w:rFonts w:ascii="Times New Roman" w:hAnsi="Times New Roman" w:cs="Times New Roman"/>
              </w:rPr>
              <w:t>принципы психологии переговоров и навыки ведения конструктивного диалога</w:t>
            </w:r>
            <w:r>
              <w:rPr>
                <w:rFonts w:ascii="Times New Roman" w:hAnsi="Times New Roman" w:cs="Times New Roman"/>
              </w:rPr>
              <w:t>;</w:t>
            </w:r>
          </w:p>
          <w:p w:rsidR="00E80918" w:rsidRPr="00E80918" w:rsidRDefault="00E80918" w:rsidP="00143619">
            <w:pPr>
              <w:suppressAutoHyphens/>
              <w:contextualSpacing/>
              <w:rPr>
                <w:rFonts w:ascii="Times New Roman" w:hAnsi="Times New Roman" w:cs="Times New Roman"/>
              </w:rPr>
            </w:pPr>
            <w:r>
              <w:rPr>
                <w:rFonts w:ascii="Times New Roman" w:hAnsi="Times New Roman" w:cs="Times New Roman"/>
              </w:rPr>
              <w:t>-</w:t>
            </w:r>
            <w:r w:rsidR="00143619">
              <w:rPr>
                <w:rFonts w:ascii="Times New Roman" w:hAnsi="Times New Roman" w:cs="Times New Roman"/>
              </w:rPr>
              <w:t xml:space="preserve"> </w:t>
            </w:r>
            <w:r w:rsidRPr="00E80918">
              <w:rPr>
                <w:rFonts w:ascii="Times New Roman" w:hAnsi="Times New Roman" w:cs="Times New Roman"/>
              </w:rPr>
              <w:t>рекомендации по профилактике и разрешению конфликтов в профессиональной деятельности</w:t>
            </w:r>
            <w:r>
              <w:rPr>
                <w:rFonts w:ascii="Times New Roman" w:hAnsi="Times New Roman" w:cs="Times New Roman"/>
              </w:rPr>
              <w:t>;</w:t>
            </w:r>
          </w:p>
          <w:p w:rsidR="00E80918" w:rsidRPr="00E80918" w:rsidRDefault="00E80918" w:rsidP="00143619">
            <w:pPr>
              <w:suppressAutoHyphens/>
              <w:contextualSpacing/>
              <w:rPr>
                <w:rFonts w:ascii="Times New Roman" w:hAnsi="Times New Roman" w:cs="Times New Roman"/>
              </w:rPr>
            </w:pPr>
            <w:r>
              <w:rPr>
                <w:rFonts w:ascii="Times New Roman" w:hAnsi="Times New Roman" w:cs="Times New Roman"/>
              </w:rPr>
              <w:t>-</w:t>
            </w:r>
            <w:r w:rsidR="00143619">
              <w:rPr>
                <w:rFonts w:ascii="Times New Roman" w:hAnsi="Times New Roman" w:cs="Times New Roman"/>
              </w:rPr>
              <w:t xml:space="preserve"> </w:t>
            </w:r>
            <w:r w:rsidRPr="00E80918">
              <w:rPr>
                <w:rFonts w:ascii="Times New Roman" w:hAnsi="Times New Roman" w:cs="Times New Roman"/>
              </w:rPr>
              <w:t>особенности межкультурного общения и учет этнопсихологических аспектов в работе с гражданами разных национальностей</w:t>
            </w:r>
            <w:r>
              <w:rPr>
                <w:rFonts w:ascii="Times New Roman" w:hAnsi="Times New Roman" w:cs="Times New Roman"/>
              </w:rPr>
              <w:t>;</w:t>
            </w:r>
          </w:p>
          <w:p w:rsidR="00556913" w:rsidRPr="00E80918" w:rsidRDefault="00E80918" w:rsidP="00143619">
            <w:pPr>
              <w:suppressAutoHyphens/>
              <w:contextualSpacing/>
              <w:rPr>
                <w:rFonts w:ascii="Times New Roman" w:hAnsi="Times New Roman" w:cs="Times New Roman"/>
              </w:rPr>
            </w:pPr>
            <w:r>
              <w:rPr>
                <w:rFonts w:ascii="Times New Roman" w:hAnsi="Times New Roman" w:cs="Times New Roman"/>
              </w:rPr>
              <w:t>-</w:t>
            </w:r>
            <w:r w:rsidR="00143619">
              <w:rPr>
                <w:rFonts w:ascii="Times New Roman" w:hAnsi="Times New Roman" w:cs="Times New Roman"/>
              </w:rPr>
              <w:t xml:space="preserve"> </w:t>
            </w:r>
            <w:r w:rsidRPr="00E80918">
              <w:rPr>
                <w:rFonts w:ascii="Times New Roman" w:hAnsi="Times New Roman" w:cs="Times New Roman"/>
              </w:rPr>
              <w:t>базовые принципы психологии убеждающего общения и психологию восприятия в профессиональной деятельности.</w:t>
            </w:r>
          </w:p>
        </w:tc>
        <w:tc>
          <w:tcPr>
            <w:tcW w:w="1787" w:type="pct"/>
          </w:tcPr>
          <w:p w:rsidR="00E80918" w:rsidRPr="00E80918" w:rsidRDefault="00E80918" w:rsidP="00143619">
            <w:pPr>
              <w:suppressAutoHyphens/>
              <w:spacing w:line="276" w:lineRule="auto"/>
              <w:contextualSpacing/>
              <w:rPr>
                <w:rFonts w:ascii="Times New Roman" w:hAnsi="Times New Roman" w:cs="Times New Roman"/>
                <w:bCs/>
              </w:rPr>
            </w:pPr>
            <w:r>
              <w:rPr>
                <w:rFonts w:ascii="Times New Roman" w:hAnsi="Times New Roman" w:cs="Times New Roman"/>
                <w:bCs/>
              </w:rPr>
              <w:lastRenderedPageBreak/>
              <w:t>-</w:t>
            </w:r>
            <w:r w:rsidR="00143619">
              <w:rPr>
                <w:rFonts w:ascii="Times New Roman" w:hAnsi="Times New Roman" w:cs="Times New Roman"/>
                <w:bCs/>
              </w:rPr>
              <w:t xml:space="preserve"> </w:t>
            </w:r>
            <w:r w:rsidRPr="00E80918">
              <w:rPr>
                <w:rFonts w:ascii="Times New Roman" w:hAnsi="Times New Roman" w:cs="Times New Roman"/>
                <w:bCs/>
              </w:rPr>
              <w:t>владеет основными понятиями и категориями психологии общения, включая знания о коммуникативных барьерах, восприятии, психологическом воздействии и влиянии</w:t>
            </w:r>
            <w:r>
              <w:rPr>
                <w:rFonts w:ascii="Times New Roman" w:hAnsi="Times New Roman" w:cs="Times New Roman"/>
                <w:bCs/>
              </w:rPr>
              <w:t>;</w:t>
            </w:r>
          </w:p>
          <w:p w:rsidR="00E80918" w:rsidRPr="00E80918" w:rsidRDefault="00E80918" w:rsidP="00143619">
            <w:pPr>
              <w:suppressAutoHyphens/>
              <w:spacing w:line="276" w:lineRule="auto"/>
              <w:contextualSpacing/>
              <w:rPr>
                <w:rFonts w:ascii="Times New Roman" w:hAnsi="Times New Roman" w:cs="Times New Roman"/>
                <w:bCs/>
              </w:rPr>
            </w:pPr>
            <w:r>
              <w:rPr>
                <w:rFonts w:ascii="Times New Roman" w:hAnsi="Times New Roman" w:cs="Times New Roman"/>
                <w:bCs/>
              </w:rPr>
              <w:t>-</w:t>
            </w:r>
            <w:r w:rsidR="00143619">
              <w:rPr>
                <w:rFonts w:ascii="Times New Roman" w:hAnsi="Times New Roman" w:cs="Times New Roman"/>
                <w:bCs/>
              </w:rPr>
              <w:t xml:space="preserve"> </w:t>
            </w:r>
            <w:r w:rsidRPr="00E80918">
              <w:rPr>
                <w:rFonts w:ascii="Times New Roman" w:hAnsi="Times New Roman" w:cs="Times New Roman"/>
                <w:bCs/>
              </w:rPr>
              <w:t>понимает психологические особенности, оказывающие влияние на общение в профессиональной деятельности, связанной с обеспечением безопасности воздушного транспорта</w:t>
            </w:r>
            <w:r>
              <w:rPr>
                <w:rFonts w:ascii="Times New Roman" w:hAnsi="Times New Roman" w:cs="Times New Roman"/>
                <w:bCs/>
              </w:rPr>
              <w:t>;</w:t>
            </w:r>
          </w:p>
          <w:p w:rsidR="00E80918" w:rsidRPr="00E80918" w:rsidRDefault="00E80918" w:rsidP="00143619">
            <w:pPr>
              <w:suppressAutoHyphens/>
              <w:spacing w:line="276" w:lineRule="auto"/>
              <w:contextualSpacing/>
              <w:rPr>
                <w:rFonts w:ascii="Times New Roman" w:hAnsi="Times New Roman" w:cs="Times New Roman"/>
                <w:bCs/>
              </w:rPr>
            </w:pPr>
            <w:r>
              <w:rPr>
                <w:rFonts w:ascii="Times New Roman" w:hAnsi="Times New Roman" w:cs="Times New Roman"/>
                <w:bCs/>
              </w:rPr>
              <w:t>-</w:t>
            </w:r>
            <w:r w:rsidR="00143619">
              <w:rPr>
                <w:rFonts w:ascii="Times New Roman" w:hAnsi="Times New Roman" w:cs="Times New Roman"/>
                <w:bCs/>
              </w:rPr>
              <w:t xml:space="preserve"> </w:t>
            </w:r>
            <w:r w:rsidRPr="00E80918">
              <w:rPr>
                <w:rFonts w:ascii="Times New Roman" w:hAnsi="Times New Roman" w:cs="Times New Roman"/>
                <w:bCs/>
              </w:rPr>
              <w:t xml:space="preserve">имеет представление о приемах активного слушания, </w:t>
            </w:r>
            <w:proofErr w:type="spellStart"/>
            <w:r w:rsidRPr="00E80918">
              <w:rPr>
                <w:rFonts w:ascii="Times New Roman" w:hAnsi="Times New Roman" w:cs="Times New Roman"/>
                <w:bCs/>
              </w:rPr>
              <w:t>ассертивного</w:t>
            </w:r>
            <w:proofErr w:type="spellEnd"/>
            <w:r w:rsidRPr="00E80918">
              <w:rPr>
                <w:rFonts w:ascii="Times New Roman" w:hAnsi="Times New Roman" w:cs="Times New Roman"/>
                <w:bCs/>
              </w:rPr>
              <w:t xml:space="preserve"> поведения и убеждающего общения</w:t>
            </w:r>
            <w:r>
              <w:rPr>
                <w:rFonts w:ascii="Times New Roman" w:hAnsi="Times New Roman" w:cs="Times New Roman"/>
                <w:bCs/>
              </w:rPr>
              <w:t>;</w:t>
            </w:r>
          </w:p>
          <w:p w:rsidR="00E80918" w:rsidRPr="00E80918" w:rsidRDefault="00E80918" w:rsidP="00143619">
            <w:pPr>
              <w:suppressAutoHyphens/>
              <w:spacing w:line="276" w:lineRule="auto"/>
              <w:contextualSpacing/>
              <w:rPr>
                <w:rFonts w:ascii="Times New Roman" w:hAnsi="Times New Roman" w:cs="Times New Roman"/>
                <w:bCs/>
              </w:rPr>
            </w:pPr>
            <w:r>
              <w:rPr>
                <w:rFonts w:ascii="Times New Roman" w:hAnsi="Times New Roman" w:cs="Times New Roman"/>
                <w:bCs/>
              </w:rPr>
              <w:lastRenderedPageBreak/>
              <w:t>-</w:t>
            </w:r>
            <w:r w:rsidR="00143619">
              <w:rPr>
                <w:rFonts w:ascii="Times New Roman" w:hAnsi="Times New Roman" w:cs="Times New Roman"/>
                <w:bCs/>
              </w:rPr>
              <w:t xml:space="preserve"> </w:t>
            </w:r>
            <w:r w:rsidRPr="00E80918">
              <w:rPr>
                <w:rFonts w:ascii="Times New Roman" w:hAnsi="Times New Roman" w:cs="Times New Roman"/>
                <w:bCs/>
              </w:rPr>
              <w:t>знаком с принципами и методами ведения переговоров, способами профилактики и разрешения конфликтов</w:t>
            </w:r>
            <w:r>
              <w:rPr>
                <w:rFonts w:ascii="Times New Roman" w:hAnsi="Times New Roman" w:cs="Times New Roman"/>
                <w:bCs/>
              </w:rPr>
              <w:t>;</w:t>
            </w:r>
          </w:p>
          <w:p w:rsidR="00E80918" w:rsidRPr="00E80918" w:rsidRDefault="00E80918" w:rsidP="00143619">
            <w:pPr>
              <w:suppressAutoHyphens/>
              <w:spacing w:line="276" w:lineRule="auto"/>
              <w:contextualSpacing/>
              <w:rPr>
                <w:rFonts w:ascii="Times New Roman" w:hAnsi="Times New Roman" w:cs="Times New Roman"/>
                <w:bCs/>
              </w:rPr>
            </w:pPr>
            <w:r>
              <w:rPr>
                <w:rFonts w:ascii="Times New Roman" w:hAnsi="Times New Roman" w:cs="Times New Roman"/>
                <w:bCs/>
              </w:rPr>
              <w:t>-</w:t>
            </w:r>
            <w:r w:rsidR="00143619">
              <w:rPr>
                <w:rFonts w:ascii="Times New Roman" w:hAnsi="Times New Roman" w:cs="Times New Roman"/>
                <w:bCs/>
              </w:rPr>
              <w:t xml:space="preserve"> </w:t>
            </w:r>
            <w:r w:rsidRPr="00E80918">
              <w:rPr>
                <w:rFonts w:ascii="Times New Roman" w:hAnsi="Times New Roman" w:cs="Times New Roman"/>
                <w:bCs/>
              </w:rPr>
              <w:t>умеет анализировать и учитывать межкультурные различия и этнопсихологические аспекты общения</w:t>
            </w:r>
            <w:r>
              <w:rPr>
                <w:rFonts w:ascii="Times New Roman" w:hAnsi="Times New Roman" w:cs="Times New Roman"/>
                <w:bCs/>
              </w:rPr>
              <w:t>;</w:t>
            </w:r>
          </w:p>
          <w:p w:rsidR="00556913" w:rsidRPr="00E80918" w:rsidRDefault="00E80918" w:rsidP="00143619">
            <w:pPr>
              <w:suppressAutoHyphens/>
              <w:spacing w:line="276" w:lineRule="auto"/>
              <w:contextualSpacing/>
              <w:rPr>
                <w:rFonts w:ascii="Times New Roman" w:hAnsi="Times New Roman" w:cs="Times New Roman"/>
              </w:rPr>
            </w:pPr>
            <w:r>
              <w:rPr>
                <w:rFonts w:ascii="Times New Roman" w:hAnsi="Times New Roman" w:cs="Times New Roman"/>
                <w:bCs/>
              </w:rPr>
              <w:t>-</w:t>
            </w:r>
            <w:r w:rsidR="00143619">
              <w:rPr>
                <w:rFonts w:ascii="Times New Roman" w:hAnsi="Times New Roman" w:cs="Times New Roman"/>
                <w:bCs/>
              </w:rPr>
              <w:t xml:space="preserve"> </w:t>
            </w:r>
            <w:r w:rsidRPr="00E80918">
              <w:rPr>
                <w:rFonts w:ascii="Times New Roman" w:hAnsi="Times New Roman" w:cs="Times New Roman"/>
                <w:bCs/>
              </w:rPr>
              <w:t>знает, как интерпретировать невербальные знаки и эмоции собеседника.</w:t>
            </w:r>
          </w:p>
        </w:tc>
        <w:tc>
          <w:tcPr>
            <w:tcW w:w="1715" w:type="pct"/>
          </w:tcPr>
          <w:p w:rsidR="00556913" w:rsidRPr="00807262" w:rsidRDefault="00556913" w:rsidP="00143619">
            <w:pPr>
              <w:suppressAutoHyphens/>
              <w:contextualSpacing/>
              <w:rPr>
                <w:rFonts w:ascii="Times New Roman" w:hAnsi="Times New Roman" w:cs="Times New Roman"/>
              </w:rPr>
            </w:pPr>
            <w:r w:rsidRPr="00807262">
              <w:rPr>
                <w:rFonts w:ascii="Times New Roman" w:hAnsi="Times New Roman" w:cs="Times New Roman"/>
              </w:rPr>
              <w:lastRenderedPageBreak/>
              <w:t>Экспертное наблюдение выполнения практических работ и видов работ по практике</w:t>
            </w:r>
          </w:p>
          <w:p w:rsidR="00556913" w:rsidRPr="00EB51CF" w:rsidRDefault="00556913" w:rsidP="00143619">
            <w:pPr>
              <w:suppressAutoHyphens/>
              <w:contextualSpacing/>
              <w:rPr>
                <w:rFonts w:ascii="Times New Roman" w:hAnsi="Times New Roman" w:cs="Times New Roman"/>
                <w:i/>
              </w:rPr>
            </w:pPr>
            <w:r w:rsidRPr="00807262">
              <w:rPr>
                <w:rFonts w:ascii="Times New Roman" w:hAnsi="Times New Roman" w:cs="Times New Roman"/>
              </w:rPr>
              <w:t>Диагностика (тестирование, контрольные работы)</w:t>
            </w:r>
          </w:p>
        </w:tc>
      </w:tr>
      <w:tr w:rsidR="00E80918" w:rsidTr="00E80918">
        <w:tblPrEx>
          <w:tblLook w:val="0000"/>
        </w:tblPrEx>
        <w:trPr>
          <w:trHeight w:val="1690"/>
        </w:trPr>
        <w:tc>
          <w:tcPr>
            <w:tcW w:w="1498" w:type="pct"/>
          </w:tcPr>
          <w:p w:rsidR="00E80918" w:rsidRPr="00EB51CF" w:rsidRDefault="00E80918" w:rsidP="00143619">
            <w:pPr>
              <w:suppressAutoHyphens/>
              <w:spacing w:line="276" w:lineRule="auto"/>
              <w:contextualSpacing/>
              <w:rPr>
                <w:rFonts w:ascii="Times New Roman" w:hAnsi="Times New Roman" w:cs="Times New Roman"/>
                <w:bCs/>
                <w:i/>
              </w:rPr>
            </w:pPr>
            <w:r>
              <w:rPr>
                <w:rFonts w:ascii="Times New Roman" w:hAnsi="Times New Roman" w:cs="Times New Roman"/>
                <w:bCs/>
                <w:i/>
              </w:rPr>
              <w:lastRenderedPageBreak/>
              <w:t>Умеет</w:t>
            </w:r>
            <w:r w:rsidRPr="00EB51CF">
              <w:rPr>
                <w:rFonts w:ascii="Times New Roman" w:hAnsi="Times New Roman" w:cs="Times New Roman"/>
                <w:bCs/>
                <w:i/>
              </w:rPr>
              <w:t xml:space="preserve">: </w:t>
            </w:r>
          </w:p>
          <w:p w:rsidR="00E80918" w:rsidRPr="00E80918" w:rsidRDefault="00E80918" w:rsidP="00143619">
            <w:pPr>
              <w:rPr>
                <w:rFonts w:ascii="Times New Roman" w:hAnsi="Times New Roman" w:cs="Times New Roman"/>
                <w:bCs/>
              </w:rPr>
            </w:pPr>
            <w:r>
              <w:rPr>
                <w:rFonts w:ascii="Times New Roman" w:hAnsi="Times New Roman" w:cs="Times New Roman"/>
                <w:bCs/>
              </w:rPr>
              <w:t>-</w:t>
            </w:r>
            <w:r w:rsidR="00143619">
              <w:rPr>
                <w:rFonts w:ascii="Times New Roman" w:hAnsi="Times New Roman" w:cs="Times New Roman"/>
                <w:bCs/>
              </w:rPr>
              <w:t xml:space="preserve"> </w:t>
            </w:r>
            <w:r w:rsidRPr="00E80918">
              <w:rPr>
                <w:rFonts w:ascii="Times New Roman" w:hAnsi="Times New Roman" w:cs="Times New Roman"/>
                <w:bCs/>
              </w:rPr>
              <w:t>применять знание психологических особенностей общения для построения эффективных коммуникаций с пассажирами и коллегами</w:t>
            </w:r>
            <w:r>
              <w:rPr>
                <w:rFonts w:ascii="Times New Roman" w:hAnsi="Times New Roman" w:cs="Times New Roman"/>
                <w:bCs/>
              </w:rPr>
              <w:t>;</w:t>
            </w:r>
          </w:p>
          <w:p w:rsidR="00E80918" w:rsidRPr="00E80918" w:rsidRDefault="00E80918" w:rsidP="00143619">
            <w:pPr>
              <w:rPr>
                <w:rFonts w:ascii="Times New Roman" w:hAnsi="Times New Roman" w:cs="Times New Roman"/>
                <w:bCs/>
              </w:rPr>
            </w:pPr>
            <w:r>
              <w:rPr>
                <w:rFonts w:ascii="Times New Roman" w:hAnsi="Times New Roman" w:cs="Times New Roman"/>
                <w:bCs/>
              </w:rPr>
              <w:t>-</w:t>
            </w:r>
            <w:r w:rsidR="00143619">
              <w:rPr>
                <w:rFonts w:ascii="Times New Roman" w:hAnsi="Times New Roman" w:cs="Times New Roman"/>
                <w:bCs/>
              </w:rPr>
              <w:t xml:space="preserve"> </w:t>
            </w:r>
            <w:r w:rsidRPr="00E80918">
              <w:rPr>
                <w:rFonts w:ascii="Times New Roman" w:hAnsi="Times New Roman" w:cs="Times New Roman"/>
                <w:bCs/>
              </w:rPr>
              <w:t>давать обоснованный анализ сложившейся коммуникативной ситуации и предпринимать шаги для ее нормализации</w:t>
            </w:r>
            <w:r>
              <w:rPr>
                <w:rFonts w:ascii="Times New Roman" w:hAnsi="Times New Roman" w:cs="Times New Roman"/>
                <w:bCs/>
              </w:rPr>
              <w:t>;</w:t>
            </w:r>
          </w:p>
          <w:p w:rsidR="00E80918" w:rsidRPr="00E80918" w:rsidRDefault="00E80918" w:rsidP="00143619">
            <w:pPr>
              <w:rPr>
                <w:rFonts w:ascii="Times New Roman" w:hAnsi="Times New Roman" w:cs="Times New Roman"/>
                <w:bCs/>
              </w:rPr>
            </w:pPr>
            <w:r>
              <w:rPr>
                <w:rFonts w:ascii="Times New Roman" w:hAnsi="Times New Roman" w:cs="Times New Roman"/>
                <w:bCs/>
              </w:rPr>
              <w:t>-</w:t>
            </w:r>
            <w:r w:rsidR="00143619">
              <w:rPr>
                <w:rFonts w:ascii="Times New Roman" w:hAnsi="Times New Roman" w:cs="Times New Roman"/>
                <w:bCs/>
              </w:rPr>
              <w:t xml:space="preserve"> </w:t>
            </w:r>
            <w:r w:rsidRPr="00E80918">
              <w:rPr>
                <w:rFonts w:ascii="Times New Roman" w:hAnsi="Times New Roman" w:cs="Times New Roman"/>
                <w:bCs/>
              </w:rPr>
              <w:t xml:space="preserve">вести </w:t>
            </w:r>
            <w:proofErr w:type="gramStart"/>
            <w:r w:rsidRPr="00E80918">
              <w:rPr>
                <w:rFonts w:ascii="Times New Roman" w:hAnsi="Times New Roman" w:cs="Times New Roman"/>
                <w:bCs/>
              </w:rPr>
              <w:t>конструктивную</w:t>
            </w:r>
            <w:proofErr w:type="gramEnd"/>
            <w:r w:rsidRPr="00E80918">
              <w:rPr>
                <w:rFonts w:ascii="Times New Roman" w:hAnsi="Times New Roman" w:cs="Times New Roman"/>
                <w:bCs/>
              </w:rPr>
              <w:t xml:space="preserve"> беседа и добиваться согласия, используя приемы убеждающего общения</w:t>
            </w:r>
            <w:r>
              <w:rPr>
                <w:rFonts w:ascii="Times New Roman" w:hAnsi="Times New Roman" w:cs="Times New Roman"/>
                <w:bCs/>
              </w:rPr>
              <w:t>;</w:t>
            </w:r>
          </w:p>
          <w:p w:rsidR="00E80918" w:rsidRPr="00E80918" w:rsidRDefault="00E80918" w:rsidP="00143619">
            <w:pPr>
              <w:rPr>
                <w:rFonts w:ascii="Times New Roman" w:hAnsi="Times New Roman" w:cs="Times New Roman"/>
                <w:bCs/>
              </w:rPr>
            </w:pPr>
            <w:r>
              <w:rPr>
                <w:rFonts w:ascii="Times New Roman" w:hAnsi="Times New Roman" w:cs="Times New Roman"/>
                <w:bCs/>
              </w:rPr>
              <w:t>-</w:t>
            </w:r>
            <w:r w:rsidR="00143619">
              <w:rPr>
                <w:rFonts w:ascii="Times New Roman" w:hAnsi="Times New Roman" w:cs="Times New Roman"/>
                <w:bCs/>
              </w:rPr>
              <w:t xml:space="preserve"> </w:t>
            </w:r>
            <w:r w:rsidRPr="00E80918">
              <w:rPr>
                <w:rFonts w:ascii="Times New Roman" w:hAnsi="Times New Roman" w:cs="Times New Roman"/>
                <w:bCs/>
              </w:rPr>
              <w:t>эффективно вести переговоры и приходить к разумным компромиссам в профессиональной деятельности</w:t>
            </w:r>
            <w:r>
              <w:rPr>
                <w:rFonts w:ascii="Times New Roman" w:hAnsi="Times New Roman" w:cs="Times New Roman"/>
                <w:bCs/>
              </w:rPr>
              <w:t>;</w:t>
            </w:r>
          </w:p>
          <w:p w:rsidR="00E80918" w:rsidRPr="00E80918" w:rsidRDefault="00E80918" w:rsidP="00143619">
            <w:pPr>
              <w:rPr>
                <w:rFonts w:ascii="Times New Roman" w:hAnsi="Times New Roman" w:cs="Times New Roman"/>
                <w:bCs/>
              </w:rPr>
            </w:pPr>
            <w:r>
              <w:rPr>
                <w:rFonts w:ascii="Times New Roman" w:hAnsi="Times New Roman" w:cs="Times New Roman"/>
                <w:bCs/>
              </w:rPr>
              <w:t>-</w:t>
            </w:r>
            <w:r w:rsidR="00143619">
              <w:rPr>
                <w:rFonts w:ascii="Times New Roman" w:hAnsi="Times New Roman" w:cs="Times New Roman"/>
                <w:bCs/>
              </w:rPr>
              <w:t xml:space="preserve"> </w:t>
            </w:r>
            <w:r w:rsidRPr="00E80918">
              <w:rPr>
                <w:rFonts w:ascii="Times New Roman" w:hAnsi="Times New Roman" w:cs="Times New Roman"/>
                <w:bCs/>
              </w:rPr>
              <w:t>быстро устанавливать доверие и взаимопонимание даже в конфликтных ситуациях</w:t>
            </w:r>
            <w:r>
              <w:rPr>
                <w:rFonts w:ascii="Times New Roman" w:hAnsi="Times New Roman" w:cs="Times New Roman"/>
                <w:bCs/>
              </w:rPr>
              <w:t>;</w:t>
            </w:r>
          </w:p>
          <w:p w:rsidR="00E80918" w:rsidRPr="00E80918" w:rsidRDefault="00E80918" w:rsidP="00143619">
            <w:pPr>
              <w:rPr>
                <w:rFonts w:ascii="Times New Roman" w:hAnsi="Times New Roman" w:cs="Times New Roman"/>
                <w:bCs/>
              </w:rPr>
            </w:pPr>
            <w:r>
              <w:rPr>
                <w:rFonts w:ascii="Times New Roman" w:hAnsi="Times New Roman" w:cs="Times New Roman"/>
                <w:bCs/>
              </w:rPr>
              <w:t>-</w:t>
            </w:r>
            <w:r w:rsidR="00143619">
              <w:rPr>
                <w:rFonts w:ascii="Times New Roman" w:hAnsi="Times New Roman" w:cs="Times New Roman"/>
                <w:bCs/>
              </w:rPr>
              <w:t xml:space="preserve"> </w:t>
            </w:r>
            <w:r w:rsidRPr="00E80918">
              <w:rPr>
                <w:rFonts w:ascii="Times New Roman" w:hAnsi="Times New Roman" w:cs="Times New Roman"/>
                <w:bCs/>
              </w:rPr>
              <w:t xml:space="preserve"> с эмоциональными нагрузками и сохранять спокойствие в стрессовых ситуациях</w:t>
            </w:r>
            <w:r>
              <w:rPr>
                <w:rFonts w:ascii="Times New Roman" w:hAnsi="Times New Roman" w:cs="Times New Roman"/>
                <w:bCs/>
              </w:rPr>
              <w:t>;</w:t>
            </w:r>
          </w:p>
          <w:p w:rsidR="00E80918" w:rsidRPr="00E80918" w:rsidRDefault="00E80918" w:rsidP="00143619">
            <w:pPr>
              <w:rPr>
                <w:rFonts w:ascii="Times New Roman" w:hAnsi="Times New Roman" w:cs="Times New Roman"/>
                <w:bCs/>
              </w:rPr>
            </w:pPr>
            <w:r>
              <w:rPr>
                <w:rFonts w:ascii="Times New Roman" w:hAnsi="Times New Roman" w:cs="Times New Roman"/>
                <w:bCs/>
              </w:rPr>
              <w:t>-</w:t>
            </w:r>
            <w:r w:rsidR="00143619">
              <w:rPr>
                <w:rFonts w:ascii="Times New Roman" w:hAnsi="Times New Roman" w:cs="Times New Roman"/>
                <w:bCs/>
              </w:rPr>
              <w:t xml:space="preserve"> </w:t>
            </w:r>
            <w:r w:rsidRPr="00E80918">
              <w:rPr>
                <w:rFonts w:ascii="Times New Roman" w:hAnsi="Times New Roman" w:cs="Times New Roman"/>
                <w:bCs/>
              </w:rPr>
              <w:t>быть терпимым и проявлять уважение к гражданам иных национальностей и культур</w:t>
            </w:r>
            <w:r>
              <w:rPr>
                <w:rFonts w:ascii="Times New Roman" w:hAnsi="Times New Roman" w:cs="Times New Roman"/>
                <w:bCs/>
              </w:rPr>
              <w:t>;</w:t>
            </w:r>
          </w:p>
          <w:p w:rsidR="00E80918" w:rsidRPr="00E80918" w:rsidRDefault="00E80918" w:rsidP="00143619">
            <w:pPr>
              <w:rPr>
                <w:rFonts w:ascii="Times New Roman" w:hAnsi="Times New Roman" w:cs="Times New Roman"/>
                <w:bCs/>
              </w:rPr>
            </w:pPr>
            <w:r>
              <w:rPr>
                <w:rFonts w:ascii="Times New Roman" w:hAnsi="Times New Roman" w:cs="Times New Roman"/>
                <w:bCs/>
              </w:rPr>
              <w:lastRenderedPageBreak/>
              <w:t>-</w:t>
            </w:r>
            <w:r w:rsidR="00143619">
              <w:rPr>
                <w:rFonts w:ascii="Times New Roman" w:hAnsi="Times New Roman" w:cs="Times New Roman"/>
                <w:bCs/>
              </w:rPr>
              <w:t xml:space="preserve"> </w:t>
            </w:r>
            <w:r w:rsidRPr="00E80918">
              <w:rPr>
                <w:rFonts w:ascii="Times New Roman" w:hAnsi="Times New Roman" w:cs="Times New Roman"/>
                <w:bCs/>
              </w:rPr>
              <w:t>пользоваться знанием психологических особенностей для профилактики конфликтных ситуаций и предупреждения непонимания.</w:t>
            </w:r>
          </w:p>
        </w:tc>
        <w:tc>
          <w:tcPr>
            <w:tcW w:w="1788" w:type="pct"/>
          </w:tcPr>
          <w:p w:rsidR="003C349A" w:rsidRPr="003C349A" w:rsidRDefault="003C349A" w:rsidP="00143619">
            <w:pPr>
              <w:rPr>
                <w:rFonts w:ascii="Times New Roman" w:hAnsi="Times New Roman" w:cs="Times New Roman"/>
                <w:bCs/>
              </w:rPr>
            </w:pPr>
            <w:r>
              <w:rPr>
                <w:rFonts w:ascii="Times New Roman" w:hAnsi="Times New Roman" w:cs="Times New Roman"/>
                <w:bCs/>
              </w:rPr>
              <w:lastRenderedPageBreak/>
              <w:t>-</w:t>
            </w:r>
            <w:r w:rsidR="00143619">
              <w:rPr>
                <w:rFonts w:ascii="Times New Roman" w:hAnsi="Times New Roman" w:cs="Times New Roman"/>
                <w:bCs/>
              </w:rPr>
              <w:t xml:space="preserve"> </w:t>
            </w:r>
            <w:r w:rsidRPr="003C349A">
              <w:rPr>
                <w:rFonts w:ascii="Times New Roman" w:hAnsi="Times New Roman" w:cs="Times New Roman"/>
                <w:bCs/>
              </w:rPr>
              <w:t>применяет знания психологии общения для повышения эффективности взаимодействия с пассажирами и коллегами</w:t>
            </w:r>
            <w:r>
              <w:rPr>
                <w:rFonts w:ascii="Times New Roman" w:hAnsi="Times New Roman" w:cs="Times New Roman"/>
                <w:bCs/>
              </w:rPr>
              <w:t>;</w:t>
            </w:r>
          </w:p>
          <w:p w:rsidR="003C349A" w:rsidRPr="003C349A" w:rsidRDefault="003C349A" w:rsidP="00143619">
            <w:pPr>
              <w:rPr>
                <w:rFonts w:ascii="Times New Roman" w:hAnsi="Times New Roman" w:cs="Times New Roman"/>
                <w:bCs/>
              </w:rPr>
            </w:pPr>
            <w:r>
              <w:rPr>
                <w:rFonts w:ascii="Times New Roman" w:hAnsi="Times New Roman" w:cs="Times New Roman"/>
                <w:bCs/>
              </w:rPr>
              <w:t>-</w:t>
            </w:r>
            <w:r w:rsidR="00143619">
              <w:rPr>
                <w:rFonts w:ascii="Times New Roman" w:hAnsi="Times New Roman" w:cs="Times New Roman"/>
                <w:bCs/>
              </w:rPr>
              <w:t xml:space="preserve"> </w:t>
            </w:r>
            <w:r w:rsidRPr="003C349A">
              <w:rPr>
                <w:rFonts w:ascii="Times New Roman" w:hAnsi="Times New Roman" w:cs="Times New Roman"/>
                <w:bCs/>
              </w:rPr>
              <w:t>производит качественный анализ возникшей коммуникативной ситуации и предлагает способы ее разрешения</w:t>
            </w:r>
            <w:r>
              <w:rPr>
                <w:rFonts w:ascii="Times New Roman" w:hAnsi="Times New Roman" w:cs="Times New Roman"/>
                <w:bCs/>
              </w:rPr>
              <w:t>;</w:t>
            </w:r>
          </w:p>
          <w:p w:rsidR="003C349A" w:rsidRPr="003C349A" w:rsidRDefault="003C349A" w:rsidP="00143619">
            <w:pPr>
              <w:rPr>
                <w:rFonts w:ascii="Times New Roman" w:hAnsi="Times New Roman" w:cs="Times New Roman"/>
                <w:bCs/>
              </w:rPr>
            </w:pPr>
            <w:r>
              <w:rPr>
                <w:rFonts w:ascii="Times New Roman" w:hAnsi="Times New Roman" w:cs="Times New Roman"/>
                <w:bCs/>
              </w:rPr>
              <w:t>-</w:t>
            </w:r>
            <w:r w:rsidR="00143619">
              <w:rPr>
                <w:rFonts w:ascii="Times New Roman" w:hAnsi="Times New Roman" w:cs="Times New Roman"/>
                <w:bCs/>
              </w:rPr>
              <w:t xml:space="preserve"> </w:t>
            </w:r>
            <w:r w:rsidRPr="003C349A">
              <w:rPr>
                <w:rFonts w:ascii="Times New Roman" w:hAnsi="Times New Roman" w:cs="Times New Roman"/>
                <w:bCs/>
              </w:rPr>
              <w:t>владеет навыками активного слушания и умеет убеждать в споре или переговорах</w:t>
            </w:r>
            <w:r>
              <w:rPr>
                <w:rFonts w:ascii="Times New Roman" w:hAnsi="Times New Roman" w:cs="Times New Roman"/>
                <w:bCs/>
              </w:rPr>
              <w:t>;</w:t>
            </w:r>
          </w:p>
          <w:p w:rsidR="003C349A" w:rsidRPr="003C349A" w:rsidRDefault="003C349A" w:rsidP="00143619">
            <w:pPr>
              <w:rPr>
                <w:rFonts w:ascii="Times New Roman" w:hAnsi="Times New Roman" w:cs="Times New Roman"/>
                <w:bCs/>
              </w:rPr>
            </w:pPr>
            <w:r>
              <w:rPr>
                <w:rFonts w:ascii="Times New Roman" w:hAnsi="Times New Roman" w:cs="Times New Roman"/>
                <w:bCs/>
              </w:rPr>
              <w:t>-</w:t>
            </w:r>
            <w:r w:rsidR="00143619">
              <w:rPr>
                <w:rFonts w:ascii="Times New Roman" w:hAnsi="Times New Roman" w:cs="Times New Roman"/>
                <w:bCs/>
              </w:rPr>
              <w:t xml:space="preserve"> </w:t>
            </w:r>
            <w:r w:rsidRPr="003C349A">
              <w:rPr>
                <w:rFonts w:ascii="Times New Roman" w:hAnsi="Times New Roman" w:cs="Times New Roman"/>
                <w:bCs/>
              </w:rPr>
              <w:t xml:space="preserve"> вступает в конструктивный диалог и достигает договоренности в сложной ситуации</w:t>
            </w:r>
            <w:r>
              <w:rPr>
                <w:rFonts w:ascii="Times New Roman" w:hAnsi="Times New Roman" w:cs="Times New Roman"/>
                <w:bCs/>
              </w:rPr>
              <w:t>;</w:t>
            </w:r>
          </w:p>
          <w:p w:rsidR="003C349A" w:rsidRPr="003C349A" w:rsidRDefault="003C349A" w:rsidP="00143619">
            <w:pPr>
              <w:rPr>
                <w:rFonts w:ascii="Times New Roman" w:hAnsi="Times New Roman" w:cs="Times New Roman"/>
                <w:bCs/>
              </w:rPr>
            </w:pPr>
            <w:r>
              <w:rPr>
                <w:rFonts w:ascii="Times New Roman" w:hAnsi="Times New Roman" w:cs="Times New Roman"/>
                <w:bCs/>
              </w:rPr>
              <w:t>-</w:t>
            </w:r>
            <w:r w:rsidR="00143619">
              <w:rPr>
                <w:rFonts w:ascii="Times New Roman" w:hAnsi="Times New Roman" w:cs="Times New Roman"/>
                <w:bCs/>
              </w:rPr>
              <w:t xml:space="preserve"> </w:t>
            </w:r>
            <w:r w:rsidRPr="003C349A">
              <w:rPr>
                <w:rFonts w:ascii="Times New Roman" w:hAnsi="Times New Roman" w:cs="Times New Roman"/>
                <w:bCs/>
              </w:rPr>
              <w:t>сохраняет эмоциональную устойчивость и управляет своим состоянием в стрессовых и конфликтных ситуациях</w:t>
            </w:r>
            <w:r>
              <w:rPr>
                <w:rFonts w:ascii="Times New Roman" w:hAnsi="Times New Roman" w:cs="Times New Roman"/>
                <w:bCs/>
              </w:rPr>
              <w:t>;</w:t>
            </w:r>
          </w:p>
          <w:p w:rsidR="003C349A" w:rsidRPr="003C349A" w:rsidRDefault="003C349A" w:rsidP="00143619">
            <w:pPr>
              <w:rPr>
                <w:rFonts w:ascii="Times New Roman" w:hAnsi="Times New Roman" w:cs="Times New Roman"/>
                <w:bCs/>
              </w:rPr>
            </w:pPr>
            <w:r>
              <w:rPr>
                <w:rFonts w:ascii="Times New Roman" w:hAnsi="Times New Roman" w:cs="Times New Roman"/>
                <w:bCs/>
              </w:rPr>
              <w:t>-</w:t>
            </w:r>
            <w:r w:rsidR="00143619">
              <w:rPr>
                <w:rFonts w:ascii="Times New Roman" w:hAnsi="Times New Roman" w:cs="Times New Roman"/>
                <w:bCs/>
              </w:rPr>
              <w:t xml:space="preserve"> </w:t>
            </w:r>
            <w:r w:rsidRPr="003C349A">
              <w:rPr>
                <w:rFonts w:ascii="Times New Roman" w:hAnsi="Times New Roman" w:cs="Times New Roman"/>
                <w:bCs/>
              </w:rPr>
              <w:t>учитывает этнопсихологические особенности при общении с пассажирами разных национальностей и культур</w:t>
            </w:r>
            <w:r>
              <w:rPr>
                <w:rFonts w:ascii="Times New Roman" w:hAnsi="Times New Roman" w:cs="Times New Roman"/>
                <w:bCs/>
              </w:rPr>
              <w:t>;</w:t>
            </w:r>
          </w:p>
          <w:p w:rsidR="00E80918" w:rsidRPr="003C349A" w:rsidRDefault="003C349A" w:rsidP="00143619">
            <w:pPr>
              <w:rPr>
                <w:rFonts w:ascii="Times New Roman" w:hAnsi="Times New Roman" w:cs="Times New Roman"/>
                <w:bCs/>
              </w:rPr>
            </w:pPr>
            <w:r>
              <w:rPr>
                <w:rFonts w:ascii="Times New Roman" w:hAnsi="Times New Roman" w:cs="Times New Roman"/>
                <w:bCs/>
              </w:rPr>
              <w:t>-</w:t>
            </w:r>
            <w:r w:rsidR="00143619">
              <w:rPr>
                <w:rFonts w:ascii="Times New Roman" w:hAnsi="Times New Roman" w:cs="Times New Roman"/>
                <w:bCs/>
              </w:rPr>
              <w:t xml:space="preserve"> </w:t>
            </w:r>
            <w:r w:rsidRPr="003C349A">
              <w:rPr>
                <w:rFonts w:ascii="Times New Roman" w:hAnsi="Times New Roman" w:cs="Times New Roman"/>
                <w:bCs/>
              </w:rPr>
              <w:t>демонстрирует ясность изложения мыслей и культуру общения, придерживаясь профессиональной этики.</w:t>
            </w:r>
          </w:p>
        </w:tc>
        <w:tc>
          <w:tcPr>
            <w:tcW w:w="1714" w:type="pct"/>
          </w:tcPr>
          <w:p w:rsidR="00E80918" w:rsidRPr="00E80918" w:rsidRDefault="00E80918" w:rsidP="009B5E2A">
            <w:pPr>
              <w:jc w:val="both"/>
              <w:rPr>
                <w:rFonts w:ascii="Times New Roman" w:hAnsi="Times New Roman" w:cs="Times New Roman"/>
                <w:bCs/>
              </w:rPr>
            </w:pPr>
            <w:r w:rsidRPr="00E80918">
              <w:rPr>
                <w:rFonts w:ascii="Times New Roman" w:hAnsi="Times New Roman" w:cs="Times New Roman"/>
                <w:bCs/>
              </w:rPr>
              <w:t>Экспертное наблюдение выполнения практических работ и видов работ по практике</w:t>
            </w:r>
          </w:p>
          <w:p w:rsidR="00E80918" w:rsidRDefault="00E80918" w:rsidP="009B5E2A">
            <w:pPr>
              <w:jc w:val="both"/>
              <w:rPr>
                <w:rFonts w:ascii="Times New Roman" w:hAnsi="Times New Roman" w:cs="Times New Roman"/>
                <w:b/>
                <w:bCs/>
              </w:rPr>
            </w:pPr>
            <w:r w:rsidRPr="00E80918">
              <w:rPr>
                <w:rFonts w:ascii="Times New Roman" w:hAnsi="Times New Roman" w:cs="Times New Roman"/>
                <w:bCs/>
              </w:rPr>
              <w:t>Диагностика (тестирование, контрольные работы)</w:t>
            </w:r>
          </w:p>
        </w:tc>
      </w:tr>
    </w:tbl>
    <w:p w:rsidR="0001284D" w:rsidRPr="0001284D" w:rsidRDefault="00556913" w:rsidP="0001284D">
      <w:pPr>
        <w:jc w:val="right"/>
        <w:rPr>
          <w:rFonts w:ascii="Times New Roman" w:hAnsi="Times New Roman" w:cs="Times New Roman"/>
          <w:b/>
          <w:bCs/>
          <w:sz w:val="24"/>
          <w:szCs w:val="24"/>
        </w:rPr>
      </w:pPr>
      <w:r w:rsidRPr="00EB51CF">
        <w:rPr>
          <w:rFonts w:ascii="Times New Roman" w:hAnsi="Times New Roman" w:cs="Times New Roman"/>
          <w:b/>
          <w:bCs/>
        </w:rPr>
        <w:lastRenderedPageBreak/>
        <w:br w:type="page"/>
      </w:r>
      <w:r w:rsidR="0001284D" w:rsidRPr="0001284D">
        <w:rPr>
          <w:rFonts w:ascii="Times New Roman" w:hAnsi="Times New Roman" w:cs="Times New Roman"/>
          <w:b/>
          <w:bCs/>
          <w:sz w:val="24"/>
          <w:szCs w:val="24"/>
        </w:rPr>
        <w:lastRenderedPageBreak/>
        <w:t>Приложение 2.1</w:t>
      </w:r>
      <w:r w:rsidR="002A1C4B">
        <w:rPr>
          <w:rFonts w:ascii="Times New Roman" w:hAnsi="Times New Roman" w:cs="Times New Roman"/>
          <w:b/>
          <w:bCs/>
          <w:sz w:val="24"/>
          <w:szCs w:val="24"/>
        </w:rPr>
        <w:t>2</w:t>
      </w:r>
    </w:p>
    <w:p w:rsidR="0001284D" w:rsidRPr="0001284D" w:rsidRDefault="0001284D" w:rsidP="0001284D">
      <w:pPr>
        <w:jc w:val="right"/>
        <w:rPr>
          <w:rFonts w:ascii="Times New Roman" w:hAnsi="Times New Roman" w:cs="Times New Roman"/>
          <w:b/>
          <w:bCs/>
          <w:sz w:val="24"/>
          <w:szCs w:val="24"/>
        </w:rPr>
      </w:pPr>
      <w:proofErr w:type="gramStart"/>
      <w:r w:rsidRPr="0001284D">
        <w:rPr>
          <w:rFonts w:ascii="Times New Roman" w:hAnsi="Times New Roman" w:cs="Times New Roman"/>
          <w:b/>
          <w:bCs/>
          <w:sz w:val="24"/>
          <w:szCs w:val="24"/>
        </w:rPr>
        <w:t>к</w:t>
      </w:r>
      <w:proofErr w:type="gramEnd"/>
      <w:r w:rsidRPr="0001284D">
        <w:rPr>
          <w:rFonts w:ascii="Times New Roman" w:hAnsi="Times New Roman" w:cs="Times New Roman"/>
          <w:b/>
          <w:bCs/>
          <w:sz w:val="24"/>
          <w:szCs w:val="24"/>
        </w:rPr>
        <w:t xml:space="preserve"> ПОП по специальности</w:t>
      </w:r>
    </w:p>
    <w:p w:rsidR="0001284D" w:rsidRPr="0001284D" w:rsidRDefault="0001284D" w:rsidP="0001284D">
      <w:pPr>
        <w:jc w:val="right"/>
        <w:rPr>
          <w:rFonts w:ascii="Times New Roman" w:hAnsi="Times New Roman" w:cs="Times New Roman"/>
          <w:b/>
          <w:bCs/>
          <w:sz w:val="24"/>
          <w:szCs w:val="24"/>
        </w:rPr>
      </w:pPr>
      <w:r w:rsidRPr="0001284D">
        <w:rPr>
          <w:rFonts w:ascii="Times New Roman" w:hAnsi="Times New Roman" w:cs="Times New Roman"/>
          <w:b/>
          <w:bCs/>
          <w:sz w:val="24"/>
          <w:szCs w:val="24"/>
        </w:rPr>
        <w:t>25.02.10 Транспортная безопасность</w:t>
      </w:r>
    </w:p>
    <w:p w:rsidR="00556913" w:rsidRDefault="0001284D" w:rsidP="0001284D">
      <w:pPr>
        <w:jc w:val="right"/>
        <w:rPr>
          <w:rFonts w:ascii="Times New Roman" w:hAnsi="Times New Roman" w:cs="Times New Roman"/>
          <w:b/>
          <w:bCs/>
          <w:color w:val="0070C0"/>
          <w:sz w:val="24"/>
          <w:szCs w:val="24"/>
        </w:rPr>
      </w:pPr>
      <w:r w:rsidRPr="0001284D">
        <w:rPr>
          <w:rFonts w:ascii="Times New Roman" w:hAnsi="Times New Roman" w:cs="Times New Roman"/>
          <w:b/>
          <w:bCs/>
          <w:sz w:val="24"/>
          <w:szCs w:val="24"/>
        </w:rPr>
        <w:t>воздушного транспорта</w:t>
      </w: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Default="00556913" w:rsidP="00556913">
      <w:pPr>
        <w:jc w:val="right"/>
        <w:rPr>
          <w:rFonts w:ascii="Times New Roman" w:hAnsi="Times New Roman" w:cs="Times New Roman"/>
          <w:b/>
          <w:bCs/>
          <w:color w:val="0070C0"/>
          <w:sz w:val="24"/>
          <w:szCs w:val="24"/>
        </w:rPr>
      </w:pPr>
    </w:p>
    <w:p w:rsidR="00556913" w:rsidRPr="00502F97" w:rsidRDefault="00556913" w:rsidP="00556913">
      <w:pPr>
        <w:jc w:val="right"/>
        <w:rPr>
          <w:rFonts w:ascii="Times New Roman" w:hAnsi="Times New Roman" w:cs="Times New Roman"/>
          <w:b/>
          <w:bCs/>
          <w:color w:val="0070C0"/>
          <w:sz w:val="24"/>
          <w:szCs w:val="24"/>
        </w:rPr>
      </w:pPr>
    </w:p>
    <w:p w:rsidR="00556913" w:rsidRPr="008F578C" w:rsidRDefault="00556913" w:rsidP="0055691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rsidR="00556913" w:rsidRDefault="00556913" w:rsidP="00556913">
      <w:pPr>
        <w:pStyle w:val="1"/>
      </w:pPr>
      <w:bookmarkStart w:id="1848" w:name="_Toc206519364"/>
      <w:r w:rsidRPr="006E7FF4">
        <w:t>«</w:t>
      </w:r>
      <w:r w:rsidR="0001284D">
        <w:t xml:space="preserve">ОП.12 </w:t>
      </w:r>
      <w:r w:rsidR="0001284D" w:rsidRPr="0001284D">
        <w:t>ОПЕРАТИВНАЯ ПСИХОЛОГИЯ</w:t>
      </w:r>
      <w:r w:rsidRPr="006E7FF4">
        <w:t>»</w:t>
      </w:r>
      <w:bookmarkEnd w:id="1848"/>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556913" w:rsidP="00556913">
      <w:pPr>
        <w:pStyle w:val="1"/>
      </w:pPr>
    </w:p>
    <w:p w:rsidR="00556913" w:rsidRDefault="0001284D" w:rsidP="00556913">
      <w:pPr>
        <w:pStyle w:val="1"/>
      </w:pPr>
      <w:bookmarkStart w:id="1849" w:name="_Toc206519365"/>
      <w:r w:rsidRPr="0001284D">
        <w:t>2025 г.</w:t>
      </w:r>
      <w:bookmarkEnd w:id="1849"/>
    </w:p>
    <w:p w:rsidR="00556913" w:rsidRPr="00A0276D" w:rsidRDefault="00556913" w:rsidP="00556913">
      <w:pPr>
        <w:pStyle w:val="1d"/>
        <w:jc w:val="center"/>
        <w:rPr>
          <w:b/>
          <w:bCs/>
          <w:lang w:val="ru-RU"/>
        </w:rPr>
      </w:pPr>
    </w:p>
    <w:p w:rsidR="00556913" w:rsidRDefault="00556913" w:rsidP="00556913">
      <w:pPr>
        <w:rPr>
          <w:rFonts w:ascii="Times New Roman Полужирный" w:eastAsia="Segoe UI" w:hAnsi="Times New Roman Полужирный" w:cs="Times New Roman"/>
          <w:b/>
          <w:bCs/>
          <w:caps/>
          <w:kern w:val="32"/>
          <w:sz w:val="24"/>
          <w:szCs w:val="24"/>
        </w:rPr>
      </w:pPr>
      <w:r>
        <w:br w:type="page"/>
      </w:r>
    </w:p>
    <w:p w:rsidR="00556913" w:rsidRPr="0001284D" w:rsidRDefault="00556913" w:rsidP="00556913">
      <w:pPr>
        <w:pStyle w:val="1f"/>
        <w:rPr>
          <w:rFonts w:ascii="Times New Roman" w:hAnsi="Times New Roman"/>
          <w:sz w:val="22"/>
          <w:szCs w:val="22"/>
        </w:rPr>
      </w:pPr>
      <w:bookmarkStart w:id="1850" w:name="_Toc206520266"/>
      <w:bookmarkStart w:id="1851" w:name="_Toc206520432"/>
      <w:bookmarkStart w:id="1852" w:name="_Toc206520598"/>
      <w:bookmarkStart w:id="1853" w:name="_Toc206520766"/>
      <w:bookmarkStart w:id="1854" w:name="_Toc206520981"/>
      <w:bookmarkStart w:id="1855" w:name="_Toc206521150"/>
      <w:bookmarkStart w:id="1856" w:name="_Toc206521319"/>
      <w:bookmarkStart w:id="1857" w:name="_Toc206521488"/>
      <w:bookmarkStart w:id="1858" w:name="_Toc206521657"/>
      <w:bookmarkStart w:id="1859" w:name="_Toc206534151"/>
      <w:bookmarkStart w:id="1860" w:name="_Toc206534320"/>
      <w:bookmarkStart w:id="1861" w:name="_Toc206534489"/>
      <w:bookmarkStart w:id="1862" w:name="_Toc206534658"/>
      <w:bookmarkStart w:id="1863" w:name="_Toc206534827"/>
      <w:r w:rsidRPr="0001284D">
        <w:rPr>
          <w:rFonts w:ascii="Times New Roman" w:hAnsi="Times New Roman"/>
          <w:sz w:val="22"/>
          <w:szCs w:val="22"/>
        </w:rPr>
        <w:lastRenderedPageBreak/>
        <w:t>СОДЕРЖАНИЕ ПРОГРАММЫ</w:t>
      </w:r>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p>
    <w:p w:rsidR="00B17D3F" w:rsidRDefault="0060359A">
      <w:pPr>
        <w:pStyle w:val="14"/>
        <w:rPr>
          <w:rFonts w:asciiTheme="minorHAnsi" w:eastAsiaTheme="minorEastAsia" w:hAnsiTheme="minorHAnsi" w:cstheme="minorBidi"/>
          <w:b w:val="0"/>
          <w:bCs w:val="0"/>
          <w:lang w:eastAsia="ru-RU"/>
        </w:rPr>
      </w:pPr>
      <w:r w:rsidRPr="0060359A">
        <w:rPr>
          <w:b w:val="0"/>
          <w:bCs w:val="0"/>
        </w:rPr>
        <w:fldChar w:fldCharType="begin"/>
      </w:r>
      <w:r w:rsidR="00556913" w:rsidRPr="0001284D">
        <w:rPr>
          <w:b w:val="0"/>
          <w:bCs w:val="0"/>
        </w:rPr>
        <w:instrText xml:space="preserve"> TOC \h \z \t "Раздел 1;1;Раздел 1.1;2" </w:instrText>
      </w:r>
      <w:r w:rsidRPr="0060359A">
        <w:rPr>
          <w:b w:val="0"/>
          <w:bCs w:val="0"/>
        </w:rPr>
        <w:fldChar w:fldCharType="separate"/>
      </w:r>
    </w:p>
    <w:p w:rsidR="00B17D3F" w:rsidRDefault="0060359A">
      <w:pPr>
        <w:pStyle w:val="14"/>
        <w:rPr>
          <w:rFonts w:asciiTheme="minorHAnsi" w:eastAsiaTheme="minorEastAsia" w:hAnsiTheme="minorHAnsi" w:cstheme="minorBidi"/>
          <w:b w:val="0"/>
          <w:bCs w:val="0"/>
          <w:lang w:eastAsia="ru-RU"/>
        </w:rPr>
      </w:pPr>
      <w:hyperlink w:anchor="_Toc206534489" w:history="1">
        <w:r w:rsidR="00B17D3F" w:rsidRPr="00905503">
          <w:rPr>
            <w:rStyle w:val="af0"/>
          </w:rPr>
          <w:t>СОДЕРЖАНИЕ ПРОГРАММЫ</w:t>
        </w:r>
        <w:r w:rsidR="00B17D3F">
          <w:rPr>
            <w:webHidden/>
          </w:rPr>
          <w:tab/>
        </w:r>
        <w:r>
          <w:rPr>
            <w:webHidden/>
          </w:rPr>
          <w:fldChar w:fldCharType="begin"/>
        </w:r>
        <w:r w:rsidR="00B17D3F">
          <w:rPr>
            <w:webHidden/>
          </w:rPr>
          <w:instrText xml:space="preserve"> PAGEREF _Toc206534489 \h </w:instrText>
        </w:r>
        <w:r>
          <w:rPr>
            <w:webHidden/>
          </w:rPr>
        </w:r>
        <w:r>
          <w:rPr>
            <w:webHidden/>
          </w:rPr>
          <w:fldChar w:fldCharType="separate"/>
        </w:r>
        <w:r w:rsidR="00B17D3F">
          <w:rPr>
            <w:webHidden/>
          </w:rPr>
          <w:t>12</w:t>
        </w:r>
        <w:r w:rsidR="001B0368">
          <w:rPr>
            <w:webHidden/>
          </w:rPr>
          <w:t>6</w:t>
        </w:r>
        <w:r>
          <w:rPr>
            <w:webHidden/>
          </w:rPr>
          <w:fldChar w:fldCharType="end"/>
        </w:r>
      </w:hyperlink>
    </w:p>
    <w:p w:rsidR="00B17D3F" w:rsidRDefault="0060359A">
      <w:pPr>
        <w:pStyle w:val="14"/>
        <w:rPr>
          <w:rFonts w:asciiTheme="minorHAnsi" w:eastAsiaTheme="minorEastAsia" w:hAnsiTheme="minorHAnsi" w:cstheme="minorBidi"/>
          <w:b w:val="0"/>
          <w:bCs w:val="0"/>
          <w:lang w:eastAsia="ru-RU"/>
        </w:rPr>
      </w:pPr>
      <w:hyperlink w:anchor="_Toc206534490" w:history="1">
        <w:r w:rsidR="00B17D3F" w:rsidRPr="00905503">
          <w:rPr>
            <w:rStyle w:val="af0"/>
          </w:rPr>
          <w:t>1. Общая характеристика ПРИМЕРНОЙ РАБОЧЕЙ ПРОГРАММЫ УЧЕБНОЙ ДИСЦИПЛИНЫ</w:t>
        </w:r>
        <w:r w:rsidR="00B17D3F">
          <w:rPr>
            <w:webHidden/>
          </w:rPr>
          <w:tab/>
        </w:r>
        <w:r>
          <w:rPr>
            <w:webHidden/>
          </w:rPr>
          <w:fldChar w:fldCharType="begin"/>
        </w:r>
        <w:r w:rsidR="00B17D3F">
          <w:rPr>
            <w:webHidden/>
          </w:rPr>
          <w:instrText xml:space="preserve"> PAGEREF _Toc206534490 \h </w:instrText>
        </w:r>
        <w:r>
          <w:rPr>
            <w:webHidden/>
          </w:rPr>
        </w:r>
        <w:r>
          <w:rPr>
            <w:webHidden/>
          </w:rPr>
          <w:fldChar w:fldCharType="separate"/>
        </w:r>
        <w:r w:rsidR="00B17D3F">
          <w:rPr>
            <w:webHidden/>
          </w:rPr>
          <w:t>12</w:t>
        </w:r>
        <w:r w:rsidR="001B0368">
          <w:rPr>
            <w:webHidden/>
          </w:rPr>
          <w:t>7</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491" w:history="1">
        <w:r w:rsidR="00B17D3F" w:rsidRPr="00905503">
          <w:rPr>
            <w:rStyle w:val="af0"/>
          </w:rPr>
          <w:t>1.1. Цель и место дисциплины в структуре образовательной программы</w:t>
        </w:r>
        <w:r w:rsidR="00B17D3F">
          <w:rPr>
            <w:webHidden/>
          </w:rPr>
          <w:tab/>
        </w:r>
        <w:r>
          <w:rPr>
            <w:webHidden/>
          </w:rPr>
          <w:fldChar w:fldCharType="begin"/>
        </w:r>
        <w:r w:rsidR="00B17D3F">
          <w:rPr>
            <w:webHidden/>
          </w:rPr>
          <w:instrText xml:space="preserve"> PAGEREF _Toc206534491 \h </w:instrText>
        </w:r>
        <w:r>
          <w:rPr>
            <w:webHidden/>
          </w:rPr>
        </w:r>
        <w:r>
          <w:rPr>
            <w:webHidden/>
          </w:rPr>
          <w:fldChar w:fldCharType="separate"/>
        </w:r>
        <w:r w:rsidR="00B17D3F">
          <w:rPr>
            <w:webHidden/>
          </w:rPr>
          <w:t>12</w:t>
        </w:r>
        <w:r w:rsidR="001B0368">
          <w:rPr>
            <w:webHidden/>
          </w:rPr>
          <w:t>7</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492" w:history="1">
        <w:r w:rsidR="00B17D3F" w:rsidRPr="00905503">
          <w:rPr>
            <w:rStyle w:val="af0"/>
          </w:rPr>
          <w:t>1.2. Планируемые результаты освоения дисциплины</w:t>
        </w:r>
        <w:r w:rsidR="00B17D3F">
          <w:rPr>
            <w:webHidden/>
          </w:rPr>
          <w:tab/>
        </w:r>
        <w:r w:rsidR="001B0368">
          <w:rPr>
            <w:webHidden/>
          </w:rPr>
          <w:t>127</w:t>
        </w:r>
      </w:hyperlink>
    </w:p>
    <w:p w:rsidR="00B17D3F" w:rsidRDefault="0060359A">
      <w:pPr>
        <w:pStyle w:val="14"/>
        <w:rPr>
          <w:rFonts w:asciiTheme="minorHAnsi" w:eastAsiaTheme="minorEastAsia" w:hAnsiTheme="minorHAnsi" w:cstheme="minorBidi"/>
          <w:b w:val="0"/>
          <w:bCs w:val="0"/>
          <w:lang w:eastAsia="ru-RU"/>
        </w:rPr>
      </w:pPr>
      <w:hyperlink w:anchor="_Toc206534493" w:history="1">
        <w:r w:rsidR="00B17D3F" w:rsidRPr="00905503">
          <w:rPr>
            <w:rStyle w:val="af0"/>
          </w:rPr>
          <w:t>2. Структура и содержание ДИСЦИПЛИНЫ</w:t>
        </w:r>
        <w:r w:rsidR="00B17D3F">
          <w:rPr>
            <w:webHidden/>
          </w:rPr>
          <w:tab/>
        </w:r>
        <w:r w:rsidR="001B0368">
          <w:rPr>
            <w:webHidden/>
          </w:rPr>
          <w:t>133</w:t>
        </w:r>
      </w:hyperlink>
    </w:p>
    <w:p w:rsidR="00B17D3F" w:rsidRDefault="0060359A">
      <w:pPr>
        <w:pStyle w:val="21"/>
        <w:rPr>
          <w:rFonts w:asciiTheme="minorHAnsi" w:eastAsiaTheme="minorEastAsia" w:hAnsiTheme="minorHAnsi" w:cstheme="minorBidi"/>
          <w:i w:val="0"/>
          <w:iCs w:val="0"/>
          <w:sz w:val="22"/>
          <w:szCs w:val="22"/>
        </w:rPr>
      </w:pPr>
      <w:hyperlink w:anchor="_Toc206534494" w:history="1">
        <w:r w:rsidR="00B17D3F" w:rsidRPr="00905503">
          <w:rPr>
            <w:rStyle w:val="af0"/>
          </w:rPr>
          <w:t>2.1. Трудоемкость освоения дисциплины</w:t>
        </w:r>
        <w:r w:rsidR="00B17D3F">
          <w:rPr>
            <w:webHidden/>
          </w:rPr>
          <w:tab/>
        </w:r>
        <w:r>
          <w:rPr>
            <w:webHidden/>
          </w:rPr>
          <w:fldChar w:fldCharType="begin"/>
        </w:r>
        <w:r w:rsidR="00B17D3F">
          <w:rPr>
            <w:webHidden/>
          </w:rPr>
          <w:instrText xml:space="preserve"> PAGEREF _Toc206534494 \h </w:instrText>
        </w:r>
        <w:r>
          <w:rPr>
            <w:webHidden/>
          </w:rPr>
        </w:r>
        <w:r>
          <w:rPr>
            <w:webHidden/>
          </w:rPr>
          <w:fldChar w:fldCharType="separate"/>
        </w:r>
        <w:r w:rsidR="00B17D3F">
          <w:rPr>
            <w:webHidden/>
          </w:rPr>
          <w:t>13</w:t>
        </w:r>
        <w:r w:rsidR="001B0368">
          <w:rPr>
            <w:webHidden/>
          </w:rPr>
          <w:t>3</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495" w:history="1">
        <w:r w:rsidR="00B17D3F" w:rsidRPr="00905503">
          <w:rPr>
            <w:rStyle w:val="af0"/>
          </w:rPr>
          <w:t>2.2. Примерное содержание дисциплины</w:t>
        </w:r>
        <w:r w:rsidR="00B17D3F">
          <w:rPr>
            <w:webHidden/>
          </w:rPr>
          <w:tab/>
        </w:r>
        <w:r>
          <w:rPr>
            <w:webHidden/>
          </w:rPr>
          <w:fldChar w:fldCharType="begin"/>
        </w:r>
        <w:r w:rsidR="00B17D3F">
          <w:rPr>
            <w:webHidden/>
          </w:rPr>
          <w:instrText xml:space="preserve"> PAGEREF _Toc206534495 \h </w:instrText>
        </w:r>
        <w:r>
          <w:rPr>
            <w:webHidden/>
          </w:rPr>
        </w:r>
        <w:r>
          <w:rPr>
            <w:webHidden/>
          </w:rPr>
          <w:fldChar w:fldCharType="separate"/>
        </w:r>
        <w:r w:rsidR="00B17D3F">
          <w:rPr>
            <w:webHidden/>
          </w:rPr>
          <w:t>13</w:t>
        </w:r>
        <w:r w:rsidR="001B0368">
          <w:rPr>
            <w:webHidden/>
          </w:rPr>
          <w:t>3</w:t>
        </w:r>
        <w:r>
          <w:rPr>
            <w:webHidden/>
          </w:rPr>
          <w:fldChar w:fldCharType="end"/>
        </w:r>
      </w:hyperlink>
    </w:p>
    <w:p w:rsidR="00B17D3F" w:rsidRDefault="0060359A">
      <w:pPr>
        <w:pStyle w:val="14"/>
        <w:rPr>
          <w:rFonts w:asciiTheme="minorHAnsi" w:eastAsiaTheme="minorEastAsia" w:hAnsiTheme="minorHAnsi" w:cstheme="minorBidi"/>
          <w:b w:val="0"/>
          <w:bCs w:val="0"/>
          <w:lang w:eastAsia="ru-RU"/>
        </w:rPr>
      </w:pPr>
      <w:hyperlink w:anchor="_Toc206534496" w:history="1">
        <w:r w:rsidR="00B17D3F" w:rsidRPr="00905503">
          <w:rPr>
            <w:rStyle w:val="af0"/>
          </w:rPr>
          <w:t>3. Условия реализации ДИСЦИПЛИНЫ</w:t>
        </w:r>
        <w:r w:rsidR="00B17D3F">
          <w:rPr>
            <w:webHidden/>
          </w:rPr>
          <w:tab/>
        </w:r>
        <w:r>
          <w:rPr>
            <w:webHidden/>
          </w:rPr>
          <w:fldChar w:fldCharType="begin"/>
        </w:r>
        <w:r w:rsidR="00B17D3F">
          <w:rPr>
            <w:webHidden/>
          </w:rPr>
          <w:instrText xml:space="preserve"> PAGEREF _Toc206534496 \h </w:instrText>
        </w:r>
        <w:r>
          <w:rPr>
            <w:webHidden/>
          </w:rPr>
        </w:r>
        <w:r>
          <w:rPr>
            <w:webHidden/>
          </w:rPr>
          <w:fldChar w:fldCharType="separate"/>
        </w:r>
        <w:r w:rsidR="00B17D3F">
          <w:rPr>
            <w:webHidden/>
          </w:rPr>
          <w:t>13</w:t>
        </w:r>
        <w:r w:rsidR="001B0368">
          <w:rPr>
            <w:webHidden/>
          </w:rPr>
          <w:t>7</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497" w:history="1">
        <w:r w:rsidR="00B17D3F" w:rsidRPr="00905503">
          <w:rPr>
            <w:rStyle w:val="af0"/>
          </w:rPr>
          <w:t>3.1. Материально-техническое обеспечение</w:t>
        </w:r>
        <w:r w:rsidR="00B17D3F">
          <w:rPr>
            <w:webHidden/>
          </w:rPr>
          <w:tab/>
        </w:r>
        <w:r>
          <w:rPr>
            <w:webHidden/>
          </w:rPr>
          <w:fldChar w:fldCharType="begin"/>
        </w:r>
        <w:r w:rsidR="00B17D3F">
          <w:rPr>
            <w:webHidden/>
          </w:rPr>
          <w:instrText xml:space="preserve"> PAGEREF _Toc206534497 \h </w:instrText>
        </w:r>
        <w:r>
          <w:rPr>
            <w:webHidden/>
          </w:rPr>
        </w:r>
        <w:r>
          <w:rPr>
            <w:webHidden/>
          </w:rPr>
          <w:fldChar w:fldCharType="separate"/>
        </w:r>
        <w:r w:rsidR="00B17D3F">
          <w:rPr>
            <w:webHidden/>
          </w:rPr>
          <w:t>13</w:t>
        </w:r>
        <w:r w:rsidR="001B0368">
          <w:rPr>
            <w:webHidden/>
          </w:rPr>
          <w:t>7</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498" w:history="1">
        <w:r w:rsidR="00B17D3F" w:rsidRPr="00905503">
          <w:rPr>
            <w:rStyle w:val="af0"/>
          </w:rPr>
          <w:t>3.2. Учебно-методическое обеспечение</w:t>
        </w:r>
        <w:r w:rsidR="00B17D3F">
          <w:rPr>
            <w:webHidden/>
          </w:rPr>
          <w:tab/>
        </w:r>
        <w:r>
          <w:rPr>
            <w:webHidden/>
          </w:rPr>
          <w:fldChar w:fldCharType="begin"/>
        </w:r>
        <w:r w:rsidR="00B17D3F">
          <w:rPr>
            <w:webHidden/>
          </w:rPr>
          <w:instrText xml:space="preserve"> PAGEREF _Toc206534498 \h </w:instrText>
        </w:r>
        <w:r>
          <w:rPr>
            <w:webHidden/>
          </w:rPr>
        </w:r>
        <w:r>
          <w:rPr>
            <w:webHidden/>
          </w:rPr>
          <w:fldChar w:fldCharType="separate"/>
        </w:r>
        <w:r w:rsidR="00B17D3F">
          <w:rPr>
            <w:webHidden/>
          </w:rPr>
          <w:t>13</w:t>
        </w:r>
        <w:r w:rsidR="001B0368">
          <w:rPr>
            <w:webHidden/>
          </w:rPr>
          <w:t>7</w:t>
        </w:r>
        <w:r>
          <w:rPr>
            <w:webHidden/>
          </w:rPr>
          <w:fldChar w:fldCharType="end"/>
        </w:r>
      </w:hyperlink>
    </w:p>
    <w:p w:rsidR="00B17D3F" w:rsidRDefault="0060359A">
      <w:pPr>
        <w:pStyle w:val="14"/>
        <w:rPr>
          <w:rFonts w:asciiTheme="minorHAnsi" w:eastAsiaTheme="minorEastAsia" w:hAnsiTheme="minorHAnsi" w:cstheme="minorBidi"/>
          <w:b w:val="0"/>
          <w:bCs w:val="0"/>
          <w:lang w:eastAsia="ru-RU"/>
        </w:rPr>
      </w:pPr>
      <w:hyperlink w:anchor="_Toc206534499" w:history="1">
        <w:r w:rsidR="00B17D3F" w:rsidRPr="00905503">
          <w:rPr>
            <w:rStyle w:val="af0"/>
          </w:rPr>
          <w:t>4. Контроль и оценка результатов  освоения ДИСЦИПЛИНЫ</w:t>
        </w:r>
        <w:r w:rsidR="00B17D3F">
          <w:rPr>
            <w:webHidden/>
          </w:rPr>
          <w:tab/>
        </w:r>
        <w:r>
          <w:rPr>
            <w:webHidden/>
          </w:rPr>
          <w:fldChar w:fldCharType="begin"/>
        </w:r>
        <w:r w:rsidR="00B17D3F">
          <w:rPr>
            <w:webHidden/>
          </w:rPr>
          <w:instrText xml:space="preserve"> PAGEREF _Toc206534499 \h </w:instrText>
        </w:r>
        <w:r>
          <w:rPr>
            <w:webHidden/>
          </w:rPr>
        </w:r>
        <w:r>
          <w:rPr>
            <w:webHidden/>
          </w:rPr>
          <w:fldChar w:fldCharType="separate"/>
        </w:r>
        <w:r w:rsidR="00B17D3F">
          <w:rPr>
            <w:webHidden/>
          </w:rPr>
          <w:t>13</w:t>
        </w:r>
        <w:r w:rsidR="001B0368">
          <w:rPr>
            <w:webHidden/>
          </w:rPr>
          <w:t>9</w:t>
        </w:r>
        <w:r>
          <w:rPr>
            <w:webHidden/>
          </w:rPr>
          <w:fldChar w:fldCharType="end"/>
        </w:r>
      </w:hyperlink>
    </w:p>
    <w:p w:rsidR="00556913" w:rsidRPr="00DF068E" w:rsidRDefault="0060359A" w:rsidP="00556913">
      <w:pPr>
        <w:pStyle w:val="1f"/>
        <w:jc w:val="left"/>
        <w:rPr>
          <w:rFonts w:ascii="Times New Roman" w:hAnsi="Times New Roman"/>
          <w:b w:val="0"/>
          <w:bCs w:val="0"/>
        </w:rPr>
      </w:pPr>
      <w:r w:rsidRPr="0001284D">
        <w:rPr>
          <w:rFonts w:ascii="Times New Roman" w:hAnsi="Times New Roman"/>
          <w:b w:val="0"/>
          <w:bCs w:val="0"/>
          <w:sz w:val="22"/>
          <w:szCs w:val="22"/>
        </w:rPr>
        <w:fldChar w:fldCharType="end"/>
      </w:r>
    </w:p>
    <w:p w:rsidR="00556913" w:rsidRPr="00DF068E" w:rsidRDefault="00556913" w:rsidP="00556913">
      <w:pPr>
        <w:pStyle w:val="1f"/>
        <w:jc w:val="left"/>
        <w:rPr>
          <w:rFonts w:ascii="Times New Roman" w:hAnsi="Times New Roman"/>
        </w:rPr>
        <w:sectPr w:rsidR="00556913" w:rsidRPr="00DF068E" w:rsidSect="00502F97">
          <w:headerReference w:type="even" r:id="rId75"/>
          <w:headerReference w:type="default" r:id="rId76"/>
          <w:pgSz w:w="11906" w:h="16838"/>
          <w:pgMar w:top="1134" w:right="567" w:bottom="1134" w:left="1701" w:header="709" w:footer="709" w:gutter="0"/>
          <w:cols w:space="708"/>
          <w:docGrid w:linePitch="360"/>
        </w:sectPr>
      </w:pPr>
    </w:p>
    <w:p w:rsidR="00556913" w:rsidRPr="002A1C4B" w:rsidRDefault="00BE586A" w:rsidP="002A1C4B">
      <w:pPr>
        <w:pStyle w:val="1f"/>
      </w:pPr>
      <w:bookmarkStart w:id="1864" w:name="_Toc206520267"/>
      <w:bookmarkStart w:id="1865" w:name="_Toc206520433"/>
      <w:bookmarkStart w:id="1866" w:name="_Toc206520599"/>
      <w:bookmarkStart w:id="1867" w:name="_Toc206520767"/>
      <w:bookmarkStart w:id="1868" w:name="_Toc206520982"/>
      <w:bookmarkStart w:id="1869" w:name="_Toc206521151"/>
      <w:bookmarkStart w:id="1870" w:name="_Toc206521320"/>
      <w:bookmarkStart w:id="1871" w:name="_Toc206521489"/>
      <w:bookmarkStart w:id="1872" w:name="_Toc206521658"/>
      <w:bookmarkStart w:id="1873" w:name="_Toc206534152"/>
      <w:bookmarkStart w:id="1874" w:name="_Toc206534321"/>
      <w:bookmarkStart w:id="1875" w:name="_Toc206534490"/>
      <w:bookmarkStart w:id="1876" w:name="_Toc206534659"/>
      <w:bookmarkStart w:id="1877" w:name="_Toc206534828"/>
      <w:r w:rsidRPr="002A1C4B">
        <w:lastRenderedPageBreak/>
        <w:t xml:space="preserve">1. </w:t>
      </w:r>
      <w:r w:rsidR="00556913" w:rsidRPr="002A1C4B">
        <w:t>Общая характеристика ПРИМЕРНОЙ РАБОЧЕЙ ПРОГРАММЫ УЧЕБНОЙ ДИСЦИПЛИНЫ</w:t>
      </w:r>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p>
    <w:p w:rsidR="0001284D" w:rsidRDefault="0001284D" w:rsidP="002A1C4B">
      <w:pPr>
        <w:pStyle w:val="1d"/>
        <w:jc w:val="center"/>
        <w:rPr>
          <w:rFonts w:eastAsia="Segoe UI"/>
          <w:sz w:val="22"/>
          <w:szCs w:val="22"/>
          <w:lang w:val="ru-RU"/>
        </w:rPr>
      </w:pPr>
      <w:r w:rsidRPr="0001284D">
        <w:rPr>
          <w:rFonts w:eastAsia="Segoe UI"/>
          <w:sz w:val="22"/>
          <w:szCs w:val="22"/>
          <w:lang w:val="ru-RU"/>
        </w:rPr>
        <w:t>ОП.12 ОПЕРАТИВНАЯ ПСИХОЛОГИЯ</w:t>
      </w:r>
    </w:p>
    <w:p w:rsidR="002A1C4B" w:rsidRPr="002A1C4B" w:rsidRDefault="002A1C4B" w:rsidP="002A1C4B">
      <w:pPr>
        <w:pStyle w:val="afc"/>
        <w:rPr>
          <w:lang w:eastAsia="nl-NL"/>
        </w:rPr>
      </w:pPr>
    </w:p>
    <w:p w:rsidR="00556913" w:rsidRPr="002A1C4B" w:rsidRDefault="00556913" w:rsidP="002A1C4B">
      <w:pPr>
        <w:pStyle w:val="114"/>
      </w:pPr>
      <w:bookmarkStart w:id="1878" w:name="_Toc206520268"/>
      <w:bookmarkStart w:id="1879" w:name="_Toc206520434"/>
      <w:bookmarkStart w:id="1880" w:name="_Toc206520600"/>
      <w:bookmarkStart w:id="1881" w:name="_Toc206520768"/>
      <w:bookmarkStart w:id="1882" w:name="_Toc206520983"/>
      <w:bookmarkStart w:id="1883" w:name="_Toc206521152"/>
      <w:bookmarkStart w:id="1884" w:name="_Toc206521321"/>
      <w:bookmarkStart w:id="1885" w:name="_Toc206521490"/>
      <w:bookmarkStart w:id="1886" w:name="_Toc206521659"/>
      <w:bookmarkStart w:id="1887" w:name="_Toc206534153"/>
      <w:bookmarkStart w:id="1888" w:name="_Toc206534322"/>
      <w:bookmarkStart w:id="1889" w:name="_Toc206534491"/>
      <w:bookmarkStart w:id="1890" w:name="_Toc206534660"/>
      <w:bookmarkStart w:id="1891" w:name="_Toc206534829"/>
      <w:r w:rsidRPr="002A1C4B">
        <w:t>1.1. Цель и место дисциплины в структуре образовательной программы</w:t>
      </w:r>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p>
    <w:p w:rsidR="0001284D" w:rsidRPr="002A1C4B" w:rsidRDefault="00556913" w:rsidP="0001284D">
      <w:pPr>
        <w:suppressAutoHyphens/>
        <w:spacing w:line="276" w:lineRule="auto"/>
        <w:ind w:firstLine="709"/>
        <w:jc w:val="both"/>
        <w:rPr>
          <w:rFonts w:ascii="Times New Roman" w:hAnsi="Times New Roman" w:cs="Times New Roman"/>
          <w:sz w:val="24"/>
        </w:rPr>
      </w:pPr>
      <w:r w:rsidRPr="002A1C4B">
        <w:rPr>
          <w:rFonts w:ascii="Times New Roman" w:eastAsia="Times New Roman" w:hAnsi="Times New Roman" w:cs="Times New Roman"/>
          <w:sz w:val="24"/>
          <w:lang w:eastAsia="ru-RU"/>
        </w:rPr>
        <w:t xml:space="preserve">Цель дисциплины </w:t>
      </w:r>
      <w:r w:rsidRPr="002A1C4B">
        <w:rPr>
          <w:rFonts w:ascii="Times New Roman" w:hAnsi="Times New Roman"/>
          <w:sz w:val="24"/>
        </w:rPr>
        <w:t>«</w:t>
      </w:r>
      <w:r w:rsidR="0001284D" w:rsidRPr="002A1C4B">
        <w:rPr>
          <w:rFonts w:ascii="Times New Roman" w:hAnsi="Times New Roman"/>
          <w:sz w:val="24"/>
        </w:rPr>
        <w:t>Оперативная психология</w:t>
      </w:r>
      <w:r w:rsidRPr="002A1C4B">
        <w:rPr>
          <w:rFonts w:ascii="Times New Roman" w:hAnsi="Times New Roman"/>
          <w:sz w:val="24"/>
        </w:rPr>
        <w:t>»</w:t>
      </w:r>
      <w:r w:rsidRPr="002A1C4B">
        <w:rPr>
          <w:rFonts w:ascii="Times New Roman" w:eastAsia="Times New Roman" w:hAnsi="Times New Roman" w:cs="Times New Roman"/>
          <w:sz w:val="24"/>
          <w:lang w:eastAsia="ru-RU"/>
        </w:rPr>
        <w:t xml:space="preserve">: </w:t>
      </w:r>
      <w:r w:rsidR="0001284D" w:rsidRPr="002A1C4B">
        <w:rPr>
          <w:rFonts w:ascii="Times New Roman" w:eastAsia="Times New Roman" w:hAnsi="Times New Roman" w:cs="Times New Roman"/>
          <w:iCs/>
          <w:sz w:val="24"/>
          <w:lang w:eastAsia="ru-RU"/>
        </w:rPr>
        <w:t>формирование глубоких знаний и развитых навыков психологического сопровождения и управления деятельностью сотрудников, участвующих в обеспечении безопасности воздушного транспорта</w:t>
      </w:r>
      <w:r w:rsidR="0001284D" w:rsidRPr="002A1C4B">
        <w:rPr>
          <w:rFonts w:ascii="Times New Roman" w:eastAsia="Times New Roman" w:hAnsi="Times New Roman" w:cs="Times New Roman"/>
          <w:i/>
          <w:iCs/>
          <w:color w:val="FF0000"/>
          <w:sz w:val="24"/>
          <w:lang w:eastAsia="ru-RU"/>
        </w:rPr>
        <w:t xml:space="preserve">. </w:t>
      </w:r>
      <w:r w:rsidRPr="002A1C4B">
        <w:rPr>
          <w:rFonts w:ascii="Times New Roman" w:hAnsi="Times New Roman" w:cs="Times New Roman"/>
          <w:sz w:val="24"/>
        </w:rPr>
        <w:t>Дисциплина «</w:t>
      </w:r>
      <w:r w:rsidR="0001284D" w:rsidRPr="002A1C4B">
        <w:rPr>
          <w:rFonts w:ascii="Times New Roman" w:hAnsi="Times New Roman" w:cs="Times New Roman"/>
          <w:sz w:val="24"/>
        </w:rPr>
        <w:t>Оперативная психология</w:t>
      </w:r>
      <w:r w:rsidRPr="002A1C4B">
        <w:rPr>
          <w:rFonts w:ascii="Times New Roman" w:hAnsi="Times New Roman" w:cs="Times New Roman"/>
          <w:sz w:val="24"/>
        </w:rPr>
        <w:t xml:space="preserve">» включена </w:t>
      </w:r>
      <w:r w:rsidR="0001284D" w:rsidRPr="002A1C4B">
        <w:rPr>
          <w:rFonts w:ascii="Times New Roman" w:hAnsi="Times New Roman" w:cs="Times New Roman"/>
          <w:sz w:val="24"/>
        </w:rPr>
        <w:t xml:space="preserve">в обязательную часть </w:t>
      </w:r>
      <w:proofErr w:type="spellStart"/>
      <w:r w:rsidR="0001284D" w:rsidRPr="002A1C4B">
        <w:rPr>
          <w:rFonts w:ascii="Times New Roman" w:hAnsi="Times New Roman" w:cs="Times New Roman"/>
          <w:sz w:val="24"/>
        </w:rPr>
        <w:t>общепрофессионального</w:t>
      </w:r>
      <w:proofErr w:type="spellEnd"/>
      <w:r w:rsidR="0001284D" w:rsidRPr="002A1C4B">
        <w:rPr>
          <w:rFonts w:ascii="Times New Roman" w:hAnsi="Times New Roman" w:cs="Times New Roman"/>
          <w:sz w:val="24"/>
        </w:rPr>
        <w:t xml:space="preserve"> цикла образовательной программы.</w:t>
      </w:r>
    </w:p>
    <w:p w:rsidR="0001284D" w:rsidRDefault="0001284D" w:rsidP="0001284D">
      <w:pPr>
        <w:suppressAutoHyphens/>
        <w:spacing w:line="276" w:lineRule="auto"/>
        <w:ind w:firstLine="709"/>
        <w:jc w:val="both"/>
        <w:rPr>
          <w:rFonts w:ascii="Times New Roman" w:hAnsi="Times New Roman" w:cs="Times New Roman"/>
        </w:rPr>
      </w:pPr>
    </w:p>
    <w:p w:rsidR="00556913" w:rsidRPr="0001284D" w:rsidRDefault="00556913" w:rsidP="002A1C4B">
      <w:pPr>
        <w:pStyle w:val="114"/>
      </w:pPr>
      <w:bookmarkStart w:id="1892" w:name="_Toc206520269"/>
      <w:bookmarkStart w:id="1893" w:name="_Toc206520435"/>
      <w:bookmarkStart w:id="1894" w:name="_Toc206520601"/>
      <w:bookmarkStart w:id="1895" w:name="_Toc206520769"/>
      <w:bookmarkStart w:id="1896" w:name="_Toc206520984"/>
      <w:bookmarkStart w:id="1897" w:name="_Toc206521153"/>
      <w:bookmarkStart w:id="1898" w:name="_Toc206521322"/>
      <w:bookmarkStart w:id="1899" w:name="_Toc206521491"/>
      <w:bookmarkStart w:id="1900" w:name="_Toc206521660"/>
      <w:bookmarkStart w:id="1901" w:name="_Toc206534154"/>
      <w:bookmarkStart w:id="1902" w:name="_Toc206534323"/>
      <w:bookmarkStart w:id="1903" w:name="_Toc206534492"/>
      <w:bookmarkStart w:id="1904" w:name="_Toc206534661"/>
      <w:bookmarkStart w:id="1905" w:name="_Toc206534830"/>
      <w:r w:rsidRPr="0001284D">
        <w:t>1.2. Планируемые результаты освоения дисциплины</w:t>
      </w:r>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p>
    <w:p w:rsidR="00556913" w:rsidRPr="002A1C4B" w:rsidRDefault="00556913" w:rsidP="00556913">
      <w:pPr>
        <w:ind w:firstLine="709"/>
        <w:jc w:val="both"/>
        <w:rPr>
          <w:rFonts w:ascii="Times New Roman" w:eastAsia="Times New Roman" w:hAnsi="Times New Roman" w:cs="Times New Roman"/>
          <w:sz w:val="24"/>
          <w:lang w:eastAsia="ru-RU"/>
        </w:rPr>
      </w:pPr>
      <w:r w:rsidRPr="002A1C4B">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556913" w:rsidRPr="002A1C4B" w:rsidRDefault="00556913" w:rsidP="00556913">
      <w:pPr>
        <w:spacing w:after="120"/>
        <w:ind w:firstLine="709"/>
        <w:rPr>
          <w:rFonts w:ascii="Times New Roman" w:hAnsi="Times New Roman" w:cs="Times New Roman"/>
          <w:bCs/>
          <w:sz w:val="24"/>
        </w:rPr>
      </w:pPr>
      <w:r w:rsidRPr="002A1C4B">
        <w:rPr>
          <w:rFonts w:ascii="Times New Roman" w:hAnsi="Times New Roman" w:cs="Times New Roman"/>
          <w:bCs/>
          <w:sz w:val="24"/>
        </w:rPr>
        <w:t xml:space="preserve">В результате освоения дисциплины </w:t>
      </w:r>
      <w:proofErr w:type="gramStart"/>
      <w:r w:rsidRPr="002A1C4B">
        <w:rPr>
          <w:rFonts w:ascii="Times New Roman" w:hAnsi="Times New Roman" w:cs="Times New Roman"/>
          <w:bCs/>
          <w:sz w:val="24"/>
        </w:rPr>
        <w:t>обучающийся</w:t>
      </w:r>
      <w:proofErr w:type="gramEnd"/>
      <w:r w:rsidRPr="002A1C4B">
        <w:rPr>
          <w:rFonts w:ascii="Times New Roman" w:hAnsi="Times New Roman" w:cs="Times New Roman"/>
          <w:bCs/>
          <w:sz w:val="24"/>
        </w:rPr>
        <w:t xml:space="preserve"> должен</w:t>
      </w:r>
      <w:r w:rsidRPr="002A1C4B">
        <w:rPr>
          <w:rFonts w:ascii="Times New Roman" w:hAnsi="Times New Roman" w:cs="Times New Roman"/>
          <w:bCs/>
          <w:sz w:val="24"/>
          <w:vertAlign w:val="superscript"/>
        </w:rPr>
        <w:footnoteReference w:id="12"/>
      </w:r>
      <w:r w:rsidRPr="002A1C4B">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3003"/>
        <w:gridCol w:w="2833"/>
        <w:gridCol w:w="2833"/>
      </w:tblGrid>
      <w:tr w:rsidR="00556913" w:rsidRPr="0001284D" w:rsidTr="002A1C4B">
        <w:tc>
          <w:tcPr>
            <w:tcW w:w="959" w:type="dxa"/>
            <w:tcBorders>
              <w:top w:val="single" w:sz="4" w:space="0" w:color="auto"/>
              <w:left w:val="single" w:sz="4" w:space="0" w:color="auto"/>
              <w:right w:val="single" w:sz="4" w:space="0" w:color="auto"/>
            </w:tcBorders>
          </w:tcPr>
          <w:p w:rsidR="00556913" w:rsidRPr="0001284D" w:rsidRDefault="00556913" w:rsidP="007A54F1">
            <w:pPr>
              <w:rPr>
                <w:rStyle w:val="afb"/>
                <w:b/>
                <w:highlight w:val="green"/>
              </w:rPr>
            </w:pPr>
            <w:r w:rsidRPr="0001284D">
              <w:rPr>
                <w:rStyle w:val="afb"/>
                <w:b/>
                <w:i w:val="0"/>
              </w:rPr>
              <w:t xml:space="preserve">Код </w:t>
            </w:r>
            <w:r w:rsidRPr="0001284D">
              <w:rPr>
                <w:rStyle w:val="afb"/>
                <w:b/>
              </w:rPr>
              <w:t>ОК,</w:t>
            </w:r>
            <w:r w:rsidRPr="0001284D">
              <w:rPr>
                <w:rStyle w:val="afb"/>
                <w:b/>
                <w:highlight w:val="green"/>
              </w:rPr>
              <w:t xml:space="preserve"> </w:t>
            </w:r>
          </w:p>
          <w:p w:rsidR="00556913" w:rsidRPr="0001284D" w:rsidRDefault="00556913" w:rsidP="0081184E">
            <w:pPr>
              <w:rPr>
                <w:rStyle w:val="afb"/>
                <w:b/>
                <w:i w:val="0"/>
                <w:highlight w:val="green"/>
              </w:rPr>
            </w:pPr>
            <w:r w:rsidRPr="0081184E">
              <w:rPr>
                <w:rStyle w:val="afb"/>
                <w:b/>
              </w:rPr>
              <w:t xml:space="preserve">ПК </w:t>
            </w:r>
          </w:p>
        </w:tc>
        <w:tc>
          <w:tcPr>
            <w:tcW w:w="3003" w:type="dxa"/>
            <w:tcBorders>
              <w:top w:val="single" w:sz="4" w:space="0" w:color="auto"/>
              <w:left w:val="single" w:sz="4" w:space="0" w:color="auto"/>
              <w:right w:val="single" w:sz="4" w:space="0" w:color="auto"/>
            </w:tcBorders>
          </w:tcPr>
          <w:p w:rsidR="00556913" w:rsidRPr="0001284D" w:rsidRDefault="00556913" w:rsidP="007A54F1">
            <w:pPr>
              <w:jc w:val="center"/>
              <w:rPr>
                <w:rFonts w:ascii="Times New Roman" w:hAnsi="Times New Roman" w:cs="Times New Roman"/>
                <w:b/>
              </w:rPr>
            </w:pPr>
            <w:r w:rsidRPr="0001284D">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556913" w:rsidRPr="0001284D" w:rsidRDefault="00556913" w:rsidP="007A54F1">
            <w:pPr>
              <w:jc w:val="center"/>
              <w:rPr>
                <w:rFonts w:ascii="Times New Roman" w:hAnsi="Times New Roman" w:cs="Times New Roman"/>
                <w:b/>
                <w:i/>
              </w:rPr>
            </w:pPr>
            <w:r w:rsidRPr="0001284D">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rsidR="00556913" w:rsidRPr="0001284D" w:rsidRDefault="00556913" w:rsidP="0081184E">
            <w:pPr>
              <w:jc w:val="center"/>
              <w:rPr>
                <w:rFonts w:ascii="Times New Roman" w:hAnsi="Times New Roman" w:cs="Times New Roman"/>
                <w:b/>
                <w:i/>
                <w:highlight w:val="yellow"/>
              </w:rPr>
            </w:pPr>
            <w:r w:rsidRPr="0081184E">
              <w:rPr>
                <w:rFonts w:ascii="Times New Roman" w:hAnsi="Times New Roman" w:cs="Times New Roman"/>
                <w:b/>
              </w:rPr>
              <w:t xml:space="preserve">Владеть навыками </w:t>
            </w:r>
          </w:p>
        </w:tc>
      </w:tr>
      <w:tr w:rsidR="0081184E" w:rsidRPr="0001284D" w:rsidTr="002A1C4B">
        <w:tc>
          <w:tcPr>
            <w:tcW w:w="959" w:type="dxa"/>
            <w:tcBorders>
              <w:top w:val="single" w:sz="4" w:space="0" w:color="auto"/>
              <w:left w:val="single" w:sz="4" w:space="0" w:color="auto"/>
              <w:right w:val="single" w:sz="4" w:space="0" w:color="auto"/>
            </w:tcBorders>
          </w:tcPr>
          <w:p w:rsidR="0081184E" w:rsidRPr="0001284D" w:rsidRDefault="0081184E" w:rsidP="007A54F1">
            <w:pPr>
              <w:rPr>
                <w:rFonts w:ascii="Times New Roman" w:hAnsi="Times New Roman" w:cs="Times New Roman"/>
                <w:bCs/>
              </w:rPr>
            </w:pPr>
            <w:r w:rsidRPr="00805F3A">
              <w:rPr>
                <w:rFonts w:ascii="Times New Roman" w:hAnsi="Times New Roman" w:cs="Times New Roman"/>
                <w:bCs/>
              </w:rPr>
              <w:t>ОК.01</w:t>
            </w:r>
          </w:p>
        </w:tc>
        <w:tc>
          <w:tcPr>
            <w:tcW w:w="3003" w:type="dxa"/>
            <w:tcBorders>
              <w:top w:val="single" w:sz="4" w:space="0" w:color="auto"/>
              <w:left w:val="single" w:sz="4" w:space="0" w:color="auto"/>
              <w:right w:val="single" w:sz="4" w:space="0" w:color="auto"/>
            </w:tcBorders>
          </w:tcPr>
          <w:p w:rsidR="0081184E" w:rsidRPr="00805F3A" w:rsidRDefault="0081184E" w:rsidP="00856195">
            <w:pPr>
              <w:rPr>
                <w:rFonts w:ascii="Times New Roman" w:eastAsia="Calibri" w:hAnsi="Times New Roman" w:cs="Times New Roman"/>
                <w:iCs/>
              </w:rPr>
            </w:pPr>
            <w:r>
              <w:rPr>
                <w:rFonts w:ascii="Times New Roman" w:eastAsia="Calibri" w:hAnsi="Times New Roman" w:cs="Times New Roman"/>
                <w:iCs/>
              </w:rPr>
              <w:t>-</w:t>
            </w:r>
            <w:r w:rsidR="00856195">
              <w:rPr>
                <w:rFonts w:ascii="Times New Roman" w:eastAsia="Calibri" w:hAnsi="Times New Roman" w:cs="Times New Roman"/>
                <w:iCs/>
              </w:rPr>
              <w:t xml:space="preserve"> </w:t>
            </w:r>
            <w:r w:rsidRPr="00805F3A">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rsidR="0081184E" w:rsidRPr="00805F3A" w:rsidRDefault="0081184E" w:rsidP="00856195">
            <w:pPr>
              <w:rPr>
                <w:rFonts w:ascii="Times New Roman" w:eastAsia="Calibri" w:hAnsi="Times New Roman" w:cs="Times New Roman"/>
                <w:iCs/>
              </w:rPr>
            </w:pPr>
            <w:r>
              <w:rPr>
                <w:rFonts w:ascii="Times New Roman" w:hAnsi="Times New Roman" w:cs="Times New Roman"/>
                <w:bCs/>
              </w:rPr>
              <w:t>-</w:t>
            </w:r>
            <w:r w:rsidRPr="00805F3A">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rsidR="0081184E" w:rsidRPr="00805F3A" w:rsidRDefault="0081184E" w:rsidP="00856195">
            <w:pPr>
              <w:rPr>
                <w:rFonts w:ascii="Times New Roman" w:eastAsia="Calibri" w:hAnsi="Times New Roman" w:cs="Times New Roman"/>
                <w:iCs/>
              </w:rPr>
            </w:pPr>
            <w:r>
              <w:rPr>
                <w:rFonts w:ascii="Times New Roman" w:hAnsi="Times New Roman" w:cs="Times New Roman"/>
                <w:bCs/>
              </w:rPr>
              <w:t>-</w:t>
            </w:r>
            <w:r w:rsidR="00E3749E">
              <w:rPr>
                <w:rFonts w:ascii="Times New Roman" w:hAnsi="Times New Roman" w:cs="Times New Roman"/>
                <w:bCs/>
              </w:rPr>
              <w:t xml:space="preserve"> </w:t>
            </w:r>
            <w:r w:rsidRPr="00805F3A">
              <w:rPr>
                <w:rFonts w:ascii="Times New Roman" w:eastAsia="Calibri" w:hAnsi="Times New Roman" w:cs="Times New Roman"/>
                <w:iCs/>
              </w:rPr>
              <w:t>выявлять и эффективно искать информацию, необходимую для решения задачи и/или проблемы;</w:t>
            </w:r>
          </w:p>
          <w:p w:rsidR="0081184E" w:rsidRPr="00805F3A" w:rsidRDefault="0081184E" w:rsidP="00856195">
            <w:pPr>
              <w:rPr>
                <w:rFonts w:ascii="Times New Roman" w:eastAsia="Calibri" w:hAnsi="Times New Roman" w:cs="Times New Roman"/>
                <w:iCs/>
              </w:rPr>
            </w:pPr>
            <w:proofErr w:type="gramStart"/>
            <w:r>
              <w:rPr>
                <w:rFonts w:ascii="Times New Roman" w:hAnsi="Times New Roman" w:cs="Times New Roman"/>
                <w:bCs/>
              </w:rPr>
              <w:t>-</w:t>
            </w:r>
            <w:r w:rsidRPr="00805F3A">
              <w:rPr>
                <w:rFonts w:ascii="Times New Roman" w:eastAsia="Calibri" w:hAnsi="Times New Roman" w:cs="Times New Roman"/>
                <w:iCs/>
              </w:rPr>
              <w:t>владеть актуальными методами работы в профессиональной и смежных сферах;</w:t>
            </w:r>
            <w:proofErr w:type="gramEnd"/>
          </w:p>
          <w:p w:rsidR="0081184E" w:rsidRPr="0001284D" w:rsidRDefault="0081184E" w:rsidP="00856195">
            <w:pPr>
              <w:rPr>
                <w:rFonts w:ascii="Times New Roman" w:hAnsi="Times New Roman" w:cs="Times New Roman"/>
                <w:bCs/>
              </w:rPr>
            </w:pPr>
            <w:r>
              <w:rPr>
                <w:rFonts w:ascii="Times New Roman" w:eastAsia="Calibri" w:hAnsi="Times New Roman" w:cs="Times New Roman"/>
                <w:iCs/>
              </w:rPr>
              <w:t>-</w:t>
            </w:r>
            <w:r w:rsidR="00E3749E">
              <w:rPr>
                <w:rFonts w:ascii="Times New Roman" w:eastAsia="Calibri" w:hAnsi="Times New Roman" w:cs="Times New Roman"/>
                <w:iCs/>
              </w:rPr>
              <w:t xml:space="preserve"> </w:t>
            </w:r>
            <w:r w:rsidRPr="00805F3A">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81184E" w:rsidRPr="00805F3A" w:rsidRDefault="0081184E" w:rsidP="00856195">
            <w:pPr>
              <w:rPr>
                <w:rFonts w:ascii="Times New Roman" w:eastAsia="Calibri" w:hAnsi="Times New Roman" w:cs="Times New Roman"/>
                <w:bCs/>
              </w:rPr>
            </w:pPr>
            <w:r>
              <w:rPr>
                <w:rFonts w:ascii="Times New Roman" w:eastAsia="Calibri" w:hAnsi="Times New Roman" w:cs="Times New Roman"/>
                <w:iCs/>
              </w:rPr>
              <w:t>-</w:t>
            </w:r>
            <w:r w:rsidR="00856195">
              <w:rPr>
                <w:rFonts w:ascii="Times New Roman" w:eastAsia="Calibri" w:hAnsi="Times New Roman" w:cs="Times New Roman"/>
                <w:iCs/>
              </w:rPr>
              <w:t xml:space="preserve"> </w:t>
            </w:r>
            <w:r w:rsidRPr="00805F3A">
              <w:rPr>
                <w:rFonts w:ascii="Times New Roman" w:eastAsia="Calibri" w:hAnsi="Times New Roman" w:cs="Times New Roman"/>
                <w:iCs/>
              </w:rPr>
              <w:t>а</w:t>
            </w:r>
            <w:r w:rsidRPr="00805F3A">
              <w:rPr>
                <w:rFonts w:ascii="Times New Roman" w:eastAsia="Calibri" w:hAnsi="Times New Roman" w:cs="Times New Roman"/>
                <w:bCs/>
              </w:rPr>
              <w:t>ктуальный профессиональный и социальный контекст, в котором приходится работать и жить;</w:t>
            </w:r>
          </w:p>
          <w:p w:rsidR="0081184E" w:rsidRPr="00805F3A" w:rsidRDefault="0081184E" w:rsidP="00856195">
            <w:pPr>
              <w:rPr>
                <w:rFonts w:ascii="Times New Roman" w:eastAsia="Calibri" w:hAnsi="Times New Roman" w:cs="Times New Roman"/>
                <w:bCs/>
              </w:rPr>
            </w:pPr>
            <w:r>
              <w:rPr>
                <w:rFonts w:ascii="Times New Roman" w:eastAsia="Calibri" w:hAnsi="Times New Roman" w:cs="Times New Roman"/>
                <w:bCs/>
              </w:rPr>
              <w:t>-</w:t>
            </w:r>
            <w:r w:rsidR="00856195">
              <w:rPr>
                <w:rFonts w:ascii="Times New Roman" w:eastAsia="Calibri" w:hAnsi="Times New Roman" w:cs="Times New Roman"/>
                <w:bCs/>
              </w:rPr>
              <w:t xml:space="preserve"> </w:t>
            </w:r>
            <w:r w:rsidRPr="00805F3A">
              <w:rPr>
                <w:rFonts w:ascii="Times New Roman" w:eastAsia="Calibri" w:hAnsi="Times New Roman" w:cs="Times New Roman"/>
                <w:bCs/>
              </w:rPr>
              <w:t xml:space="preserve">структуру плана для решения задач, алгоритмы выполнения работ в </w:t>
            </w:r>
            <w:proofErr w:type="gramStart"/>
            <w:r w:rsidRPr="00805F3A">
              <w:rPr>
                <w:rFonts w:ascii="Times New Roman" w:eastAsia="Calibri" w:hAnsi="Times New Roman" w:cs="Times New Roman"/>
                <w:bCs/>
              </w:rPr>
              <w:t>профессиональной</w:t>
            </w:r>
            <w:proofErr w:type="gramEnd"/>
            <w:r w:rsidRPr="00805F3A">
              <w:rPr>
                <w:rFonts w:ascii="Times New Roman" w:eastAsia="Calibri" w:hAnsi="Times New Roman" w:cs="Times New Roman"/>
                <w:bCs/>
              </w:rPr>
              <w:t xml:space="preserve"> и смежных областях;</w:t>
            </w:r>
          </w:p>
          <w:p w:rsidR="0081184E" w:rsidRPr="00805F3A" w:rsidRDefault="0081184E" w:rsidP="00856195">
            <w:pPr>
              <w:rPr>
                <w:rFonts w:ascii="Times New Roman" w:eastAsia="Calibri" w:hAnsi="Times New Roman" w:cs="Times New Roman"/>
                <w:bCs/>
              </w:rPr>
            </w:pPr>
            <w:r>
              <w:rPr>
                <w:rFonts w:ascii="Times New Roman" w:eastAsia="Calibri" w:hAnsi="Times New Roman" w:cs="Times New Roman"/>
                <w:bCs/>
              </w:rPr>
              <w:t>-</w:t>
            </w:r>
            <w:r w:rsidR="00856195">
              <w:rPr>
                <w:rFonts w:ascii="Times New Roman" w:eastAsia="Calibri" w:hAnsi="Times New Roman" w:cs="Times New Roman"/>
                <w:bCs/>
              </w:rPr>
              <w:t xml:space="preserve"> </w:t>
            </w:r>
            <w:r w:rsidRPr="00805F3A">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rsidR="0081184E" w:rsidRPr="00805F3A" w:rsidRDefault="0081184E" w:rsidP="00856195">
            <w:pPr>
              <w:rPr>
                <w:rFonts w:ascii="Times New Roman" w:eastAsia="Calibri" w:hAnsi="Times New Roman" w:cs="Times New Roman"/>
                <w:bCs/>
              </w:rPr>
            </w:pPr>
            <w:proofErr w:type="gramStart"/>
            <w:r>
              <w:rPr>
                <w:rFonts w:ascii="Times New Roman" w:eastAsia="Calibri" w:hAnsi="Times New Roman" w:cs="Times New Roman"/>
                <w:bCs/>
              </w:rPr>
              <w:t>-</w:t>
            </w:r>
            <w:r w:rsidR="00E3749E">
              <w:rPr>
                <w:rFonts w:ascii="Times New Roman" w:eastAsia="Calibri" w:hAnsi="Times New Roman" w:cs="Times New Roman"/>
                <w:bCs/>
              </w:rPr>
              <w:t xml:space="preserve"> </w:t>
            </w:r>
            <w:r w:rsidRPr="00805F3A">
              <w:rPr>
                <w:rFonts w:ascii="Times New Roman" w:eastAsia="Calibri" w:hAnsi="Times New Roman" w:cs="Times New Roman"/>
                <w:bCs/>
              </w:rPr>
              <w:t>методы работы в профессиональной и смежных сферах;</w:t>
            </w:r>
            <w:proofErr w:type="gramEnd"/>
          </w:p>
          <w:p w:rsidR="0081184E" w:rsidRPr="0001284D" w:rsidRDefault="0081184E" w:rsidP="00856195">
            <w:pPr>
              <w:rPr>
                <w:rFonts w:ascii="Times New Roman" w:hAnsi="Times New Roman" w:cs="Times New Roman"/>
                <w:bCs/>
                <w:i/>
              </w:rPr>
            </w:pPr>
            <w:r>
              <w:rPr>
                <w:rFonts w:ascii="Times New Roman" w:eastAsia="Calibri" w:hAnsi="Times New Roman" w:cs="Times New Roman"/>
                <w:bCs/>
              </w:rPr>
              <w:t>-</w:t>
            </w:r>
            <w:r w:rsidR="00E3749E">
              <w:rPr>
                <w:rFonts w:ascii="Times New Roman" w:eastAsia="Calibri" w:hAnsi="Times New Roman" w:cs="Times New Roman"/>
                <w:bCs/>
              </w:rPr>
              <w:t xml:space="preserve"> </w:t>
            </w:r>
            <w:r w:rsidRPr="00805F3A">
              <w:rPr>
                <w:rFonts w:ascii="Times New Roman" w:eastAsia="Calibri" w:hAnsi="Times New Roman" w:cs="Times New Roman"/>
                <w:bCs/>
              </w:rPr>
              <w:t xml:space="preserve">порядок </w:t>
            </w:r>
            <w:proofErr w:type="gramStart"/>
            <w:r w:rsidRPr="00805F3A">
              <w:rPr>
                <w:rFonts w:ascii="Times New Roman" w:eastAsia="Calibri" w:hAnsi="Times New Roman" w:cs="Times New Roman"/>
                <w:bCs/>
              </w:rPr>
              <w:t>оценки результатов решения задач профессиональной деятельности</w:t>
            </w:r>
            <w:proofErr w:type="gramEnd"/>
            <w:r w:rsidRPr="00805F3A">
              <w:rPr>
                <w:rFonts w:ascii="Times New Roman" w:eastAsia="Calibri" w:hAnsi="Times New Roman" w:cs="Times New Roman"/>
                <w:bCs/>
              </w:rPr>
              <w:t>.</w:t>
            </w:r>
          </w:p>
        </w:tc>
        <w:tc>
          <w:tcPr>
            <w:tcW w:w="2833" w:type="dxa"/>
            <w:tcBorders>
              <w:top w:val="single" w:sz="4" w:space="0" w:color="auto"/>
              <w:left w:val="single" w:sz="4" w:space="0" w:color="auto"/>
              <w:bottom w:val="single" w:sz="4" w:space="0" w:color="auto"/>
              <w:right w:val="single" w:sz="4" w:space="0" w:color="auto"/>
            </w:tcBorders>
          </w:tcPr>
          <w:p w:rsidR="0081184E" w:rsidRPr="0001284D" w:rsidRDefault="0081184E" w:rsidP="007A54F1">
            <w:pPr>
              <w:jc w:val="center"/>
              <w:rPr>
                <w:rFonts w:ascii="Times New Roman" w:hAnsi="Times New Roman" w:cs="Times New Roman"/>
                <w:bCs/>
                <w:i/>
                <w:highlight w:val="yellow"/>
              </w:rPr>
            </w:pPr>
          </w:p>
        </w:tc>
      </w:tr>
      <w:tr w:rsidR="0081184E" w:rsidRPr="0001284D" w:rsidTr="002A1C4B">
        <w:tc>
          <w:tcPr>
            <w:tcW w:w="959" w:type="dxa"/>
            <w:tcBorders>
              <w:left w:val="single" w:sz="4" w:space="0" w:color="auto"/>
              <w:bottom w:val="single" w:sz="4" w:space="0" w:color="auto"/>
              <w:right w:val="single" w:sz="4" w:space="0" w:color="auto"/>
            </w:tcBorders>
          </w:tcPr>
          <w:p w:rsidR="0081184E" w:rsidRPr="0001284D" w:rsidRDefault="0081184E" w:rsidP="007A54F1">
            <w:pPr>
              <w:rPr>
                <w:rFonts w:ascii="Times New Roman" w:hAnsi="Times New Roman" w:cs="Times New Roman"/>
                <w:bCs/>
              </w:rPr>
            </w:pPr>
            <w:r w:rsidRPr="00805F3A">
              <w:rPr>
                <w:rFonts w:ascii="Times New Roman" w:hAnsi="Times New Roman" w:cs="Times New Roman"/>
                <w:bCs/>
              </w:rPr>
              <w:t>ОК.02</w:t>
            </w:r>
          </w:p>
        </w:tc>
        <w:tc>
          <w:tcPr>
            <w:tcW w:w="3003" w:type="dxa"/>
            <w:tcBorders>
              <w:left w:val="single" w:sz="4" w:space="0" w:color="auto"/>
              <w:bottom w:val="single" w:sz="4" w:space="0" w:color="auto"/>
              <w:right w:val="single" w:sz="4" w:space="0" w:color="auto"/>
            </w:tcBorders>
          </w:tcPr>
          <w:p w:rsidR="0081184E" w:rsidRPr="00805F3A" w:rsidRDefault="0081184E" w:rsidP="00E3749E">
            <w:pPr>
              <w:rPr>
                <w:rFonts w:ascii="Times New Roman" w:eastAsia="Calibri" w:hAnsi="Times New Roman" w:cs="Times New Roman"/>
                <w:iCs/>
              </w:rPr>
            </w:pPr>
            <w:r>
              <w:rPr>
                <w:rFonts w:ascii="Times New Roman" w:hAnsi="Times New Roman" w:cs="Times New Roman"/>
                <w:bCs/>
              </w:rPr>
              <w:t>-</w:t>
            </w:r>
            <w:r w:rsidR="00E3749E">
              <w:rPr>
                <w:rFonts w:ascii="Times New Roman" w:hAnsi="Times New Roman" w:cs="Times New Roman"/>
                <w:bCs/>
              </w:rPr>
              <w:t xml:space="preserve"> </w:t>
            </w:r>
            <w:r w:rsidRPr="00805F3A">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p w:rsidR="0081184E" w:rsidRPr="00805F3A" w:rsidRDefault="0081184E" w:rsidP="00E3749E">
            <w:pPr>
              <w:rPr>
                <w:rFonts w:ascii="Times New Roman" w:eastAsia="Calibri" w:hAnsi="Times New Roman" w:cs="Times New Roman"/>
                <w:iCs/>
              </w:rPr>
            </w:pPr>
            <w:r>
              <w:rPr>
                <w:rFonts w:ascii="Times New Roman" w:eastAsia="Calibri" w:hAnsi="Times New Roman" w:cs="Times New Roman"/>
                <w:iCs/>
              </w:rPr>
              <w:t>-</w:t>
            </w:r>
            <w:r w:rsidR="00E3749E">
              <w:rPr>
                <w:rFonts w:ascii="Times New Roman" w:eastAsia="Calibri" w:hAnsi="Times New Roman" w:cs="Times New Roman"/>
                <w:iCs/>
              </w:rPr>
              <w:t xml:space="preserve"> </w:t>
            </w:r>
            <w:r w:rsidRPr="00805F3A">
              <w:rPr>
                <w:rFonts w:ascii="Times New Roman" w:eastAsia="Calibri" w:hAnsi="Times New Roman" w:cs="Times New Roman"/>
                <w:iCs/>
              </w:rPr>
              <w:t xml:space="preserve">выделять наиболее </w:t>
            </w:r>
            <w:proofErr w:type="gramStart"/>
            <w:r w:rsidRPr="00805F3A">
              <w:rPr>
                <w:rFonts w:ascii="Times New Roman" w:eastAsia="Calibri" w:hAnsi="Times New Roman" w:cs="Times New Roman"/>
                <w:iCs/>
              </w:rPr>
              <w:lastRenderedPageBreak/>
              <w:t>значимое</w:t>
            </w:r>
            <w:proofErr w:type="gramEnd"/>
            <w:r w:rsidRPr="00805F3A">
              <w:rPr>
                <w:rFonts w:ascii="Times New Roman" w:eastAsia="Calibri" w:hAnsi="Times New Roman" w:cs="Times New Roman"/>
                <w:iCs/>
              </w:rPr>
              <w:t xml:space="preserve"> в перечне информации, структурировать получаемую информацию, оформлять результаты поиска;</w:t>
            </w:r>
          </w:p>
          <w:p w:rsidR="0081184E" w:rsidRPr="00805F3A" w:rsidRDefault="0081184E" w:rsidP="00E3749E">
            <w:pPr>
              <w:rPr>
                <w:rFonts w:ascii="Times New Roman" w:eastAsia="Calibri" w:hAnsi="Times New Roman" w:cs="Times New Roman"/>
                <w:iCs/>
              </w:rPr>
            </w:pPr>
            <w:r w:rsidRPr="00805F3A">
              <w:rPr>
                <w:rFonts w:ascii="Times New Roman" w:hAnsi="Times New Roman" w:cs="Times New Roman"/>
                <w:bCs/>
              </w:rPr>
              <w:t>-</w:t>
            </w:r>
            <w:r w:rsidR="00E3749E">
              <w:rPr>
                <w:rFonts w:ascii="Times New Roman" w:hAnsi="Times New Roman" w:cs="Times New Roman"/>
                <w:bCs/>
              </w:rPr>
              <w:t xml:space="preserve"> </w:t>
            </w:r>
            <w:r w:rsidRPr="00805F3A">
              <w:rPr>
                <w:rFonts w:ascii="Times New Roman" w:eastAsia="Calibri" w:hAnsi="Times New Roman" w:cs="Times New Roman"/>
                <w:iCs/>
              </w:rPr>
              <w:t>оценивать практическую значимость результатов поиска;</w:t>
            </w:r>
          </w:p>
          <w:p w:rsidR="0081184E" w:rsidRPr="00805F3A" w:rsidRDefault="0081184E" w:rsidP="00E3749E">
            <w:pPr>
              <w:rPr>
                <w:rFonts w:ascii="Times New Roman" w:eastAsia="Calibri" w:hAnsi="Times New Roman" w:cs="Times New Roman"/>
                <w:iCs/>
              </w:rPr>
            </w:pPr>
            <w:r>
              <w:rPr>
                <w:rFonts w:ascii="Times New Roman" w:eastAsia="Calibri" w:hAnsi="Times New Roman" w:cs="Times New Roman"/>
                <w:iCs/>
              </w:rPr>
              <w:t>-</w:t>
            </w:r>
            <w:r w:rsidRPr="00805F3A">
              <w:rPr>
                <w:rFonts w:ascii="Times New Roman" w:eastAsia="Calibri" w:hAnsi="Times New Roman" w:cs="Times New Roman"/>
                <w:iCs/>
              </w:rPr>
              <w:t>применять средства информационных технологий для решения профессиональных задач;</w:t>
            </w:r>
          </w:p>
          <w:p w:rsidR="0081184E" w:rsidRPr="0001284D" w:rsidRDefault="0081184E" w:rsidP="00E3749E">
            <w:pPr>
              <w:rPr>
                <w:rFonts w:ascii="Times New Roman" w:hAnsi="Times New Roman" w:cs="Times New Roman"/>
                <w:bCs/>
              </w:rPr>
            </w:pPr>
            <w:r>
              <w:rPr>
                <w:rFonts w:ascii="Times New Roman" w:eastAsia="Calibri" w:hAnsi="Times New Roman" w:cs="Times New Roman"/>
                <w:iCs/>
              </w:rPr>
              <w:t>-</w:t>
            </w:r>
            <w:r w:rsidR="00E3749E">
              <w:rPr>
                <w:rFonts w:ascii="Times New Roman" w:eastAsia="Calibri" w:hAnsi="Times New Roman" w:cs="Times New Roman"/>
                <w:iCs/>
              </w:rPr>
              <w:t xml:space="preserve"> </w:t>
            </w:r>
            <w:r w:rsidRPr="00805F3A">
              <w:rPr>
                <w:rFonts w:ascii="Times New Roman" w:eastAsia="Calibri" w:hAnsi="Times New Roman" w:cs="Times New Roman"/>
                <w:iCs/>
              </w:rPr>
              <w:t>использовать современное программное обеспечение в профессиональной деятельнос</w:t>
            </w:r>
            <w:r>
              <w:rPr>
                <w:rFonts w:ascii="Times New Roman" w:eastAsia="Calibri" w:hAnsi="Times New Roman" w:cs="Times New Roman"/>
                <w:iCs/>
              </w:rPr>
              <w:t>ти;</w:t>
            </w:r>
            <w:r>
              <w:rPr>
                <w:rFonts w:ascii="Times New Roman" w:eastAsia="Calibri" w:hAnsi="Times New Roman" w:cs="Times New Roman"/>
                <w:iCs/>
              </w:rPr>
              <w:br/>
              <w:t>-</w:t>
            </w:r>
            <w:r w:rsidR="00E3749E">
              <w:rPr>
                <w:rFonts w:ascii="Times New Roman" w:eastAsia="Calibri" w:hAnsi="Times New Roman" w:cs="Times New Roman"/>
                <w:iCs/>
              </w:rPr>
              <w:t xml:space="preserve"> </w:t>
            </w:r>
            <w:r w:rsidRPr="00805F3A">
              <w:rPr>
                <w:rFonts w:ascii="Times New Roman" w:eastAsia="Calibri" w:hAnsi="Times New Roman" w:cs="Times New Roman"/>
                <w:iCs/>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81184E" w:rsidRPr="00805F3A" w:rsidRDefault="0081184E" w:rsidP="00E3749E">
            <w:pPr>
              <w:rPr>
                <w:rFonts w:ascii="Times New Roman" w:eastAsia="Calibri" w:hAnsi="Times New Roman" w:cs="Times New Roman"/>
                <w:iCs/>
              </w:rPr>
            </w:pPr>
            <w:r w:rsidRPr="00E3749E">
              <w:rPr>
                <w:rFonts w:ascii="Times New Roman" w:hAnsi="Times New Roman" w:cs="Times New Roman"/>
                <w:bCs/>
              </w:rPr>
              <w:lastRenderedPageBreak/>
              <w:t>-</w:t>
            </w:r>
            <w:r w:rsidR="00E3749E">
              <w:rPr>
                <w:rFonts w:ascii="Times New Roman" w:hAnsi="Times New Roman" w:cs="Times New Roman"/>
                <w:bCs/>
                <w:i/>
              </w:rPr>
              <w:t xml:space="preserve"> </w:t>
            </w:r>
            <w:r w:rsidRPr="00805F3A">
              <w:rPr>
                <w:rFonts w:ascii="Times New Roman" w:eastAsia="Calibri" w:hAnsi="Times New Roman" w:cs="Times New Roman"/>
                <w:iCs/>
              </w:rPr>
              <w:t>номенклатуру информационных источников, применяемых в п</w:t>
            </w:r>
            <w:r>
              <w:rPr>
                <w:rFonts w:ascii="Times New Roman" w:eastAsia="Calibri" w:hAnsi="Times New Roman" w:cs="Times New Roman"/>
                <w:iCs/>
              </w:rPr>
              <w:t>рофессиональной деятельности;</w:t>
            </w:r>
            <w:r>
              <w:rPr>
                <w:rFonts w:ascii="Times New Roman" w:eastAsia="Calibri" w:hAnsi="Times New Roman" w:cs="Times New Roman"/>
                <w:iCs/>
              </w:rPr>
              <w:br/>
              <w:t>-</w:t>
            </w:r>
            <w:r w:rsidR="00E3749E">
              <w:rPr>
                <w:rFonts w:ascii="Times New Roman" w:eastAsia="Calibri" w:hAnsi="Times New Roman" w:cs="Times New Roman"/>
                <w:iCs/>
              </w:rPr>
              <w:t xml:space="preserve"> </w:t>
            </w:r>
            <w:r w:rsidRPr="00805F3A">
              <w:rPr>
                <w:rFonts w:ascii="Times New Roman" w:eastAsia="Calibri" w:hAnsi="Times New Roman" w:cs="Times New Roman"/>
                <w:iCs/>
              </w:rPr>
              <w:t>приемы</w:t>
            </w:r>
            <w:r>
              <w:rPr>
                <w:rFonts w:ascii="Times New Roman" w:eastAsia="Calibri" w:hAnsi="Times New Roman" w:cs="Times New Roman"/>
                <w:iCs/>
              </w:rPr>
              <w:t xml:space="preserve"> </w:t>
            </w:r>
            <w:r>
              <w:rPr>
                <w:rFonts w:ascii="Times New Roman" w:eastAsia="Calibri" w:hAnsi="Times New Roman" w:cs="Times New Roman"/>
                <w:iCs/>
              </w:rPr>
              <w:lastRenderedPageBreak/>
              <w:t>структурирования информации;</w:t>
            </w:r>
            <w:r>
              <w:rPr>
                <w:rFonts w:ascii="Times New Roman" w:eastAsia="Calibri" w:hAnsi="Times New Roman" w:cs="Times New Roman"/>
                <w:iCs/>
              </w:rPr>
              <w:br/>
              <w:t>-</w:t>
            </w:r>
            <w:r w:rsidR="00E3749E">
              <w:rPr>
                <w:rFonts w:ascii="Times New Roman" w:eastAsia="Calibri" w:hAnsi="Times New Roman" w:cs="Times New Roman"/>
                <w:iCs/>
              </w:rPr>
              <w:t xml:space="preserve"> </w:t>
            </w:r>
            <w:r w:rsidRPr="00805F3A">
              <w:rPr>
                <w:rFonts w:ascii="Times New Roman" w:eastAsia="Calibri" w:hAnsi="Times New Roman" w:cs="Times New Roman"/>
                <w:iCs/>
              </w:rPr>
              <w:t>формат оформления результатов поиска информации;</w:t>
            </w:r>
          </w:p>
          <w:p w:rsidR="0081184E" w:rsidRPr="00805F3A" w:rsidRDefault="0081184E" w:rsidP="00E3749E">
            <w:pPr>
              <w:rPr>
                <w:rFonts w:ascii="Times New Roman" w:eastAsia="Calibri" w:hAnsi="Times New Roman" w:cs="Times New Roman"/>
                <w:bCs/>
                <w:iCs/>
              </w:rPr>
            </w:pPr>
            <w:r>
              <w:rPr>
                <w:rFonts w:ascii="Times New Roman" w:eastAsia="Calibri" w:hAnsi="Times New Roman" w:cs="Times New Roman"/>
                <w:iCs/>
              </w:rPr>
              <w:t>-</w:t>
            </w:r>
            <w:r w:rsidR="00E3749E">
              <w:rPr>
                <w:rFonts w:ascii="Times New Roman" w:eastAsia="Calibri" w:hAnsi="Times New Roman" w:cs="Times New Roman"/>
                <w:iCs/>
              </w:rPr>
              <w:t xml:space="preserve"> </w:t>
            </w:r>
            <w:r w:rsidRPr="00805F3A">
              <w:rPr>
                <w:rFonts w:ascii="Times New Roman" w:eastAsia="Calibri" w:hAnsi="Times New Roman" w:cs="Times New Roman"/>
                <w:bCs/>
                <w:iCs/>
              </w:rPr>
              <w:t>современные средства и устройства информатизации, порядок их применения;</w:t>
            </w:r>
          </w:p>
          <w:p w:rsidR="0081184E" w:rsidRPr="0001284D" w:rsidRDefault="0081184E" w:rsidP="00E3749E">
            <w:pPr>
              <w:rPr>
                <w:rFonts w:ascii="Times New Roman" w:hAnsi="Times New Roman" w:cs="Times New Roman"/>
                <w:bCs/>
                <w:i/>
              </w:rPr>
            </w:pPr>
            <w:r>
              <w:rPr>
                <w:rFonts w:ascii="Times New Roman" w:eastAsia="Calibri" w:hAnsi="Times New Roman" w:cs="Times New Roman"/>
                <w:bCs/>
                <w:iCs/>
              </w:rPr>
              <w:t>-</w:t>
            </w:r>
            <w:r w:rsidR="00E3749E">
              <w:rPr>
                <w:rFonts w:ascii="Times New Roman" w:eastAsia="Calibri" w:hAnsi="Times New Roman" w:cs="Times New Roman"/>
                <w:bCs/>
                <w:iCs/>
              </w:rPr>
              <w:t xml:space="preserve"> </w:t>
            </w:r>
            <w:r w:rsidRPr="00805F3A">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rsidR="0081184E" w:rsidRPr="0001284D" w:rsidRDefault="0081184E" w:rsidP="007A54F1">
            <w:pPr>
              <w:jc w:val="center"/>
              <w:rPr>
                <w:rFonts w:ascii="Times New Roman" w:hAnsi="Times New Roman" w:cs="Times New Roman"/>
                <w:bCs/>
                <w:i/>
                <w:highlight w:val="yellow"/>
              </w:rPr>
            </w:pPr>
          </w:p>
        </w:tc>
      </w:tr>
      <w:tr w:rsidR="0081184E" w:rsidRPr="0001284D" w:rsidTr="002A1C4B">
        <w:tc>
          <w:tcPr>
            <w:tcW w:w="959" w:type="dxa"/>
            <w:tcBorders>
              <w:top w:val="single" w:sz="4" w:space="0" w:color="auto"/>
              <w:left w:val="single" w:sz="4" w:space="0" w:color="auto"/>
              <w:right w:val="single" w:sz="4" w:space="0" w:color="auto"/>
            </w:tcBorders>
          </w:tcPr>
          <w:p w:rsidR="0081184E" w:rsidRPr="0001284D" w:rsidRDefault="0081184E" w:rsidP="007A54F1">
            <w:pPr>
              <w:rPr>
                <w:rFonts w:ascii="Times New Roman" w:hAnsi="Times New Roman" w:cs="Times New Roman"/>
                <w:bCs/>
              </w:rPr>
            </w:pPr>
            <w:r w:rsidRPr="00805F3A">
              <w:rPr>
                <w:rFonts w:ascii="Times New Roman" w:hAnsi="Times New Roman" w:cs="Times New Roman"/>
                <w:bCs/>
              </w:rPr>
              <w:lastRenderedPageBreak/>
              <w:t>ОК.03</w:t>
            </w:r>
          </w:p>
        </w:tc>
        <w:tc>
          <w:tcPr>
            <w:tcW w:w="3003" w:type="dxa"/>
            <w:tcBorders>
              <w:top w:val="single" w:sz="4" w:space="0" w:color="auto"/>
              <w:left w:val="single" w:sz="4" w:space="0" w:color="auto"/>
              <w:right w:val="single" w:sz="4" w:space="0" w:color="auto"/>
            </w:tcBorders>
          </w:tcPr>
          <w:p w:rsidR="0081184E" w:rsidRPr="00805F3A" w:rsidRDefault="0081184E" w:rsidP="00E3749E">
            <w:pPr>
              <w:rPr>
                <w:rFonts w:ascii="Times New Roman" w:eastAsia="Calibri" w:hAnsi="Times New Roman" w:cs="Times New Roman"/>
                <w:bCs/>
                <w:iCs/>
              </w:rPr>
            </w:pPr>
            <w:r>
              <w:rPr>
                <w:rFonts w:ascii="Times New Roman" w:eastAsia="Calibri" w:hAnsi="Times New Roman" w:cs="Times New Roman"/>
                <w:bCs/>
                <w:iCs/>
              </w:rPr>
              <w:t>-</w:t>
            </w:r>
            <w:r w:rsidR="00E3749E">
              <w:rPr>
                <w:rFonts w:ascii="Times New Roman" w:eastAsia="Calibri" w:hAnsi="Times New Roman" w:cs="Times New Roman"/>
                <w:bCs/>
                <w:iCs/>
              </w:rPr>
              <w:t xml:space="preserve"> </w:t>
            </w:r>
            <w:r w:rsidRPr="00805F3A">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p w:rsidR="0081184E" w:rsidRPr="00805F3A" w:rsidRDefault="0081184E" w:rsidP="00E3749E">
            <w:pPr>
              <w:rPr>
                <w:rFonts w:ascii="Times New Roman" w:eastAsia="Calibri" w:hAnsi="Times New Roman" w:cs="Times New Roman"/>
              </w:rPr>
            </w:pPr>
            <w:r>
              <w:rPr>
                <w:rFonts w:ascii="Times New Roman" w:eastAsia="Calibri" w:hAnsi="Times New Roman" w:cs="Times New Roman"/>
                <w:bCs/>
                <w:iCs/>
              </w:rPr>
              <w:t>-</w:t>
            </w:r>
            <w:r w:rsidR="00E3749E">
              <w:rPr>
                <w:rFonts w:ascii="Times New Roman" w:eastAsia="Calibri" w:hAnsi="Times New Roman" w:cs="Times New Roman"/>
                <w:bCs/>
                <w:iCs/>
              </w:rPr>
              <w:t xml:space="preserve"> </w:t>
            </w:r>
            <w:r w:rsidRPr="00805F3A">
              <w:rPr>
                <w:rFonts w:ascii="Times New Roman" w:eastAsia="Calibri" w:hAnsi="Times New Roman" w:cs="Times New Roman"/>
              </w:rPr>
              <w:t>применять современную научную профессиональную терминологию;</w:t>
            </w:r>
          </w:p>
          <w:p w:rsidR="0081184E" w:rsidRPr="00805F3A" w:rsidRDefault="0081184E" w:rsidP="00E3749E">
            <w:pPr>
              <w:rPr>
                <w:rFonts w:ascii="Times New Roman" w:eastAsia="Calibri" w:hAnsi="Times New Roman" w:cs="Times New Roman"/>
              </w:rPr>
            </w:pPr>
            <w:r>
              <w:rPr>
                <w:rFonts w:ascii="Times New Roman" w:eastAsia="Calibri" w:hAnsi="Times New Roman" w:cs="Times New Roman"/>
              </w:rPr>
              <w:t>-</w:t>
            </w:r>
            <w:r w:rsidR="00E3749E">
              <w:rPr>
                <w:rFonts w:ascii="Times New Roman" w:eastAsia="Calibri" w:hAnsi="Times New Roman" w:cs="Times New Roman"/>
              </w:rPr>
              <w:t xml:space="preserve"> </w:t>
            </w:r>
            <w:r w:rsidRPr="00805F3A">
              <w:rPr>
                <w:rFonts w:ascii="Times New Roman" w:eastAsia="Calibri" w:hAnsi="Times New Roman" w:cs="Times New Roman"/>
              </w:rPr>
              <w:t>определять и выстраивать траектории профессионального развития и самообразования;</w:t>
            </w:r>
          </w:p>
          <w:p w:rsidR="0081184E" w:rsidRPr="00805F3A" w:rsidRDefault="0081184E" w:rsidP="00E3749E">
            <w:pPr>
              <w:rPr>
                <w:rFonts w:ascii="Times New Roman" w:eastAsia="Calibri" w:hAnsi="Times New Roman" w:cs="Times New Roman"/>
                <w:bCs/>
              </w:rPr>
            </w:pPr>
            <w:r>
              <w:rPr>
                <w:rFonts w:ascii="Times New Roman" w:eastAsia="Calibri" w:hAnsi="Times New Roman" w:cs="Times New Roman"/>
              </w:rPr>
              <w:t>-</w:t>
            </w:r>
            <w:r w:rsidR="00E3749E">
              <w:rPr>
                <w:rFonts w:ascii="Times New Roman" w:eastAsia="Calibri" w:hAnsi="Times New Roman" w:cs="Times New Roman"/>
              </w:rPr>
              <w:t xml:space="preserve"> </w:t>
            </w:r>
            <w:r w:rsidRPr="00805F3A">
              <w:rPr>
                <w:rFonts w:ascii="Times New Roman" w:eastAsia="Calibri" w:hAnsi="Times New Roman" w:cs="Times New Roman"/>
                <w:bCs/>
              </w:rPr>
              <w:t>выявлять достоинства и недостатки коммерческой идеи;</w:t>
            </w:r>
          </w:p>
          <w:p w:rsidR="0081184E" w:rsidRPr="00805F3A" w:rsidRDefault="0081184E" w:rsidP="00E3749E">
            <w:pPr>
              <w:rPr>
                <w:rFonts w:ascii="Times New Roman" w:eastAsia="Calibri" w:hAnsi="Times New Roman" w:cs="Times New Roman"/>
                <w:iCs/>
              </w:rPr>
            </w:pPr>
            <w:r>
              <w:rPr>
                <w:rFonts w:ascii="Times New Roman" w:eastAsia="Calibri" w:hAnsi="Times New Roman" w:cs="Times New Roman"/>
                <w:bCs/>
              </w:rPr>
              <w:t>-</w:t>
            </w:r>
            <w:r w:rsidR="00E3749E">
              <w:rPr>
                <w:rFonts w:ascii="Times New Roman" w:eastAsia="Calibri" w:hAnsi="Times New Roman" w:cs="Times New Roman"/>
                <w:bCs/>
              </w:rPr>
              <w:t xml:space="preserve"> </w:t>
            </w:r>
            <w:r w:rsidRPr="00805F3A">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81184E" w:rsidRPr="00805F3A" w:rsidRDefault="0081184E" w:rsidP="00E3749E">
            <w:pPr>
              <w:rPr>
                <w:rFonts w:ascii="Times New Roman" w:eastAsia="Calibri" w:hAnsi="Times New Roman" w:cs="Times New Roman"/>
                <w:bCs/>
              </w:rPr>
            </w:pPr>
            <w:r>
              <w:rPr>
                <w:rFonts w:ascii="Times New Roman" w:eastAsia="Calibri" w:hAnsi="Times New Roman" w:cs="Times New Roman"/>
                <w:iCs/>
              </w:rPr>
              <w:t>-</w:t>
            </w:r>
            <w:r w:rsidRPr="00805F3A">
              <w:rPr>
                <w:rFonts w:ascii="Times New Roman" w:eastAsia="Calibri" w:hAnsi="Times New Roman" w:cs="Times New Roman"/>
                <w:bCs/>
              </w:rPr>
              <w:t>презентовать идеи открытия собственного дела в профессиональной деятельности;</w:t>
            </w:r>
          </w:p>
          <w:p w:rsidR="0081184E" w:rsidRPr="00805F3A" w:rsidRDefault="0081184E" w:rsidP="00E3749E">
            <w:pPr>
              <w:rPr>
                <w:rFonts w:ascii="Times New Roman" w:eastAsia="Calibri" w:hAnsi="Times New Roman" w:cs="Times New Roman"/>
                <w:iCs/>
              </w:rPr>
            </w:pPr>
            <w:r>
              <w:rPr>
                <w:rFonts w:ascii="Times New Roman" w:eastAsia="Calibri" w:hAnsi="Times New Roman" w:cs="Times New Roman"/>
                <w:bCs/>
              </w:rPr>
              <w:t>-</w:t>
            </w:r>
            <w:r w:rsidRPr="00805F3A">
              <w:rPr>
                <w:rFonts w:ascii="Times New Roman" w:eastAsia="Calibri" w:hAnsi="Times New Roman" w:cs="Times New Roman"/>
                <w:iCs/>
              </w:rPr>
              <w:t>определять источники достоверной правовой информации;</w:t>
            </w:r>
          </w:p>
          <w:p w:rsidR="0081184E" w:rsidRPr="00805F3A" w:rsidRDefault="0081184E" w:rsidP="00E3749E">
            <w:pPr>
              <w:rPr>
                <w:rFonts w:ascii="Times New Roman" w:eastAsia="Calibri" w:hAnsi="Times New Roman" w:cs="Times New Roman"/>
              </w:rPr>
            </w:pPr>
            <w:r>
              <w:rPr>
                <w:rFonts w:ascii="Times New Roman" w:eastAsia="Calibri" w:hAnsi="Times New Roman" w:cs="Times New Roman"/>
                <w:iCs/>
              </w:rPr>
              <w:t>-</w:t>
            </w:r>
            <w:r w:rsidR="00E3749E">
              <w:rPr>
                <w:rFonts w:ascii="Times New Roman" w:eastAsia="Calibri" w:hAnsi="Times New Roman" w:cs="Times New Roman"/>
                <w:iCs/>
              </w:rPr>
              <w:t xml:space="preserve"> </w:t>
            </w:r>
            <w:r w:rsidRPr="00805F3A">
              <w:rPr>
                <w:rFonts w:ascii="Times New Roman" w:eastAsia="Calibri" w:hAnsi="Times New Roman" w:cs="Times New Roman"/>
              </w:rPr>
              <w:t>составлять различные правовые документы;</w:t>
            </w:r>
          </w:p>
          <w:p w:rsidR="0081184E" w:rsidRPr="00805F3A" w:rsidRDefault="0081184E" w:rsidP="00E3749E">
            <w:pPr>
              <w:rPr>
                <w:rFonts w:ascii="Times New Roman" w:eastAsia="Calibri" w:hAnsi="Times New Roman" w:cs="Times New Roman"/>
                <w:bCs/>
              </w:rPr>
            </w:pPr>
            <w:r>
              <w:rPr>
                <w:rFonts w:ascii="Times New Roman" w:eastAsia="Calibri" w:hAnsi="Times New Roman" w:cs="Times New Roman"/>
              </w:rPr>
              <w:t>-</w:t>
            </w:r>
            <w:r w:rsidR="00E3749E">
              <w:rPr>
                <w:rFonts w:ascii="Times New Roman" w:eastAsia="Calibri" w:hAnsi="Times New Roman" w:cs="Times New Roman"/>
              </w:rPr>
              <w:t xml:space="preserve"> </w:t>
            </w:r>
            <w:r w:rsidRPr="00805F3A">
              <w:rPr>
                <w:rFonts w:ascii="Times New Roman" w:eastAsia="Calibri" w:hAnsi="Times New Roman" w:cs="Times New Roman"/>
                <w:bCs/>
              </w:rPr>
              <w:t>находить интересные проектные идеи, грамотно их формулировать и документировать;</w:t>
            </w:r>
          </w:p>
          <w:p w:rsidR="0081184E" w:rsidRPr="0001284D" w:rsidRDefault="0081184E" w:rsidP="00E3749E">
            <w:pPr>
              <w:rPr>
                <w:rFonts w:ascii="Times New Roman" w:hAnsi="Times New Roman" w:cs="Times New Roman"/>
                <w:bCs/>
              </w:rPr>
            </w:pPr>
            <w:r>
              <w:rPr>
                <w:rFonts w:ascii="Times New Roman" w:eastAsia="Calibri" w:hAnsi="Times New Roman" w:cs="Times New Roman"/>
                <w:bCs/>
              </w:rPr>
              <w:t>-</w:t>
            </w:r>
            <w:r w:rsidR="00E3749E">
              <w:rPr>
                <w:rFonts w:ascii="Times New Roman" w:eastAsia="Calibri" w:hAnsi="Times New Roman" w:cs="Times New Roman"/>
                <w:bCs/>
              </w:rPr>
              <w:t xml:space="preserve"> </w:t>
            </w:r>
            <w:r w:rsidRPr="00805F3A">
              <w:rPr>
                <w:rFonts w:ascii="Times New Roman" w:eastAsia="Calibri" w:hAnsi="Times New Roman" w:cs="Times New Roman"/>
                <w:bCs/>
              </w:rPr>
              <w:t xml:space="preserve">оценивать </w:t>
            </w:r>
            <w:r w:rsidRPr="00805F3A">
              <w:rPr>
                <w:rFonts w:ascii="Times New Roman" w:eastAsia="Calibri" w:hAnsi="Times New Roman" w:cs="Times New Roman"/>
                <w:bCs/>
              </w:rPr>
              <w:lastRenderedPageBreak/>
              <w:t>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81184E" w:rsidRPr="00805F3A" w:rsidRDefault="0081184E" w:rsidP="00E3749E">
            <w:pPr>
              <w:rPr>
                <w:rFonts w:ascii="Times New Roman" w:eastAsia="Calibri" w:hAnsi="Times New Roman" w:cs="Times New Roman"/>
                <w:bCs/>
                <w:iCs/>
              </w:rPr>
            </w:pPr>
            <w:r w:rsidRPr="00E3749E">
              <w:rPr>
                <w:rFonts w:ascii="Times New Roman" w:hAnsi="Times New Roman" w:cs="Times New Roman"/>
                <w:bCs/>
              </w:rPr>
              <w:lastRenderedPageBreak/>
              <w:t>-</w:t>
            </w:r>
            <w:r w:rsidR="00E3749E">
              <w:rPr>
                <w:rFonts w:ascii="Times New Roman" w:hAnsi="Times New Roman" w:cs="Times New Roman"/>
                <w:bCs/>
                <w:i/>
              </w:rPr>
              <w:t xml:space="preserve"> </w:t>
            </w:r>
            <w:r w:rsidRPr="00805F3A">
              <w:rPr>
                <w:rFonts w:ascii="Times New Roman" w:eastAsia="Calibri" w:hAnsi="Times New Roman" w:cs="Times New Roman"/>
                <w:bCs/>
                <w:iCs/>
              </w:rPr>
              <w:t>содержание актуальной нормативно-правовой документации;</w:t>
            </w:r>
          </w:p>
          <w:p w:rsidR="0081184E" w:rsidRPr="00805F3A" w:rsidRDefault="0081184E" w:rsidP="00E3749E">
            <w:pPr>
              <w:rPr>
                <w:rFonts w:ascii="Times New Roman" w:eastAsia="Calibri" w:hAnsi="Times New Roman" w:cs="Times New Roman"/>
                <w:bCs/>
                <w:iCs/>
              </w:rPr>
            </w:pPr>
            <w:r>
              <w:rPr>
                <w:rFonts w:ascii="Times New Roman" w:eastAsia="Calibri" w:hAnsi="Times New Roman" w:cs="Times New Roman"/>
                <w:bCs/>
                <w:iCs/>
              </w:rPr>
              <w:t>-</w:t>
            </w:r>
            <w:r w:rsidR="00E3749E">
              <w:rPr>
                <w:rFonts w:ascii="Times New Roman" w:eastAsia="Calibri" w:hAnsi="Times New Roman" w:cs="Times New Roman"/>
                <w:bCs/>
                <w:iCs/>
              </w:rPr>
              <w:t xml:space="preserve"> </w:t>
            </w:r>
            <w:r w:rsidRPr="00805F3A">
              <w:rPr>
                <w:rFonts w:ascii="Times New Roman" w:eastAsia="Calibri" w:hAnsi="Times New Roman" w:cs="Times New Roman"/>
                <w:bCs/>
                <w:iCs/>
              </w:rPr>
              <w:t>современную научную и профессиональную терминологию;</w:t>
            </w:r>
          </w:p>
          <w:p w:rsidR="0081184E" w:rsidRPr="00805F3A" w:rsidRDefault="0081184E" w:rsidP="00E3749E">
            <w:pPr>
              <w:rPr>
                <w:rFonts w:ascii="Times New Roman" w:eastAsia="Calibri" w:hAnsi="Times New Roman" w:cs="Times New Roman"/>
                <w:bCs/>
              </w:rPr>
            </w:pPr>
            <w:r>
              <w:rPr>
                <w:rFonts w:ascii="Times New Roman" w:eastAsia="Calibri" w:hAnsi="Times New Roman" w:cs="Times New Roman"/>
                <w:bCs/>
                <w:iCs/>
              </w:rPr>
              <w:t>-</w:t>
            </w:r>
            <w:r w:rsidR="00E3749E">
              <w:rPr>
                <w:rFonts w:ascii="Times New Roman" w:eastAsia="Calibri" w:hAnsi="Times New Roman" w:cs="Times New Roman"/>
                <w:bCs/>
                <w:iCs/>
              </w:rPr>
              <w:t xml:space="preserve"> </w:t>
            </w:r>
            <w:r w:rsidRPr="00805F3A">
              <w:rPr>
                <w:rFonts w:ascii="Times New Roman" w:eastAsia="Calibri" w:hAnsi="Times New Roman" w:cs="Times New Roman"/>
                <w:bCs/>
                <w:iCs/>
              </w:rPr>
              <w:t>возможные траектории профессиональног</w:t>
            </w:r>
            <w:r>
              <w:rPr>
                <w:rFonts w:ascii="Times New Roman" w:eastAsia="Calibri" w:hAnsi="Times New Roman" w:cs="Times New Roman"/>
                <w:bCs/>
                <w:iCs/>
              </w:rPr>
              <w:t>о развития и самообразования;</w:t>
            </w:r>
            <w:r>
              <w:rPr>
                <w:rFonts w:ascii="Times New Roman" w:eastAsia="Calibri" w:hAnsi="Times New Roman" w:cs="Times New Roman"/>
                <w:bCs/>
                <w:iCs/>
              </w:rPr>
              <w:br/>
              <w:t>-</w:t>
            </w:r>
            <w:r w:rsidR="00E3749E">
              <w:rPr>
                <w:rFonts w:ascii="Times New Roman" w:eastAsia="Calibri" w:hAnsi="Times New Roman" w:cs="Times New Roman"/>
                <w:bCs/>
                <w:iCs/>
              </w:rPr>
              <w:t xml:space="preserve"> </w:t>
            </w:r>
            <w:r w:rsidRPr="00805F3A">
              <w:rPr>
                <w:rFonts w:ascii="Times New Roman" w:eastAsia="Calibri" w:hAnsi="Times New Roman" w:cs="Times New Roman"/>
                <w:bCs/>
              </w:rPr>
              <w:t>основы предпринимательской деятельности, правовой и финансовой грамотности;</w:t>
            </w:r>
          </w:p>
          <w:p w:rsidR="0081184E" w:rsidRPr="00805F3A" w:rsidRDefault="0081184E" w:rsidP="00E3749E">
            <w:pPr>
              <w:rPr>
                <w:rFonts w:ascii="Times New Roman" w:eastAsia="Calibri" w:hAnsi="Times New Roman" w:cs="Times New Roman"/>
                <w:bCs/>
              </w:rPr>
            </w:pPr>
            <w:r>
              <w:rPr>
                <w:rFonts w:ascii="Times New Roman" w:eastAsia="Calibri" w:hAnsi="Times New Roman" w:cs="Times New Roman"/>
                <w:bCs/>
              </w:rPr>
              <w:t>-</w:t>
            </w:r>
            <w:r w:rsidR="00E3749E">
              <w:rPr>
                <w:rFonts w:ascii="Times New Roman" w:eastAsia="Calibri" w:hAnsi="Times New Roman" w:cs="Times New Roman"/>
                <w:bCs/>
              </w:rPr>
              <w:t xml:space="preserve"> </w:t>
            </w:r>
            <w:r w:rsidRPr="00805F3A">
              <w:rPr>
                <w:rFonts w:ascii="Times New Roman" w:eastAsia="Calibri" w:hAnsi="Times New Roman" w:cs="Times New Roman"/>
                <w:bCs/>
              </w:rPr>
              <w:t>правила разработки презентации;</w:t>
            </w:r>
          </w:p>
          <w:p w:rsidR="0081184E" w:rsidRPr="0001284D" w:rsidRDefault="0081184E" w:rsidP="00E3749E">
            <w:pPr>
              <w:rPr>
                <w:rFonts w:ascii="Times New Roman" w:hAnsi="Times New Roman" w:cs="Times New Roman"/>
                <w:bCs/>
                <w:i/>
              </w:rPr>
            </w:pPr>
            <w:r>
              <w:rPr>
                <w:rFonts w:ascii="Times New Roman" w:eastAsia="Calibri" w:hAnsi="Times New Roman" w:cs="Times New Roman"/>
                <w:bCs/>
              </w:rPr>
              <w:t>-</w:t>
            </w:r>
            <w:r w:rsidRPr="00805F3A">
              <w:rPr>
                <w:rFonts w:ascii="Times New Roman" w:eastAsia="Calibri" w:hAnsi="Times New Roman" w:cs="Times New Roman"/>
                <w:bCs/>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rsidR="0081184E" w:rsidRPr="0001284D" w:rsidRDefault="0081184E" w:rsidP="007A54F1">
            <w:pPr>
              <w:rPr>
                <w:rFonts w:ascii="Times New Roman" w:hAnsi="Times New Roman" w:cs="Times New Roman"/>
                <w:bCs/>
                <w:highlight w:val="yellow"/>
              </w:rPr>
            </w:pPr>
          </w:p>
        </w:tc>
      </w:tr>
      <w:tr w:rsidR="0081184E" w:rsidRPr="0001284D" w:rsidTr="002A1C4B">
        <w:trPr>
          <w:trHeight w:val="221"/>
        </w:trPr>
        <w:tc>
          <w:tcPr>
            <w:tcW w:w="959" w:type="dxa"/>
            <w:tcBorders>
              <w:left w:val="single" w:sz="4" w:space="0" w:color="auto"/>
              <w:right w:val="single" w:sz="4" w:space="0" w:color="auto"/>
            </w:tcBorders>
          </w:tcPr>
          <w:p w:rsidR="0081184E" w:rsidRPr="0001284D" w:rsidRDefault="0081184E" w:rsidP="007A54F1">
            <w:pPr>
              <w:rPr>
                <w:rFonts w:ascii="Times New Roman" w:hAnsi="Times New Roman" w:cs="Times New Roman"/>
                <w:bCs/>
              </w:rPr>
            </w:pPr>
            <w:r w:rsidRPr="00805F3A">
              <w:rPr>
                <w:rFonts w:ascii="Times New Roman" w:hAnsi="Times New Roman" w:cs="Times New Roman"/>
                <w:bCs/>
              </w:rPr>
              <w:lastRenderedPageBreak/>
              <w:t>ОК.04</w:t>
            </w:r>
          </w:p>
        </w:tc>
        <w:tc>
          <w:tcPr>
            <w:tcW w:w="3003" w:type="dxa"/>
            <w:tcBorders>
              <w:left w:val="single" w:sz="4" w:space="0" w:color="auto"/>
              <w:right w:val="single" w:sz="4" w:space="0" w:color="auto"/>
            </w:tcBorders>
          </w:tcPr>
          <w:p w:rsidR="0081184E" w:rsidRPr="00805F3A" w:rsidRDefault="0081184E" w:rsidP="0081184E">
            <w:pPr>
              <w:jc w:val="both"/>
              <w:rPr>
                <w:rFonts w:ascii="Times New Roman" w:eastAsia="Calibri" w:hAnsi="Times New Roman" w:cs="Times New Roman"/>
                <w:bCs/>
                <w:spacing w:val="-4"/>
              </w:rPr>
            </w:pPr>
            <w:r>
              <w:rPr>
                <w:rFonts w:ascii="Times New Roman" w:eastAsia="Calibri" w:hAnsi="Times New Roman" w:cs="Times New Roman"/>
                <w:bCs/>
                <w:spacing w:val="-4"/>
              </w:rPr>
              <w:t>-</w:t>
            </w:r>
            <w:r w:rsidR="00E3749E">
              <w:rPr>
                <w:rFonts w:ascii="Times New Roman" w:eastAsia="Calibri" w:hAnsi="Times New Roman" w:cs="Times New Roman"/>
                <w:bCs/>
                <w:spacing w:val="-4"/>
              </w:rPr>
              <w:t xml:space="preserve"> </w:t>
            </w:r>
            <w:r w:rsidRPr="00805F3A">
              <w:rPr>
                <w:rFonts w:ascii="Times New Roman" w:eastAsia="Calibri" w:hAnsi="Times New Roman" w:cs="Times New Roman"/>
                <w:bCs/>
                <w:spacing w:val="-4"/>
              </w:rPr>
              <w:t>организовывать работу коллектива и команды;</w:t>
            </w:r>
          </w:p>
          <w:p w:rsidR="0081184E" w:rsidRPr="0001284D" w:rsidRDefault="0081184E" w:rsidP="007A54F1">
            <w:pPr>
              <w:rPr>
                <w:rFonts w:ascii="Times New Roman" w:hAnsi="Times New Roman" w:cs="Times New Roman"/>
                <w:bCs/>
              </w:rPr>
            </w:pPr>
            <w:r>
              <w:rPr>
                <w:rFonts w:ascii="Times New Roman" w:eastAsia="Calibri" w:hAnsi="Times New Roman" w:cs="Times New Roman"/>
                <w:bCs/>
                <w:spacing w:val="-4"/>
              </w:rPr>
              <w:t>-</w:t>
            </w:r>
            <w:r w:rsidR="00E3749E">
              <w:rPr>
                <w:rFonts w:ascii="Times New Roman" w:eastAsia="Calibri" w:hAnsi="Times New Roman" w:cs="Times New Roman"/>
                <w:bCs/>
                <w:spacing w:val="-4"/>
              </w:rPr>
              <w:t xml:space="preserve"> </w:t>
            </w:r>
            <w:r w:rsidRPr="00805F3A">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81184E" w:rsidRPr="00805F3A" w:rsidRDefault="0081184E" w:rsidP="0081184E">
            <w:pPr>
              <w:jc w:val="both"/>
              <w:rPr>
                <w:rFonts w:ascii="Times New Roman" w:eastAsia="Calibri" w:hAnsi="Times New Roman" w:cs="Times New Roman"/>
                <w:bCs/>
              </w:rPr>
            </w:pPr>
            <w:r w:rsidRPr="00E3749E">
              <w:rPr>
                <w:rFonts w:ascii="Times New Roman" w:hAnsi="Times New Roman" w:cs="Times New Roman"/>
                <w:bCs/>
              </w:rPr>
              <w:t>-</w:t>
            </w:r>
            <w:r w:rsidR="00E3749E">
              <w:rPr>
                <w:rFonts w:ascii="Times New Roman" w:hAnsi="Times New Roman" w:cs="Times New Roman"/>
                <w:bCs/>
                <w:i/>
              </w:rPr>
              <w:t xml:space="preserve"> </w:t>
            </w:r>
            <w:r w:rsidRPr="00805F3A">
              <w:rPr>
                <w:rFonts w:ascii="Times New Roman" w:eastAsia="Calibri" w:hAnsi="Times New Roman" w:cs="Times New Roman"/>
                <w:bCs/>
              </w:rPr>
              <w:t>психологические основы деятельности коллектива;</w:t>
            </w:r>
          </w:p>
          <w:p w:rsidR="0081184E" w:rsidRPr="0001284D" w:rsidRDefault="0081184E" w:rsidP="007A54F1">
            <w:pPr>
              <w:rPr>
                <w:rFonts w:ascii="Times New Roman" w:hAnsi="Times New Roman" w:cs="Times New Roman"/>
                <w:bCs/>
                <w:i/>
              </w:rPr>
            </w:pPr>
            <w:r>
              <w:rPr>
                <w:rFonts w:ascii="Times New Roman" w:eastAsia="Calibri" w:hAnsi="Times New Roman" w:cs="Times New Roman"/>
                <w:bCs/>
              </w:rPr>
              <w:t>-</w:t>
            </w:r>
            <w:r w:rsidR="00E3749E">
              <w:rPr>
                <w:rFonts w:ascii="Times New Roman" w:eastAsia="Calibri" w:hAnsi="Times New Roman" w:cs="Times New Roman"/>
                <w:bCs/>
              </w:rPr>
              <w:t xml:space="preserve"> </w:t>
            </w:r>
            <w:r w:rsidRPr="00805F3A">
              <w:rPr>
                <w:rFonts w:ascii="Times New Roman" w:eastAsia="Calibri" w:hAnsi="Times New Roman" w:cs="Times New Roman"/>
                <w:bCs/>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rsidR="0081184E" w:rsidRPr="0001284D" w:rsidRDefault="0081184E" w:rsidP="007A54F1">
            <w:pPr>
              <w:rPr>
                <w:rFonts w:ascii="Times New Roman" w:hAnsi="Times New Roman" w:cs="Times New Roman"/>
                <w:bCs/>
                <w:i/>
                <w:highlight w:val="yellow"/>
              </w:rPr>
            </w:pPr>
          </w:p>
        </w:tc>
      </w:tr>
      <w:tr w:rsidR="0081184E" w:rsidRPr="0001284D" w:rsidTr="002A1C4B">
        <w:trPr>
          <w:trHeight w:val="220"/>
        </w:trPr>
        <w:tc>
          <w:tcPr>
            <w:tcW w:w="959" w:type="dxa"/>
            <w:tcBorders>
              <w:left w:val="single" w:sz="4" w:space="0" w:color="auto"/>
              <w:right w:val="single" w:sz="4" w:space="0" w:color="auto"/>
            </w:tcBorders>
          </w:tcPr>
          <w:p w:rsidR="0081184E" w:rsidRPr="0001284D" w:rsidRDefault="0081184E" w:rsidP="007A54F1">
            <w:pPr>
              <w:rPr>
                <w:rFonts w:ascii="Times New Roman" w:hAnsi="Times New Roman" w:cs="Times New Roman"/>
                <w:bCs/>
              </w:rPr>
            </w:pPr>
            <w:r w:rsidRPr="00805F3A">
              <w:rPr>
                <w:rFonts w:ascii="Times New Roman" w:hAnsi="Times New Roman" w:cs="Times New Roman"/>
                <w:bCs/>
              </w:rPr>
              <w:t>ОК.05</w:t>
            </w:r>
          </w:p>
        </w:tc>
        <w:tc>
          <w:tcPr>
            <w:tcW w:w="3003" w:type="dxa"/>
            <w:tcBorders>
              <w:left w:val="single" w:sz="4" w:space="0" w:color="auto"/>
              <w:right w:val="single" w:sz="4" w:space="0" w:color="auto"/>
            </w:tcBorders>
          </w:tcPr>
          <w:p w:rsidR="0081184E" w:rsidRPr="00805F3A" w:rsidRDefault="0081184E" w:rsidP="0081184E">
            <w:pPr>
              <w:jc w:val="both"/>
              <w:rPr>
                <w:rFonts w:ascii="Times New Roman" w:eastAsia="Calibri" w:hAnsi="Times New Roman" w:cs="Times New Roman"/>
                <w:bCs/>
              </w:rPr>
            </w:pPr>
            <w:r>
              <w:rPr>
                <w:rFonts w:ascii="Times New Roman" w:eastAsia="Calibri" w:hAnsi="Times New Roman" w:cs="Times New Roman"/>
                <w:iCs/>
              </w:rPr>
              <w:t>-</w:t>
            </w:r>
            <w:r w:rsidRPr="00805F3A">
              <w:rPr>
                <w:rFonts w:ascii="Times New Roman" w:eastAsia="Calibri" w:hAnsi="Times New Roman" w:cs="Times New Roman"/>
                <w:iCs/>
              </w:rPr>
              <w:t xml:space="preserve">грамотно </w:t>
            </w:r>
            <w:r w:rsidRPr="00805F3A">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p w:rsidR="0081184E" w:rsidRPr="0001284D" w:rsidRDefault="0081184E" w:rsidP="007A54F1">
            <w:pPr>
              <w:rPr>
                <w:rFonts w:ascii="Times New Roman" w:hAnsi="Times New Roman" w:cs="Times New Roman"/>
                <w:bCs/>
              </w:rPr>
            </w:pPr>
            <w:r>
              <w:rPr>
                <w:rFonts w:ascii="Times New Roman" w:eastAsia="Calibri" w:hAnsi="Times New Roman" w:cs="Times New Roman"/>
                <w:bCs/>
              </w:rPr>
              <w:t>-</w:t>
            </w:r>
            <w:r w:rsidR="00E3749E">
              <w:rPr>
                <w:rFonts w:ascii="Times New Roman" w:eastAsia="Calibri" w:hAnsi="Times New Roman" w:cs="Times New Roman"/>
                <w:bCs/>
              </w:rPr>
              <w:t xml:space="preserve"> </w:t>
            </w:r>
            <w:r w:rsidRPr="00805F3A">
              <w:rPr>
                <w:rFonts w:ascii="Times New Roman" w:eastAsia="Calibri" w:hAnsi="Times New Roman" w:cs="Times New Roman"/>
                <w:iCs/>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81184E" w:rsidRPr="00805F3A" w:rsidRDefault="0081184E" w:rsidP="0081184E">
            <w:pPr>
              <w:jc w:val="both"/>
              <w:rPr>
                <w:rFonts w:ascii="Times New Roman" w:eastAsia="Calibri" w:hAnsi="Times New Roman" w:cs="Times New Roman"/>
                <w:bCs/>
              </w:rPr>
            </w:pPr>
            <w:r w:rsidRPr="00E3749E">
              <w:rPr>
                <w:rFonts w:ascii="Times New Roman" w:hAnsi="Times New Roman" w:cs="Times New Roman"/>
                <w:bCs/>
              </w:rPr>
              <w:t>-</w:t>
            </w:r>
            <w:r w:rsidR="00E3749E">
              <w:rPr>
                <w:rFonts w:ascii="Times New Roman" w:hAnsi="Times New Roman" w:cs="Times New Roman"/>
                <w:bCs/>
                <w:i/>
              </w:rPr>
              <w:t xml:space="preserve"> </w:t>
            </w:r>
            <w:r w:rsidRPr="00805F3A">
              <w:rPr>
                <w:rFonts w:ascii="Times New Roman" w:eastAsia="Calibri" w:hAnsi="Times New Roman" w:cs="Times New Roman"/>
                <w:bCs/>
              </w:rPr>
              <w:t>правила оформления документов;</w:t>
            </w:r>
          </w:p>
          <w:p w:rsidR="0081184E" w:rsidRPr="00805F3A" w:rsidRDefault="0081184E" w:rsidP="0081184E">
            <w:pPr>
              <w:jc w:val="both"/>
              <w:rPr>
                <w:rFonts w:ascii="Times New Roman" w:eastAsia="Calibri" w:hAnsi="Times New Roman" w:cs="Times New Roman"/>
                <w:bCs/>
              </w:rPr>
            </w:pPr>
            <w:r>
              <w:rPr>
                <w:rFonts w:ascii="Times New Roman" w:eastAsia="Calibri" w:hAnsi="Times New Roman" w:cs="Times New Roman"/>
                <w:bCs/>
              </w:rPr>
              <w:t>-</w:t>
            </w:r>
            <w:r w:rsidR="00E3749E">
              <w:rPr>
                <w:rFonts w:ascii="Times New Roman" w:eastAsia="Calibri" w:hAnsi="Times New Roman" w:cs="Times New Roman"/>
                <w:bCs/>
              </w:rPr>
              <w:t xml:space="preserve"> </w:t>
            </w:r>
            <w:r w:rsidRPr="00805F3A">
              <w:rPr>
                <w:rFonts w:ascii="Times New Roman" w:eastAsia="Calibri" w:hAnsi="Times New Roman" w:cs="Times New Roman"/>
                <w:bCs/>
              </w:rPr>
              <w:t>правила построения устных сообщений;</w:t>
            </w:r>
          </w:p>
          <w:p w:rsidR="0081184E" w:rsidRPr="0001284D" w:rsidRDefault="0081184E" w:rsidP="007A54F1">
            <w:pPr>
              <w:rPr>
                <w:rFonts w:ascii="Times New Roman" w:hAnsi="Times New Roman" w:cs="Times New Roman"/>
                <w:bCs/>
                <w:i/>
              </w:rPr>
            </w:pPr>
            <w:r>
              <w:rPr>
                <w:rFonts w:ascii="Times New Roman" w:eastAsia="Calibri" w:hAnsi="Times New Roman" w:cs="Times New Roman"/>
                <w:bCs/>
              </w:rPr>
              <w:t>-</w:t>
            </w:r>
            <w:r w:rsidR="00E3749E">
              <w:rPr>
                <w:rFonts w:ascii="Times New Roman" w:eastAsia="Calibri" w:hAnsi="Times New Roman" w:cs="Times New Roman"/>
                <w:bCs/>
              </w:rPr>
              <w:t xml:space="preserve"> </w:t>
            </w:r>
            <w:r w:rsidRPr="00805F3A">
              <w:rPr>
                <w:rFonts w:ascii="Times New Roman" w:eastAsia="Calibri" w:hAnsi="Times New Roman" w:cs="Times New Roman"/>
                <w:bCs/>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rsidR="0081184E" w:rsidRDefault="0081184E" w:rsidP="007A54F1">
            <w:pPr>
              <w:rPr>
                <w:rFonts w:ascii="Times New Roman" w:hAnsi="Times New Roman" w:cs="Times New Roman"/>
                <w:bCs/>
                <w:i/>
                <w:highlight w:val="yellow"/>
              </w:rPr>
            </w:pPr>
          </w:p>
        </w:tc>
      </w:tr>
      <w:tr w:rsidR="0081184E" w:rsidRPr="0001284D" w:rsidTr="002A1C4B">
        <w:trPr>
          <w:trHeight w:val="180"/>
        </w:trPr>
        <w:tc>
          <w:tcPr>
            <w:tcW w:w="959" w:type="dxa"/>
            <w:tcBorders>
              <w:left w:val="single" w:sz="4" w:space="0" w:color="auto"/>
              <w:right w:val="single" w:sz="4" w:space="0" w:color="auto"/>
            </w:tcBorders>
          </w:tcPr>
          <w:p w:rsidR="0081184E" w:rsidRPr="0001284D" w:rsidRDefault="0081184E" w:rsidP="007A54F1">
            <w:pPr>
              <w:rPr>
                <w:rFonts w:ascii="Times New Roman" w:hAnsi="Times New Roman" w:cs="Times New Roman"/>
                <w:bCs/>
              </w:rPr>
            </w:pPr>
            <w:r w:rsidRPr="00805F3A">
              <w:rPr>
                <w:rFonts w:ascii="Times New Roman" w:hAnsi="Times New Roman" w:cs="Times New Roman"/>
                <w:bCs/>
              </w:rPr>
              <w:t>ОК.06</w:t>
            </w:r>
          </w:p>
        </w:tc>
        <w:tc>
          <w:tcPr>
            <w:tcW w:w="3003" w:type="dxa"/>
            <w:tcBorders>
              <w:left w:val="single" w:sz="4" w:space="0" w:color="auto"/>
              <w:right w:val="single" w:sz="4" w:space="0" w:color="auto"/>
            </w:tcBorders>
          </w:tcPr>
          <w:p w:rsidR="0081184E" w:rsidRPr="00805F3A" w:rsidRDefault="0081184E" w:rsidP="00E3749E">
            <w:pPr>
              <w:rPr>
                <w:rFonts w:ascii="Times New Roman" w:eastAsia="Calibri" w:hAnsi="Times New Roman" w:cs="Times New Roman"/>
              </w:rPr>
            </w:pPr>
            <w:r>
              <w:rPr>
                <w:rFonts w:ascii="Times New Roman" w:eastAsia="Calibri" w:hAnsi="Times New Roman" w:cs="Times New Roman"/>
              </w:rPr>
              <w:t>-</w:t>
            </w:r>
            <w:r w:rsidRPr="00805F3A">
              <w:rPr>
                <w:rFonts w:ascii="Times New Roman" w:eastAsia="Calibri" w:hAnsi="Times New Roman" w:cs="Times New Roman"/>
              </w:rPr>
              <w:t>проявлять гражданско-патриотическую позицию;</w:t>
            </w:r>
          </w:p>
          <w:p w:rsidR="0081184E" w:rsidRPr="00805F3A" w:rsidRDefault="0081184E" w:rsidP="00E3749E">
            <w:pPr>
              <w:rPr>
                <w:rFonts w:ascii="Times New Roman" w:eastAsia="Calibri" w:hAnsi="Times New Roman" w:cs="Times New Roman"/>
              </w:rPr>
            </w:pPr>
            <w:r>
              <w:rPr>
                <w:rFonts w:ascii="Times New Roman" w:eastAsia="Calibri" w:hAnsi="Times New Roman" w:cs="Times New Roman"/>
              </w:rPr>
              <w:t>-</w:t>
            </w:r>
            <w:r w:rsidRPr="00805F3A">
              <w:rPr>
                <w:rFonts w:ascii="Times New Roman" w:eastAsia="Calibri" w:hAnsi="Times New Roman" w:cs="Times New Roman"/>
              </w:rPr>
              <w:t>демонстрировать осознанное поведение;</w:t>
            </w:r>
          </w:p>
          <w:p w:rsidR="0081184E" w:rsidRPr="00805F3A" w:rsidRDefault="0081184E" w:rsidP="00E3749E">
            <w:pPr>
              <w:rPr>
                <w:rFonts w:ascii="Times New Roman" w:eastAsia="Calibri" w:hAnsi="Times New Roman" w:cs="Times New Roman"/>
                <w:bCs/>
                <w:iCs/>
              </w:rPr>
            </w:pPr>
            <w:r>
              <w:rPr>
                <w:rFonts w:ascii="Times New Roman" w:eastAsia="Calibri" w:hAnsi="Times New Roman" w:cs="Times New Roman"/>
              </w:rPr>
              <w:t>-</w:t>
            </w:r>
            <w:r w:rsidRPr="00805F3A">
              <w:rPr>
                <w:rFonts w:ascii="Times New Roman" w:eastAsia="Calibri" w:hAnsi="Times New Roman" w:cs="Times New Roman"/>
                <w:bCs/>
                <w:iCs/>
              </w:rPr>
              <w:t>описывать значимость своей специальности;</w:t>
            </w:r>
          </w:p>
          <w:p w:rsidR="0081184E" w:rsidRPr="0001284D" w:rsidRDefault="0081184E" w:rsidP="00E3749E">
            <w:pPr>
              <w:rPr>
                <w:rFonts w:ascii="Times New Roman" w:hAnsi="Times New Roman" w:cs="Times New Roman"/>
                <w:bCs/>
              </w:rPr>
            </w:pPr>
            <w:r>
              <w:rPr>
                <w:rFonts w:ascii="Times New Roman" w:eastAsia="Calibri" w:hAnsi="Times New Roman" w:cs="Times New Roman"/>
                <w:bCs/>
                <w:iCs/>
              </w:rPr>
              <w:t>-</w:t>
            </w:r>
            <w:r w:rsidR="00E3749E">
              <w:rPr>
                <w:rFonts w:ascii="Times New Roman" w:eastAsia="Calibri" w:hAnsi="Times New Roman" w:cs="Times New Roman"/>
                <w:bCs/>
                <w:iCs/>
              </w:rPr>
              <w:t xml:space="preserve"> </w:t>
            </w:r>
            <w:r w:rsidRPr="00805F3A">
              <w:rPr>
                <w:rFonts w:ascii="Times New Roman" w:eastAsia="Calibri" w:hAnsi="Times New Roman" w:cs="Times New Roman"/>
                <w:bCs/>
                <w:iCs/>
              </w:rPr>
              <w:t xml:space="preserve">применять стандарты </w:t>
            </w:r>
            <w:proofErr w:type="spellStart"/>
            <w:r w:rsidRPr="00805F3A">
              <w:rPr>
                <w:rFonts w:ascii="Times New Roman" w:eastAsia="Calibri" w:hAnsi="Times New Roman" w:cs="Times New Roman"/>
                <w:bCs/>
                <w:iCs/>
              </w:rPr>
              <w:t>антикоррупционного</w:t>
            </w:r>
            <w:proofErr w:type="spellEnd"/>
            <w:r w:rsidRPr="00805F3A">
              <w:rPr>
                <w:rFonts w:ascii="Times New Roman" w:eastAsia="Calibri" w:hAnsi="Times New Roman" w:cs="Times New Roman"/>
                <w:bCs/>
                <w:iCs/>
              </w:rPr>
              <w:t xml:space="preserve">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81184E" w:rsidRPr="00805F3A" w:rsidRDefault="0081184E" w:rsidP="00E3749E">
            <w:pPr>
              <w:rPr>
                <w:rFonts w:ascii="Times New Roman" w:eastAsia="Calibri" w:hAnsi="Times New Roman" w:cs="Times New Roman"/>
                <w:bCs/>
                <w:iCs/>
              </w:rPr>
            </w:pPr>
            <w:r w:rsidRPr="00E3749E">
              <w:rPr>
                <w:rFonts w:ascii="Times New Roman" w:hAnsi="Times New Roman" w:cs="Times New Roman"/>
                <w:bCs/>
              </w:rPr>
              <w:t>-</w:t>
            </w:r>
            <w:r w:rsidR="00E3749E">
              <w:rPr>
                <w:rFonts w:ascii="Times New Roman" w:hAnsi="Times New Roman" w:cs="Times New Roman"/>
                <w:bCs/>
                <w:i/>
              </w:rPr>
              <w:t xml:space="preserve"> </w:t>
            </w:r>
            <w:r w:rsidRPr="00805F3A">
              <w:rPr>
                <w:rFonts w:ascii="Times New Roman" w:eastAsia="Calibri" w:hAnsi="Times New Roman" w:cs="Times New Roman"/>
                <w:bCs/>
                <w:iCs/>
              </w:rPr>
              <w:t>сущность гражданско-патриотической позиции;</w:t>
            </w:r>
          </w:p>
          <w:p w:rsidR="0081184E" w:rsidRPr="00805F3A" w:rsidRDefault="0081184E" w:rsidP="00E3749E">
            <w:pPr>
              <w:rPr>
                <w:rFonts w:ascii="Times New Roman" w:eastAsia="Calibri" w:hAnsi="Times New Roman" w:cs="Times New Roman"/>
              </w:rPr>
            </w:pPr>
            <w:r w:rsidRPr="00E3749E">
              <w:rPr>
                <w:rFonts w:ascii="Times New Roman" w:hAnsi="Times New Roman" w:cs="Times New Roman"/>
                <w:bCs/>
              </w:rPr>
              <w:t>-</w:t>
            </w:r>
            <w:r w:rsidR="00E3749E">
              <w:rPr>
                <w:rFonts w:ascii="Times New Roman" w:hAnsi="Times New Roman" w:cs="Times New Roman"/>
                <w:bCs/>
                <w:i/>
              </w:rPr>
              <w:t xml:space="preserve"> </w:t>
            </w:r>
            <w:r w:rsidR="0075096D">
              <w:rPr>
                <w:rFonts w:ascii="Times New Roman" w:eastAsia="Calibri" w:hAnsi="Times New Roman" w:cs="Times New Roman"/>
                <w:bCs/>
                <w:iCs/>
              </w:rPr>
              <w:t>традиционные общечеловеческие</w:t>
            </w:r>
            <w:r w:rsidRPr="00805F3A">
              <w:rPr>
                <w:rFonts w:ascii="Times New Roman" w:eastAsia="Calibri" w:hAnsi="Times New Roman" w:cs="Times New Roman"/>
                <w:bCs/>
                <w:iCs/>
              </w:rPr>
              <w:t xml:space="preserve"> ценности, </w:t>
            </w:r>
            <w:r>
              <w:rPr>
                <w:rFonts w:ascii="Times New Roman" w:eastAsia="Calibri" w:hAnsi="Times New Roman" w:cs="Times New Roman"/>
                <w:bCs/>
                <w:iCs/>
              </w:rPr>
              <w:t xml:space="preserve"> </w:t>
            </w:r>
            <w:r w:rsidRPr="00805F3A">
              <w:rPr>
                <w:rFonts w:ascii="Times New Roman" w:eastAsia="Calibri" w:hAnsi="Times New Roman" w:cs="Times New Roman"/>
                <w:bCs/>
                <w:iCs/>
              </w:rPr>
              <w:t>в том</w:t>
            </w:r>
            <w:r w:rsidRPr="00805F3A">
              <w:rPr>
                <w:rFonts w:ascii="Times New Roman" w:eastAsia="Calibri" w:hAnsi="Times New Roman" w:cs="Times New Roman"/>
              </w:rPr>
              <w:t xml:space="preserve"> числе с учетом гармонизации межнациональных и межрелигиозных отношений;</w:t>
            </w:r>
          </w:p>
          <w:p w:rsidR="0081184E" w:rsidRPr="00805F3A" w:rsidRDefault="0081184E" w:rsidP="00E3749E">
            <w:pPr>
              <w:rPr>
                <w:rFonts w:ascii="Times New Roman" w:eastAsia="Calibri" w:hAnsi="Times New Roman" w:cs="Times New Roman"/>
                <w:bCs/>
                <w:iCs/>
              </w:rPr>
            </w:pPr>
            <w:r>
              <w:rPr>
                <w:rFonts w:ascii="Times New Roman" w:eastAsia="Calibri" w:hAnsi="Times New Roman" w:cs="Times New Roman"/>
              </w:rPr>
              <w:t>-</w:t>
            </w:r>
            <w:r w:rsidR="00E3749E">
              <w:rPr>
                <w:rFonts w:ascii="Times New Roman" w:eastAsia="Calibri" w:hAnsi="Times New Roman" w:cs="Times New Roman"/>
              </w:rPr>
              <w:t xml:space="preserve"> </w:t>
            </w:r>
            <w:r w:rsidRPr="00805F3A">
              <w:rPr>
                <w:rFonts w:ascii="Times New Roman" w:eastAsia="Calibri" w:hAnsi="Times New Roman" w:cs="Times New Roman"/>
                <w:bCs/>
                <w:iCs/>
              </w:rPr>
              <w:t>значимость профессиональной деятельности по специальности;</w:t>
            </w:r>
          </w:p>
          <w:p w:rsidR="0081184E" w:rsidRPr="0001284D" w:rsidRDefault="0081184E" w:rsidP="00E3749E">
            <w:pPr>
              <w:rPr>
                <w:rFonts w:ascii="Times New Roman" w:hAnsi="Times New Roman" w:cs="Times New Roman"/>
                <w:bCs/>
                <w:i/>
              </w:rPr>
            </w:pPr>
            <w:r>
              <w:rPr>
                <w:rFonts w:ascii="Times New Roman" w:eastAsia="Calibri" w:hAnsi="Times New Roman" w:cs="Times New Roman"/>
                <w:bCs/>
                <w:iCs/>
              </w:rPr>
              <w:t>-</w:t>
            </w:r>
            <w:r w:rsidRPr="00805F3A">
              <w:rPr>
                <w:rFonts w:ascii="Times New Roman" w:eastAsia="Calibri" w:hAnsi="Times New Roman" w:cs="Times New Roman"/>
                <w:bCs/>
                <w:iCs/>
              </w:rPr>
              <w:t xml:space="preserve">стандарты </w:t>
            </w:r>
            <w:proofErr w:type="spellStart"/>
            <w:r w:rsidRPr="00805F3A">
              <w:rPr>
                <w:rFonts w:ascii="Times New Roman" w:eastAsia="Calibri" w:hAnsi="Times New Roman" w:cs="Times New Roman"/>
                <w:bCs/>
                <w:iCs/>
              </w:rPr>
              <w:t>антикоррупционного</w:t>
            </w:r>
            <w:proofErr w:type="spellEnd"/>
            <w:r w:rsidRPr="00805F3A">
              <w:rPr>
                <w:rFonts w:ascii="Times New Roman" w:eastAsia="Calibri" w:hAnsi="Times New Roman" w:cs="Times New Roman"/>
                <w:bCs/>
                <w:iCs/>
              </w:rPr>
              <w:t xml:space="preserve">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rsidR="0081184E" w:rsidRDefault="0081184E" w:rsidP="007A54F1">
            <w:pPr>
              <w:rPr>
                <w:rFonts w:ascii="Times New Roman" w:hAnsi="Times New Roman" w:cs="Times New Roman"/>
                <w:bCs/>
                <w:i/>
                <w:highlight w:val="yellow"/>
              </w:rPr>
            </w:pPr>
          </w:p>
        </w:tc>
      </w:tr>
      <w:tr w:rsidR="0081184E" w:rsidRPr="0001284D" w:rsidTr="002A1C4B">
        <w:trPr>
          <w:trHeight w:val="230"/>
        </w:trPr>
        <w:tc>
          <w:tcPr>
            <w:tcW w:w="959" w:type="dxa"/>
            <w:tcBorders>
              <w:left w:val="single" w:sz="4" w:space="0" w:color="auto"/>
              <w:right w:val="single" w:sz="4" w:space="0" w:color="auto"/>
            </w:tcBorders>
          </w:tcPr>
          <w:p w:rsidR="0081184E" w:rsidRPr="0001284D" w:rsidRDefault="0081184E" w:rsidP="007A54F1">
            <w:pPr>
              <w:rPr>
                <w:rFonts w:ascii="Times New Roman" w:hAnsi="Times New Roman" w:cs="Times New Roman"/>
                <w:bCs/>
              </w:rPr>
            </w:pPr>
            <w:r w:rsidRPr="00805F3A">
              <w:rPr>
                <w:rFonts w:ascii="Times New Roman" w:hAnsi="Times New Roman" w:cs="Times New Roman"/>
                <w:bCs/>
              </w:rPr>
              <w:t>ОК.09</w:t>
            </w:r>
          </w:p>
        </w:tc>
        <w:tc>
          <w:tcPr>
            <w:tcW w:w="3003" w:type="dxa"/>
            <w:tcBorders>
              <w:left w:val="single" w:sz="4" w:space="0" w:color="auto"/>
              <w:right w:val="single" w:sz="4" w:space="0" w:color="auto"/>
            </w:tcBorders>
          </w:tcPr>
          <w:p w:rsidR="0081184E" w:rsidRPr="00805F3A" w:rsidRDefault="0081184E" w:rsidP="00E3749E">
            <w:pPr>
              <w:rPr>
                <w:rFonts w:ascii="Times New Roman" w:hAnsi="Times New Roman" w:cs="Times New Roman"/>
                <w:bCs/>
              </w:rPr>
            </w:pPr>
            <w:r w:rsidRPr="00805F3A">
              <w:rPr>
                <w:rFonts w:ascii="Times New Roman" w:hAnsi="Times New Roman" w:cs="Times New Roman"/>
                <w:bCs/>
              </w:rPr>
              <w:t>-</w:t>
            </w:r>
            <w:r w:rsidR="00E3749E">
              <w:rPr>
                <w:rFonts w:ascii="Times New Roman" w:hAnsi="Times New Roman" w:cs="Times New Roman"/>
                <w:bCs/>
              </w:rPr>
              <w:t xml:space="preserve"> </w:t>
            </w:r>
            <w:r w:rsidRPr="00805F3A">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81184E" w:rsidRPr="00805F3A" w:rsidRDefault="0081184E" w:rsidP="00E3749E">
            <w:pPr>
              <w:rPr>
                <w:rFonts w:ascii="Times New Roman" w:hAnsi="Times New Roman" w:cs="Times New Roman"/>
                <w:bCs/>
              </w:rPr>
            </w:pPr>
            <w:r w:rsidRPr="00805F3A">
              <w:rPr>
                <w:rFonts w:ascii="Times New Roman" w:hAnsi="Times New Roman" w:cs="Times New Roman"/>
                <w:bCs/>
              </w:rPr>
              <w:t>-</w:t>
            </w:r>
            <w:r w:rsidR="00E3749E">
              <w:rPr>
                <w:rFonts w:ascii="Times New Roman" w:hAnsi="Times New Roman" w:cs="Times New Roman"/>
                <w:bCs/>
              </w:rPr>
              <w:t xml:space="preserve"> </w:t>
            </w:r>
            <w:r w:rsidRPr="00805F3A">
              <w:rPr>
                <w:rFonts w:ascii="Times New Roman" w:hAnsi="Times New Roman" w:cs="Times New Roman"/>
                <w:bCs/>
              </w:rPr>
              <w:t>участвовать в диалогах на знакомые общие и профессиональные темы;</w:t>
            </w:r>
          </w:p>
          <w:p w:rsidR="0081184E" w:rsidRPr="00805F3A" w:rsidRDefault="0081184E" w:rsidP="00E3749E">
            <w:pPr>
              <w:rPr>
                <w:rFonts w:ascii="Times New Roman" w:hAnsi="Times New Roman" w:cs="Times New Roman"/>
                <w:bCs/>
              </w:rPr>
            </w:pPr>
            <w:r w:rsidRPr="00805F3A">
              <w:rPr>
                <w:rFonts w:ascii="Times New Roman" w:hAnsi="Times New Roman" w:cs="Times New Roman"/>
                <w:bCs/>
              </w:rPr>
              <w:t>-</w:t>
            </w:r>
            <w:r w:rsidR="00E3749E">
              <w:rPr>
                <w:rFonts w:ascii="Times New Roman" w:hAnsi="Times New Roman" w:cs="Times New Roman"/>
                <w:bCs/>
              </w:rPr>
              <w:t xml:space="preserve"> </w:t>
            </w:r>
            <w:r w:rsidRPr="00805F3A">
              <w:rPr>
                <w:rFonts w:ascii="Times New Roman" w:hAnsi="Times New Roman" w:cs="Times New Roman"/>
                <w:bCs/>
              </w:rPr>
              <w:t>строить простые высказывания о себе и о своей профессиональной деятельности;</w:t>
            </w:r>
          </w:p>
          <w:p w:rsidR="0081184E" w:rsidRPr="00805F3A" w:rsidRDefault="0081184E" w:rsidP="00E3749E">
            <w:pPr>
              <w:rPr>
                <w:rFonts w:ascii="Times New Roman" w:hAnsi="Times New Roman" w:cs="Times New Roman"/>
                <w:bCs/>
              </w:rPr>
            </w:pPr>
            <w:r w:rsidRPr="00805F3A">
              <w:rPr>
                <w:rFonts w:ascii="Times New Roman" w:hAnsi="Times New Roman" w:cs="Times New Roman"/>
                <w:bCs/>
              </w:rPr>
              <w:t>-</w:t>
            </w:r>
            <w:r w:rsidR="00E3749E">
              <w:rPr>
                <w:rFonts w:ascii="Times New Roman" w:hAnsi="Times New Roman" w:cs="Times New Roman"/>
                <w:bCs/>
              </w:rPr>
              <w:t xml:space="preserve"> </w:t>
            </w:r>
            <w:r w:rsidRPr="00805F3A">
              <w:rPr>
                <w:rFonts w:ascii="Times New Roman" w:hAnsi="Times New Roman" w:cs="Times New Roman"/>
                <w:bCs/>
              </w:rPr>
              <w:t>кратко обосновывать и объяснять свои действия (текущие и планируемые);</w:t>
            </w:r>
          </w:p>
          <w:p w:rsidR="0081184E" w:rsidRPr="0001284D" w:rsidRDefault="0081184E" w:rsidP="00E3749E">
            <w:pPr>
              <w:rPr>
                <w:rFonts w:ascii="Times New Roman" w:hAnsi="Times New Roman" w:cs="Times New Roman"/>
                <w:bCs/>
              </w:rPr>
            </w:pPr>
            <w:r w:rsidRPr="00805F3A">
              <w:rPr>
                <w:rFonts w:ascii="Times New Roman" w:hAnsi="Times New Roman" w:cs="Times New Roman"/>
                <w:bCs/>
              </w:rPr>
              <w:t>-</w:t>
            </w:r>
            <w:r w:rsidR="00E3749E">
              <w:rPr>
                <w:rFonts w:ascii="Times New Roman" w:hAnsi="Times New Roman" w:cs="Times New Roman"/>
                <w:bCs/>
              </w:rPr>
              <w:t xml:space="preserve"> </w:t>
            </w:r>
            <w:r w:rsidRPr="00805F3A">
              <w:rPr>
                <w:rFonts w:ascii="Times New Roman" w:hAnsi="Times New Roman" w:cs="Times New Roman"/>
                <w:bCs/>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81184E" w:rsidRPr="00805F3A" w:rsidRDefault="0081184E" w:rsidP="00E3749E">
            <w:pPr>
              <w:rPr>
                <w:rFonts w:ascii="Times New Roman" w:hAnsi="Times New Roman" w:cs="Times New Roman"/>
                <w:bCs/>
              </w:rPr>
            </w:pPr>
            <w:r w:rsidRPr="00805F3A">
              <w:rPr>
                <w:rFonts w:ascii="Times New Roman" w:hAnsi="Times New Roman" w:cs="Times New Roman"/>
                <w:bCs/>
              </w:rPr>
              <w:t>-правила построения простых и сложных предложений на профессиональные темы;</w:t>
            </w:r>
          </w:p>
          <w:p w:rsidR="0081184E" w:rsidRPr="00805F3A" w:rsidRDefault="0081184E" w:rsidP="00E3749E">
            <w:pPr>
              <w:rPr>
                <w:rFonts w:ascii="Times New Roman" w:hAnsi="Times New Roman" w:cs="Times New Roman"/>
                <w:bCs/>
              </w:rPr>
            </w:pPr>
            <w:r w:rsidRPr="00805F3A">
              <w:rPr>
                <w:rFonts w:ascii="Times New Roman" w:hAnsi="Times New Roman" w:cs="Times New Roman"/>
                <w:bCs/>
              </w:rPr>
              <w:t>-</w:t>
            </w:r>
            <w:r w:rsidR="00E3749E">
              <w:rPr>
                <w:rFonts w:ascii="Times New Roman" w:hAnsi="Times New Roman" w:cs="Times New Roman"/>
                <w:bCs/>
              </w:rPr>
              <w:t xml:space="preserve"> </w:t>
            </w:r>
            <w:r w:rsidRPr="00805F3A">
              <w:rPr>
                <w:rFonts w:ascii="Times New Roman" w:hAnsi="Times New Roman" w:cs="Times New Roman"/>
                <w:bCs/>
              </w:rPr>
              <w:t>основные общеупотребительные глаголы (бытовая и профессиональная лексика);</w:t>
            </w:r>
          </w:p>
          <w:p w:rsidR="0081184E" w:rsidRPr="00805F3A" w:rsidRDefault="0081184E" w:rsidP="00E3749E">
            <w:pPr>
              <w:rPr>
                <w:rFonts w:ascii="Times New Roman" w:hAnsi="Times New Roman" w:cs="Times New Roman"/>
                <w:bCs/>
              </w:rPr>
            </w:pPr>
            <w:r w:rsidRPr="00805F3A">
              <w:rPr>
                <w:rFonts w:ascii="Times New Roman" w:hAnsi="Times New Roman" w:cs="Times New Roman"/>
                <w:bCs/>
              </w:rPr>
              <w:t>-</w:t>
            </w:r>
            <w:r w:rsidR="00E3749E">
              <w:rPr>
                <w:rFonts w:ascii="Times New Roman" w:hAnsi="Times New Roman" w:cs="Times New Roman"/>
                <w:bCs/>
              </w:rPr>
              <w:t xml:space="preserve"> </w:t>
            </w:r>
            <w:r w:rsidRPr="00805F3A">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rsidR="0081184E" w:rsidRPr="00805F3A" w:rsidRDefault="0081184E" w:rsidP="00E3749E">
            <w:pPr>
              <w:rPr>
                <w:rFonts w:ascii="Times New Roman" w:hAnsi="Times New Roman" w:cs="Times New Roman"/>
                <w:bCs/>
              </w:rPr>
            </w:pPr>
            <w:r w:rsidRPr="00805F3A">
              <w:rPr>
                <w:rFonts w:ascii="Times New Roman" w:hAnsi="Times New Roman" w:cs="Times New Roman"/>
                <w:bCs/>
              </w:rPr>
              <w:t>-</w:t>
            </w:r>
            <w:r w:rsidR="00E3749E">
              <w:rPr>
                <w:rFonts w:ascii="Times New Roman" w:hAnsi="Times New Roman" w:cs="Times New Roman"/>
                <w:bCs/>
              </w:rPr>
              <w:t xml:space="preserve"> </w:t>
            </w:r>
            <w:r w:rsidRPr="00805F3A">
              <w:rPr>
                <w:rFonts w:ascii="Times New Roman" w:hAnsi="Times New Roman" w:cs="Times New Roman"/>
                <w:bCs/>
              </w:rPr>
              <w:t>особенности произношения;</w:t>
            </w:r>
          </w:p>
          <w:p w:rsidR="0081184E" w:rsidRPr="0001284D" w:rsidRDefault="0081184E" w:rsidP="00E3749E">
            <w:pPr>
              <w:rPr>
                <w:rFonts w:ascii="Times New Roman" w:hAnsi="Times New Roman" w:cs="Times New Roman"/>
                <w:bCs/>
                <w:i/>
              </w:rPr>
            </w:pPr>
            <w:r w:rsidRPr="00805F3A">
              <w:rPr>
                <w:rFonts w:ascii="Times New Roman" w:hAnsi="Times New Roman" w:cs="Times New Roman"/>
                <w:bCs/>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81184E" w:rsidRDefault="0081184E" w:rsidP="007A54F1">
            <w:pPr>
              <w:rPr>
                <w:rFonts w:ascii="Times New Roman" w:hAnsi="Times New Roman" w:cs="Times New Roman"/>
                <w:bCs/>
                <w:i/>
                <w:highlight w:val="yellow"/>
              </w:rPr>
            </w:pPr>
          </w:p>
        </w:tc>
      </w:tr>
      <w:tr w:rsidR="0081184E" w:rsidRPr="0001284D" w:rsidTr="002A1C4B">
        <w:trPr>
          <w:trHeight w:val="200"/>
        </w:trPr>
        <w:tc>
          <w:tcPr>
            <w:tcW w:w="959" w:type="dxa"/>
            <w:tcBorders>
              <w:left w:val="single" w:sz="4" w:space="0" w:color="auto"/>
              <w:right w:val="single" w:sz="4" w:space="0" w:color="auto"/>
            </w:tcBorders>
          </w:tcPr>
          <w:p w:rsidR="0081184E" w:rsidRPr="0001284D" w:rsidRDefault="0081184E" w:rsidP="007A54F1">
            <w:pPr>
              <w:rPr>
                <w:rFonts w:ascii="Times New Roman" w:hAnsi="Times New Roman" w:cs="Times New Roman"/>
                <w:bCs/>
              </w:rPr>
            </w:pPr>
            <w:r>
              <w:rPr>
                <w:rFonts w:ascii="Times New Roman" w:hAnsi="Times New Roman" w:cs="Times New Roman"/>
                <w:bCs/>
              </w:rPr>
              <w:t>ПК 2.1.</w:t>
            </w:r>
          </w:p>
        </w:tc>
        <w:tc>
          <w:tcPr>
            <w:tcW w:w="3003" w:type="dxa"/>
            <w:tcBorders>
              <w:left w:val="single" w:sz="4" w:space="0" w:color="auto"/>
              <w:right w:val="single" w:sz="4" w:space="0" w:color="auto"/>
            </w:tcBorders>
          </w:tcPr>
          <w:p w:rsidR="0081184E" w:rsidRPr="00EB51CF" w:rsidRDefault="0081184E" w:rsidP="00E3749E">
            <w:pPr>
              <w:rPr>
                <w:rFonts w:ascii="Times New Roman" w:hAnsi="Times New Roman" w:cs="Times New Roman"/>
                <w:bCs/>
              </w:rPr>
            </w:pPr>
            <w:proofErr w:type="gramStart"/>
            <w:r>
              <w:rPr>
                <w:rFonts w:ascii="Times New Roman" w:hAnsi="Times New Roman" w:cs="Times New Roman"/>
                <w:bCs/>
              </w:rPr>
              <w:t>-</w:t>
            </w:r>
            <w:r w:rsidR="00E3749E">
              <w:rPr>
                <w:rFonts w:ascii="Times New Roman" w:hAnsi="Times New Roman" w:cs="Times New Roman"/>
                <w:bCs/>
              </w:rPr>
              <w:t xml:space="preserve"> </w:t>
            </w:r>
            <w:r w:rsidRPr="00EB51CF">
              <w:rPr>
                <w:rFonts w:ascii="Times New Roman" w:hAnsi="Times New Roman" w:cs="Times New Roman"/>
                <w:bCs/>
              </w:rPr>
              <w:t>реагирова</w:t>
            </w:r>
            <w:r>
              <w:rPr>
                <w:rFonts w:ascii="Times New Roman" w:hAnsi="Times New Roman" w:cs="Times New Roman"/>
                <w:bCs/>
              </w:rPr>
              <w:t>ть</w:t>
            </w:r>
            <w:r w:rsidRPr="00EB51CF">
              <w:rPr>
                <w:rFonts w:ascii="Times New Roman" w:hAnsi="Times New Roman" w:cs="Times New Roman"/>
                <w:bCs/>
              </w:rPr>
              <w:t xml:space="preserve"> на нарушения </w:t>
            </w:r>
            <w:proofErr w:type="spellStart"/>
            <w:r w:rsidRPr="00EB51CF">
              <w:rPr>
                <w:rFonts w:ascii="Times New Roman" w:hAnsi="Times New Roman" w:cs="Times New Roman"/>
                <w:bCs/>
              </w:rPr>
              <w:lastRenderedPageBreak/>
              <w:t>внутриобъектового</w:t>
            </w:r>
            <w:proofErr w:type="spellEnd"/>
            <w:r w:rsidRPr="00EB51CF">
              <w:rPr>
                <w:rFonts w:ascii="Times New Roman" w:hAnsi="Times New Roman" w:cs="Times New Roman"/>
                <w:bCs/>
              </w:rPr>
              <w:t xml:space="preserve"> и пропускного режимов;</w:t>
            </w:r>
            <w:proofErr w:type="gramEnd"/>
          </w:p>
          <w:p w:rsidR="0081184E" w:rsidRPr="00EB51CF" w:rsidRDefault="0081184E" w:rsidP="00E3749E">
            <w:pPr>
              <w:rPr>
                <w:rFonts w:ascii="Times New Roman" w:hAnsi="Times New Roman" w:cs="Times New Roman"/>
                <w:bCs/>
              </w:rPr>
            </w:pPr>
            <w:r>
              <w:rPr>
                <w:rFonts w:ascii="Times New Roman" w:hAnsi="Times New Roman" w:cs="Times New Roman"/>
                <w:bCs/>
              </w:rPr>
              <w:t>-</w:t>
            </w:r>
            <w:r w:rsidRPr="00EB51CF">
              <w:rPr>
                <w:rFonts w:ascii="Times New Roman" w:hAnsi="Times New Roman" w:cs="Times New Roman"/>
                <w:bCs/>
              </w:rPr>
              <w:t>реагирова</w:t>
            </w:r>
            <w:r>
              <w:rPr>
                <w:rFonts w:ascii="Times New Roman" w:hAnsi="Times New Roman" w:cs="Times New Roman"/>
                <w:bCs/>
              </w:rPr>
              <w:t>ть</w:t>
            </w:r>
            <w:r w:rsidRPr="00EB51CF">
              <w:rPr>
                <w:rFonts w:ascii="Times New Roman" w:hAnsi="Times New Roman" w:cs="Times New Roman"/>
                <w:bCs/>
              </w:rPr>
              <w:t xml:space="preserve"> на срабатывание средств сигнализации и нарушения контроля доступа в зону трансп</w:t>
            </w:r>
            <w:r>
              <w:rPr>
                <w:rFonts w:ascii="Times New Roman" w:hAnsi="Times New Roman" w:cs="Times New Roman"/>
                <w:bCs/>
              </w:rPr>
              <w:t xml:space="preserve">ортной </w:t>
            </w:r>
            <w:r w:rsidRPr="00EB51CF">
              <w:rPr>
                <w:rFonts w:ascii="Times New Roman" w:hAnsi="Times New Roman" w:cs="Times New Roman"/>
                <w:bCs/>
              </w:rPr>
              <w:t>безопасности;</w:t>
            </w:r>
          </w:p>
          <w:p w:rsidR="0081184E" w:rsidRPr="00EB51CF"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EB51CF">
              <w:rPr>
                <w:rFonts w:ascii="Times New Roman" w:hAnsi="Times New Roman" w:cs="Times New Roman"/>
                <w:bCs/>
              </w:rPr>
              <w:t>отраж</w:t>
            </w:r>
            <w:r>
              <w:rPr>
                <w:rFonts w:ascii="Times New Roman" w:hAnsi="Times New Roman" w:cs="Times New Roman"/>
                <w:bCs/>
              </w:rPr>
              <w:t>ать</w:t>
            </w:r>
            <w:r w:rsidRPr="00EB51CF">
              <w:rPr>
                <w:rFonts w:ascii="Times New Roman" w:hAnsi="Times New Roman" w:cs="Times New Roman"/>
                <w:bCs/>
              </w:rPr>
              <w:t xml:space="preserve"> нападения на объекты транспортной инфраструктуры и транспортные средства воздушного транспорта;</w:t>
            </w:r>
          </w:p>
          <w:p w:rsidR="0081184E" w:rsidRPr="00EB51CF"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EB51CF">
              <w:rPr>
                <w:rFonts w:ascii="Times New Roman" w:hAnsi="Times New Roman" w:cs="Times New Roman"/>
                <w:bCs/>
              </w:rPr>
              <w:t>отраж</w:t>
            </w:r>
            <w:r>
              <w:rPr>
                <w:rFonts w:ascii="Times New Roman" w:hAnsi="Times New Roman" w:cs="Times New Roman"/>
                <w:bCs/>
              </w:rPr>
              <w:t>ать</w:t>
            </w:r>
            <w:r w:rsidRPr="00EB51CF">
              <w:rPr>
                <w:rFonts w:ascii="Times New Roman" w:hAnsi="Times New Roman" w:cs="Times New Roman"/>
                <w:bCs/>
              </w:rPr>
              <w:t xml:space="preserve"> нападения на работников подразделений транспортной безопасности или лиц, находящихся на объектах транспортной инфраструктуры и транспортных средствах воздушного транспорта;</w:t>
            </w:r>
          </w:p>
          <w:p w:rsidR="0081184E" w:rsidRPr="00EB51CF"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EB51CF">
              <w:rPr>
                <w:rFonts w:ascii="Times New Roman" w:hAnsi="Times New Roman" w:cs="Times New Roman"/>
                <w:bCs/>
              </w:rPr>
              <w:t>пресе</w:t>
            </w:r>
            <w:r>
              <w:rPr>
                <w:rFonts w:ascii="Times New Roman" w:hAnsi="Times New Roman" w:cs="Times New Roman"/>
                <w:bCs/>
              </w:rPr>
              <w:t xml:space="preserve">кать </w:t>
            </w:r>
            <w:r w:rsidRPr="00EB51CF">
              <w:rPr>
                <w:rFonts w:ascii="Times New Roman" w:hAnsi="Times New Roman" w:cs="Times New Roman"/>
                <w:bCs/>
              </w:rPr>
              <w:t>сопротивления, оказываем</w:t>
            </w:r>
            <w:r>
              <w:rPr>
                <w:rFonts w:ascii="Times New Roman" w:hAnsi="Times New Roman" w:cs="Times New Roman"/>
                <w:bCs/>
              </w:rPr>
              <w:t>ые</w:t>
            </w:r>
            <w:r w:rsidRPr="00EB51CF">
              <w:rPr>
                <w:rFonts w:ascii="Times New Roman" w:hAnsi="Times New Roman" w:cs="Times New Roman"/>
                <w:bCs/>
              </w:rPr>
              <w:t xml:space="preserve"> нарушителем работникам подразделений транспортной </w:t>
            </w:r>
            <w:proofErr w:type="gramStart"/>
            <w:r w:rsidRPr="00EB51CF">
              <w:rPr>
                <w:rFonts w:ascii="Times New Roman" w:hAnsi="Times New Roman" w:cs="Times New Roman"/>
                <w:bCs/>
              </w:rPr>
              <w:t>безопасности</w:t>
            </w:r>
            <w:proofErr w:type="gramEnd"/>
            <w:r w:rsidRPr="00EB51CF">
              <w:rPr>
                <w:rFonts w:ascii="Times New Roman" w:hAnsi="Times New Roman" w:cs="Times New Roman"/>
                <w:bCs/>
              </w:rPr>
              <w:t xml:space="preserve"> при исполнении возложенных на них должностных обязанностей;</w:t>
            </w:r>
          </w:p>
          <w:p w:rsidR="0081184E" w:rsidRPr="00EB51CF"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EB51CF">
              <w:rPr>
                <w:rFonts w:ascii="Times New Roman" w:hAnsi="Times New Roman" w:cs="Times New Roman"/>
                <w:bCs/>
              </w:rPr>
              <w:t>задерж</w:t>
            </w:r>
            <w:r>
              <w:rPr>
                <w:rFonts w:ascii="Times New Roman" w:hAnsi="Times New Roman" w:cs="Times New Roman"/>
                <w:bCs/>
              </w:rPr>
              <w:t>ивать</w:t>
            </w:r>
            <w:r w:rsidRPr="00EB51CF">
              <w:rPr>
                <w:rFonts w:ascii="Times New Roman" w:hAnsi="Times New Roman" w:cs="Times New Roman"/>
                <w:bCs/>
              </w:rPr>
              <w:t xml:space="preserve"> лиц, застигнутых при совершении преступления или административного правонарушения на объектах транспортной инфраструктуры и транспортных средствах воздушного транспорта;</w:t>
            </w:r>
          </w:p>
          <w:p w:rsidR="0081184E" w:rsidRPr="00EB51CF"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EB51CF">
              <w:rPr>
                <w:rFonts w:ascii="Times New Roman" w:hAnsi="Times New Roman" w:cs="Times New Roman"/>
                <w:bCs/>
              </w:rPr>
              <w:t>патрулирова</w:t>
            </w:r>
            <w:r>
              <w:rPr>
                <w:rFonts w:ascii="Times New Roman" w:hAnsi="Times New Roman" w:cs="Times New Roman"/>
                <w:bCs/>
              </w:rPr>
              <w:t>ть</w:t>
            </w:r>
            <w:r w:rsidRPr="00EB51CF">
              <w:rPr>
                <w:rFonts w:ascii="Times New Roman" w:hAnsi="Times New Roman" w:cs="Times New Roman"/>
                <w:bCs/>
              </w:rPr>
              <w:t xml:space="preserve"> объект</w:t>
            </w:r>
            <w:r>
              <w:rPr>
                <w:rFonts w:ascii="Times New Roman" w:hAnsi="Times New Roman" w:cs="Times New Roman"/>
                <w:bCs/>
              </w:rPr>
              <w:t>ы</w:t>
            </w:r>
            <w:r w:rsidRPr="00EB51CF">
              <w:rPr>
                <w:rFonts w:ascii="Times New Roman" w:hAnsi="Times New Roman" w:cs="Times New Roman"/>
                <w:bCs/>
              </w:rPr>
              <w:t xml:space="preserve"> транспортной инфраструктуры и транспортных средств, их критических элементов;</w:t>
            </w:r>
          </w:p>
          <w:p w:rsidR="0081184E" w:rsidRPr="00EB51CF" w:rsidRDefault="0081184E" w:rsidP="00E3749E">
            <w:pPr>
              <w:rPr>
                <w:rFonts w:ascii="Times New Roman" w:hAnsi="Times New Roman" w:cs="Times New Roman"/>
                <w:bCs/>
              </w:rPr>
            </w:pPr>
            <w:proofErr w:type="gramStart"/>
            <w:r>
              <w:rPr>
                <w:rFonts w:ascii="Times New Roman" w:hAnsi="Times New Roman" w:cs="Times New Roman"/>
                <w:bCs/>
              </w:rPr>
              <w:t>-</w:t>
            </w:r>
            <w:r w:rsidR="00E3749E">
              <w:rPr>
                <w:rFonts w:ascii="Times New Roman" w:hAnsi="Times New Roman" w:cs="Times New Roman"/>
                <w:bCs/>
              </w:rPr>
              <w:t xml:space="preserve"> </w:t>
            </w:r>
            <w:r w:rsidRPr="00EB51CF">
              <w:rPr>
                <w:rFonts w:ascii="Times New Roman" w:hAnsi="Times New Roman" w:cs="Times New Roman"/>
                <w:bCs/>
              </w:rPr>
              <w:t>задерж</w:t>
            </w:r>
            <w:r>
              <w:rPr>
                <w:rFonts w:ascii="Times New Roman" w:hAnsi="Times New Roman" w:cs="Times New Roman"/>
                <w:bCs/>
              </w:rPr>
              <w:t>ивать</w:t>
            </w:r>
            <w:r w:rsidRPr="00EB51CF">
              <w:rPr>
                <w:rFonts w:ascii="Times New Roman" w:hAnsi="Times New Roman" w:cs="Times New Roman"/>
                <w:bCs/>
              </w:rPr>
              <w:t xml:space="preserve"> для передачи органам министерства внутренних дел российской федерации и федеральной службы безопасности российской федерации физических лиц, нарушивших требования в области обеспечения транспортной безопасности, ношения или хранения оружия, боеприпасов, патронов к оружию, взрывчатых веществ или взрывных устройств, ядовитых или </w:t>
            </w:r>
            <w:r w:rsidRPr="00EB51CF">
              <w:rPr>
                <w:rFonts w:ascii="Times New Roman" w:hAnsi="Times New Roman" w:cs="Times New Roman"/>
                <w:bCs/>
              </w:rPr>
              <w:lastRenderedPageBreak/>
              <w:t>радиоактивных веществ, при условии отсутствия законных оснований для их ношения или хранения;</w:t>
            </w:r>
            <w:proofErr w:type="gramEnd"/>
          </w:p>
          <w:p w:rsidR="0081184E" w:rsidRPr="00EB51CF"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EB51CF">
              <w:rPr>
                <w:rFonts w:ascii="Times New Roman" w:hAnsi="Times New Roman" w:cs="Times New Roman"/>
                <w:bCs/>
              </w:rPr>
              <w:t>информирова</w:t>
            </w:r>
            <w:r>
              <w:rPr>
                <w:rFonts w:ascii="Times New Roman" w:hAnsi="Times New Roman" w:cs="Times New Roman"/>
                <w:bCs/>
              </w:rPr>
              <w:t xml:space="preserve">ть </w:t>
            </w:r>
            <w:r w:rsidRPr="00EB51CF">
              <w:rPr>
                <w:rFonts w:ascii="Times New Roman" w:hAnsi="Times New Roman" w:cs="Times New Roman"/>
                <w:bCs/>
              </w:rPr>
              <w:t>уполномоченных подразделений территориальных органов министерства внутренних дел российской федерации и федеральной службы безопасности российской федерации об обнаружении и идентификации оружия, боеприпасов, взрывчатых веществ или взрывных устройств, ядовитых или радиоактивных веществ и о перемещавших их лицах;</w:t>
            </w:r>
          </w:p>
          <w:p w:rsidR="0081184E" w:rsidRPr="00EB51CF"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EB51CF">
              <w:rPr>
                <w:rFonts w:ascii="Times New Roman" w:hAnsi="Times New Roman" w:cs="Times New Roman"/>
                <w:bCs/>
              </w:rPr>
              <w:t>информирова</w:t>
            </w:r>
            <w:r>
              <w:rPr>
                <w:rFonts w:ascii="Times New Roman" w:hAnsi="Times New Roman" w:cs="Times New Roman"/>
                <w:bCs/>
              </w:rPr>
              <w:t xml:space="preserve">ть </w:t>
            </w:r>
            <w:r w:rsidRPr="00EB51CF">
              <w:rPr>
                <w:rFonts w:ascii="Times New Roman" w:hAnsi="Times New Roman" w:cs="Times New Roman"/>
                <w:bCs/>
              </w:rPr>
              <w:t>уполномоченных подразделений территориальных органов министерства внутренних дел российской федерации и федеральной службы безопасности российской федерации о лицах, застигнутых при совершении или подготовке к совершению актов незаконного вмешательства, а также лицах, оказывающих сопротивление работникам транспортной безопасности при исполнении возложенных на них должностных обязанностей по обеспечению транспортной безопасности;</w:t>
            </w:r>
          </w:p>
          <w:p w:rsidR="0081184E" w:rsidRPr="00EB51CF" w:rsidRDefault="0081184E" w:rsidP="00E3749E">
            <w:pPr>
              <w:rPr>
                <w:rFonts w:ascii="Times New Roman" w:hAnsi="Times New Roman" w:cs="Times New Roman"/>
                <w:bCs/>
              </w:rPr>
            </w:pPr>
            <w:proofErr w:type="gramStart"/>
            <w:r>
              <w:rPr>
                <w:rFonts w:ascii="Times New Roman" w:hAnsi="Times New Roman" w:cs="Times New Roman"/>
                <w:bCs/>
              </w:rPr>
              <w:t>-</w:t>
            </w:r>
            <w:r w:rsidR="00E3749E">
              <w:rPr>
                <w:rFonts w:ascii="Times New Roman" w:hAnsi="Times New Roman" w:cs="Times New Roman"/>
                <w:bCs/>
              </w:rPr>
              <w:t xml:space="preserve"> </w:t>
            </w:r>
            <w:r w:rsidRPr="00EB51CF">
              <w:rPr>
                <w:rFonts w:ascii="Times New Roman" w:hAnsi="Times New Roman" w:cs="Times New Roman"/>
                <w:bCs/>
              </w:rPr>
              <w:t>незамедлительн</w:t>
            </w:r>
            <w:r>
              <w:rPr>
                <w:rFonts w:ascii="Times New Roman" w:hAnsi="Times New Roman" w:cs="Times New Roman"/>
                <w:bCs/>
              </w:rPr>
              <w:t>о</w:t>
            </w:r>
            <w:r w:rsidRPr="00EB51CF">
              <w:rPr>
                <w:rFonts w:ascii="Times New Roman" w:hAnsi="Times New Roman" w:cs="Times New Roman"/>
                <w:bCs/>
              </w:rPr>
              <w:t xml:space="preserve"> переда</w:t>
            </w:r>
            <w:r>
              <w:rPr>
                <w:rFonts w:ascii="Times New Roman" w:hAnsi="Times New Roman" w:cs="Times New Roman"/>
                <w:bCs/>
              </w:rPr>
              <w:t>вать</w:t>
            </w:r>
            <w:r w:rsidRPr="00EB51CF">
              <w:rPr>
                <w:rFonts w:ascii="Times New Roman" w:hAnsi="Times New Roman" w:cs="Times New Roman"/>
                <w:bCs/>
              </w:rPr>
              <w:t xml:space="preserve"> уполномоченным представителям подразделений министерства внутренних дел российской федерации и федеральной службы безопасности российской федерации на объекте транспортной инфраструктуры или транспортном средстве задержанных физических лиц, используемых такими лицами транспортных средств и находящихся при них материальных объектов, оружия, боеприпасов, </w:t>
            </w:r>
            <w:r w:rsidRPr="00EB51CF">
              <w:rPr>
                <w:rFonts w:ascii="Times New Roman" w:hAnsi="Times New Roman" w:cs="Times New Roman"/>
                <w:bCs/>
              </w:rPr>
              <w:lastRenderedPageBreak/>
              <w:t>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w:t>
            </w:r>
            <w:proofErr w:type="gramEnd"/>
            <w:r w:rsidRPr="00EB51CF">
              <w:rPr>
                <w:rFonts w:ascii="Times New Roman" w:hAnsi="Times New Roman" w:cs="Times New Roman"/>
                <w:bCs/>
              </w:rPr>
              <w:t xml:space="preserve"> хранения;</w:t>
            </w:r>
          </w:p>
          <w:p w:rsidR="0081184E" w:rsidRPr="0001284D"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EB51CF">
              <w:rPr>
                <w:rFonts w:ascii="Times New Roman" w:hAnsi="Times New Roman" w:cs="Times New Roman"/>
                <w:bCs/>
              </w:rPr>
              <w:t>выполн</w:t>
            </w:r>
            <w:r>
              <w:rPr>
                <w:rFonts w:ascii="Times New Roman" w:hAnsi="Times New Roman" w:cs="Times New Roman"/>
                <w:bCs/>
              </w:rPr>
              <w:t>ять</w:t>
            </w:r>
            <w:r w:rsidRPr="00EB51CF">
              <w:rPr>
                <w:rFonts w:ascii="Times New Roman" w:hAnsi="Times New Roman" w:cs="Times New Roman"/>
                <w:bCs/>
              </w:rPr>
              <w:t xml:space="preserve"> мероприяти</w:t>
            </w:r>
            <w:r>
              <w:rPr>
                <w:rFonts w:ascii="Times New Roman" w:hAnsi="Times New Roman" w:cs="Times New Roman"/>
                <w:bCs/>
              </w:rPr>
              <w:t>я</w:t>
            </w:r>
            <w:r w:rsidRPr="00EB51CF">
              <w:rPr>
                <w:rFonts w:ascii="Times New Roman" w:hAnsi="Times New Roman" w:cs="Times New Roman"/>
                <w:bCs/>
              </w:rPr>
              <w:t xml:space="preserve"> при обнаружении в объектах досмотра предметов и 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перемещения в зону транспортной безопасности или ее часть.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81184E" w:rsidRPr="00FC22C1" w:rsidRDefault="0081184E" w:rsidP="00E3749E">
            <w:pPr>
              <w:rPr>
                <w:rFonts w:ascii="Times New Roman" w:hAnsi="Times New Roman" w:cs="Times New Roman"/>
                <w:bCs/>
              </w:rPr>
            </w:pPr>
            <w:r>
              <w:rPr>
                <w:rFonts w:ascii="Times New Roman" w:hAnsi="Times New Roman" w:cs="Times New Roman"/>
                <w:bCs/>
              </w:rPr>
              <w:lastRenderedPageBreak/>
              <w:t>-</w:t>
            </w:r>
            <w:r w:rsidR="00E3749E">
              <w:rPr>
                <w:rFonts w:ascii="Times New Roman" w:hAnsi="Times New Roman" w:cs="Times New Roman"/>
                <w:bCs/>
              </w:rPr>
              <w:t xml:space="preserve"> </w:t>
            </w:r>
            <w:r w:rsidRPr="00FC22C1">
              <w:rPr>
                <w:rFonts w:ascii="Times New Roman" w:hAnsi="Times New Roman" w:cs="Times New Roman"/>
                <w:bCs/>
              </w:rPr>
              <w:t xml:space="preserve">положения </w:t>
            </w:r>
            <w:r w:rsidRPr="00FC22C1">
              <w:rPr>
                <w:rFonts w:ascii="Times New Roman" w:hAnsi="Times New Roman" w:cs="Times New Roman"/>
                <w:bCs/>
              </w:rPr>
              <w:lastRenderedPageBreak/>
              <w:t>законодательных и нормативных правовых актов в области обеспечения транспортной безопасности;</w:t>
            </w:r>
          </w:p>
          <w:p w:rsidR="0081184E" w:rsidRPr="00FC22C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C22C1">
              <w:rPr>
                <w:rFonts w:ascii="Times New Roman" w:hAnsi="Times New Roman" w:cs="Times New Roman"/>
                <w:bCs/>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81184E" w:rsidRPr="00FC22C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C22C1">
              <w:rPr>
                <w:rFonts w:ascii="Times New Roman" w:hAnsi="Times New Roman" w:cs="Times New Roman"/>
                <w:bCs/>
              </w:rPr>
              <w:t>порядок применения физической силы, специальных средств и служебного огнестрельного оружия работниками подразделений транспортной безопасности;</w:t>
            </w:r>
          </w:p>
          <w:p w:rsidR="0081184E" w:rsidRPr="00FC22C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C22C1">
              <w:rPr>
                <w:rFonts w:ascii="Times New Roman" w:hAnsi="Times New Roman" w:cs="Times New Roman"/>
                <w:bCs/>
              </w:rPr>
              <w:t>основы проведения наблюдения и собеседования при проведении контрольно-пропускных функций на участках и в зонах безопасности объектов транспортной инфраструктуры и (или) транспортных средств;</w:t>
            </w:r>
          </w:p>
          <w:p w:rsidR="0081184E" w:rsidRPr="00FC22C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C22C1">
              <w:rPr>
                <w:rFonts w:ascii="Times New Roman" w:hAnsi="Times New Roman" w:cs="Times New Roman"/>
                <w:bCs/>
              </w:rPr>
              <w:t>порядок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объекта транспортной инфраструктуры и (или) транспортного средства воздушного транспорта;</w:t>
            </w:r>
          </w:p>
          <w:p w:rsidR="0081184E" w:rsidRPr="00FC22C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C22C1">
              <w:rPr>
                <w:rFonts w:ascii="Times New Roman" w:hAnsi="Times New Roman" w:cs="Times New Roman"/>
                <w:bCs/>
              </w:rPr>
              <w:t xml:space="preserve"> законодательства Российской Федерации, регламентирующие уголовную и административную ответственность за нарушение требований в области обеспечения </w:t>
            </w:r>
            <w:r w:rsidRPr="00FC22C1">
              <w:rPr>
                <w:rFonts w:ascii="Times New Roman" w:hAnsi="Times New Roman" w:cs="Times New Roman"/>
                <w:bCs/>
              </w:rPr>
              <w:lastRenderedPageBreak/>
              <w:t>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p w:rsidR="0081184E" w:rsidRPr="00FC22C1" w:rsidRDefault="0081184E" w:rsidP="00E3749E">
            <w:pPr>
              <w:rPr>
                <w:rFonts w:ascii="Times New Roman" w:hAnsi="Times New Roman" w:cs="Times New Roman"/>
                <w:bCs/>
              </w:rPr>
            </w:pPr>
            <w:r w:rsidRPr="00FC22C1">
              <w:rPr>
                <w:rFonts w:ascii="Times New Roman" w:hAnsi="Times New Roman" w:cs="Times New Roman"/>
                <w:bCs/>
              </w:rPr>
              <w:t>- внешние признаки схожести с оружием, взрывчатыми веществами или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w:t>
            </w:r>
          </w:p>
          <w:p w:rsidR="0081184E" w:rsidRPr="0001284D" w:rsidRDefault="0081184E" w:rsidP="00E3749E">
            <w:pPr>
              <w:rPr>
                <w:rFonts w:ascii="Times New Roman" w:hAnsi="Times New Roman" w:cs="Times New Roman"/>
                <w:bCs/>
                <w:i/>
              </w:rPr>
            </w:pPr>
            <w:proofErr w:type="gramStart"/>
            <w:r w:rsidRPr="00FC22C1">
              <w:rPr>
                <w:rFonts w:ascii="Times New Roman" w:hAnsi="Times New Roman" w:cs="Times New Roman"/>
                <w:bCs/>
              </w:rPr>
              <w:t>- 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roofErr w:type="gramEnd"/>
          </w:p>
        </w:tc>
        <w:tc>
          <w:tcPr>
            <w:tcW w:w="2833" w:type="dxa"/>
            <w:tcBorders>
              <w:top w:val="single" w:sz="4" w:space="0" w:color="auto"/>
              <w:left w:val="single" w:sz="4" w:space="0" w:color="auto"/>
              <w:bottom w:val="single" w:sz="4" w:space="0" w:color="auto"/>
              <w:right w:val="single" w:sz="4" w:space="0" w:color="auto"/>
            </w:tcBorders>
          </w:tcPr>
          <w:p w:rsidR="0081184E" w:rsidRDefault="0081184E" w:rsidP="00E3749E">
            <w:pPr>
              <w:rPr>
                <w:rFonts w:ascii="Times New Roman" w:hAnsi="Times New Roman" w:cs="Times New Roman"/>
                <w:bCs/>
                <w:i/>
                <w:highlight w:val="yellow"/>
              </w:rPr>
            </w:pPr>
            <w:r w:rsidRPr="00FC22C1">
              <w:rPr>
                <w:rFonts w:ascii="Times New Roman" w:hAnsi="Times New Roman" w:cs="Times New Roman"/>
                <w:bCs/>
              </w:rPr>
              <w:lastRenderedPageBreak/>
              <w:t>- выполнени</w:t>
            </w:r>
            <w:r>
              <w:rPr>
                <w:rFonts w:ascii="Times New Roman" w:hAnsi="Times New Roman" w:cs="Times New Roman"/>
                <w:bCs/>
              </w:rPr>
              <w:t>я</w:t>
            </w:r>
            <w:r w:rsidRPr="00FC22C1">
              <w:rPr>
                <w:rFonts w:ascii="Times New Roman" w:hAnsi="Times New Roman" w:cs="Times New Roman"/>
                <w:bCs/>
              </w:rPr>
              <w:t xml:space="preserve"> задач по </w:t>
            </w:r>
            <w:r w:rsidRPr="00FC22C1">
              <w:rPr>
                <w:rFonts w:ascii="Times New Roman" w:hAnsi="Times New Roman" w:cs="Times New Roman"/>
                <w:bCs/>
              </w:rPr>
              <w:lastRenderedPageBreak/>
              <w:t>реагированию на подготовку совершения или совершение актов незаконного вмешательства в зоне транспортной безопасности объекта транспортной инфраструктуры и транспортного средства воздушного транспорта.</w:t>
            </w:r>
          </w:p>
        </w:tc>
      </w:tr>
      <w:tr w:rsidR="0081184E" w:rsidRPr="0001284D" w:rsidTr="002A1C4B">
        <w:trPr>
          <w:trHeight w:val="670"/>
        </w:trPr>
        <w:tc>
          <w:tcPr>
            <w:tcW w:w="959" w:type="dxa"/>
            <w:tcBorders>
              <w:left w:val="single" w:sz="4" w:space="0" w:color="auto"/>
              <w:bottom w:val="single" w:sz="4" w:space="0" w:color="auto"/>
              <w:right w:val="single" w:sz="4" w:space="0" w:color="auto"/>
            </w:tcBorders>
          </w:tcPr>
          <w:p w:rsidR="0081184E" w:rsidRPr="0001284D" w:rsidRDefault="0081184E" w:rsidP="007A54F1">
            <w:pPr>
              <w:rPr>
                <w:rFonts w:ascii="Times New Roman" w:hAnsi="Times New Roman" w:cs="Times New Roman"/>
                <w:bCs/>
              </w:rPr>
            </w:pPr>
            <w:r>
              <w:rPr>
                <w:rFonts w:ascii="Times New Roman" w:hAnsi="Times New Roman" w:cs="Times New Roman"/>
                <w:bCs/>
              </w:rPr>
              <w:lastRenderedPageBreak/>
              <w:t>ПК 2.2.</w:t>
            </w:r>
          </w:p>
        </w:tc>
        <w:tc>
          <w:tcPr>
            <w:tcW w:w="3003" w:type="dxa"/>
            <w:tcBorders>
              <w:left w:val="single" w:sz="4" w:space="0" w:color="auto"/>
              <w:bottom w:val="single" w:sz="4" w:space="0" w:color="auto"/>
              <w:right w:val="single" w:sz="4" w:space="0" w:color="auto"/>
            </w:tcBorders>
          </w:tcPr>
          <w:p w:rsidR="0081184E" w:rsidRPr="00FE347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E3471">
              <w:rPr>
                <w:rFonts w:ascii="Times New Roman" w:hAnsi="Times New Roman" w:cs="Times New Roman"/>
                <w:bCs/>
              </w:rPr>
              <w:t>применять правила проверки документов,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объектов транспортной инфраструктуры или транспортных средств;</w:t>
            </w:r>
          </w:p>
          <w:p w:rsidR="0081184E" w:rsidRPr="00FE347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E3471">
              <w:rPr>
                <w:rFonts w:ascii="Times New Roman" w:hAnsi="Times New Roman" w:cs="Times New Roman"/>
                <w:bCs/>
              </w:rPr>
              <w:t>при</w:t>
            </w:r>
            <w:r>
              <w:rPr>
                <w:rFonts w:ascii="Times New Roman" w:hAnsi="Times New Roman" w:cs="Times New Roman"/>
                <w:bCs/>
              </w:rPr>
              <w:t>нимать</w:t>
            </w:r>
            <w:r w:rsidRPr="00FE3471">
              <w:rPr>
                <w:rFonts w:ascii="Times New Roman" w:hAnsi="Times New Roman" w:cs="Times New Roman"/>
                <w:bCs/>
              </w:rPr>
              <w:t>, сда</w:t>
            </w:r>
            <w:r>
              <w:rPr>
                <w:rFonts w:ascii="Times New Roman" w:hAnsi="Times New Roman" w:cs="Times New Roman"/>
                <w:bCs/>
              </w:rPr>
              <w:t>вать</w:t>
            </w:r>
            <w:r w:rsidRPr="00FE3471">
              <w:rPr>
                <w:rFonts w:ascii="Times New Roman" w:hAnsi="Times New Roman" w:cs="Times New Roman"/>
                <w:bCs/>
              </w:rPr>
              <w:t xml:space="preserve"> объект транспортной инфраструктуры и транспортного средства воздушного транспорта, </w:t>
            </w:r>
            <w:proofErr w:type="gramStart"/>
            <w:r w:rsidRPr="00FE3471">
              <w:rPr>
                <w:rFonts w:ascii="Times New Roman" w:hAnsi="Times New Roman" w:cs="Times New Roman"/>
                <w:bCs/>
              </w:rPr>
              <w:t>находящихся</w:t>
            </w:r>
            <w:proofErr w:type="gramEnd"/>
            <w:r w:rsidRPr="00FE3471">
              <w:rPr>
                <w:rFonts w:ascii="Times New Roman" w:hAnsi="Times New Roman" w:cs="Times New Roman"/>
                <w:bCs/>
              </w:rPr>
              <w:t xml:space="preserve"> под охраной;</w:t>
            </w:r>
          </w:p>
          <w:p w:rsidR="0081184E" w:rsidRPr="00FE347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E3471">
              <w:rPr>
                <w:rFonts w:ascii="Times New Roman" w:hAnsi="Times New Roman" w:cs="Times New Roman"/>
                <w:bCs/>
              </w:rPr>
              <w:t>информирова</w:t>
            </w:r>
            <w:r>
              <w:rPr>
                <w:rFonts w:ascii="Times New Roman" w:hAnsi="Times New Roman" w:cs="Times New Roman"/>
                <w:bCs/>
              </w:rPr>
              <w:t>ть</w:t>
            </w:r>
            <w:r w:rsidRPr="00FE3471">
              <w:rPr>
                <w:rFonts w:ascii="Times New Roman" w:hAnsi="Times New Roman" w:cs="Times New Roman"/>
                <w:bCs/>
              </w:rPr>
              <w:t xml:space="preserve"> об обстановке на объекте транспортной инфраструктуры и транспортном средстве воздушного транспорта;</w:t>
            </w:r>
          </w:p>
          <w:p w:rsidR="0081184E" w:rsidRPr="00FE347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E3471">
              <w:rPr>
                <w:rFonts w:ascii="Times New Roman" w:hAnsi="Times New Roman" w:cs="Times New Roman"/>
                <w:bCs/>
              </w:rPr>
              <w:t>управл</w:t>
            </w:r>
            <w:r>
              <w:rPr>
                <w:rFonts w:ascii="Times New Roman" w:hAnsi="Times New Roman" w:cs="Times New Roman"/>
                <w:bCs/>
              </w:rPr>
              <w:t>ять</w:t>
            </w:r>
            <w:r w:rsidRPr="00FE3471">
              <w:rPr>
                <w:rFonts w:ascii="Times New Roman" w:hAnsi="Times New Roman" w:cs="Times New Roman"/>
                <w:bCs/>
              </w:rPr>
              <w:t xml:space="preserve"> реагированием на срабатывание средств сигнализации и нарушения контроля доступа в зону транспортной безопасности;</w:t>
            </w:r>
          </w:p>
          <w:p w:rsidR="0081184E" w:rsidRPr="00FE347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E3471">
              <w:rPr>
                <w:rFonts w:ascii="Times New Roman" w:hAnsi="Times New Roman" w:cs="Times New Roman"/>
                <w:bCs/>
              </w:rPr>
              <w:t xml:space="preserve">оценивать на постах (пунктах) управления обеспечением транспортной безопасности данные технических систем и </w:t>
            </w:r>
            <w:r w:rsidRPr="00FE3471">
              <w:rPr>
                <w:rFonts w:ascii="Times New Roman" w:hAnsi="Times New Roman" w:cs="Times New Roman"/>
                <w:bCs/>
              </w:rPr>
              <w:lastRenderedPageBreak/>
              <w:t>средств обеспечения транспортной безопасности;</w:t>
            </w:r>
          </w:p>
          <w:p w:rsidR="0081184E" w:rsidRPr="00FE347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E3471">
              <w:rPr>
                <w:rFonts w:ascii="Times New Roman" w:hAnsi="Times New Roman" w:cs="Times New Roman"/>
                <w:bCs/>
              </w:rPr>
              <w:t>моделировать поведение нарушителей, выявлять уязвимые места и прогнозировать возможные способы совершения актов незаконного вмешательства, попытки проноса (провоза) предметов и веществ, запрещенных или ограниченных к перемещению в зону транспортной безопасности или ее части и на критические элементы объектов транспортной инфраструктуры или транспортных средств;</w:t>
            </w:r>
          </w:p>
          <w:p w:rsidR="0081184E" w:rsidRPr="00FE347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E3471">
              <w:rPr>
                <w:rFonts w:ascii="Times New Roman" w:hAnsi="Times New Roman" w:cs="Times New Roman"/>
                <w:bCs/>
              </w:rPr>
              <w:t>пользоваться средствами дежурного охранного оповещения и освещения объекта, техническими средствами контроля обстановки на объекте с помощью охранного телевидения, сигнализации, средствами радиосвязи, первичными средствами пожаротушения;</w:t>
            </w:r>
          </w:p>
          <w:p w:rsidR="0081184E" w:rsidRPr="0001284D"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E3471">
              <w:rPr>
                <w:rFonts w:ascii="Times New Roman" w:hAnsi="Times New Roman" w:cs="Times New Roman"/>
                <w:bCs/>
              </w:rPr>
              <w:t>организ</w:t>
            </w:r>
            <w:r>
              <w:rPr>
                <w:rFonts w:ascii="Times New Roman" w:hAnsi="Times New Roman" w:cs="Times New Roman"/>
                <w:bCs/>
              </w:rPr>
              <w:t>овывать</w:t>
            </w:r>
            <w:r w:rsidRPr="00FE3471">
              <w:rPr>
                <w:rFonts w:ascii="Times New Roman" w:hAnsi="Times New Roman" w:cs="Times New Roman"/>
                <w:bCs/>
              </w:rPr>
              <w:t xml:space="preserve"> приобретени</w:t>
            </w:r>
            <w:r>
              <w:rPr>
                <w:rFonts w:ascii="Times New Roman" w:hAnsi="Times New Roman" w:cs="Times New Roman"/>
                <w:bCs/>
              </w:rPr>
              <w:t>е</w:t>
            </w:r>
            <w:r w:rsidRPr="00FE3471">
              <w:rPr>
                <w:rFonts w:ascii="Times New Roman" w:hAnsi="Times New Roman" w:cs="Times New Roman"/>
                <w:bCs/>
              </w:rPr>
              <w:t>, хранени</w:t>
            </w:r>
            <w:r>
              <w:rPr>
                <w:rFonts w:ascii="Times New Roman" w:hAnsi="Times New Roman" w:cs="Times New Roman"/>
                <w:bCs/>
              </w:rPr>
              <w:t>е</w:t>
            </w:r>
            <w:r w:rsidRPr="00FE3471">
              <w:rPr>
                <w:rFonts w:ascii="Times New Roman" w:hAnsi="Times New Roman" w:cs="Times New Roman"/>
                <w:bCs/>
              </w:rPr>
              <w:t>, учет и уничтожени</w:t>
            </w:r>
            <w:r>
              <w:rPr>
                <w:rFonts w:ascii="Times New Roman" w:hAnsi="Times New Roman" w:cs="Times New Roman"/>
                <w:bCs/>
              </w:rPr>
              <w:t>е</w:t>
            </w:r>
            <w:r w:rsidRPr="00FE3471">
              <w:rPr>
                <w:rFonts w:ascii="Times New Roman" w:hAnsi="Times New Roman" w:cs="Times New Roman"/>
                <w:bCs/>
              </w:rPr>
              <w:t xml:space="preserve"> специальных средств и оружия.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81184E" w:rsidRPr="00FE3471" w:rsidRDefault="0081184E" w:rsidP="00E3749E">
            <w:pPr>
              <w:rPr>
                <w:rFonts w:ascii="Times New Roman" w:hAnsi="Times New Roman" w:cs="Times New Roman"/>
                <w:bCs/>
              </w:rPr>
            </w:pPr>
            <w:r>
              <w:rPr>
                <w:rFonts w:ascii="Times New Roman" w:hAnsi="Times New Roman" w:cs="Times New Roman"/>
                <w:bCs/>
              </w:rPr>
              <w:lastRenderedPageBreak/>
              <w:t>-</w:t>
            </w:r>
            <w:r w:rsidR="00E3749E">
              <w:rPr>
                <w:rFonts w:ascii="Times New Roman" w:hAnsi="Times New Roman" w:cs="Times New Roman"/>
                <w:bCs/>
              </w:rPr>
              <w:t xml:space="preserve"> </w:t>
            </w:r>
            <w:r w:rsidRPr="00FE3471">
              <w:rPr>
                <w:rFonts w:ascii="Times New Roman" w:hAnsi="Times New Roman" w:cs="Times New Roman"/>
                <w:bCs/>
              </w:rPr>
              <w:t>положения законодательных и нормативных правовых актов в области обеспечения транспортной безопасности;</w:t>
            </w:r>
          </w:p>
          <w:p w:rsidR="0081184E" w:rsidRPr="00FE347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E3471">
              <w:rPr>
                <w:rFonts w:ascii="Times New Roman" w:hAnsi="Times New Roman" w:cs="Times New Roman"/>
                <w:bCs/>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81184E" w:rsidRPr="00FE347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00C017D1">
              <w:rPr>
                <w:rFonts w:ascii="Times New Roman" w:hAnsi="Times New Roman" w:cs="Times New Roman"/>
                <w:bCs/>
              </w:rPr>
              <w:t xml:space="preserve">типовые </w:t>
            </w:r>
            <w:r w:rsidRPr="00FE3471">
              <w:rPr>
                <w:rFonts w:ascii="Times New Roman" w:hAnsi="Times New Roman" w:cs="Times New Roman"/>
                <w:bCs/>
              </w:rPr>
              <w:t>схемы размещения средств и состав оснащения средствами досмотра контрольно-пропускных пунктов (постов) на границах зоны безопасности и (или) ее секторов, критических элементов объектов транспортной инфраструктуры и (или) транспортных средств, а также зоны свободного доступа объектов транспортной инфраструктуры;</w:t>
            </w:r>
          </w:p>
          <w:p w:rsidR="0081184E" w:rsidRPr="00FE347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E3471">
              <w:rPr>
                <w:rFonts w:ascii="Times New Roman" w:hAnsi="Times New Roman" w:cs="Times New Roman"/>
                <w:bCs/>
              </w:rPr>
              <w:t xml:space="preserve">положения законодательства Российской Федерации, регламентирующие уголовную и </w:t>
            </w:r>
            <w:r w:rsidRPr="00FE3471">
              <w:rPr>
                <w:rFonts w:ascii="Times New Roman" w:hAnsi="Times New Roman" w:cs="Times New Roman"/>
                <w:bCs/>
              </w:rPr>
              <w:lastRenderedPageBreak/>
              <w:t>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p w:rsidR="0081184E" w:rsidRPr="0001284D" w:rsidRDefault="0081184E" w:rsidP="00E3749E">
            <w:pPr>
              <w:rPr>
                <w:rFonts w:ascii="Times New Roman" w:hAnsi="Times New Roman" w:cs="Times New Roman"/>
                <w:bCs/>
                <w:i/>
              </w:rPr>
            </w:pPr>
            <w:r>
              <w:rPr>
                <w:rFonts w:ascii="Times New Roman" w:hAnsi="Times New Roman" w:cs="Times New Roman"/>
                <w:bCs/>
              </w:rPr>
              <w:t>-</w:t>
            </w:r>
            <w:r w:rsidR="00E3749E">
              <w:rPr>
                <w:rFonts w:ascii="Times New Roman" w:hAnsi="Times New Roman" w:cs="Times New Roman"/>
                <w:bCs/>
              </w:rPr>
              <w:t xml:space="preserve"> </w:t>
            </w:r>
            <w:r w:rsidRPr="00FE3471">
              <w:rPr>
                <w:rFonts w:ascii="Times New Roman" w:hAnsi="Times New Roman" w:cs="Times New Roman"/>
                <w:bCs/>
              </w:rPr>
              <w:t>порядок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объектов транспортной инфраструктуры или транспортных средств.</w:t>
            </w:r>
          </w:p>
        </w:tc>
        <w:tc>
          <w:tcPr>
            <w:tcW w:w="2833" w:type="dxa"/>
            <w:tcBorders>
              <w:top w:val="single" w:sz="4" w:space="0" w:color="auto"/>
              <w:left w:val="single" w:sz="4" w:space="0" w:color="auto"/>
              <w:bottom w:val="single" w:sz="4" w:space="0" w:color="auto"/>
              <w:right w:val="single" w:sz="4" w:space="0" w:color="auto"/>
            </w:tcBorders>
          </w:tcPr>
          <w:p w:rsidR="0081184E" w:rsidRPr="00FE3471" w:rsidRDefault="0081184E" w:rsidP="00E3749E">
            <w:pPr>
              <w:rPr>
                <w:rFonts w:ascii="Times New Roman" w:hAnsi="Times New Roman" w:cs="Times New Roman"/>
                <w:bCs/>
              </w:rPr>
            </w:pPr>
            <w:r>
              <w:rPr>
                <w:rFonts w:ascii="Times New Roman" w:hAnsi="Times New Roman" w:cs="Times New Roman"/>
                <w:bCs/>
              </w:rPr>
              <w:lastRenderedPageBreak/>
              <w:t>-</w:t>
            </w:r>
            <w:r w:rsidR="00E3749E">
              <w:rPr>
                <w:rFonts w:ascii="Times New Roman" w:hAnsi="Times New Roman" w:cs="Times New Roman"/>
                <w:bCs/>
              </w:rPr>
              <w:t xml:space="preserve"> </w:t>
            </w:r>
            <w:r w:rsidRPr="00FE3471">
              <w:rPr>
                <w:rFonts w:ascii="Times New Roman" w:hAnsi="Times New Roman" w:cs="Times New Roman"/>
                <w:bCs/>
              </w:rPr>
              <w:t>устан</w:t>
            </w:r>
            <w:r>
              <w:rPr>
                <w:rFonts w:ascii="Times New Roman" w:hAnsi="Times New Roman" w:cs="Times New Roman"/>
                <w:bCs/>
              </w:rPr>
              <w:t>овления</w:t>
            </w:r>
            <w:r w:rsidRPr="00FE3471">
              <w:rPr>
                <w:rFonts w:ascii="Times New Roman" w:hAnsi="Times New Roman" w:cs="Times New Roman"/>
                <w:bCs/>
              </w:rPr>
              <w:t xml:space="preserve"> и контрол</w:t>
            </w:r>
            <w:r>
              <w:rPr>
                <w:rFonts w:ascii="Times New Roman" w:hAnsi="Times New Roman" w:cs="Times New Roman"/>
                <w:bCs/>
              </w:rPr>
              <w:t xml:space="preserve">я </w:t>
            </w:r>
            <w:r w:rsidRPr="00FE3471">
              <w:rPr>
                <w:rFonts w:ascii="Times New Roman" w:hAnsi="Times New Roman" w:cs="Times New Roman"/>
                <w:bCs/>
              </w:rPr>
              <w:t>пропускно</w:t>
            </w:r>
            <w:r>
              <w:rPr>
                <w:rFonts w:ascii="Times New Roman" w:hAnsi="Times New Roman" w:cs="Times New Roman"/>
                <w:bCs/>
              </w:rPr>
              <w:t>го</w:t>
            </w:r>
            <w:r w:rsidRPr="00FE3471">
              <w:rPr>
                <w:rFonts w:ascii="Times New Roman" w:hAnsi="Times New Roman" w:cs="Times New Roman"/>
                <w:bCs/>
              </w:rPr>
              <w:t xml:space="preserve"> и </w:t>
            </w:r>
            <w:proofErr w:type="spellStart"/>
            <w:r w:rsidRPr="00FE3471">
              <w:rPr>
                <w:rFonts w:ascii="Times New Roman" w:hAnsi="Times New Roman" w:cs="Times New Roman"/>
                <w:bCs/>
              </w:rPr>
              <w:t>внутриобъектов</w:t>
            </w:r>
            <w:r>
              <w:rPr>
                <w:rFonts w:ascii="Times New Roman" w:hAnsi="Times New Roman" w:cs="Times New Roman"/>
                <w:bCs/>
              </w:rPr>
              <w:t>ого</w:t>
            </w:r>
            <w:proofErr w:type="spellEnd"/>
            <w:r>
              <w:rPr>
                <w:rFonts w:ascii="Times New Roman" w:hAnsi="Times New Roman" w:cs="Times New Roman"/>
                <w:bCs/>
              </w:rPr>
              <w:t xml:space="preserve"> </w:t>
            </w:r>
            <w:r w:rsidRPr="00FE3471">
              <w:rPr>
                <w:rFonts w:ascii="Times New Roman" w:hAnsi="Times New Roman" w:cs="Times New Roman"/>
                <w:bCs/>
              </w:rPr>
              <w:t>режим</w:t>
            </w:r>
            <w:r>
              <w:rPr>
                <w:rFonts w:ascii="Times New Roman" w:hAnsi="Times New Roman" w:cs="Times New Roman"/>
                <w:bCs/>
              </w:rPr>
              <w:t>а</w:t>
            </w:r>
            <w:r w:rsidRPr="00FE3471">
              <w:rPr>
                <w:rFonts w:ascii="Times New Roman" w:hAnsi="Times New Roman" w:cs="Times New Roman"/>
                <w:bCs/>
              </w:rPr>
              <w:t xml:space="preserve"> на объектах транспортной инфраструктуры воздушного транспорт;</w:t>
            </w:r>
          </w:p>
          <w:p w:rsidR="0081184E" w:rsidRPr="00FE347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E3471">
              <w:rPr>
                <w:rFonts w:ascii="Times New Roman" w:hAnsi="Times New Roman" w:cs="Times New Roman"/>
                <w:bCs/>
              </w:rPr>
              <w:t>обеспеч</w:t>
            </w:r>
            <w:r>
              <w:rPr>
                <w:rFonts w:ascii="Times New Roman" w:hAnsi="Times New Roman" w:cs="Times New Roman"/>
                <w:bCs/>
              </w:rPr>
              <w:t xml:space="preserve">ения </w:t>
            </w:r>
            <w:r w:rsidRPr="00FE3471">
              <w:rPr>
                <w:rFonts w:ascii="Times New Roman" w:hAnsi="Times New Roman" w:cs="Times New Roman"/>
                <w:bCs/>
              </w:rPr>
              <w:t>функционировани</w:t>
            </w:r>
            <w:r>
              <w:rPr>
                <w:rFonts w:ascii="Times New Roman" w:hAnsi="Times New Roman" w:cs="Times New Roman"/>
                <w:bCs/>
              </w:rPr>
              <w:t>я</w:t>
            </w:r>
            <w:r w:rsidRPr="00FE3471">
              <w:rPr>
                <w:rFonts w:ascii="Times New Roman" w:hAnsi="Times New Roman" w:cs="Times New Roman"/>
                <w:bCs/>
              </w:rPr>
              <w:t xml:space="preserve"> и мониторинг</w:t>
            </w:r>
            <w:r>
              <w:rPr>
                <w:rFonts w:ascii="Times New Roman" w:hAnsi="Times New Roman" w:cs="Times New Roman"/>
                <w:bCs/>
              </w:rPr>
              <w:t>а</w:t>
            </w:r>
            <w:r w:rsidRPr="00FE3471">
              <w:rPr>
                <w:rFonts w:ascii="Times New Roman" w:hAnsi="Times New Roman" w:cs="Times New Roman"/>
                <w:bCs/>
              </w:rPr>
              <w:t xml:space="preserve"> систем контроля доступа на территории объектов транспортной инфраструктуры воздушного транспорта;</w:t>
            </w:r>
          </w:p>
          <w:p w:rsidR="0081184E" w:rsidRPr="00FE3471" w:rsidRDefault="0081184E" w:rsidP="00E3749E">
            <w:pPr>
              <w:rPr>
                <w:rFonts w:ascii="Times New Roman" w:hAnsi="Times New Roman" w:cs="Times New Roman"/>
                <w:bCs/>
              </w:rPr>
            </w:pPr>
            <w:r>
              <w:rPr>
                <w:rFonts w:ascii="Times New Roman" w:hAnsi="Times New Roman" w:cs="Times New Roman"/>
                <w:bCs/>
              </w:rPr>
              <w:t>-</w:t>
            </w:r>
            <w:r w:rsidR="00E3749E">
              <w:rPr>
                <w:rFonts w:ascii="Times New Roman" w:hAnsi="Times New Roman" w:cs="Times New Roman"/>
                <w:bCs/>
              </w:rPr>
              <w:t xml:space="preserve"> </w:t>
            </w:r>
            <w:r w:rsidRPr="00FE3471">
              <w:rPr>
                <w:rFonts w:ascii="Times New Roman" w:hAnsi="Times New Roman" w:cs="Times New Roman"/>
                <w:bCs/>
              </w:rPr>
              <w:t>организ</w:t>
            </w:r>
            <w:r>
              <w:rPr>
                <w:rFonts w:ascii="Times New Roman" w:hAnsi="Times New Roman" w:cs="Times New Roman"/>
                <w:bCs/>
              </w:rPr>
              <w:t>ации</w:t>
            </w:r>
            <w:r w:rsidRPr="00FE3471">
              <w:rPr>
                <w:rFonts w:ascii="Times New Roman" w:hAnsi="Times New Roman" w:cs="Times New Roman"/>
                <w:bCs/>
              </w:rPr>
              <w:t xml:space="preserve"> и осуществл</w:t>
            </w:r>
            <w:r>
              <w:rPr>
                <w:rFonts w:ascii="Times New Roman" w:hAnsi="Times New Roman" w:cs="Times New Roman"/>
                <w:bCs/>
              </w:rPr>
              <w:t>ения</w:t>
            </w:r>
            <w:r w:rsidRPr="00FE3471">
              <w:rPr>
                <w:rFonts w:ascii="Times New Roman" w:hAnsi="Times New Roman" w:cs="Times New Roman"/>
                <w:bCs/>
              </w:rPr>
              <w:t xml:space="preserve"> надзор</w:t>
            </w:r>
            <w:r>
              <w:rPr>
                <w:rFonts w:ascii="Times New Roman" w:hAnsi="Times New Roman" w:cs="Times New Roman"/>
                <w:bCs/>
              </w:rPr>
              <w:t>а</w:t>
            </w:r>
            <w:r w:rsidRPr="00FE3471">
              <w:rPr>
                <w:rFonts w:ascii="Times New Roman" w:hAnsi="Times New Roman" w:cs="Times New Roman"/>
                <w:bCs/>
              </w:rPr>
              <w:t xml:space="preserve"> за соблюдением правил прохода и перемещения на объектах транспортной инфраструктуры воздушного транспорта;</w:t>
            </w:r>
          </w:p>
          <w:p w:rsidR="0081184E" w:rsidRDefault="0081184E" w:rsidP="00E3749E">
            <w:pPr>
              <w:rPr>
                <w:rFonts w:ascii="Times New Roman" w:hAnsi="Times New Roman" w:cs="Times New Roman"/>
                <w:bCs/>
                <w:i/>
                <w:highlight w:val="yellow"/>
              </w:rPr>
            </w:pPr>
            <w:r>
              <w:rPr>
                <w:rFonts w:ascii="Times New Roman" w:hAnsi="Times New Roman" w:cs="Times New Roman"/>
                <w:bCs/>
              </w:rPr>
              <w:t>-</w:t>
            </w:r>
            <w:r w:rsidR="00E3749E">
              <w:rPr>
                <w:rFonts w:ascii="Times New Roman" w:hAnsi="Times New Roman" w:cs="Times New Roman"/>
                <w:bCs/>
              </w:rPr>
              <w:t xml:space="preserve"> </w:t>
            </w:r>
            <w:r w:rsidRPr="00FE3471">
              <w:rPr>
                <w:rFonts w:ascii="Times New Roman" w:hAnsi="Times New Roman" w:cs="Times New Roman"/>
                <w:bCs/>
              </w:rPr>
              <w:t>осуществл</w:t>
            </w:r>
            <w:r>
              <w:rPr>
                <w:rFonts w:ascii="Times New Roman" w:hAnsi="Times New Roman" w:cs="Times New Roman"/>
                <w:bCs/>
              </w:rPr>
              <w:t xml:space="preserve">ения </w:t>
            </w:r>
            <w:r w:rsidRPr="00FE3471">
              <w:rPr>
                <w:rFonts w:ascii="Times New Roman" w:hAnsi="Times New Roman" w:cs="Times New Roman"/>
                <w:bCs/>
              </w:rPr>
              <w:t>администрировани</w:t>
            </w:r>
            <w:r>
              <w:rPr>
                <w:rFonts w:ascii="Times New Roman" w:hAnsi="Times New Roman" w:cs="Times New Roman"/>
                <w:bCs/>
              </w:rPr>
              <w:t>я</w:t>
            </w:r>
            <w:r w:rsidRPr="00FE3471">
              <w:rPr>
                <w:rFonts w:ascii="Times New Roman" w:hAnsi="Times New Roman" w:cs="Times New Roman"/>
                <w:bCs/>
              </w:rPr>
              <w:t xml:space="preserve"> и проверк</w:t>
            </w:r>
            <w:r>
              <w:rPr>
                <w:rFonts w:ascii="Times New Roman" w:hAnsi="Times New Roman" w:cs="Times New Roman"/>
                <w:bCs/>
              </w:rPr>
              <w:t>и</w:t>
            </w:r>
            <w:r w:rsidRPr="00FE3471">
              <w:rPr>
                <w:rFonts w:ascii="Times New Roman" w:hAnsi="Times New Roman" w:cs="Times New Roman"/>
                <w:bCs/>
              </w:rPr>
              <w:t xml:space="preserve"> режимов безопасности на территории объектов транспортной инфраструктуры воздушного транспорта.</w:t>
            </w:r>
          </w:p>
        </w:tc>
      </w:tr>
    </w:tbl>
    <w:p w:rsidR="00041E23" w:rsidRDefault="00041E23" w:rsidP="002A1C4B">
      <w:pPr>
        <w:pStyle w:val="1f"/>
        <w:jc w:val="left"/>
        <w:rPr>
          <w:rFonts w:ascii="Times New Roman" w:hAnsi="Times New Roman"/>
          <w:sz w:val="22"/>
          <w:szCs w:val="22"/>
        </w:rPr>
      </w:pPr>
    </w:p>
    <w:p w:rsidR="00556913" w:rsidRPr="002A1C4B" w:rsidRDefault="00556913" w:rsidP="002A1C4B">
      <w:pPr>
        <w:pStyle w:val="1f"/>
      </w:pPr>
      <w:bookmarkStart w:id="1906" w:name="_Toc206520270"/>
      <w:bookmarkStart w:id="1907" w:name="_Toc206520436"/>
      <w:bookmarkStart w:id="1908" w:name="_Toc206520602"/>
      <w:bookmarkStart w:id="1909" w:name="_Toc206520770"/>
      <w:bookmarkStart w:id="1910" w:name="_Toc206520985"/>
      <w:bookmarkStart w:id="1911" w:name="_Toc206521154"/>
      <w:bookmarkStart w:id="1912" w:name="_Toc206521323"/>
      <w:bookmarkStart w:id="1913" w:name="_Toc206521492"/>
      <w:bookmarkStart w:id="1914" w:name="_Toc206521661"/>
      <w:bookmarkStart w:id="1915" w:name="_Toc206534155"/>
      <w:bookmarkStart w:id="1916" w:name="_Toc206534324"/>
      <w:bookmarkStart w:id="1917" w:name="_Toc206534493"/>
      <w:bookmarkStart w:id="1918" w:name="_Toc206534662"/>
      <w:bookmarkStart w:id="1919" w:name="_Toc206534831"/>
      <w:r w:rsidRPr="002A1C4B">
        <w:t>2. Структура и содержание ДИСЦИПЛИНЫ</w:t>
      </w:r>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p>
    <w:p w:rsidR="00556913" w:rsidRPr="002A1C4B" w:rsidRDefault="00556913" w:rsidP="002A1C4B">
      <w:pPr>
        <w:pStyle w:val="114"/>
      </w:pPr>
      <w:bookmarkStart w:id="1920" w:name="_Toc206520271"/>
      <w:bookmarkStart w:id="1921" w:name="_Toc206520437"/>
      <w:bookmarkStart w:id="1922" w:name="_Toc206520603"/>
      <w:bookmarkStart w:id="1923" w:name="_Toc206520771"/>
      <w:bookmarkStart w:id="1924" w:name="_Toc206520986"/>
      <w:bookmarkStart w:id="1925" w:name="_Toc206521155"/>
      <w:bookmarkStart w:id="1926" w:name="_Toc206521324"/>
      <w:bookmarkStart w:id="1927" w:name="_Toc206521493"/>
      <w:bookmarkStart w:id="1928" w:name="_Toc206521662"/>
      <w:bookmarkStart w:id="1929" w:name="_Toc206534156"/>
      <w:bookmarkStart w:id="1930" w:name="_Toc206534325"/>
      <w:bookmarkStart w:id="1931" w:name="_Toc206534494"/>
      <w:bookmarkStart w:id="1932" w:name="_Toc206534663"/>
      <w:bookmarkStart w:id="1933" w:name="_Toc206534832"/>
      <w:r w:rsidRPr="002A1C4B">
        <w:t>2.1. Трудоемкость освоения дисциплины</w:t>
      </w:r>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r w:rsidRPr="002A1C4B">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556913" w:rsidRPr="0001284D" w:rsidTr="007A54F1">
        <w:trPr>
          <w:trHeight w:val="23"/>
        </w:trPr>
        <w:tc>
          <w:tcPr>
            <w:tcW w:w="2460" w:type="pct"/>
            <w:vAlign w:val="center"/>
          </w:tcPr>
          <w:p w:rsidR="00556913" w:rsidRPr="0001284D" w:rsidRDefault="00556913" w:rsidP="007A54F1">
            <w:pPr>
              <w:jc w:val="center"/>
              <w:rPr>
                <w:rFonts w:ascii="Times New Roman" w:hAnsi="Times New Roman" w:cs="Times New Roman"/>
                <w:b/>
              </w:rPr>
            </w:pPr>
            <w:r w:rsidRPr="0001284D">
              <w:rPr>
                <w:rFonts w:ascii="Times New Roman" w:hAnsi="Times New Roman" w:cs="Times New Roman"/>
                <w:b/>
              </w:rPr>
              <w:t>Наименование составных частей дисциплины</w:t>
            </w:r>
          </w:p>
        </w:tc>
        <w:tc>
          <w:tcPr>
            <w:tcW w:w="1195" w:type="pct"/>
            <w:vAlign w:val="center"/>
          </w:tcPr>
          <w:p w:rsidR="00556913" w:rsidRPr="0001284D" w:rsidRDefault="00556913" w:rsidP="007A54F1">
            <w:pPr>
              <w:jc w:val="center"/>
              <w:rPr>
                <w:rFonts w:ascii="Times New Roman" w:hAnsi="Times New Roman" w:cs="Times New Roman"/>
                <w:b/>
                <w:iCs/>
              </w:rPr>
            </w:pPr>
            <w:r w:rsidRPr="0001284D">
              <w:rPr>
                <w:rFonts w:ascii="Times New Roman" w:hAnsi="Times New Roman" w:cs="Times New Roman"/>
                <w:b/>
                <w:iCs/>
              </w:rPr>
              <w:t>Объем в часах</w:t>
            </w:r>
          </w:p>
        </w:tc>
        <w:tc>
          <w:tcPr>
            <w:tcW w:w="1345" w:type="pct"/>
          </w:tcPr>
          <w:p w:rsidR="00556913" w:rsidRPr="0001284D" w:rsidRDefault="00556913" w:rsidP="007A54F1">
            <w:pPr>
              <w:jc w:val="center"/>
              <w:rPr>
                <w:rFonts w:ascii="Times New Roman" w:hAnsi="Times New Roman" w:cs="Times New Roman"/>
                <w:b/>
                <w:iCs/>
              </w:rPr>
            </w:pPr>
            <w:r w:rsidRPr="0001284D">
              <w:rPr>
                <w:rFonts w:ascii="Times New Roman" w:hAnsi="Times New Roman" w:cs="Times New Roman"/>
                <w:b/>
              </w:rPr>
              <w:t xml:space="preserve">В т.ч. в форме </w:t>
            </w:r>
            <w:proofErr w:type="spellStart"/>
            <w:r w:rsidRPr="0001284D">
              <w:rPr>
                <w:rFonts w:ascii="Times New Roman" w:hAnsi="Times New Roman" w:cs="Times New Roman"/>
                <w:b/>
              </w:rPr>
              <w:t>практ</w:t>
            </w:r>
            <w:proofErr w:type="spellEnd"/>
            <w:r w:rsidRPr="0001284D">
              <w:rPr>
                <w:rFonts w:ascii="Times New Roman" w:hAnsi="Times New Roman" w:cs="Times New Roman"/>
                <w:b/>
              </w:rPr>
              <w:t>. подготовки</w:t>
            </w:r>
          </w:p>
        </w:tc>
      </w:tr>
      <w:tr w:rsidR="00556913" w:rsidRPr="0001284D" w:rsidTr="007A54F1">
        <w:trPr>
          <w:trHeight w:val="23"/>
        </w:trPr>
        <w:tc>
          <w:tcPr>
            <w:tcW w:w="2460" w:type="pct"/>
            <w:vAlign w:val="center"/>
          </w:tcPr>
          <w:p w:rsidR="00556913" w:rsidRPr="0001284D" w:rsidRDefault="00556913" w:rsidP="007A54F1">
            <w:pPr>
              <w:jc w:val="both"/>
              <w:rPr>
                <w:rFonts w:ascii="Times New Roman" w:hAnsi="Times New Roman" w:cs="Times New Roman"/>
                <w:bCs/>
              </w:rPr>
            </w:pPr>
            <w:r w:rsidRPr="0001284D">
              <w:rPr>
                <w:rFonts w:ascii="Times New Roman" w:hAnsi="Times New Roman" w:cs="Times New Roman"/>
                <w:bCs/>
              </w:rPr>
              <w:t>Учебные занятия</w:t>
            </w:r>
          </w:p>
        </w:tc>
        <w:tc>
          <w:tcPr>
            <w:tcW w:w="1195" w:type="pct"/>
            <w:vAlign w:val="center"/>
          </w:tcPr>
          <w:p w:rsidR="00556913" w:rsidRPr="0001284D" w:rsidRDefault="0081184E" w:rsidP="007A54F1">
            <w:pPr>
              <w:jc w:val="center"/>
              <w:rPr>
                <w:rFonts w:ascii="Times New Roman" w:hAnsi="Times New Roman" w:cs="Times New Roman"/>
                <w:bCs/>
              </w:rPr>
            </w:pPr>
            <w:r>
              <w:rPr>
                <w:rFonts w:ascii="Times New Roman" w:hAnsi="Times New Roman" w:cs="Times New Roman"/>
                <w:bCs/>
              </w:rPr>
              <w:t>108</w:t>
            </w:r>
          </w:p>
        </w:tc>
        <w:tc>
          <w:tcPr>
            <w:tcW w:w="1345" w:type="pct"/>
            <w:vAlign w:val="center"/>
          </w:tcPr>
          <w:p w:rsidR="00556913" w:rsidRPr="0001284D" w:rsidRDefault="0081184E" w:rsidP="007A54F1">
            <w:pPr>
              <w:jc w:val="center"/>
              <w:rPr>
                <w:rFonts w:ascii="Times New Roman" w:hAnsi="Times New Roman" w:cs="Times New Roman"/>
                <w:bCs/>
              </w:rPr>
            </w:pPr>
            <w:r>
              <w:rPr>
                <w:rFonts w:ascii="Times New Roman" w:hAnsi="Times New Roman" w:cs="Times New Roman"/>
                <w:bCs/>
              </w:rPr>
              <w:t>42</w:t>
            </w:r>
          </w:p>
        </w:tc>
      </w:tr>
      <w:tr w:rsidR="00556913" w:rsidRPr="0001284D" w:rsidTr="007A54F1">
        <w:trPr>
          <w:trHeight w:val="23"/>
        </w:trPr>
        <w:tc>
          <w:tcPr>
            <w:tcW w:w="2460" w:type="pct"/>
            <w:vAlign w:val="center"/>
          </w:tcPr>
          <w:p w:rsidR="00556913" w:rsidRPr="0001284D" w:rsidRDefault="00556913" w:rsidP="007A54F1">
            <w:pPr>
              <w:jc w:val="both"/>
              <w:rPr>
                <w:rFonts w:ascii="Times New Roman" w:hAnsi="Times New Roman" w:cs="Times New Roman"/>
                <w:bCs/>
              </w:rPr>
            </w:pPr>
            <w:r w:rsidRPr="0001284D">
              <w:rPr>
                <w:rFonts w:ascii="Times New Roman" w:hAnsi="Times New Roman" w:cs="Times New Roman"/>
                <w:bCs/>
              </w:rPr>
              <w:t>Самостоятельная работа</w:t>
            </w:r>
          </w:p>
        </w:tc>
        <w:tc>
          <w:tcPr>
            <w:tcW w:w="1195" w:type="pct"/>
            <w:vAlign w:val="center"/>
          </w:tcPr>
          <w:p w:rsidR="00556913" w:rsidRPr="0001284D" w:rsidRDefault="00556913" w:rsidP="007A54F1">
            <w:pPr>
              <w:jc w:val="center"/>
              <w:rPr>
                <w:rFonts w:ascii="Times New Roman" w:hAnsi="Times New Roman" w:cs="Times New Roman"/>
                <w:bCs/>
              </w:rPr>
            </w:pPr>
            <w:r w:rsidRPr="0001284D">
              <w:rPr>
                <w:rFonts w:ascii="Times New Roman" w:hAnsi="Times New Roman" w:cs="Times New Roman"/>
                <w:bCs/>
              </w:rPr>
              <w:t>-</w:t>
            </w:r>
          </w:p>
        </w:tc>
        <w:tc>
          <w:tcPr>
            <w:tcW w:w="1345" w:type="pct"/>
            <w:vAlign w:val="center"/>
          </w:tcPr>
          <w:p w:rsidR="00556913" w:rsidRPr="0001284D" w:rsidRDefault="00556913" w:rsidP="007A54F1">
            <w:pPr>
              <w:jc w:val="center"/>
              <w:rPr>
                <w:rFonts w:ascii="Times New Roman" w:hAnsi="Times New Roman" w:cs="Times New Roman"/>
                <w:bCs/>
              </w:rPr>
            </w:pPr>
            <w:r w:rsidRPr="0001284D">
              <w:rPr>
                <w:rFonts w:ascii="Times New Roman" w:hAnsi="Times New Roman" w:cs="Times New Roman"/>
                <w:bCs/>
              </w:rPr>
              <w:t>-</w:t>
            </w:r>
          </w:p>
        </w:tc>
      </w:tr>
      <w:tr w:rsidR="00556913" w:rsidRPr="0001284D" w:rsidTr="007A54F1">
        <w:trPr>
          <w:trHeight w:val="23"/>
        </w:trPr>
        <w:tc>
          <w:tcPr>
            <w:tcW w:w="2460" w:type="pct"/>
            <w:vAlign w:val="center"/>
          </w:tcPr>
          <w:p w:rsidR="00556913" w:rsidRPr="0001284D" w:rsidRDefault="00556913" w:rsidP="007A54F1">
            <w:pPr>
              <w:jc w:val="both"/>
              <w:rPr>
                <w:rFonts w:ascii="Times New Roman" w:hAnsi="Times New Roman" w:cs="Times New Roman"/>
                <w:bCs/>
              </w:rPr>
            </w:pPr>
            <w:r w:rsidRPr="0001284D">
              <w:rPr>
                <w:rFonts w:ascii="Times New Roman" w:hAnsi="Times New Roman" w:cs="Times New Roman"/>
                <w:bCs/>
              </w:rPr>
              <w:t xml:space="preserve">Промежуточная аттестация </w:t>
            </w:r>
          </w:p>
        </w:tc>
        <w:tc>
          <w:tcPr>
            <w:tcW w:w="1195" w:type="pct"/>
            <w:vAlign w:val="center"/>
          </w:tcPr>
          <w:p w:rsidR="00556913" w:rsidRPr="0001284D" w:rsidRDefault="00556913" w:rsidP="007A54F1">
            <w:pPr>
              <w:jc w:val="center"/>
              <w:rPr>
                <w:rFonts w:ascii="Times New Roman" w:hAnsi="Times New Roman" w:cs="Times New Roman"/>
                <w:bCs/>
              </w:rPr>
            </w:pPr>
            <w:r w:rsidRPr="0001284D">
              <w:rPr>
                <w:rFonts w:ascii="Times New Roman" w:hAnsi="Times New Roman" w:cs="Times New Roman"/>
                <w:bCs/>
              </w:rPr>
              <w:t>ХХ</w:t>
            </w:r>
          </w:p>
        </w:tc>
        <w:tc>
          <w:tcPr>
            <w:tcW w:w="1345" w:type="pct"/>
            <w:vAlign w:val="center"/>
          </w:tcPr>
          <w:p w:rsidR="00556913" w:rsidRPr="0001284D" w:rsidRDefault="00556913" w:rsidP="007A54F1">
            <w:pPr>
              <w:jc w:val="center"/>
              <w:rPr>
                <w:rFonts w:ascii="Times New Roman" w:hAnsi="Times New Roman" w:cs="Times New Roman"/>
                <w:bCs/>
              </w:rPr>
            </w:pPr>
            <w:r w:rsidRPr="0001284D">
              <w:rPr>
                <w:rFonts w:ascii="Times New Roman" w:hAnsi="Times New Roman" w:cs="Times New Roman"/>
                <w:bCs/>
              </w:rPr>
              <w:t>ХХ</w:t>
            </w:r>
          </w:p>
        </w:tc>
      </w:tr>
      <w:tr w:rsidR="00556913" w:rsidRPr="0001284D" w:rsidTr="007A54F1">
        <w:trPr>
          <w:trHeight w:val="23"/>
        </w:trPr>
        <w:tc>
          <w:tcPr>
            <w:tcW w:w="2460" w:type="pct"/>
            <w:vAlign w:val="center"/>
          </w:tcPr>
          <w:p w:rsidR="00556913" w:rsidRPr="0001284D" w:rsidRDefault="00556913" w:rsidP="007A54F1">
            <w:pPr>
              <w:jc w:val="both"/>
              <w:rPr>
                <w:rFonts w:ascii="Times New Roman" w:hAnsi="Times New Roman" w:cs="Times New Roman"/>
                <w:bCs/>
              </w:rPr>
            </w:pPr>
            <w:r w:rsidRPr="0001284D">
              <w:rPr>
                <w:rFonts w:ascii="Times New Roman" w:hAnsi="Times New Roman" w:cs="Times New Roman"/>
                <w:bCs/>
              </w:rPr>
              <w:t>Всего</w:t>
            </w:r>
          </w:p>
        </w:tc>
        <w:tc>
          <w:tcPr>
            <w:tcW w:w="1195" w:type="pct"/>
            <w:vAlign w:val="center"/>
          </w:tcPr>
          <w:p w:rsidR="00556913" w:rsidRPr="0001284D" w:rsidRDefault="0081184E" w:rsidP="007A54F1">
            <w:pPr>
              <w:jc w:val="center"/>
              <w:rPr>
                <w:rFonts w:ascii="Times New Roman" w:hAnsi="Times New Roman" w:cs="Times New Roman"/>
                <w:b/>
              </w:rPr>
            </w:pPr>
            <w:r>
              <w:rPr>
                <w:rFonts w:ascii="Times New Roman" w:hAnsi="Times New Roman" w:cs="Times New Roman"/>
                <w:b/>
              </w:rPr>
              <w:t>108</w:t>
            </w:r>
          </w:p>
        </w:tc>
        <w:tc>
          <w:tcPr>
            <w:tcW w:w="1345" w:type="pct"/>
            <w:vAlign w:val="center"/>
          </w:tcPr>
          <w:p w:rsidR="00556913" w:rsidRPr="0001284D" w:rsidRDefault="0081184E" w:rsidP="007A54F1">
            <w:pPr>
              <w:jc w:val="center"/>
              <w:rPr>
                <w:rFonts w:ascii="Times New Roman" w:hAnsi="Times New Roman" w:cs="Times New Roman"/>
                <w:b/>
              </w:rPr>
            </w:pPr>
            <w:r>
              <w:rPr>
                <w:rFonts w:ascii="Times New Roman" w:hAnsi="Times New Roman" w:cs="Times New Roman"/>
                <w:b/>
              </w:rPr>
              <w:t>42</w:t>
            </w:r>
          </w:p>
        </w:tc>
      </w:tr>
    </w:tbl>
    <w:p w:rsidR="00556913" w:rsidRPr="0081184E" w:rsidRDefault="00556913" w:rsidP="00556913">
      <w:pPr>
        <w:rPr>
          <w:rFonts w:ascii="Times New Roman" w:hAnsi="Times New Roman" w:cs="Times New Roman"/>
          <w:b/>
          <w:iCs/>
        </w:rPr>
      </w:pPr>
    </w:p>
    <w:p w:rsidR="0081184E" w:rsidRPr="002A1C4B" w:rsidRDefault="00556913" w:rsidP="002A1C4B">
      <w:pPr>
        <w:pStyle w:val="114"/>
        <w:rPr>
          <w:rFonts w:asciiTheme="minorHAnsi" w:hAnsiTheme="minorHAnsi"/>
        </w:rPr>
      </w:pPr>
      <w:bookmarkStart w:id="1934" w:name="_Toc206520272"/>
      <w:bookmarkStart w:id="1935" w:name="_Toc206520438"/>
      <w:bookmarkStart w:id="1936" w:name="_Toc206520604"/>
      <w:bookmarkStart w:id="1937" w:name="_Toc206520772"/>
      <w:bookmarkStart w:id="1938" w:name="_Toc206520987"/>
      <w:bookmarkStart w:id="1939" w:name="_Toc206521156"/>
      <w:bookmarkStart w:id="1940" w:name="_Toc206521325"/>
      <w:bookmarkStart w:id="1941" w:name="_Toc206521494"/>
      <w:bookmarkStart w:id="1942" w:name="_Toc206521663"/>
      <w:bookmarkStart w:id="1943" w:name="_Toc206534157"/>
      <w:bookmarkStart w:id="1944" w:name="_Toc206534326"/>
      <w:bookmarkStart w:id="1945" w:name="_Toc206534495"/>
      <w:bookmarkStart w:id="1946" w:name="_Toc206534664"/>
      <w:bookmarkStart w:id="1947" w:name="_Toc206534833"/>
      <w:r w:rsidRPr="0081184E">
        <w:t>2.2. Примерное содержание дисциплины</w:t>
      </w:r>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662"/>
      </w:tblGrid>
      <w:tr w:rsidR="00556913" w:rsidRPr="0001284D" w:rsidTr="007A54F1">
        <w:trPr>
          <w:trHeight w:val="903"/>
        </w:trPr>
        <w:tc>
          <w:tcPr>
            <w:tcW w:w="2972" w:type="dxa"/>
            <w:vAlign w:val="center"/>
          </w:tcPr>
          <w:p w:rsidR="00556913" w:rsidRPr="0001284D" w:rsidRDefault="00556913" w:rsidP="007A54F1">
            <w:pPr>
              <w:spacing w:line="276" w:lineRule="auto"/>
              <w:jc w:val="center"/>
              <w:rPr>
                <w:rFonts w:ascii="Times New Roman" w:eastAsia="Times New Roman" w:hAnsi="Times New Roman" w:cs="Times New Roman"/>
                <w:b/>
                <w:lang w:eastAsia="ru-RU"/>
              </w:rPr>
            </w:pPr>
            <w:r w:rsidRPr="0001284D">
              <w:rPr>
                <w:rFonts w:ascii="Times New Roman" w:eastAsia="Times New Roman" w:hAnsi="Times New Roman" w:cs="Times New Roman"/>
                <w:b/>
                <w:bCs/>
                <w:lang w:eastAsia="ru-RU"/>
              </w:rPr>
              <w:t>Наименование разделов и тем</w:t>
            </w:r>
          </w:p>
        </w:tc>
        <w:tc>
          <w:tcPr>
            <w:tcW w:w="6662" w:type="dxa"/>
            <w:vAlign w:val="center"/>
          </w:tcPr>
          <w:p w:rsidR="00556913" w:rsidRPr="0001284D" w:rsidRDefault="00556913" w:rsidP="007A54F1">
            <w:pPr>
              <w:suppressAutoHyphens/>
              <w:jc w:val="center"/>
              <w:rPr>
                <w:rFonts w:ascii="Times New Roman" w:eastAsia="Times New Roman" w:hAnsi="Times New Roman" w:cs="Times New Roman"/>
                <w:b/>
                <w:lang w:eastAsia="ru-RU"/>
              </w:rPr>
            </w:pPr>
            <w:r w:rsidRPr="0001284D">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01284D">
              <w:rPr>
                <w:rFonts w:ascii="Times New Roman" w:eastAsia="Times New Roman" w:hAnsi="Times New Roman" w:cs="Times New Roman"/>
                <w:i/>
                <w:iCs/>
                <w:lang w:eastAsia="ru-RU"/>
              </w:rPr>
              <w:t>курсовой проект (работа)</w:t>
            </w:r>
          </w:p>
        </w:tc>
      </w:tr>
      <w:tr w:rsidR="00556913" w:rsidRPr="0001284D" w:rsidTr="007A54F1">
        <w:tc>
          <w:tcPr>
            <w:tcW w:w="9634" w:type="dxa"/>
            <w:gridSpan w:val="2"/>
          </w:tcPr>
          <w:p w:rsidR="00556913" w:rsidRPr="0001284D" w:rsidRDefault="002A1C4B" w:rsidP="00D51D30">
            <w:pPr>
              <w:rPr>
                <w:rFonts w:ascii="Times New Roman" w:eastAsia="Times New Roman" w:hAnsi="Times New Roman" w:cs="Times New Roman"/>
                <w:i/>
                <w:lang w:eastAsia="ru-RU"/>
              </w:rPr>
            </w:pPr>
            <w:r>
              <w:rPr>
                <w:rFonts w:ascii="Times New Roman" w:eastAsia="Times New Roman" w:hAnsi="Times New Roman" w:cs="Times New Roman"/>
                <w:b/>
                <w:bCs/>
                <w:lang w:eastAsia="ru-RU"/>
              </w:rPr>
              <w:t>Раздел 1</w:t>
            </w:r>
            <w:r w:rsidR="00701376" w:rsidRPr="00701376">
              <w:rPr>
                <w:rFonts w:ascii="Times New Roman" w:eastAsia="Times New Roman" w:hAnsi="Times New Roman" w:cs="Times New Roman"/>
                <w:b/>
                <w:bCs/>
                <w:lang w:eastAsia="ru-RU"/>
              </w:rPr>
              <w:t>. Общая оперативная психология и её значение в транспортной безопасности</w:t>
            </w:r>
            <w:r w:rsidR="00556913" w:rsidRPr="0001284D">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52 часа</w:t>
            </w:r>
            <w:r w:rsidR="00556913" w:rsidRPr="0001284D">
              <w:rPr>
                <w:rFonts w:ascii="Times New Roman" w:eastAsia="Times New Roman" w:hAnsi="Times New Roman" w:cs="Times New Roman"/>
                <w:b/>
                <w:bCs/>
                <w:lang w:eastAsia="ru-RU"/>
              </w:rPr>
              <w:t>)</w:t>
            </w:r>
          </w:p>
        </w:tc>
      </w:tr>
      <w:tr w:rsidR="00556913" w:rsidRPr="0001284D" w:rsidTr="007A54F1">
        <w:tc>
          <w:tcPr>
            <w:tcW w:w="2972" w:type="dxa"/>
            <w:vMerge w:val="restart"/>
          </w:tcPr>
          <w:p w:rsidR="002A1C4B" w:rsidRDefault="00556913" w:rsidP="00701376">
            <w:pPr>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Тема </w:t>
            </w:r>
            <w:r w:rsidR="00701376">
              <w:rPr>
                <w:rFonts w:ascii="Times New Roman" w:eastAsia="Times New Roman" w:hAnsi="Times New Roman" w:cs="Times New Roman"/>
                <w:b/>
                <w:bCs/>
                <w:lang w:eastAsia="ru-RU"/>
              </w:rPr>
              <w:t>1</w:t>
            </w:r>
            <w:r w:rsidRPr="0001284D">
              <w:rPr>
                <w:rFonts w:ascii="Times New Roman" w:eastAsia="Times New Roman" w:hAnsi="Times New Roman" w:cs="Times New Roman"/>
                <w:b/>
                <w:bCs/>
                <w:lang w:eastAsia="ru-RU"/>
              </w:rPr>
              <w:t>.</w:t>
            </w:r>
            <w:r w:rsidR="00701376">
              <w:rPr>
                <w:rFonts w:ascii="Times New Roman" w:eastAsia="Times New Roman" w:hAnsi="Times New Roman" w:cs="Times New Roman"/>
                <w:b/>
                <w:bCs/>
                <w:lang w:eastAsia="ru-RU"/>
              </w:rPr>
              <w:t>1</w:t>
            </w:r>
            <w:r w:rsidRPr="0001284D">
              <w:rPr>
                <w:rFonts w:ascii="Times New Roman" w:eastAsia="Times New Roman" w:hAnsi="Times New Roman" w:cs="Times New Roman"/>
                <w:b/>
                <w:bCs/>
                <w:lang w:eastAsia="ru-RU"/>
              </w:rPr>
              <w:t xml:space="preserve">. </w:t>
            </w:r>
          </w:p>
          <w:p w:rsidR="00556913" w:rsidRPr="0001284D" w:rsidRDefault="00701376" w:rsidP="00701376">
            <w:pPr>
              <w:rPr>
                <w:rFonts w:ascii="Times New Roman" w:eastAsia="Times New Roman" w:hAnsi="Times New Roman" w:cs="Times New Roman"/>
                <w:b/>
                <w:bCs/>
                <w:lang w:eastAsia="ru-RU"/>
              </w:rPr>
            </w:pPr>
            <w:r w:rsidRPr="00701376">
              <w:rPr>
                <w:rFonts w:ascii="Times New Roman" w:eastAsia="Times New Roman" w:hAnsi="Times New Roman" w:cs="Times New Roman"/>
                <w:b/>
                <w:bCs/>
                <w:lang w:eastAsia="ru-RU"/>
              </w:rPr>
              <w:lastRenderedPageBreak/>
              <w:t>Общая характеристика оперативной психологии</w:t>
            </w:r>
          </w:p>
        </w:tc>
        <w:tc>
          <w:tcPr>
            <w:tcW w:w="6662" w:type="dxa"/>
          </w:tcPr>
          <w:p w:rsidR="00556913" w:rsidRPr="0001284D" w:rsidRDefault="00556913" w:rsidP="007A54F1">
            <w:pPr>
              <w:rPr>
                <w:rFonts w:ascii="Times New Roman" w:eastAsia="Times New Roman" w:hAnsi="Times New Roman" w:cs="Times New Roman"/>
                <w:b/>
                <w:lang w:eastAsia="ru-RU"/>
              </w:rPr>
            </w:pPr>
            <w:r w:rsidRPr="0001284D">
              <w:rPr>
                <w:rFonts w:ascii="Times New Roman" w:eastAsia="Times New Roman" w:hAnsi="Times New Roman" w:cs="Times New Roman"/>
                <w:b/>
                <w:bCs/>
                <w:lang w:eastAsia="ru-RU"/>
              </w:rPr>
              <w:lastRenderedPageBreak/>
              <w:t xml:space="preserve">Содержание </w:t>
            </w:r>
          </w:p>
        </w:tc>
      </w:tr>
      <w:tr w:rsidR="00556913" w:rsidRPr="0001284D" w:rsidTr="007A54F1">
        <w:trPr>
          <w:trHeight w:val="396"/>
        </w:trPr>
        <w:tc>
          <w:tcPr>
            <w:tcW w:w="2972" w:type="dxa"/>
            <w:vMerge/>
          </w:tcPr>
          <w:p w:rsidR="00556913" w:rsidRPr="0001284D" w:rsidRDefault="00556913" w:rsidP="007A54F1">
            <w:pPr>
              <w:rPr>
                <w:rFonts w:ascii="Times New Roman" w:eastAsia="Times New Roman" w:hAnsi="Times New Roman" w:cs="Times New Roman"/>
                <w:b/>
                <w:bCs/>
                <w:lang w:eastAsia="ru-RU"/>
              </w:rPr>
            </w:pPr>
          </w:p>
        </w:tc>
        <w:tc>
          <w:tcPr>
            <w:tcW w:w="6662" w:type="dxa"/>
          </w:tcPr>
          <w:p w:rsidR="00556913" w:rsidRPr="0001284D" w:rsidRDefault="00093109" w:rsidP="00093109">
            <w:pPr>
              <w:suppressAutoHyphens/>
              <w:jc w:val="both"/>
              <w:rPr>
                <w:rFonts w:ascii="Times New Roman" w:eastAsia="Times New Roman" w:hAnsi="Times New Roman" w:cs="Times New Roman"/>
                <w:lang w:eastAsia="ru-RU"/>
              </w:rPr>
            </w:pPr>
            <w:r w:rsidRPr="00093109">
              <w:rPr>
                <w:rFonts w:ascii="Times New Roman" w:eastAsia="Times New Roman" w:hAnsi="Times New Roman" w:cs="Times New Roman"/>
                <w:lang w:eastAsia="ru-RU"/>
              </w:rPr>
              <w:t>История становления оперативной психологии</w:t>
            </w:r>
            <w:r>
              <w:rPr>
                <w:rFonts w:ascii="Times New Roman" w:eastAsia="Times New Roman" w:hAnsi="Times New Roman" w:cs="Times New Roman"/>
                <w:lang w:eastAsia="ru-RU"/>
              </w:rPr>
              <w:t>.</w:t>
            </w:r>
            <w:r>
              <w:t xml:space="preserve"> </w:t>
            </w:r>
            <w:r w:rsidRPr="00093109">
              <w:rPr>
                <w:rFonts w:ascii="Times New Roman" w:eastAsia="Times New Roman" w:hAnsi="Times New Roman" w:cs="Times New Roman"/>
                <w:lang w:eastAsia="ru-RU"/>
              </w:rPr>
              <w:t>Объект и предмет оперативной психологии</w:t>
            </w:r>
            <w:r>
              <w:rPr>
                <w:rFonts w:ascii="Times New Roman" w:eastAsia="Times New Roman" w:hAnsi="Times New Roman" w:cs="Times New Roman"/>
                <w:lang w:eastAsia="ru-RU"/>
              </w:rPr>
              <w:t>.</w:t>
            </w:r>
            <w:r>
              <w:t xml:space="preserve"> </w:t>
            </w:r>
            <w:r w:rsidRPr="00093109">
              <w:rPr>
                <w:rFonts w:ascii="Times New Roman" w:eastAsia="Times New Roman" w:hAnsi="Times New Roman" w:cs="Times New Roman"/>
                <w:lang w:eastAsia="ru-RU"/>
              </w:rPr>
              <w:t>Место оперативной психологии в системе наук</w:t>
            </w:r>
            <w:r>
              <w:rPr>
                <w:rFonts w:ascii="Times New Roman" w:eastAsia="Times New Roman" w:hAnsi="Times New Roman" w:cs="Times New Roman"/>
                <w:lang w:eastAsia="ru-RU"/>
              </w:rPr>
              <w:t>.</w:t>
            </w:r>
            <w:r>
              <w:t xml:space="preserve"> </w:t>
            </w:r>
            <w:r w:rsidRPr="00093109">
              <w:rPr>
                <w:rFonts w:ascii="Times New Roman" w:eastAsia="Times New Roman" w:hAnsi="Times New Roman" w:cs="Times New Roman"/>
                <w:lang w:eastAsia="ru-RU"/>
              </w:rPr>
              <w:t>Основные категории и понятия оперативной психологии</w:t>
            </w:r>
            <w:r>
              <w:rPr>
                <w:rFonts w:ascii="Times New Roman" w:eastAsia="Times New Roman" w:hAnsi="Times New Roman" w:cs="Times New Roman"/>
                <w:lang w:eastAsia="ru-RU"/>
              </w:rPr>
              <w:t>.</w:t>
            </w:r>
            <w:r>
              <w:t xml:space="preserve"> </w:t>
            </w:r>
            <w:r w:rsidRPr="00093109">
              <w:rPr>
                <w:rFonts w:ascii="Times New Roman" w:eastAsia="Times New Roman" w:hAnsi="Times New Roman" w:cs="Times New Roman"/>
                <w:lang w:eastAsia="ru-RU"/>
              </w:rPr>
              <w:t>Профессиональные деформации и способы их преодоления</w:t>
            </w:r>
            <w:r>
              <w:rPr>
                <w:rFonts w:ascii="Times New Roman" w:eastAsia="Times New Roman" w:hAnsi="Times New Roman" w:cs="Times New Roman"/>
                <w:lang w:eastAsia="ru-RU"/>
              </w:rPr>
              <w:t>.</w:t>
            </w:r>
            <w:r>
              <w:t xml:space="preserve"> </w:t>
            </w:r>
            <w:r w:rsidRPr="00093109">
              <w:rPr>
                <w:rFonts w:ascii="Times New Roman" w:eastAsia="Times New Roman" w:hAnsi="Times New Roman" w:cs="Times New Roman"/>
                <w:lang w:eastAsia="ru-RU"/>
              </w:rPr>
              <w:t>Современное состояние и перспективы развития оперативной психологии</w:t>
            </w:r>
            <w:r>
              <w:rPr>
                <w:rFonts w:ascii="Times New Roman" w:eastAsia="Times New Roman" w:hAnsi="Times New Roman" w:cs="Times New Roman"/>
                <w:lang w:eastAsia="ru-RU"/>
              </w:rPr>
              <w:t>.</w:t>
            </w:r>
          </w:p>
        </w:tc>
      </w:tr>
      <w:tr w:rsidR="00556913" w:rsidRPr="0001284D" w:rsidTr="007A54F1">
        <w:trPr>
          <w:trHeight w:val="20"/>
        </w:trPr>
        <w:tc>
          <w:tcPr>
            <w:tcW w:w="2972" w:type="dxa"/>
            <w:vMerge/>
          </w:tcPr>
          <w:p w:rsidR="00556913" w:rsidRPr="0001284D" w:rsidRDefault="00556913" w:rsidP="007A54F1">
            <w:pPr>
              <w:rPr>
                <w:rFonts w:ascii="Times New Roman" w:eastAsia="Times New Roman" w:hAnsi="Times New Roman" w:cs="Times New Roman"/>
                <w:b/>
                <w:bCs/>
                <w:lang w:eastAsia="ru-RU"/>
              </w:rPr>
            </w:pPr>
          </w:p>
        </w:tc>
        <w:tc>
          <w:tcPr>
            <w:tcW w:w="6662" w:type="dxa"/>
          </w:tcPr>
          <w:p w:rsidR="00556913" w:rsidRPr="0001284D" w:rsidRDefault="00556913" w:rsidP="00093109">
            <w:pPr>
              <w:suppressAutoHyphens/>
              <w:jc w:val="both"/>
              <w:rPr>
                <w:rFonts w:ascii="Times New Roman" w:eastAsia="Times New Roman" w:hAnsi="Times New Roman" w:cs="Times New Roman"/>
                <w:b/>
                <w:lang w:eastAsia="ru-RU"/>
              </w:rPr>
            </w:pPr>
            <w:r w:rsidRPr="0001284D">
              <w:rPr>
                <w:rFonts w:ascii="Times New Roman" w:eastAsia="Times New Roman" w:hAnsi="Times New Roman" w:cs="Times New Roman"/>
                <w:b/>
                <w:bCs/>
                <w:lang w:eastAsia="ru-RU"/>
              </w:rPr>
              <w:t>В том числе практических и лабораторных занятий</w:t>
            </w:r>
          </w:p>
        </w:tc>
      </w:tr>
      <w:tr w:rsidR="00556913" w:rsidRPr="0001284D" w:rsidTr="007A54F1">
        <w:trPr>
          <w:trHeight w:val="73"/>
        </w:trPr>
        <w:tc>
          <w:tcPr>
            <w:tcW w:w="2972" w:type="dxa"/>
            <w:vMerge/>
          </w:tcPr>
          <w:p w:rsidR="00556913" w:rsidRPr="0001284D" w:rsidRDefault="00556913" w:rsidP="007A54F1">
            <w:pPr>
              <w:rPr>
                <w:rFonts w:ascii="Times New Roman" w:eastAsia="Times New Roman" w:hAnsi="Times New Roman" w:cs="Times New Roman"/>
                <w:b/>
                <w:bCs/>
                <w:lang w:eastAsia="ru-RU"/>
              </w:rPr>
            </w:pPr>
          </w:p>
        </w:tc>
        <w:tc>
          <w:tcPr>
            <w:tcW w:w="6662" w:type="dxa"/>
            <w:vAlign w:val="bottom"/>
          </w:tcPr>
          <w:p w:rsidR="00556913" w:rsidRPr="0001284D" w:rsidRDefault="00093109" w:rsidP="00093109">
            <w:pPr>
              <w:suppressAutoHyphens/>
              <w:jc w:val="both"/>
              <w:rPr>
                <w:rFonts w:ascii="Times New Roman" w:eastAsia="Times New Roman" w:hAnsi="Times New Roman" w:cs="Times New Roman"/>
                <w:lang w:eastAsia="ru-RU"/>
              </w:rPr>
            </w:pPr>
            <w:r w:rsidRPr="00093109">
              <w:rPr>
                <w:rFonts w:ascii="Times New Roman" w:eastAsia="Times New Roman" w:hAnsi="Times New Roman" w:cs="Times New Roman"/>
                <w:lang w:eastAsia="ru-RU"/>
              </w:rPr>
              <w:t>Классификация профессий, требующих оперативного мышления</w:t>
            </w:r>
            <w:r>
              <w:rPr>
                <w:rFonts w:ascii="Times New Roman" w:eastAsia="Times New Roman" w:hAnsi="Times New Roman" w:cs="Times New Roman"/>
                <w:lang w:eastAsia="ru-RU"/>
              </w:rPr>
              <w:t>.</w:t>
            </w:r>
            <w:r>
              <w:t xml:space="preserve"> </w:t>
            </w:r>
            <w:r w:rsidRPr="00093109">
              <w:rPr>
                <w:rFonts w:ascii="Times New Roman" w:eastAsia="Times New Roman" w:hAnsi="Times New Roman" w:cs="Times New Roman"/>
                <w:lang w:eastAsia="ru-RU"/>
              </w:rPr>
              <w:t>Исследование уровня нервно-психической устойчивости</w:t>
            </w:r>
            <w:r>
              <w:rPr>
                <w:rFonts w:ascii="Times New Roman" w:eastAsia="Times New Roman" w:hAnsi="Times New Roman" w:cs="Times New Roman"/>
                <w:lang w:eastAsia="ru-RU"/>
              </w:rPr>
              <w:t>.</w:t>
            </w:r>
          </w:p>
        </w:tc>
      </w:tr>
      <w:tr w:rsidR="00556913" w:rsidRPr="0001284D" w:rsidTr="007A54F1">
        <w:trPr>
          <w:trHeight w:val="361"/>
        </w:trPr>
        <w:tc>
          <w:tcPr>
            <w:tcW w:w="2972" w:type="dxa"/>
            <w:vMerge/>
          </w:tcPr>
          <w:p w:rsidR="00556913" w:rsidRPr="0001284D" w:rsidRDefault="00556913" w:rsidP="007A54F1">
            <w:pPr>
              <w:rPr>
                <w:rFonts w:ascii="Times New Roman" w:eastAsia="Times New Roman" w:hAnsi="Times New Roman" w:cs="Times New Roman"/>
                <w:b/>
                <w:bCs/>
                <w:lang w:eastAsia="ru-RU"/>
              </w:rPr>
            </w:pPr>
          </w:p>
        </w:tc>
        <w:tc>
          <w:tcPr>
            <w:tcW w:w="6662" w:type="dxa"/>
            <w:vAlign w:val="bottom"/>
          </w:tcPr>
          <w:p w:rsidR="00556913" w:rsidRPr="0001284D" w:rsidRDefault="00556913"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В том числе самостоятельная работа </w:t>
            </w:r>
            <w:proofErr w:type="gramStart"/>
            <w:r w:rsidRPr="0001284D">
              <w:rPr>
                <w:rFonts w:ascii="Times New Roman" w:eastAsia="Times New Roman" w:hAnsi="Times New Roman" w:cs="Times New Roman"/>
                <w:b/>
                <w:bCs/>
                <w:lang w:eastAsia="ru-RU"/>
              </w:rPr>
              <w:t>обучающихся</w:t>
            </w:r>
            <w:proofErr w:type="gramEnd"/>
          </w:p>
          <w:p w:rsidR="00556913" w:rsidRPr="0001284D" w:rsidRDefault="00556913" w:rsidP="00093109">
            <w:pPr>
              <w:jc w:val="both"/>
              <w:rPr>
                <w:rFonts w:ascii="Times New Roman" w:eastAsia="Times New Roman" w:hAnsi="Times New Roman" w:cs="Times New Roman"/>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01284D" w:rsidTr="007A54F1">
        <w:trPr>
          <w:trHeight w:val="361"/>
        </w:trPr>
        <w:tc>
          <w:tcPr>
            <w:tcW w:w="2972" w:type="dxa"/>
            <w:vMerge w:val="restart"/>
          </w:tcPr>
          <w:p w:rsidR="002A1C4B" w:rsidRDefault="00556913" w:rsidP="00701376">
            <w:pPr>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Тема </w:t>
            </w:r>
            <w:r w:rsidR="00701376">
              <w:rPr>
                <w:rFonts w:ascii="Times New Roman" w:eastAsia="Times New Roman" w:hAnsi="Times New Roman" w:cs="Times New Roman"/>
                <w:b/>
                <w:bCs/>
                <w:lang w:eastAsia="ru-RU"/>
              </w:rPr>
              <w:t>1</w:t>
            </w:r>
            <w:r w:rsidRPr="0001284D">
              <w:rPr>
                <w:rFonts w:ascii="Times New Roman" w:eastAsia="Times New Roman" w:hAnsi="Times New Roman" w:cs="Times New Roman"/>
                <w:b/>
                <w:bCs/>
                <w:lang w:eastAsia="ru-RU"/>
              </w:rPr>
              <w:t>.</w:t>
            </w:r>
            <w:r w:rsidR="00701376">
              <w:rPr>
                <w:rFonts w:ascii="Times New Roman" w:eastAsia="Times New Roman" w:hAnsi="Times New Roman" w:cs="Times New Roman"/>
                <w:b/>
                <w:bCs/>
                <w:lang w:eastAsia="ru-RU"/>
              </w:rPr>
              <w:t>2</w:t>
            </w:r>
            <w:r w:rsidRPr="0001284D">
              <w:rPr>
                <w:rFonts w:ascii="Times New Roman" w:eastAsia="Times New Roman" w:hAnsi="Times New Roman" w:cs="Times New Roman"/>
                <w:b/>
                <w:bCs/>
                <w:lang w:eastAsia="ru-RU"/>
              </w:rPr>
              <w:t xml:space="preserve">. </w:t>
            </w:r>
          </w:p>
          <w:p w:rsidR="00556913" w:rsidRPr="0001284D" w:rsidRDefault="00701376" w:rsidP="00701376">
            <w:pPr>
              <w:rPr>
                <w:rFonts w:ascii="Times New Roman" w:eastAsia="Times New Roman" w:hAnsi="Times New Roman" w:cs="Times New Roman"/>
                <w:b/>
                <w:bCs/>
                <w:lang w:eastAsia="ru-RU"/>
              </w:rPr>
            </w:pPr>
            <w:r w:rsidRPr="00701376">
              <w:rPr>
                <w:rFonts w:ascii="Times New Roman" w:eastAsia="Times New Roman" w:hAnsi="Times New Roman" w:cs="Times New Roman"/>
                <w:b/>
                <w:bCs/>
                <w:lang w:eastAsia="ru-RU"/>
              </w:rPr>
              <w:t>Особенности оперативной деятельности сотрудников транспортной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01284D" w:rsidRDefault="00556913"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Содержание </w:t>
            </w:r>
          </w:p>
        </w:tc>
      </w:tr>
      <w:tr w:rsidR="00556913" w:rsidRPr="0001284D" w:rsidTr="007A54F1">
        <w:trPr>
          <w:trHeight w:val="361"/>
        </w:trPr>
        <w:tc>
          <w:tcPr>
            <w:tcW w:w="2972" w:type="dxa"/>
            <w:vMerge/>
          </w:tcPr>
          <w:p w:rsidR="00556913" w:rsidRPr="0001284D"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01284D" w:rsidRDefault="00093109" w:rsidP="00093109">
            <w:pPr>
              <w:jc w:val="both"/>
              <w:rPr>
                <w:rFonts w:ascii="Times New Roman" w:eastAsia="Times New Roman" w:hAnsi="Times New Roman" w:cs="Times New Roman"/>
                <w:lang w:eastAsia="ru-RU"/>
              </w:rPr>
            </w:pPr>
            <w:r w:rsidRPr="00093109">
              <w:rPr>
                <w:rFonts w:ascii="Times New Roman" w:eastAsia="Times New Roman" w:hAnsi="Times New Roman" w:cs="Times New Roman"/>
                <w:lang w:eastAsia="ru-RU"/>
              </w:rPr>
              <w:t>Профессиональные задачи сотрудников транспортной безопасности</w:t>
            </w:r>
            <w:r>
              <w:rPr>
                <w:rFonts w:ascii="Times New Roman" w:eastAsia="Times New Roman" w:hAnsi="Times New Roman" w:cs="Times New Roman"/>
                <w:lang w:eastAsia="ru-RU"/>
              </w:rPr>
              <w:t>.</w:t>
            </w:r>
            <w:r>
              <w:t xml:space="preserve"> </w:t>
            </w:r>
            <w:r w:rsidRPr="00093109">
              <w:rPr>
                <w:rFonts w:ascii="Times New Roman" w:eastAsia="Times New Roman" w:hAnsi="Times New Roman" w:cs="Times New Roman"/>
                <w:lang w:eastAsia="ru-RU"/>
              </w:rPr>
              <w:t>Психологические особенности оперативной деятельности</w:t>
            </w:r>
            <w:r>
              <w:rPr>
                <w:rFonts w:ascii="Times New Roman" w:eastAsia="Times New Roman" w:hAnsi="Times New Roman" w:cs="Times New Roman"/>
                <w:lang w:eastAsia="ru-RU"/>
              </w:rPr>
              <w:t>.</w:t>
            </w:r>
            <w:r>
              <w:t xml:space="preserve"> </w:t>
            </w:r>
            <w:proofErr w:type="spellStart"/>
            <w:r w:rsidRPr="00093109">
              <w:rPr>
                <w:rFonts w:ascii="Times New Roman" w:eastAsia="Times New Roman" w:hAnsi="Times New Roman" w:cs="Times New Roman"/>
                <w:lang w:eastAsia="ru-RU"/>
              </w:rPr>
              <w:t>Операциональные</w:t>
            </w:r>
            <w:proofErr w:type="spellEnd"/>
            <w:r w:rsidRPr="00093109">
              <w:rPr>
                <w:rFonts w:ascii="Times New Roman" w:eastAsia="Times New Roman" w:hAnsi="Times New Roman" w:cs="Times New Roman"/>
                <w:lang w:eastAsia="ru-RU"/>
              </w:rPr>
              <w:t xml:space="preserve"> навыки и качества сотрудников транспортной безопасности</w:t>
            </w:r>
            <w:r>
              <w:rPr>
                <w:rFonts w:ascii="Times New Roman" w:eastAsia="Times New Roman" w:hAnsi="Times New Roman" w:cs="Times New Roman"/>
                <w:lang w:eastAsia="ru-RU"/>
              </w:rPr>
              <w:t>.</w:t>
            </w:r>
            <w:r>
              <w:t xml:space="preserve"> </w:t>
            </w:r>
            <w:r w:rsidRPr="00093109">
              <w:rPr>
                <w:rFonts w:ascii="Times New Roman" w:eastAsia="Times New Roman" w:hAnsi="Times New Roman" w:cs="Times New Roman"/>
                <w:lang w:eastAsia="ru-RU"/>
              </w:rPr>
              <w:t>Влияние профессиональной деятельности на личность сотрудников</w:t>
            </w:r>
            <w:r>
              <w:rPr>
                <w:rFonts w:ascii="Times New Roman" w:eastAsia="Times New Roman" w:hAnsi="Times New Roman" w:cs="Times New Roman"/>
                <w:lang w:eastAsia="ru-RU"/>
              </w:rPr>
              <w:t>.</w:t>
            </w:r>
            <w:r>
              <w:t xml:space="preserve"> </w:t>
            </w:r>
            <w:r w:rsidRPr="00093109">
              <w:rPr>
                <w:rFonts w:ascii="Times New Roman" w:eastAsia="Times New Roman" w:hAnsi="Times New Roman" w:cs="Times New Roman"/>
                <w:lang w:eastAsia="ru-RU"/>
              </w:rPr>
              <w:t>Экстремальные ситуации и стресс-факторы в деятельности сотрудников транспортной безопасности</w:t>
            </w:r>
            <w:r>
              <w:rPr>
                <w:rFonts w:ascii="Times New Roman" w:eastAsia="Times New Roman" w:hAnsi="Times New Roman" w:cs="Times New Roman"/>
                <w:lang w:eastAsia="ru-RU"/>
              </w:rPr>
              <w:t>.</w:t>
            </w:r>
            <w:r>
              <w:t xml:space="preserve"> </w:t>
            </w:r>
            <w:r w:rsidRPr="00093109">
              <w:rPr>
                <w:rFonts w:ascii="Times New Roman" w:eastAsia="Times New Roman" w:hAnsi="Times New Roman" w:cs="Times New Roman"/>
                <w:lang w:eastAsia="ru-RU"/>
              </w:rPr>
              <w:t>Прогнозирование и профилактика рисков в профессиональной деятельности</w:t>
            </w:r>
            <w:r>
              <w:rPr>
                <w:rFonts w:ascii="Times New Roman" w:eastAsia="Times New Roman" w:hAnsi="Times New Roman" w:cs="Times New Roman"/>
                <w:lang w:eastAsia="ru-RU"/>
              </w:rPr>
              <w:t>.</w:t>
            </w:r>
          </w:p>
        </w:tc>
      </w:tr>
      <w:tr w:rsidR="00556913" w:rsidRPr="0001284D" w:rsidTr="007A54F1">
        <w:trPr>
          <w:trHeight w:val="361"/>
        </w:trPr>
        <w:tc>
          <w:tcPr>
            <w:tcW w:w="2972" w:type="dxa"/>
            <w:vMerge/>
          </w:tcPr>
          <w:p w:rsidR="00556913" w:rsidRPr="0001284D"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01284D" w:rsidRDefault="00556913"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В том числе практических и лабораторных занятий</w:t>
            </w:r>
          </w:p>
        </w:tc>
      </w:tr>
      <w:tr w:rsidR="00556913" w:rsidRPr="0001284D" w:rsidTr="007A54F1">
        <w:trPr>
          <w:trHeight w:val="298"/>
        </w:trPr>
        <w:tc>
          <w:tcPr>
            <w:tcW w:w="2972" w:type="dxa"/>
            <w:vMerge/>
          </w:tcPr>
          <w:p w:rsidR="00556913" w:rsidRPr="0001284D"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01284D" w:rsidRDefault="00093109" w:rsidP="00093109">
            <w:pPr>
              <w:jc w:val="both"/>
              <w:rPr>
                <w:rFonts w:ascii="Times New Roman" w:eastAsia="Times New Roman" w:hAnsi="Times New Roman" w:cs="Times New Roman"/>
                <w:lang w:eastAsia="ru-RU"/>
              </w:rPr>
            </w:pPr>
            <w:r w:rsidRPr="00093109">
              <w:rPr>
                <w:rFonts w:ascii="Times New Roman" w:eastAsia="Times New Roman" w:hAnsi="Times New Roman" w:cs="Times New Roman"/>
                <w:lang w:eastAsia="ru-RU"/>
              </w:rPr>
              <w:t>Разбор стрессовых ситуаций и их влияния на оперативную деятельность.</w:t>
            </w:r>
            <w:r>
              <w:t xml:space="preserve"> </w:t>
            </w:r>
            <w:r w:rsidRPr="00093109">
              <w:rPr>
                <w:rFonts w:ascii="Times New Roman" w:eastAsia="Times New Roman" w:hAnsi="Times New Roman" w:cs="Times New Roman"/>
                <w:lang w:eastAsia="ru-RU"/>
              </w:rPr>
              <w:t>Диагностика и профилактика профессиональных деформаций.</w:t>
            </w:r>
            <w:r>
              <w:t xml:space="preserve"> </w:t>
            </w:r>
            <w:r w:rsidRPr="00093109">
              <w:rPr>
                <w:rFonts w:ascii="Times New Roman" w:eastAsia="Times New Roman" w:hAnsi="Times New Roman" w:cs="Times New Roman"/>
                <w:lang w:eastAsia="ru-RU"/>
              </w:rPr>
              <w:t>Практическое освоение методов анализа и прогнозирования рисков.</w:t>
            </w:r>
          </w:p>
        </w:tc>
      </w:tr>
      <w:tr w:rsidR="00556913" w:rsidRPr="0001284D" w:rsidTr="0081184E">
        <w:trPr>
          <w:trHeight w:val="732"/>
        </w:trPr>
        <w:tc>
          <w:tcPr>
            <w:tcW w:w="2972" w:type="dxa"/>
            <w:vMerge/>
          </w:tcPr>
          <w:p w:rsidR="00556913" w:rsidRPr="0001284D"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01284D" w:rsidRDefault="00556913"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В том числе самостоятельная работа </w:t>
            </w:r>
            <w:proofErr w:type="gramStart"/>
            <w:r w:rsidRPr="0001284D">
              <w:rPr>
                <w:rFonts w:ascii="Times New Roman" w:eastAsia="Times New Roman" w:hAnsi="Times New Roman" w:cs="Times New Roman"/>
                <w:b/>
                <w:bCs/>
                <w:lang w:eastAsia="ru-RU"/>
              </w:rPr>
              <w:t>обучающихся</w:t>
            </w:r>
            <w:proofErr w:type="gramEnd"/>
          </w:p>
          <w:p w:rsidR="0081184E" w:rsidRPr="0001284D" w:rsidRDefault="00556913" w:rsidP="00093109">
            <w:pPr>
              <w:jc w:val="both"/>
              <w:rPr>
                <w:rFonts w:ascii="Times New Roman" w:eastAsia="Times New Roman" w:hAnsi="Times New Roman" w:cs="Times New Roman"/>
                <w:b/>
                <w:bCs/>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1184E" w:rsidRPr="0001284D" w:rsidTr="0081184E">
        <w:trPr>
          <w:trHeight w:val="202"/>
        </w:trPr>
        <w:tc>
          <w:tcPr>
            <w:tcW w:w="2972" w:type="dxa"/>
            <w:vMerge w:val="restart"/>
          </w:tcPr>
          <w:p w:rsidR="002A1C4B" w:rsidRDefault="00B35776" w:rsidP="00701376">
            <w:pPr>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Тема </w:t>
            </w:r>
            <w:r w:rsidR="00701376">
              <w:rPr>
                <w:rFonts w:ascii="Times New Roman" w:eastAsia="Times New Roman" w:hAnsi="Times New Roman" w:cs="Times New Roman"/>
                <w:b/>
                <w:bCs/>
                <w:lang w:eastAsia="ru-RU"/>
              </w:rPr>
              <w:t>1</w:t>
            </w:r>
            <w:r w:rsidRPr="0001284D">
              <w:rPr>
                <w:rFonts w:ascii="Times New Roman" w:eastAsia="Times New Roman" w:hAnsi="Times New Roman" w:cs="Times New Roman"/>
                <w:b/>
                <w:bCs/>
                <w:lang w:eastAsia="ru-RU"/>
              </w:rPr>
              <w:t>.</w:t>
            </w:r>
            <w:r w:rsidR="00701376">
              <w:rPr>
                <w:rFonts w:ascii="Times New Roman" w:eastAsia="Times New Roman" w:hAnsi="Times New Roman" w:cs="Times New Roman"/>
                <w:b/>
                <w:bCs/>
                <w:lang w:eastAsia="ru-RU"/>
              </w:rPr>
              <w:t>3</w:t>
            </w:r>
            <w:r w:rsidRPr="0001284D">
              <w:rPr>
                <w:rFonts w:ascii="Times New Roman" w:eastAsia="Times New Roman" w:hAnsi="Times New Roman" w:cs="Times New Roman"/>
                <w:b/>
                <w:bCs/>
                <w:lang w:eastAsia="ru-RU"/>
              </w:rPr>
              <w:t xml:space="preserve">. </w:t>
            </w:r>
          </w:p>
          <w:p w:rsidR="0081184E" w:rsidRDefault="00701376" w:rsidP="00701376">
            <w:pPr>
              <w:rPr>
                <w:rFonts w:ascii="Times New Roman" w:eastAsia="Times New Roman" w:hAnsi="Times New Roman" w:cs="Times New Roman"/>
                <w:b/>
                <w:bCs/>
                <w:lang w:eastAsia="ru-RU"/>
              </w:rPr>
            </w:pPr>
            <w:r w:rsidRPr="00701376">
              <w:rPr>
                <w:rFonts w:ascii="Times New Roman" w:eastAsia="Times New Roman" w:hAnsi="Times New Roman" w:cs="Times New Roman"/>
                <w:b/>
                <w:bCs/>
                <w:lang w:eastAsia="ru-RU"/>
              </w:rPr>
              <w:t>Психология общения в условиях транспортной безопасности</w:t>
            </w:r>
          </w:p>
          <w:p w:rsidR="0042696E" w:rsidRDefault="0042696E" w:rsidP="00701376">
            <w:pPr>
              <w:rPr>
                <w:rFonts w:ascii="Times New Roman" w:eastAsia="Times New Roman" w:hAnsi="Times New Roman" w:cs="Times New Roman"/>
                <w:b/>
                <w:bCs/>
                <w:lang w:eastAsia="ru-RU"/>
              </w:rPr>
            </w:pPr>
          </w:p>
          <w:p w:rsidR="0042696E" w:rsidRPr="0001284D" w:rsidRDefault="0042696E" w:rsidP="0070137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1184E" w:rsidRPr="0001284D" w:rsidRDefault="00B35776"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Содержание</w:t>
            </w:r>
          </w:p>
        </w:tc>
      </w:tr>
      <w:tr w:rsidR="0081184E" w:rsidRPr="0001284D" w:rsidTr="0081184E">
        <w:trPr>
          <w:trHeight w:val="190"/>
        </w:trPr>
        <w:tc>
          <w:tcPr>
            <w:tcW w:w="2972" w:type="dxa"/>
            <w:vMerge/>
          </w:tcPr>
          <w:p w:rsidR="0081184E" w:rsidRPr="0001284D" w:rsidRDefault="0081184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A6DE4" w:rsidRPr="00AA6DE4" w:rsidRDefault="00AA6DE4" w:rsidP="00AA6DE4">
            <w:pPr>
              <w:jc w:val="both"/>
              <w:rPr>
                <w:rFonts w:ascii="Times New Roman" w:eastAsia="Times New Roman" w:hAnsi="Times New Roman" w:cs="Times New Roman"/>
                <w:bCs/>
                <w:lang w:eastAsia="ru-RU"/>
              </w:rPr>
            </w:pPr>
            <w:r w:rsidRPr="00AA6DE4">
              <w:rPr>
                <w:rFonts w:ascii="Times New Roman" w:eastAsia="Times New Roman" w:hAnsi="Times New Roman" w:cs="Times New Roman"/>
                <w:bCs/>
                <w:lang w:eastAsia="ru-RU"/>
              </w:rPr>
              <w:t xml:space="preserve">Специфика общения сотрудников транспортной безопасности.  </w:t>
            </w:r>
          </w:p>
          <w:p w:rsidR="0081184E" w:rsidRPr="00AA6DE4" w:rsidRDefault="00AA6DE4" w:rsidP="00AA6DE4">
            <w:pPr>
              <w:jc w:val="both"/>
              <w:rPr>
                <w:rFonts w:ascii="Times New Roman" w:eastAsia="Times New Roman" w:hAnsi="Times New Roman" w:cs="Times New Roman"/>
                <w:bCs/>
                <w:lang w:eastAsia="ru-RU"/>
              </w:rPr>
            </w:pPr>
            <w:r w:rsidRPr="00AA6DE4">
              <w:rPr>
                <w:rFonts w:ascii="Times New Roman" w:eastAsia="Times New Roman" w:hAnsi="Times New Roman" w:cs="Times New Roman"/>
                <w:bCs/>
                <w:lang w:eastAsia="ru-RU"/>
              </w:rPr>
              <w:t>Особенности межличностного взаимодействия в условиях риска и повышенной ответственности.</w:t>
            </w:r>
            <w:r>
              <w:t xml:space="preserve"> </w:t>
            </w:r>
            <w:r w:rsidRPr="00AA6DE4">
              <w:rPr>
                <w:rFonts w:ascii="Times New Roman" w:eastAsia="Times New Roman" w:hAnsi="Times New Roman" w:cs="Times New Roman"/>
                <w:bCs/>
                <w:lang w:eastAsia="ru-RU"/>
              </w:rPr>
              <w:t>Коммуникативные барьеры и их преодоление</w:t>
            </w:r>
            <w:r>
              <w:rPr>
                <w:rFonts w:ascii="Times New Roman" w:eastAsia="Times New Roman" w:hAnsi="Times New Roman" w:cs="Times New Roman"/>
                <w:bCs/>
                <w:lang w:eastAsia="ru-RU"/>
              </w:rPr>
              <w:t>.</w:t>
            </w:r>
            <w:r>
              <w:t xml:space="preserve"> </w:t>
            </w:r>
            <w:r w:rsidRPr="00AA6DE4">
              <w:rPr>
                <w:rFonts w:ascii="Times New Roman" w:eastAsia="Times New Roman" w:hAnsi="Times New Roman" w:cs="Times New Roman"/>
                <w:bCs/>
                <w:lang w:eastAsia="ru-RU"/>
              </w:rPr>
              <w:t xml:space="preserve">Активное слушание и </w:t>
            </w:r>
            <w:proofErr w:type="spellStart"/>
            <w:r w:rsidRPr="00AA6DE4">
              <w:rPr>
                <w:rFonts w:ascii="Times New Roman" w:eastAsia="Times New Roman" w:hAnsi="Times New Roman" w:cs="Times New Roman"/>
                <w:bCs/>
                <w:lang w:eastAsia="ru-RU"/>
              </w:rPr>
              <w:t>эмпатия</w:t>
            </w:r>
            <w:proofErr w:type="spellEnd"/>
            <w:r w:rsidRPr="00AA6DE4">
              <w:rPr>
                <w:rFonts w:ascii="Times New Roman" w:eastAsia="Times New Roman" w:hAnsi="Times New Roman" w:cs="Times New Roman"/>
                <w:bCs/>
                <w:lang w:eastAsia="ru-RU"/>
              </w:rPr>
              <w:t xml:space="preserve"> в профессиональной деятельности</w:t>
            </w:r>
            <w:r>
              <w:rPr>
                <w:rFonts w:ascii="Times New Roman" w:eastAsia="Times New Roman" w:hAnsi="Times New Roman" w:cs="Times New Roman"/>
                <w:bCs/>
                <w:lang w:eastAsia="ru-RU"/>
              </w:rPr>
              <w:t>.</w:t>
            </w:r>
            <w:r>
              <w:t xml:space="preserve"> </w:t>
            </w:r>
            <w:proofErr w:type="spellStart"/>
            <w:r w:rsidRPr="00AA6DE4">
              <w:rPr>
                <w:rFonts w:ascii="Times New Roman" w:eastAsia="Times New Roman" w:hAnsi="Times New Roman" w:cs="Times New Roman"/>
                <w:bCs/>
                <w:lang w:eastAsia="ru-RU"/>
              </w:rPr>
              <w:t>Профайлинг</w:t>
            </w:r>
            <w:proofErr w:type="spellEnd"/>
            <w:r w:rsidRPr="00AA6DE4">
              <w:rPr>
                <w:rFonts w:ascii="Times New Roman" w:eastAsia="Times New Roman" w:hAnsi="Times New Roman" w:cs="Times New Roman"/>
                <w:bCs/>
                <w:lang w:eastAsia="ru-RU"/>
              </w:rPr>
              <w:t xml:space="preserve"> и распознавание намерений пассажиров</w:t>
            </w:r>
            <w:r>
              <w:rPr>
                <w:rFonts w:ascii="Times New Roman" w:eastAsia="Times New Roman" w:hAnsi="Times New Roman" w:cs="Times New Roman"/>
                <w:bCs/>
                <w:lang w:eastAsia="ru-RU"/>
              </w:rPr>
              <w:t>.</w:t>
            </w:r>
            <w:r>
              <w:t xml:space="preserve"> </w:t>
            </w:r>
            <w:r w:rsidRPr="00AA6DE4">
              <w:rPr>
                <w:rFonts w:ascii="Times New Roman" w:eastAsia="Times New Roman" w:hAnsi="Times New Roman" w:cs="Times New Roman"/>
                <w:bCs/>
                <w:lang w:eastAsia="ru-RU"/>
              </w:rPr>
              <w:t>Профилактика и устранение конфликтов в профессиональной деятельности</w:t>
            </w:r>
            <w:r>
              <w:rPr>
                <w:rFonts w:ascii="Times New Roman" w:eastAsia="Times New Roman" w:hAnsi="Times New Roman" w:cs="Times New Roman"/>
                <w:bCs/>
                <w:lang w:eastAsia="ru-RU"/>
              </w:rPr>
              <w:t>.</w:t>
            </w:r>
            <w:r>
              <w:t xml:space="preserve"> </w:t>
            </w:r>
            <w:r w:rsidRPr="00AA6DE4">
              <w:rPr>
                <w:rFonts w:ascii="Times New Roman" w:eastAsia="Times New Roman" w:hAnsi="Times New Roman" w:cs="Times New Roman"/>
                <w:bCs/>
                <w:lang w:eastAsia="ru-RU"/>
              </w:rPr>
              <w:t>Влияние межкультурных различий на общение в профессиональной деятельности</w:t>
            </w:r>
            <w:r>
              <w:rPr>
                <w:rFonts w:ascii="Times New Roman" w:eastAsia="Times New Roman" w:hAnsi="Times New Roman" w:cs="Times New Roman"/>
                <w:bCs/>
                <w:lang w:eastAsia="ru-RU"/>
              </w:rPr>
              <w:t>.</w:t>
            </w:r>
          </w:p>
        </w:tc>
      </w:tr>
      <w:tr w:rsidR="0081184E" w:rsidRPr="0001284D" w:rsidTr="0081184E">
        <w:trPr>
          <w:trHeight w:val="150"/>
        </w:trPr>
        <w:tc>
          <w:tcPr>
            <w:tcW w:w="2972" w:type="dxa"/>
            <w:vMerge/>
          </w:tcPr>
          <w:p w:rsidR="0081184E" w:rsidRPr="0001284D" w:rsidRDefault="0081184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1184E" w:rsidRDefault="00B35776" w:rsidP="00093109">
            <w:pPr>
              <w:jc w:val="both"/>
              <w:rPr>
                <w:rFonts w:ascii="Times New Roman" w:eastAsia="Times New Roman" w:hAnsi="Times New Roman" w:cs="Times New Roman"/>
                <w:bCs/>
                <w:i/>
                <w:lang w:eastAsia="ru-RU"/>
              </w:rPr>
            </w:pPr>
            <w:r w:rsidRPr="0001284D">
              <w:rPr>
                <w:rFonts w:ascii="Times New Roman" w:eastAsia="Times New Roman" w:hAnsi="Times New Roman" w:cs="Times New Roman"/>
                <w:b/>
                <w:bCs/>
                <w:lang w:eastAsia="ru-RU"/>
              </w:rPr>
              <w:t>В том числе практических и лабораторных занятий</w:t>
            </w:r>
          </w:p>
        </w:tc>
      </w:tr>
      <w:tr w:rsidR="0081184E" w:rsidRPr="0001284D" w:rsidTr="0081184E">
        <w:trPr>
          <w:trHeight w:val="180"/>
        </w:trPr>
        <w:tc>
          <w:tcPr>
            <w:tcW w:w="2972" w:type="dxa"/>
            <w:vMerge/>
          </w:tcPr>
          <w:p w:rsidR="0081184E" w:rsidRPr="0001284D" w:rsidRDefault="0081184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1184E" w:rsidRPr="00AA6DE4" w:rsidRDefault="00AA6DE4" w:rsidP="00093109">
            <w:pPr>
              <w:jc w:val="both"/>
              <w:rPr>
                <w:rFonts w:ascii="Times New Roman" w:eastAsia="Times New Roman" w:hAnsi="Times New Roman" w:cs="Times New Roman"/>
                <w:bCs/>
                <w:lang w:eastAsia="ru-RU"/>
              </w:rPr>
            </w:pPr>
            <w:r w:rsidRPr="00AA6DE4">
              <w:rPr>
                <w:rFonts w:ascii="Times New Roman" w:eastAsia="Times New Roman" w:hAnsi="Times New Roman" w:cs="Times New Roman"/>
                <w:bCs/>
                <w:lang w:eastAsia="ru-RU"/>
              </w:rPr>
              <w:t xml:space="preserve">Моделирование ситуаций </w:t>
            </w:r>
            <w:proofErr w:type="spellStart"/>
            <w:r w:rsidRPr="00AA6DE4">
              <w:rPr>
                <w:rFonts w:ascii="Times New Roman" w:eastAsia="Times New Roman" w:hAnsi="Times New Roman" w:cs="Times New Roman"/>
                <w:bCs/>
                <w:lang w:eastAsia="ru-RU"/>
              </w:rPr>
              <w:t>профайлинга</w:t>
            </w:r>
            <w:proofErr w:type="spellEnd"/>
            <w:r w:rsidRPr="00AA6DE4">
              <w:rPr>
                <w:rFonts w:ascii="Times New Roman" w:eastAsia="Times New Roman" w:hAnsi="Times New Roman" w:cs="Times New Roman"/>
                <w:bCs/>
                <w:lang w:eastAsia="ru-RU"/>
              </w:rPr>
              <w:t xml:space="preserve"> и распознавания намерений пассажиров</w:t>
            </w:r>
            <w:r>
              <w:rPr>
                <w:rFonts w:ascii="Times New Roman" w:eastAsia="Times New Roman" w:hAnsi="Times New Roman" w:cs="Times New Roman"/>
                <w:bCs/>
                <w:lang w:eastAsia="ru-RU"/>
              </w:rPr>
              <w:t>.</w:t>
            </w:r>
            <w:r>
              <w:t xml:space="preserve"> </w:t>
            </w:r>
            <w:r w:rsidRPr="00AA6DE4">
              <w:rPr>
                <w:rFonts w:ascii="Times New Roman" w:eastAsia="Times New Roman" w:hAnsi="Times New Roman" w:cs="Times New Roman"/>
                <w:bCs/>
                <w:lang w:eastAsia="ru-RU"/>
              </w:rPr>
              <w:t>Коллективная разработка и оформление практических рекомендаций по эффективному общению.</w:t>
            </w:r>
          </w:p>
        </w:tc>
      </w:tr>
      <w:tr w:rsidR="0081184E" w:rsidRPr="0001284D" w:rsidTr="0081184E">
        <w:trPr>
          <w:trHeight w:val="250"/>
        </w:trPr>
        <w:tc>
          <w:tcPr>
            <w:tcW w:w="2972" w:type="dxa"/>
            <w:vMerge/>
          </w:tcPr>
          <w:p w:rsidR="0081184E" w:rsidRPr="0001284D" w:rsidRDefault="0081184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01284D" w:rsidRDefault="00B35776"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В том числе самостоятельная работа </w:t>
            </w:r>
            <w:proofErr w:type="gramStart"/>
            <w:r w:rsidRPr="0001284D">
              <w:rPr>
                <w:rFonts w:ascii="Times New Roman" w:eastAsia="Times New Roman" w:hAnsi="Times New Roman" w:cs="Times New Roman"/>
                <w:b/>
                <w:bCs/>
                <w:lang w:eastAsia="ru-RU"/>
              </w:rPr>
              <w:t>обучающихся</w:t>
            </w:r>
            <w:proofErr w:type="gramEnd"/>
          </w:p>
          <w:p w:rsidR="0081184E" w:rsidRDefault="00B35776" w:rsidP="00093109">
            <w:pPr>
              <w:jc w:val="both"/>
              <w:rPr>
                <w:rFonts w:ascii="Times New Roman" w:eastAsia="Times New Roman" w:hAnsi="Times New Roman" w:cs="Times New Roman"/>
                <w:bCs/>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1184E" w:rsidRPr="0001284D" w:rsidTr="0081184E">
        <w:trPr>
          <w:trHeight w:val="90"/>
        </w:trPr>
        <w:tc>
          <w:tcPr>
            <w:tcW w:w="2972" w:type="dxa"/>
            <w:vMerge w:val="restart"/>
          </w:tcPr>
          <w:p w:rsidR="002A1C4B" w:rsidRDefault="00B35776" w:rsidP="00701376">
            <w:pPr>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Тема </w:t>
            </w:r>
            <w:r w:rsidR="00701376">
              <w:rPr>
                <w:rFonts w:ascii="Times New Roman" w:eastAsia="Times New Roman" w:hAnsi="Times New Roman" w:cs="Times New Roman"/>
                <w:b/>
                <w:bCs/>
                <w:lang w:eastAsia="ru-RU"/>
              </w:rPr>
              <w:t>1</w:t>
            </w:r>
            <w:r w:rsidRPr="0001284D">
              <w:rPr>
                <w:rFonts w:ascii="Times New Roman" w:eastAsia="Times New Roman" w:hAnsi="Times New Roman" w:cs="Times New Roman"/>
                <w:b/>
                <w:bCs/>
                <w:lang w:eastAsia="ru-RU"/>
              </w:rPr>
              <w:t>.</w:t>
            </w:r>
            <w:r w:rsidR="00701376">
              <w:rPr>
                <w:rFonts w:ascii="Times New Roman" w:eastAsia="Times New Roman" w:hAnsi="Times New Roman" w:cs="Times New Roman"/>
                <w:b/>
                <w:bCs/>
                <w:lang w:eastAsia="ru-RU"/>
              </w:rPr>
              <w:t>4</w:t>
            </w:r>
            <w:r w:rsidRPr="0001284D">
              <w:rPr>
                <w:rFonts w:ascii="Times New Roman" w:eastAsia="Times New Roman" w:hAnsi="Times New Roman" w:cs="Times New Roman"/>
                <w:b/>
                <w:bCs/>
                <w:lang w:eastAsia="ru-RU"/>
              </w:rPr>
              <w:t xml:space="preserve">. </w:t>
            </w:r>
          </w:p>
          <w:p w:rsidR="0081184E" w:rsidRPr="0001284D" w:rsidRDefault="00701376" w:rsidP="00701376">
            <w:pPr>
              <w:rPr>
                <w:rFonts w:ascii="Times New Roman" w:eastAsia="Times New Roman" w:hAnsi="Times New Roman" w:cs="Times New Roman"/>
                <w:b/>
                <w:bCs/>
                <w:lang w:eastAsia="ru-RU"/>
              </w:rPr>
            </w:pPr>
            <w:r w:rsidRPr="00701376">
              <w:rPr>
                <w:rFonts w:ascii="Times New Roman" w:eastAsia="Times New Roman" w:hAnsi="Times New Roman" w:cs="Times New Roman"/>
                <w:b/>
                <w:bCs/>
                <w:lang w:eastAsia="ru-RU"/>
              </w:rPr>
              <w:t>Эмоционально-стрессовые состояния и их влияние на оперативную деятельность</w:t>
            </w:r>
          </w:p>
        </w:tc>
        <w:tc>
          <w:tcPr>
            <w:tcW w:w="6662" w:type="dxa"/>
            <w:tcBorders>
              <w:top w:val="single" w:sz="4" w:space="0" w:color="auto"/>
              <w:left w:val="single" w:sz="4" w:space="0" w:color="auto"/>
              <w:bottom w:val="single" w:sz="4" w:space="0" w:color="auto"/>
              <w:right w:val="single" w:sz="4" w:space="0" w:color="auto"/>
            </w:tcBorders>
            <w:vAlign w:val="bottom"/>
          </w:tcPr>
          <w:p w:rsidR="0081184E" w:rsidRDefault="00B35776" w:rsidP="00093109">
            <w:pPr>
              <w:jc w:val="both"/>
              <w:rPr>
                <w:rFonts w:ascii="Times New Roman" w:eastAsia="Times New Roman" w:hAnsi="Times New Roman" w:cs="Times New Roman"/>
                <w:bCs/>
                <w:i/>
                <w:lang w:eastAsia="ru-RU"/>
              </w:rPr>
            </w:pPr>
            <w:r w:rsidRPr="0001284D">
              <w:rPr>
                <w:rFonts w:ascii="Times New Roman" w:eastAsia="Times New Roman" w:hAnsi="Times New Roman" w:cs="Times New Roman"/>
                <w:b/>
                <w:bCs/>
                <w:lang w:eastAsia="ru-RU"/>
              </w:rPr>
              <w:t>Содержание</w:t>
            </w:r>
          </w:p>
        </w:tc>
      </w:tr>
      <w:tr w:rsidR="0081184E" w:rsidRPr="0001284D" w:rsidTr="0081184E">
        <w:trPr>
          <w:trHeight w:val="130"/>
        </w:trPr>
        <w:tc>
          <w:tcPr>
            <w:tcW w:w="2972" w:type="dxa"/>
            <w:vMerge/>
          </w:tcPr>
          <w:p w:rsidR="0081184E" w:rsidRPr="0001284D" w:rsidRDefault="0081184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1184E" w:rsidRPr="00AA6DE4" w:rsidRDefault="00AA6DE4" w:rsidP="00093109">
            <w:pPr>
              <w:jc w:val="both"/>
              <w:rPr>
                <w:rFonts w:ascii="Times New Roman" w:eastAsia="Times New Roman" w:hAnsi="Times New Roman" w:cs="Times New Roman"/>
                <w:bCs/>
                <w:lang w:eastAsia="ru-RU"/>
              </w:rPr>
            </w:pPr>
            <w:r w:rsidRPr="00AA6DE4">
              <w:rPr>
                <w:rFonts w:ascii="Times New Roman" w:eastAsia="Times New Roman" w:hAnsi="Times New Roman" w:cs="Times New Roman"/>
                <w:bCs/>
                <w:lang w:eastAsia="ru-RU"/>
              </w:rPr>
              <w:t>Определение эмоционально-стрессовых состояний и их причины</w:t>
            </w:r>
            <w:r>
              <w:rPr>
                <w:rFonts w:ascii="Times New Roman" w:eastAsia="Times New Roman" w:hAnsi="Times New Roman" w:cs="Times New Roman"/>
                <w:bCs/>
                <w:lang w:eastAsia="ru-RU"/>
              </w:rPr>
              <w:t xml:space="preserve">. </w:t>
            </w:r>
            <w:r w:rsidRPr="00AA6DE4">
              <w:rPr>
                <w:rFonts w:ascii="Times New Roman" w:eastAsia="Times New Roman" w:hAnsi="Times New Roman" w:cs="Times New Roman"/>
                <w:bCs/>
                <w:lang w:eastAsia="ru-RU"/>
              </w:rPr>
              <w:t>Симптомы и стадии эмоционального стресса</w:t>
            </w:r>
            <w:r>
              <w:rPr>
                <w:rFonts w:ascii="Times New Roman" w:eastAsia="Times New Roman" w:hAnsi="Times New Roman" w:cs="Times New Roman"/>
                <w:bCs/>
                <w:lang w:eastAsia="ru-RU"/>
              </w:rPr>
              <w:t xml:space="preserve">. </w:t>
            </w:r>
            <w:r w:rsidRPr="00AA6DE4">
              <w:rPr>
                <w:rFonts w:ascii="Times New Roman" w:eastAsia="Times New Roman" w:hAnsi="Times New Roman" w:cs="Times New Roman"/>
                <w:bCs/>
                <w:lang w:eastAsia="ru-RU"/>
              </w:rPr>
              <w:t>Последствия эмоционально-стрессовых состояний для профессиональной деятельности</w:t>
            </w:r>
            <w:r>
              <w:rPr>
                <w:rFonts w:ascii="Times New Roman" w:eastAsia="Times New Roman" w:hAnsi="Times New Roman" w:cs="Times New Roman"/>
                <w:bCs/>
                <w:lang w:eastAsia="ru-RU"/>
              </w:rPr>
              <w:t xml:space="preserve">. </w:t>
            </w:r>
            <w:r w:rsidRPr="00AA6DE4">
              <w:rPr>
                <w:rFonts w:ascii="Times New Roman" w:eastAsia="Times New Roman" w:hAnsi="Times New Roman" w:cs="Times New Roman"/>
                <w:bCs/>
                <w:lang w:eastAsia="ru-RU"/>
              </w:rPr>
              <w:t>Методы диагностики эмоционально-стрессовых состояний</w:t>
            </w:r>
            <w:r>
              <w:rPr>
                <w:rFonts w:ascii="Times New Roman" w:eastAsia="Times New Roman" w:hAnsi="Times New Roman" w:cs="Times New Roman"/>
                <w:bCs/>
                <w:lang w:eastAsia="ru-RU"/>
              </w:rPr>
              <w:t xml:space="preserve">. </w:t>
            </w:r>
            <w:r w:rsidRPr="00AA6DE4">
              <w:rPr>
                <w:rFonts w:ascii="Times New Roman" w:eastAsia="Times New Roman" w:hAnsi="Times New Roman" w:cs="Times New Roman"/>
                <w:bCs/>
                <w:lang w:eastAsia="ru-RU"/>
              </w:rPr>
              <w:t>Способы профилактики и управления стрессом</w:t>
            </w:r>
            <w:r>
              <w:rPr>
                <w:rFonts w:ascii="Times New Roman" w:eastAsia="Times New Roman" w:hAnsi="Times New Roman" w:cs="Times New Roman"/>
                <w:bCs/>
                <w:lang w:eastAsia="ru-RU"/>
              </w:rPr>
              <w:t xml:space="preserve">. </w:t>
            </w:r>
            <w:r w:rsidRPr="00AA6DE4">
              <w:rPr>
                <w:rFonts w:ascii="Times New Roman" w:eastAsia="Times New Roman" w:hAnsi="Times New Roman" w:cs="Times New Roman"/>
                <w:bCs/>
                <w:lang w:eastAsia="ru-RU"/>
              </w:rPr>
              <w:t>Профессиональные заболевания, вызванные длительным воздействием стресса</w:t>
            </w:r>
            <w:r>
              <w:rPr>
                <w:rFonts w:ascii="Times New Roman" w:eastAsia="Times New Roman" w:hAnsi="Times New Roman" w:cs="Times New Roman"/>
                <w:bCs/>
                <w:lang w:eastAsia="ru-RU"/>
              </w:rPr>
              <w:t>.</w:t>
            </w:r>
          </w:p>
        </w:tc>
      </w:tr>
      <w:tr w:rsidR="0081184E" w:rsidRPr="0001284D" w:rsidTr="0081184E">
        <w:trPr>
          <w:trHeight w:val="130"/>
        </w:trPr>
        <w:tc>
          <w:tcPr>
            <w:tcW w:w="2972" w:type="dxa"/>
            <w:vMerge/>
          </w:tcPr>
          <w:p w:rsidR="0081184E" w:rsidRPr="0001284D" w:rsidRDefault="0081184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1184E" w:rsidRDefault="00B35776" w:rsidP="00093109">
            <w:pPr>
              <w:jc w:val="both"/>
              <w:rPr>
                <w:rFonts w:ascii="Times New Roman" w:eastAsia="Times New Roman" w:hAnsi="Times New Roman" w:cs="Times New Roman"/>
                <w:bCs/>
                <w:i/>
                <w:lang w:eastAsia="ru-RU"/>
              </w:rPr>
            </w:pPr>
            <w:r w:rsidRPr="0001284D">
              <w:rPr>
                <w:rFonts w:ascii="Times New Roman" w:eastAsia="Times New Roman" w:hAnsi="Times New Roman" w:cs="Times New Roman"/>
                <w:b/>
                <w:bCs/>
                <w:lang w:eastAsia="ru-RU"/>
              </w:rPr>
              <w:t>В том числе практических и лабораторных занятий</w:t>
            </w:r>
          </w:p>
        </w:tc>
      </w:tr>
      <w:tr w:rsidR="0081184E" w:rsidRPr="0001284D" w:rsidTr="0081184E">
        <w:trPr>
          <w:trHeight w:val="160"/>
        </w:trPr>
        <w:tc>
          <w:tcPr>
            <w:tcW w:w="2972" w:type="dxa"/>
            <w:vMerge/>
          </w:tcPr>
          <w:p w:rsidR="0081184E" w:rsidRPr="0001284D" w:rsidRDefault="0081184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1184E" w:rsidRPr="00AA6DE4" w:rsidRDefault="00AA6DE4" w:rsidP="00093109">
            <w:pPr>
              <w:jc w:val="both"/>
              <w:rPr>
                <w:rFonts w:ascii="Times New Roman" w:eastAsia="Times New Roman" w:hAnsi="Times New Roman" w:cs="Times New Roman"/>
                <w:bCs/>
                <w:lang w:eastAsia="ru-RU"/>
              </w:rPr>
            </w:pPr>
            <w:r w:rsidRPr="00AA6DE4">
              <w:rPr>
                <w:rFonts w:ascii="Times New Roman" w:eastAsia="Times New Roman" w:hAnsi="Times New Roman" w:cs="Times New Roman"/>
                <w:bCs/>
                <w:lang w:eastAsia="ru-RU"/>
              </w:rPr>
              <w:t>Моделирование стрессовых ситуаций и разработка алгоритмов действий.</w:t>
            </w:r>
            <w:r>
              <w:t xml:space="preserve"> </w:t>
            </w:r>
            <w:r w:rsidRPr="00AA6DE4">
              <w:rPr>
                <w:rFonts w:ascii="Times New Roman" w:eastAsia="Times New Roman" w:hAnsi="Times New Roman" w:cs="Times New Roman"/>
                <w:bCs/>
                <w:lang w:eastAsia="ru-RU"/>
              </w:rPr>
              <w:t xml:space="preserve">Просмотр и анализ видеозаписей с ситуацией острого </w:t>
            </w:r>
            <w:r w:rsidRPr="00AA6DE4">
              <w:rPr>
                <w:rFonts w:ascii="Times New Roman" w:eastAsia="Times New Roman" w:hAnsi="Times New Roman" w:cs="Times New Roman"/>
                <w:bCs/>
                <w:lang w:eastAsia="ru-RU"/>
              </w:rPr>
              <w:lastRenderedPageBreak/>
              <w:t>стресса.</w:t>
            </w:r>
          </w:p>
        </w:tc>
      </w:tr>
      <w:tr w:rsidR="0081184E" w:rsidRPr="0001284D" w:rsidTr="0081184E">
        <w:trPr>
          <w:trHeight w:val="220"/>
        </w:trPr>
        <w:tc>
          <w:tcPr>
            <w:tcW w:w="2972" w:type="dxa"/>
            <w:vMerge/>
          </w:tcPr>
          <w:p w:rsidR="0081184E" w:rsidRPr="0001284D" w:rsidRDefault="0081184E"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01284D" w:rsidRDefault="00B35776"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В том числе самостоятельная работа </w:t>
            </w:r>
            <w:proofErr w:type="gramStart"/>
            <w:r w:rsidRPr="0001284D">
              <w:rPr>
                <w:rFonts w:ascii="Times New Roman" w:eastAsia="Times New Roman" w:hAnsi="Times New Roman" w:cs="Times New Roman"/>
                <w:b/>
                <w:bCs/>
                <w:lang w:eastAsia="ru-RU"/>
              </w:rPr>
              <w:t>обучающихся</w:t>
            </w:r>
            <w:proofErr w:type="gramEnd"/>
          </w:p>
          <w:p w:rsidR="0081184E" w:rsidRDefault="00B35776" w:rsidP="00093109">
            <w:pPr>
              <w:jc w:val="both"/>
              <w:rPr>
                <w:rFonts w:ascii="Times New Roman" w:eastAsia="Times New Roman" w:hAnsi="Times New Roman" w:cs="Times New Roman"/>
                <w:bCs/>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35776" w:rsidRPr="0001284D" w:rsidTr="0081184E">
        <w:trPr>
          <w:trHeight w:val="140"/>
        </w:trPr>
        <w:tc>
          <w:tcPr>
            <w:tcW w:w="2972" w:type="dxa"/>
            <w:vMerge w:val="restart"/>
          </w:tcPr>
          <w:p w:rsidR="002A1C4B" w:rsidRDefault="00B35776" w:rsidP="00701376">
            <w:pPr>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Тема </w:t>
            </w:r>
            <w:r w:rsidR="00701376">
              <w:rPr>
                <w:rFonts w:ascii="Times New Roman" w:eastAsia="Times New Roman" w:hAnsi="Times New Roman" w:cs="Times New Roman"/>
                <w:b/>
                <w:bCs/>
                <w:lang w:eastAsia="ru-RU"/>
              </w:rPr>
              <w:t>1</w:t>
            </w:r>
            <w:r w:rsidRPr="0001284D">
              <w:rPr>
                <w:rFonts w:ascii="Times New Roman" w:eastAsia="Times New Roman" w:hAnsi="Times New Roman" w:cs="Times New Roman"/>
                <w:b/>
                <w:bCs/>
                <w:lang w:eastAsia="ru-RU"/>
              </w:rPr>
              <w:t>.</w:t>
            </w:r>
            <w:r w:rsidR="00701376">
              <w:rPr>
                <w:rFonts w:ascii="Times New Roman" w:eastAsia="Times New Roman" w:hAnsi="Times New Roman" w:cs="Times New Roman"/>
                <w:b/>
                <w:bCs/>
                <w:lang w:eastAsia="ru-RU"/>
              </w:rPr>
              <w:t>5</w:t>
            </w:r>
            <w:r w:rsidRPr="0001284D">
              <w:rPr>
                <w:rFonts w:ascii="Times New Roman" w:eastAsia="Times New Roman" w:hAnsi="Times New Roman" w:cs="Times New Roman"/>
                <w:b/>
                <w:bCs/>
                <w:lang w:eastAsia="ru-RU"/>
              </w:rPr>
              <w:t xml:space="preserve">. </w:t>
            </w:r>
          </w:p>
          <w:p w:rsidR="00B35776" w:rsidRPr="0001284D" w:rsidRDefault="00701376" w:rsidP="00701376">
            <w:pPr>
              <w:rPr>
                <w:rFonts w:ascii="Times New Roman" w:eastAsia="Times New Roman" w:hAnsi="Times New Roman" w:cs="Times New Roman"/>
                <w:b/>
                <w:bCs/>
                <w:lang w:eastAsia="ru-RU"/>
              </w:rPr>
            </w:pPr>
            <w:r w:rsidRPr="00701376">
              <w:rPr>
                <w:rFonts w:ascii="Times New Roman" w:eastAsia="Times New Roman" w:hAnsi="Times New Roman" w:cs="Times New Roman"/>
                <w:b/>
                <w:bCs/>
                <w:lang w:eastAsia="ru-RU"/>
              </w:rPr>
              <w:t>Психолого-педагогические основы профессиональной подготовки сотрудников транспортной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B35776" w:rsidRDefault="00B35776" w:rsidP="00093109">
            <w:pPr>
              <w:jc w:val="both"/>
              <w:rPr>
                <w:rFonts w:ascii="Times New Roman" w:eastAsia="Times New Roman" w:hAnsi="Times New Roman" w:cs="Times New Roman"/>
                <w:bCs/>
                <w:i/>
                <w:lang w:eastAsia="ru-RU"/>
              </w:rPr>
            </w:pPr>
            <w:r w:rsidRPr="0001284D">
              <w:rPr>
                <w:rFonts w:ascii="Times New Roman" w:eastAsia="Times New Roman" w:hAnsi="Times New Roman" w:cs="Times New Roman"/>
                <w:b/>
                <w:bCs/>
                <w:lang w:eastAsia="ru-RU"/>
              </w:rPr>
              <w:t>Содержание</w:t>
            </w:r>
          </w:p>
        </w:tc>
      </w:tr>
      <w:tr w:rsidR="00B35776" w:rsidRPr="0001284D" w:rsidTr="0081184E">
        <w:trPr>
          <w:trHeight w:val="15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AA6DE4" w:rsidRDefault="00AA6DE4" w:rsidP="00093109">
            <w:pPr>
              <w:jc w:val="both"/>
              <w:rPr>
                <w:rFonts w:ascii="Times New Roman" w:eastAsia="Times New Roman" w:hAnsi="Times New Roman" w:cs="Times New Roman"/>
                <w:bCs/>
                <w:lang w:eastAsia="ru-RU"/>
              </w:rPr>
            </w:pPr>
            <w:r w:rsidRPr="00AA6DE4">
              <w:rPr>
                <w:rFonts w:ascii="Times New Roman" w:eastAsia="Times New Roman" w:hAnsi="Times New Roman" w:cs="Times New Roman"/>
                <w:bCs/>
                <w:lang w:eastAsia="ru-RU"/>
              </w:rPr>
              <w:t>Психология профессионального становления сотрудника транспортной безопасности</w:t>
            </w:r>
            <w:r w:rsidR="00C875D2">
              <w:rPr>
                <w:rFonts w:ascii="Times New Roman" w:eastAsia="Times New Roman" w:hAnsi="Times New Roman" w:cs="Times New Roman"/>
                <w:bCs/>
                <w:lang w:eastAsia="ru-RU"/>
              </w:rPr>
              <w:t>.</w:t>
            </w:r>
            <w:r w:rsidR="00C875D2">
              <w:t xml:space="preserve"> </w:t>
            </w:r>
            <w:r w:rsidR="00C875D2" w:rsidRPr="00C875D2">
              <w:rPr>
                <w:rFonts w:ascii="Times New Roman" w:eastAsia="Times New Roman" w:hAnsi="Times New Roman" w:cs="Times New Roman"/>
                <w:bCs/>
                <w:lang w:eastAsia="ru-RU"/>
              </w:rPr>
              <w:t>Мотивация и личностная зрелость будущих специалистов</w:t>
            </w:r>
            <w:r w:rsidR="00C875D2">
              <w:rPr>
                <w:rFonts w:ascii="Times New Roman" w:eastAsia="Times New Roman" w:hAnsi="Times New Roman" w:cs="Times New Roman"/>
                <w:bCs/>
                <w:lang w:eastAsia="ru-RU"/>
              </w:rPr>
              <w:t>.</w:t>
            </w:r>
            <w:r w:rsidR="00C875D2">
              <w:t xml:space="preserve"> </w:t>
            </w:r>
            <w:r w:rsidR="00C875D2" w:rsidRPr="00C875D2">
              <w:rPr>
                <w:rFonts w:ascii="Times New Roman" w:eastAsia="Times New Roman" w:hAnsi="Times New Roman" w:cs="Times New Roman"/>
                <w:bCs/>
                <w:lang w:eastAsia="ru-RU"/>
              </w:rPr>
              <w:t>Характеристика профессиональных компетенций, требования к специалистам транспортного сектора.</w:t>
            </w:r>
            <w:r w:rsidR="00C875D2">
              <w:t xml:space="preserve"> </w:t>
            </w:r>
            <w:r w:rsidR="00C875D2" w:rsidRPr="00C875D2">
              <w:rPr>
                <w:rFonts w:ascii="Times New Roman" w:eastAsia="Times New Roman" w:hAnsi="Times New Roman" w:cs="Times New Roman"/>
                <w:bCs/>
                <w:lang w:eastAsia="ru-RU"/>
              </w:rPr>
              <w:t>Эмоционально-волевые процессы в структуре профессиональной готовности</w:t>
            </w:r>
            <w:r w:rsidR="00C875D2">
              <w:rPr>
                <w:rFonts w:ascii="Times New Roman" w:eastAsia="Times New Roman" w:hAnsi="Times New Roman" w:cs="Times New Roman"/>
                <w:bCs/>
                <w:lang w:eastAsia="ru-RU"/>
              </w:rPr>
              <w:t>.</w:t>
            </w:r>
            <w:r w:rsidR="00C875D2">
              <w:t xml:space="preserve"> </w:t>
            </w:r>
            <w:r w:rsidR="00C875D2" w:rsidRPr="00C875D2">
              <w:rPr>
                <w:rFonts w:ascii="Times New Roman" w:eastAsia="Times New Roman" w:hAnsi="Times New Roman" w:cs="Times New Roman"/>
                <w:bCs/>
                <w:lang w:eastAsia="ru-RU"/>
              </w:rPr>
              <w:t>Методы диагностики уровня психологической подготовленности</w:t>
            </w:r>
            <w:r w:rsidR="00C875D2">
              <w:rPr>
                <w:rFonts w:ascii="Times New Roman" w:eastAsia="Times New Roman" w:hAnsi="Times New Roman" w:cs="Times New Roman"/>
                <w:bCs/>
                <w:lang w:eastAsia="ru-RU"/>
              </w:rPr>
              <w:t>.</w:t>
            </w:r>
            <w:r w:rsidR="00C875D2">
              <w:t xml:space="preserve"> </w:t>
            </w:r>
            <w:r w:rsidR="00C875D2" w:rsidRPr="00C875D2">
              <w:rPr>
                <w:rFonts w:ascii="Times New Roman" w:eastAsia="Times New Roman" w:hAnsi="Times New Roman" w:cs="Times New Roman"/>
                <w:bCs/>
                <w:lang w:eastAsia="ru-RU"/>
              </w:rPr>
              <w:t>Проблемы адаптации сотрудников к условиям труда</w:t>
            </w:r>
            <w:r w:rsidR="00C875D2">
              <w:rPr>
                <w:rFonts w:ascii="Times New Roman" w:eastAsia="Times New Roman" w:hAnsi="Times New Roman" w:cs="Times New Roman"/>
                <w:bCs/>
                <w:lang w:eastAsia="ru-RU"/>
              </w:rPr>
              <w:t>.</w:t>
            </w:r>
            <w:r w:rsidR="00C875D2">
              <w:t xml:space="preserve"> </w:t>
            </w:r>
            <w:r w:rsidR="00C875D2" w:rsidRPr="00C875D2">
              <w:rPr>
                <w:rFonts w:ascii="Times New Roman" w:eastAsia="Times New Roman" w:hAnsi="Times New Roman" w:cs="Times New Roman"/>
                <w:bCs/>
                <w:lang w:eastAsia="ru-RU"/>
              </w:rPr>
              <w:t xml:space="preserve">Средства </w:t>
            </w:r>
            <w:proofErr w:type="spellStart"/>
            <w:r w:rsidR="00C875D2" w:rsidRPr="00C875D2">
              <w:rPr>
                <w:rFonts w:ascii="Times New Roman" w:eastAsia="Times New Roman" w:hAnsi="Times New Roman" w:cs="Times New Roman"/>
                <w:bCs/>
                <w:lang w:eastAsia="ru-RU"/>
              </w:rPr>
              <w:t>психокоррекционной</w:t>
            </w:r>
            <w:proofErr w:type="spellEnd"/>
            <w:r w:rsidR="00C875D2" w:rsidRPr="00C875D2">
              <w:rPr>
                <w:rFonts w:ascii="Times New Roman" w:eastAsia="Times New Roman" w:hAnsi="Times New Roman" w:cs="Times New Roman"/>
                <w:bCs/>
                <w:lang w:eastAsia="ru-RU"/>
              </w:rPr>
              <w:t xml:space="preserve"> работы</w:t>
            </w:r>
            <w:r w:rsidR="00C875D2">
              <w:rPr>
                <w:rFonts w:ascii="Times New Roman" w:eastAsia="Times New Roman" w:hAnsi="Times New Roman" w:cs="Times New Roman"/>
                <w:bCs/>
                <w:lang w:eastAsia="ru-RU"/>
              </w:rPr>
              <w:t>.</w:t>
            </w:r>
            <w:r w:rsidR="00C875D2">
              <w:t xml:space="preserve"> </w:t>
            </w:r>
            <w:r w:rsidR="00C875D2" w:rsidRPr="00C875D2">
              <w:rPr>
                <w:rFonts w:ascii="Times New Roman" w:eastAsia="Times New Roman" w:hAnsi="Times New Roman" w:cs="Times New Roman"/>
                <w:bCs/>
                <w:lang w:eastAsia="ru-RU"/>
              </w:rPr>
              <w:t>Современные технологии обучения персонала</w:t>
            </w:r>
            <w:r w:rsidR="00C875D2">
              <w:rPr>
                <w:rFonts w:ascii="Times New Roman" w:eastAsia="Times New Roman" w:hAnsi="Times New Roman" w:cs="Times New Roman"/>
                <w:bCs/>
                <w:lang w:eastAsia="ru-RU"/>
              </w:rPr>
              <w:t>.</w:t>
            </w:r>
          </w:p>
        </w:tc>
      </w:tr>
      <w:tr w:rsidR="00B35776" w:rsidRPr="0001284D" w:rsidTr="00B35776">
        <w:trPr>
          <w:trHeight w:val="21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Default="00B35776" w:rsidP="00093109">
            <w:pPr>
              <w:jc w:val="both"/>
              <w:rPr>
                <w:rFonts w:ascii="Times New Roman" w:eastAsia="Times New Roman" w:hAnsi="Times New Roman" w:cs="Times New Roman"/>
                <w:bCs/>
                <w:i/>
                <w:lang w:eastAsia="ru-RU"/>
              </w:rPr>
            </w:pPr>
            <w:r w:rsidRPr="0001284D">
              <w:rPr>
                <w:rFonts w:ascii="Times New Roman" w:eastAsia="Times New Roman" w:hAnsi="Times New Roman" w:cs="Times New Roman"/>
                <w:b/>
                <w:bCs/>
                <w:lang w:eastAsia="ru-RU"/>
              </w:rPr>
              <w:t>В том числе практических и лабораторных занятий</w:t>
            </w:r>
          </w:p>
        </w:tc>
      </w:tr>
      <w:tr w:rsidR="00B35776" w:rsidRPr="0001284D" w:rsidTr="00B35776">
        <w:trPr>
          <w:trHeight w:val="19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C875D2" w:rsidRDefault="00C875D2" w:rsidP="00093109">
            <w:pPr>
              <w:jc w:val="both"/>
              <w:rPr>
                <w:rFonts w:ascii="Times New Roman" w:eastAsia="Times New Roman" w:hAnsi="Times New Roman" w:cs="Times New Roman"/>
                <w:bCs/>
                <w:lang w:eastAsia="ru-RU"/>
              </w:rPr>
            </w:pPr>
            <w:r w:rsidRPr="00C875D2">
              <w:rPr>
                <w:rFonts w:ascii="Times New Roman" w:eastAsia="Times New Roman" w:hAnsi="Times New Roman" w:cs="Times New Roman"/>
                <w:bCs/>
                <w:lang w:eastAsia="ru-RU"/>
              </w:rPr>
              <w:t>Разработка модели психологического профиля сотрудника транспортной безопасности</w:t>
            </w:r>
            <w:r>
              <w:rPr>
                <w:rFonts w:ascii="Times New Roman" w:eastAsia="Times New Roman" w:hAnsi="Times New Roman" w:cs="Times New Roman"/>
                <w:bCs/>
                <w:lang w:eastAsia="ru-RU"/>
              </w:rPr>
              <w:t>.</w:t>
            </w:r>
            <w:r>
              <w:t xml:space="preserve"> </w:t>
            </w:r>
            <w:r w:rsidRPr="00C875D2">
              <w:rPr>
                <w:rFonts w:ascii="Times New Roman" w:eastAsia="Times New Roman" w:hAnsi="Times New Roman" w:cs="Times New Roman"/>
                <w:bCs/>
                <w:lang w:eastAsia="ru-RU"/>
              </w:rPr>
              <w:t>Экспериментальное изучение влияния разных видов нагрузки на работоспособность сотрудника</w:t>
            </w:r>
            <w:r>
              <w:rPr>
                <w:rFonts w:ascii="Times New Roman" w:eastAsia="Times New Roman" w:hAnsi="Times New Roman" w:cs="Times New Roman"/>
                <w:bCs/>
                <w:lang w:eastAsia="ru-RU"/>
              </w:rPr>
              <w:t>.</w:t>
            </w:r>
          </w:p>
        </w:tc>
      </w:tr>
      <w:tr w:rsidR="00B35776" w:rsidRPr="0001284D" w:rsidTr="0081184E">
        <w:trPr>
          <w:trHeight w:val="32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01284D" w:rsidRDefault="00B35776"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В том числе самостоятельная работа </w:t>
            </w:r>
            <w:proofErr w:type="gramStart"/>
            <w:r w:rsidRPr="0001284D">
              <w:rPr>
                <w:rFonts w:ascii="Times New Roman" w:eastAsia="Times New Roman" w:hAnsi="Times New Roman" w:cs="Times New Roman"/>
                <w:b/>
                <w:bCs/>
                <w:lang w:eastAsia="ru-RU"/>
              </w:rPr>
              <w:t>обучающихся</w:t>
            </w:r>
            <w:proofErr w:type="gramEnd"/>
          </w:p>
          <w:p w:rsidR="00B35776" w:rsidRDefault="00B35776" w:rsidP="00093109">
            <w:pPr>
              <w:jc w:val="both"/>
              <w:rPr>
                <w:rFonts w:ascii="Times New Roman" w:eastAsia="Times New Roman" w:hAnsi="Times New Roman" w:cs="Times New Roman"/>
                <w:bCs/>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35776" w:rsidRPr="0001284D" w:rsidTr="00C875D2">
        <w:trPr>
          <w:trHeight w:val="150"/>
        </w:trPr>
        <w:tc>
          <w:tcPr>
            <w:tcW w:w="2972" w:type="dxa"/>
            <w:vMerge w:val="restart"/>
          </w:tcPr>
          <w:p w:rsidR="002A1C4B" w:rsidRDefault="00B35776" w:rsidP="00701376">
            <w:pPr>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Тема </w:t>
            </w:r>
            <w:r w:rsidR="00701376">
              <w:rPr>
                <w:rFonts w:ascii="Times New Roman" w:eastAsia="Times New Roman" w:hAnsi="Times New Roman" w:cs="Times New Roman"/>
                <w:b/>
                <w:bCs/>
                <w:lang w:eastAsia="ru-RU"/>
              </w:rPr>
              <w:t>1</w:t>
            </w:r>
            <w:r w:rsidRPr="0001284D">
              <w:rPr>
                <w:rFonts w:ascii="Times New Roman" w:eastAsia="Times New Roman" w:hAnsi="Times New Roman" w:cs="Times New Roman"/>
                <w:b/>
                <w:bCs/>
                <w:lang w:eastAsia="ru-RU"/>
              </w:rPr>
              <w:t>.</w:t>
            </w:r>
            <w:r w:rsidR="00701376">
              <w:rPr>
                <w:rFonts w:ascii="Times New Roman" w:eastAsia="Times New Roman" w:hAnsi="Times New Roman" w:cs="Times New Roman"/>
                <w:b/>
                <w:bCs/>
                <w:lang w:eastAsia="ru-RU"/>
              </w:rPr>
              <w:t>6</w:t>
            </w:r>
            <w:r w:rsidRPr="0001284D">
              <w:rPr>
                <w:rFonts w:ascii="Times New Roman" w:eastAsia="Times New Roman" w:hAnsi="Times New Roman" w:cs="Times New Roman"/>
                <w:b/>
                <w:bCs/>
                <w:lang w:eastAsia="ru-RU"/>
              </w:rPr>
              <w:t xml:space="preserve">. </w:t>
            </w:r>
          </w:p>
          <w:p w:rsidR="00B35776" w:rsidRPr="0001284D" w:rsidRDefault="00701376" w:rsidP="00701376">
            <w:pPr>
              <w:rPr>
                <w:rFonts w:ascii="Times New Roman" w:eastAsia="Times New Roman" w:hAnsi="Times New Roman" w:cs="Times New Roman"/>
                <w:b/>
                <w:bCs/>
                <w:lang w:eastAsia="ru-RU"/>
              </w:rPr>
            </w:pPr>
            <w:r w:rsidRPr="00701376">
              <w:rPr>
                <w:rFonts w:ascii="Times New Roman" w:eastAsia="Times New Roman" w:hAnsi="Times New Roman" w:cs="Times New Roman"/>
                <w:b/>
                <w:bCs/>
                <w:lang w:eastAsia="ru-RU"/>
              </w:rPr>
              <w:t>Акцентуации характера и психологические портреты сотрудников транспортной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B35776" w:rsidRDefault="00B35776" w:rsidP="00093109">
            <w:pPr>
              <w:jc w:val="both"/>
              <w:rPr>
                <w:rFonts w:ascii="Times New Roman" w:eastAsia="Times New Roman" w:hAnsi="Times New Roman" w:cs="Times New Roman"/>
                <w:bCs/>
                <w:i/>
                <w:lang w:eastAsia="ru-RU"/>
              </w:rPr>
            </w:pPr>
            <w:r w:rsidRPr="0001284D">
              <w:rPr>
                <w:rFonts w:ascii="Times New Roman" w:eastAsia="Times New Roman" w:hAnsi="Times New Roman" w:cs="Times New Roman"/>
                <w:b/>
                <w:bCs/>
                <w:lang w:eastAsia="ru-RU"/>
              </w:rPr>
              <w:t>Содержание</w:t>
            </w:r>
          </w:p>
        </w:tc>
      </w:tr>
      <w:tr w:rsidR="00C875D2" w:rsidRPr="0001284D" w:rsidTr="00B35776">
        <w:trPr>
          <w:trHeight w:val="600"/>
        </w:trPr>
        <w:tc>
          <w:tcPr>
            <w:tcW w:w="2972" w:type="dxa"/>
            <w:vMerge/>
          </w:tcPr>
          <w:p w:rsidR="00C875D2" w:rsidRPr="0001284D" w:rsidRDefault="00C875D2" w:rsidP="0070137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C875D2" w:rsidRPr="00C875D2" w:rsidRDefault="00C875D2" w:rsidP="00093109">
            <w:pPr>
              <w:jc w:val="both"/>
              <w:rPr>
                <w:rFonts w:ascii="Times New Roman" w:eastAsia="Times New Roman" w:hAnsi="Times New Roman" w:cs="Times New Roman"/>
                <w:bCs/>
                <w:lang w:eastAsia="ru-RU"/>
              </w:rPr>
            </w:pPr>
            <w:r w:rsidRPr="00C875D2">
              <w:rPr>
                <w:rFonts w:ascii="Times New Roman" w:eastAsia="Times New Roman" w:hAnsi="Times New Roman" w:cs="Times New Roman"/>
                <w:bCs/>
                <w:lang w:eastAsia="ru-RU"/>
              </w:rPr>
              <w:t>Понятие акцентуаций характера</w:t>
            </w:r>
            <w:r>
              <w:rPr>
                <w:rFonts w:ascii="Times New Roman" w:eastAsia="Times New Roman" w:hAnsi="Times New Roman" w:cs="Times New Roman"/>
                <w:bCs/>
                <w:lang w:eastAsia="ru-RU"/>
              </w:rPr>
              <w:t>.</w:t>
            </w:r>
            <w:r>
              <w:t xml:space="preserve"> </w:t>
            </w:r>
            <w:r w:rsidRPr="00C875D2">
              <w:rPr>
                <w:rFonts w:ascii="Times New Roman" w:eastAsia="Times New Roman" w:hAnsi="Times New Roman" w:cs="Times New Roman"/>
                <w:bCs/>
                <w:lang w:eastAsia="ru-RU"/>
              </w:rPr>
              <w:t>Типы акцентуаций</w:t>
            </w:r>
            <w:r>
              <w:rPr>
                <w:rFonts w:ascii="Times New Roman" w:eastAsia="Times New Roman" w:hAnsi="Times New Roman" w:cs="Times New Roman"/>
                <w:bCs/>
                <w:lang w:eastAsia="ru-RU"/>
              </w:rPr>
              <w:t>.</w:t>
            </w:r>
            <w:r>
              <w:t xml:space="preserve"> </w:t>
            </w:r>
            <w:r w:rsidRPr="00C875D2">
              <w:rPr>
                <w:rFonts w:ascii="Times New Roman" w:eastAsia="Times New Roman" w:hAnsi="Times New Roman" w:cs="Times New Roman"/>
                <w:bCs/>
                <w:lang w:eastAsia="ru-RU"/>
              </w:rPr>
              <w:t>Акцентуации и профессиональная деятельность</w:t>
            </w:r>
            <w:r>
              <w:rPr>
                <w:rFonts w:ascii="Times New Roman" w:eastAsia="Times New Roman" w:hAnsi="Times New Roman" w:cs="Times New Roman"/>
                <w:bCs/>
                <w:lang w:eastAsia="ru-RU"/>
              </w:rPr>
              <w:t>.</w:t>
            </w:r>
            <w:r>
              <w:t xml:space="preserve"> </w:t>
            </w:r>
            <w:r w:rsidRPr="00C875D2">
              <w:rPr>
                <w:rFonts w:ascii="Times New Roman" w:eastAsia="Times New Roman" w:hAnsi="Times New Roman" w:cs="Times New Roman"/>
                <w:bCs/>
                <w:lang w:eastAsia="ru-RU"/>
              </w:rPr>
              <w:t>Структура психологического портрета сотрудника</w:t>
            </w:r>
            <w:r>
              <w:rPr>
                <w:rFonts w:ascii="Times New Roman" w:eastAsia="Times New Roman" w:hAnsi="Times New Roman" w:cs="Times New Roman"/>
                <w:bCs/>
                <w:lang w:eastAsia="ru-RU"/>
              </w:rPr>
              <w:t>.</w:t>
            </w:r>
            <w:r>
              <w:t xml:space="preserve"> </w:t>
            </w:r>
            <w:r w:rsidRPr="00C875D2">
              <w:rPr>
                <w:rFonts w:ascii="Times New Roman" w:eastAsia="Times New Roman" w:hAnsi="Times New Roman" w:cs="Times New Roman"/>
                <w:bCs/>
                <w:lang w:eastAsia="ru-RU"/>
              </w:rPr>
              <w:t>Методы составления психологического портрета</w:t>
            </w:r>
            <w:r>
              <w:rPr>
                <w:rFonts w:ascii="Times New Roman" w:eastAsia="Times New Roman" w:hAnsi="Times New Roman" w:cs="Times New Roman"/>
                <w:bCs/>
                <w:lang w:eastAsia="ru-RU"/>
              </w:rPr>
              <w:t>.</w:t>
            </w:r>
            <w:r>
              <w:t xml:space="preserve"> </w:t>
            </w:r>
            <w:r w:rsidRPr="00C875D2">
              <w:rPr>
                <w:rFonts w:ascii="Times New Roman" w:eastAsia="Times New Roman" w:hAnsi="Times New Roman" w:cs="Times New Roman"/>
                <w:bCs/>
                <w:lang w:eastAsia="ru-RU"/>
              </w:rPr>
              <w:t>Применение психологических портретов в управлении кадрами</w:t>
            </w:r>
            <w:r>
              <w:rPr>
                <w:rFonts w:ascii="Times New Roman" w:eastAsia="Times New Roman" w:hAnsi="Times New Roman" w:cs="Times New Roman"/>
                <w:bCs/>
                <w:lang w:eastAsia="ru-RU"/>
              </w:rPr>
              <w:t>.</w:t>
            </w:r>
            <w:r>
              <w:t xml:space="preserve"> </w:t>
            </w:r>
            <w:r w:rsidRPr="00C875D2">
              <w:rPr>
                <w:rFonts w:ascii="Times New Roman" w:eastAsia="Times New Roman" w:hAnsi="Times New Roman" w:cs="Times New Roman"/>
                <w:bCs/>
                <w:lang w:eastAsia="ru-RU"/>
              </w:rPr>
              <w:t>Работа с трудными случаями акцентуаций</w:t>
            </w:r>
            <w:r>
              <w:rPr>
                <w:rFonts w:ascii="Times New Roman" w:eastAsia="Times New Roman" w:hAnsi="Times New Roman" w:cs="Times New Roman"/>
                <w:bCs/>
                <w:lang w:eastAsia="ru-RU"/>
              </w:rPr>
              <w:t>.</w:t>
            </w:r>
            <w:r>
              <w:t xml:space="preserve"> </w:t>
            </w:r>
            <w:r w:rsidRPr="00C875D2">
              <w:rPr>
                <w:rFonts w:ascii="Times New Roman" w:eastAsia="Times New Roman" w:hAnsi="Times New Roman" w:cs="Times New Roman"/>
                <w:bCs/>
                <w:lang w:eastAsia="ru-RU"/>
              </w:rPr>
              <w:t>Совершенствование системы отбора и профилактики проблемных случаев</w:t>
            </w:r>
            <w:r>
              <w:rPr>
                <w:rFonts w:ascii="Times New Roman" w:eastAsia="Times New Roman" w:hAnsi="Times New Roman" w:cs="Times New Roman"/>
                <w:bCs/>
                <w:lang w:eastAsia="ru-RU"/>
              </w:rPr>
              <w:t>.</w:t>
            </w:r>
          </w:p>
        </w:tc>
      </w:tr>
      <w:tr w:rsidR="00B35776" w:rsidRPr="0001284D" w:rsidTr="00B35776">
        <w:trPr>
          <w:trHeight w:val="14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Default="00B35776" w:rsidP="00093109">
            <w:pPr>
              <w:jc w:val="both"/>
              <w:rPr>
                <w:rFonts w:ascii="Times New Roman" w:eastAsia="Times New Roman" w:hAnsi="Times New Roman" w:cs="Times New Roman"/>
                <w:bCs/>
                <w:i/>
                <w:lang w:eastAsia="ru-RU"/>
              </w:rPr>
            </w:pPr>
            <w:r w:rsidRPr="0001284D">
              <w:rPr>
                <w:rFonts w:ascii="Times New Roman" w:eastAsia="Times New Roman" w:hAnsi="Times New Roman" w:cs="Times New Roman"/>
                <w:b/>
                <w:bCs/>
                <w:lang w:eastAsia="ru-RU"/>
              </w:rPr>
              <w:t>В том числе практических и лабораторных занятий</w:t>
            </w:r>
          </w:p>
        </w:tc>
      </w:tr>
      <w:tr w:rsidR="00B35776" w:rsidRPr="0001284D" w:rsidTr="00B35776">
        <w:trPr>
          <w:trHeight w:val="24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C875D2" w:rsidRDefault="00C875D2" w:rsidP="000D2729">
            <w:pPr>
              <w:jc w:val="both"/>
              <w:rPr>
                <w:rFonts w:ascii="Times New Roman" w:eastAsia="Times New Roman" w:hAnsi="Times New Roman" w:cs="Times New Roman"/>
                <w:bCs/>
                <w:lang w:eastAsia="ru-RU"/>
              </w:rPr>
            </w:pPr>
            <w:r w:rsidRPr="00C875D2">
              <w:rPr>
                <w:rFonts w:ascii="Times New Roman" w:eastAsia="Times New Roman" w:hAnsi="Times New Roman" w:cs="Times New Roman"/>
                <w:bCs/>
                <w:lang w:eastAsia="ru-RU"/>
              </w:rPr>
              <w:t>Типология акцентуаций характера: диагностические методики</w:t>
            </w:r>
            <w:r>
              <w:rPr>
                <w:rFonts w:ascii="Times New Roman" w:eastAsia="Times New Roman" w:hAnsi="Times New Roman" w:cs="Times New Roman"/>
                <w:bCs/>
                <w:lang w:eastAsia="ru-RU"/>
              </w:rPr>
              <w:t>.</w:t>
            </w:r>
            <w:r w:rsidR="000D2729">
              <w:t xml:space="preserve"> </w:t>
            </w:r>
            <w:r w:rsidR="000D2729" w:rsidRPr="000D2729">
              <w:rPr>
                <w:rFonts w:ascii="Times New Roman" w:eastAsia="Times New Roman" w:hAnsi="Times New Roman" w:cs="Times New Roman"/>
                <w:bCs/>
                <w:lang w:eastAsia="ru-RU"/>
              </w:rPr>
              <w:t>Проявление акцентуаций в поведении сотрудников</w:t>
            </w:r>
            <w:r w:rsidR="000D2729">
              <w:rPr>
                <w:rFonts w:ascii="Times New Roman" w:eastAsia="Times New Roman" w:hAnsi="Times New Roman" w:cs="Times New Roman"/>
                <w:bCs/>
                <w:lang w:eastAsia="ru-RU"/>
              </w:rPr>
              <w:t>.</w:t>
            </w:r>
            <w:r w:rsidR="000D2729">
              <w:t xml:space="preserve"> </w:t>
            </w:r>
            <w:r w:rsidR="000D2729" w:rsidRPr="000D2729">
              <w:rPr>
                <w:rFonts w:ascii="Times New Roman" w:eastAsia="Times New Roman" w:hAnsi="Times New Roman" w:cs="Times New Roman"/>
                <w:bCs/>
                <w:lang w:eastAsia="ru-RU"/>
              </w:rPr>
              <w:t>Тестирование на определение типа акцентуации</w:t>
            </w:r>
            <w:r w:rsidR="000D2729">
              <w:rPr>
                <w:rFonts w:ascii="Times New Roman" w:eastAsia="Times New Roman" w:hAnsi="Times New Roman" w:cs="Times New Roman"/>
                <w:bCs/>
                <w:lang w:eastAsia="ru-RU"/>
              </w:rPr>
              <w:t>.</w:t>
            </w:r>
          </w:p>
        </w:tc>
      </w:tr>
      <w:tr w:rsidR="00B35776" w:rsidRPr="0001284D" w:rsidTr="00B35776">
        <w:trPr>
          <w:trHeight w:val="18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01284D" w:rsidRDefault="00B35776"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В том числе самостоятельная работа </w:t>
            </w:r>
            <w:proofErr w:type="gramStart"/>
            <w:r w:rsidRPr="0001284D">
              <w:rPr>
                <w:rFonts w:ascii="Times New Roman" w:eastAsia="Times New Roman" w:hAnsi="Times New Roman" w:cs="Times New Roman"/>
                <w:b/>
                <w:bCs/>
                <w:lang w:eastAsia="ru-RU"/>
              </w:rPr>
              <w:t>обучающихся</w:t>
            </w:r>
            <w:proofErr w:type="gramEnd"/>
          </w:p>
          <w:p w:rsidR="00B35776" w:rsidRDefault="00B35776" w:rsidP="00093109">
            <w:pPr>
              <w:jc w:val="both"/>
              <w:rPr>
                <w:rFonts w:ascii="Times New Roman" w:eastAsia="Times New Roman" w:hAnsi="Times New Roman" w:cs="Times New Roman"/>
                <w:bCs/>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01284D" w:rsidTr="007A54F1">
        <w:tc>
          <w:tcPr>
            <w:tcW w:w="9634" w:type="dxa"/>
            <w:gridSpan w:val="2"/>
          </w:tcPr>
          <w:p w:rsidR="00556913" w:rsidRPr="002A1C4B" w:rsidRDefault="002A1C4B" w:rsidP="00D51D30">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2</w:t>
            </w:r>
            <w:r w:rsidR="00701376" w:rsidRPr="00701376">
              <w:rPr>
                <w:rFonts w:ascii="Times New Roman" w:eastAsia="Times New Roman" w:hAnsi="Times New Roman" w:cs="Times New Roman"/>
                <w:b/>
                <w:bCs/>
                <w:lang w:eastAsia="ru-RU"/>
              </w:rPr>
              <w:t xml:space="preserve">. Прикладные аспекты оперативной психологии в транспортной безопасности воздушного транспорта </w:t>
            </w:r>
            <w:r w:rsidR="00556913" w:rsidRPr="0001284D">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54 часа</w:t>
            </w:r>
            <w:r w:rsidR="00556913" w:rsidRPr="0001284D">
              <w:rPr>
                <w:rFonts w:ascii="Times New Roman" w:eastAsia="Times New Roman" w:hAnsi="Times New Roman" w:cs="Times New Roman"/>
                <w:b/>
                <w:bCs/>
                <w:lang w:eastAsia="ru-RU"/>
              </w:rPr>
              <w:t>)</w:t>
            </w:r>
          </w:p>
        </w:tc>
      </w:tr>
      <w:tr w:rsidR="00556913" w:rsidRPr="0001284D" w:rsidTr="007A54F1">
        <w:tc>
          <w:tcPr>
            <w:tcW w:w="2972" w:type="dxa"/>
            <w:vMerge w:val="restart"/>
          </w:tcPr>
          <w:p w:rsidR="002A1C4B" w:rsidRDefault="00556913" w:rsidP="00701376">
            <w:pPr>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Тема </w:t>
            </w:r>
            <w:r w:rsidR="00701376">
              <w:rPr>
                <w:rFonts w:ascii="Times New Roman" w:eastAsia="Times New Roman" w:hAnsi="Times New Roman" w:cs="Times New Roman"/>
                <w:b/>
                <w:bCs/>
                <w:lang w:eastAsia="ru-RU"/>
              </w:rPr>
              <w:t>2</w:t>
            </w:r>
            <w:r w:rsidRPr="0001284D">
              <w:rPr>
                <w:rFonts w:ascii="Times New Roman" w:eastAsia="Times New Roman" w:hAnsi="Times New Roman" w:cs="Times New Roman"/>
                <w:b/>
                <w:bCs/>
                <w:lang w:eastAsia="ru-RU"/>
              </w:rPr>
              <w:t>.</w:t>
            </w:r>
            <w:r w:rsidR="00701376">
              <w:rPr>
                <w:rFonts w:ascii="Times New Roman" w:eastAsia="Times New Roman" w:hAnsi="Times New Roman" w:cs="Times New Roman"/>
                <w:b/>
                <w:bCs/>
                <w:lang w:eastAsia="ru-RU"/>
              </w:rPr>
              <w:t>1</w:t>
            </w:r>
            <w:r w:rsidRPr="0001284D">
              <w:rPr>
                <w:rFonts w:ascii="Times New Roman" w:eastAsia="Times New Roman" w:hAnsi="Times New Roman" w:cs="Times New Roman"/>
                <w:b/>
                <w:bCs/>
                <w:lang w:eastAsia="ru-RU"/>
              </w:rPr>
              <w:t xml:space="preserve">. </w:t>
            </w:r>
          </w:p>
          <w:p w:rsidR="00556913" w:rsidRPr="0001284D" w:rsidRDefault="00701376" w:rsidP="00701376">
            <w:pPr>
              <w:rPr>
                <w:rFonts w:ascii="Times New Roman" w:eastAsia="Times New Roman" w:hAnsi="Times New Roman" w:cs="Times New Roman"/>
                <w:b/>
                <w:bCs/>
                <w:lang w:eastAsia="ru-RU"/>
              </w:rPr>
            </w:pPr>
            <w:r w:rsidRPr="00701376">
              <w:rPr>
                <w:rFonts w:ascii="Times New Roman" w:eastAsia="Times New Roman" w:hAnsi="Times New Roman" w:cs="Times New Roman"/>
                <w:b/>
                <w:bCs/>
                <w:lang w:eastAsia="ru-RU"/>
              </w:rPr>
              <w:t>Психология принятия решений в экстремальных ситуациях</w:t>
            </w:r>
          </w:p>
        </w:tc>
        <w:tc>
          <w:tcPr>
            <w:tcW w:w="6662" w:type="dxa"/>
          </w:tcPr>
          <w:p w:rsidR="00556913" w:rsidRPr="0001284D" w:rsidRDefault="00556913" w:rsidP="00093109">
            <w:pPr>
              <w:jc w:val="both"/>
              <w:rPr>
                <w:rFonts w:ascii="Times New Roman" w:eastAsia="Times New Roman" w:hAnsi="Times New Roman" w:cs="Times New Roman"/>
                <w:b/>
                <w:lang w:eastAsia="ru-RU"/>
              </w:rPr>
            </w:pPr>
            <w:r w:rsidRPr="0001284D">
              <w:rPr>
                <w:rFonts w:ascii="Times New Roman" w:eastAsia="Times New Roman" w:hAnsi="Times New Roman" w:cs="Times New Roman"/>
                <w:b/>
                <w:bCs/>
                <w:lang w:eastAsia="ru-RU"/>
              </w:rPr>
              <w:t xml:space="preserve">Содержание </w:t>
            </w:r>
          </w:p>
        </w:tc>
      </w:tr>
      <w:tr w:rsidR="00556913" w:rsidRPr="0001284D" w:rsidTr="007A54F1">
        <w:trPr>
          <w:trHeight w:val="396"/>
        </w:trPr>
        <w:tc>
          <w:tcPr>
            <w:tcW w:w="2972" w:type="dxa"/>
            <w:vMerge/>
          </w:tcPr>
          <w:p w:rsidR="00556913" w:rsidRPr="0001284D" w:rsidRDefault="00556913" w:rsidP="007A54F1">
            <w:pPr>
              <w:rPr>
                <w:rFonts w:ascii="Times New Roman" w:eastAsia="Times New Roman" w:hAnsi="Times New Roman" w:cs="Times New Roman"/>
                <w:b/>
                <w:bCs/>
                <w:lang w:eastAsia="ru-RU"/>
              </w:rPr>
            </w:pPr>
          </w:p>
        </w:tc>
        <w:tc>
          <w:tcPr>
            <w:tcW w:w="6662" w:type="dxa"/>
          </w:tcPr>
          <w:p w:rsidR="00556913" w:rsidRPr="0001284D" w:rsidRDefault="001E1DB9" w:rsidP="00093109">
            <w:pPr>
              <w:suppressAutoHyphens/>
              <w:jc w:val="both"/>
              <w:rPr>
                <w:rFonts w:ascii="Times New Roman" w:eastAsia="Times New Roman" w:hAnsi="Times New Roman" w:cs="Times New Roman"/>
                <w:lang w:eastAsia="ru-RU"/>
              </w:rPr>
            </w:pPr>
            <w:r w:rsidRPr="001E1DB9">
              <w:rPr>
                <w:rFonts w:ascii="Times New Roman" w:eastAsia="Times New Roman" w:hAnsi="Times New Roman" w:cs="Times New Roman"/>
                <w:lang w:eastAsia="ru-RU"/>
              </w:rPr>
              <w:t>Основные понятия психологии принятия решений</w:t>
            </w:r>
            <w:r>
              <w:rPr>
                <w:rFonts w:ascii="Times New Roman" w:eastAsia="Times New Roman" w:hAnsi="Times New Roman" w:cs="Times New Roman"/>
                <w:lang w:eastAsia="ru-RU"/>
              </w:rPr>
              <w:t>.</w:t>
            </w:r>
            <w:r>
              <w:t xml:space="preserve"> С</w:t>
            </w:r>
            <w:r w:rsidRPr="001E1DB9">
              <w:rPr>
                <w:rFonts w:ascii="Times New Roman" w:eastAsia="Times New Roman" w:hAnsi="Times New Roman" w:cs="Times New Roman"/>
                <w:lang w:eastAsia="ru-RU"/>
              </w:rPr>
              <w:t>пецифические особенности решения задач в экстремальной ситуации</w:t>
            </w:r>
            <w:r>
              <w:rPr>
                <w:rFonts w:ascii="Times New Roman" w:eastAsia="Times New Roman" w:hAnsi="Times New Roman" w:cs="Times New Roman"/>
                <w:lang w:eastAsia="ru-RU"/>
              </w:rPr>
              <w:t>.</w:t>
            </w:r>
            <w:r>
              <w:t xml:space="preserve"> </w:t>
            </w:r>
            <w:r w:rsidRPr="001E1DB9">
              <w:rPr>
                <w:rFonts w:ascii="Times New Roman" w:eastAsia="Times New Roman" w:hAnsi="Times New Roman" w:cs="Times New Roman"/>
                <w:lang w:eastAsia="ru-RU"/>
              </w:rPr>
              <w:t>Факторы, влияющие на принятие решений в чрезвычайных ситуациях</w:t>
            </w:r>
            <w:r>
              <w:rPr>
                <w:rFonts w:ascii="Times New Roman" w:eastAsia="Times New Roman" w:hAnsi="Times New Roman" w:cs="Times New Roman"/>
                <w:lang w:eastAsia="ru-RU"/>
              </w:rPr>
              <w:t>.</w:t>
            </w:r>
            <w:r>
              <w:t xml:space="preserve"> </w:t>
            </w:r>
            <w:r w:rsidRPr="001E1DB9">
              <w:rPr>
                <w:rFonts w:ascii="Times New Roman" w:eastAsia="Times New Roman" w:hAnsi="Times New Roman" w:cs="Times New Roman"/>
                <w:lang w:eastAsia="ru-RU"/>
              </w:rPr>
              <w:t>Модели и механизмы процесса принятия решений в сложных ситуациях</w:t>
            </w:r>
            <w:r>
              <w:rPr>
                <w:rFonts w:ascii="Times New Roman" w:eastAsia="Times New Roman" w:hAnsi="Times New Roman" w:cs="Times New Roman"/>
                <w:lang w:eastAsia="ru-RU"/>
              </w:rPr>
              <w:t>.</w:t>
            </w:r>
            <w:r>
              <w:t xml:space="preserve"> </w:t>
            </w:r>
            <w:r w:rsidRPr="001E1DB9">
              <w:rPr>
                <w:rFonts w:ascii="Times New Roman" w:eastAsia="Times New Roman" w:hAnsi="Times New Roman" w:cs="Times New Roman"/>
                <w:lang w:eastAsia="ru-RU"/>
              </w:rPr>
              <w:t>Индивидуальные различия в принятии решений</w:t>
            </w:r>
            <w:r>
              <w:rPr>
                <w:rFonts w:ascii="Times New Roman" w:eastAsia="Times New Roman" w:hAnsi="Times New Roman" w:cs="Times New Roman"/>
                <w:lang w:eastAsia="ru-RU"/>
              </w:rPr>
              <w:t>.</w:t>
            </w:r>
            <w:r>
              <w:t xml:space="preserve"> </w:t>
            </w:r>
            <w:r w:rsidRPr="001E1DB9">
              <w:rPr>
                <w:rFonts w:ascii="Times New Roman" w:eastAsia="Times New Roman" w:hAnsi="Times New Roman" w:cs="Times New Roman"/>
                <w:lang w:eastAsia="ru-RU"/>
              </w:rPr>
              <w:t>Роль группы и коллективного обсуждения в принятии решений</w:t>
            </w:r>
            <w:r>
              <w:rPr>
                <w:rFonts w:ascii="Times New Roman" w:eastAsia="Times New Roman" w:hAnsi="Times New Roman" w:cs="Times New Roman"/>
                <w:lang w:eastAsia="ru-RU"/>
              </w:rPr>
              <w:t>.</w:t>
            </w:r>
            <w:r>
              <w:t xml:space="preserve"> </w:t>
            </w:r>
            <w:r w:rsidRPr="001E1DB9">
              <w:rPr>
                <w:rFonts w:ascii="Times New Roman" w:eastAsia="Times New Roman" w:hAnsi="Times New Roman" w:cs="Times New Roman"/>
                <w:lang w:eastAsia="ru-RU"/>
              </w:rPr>
              <w:t>Подходы к обучению эффективному принятию решений</w:t>
            </w:r>
            <w:r>
              <w:rPr>
                <w:rFonts w:ascii="Times New Roman" w:eastAsia="Times New Roman" w:hAnsi="Times New Roman" w:cs="Times New Roman"/>
                <w:lang w:eastAsia="ru-RU"/>
              </w:rPr>
              <w:t>.</w:t>
            </w:r>
            <w:r>
              <w:t xml:space="preserve"> </w:t>
            </w:r>
            <w:r w:rsidRPr="001E1DB9">
              <w:rPr>
                <w:rFonts w:ascii="Times New Roman" w:eastAsia="Times New Roman" w:hAnsi="Times New Roman" w:cs="Times New Roman"/>
                <w:lang w:eastAsia="ru-RU"/>
              </w:rPr>
              <w:t>Методы снижения рисков ошибочных решений</w:t>
            </w:r>
            <w:r>
              <w:rPr>
                <w:rFonts w:ascii="Times New Roman" w:eastAsia="Times New Roman" w:hAnsi="Times New Roman" w:cs="Times New Roman"/>
                <w:lang w:eastAsia="ru-RU"/>
              </w:rPr>
              <w:t>.</w:t>
            </w:r>
            <w:r>
              <w:t xml:space="preserve"> </w:t>
            </w:r>
            <w:r w:rsidRPr="001E1DB9">
              <w:rPr>
                <w:rFonts w:ascii="Times New Roman" w:eastAsia="Times New Roman" w:hAnsi="Times New Roman" w:cs="Times New Roman"/>
                <w:lang w:eastAsia="ru-RU"/>
              </w:rPr>
              <w:t>Тренировки и упражнения для совершенствования навыков оперативного реагирования</w:t>
            </w:r>
            <w:r>
              <w:rPr>
                <w:rFonts w:ascii="Times New Roman" w:eastAsia="Times New Roman" w:hAnsi="Times New Roman" w:cs="Times New Roman"/>
                <w:lang w:eastAsia="ru-RU"/>
              </w:rPr>
              <w:t>.</w:t>
            </w:r>
          </w:p>
        </w:tc>
      </w:tr>
      <w:tr w:rsidR="00556913" w:rsidRPr="0001284D" w:rsidTr="007A54F1">
        <w:trPr>
          <w:trHeight w:val="20"/>
        </w:trPr>
        <w:tc>
          <w:tcPr>
            <w:tcW w:w="2972" w:type="dxa"/>
            <w:vMerge/>
          </w:tcPr>
          <w:p w:rsidR="00556913" w:rsidRPr="0001284D" w:rsidRDefault="00556913" w:rsidP="007A54F1">
            <w:pPr>
              <w:rPr>
                <w:rFonts w:ascii="Times New Roman" w:eastAsia="Times New Roman" w:hAnsi="Times New Roman" w:cs="Times New Roman"/>
                <w:b/>
                <w:bCs/>
                <w:lang w:eastAsia="ru-RU"/>
              </w:rPr>
            </w:pPr>
          </w:p>
        </w:tc>
        <w:tc>
          <w:tcPr>
            <w:tcW w:w="6662" w:type="dxa"/>
          </w:tcPr>
          <w:p w:rsidR="00556913" w:rsidRPr="0001284D" w:rsidRDefault="00556913" w:rsidP="00093109">
            <w:pPr>
              <w:suppressAutoHyphens/>
              <w:jc w:val="both"/>
              <w:rPr>
                <w:rFonts w:ascii="Times New Roman" w:eastAsia="Times New Roman" w:hAnsi="Times New Roman" w:cs="Times New Roman"/>
                <w:b/>
                <w:lang w:eastAsia="ru-RU"/>
              </w:rPr>
            </w:pPr>
            <w:r w:rsidRPr="0001284D">
              <w:rPr>
                <w:rFonts w:ascii="Times New Roman" w:eastAsia="Times New Roman" w:hAnsi="Times New Roman" w:cs="Times New Roman"/>
                <w:b/>
                <w:bCs/>
                <w:lang w:eastAsia="ru-RU"/>
              </w:rPr>
              <w:t>В том числе практических и лабораторных занятий</w:t>
            </w:r>
          </w:p>
        </w:tc>
      </w:tr>
      <w:tr w:rsidR="00556913" w:rsidRPr="0001284D" w:rsidTr="007A54F1">
        <w:trPr>
          <w:trHeight w:val="204"/>
        </w:trPr>
        <w:tc>
          <w:tcPr>
            <w:tcW w:w="2972" w:type="dxa"/>
            <w:vMerge/>
          </w:tcPr>
          <w:p w:rsidR="00556913" w:rsidRPr="0001284D" w:rsidRDefault="00556913" w:rsidP="007A54F1">
            <w:pPr>
              <w:rPr>
                <w:rFonts w:ascii="Times New Roman" w:eastAsia="Times New Roman" w:hAnsi="Times New Roman" w:cs="Times New Roman"/>
                <w:b/>
                <w:bCs/>
                <w:lang w:eastAsia="ru-RU"/>
              </w:rPr>
            </w:pPr>
          </w:p>
        </w:tc>
        <w:tc>
          <w:tcPr>
            <w:tcW w:w="6662" w:type="dxa"/>
          </w:tcPr>
          <w:p w:rsidR="00556913" w:rsidRPr="0001284D" w:rsidRDefault="001E1DB9" w:rsidP="00093109">
            <w:pPr>
              <w:suppressAutoHyphens/>
              <w:jc w:val="both"/>
              <w:rPr>
                <w:rFonts w:ascii="Times New Roman" w:eastAsia="Times New Roman" w:hAnsi="Times New Roman" w:cs="Times New Roman"/>
                <w:iCs/>
                <w:lang w:eastAsia="ru-RU"/>
              </w:rPr>
            </w:pPr>
            <w:r w:rsidRPr="001E1DB9">
              <w:rPr>
                <w:rFonts w:ascii="Times New Roman" w:eastAsia="Times New Roman" w:hAnsi="Times New Roman" w:cs="Times New Roman"/>
                <w:lang w:eastAsia="ru-RU"/>
              </w:rPr>
              <w:t>Анализ реальных кейсов принятия решений</w:t>
            </w:r>
            <w:r>
              <w:rPr>
                <w:rFonts w:ascii="Times New Roman" w:eastAsia="Times New Roman" w:hAnsi="Times New Roman" w:cs="Times New Roman"/>
                <w:lang w:eastAsia="ru-RU"/>
              </w:rPr>
              <w:t>.</w:t>
            </w:r>
            <w:r>
              <w:t xml:space="preserve"> </w:t>
            </w:r>
            <w:r w:rsidRPr="001E1DB9">
              <w:rPr>
                <w:rFonts w:ascii="Times New Roman" w:eastAsia="Times New Roman" w:hAnsi="Times New Roman" w:cs="Times New Roman"/>
                <w:lang w:eastAsia="ru-RU"/>
              </w:rPr>
              <w:t>Классификация экстренных ситуаций и специфика требований к процессу принятия решений</w:t>
            </w:r>
            <w:r>
              <w:rPr>
                <w:rFonts w:ascii="Times New Roman" w:eastAsia="Times New Roman" w:hAnsi="Times New Roman" w:cs="Times New Roman"/>
                <w:lang w:eastAsia="ru-RU"/>
              </w:rPr>
              <w:t>.</w:t>
            </w:r>
            <w:r>
              <w:t xml:space="preserve"> </w:t>
            </w:r>
            <w:r w:rsidRPr="001E1DB9">
              <w:rPr>
                <w:rFonts w:ascii="Times New Roman" w:eastAsia="Times New Roman" w:hAnsi="Times New Roman" w:cs="Times New Roman"/>
                <w:lang w:eastAsia="ru-RU"/>
              </w:rPr>
              <w:t>Разбор видеозаписей и интерпретация реакций людей в аварийных ситуациях</w:t>
            </w:r>
            <w:r>
              <w:rPr>
                <w:rFonts w:ascii="Times New Roman" w:eastAsia="Times New Roman" w:hAnsi="Times New Roman" w:cs="Times New Roman"/>
                <w:lang w:eastAsia="ru-RU"/>
              </w:rPr>
              <w:t>.</w:t>
            </w:r>
          </w:p>
        </w:tc>
      </w:tr>
      <w:tr w:rsidR="00556913" w:rsidRPr="0001284D" w:rsidTr="007A54F1">
        <w:trPr>
          <w:trHeight w:val="361"/>
        </w:trPr>
        <w:tc>
          <w:tcPr>
            <w:tcW w:w="2972" w:type="dxa"/>
            <w:vMerge/>
          </w:tcPr>
          <w:p w:rsidR="00556913" w:rsidRPr="0001284D" w:rsidRDefault="00556913" w:rsidP="007A54F1">
            <w:pPr>
              <w:rPr>
                <w:rFonts w:ascii="Times New Roman" w:eastAsia="Times New Roman" w:hAnsi="Times New Roman" w:cs="Times New Roman"/>
                <w:b/>
                <w:bCs/>
                <w:lang w:eastAsia="ru-RU"/>
              </w:rPr>
            </w:pPr>
          </w:p>
        </w:tc>
        <w:tc>
          <w:tcPr>
            <w:tcW w:w="6662" w:type="dxa"/>
            <w:vAlign w:val="bottom"/>
          </w:tcPr>
          <w:p w:rsidR="00556913" w:rsidRPr="0001284D" w:rsidRDefault="00556913"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В том числе самостоятельная работа </w:t>
            </w:r>
            <w:proofErr w:type="gramStart"/>
            <w:r w:rsidRPr="0001284D">
              <w:rPr>
                <w:rFonts w:ascii="Times New Roman" w:eastAsia="Times New Roman" w:hAnsi="Times New Roman" w:cs="Times New Roman"/>
                <w:b/>
                <w:bCs/>
                <w:lang w:eastAsia="ru-RU"/>
              </w:rPr>
              <w:t>обучающихся</w:t>
            </w:r>
            <w:proofErr w:type="gramEnd"/>
          </w:p>
          <w:p w:rsidR="00556913" w:rsidRPr="0001284D" w:rsidRDefault="00556913" w:rsidP="00093109">
            <w:pPr>
              <w:jc w:val="both"/>
              <w:rPr>
                <w:rFonts w:ascii="Times New Roman" w:eastAsia="Times New Roman" w:hAnsi="Times New Roman" w:cs="Times New Roman"/>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01284D" w:rsidTr="007A54F1">
        <w:trPr>
          <w:trHeight w:val="361"/>
        </w:trPr>
        <w:tc>
          <w:tcPr>
            <w:tcW w:w="2972" w:type="dxa"/>
            <w:vMerge w:val="restart"/>
          </w:tcPr>
          <w:p w:rsidR="002A1C4B" w:rsidRDefault="00556913" w:rsidP="00701376">
            <w:pPr>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lastRenderedPageBreak/>
              <w:t xml:space="preserve">Тема </w:t>
            </w:r>
            <w:r w:rsidR="00701376">
              <w:rPr>
                <w:rFonts w:ascii="Times New Roman" w:eastAsia="Times New Roman" w:hAnsi="Times New Roman" w:cs="Times New Roman"/>
                <w:b/>
                <w:bCs/>
                <w:lang w:eastAsia="ru-RU"/>
              </w:rPr>
              <w:t>2</w:t>
            </w:r>
            <w:r w:rsidRPr="0001284D">
              <w:rPr>
                <w:rFonts w:ascii="Times New Roman" w:eastAsia="Times New Roman" w:hAnsi="Times New Roman" w:cs="Times New Roman"/>
                <w:b/>
                <w:bCs/>
                <w:lang w:eastAsia="ru-RU"/>
              </w:rPr>
              <w:t>.</w:t>
            </w:r>
            <w:r w:rsidR="00701376">
              <w:rPr>
                <w:rFonts w:ascii="Times New Roman" w:eastAsia="Times New Roman" w:hAnsi="Times New Roman" w:cs="Times New Roman"/>
                <w:b/>
                <w:bCs/>
                <w:lang w:eastAsia="ru-RU"/>
              </w:rPr>
              <w:t>2</w:t>
            </w:r>
            <w:r w:rsidRPr="0001284D">
              <w:rPr>
                <w:rFonts w:ascii="Times New Roman" w:eastAsia="Times New Roman" w:hAnsi="Times New Roman" w:cs="Times New Roman"/>
                <w:b/>
                <w:bCs/>
                <w:lang w:eastAsia="ru-RU"/>
              </w:rPr>
              <w:t xml:space="preserve">. </w:t>
            </w:r>
          </w:p>
          <w:p w:rsidR="00556913" w:rsidRPr="0001284D" w:rsidRDefault="00701376" w:rsidP="00701376">
            <w:pPr>
              <w:rPr>
                <w:rFonts w:ascii="Times New Roman" w:eastAsia="Times New Roman" w:hAnsi="Times New Roman" w:cs="Times New Roman"/>
                <w:b/>
                <w:bCs/>
                <w:lang w:eastAsia="ru-RU"/>
              </w:rPr>
            </w:pPr>
            <w:r w:rsidRPr="00701376">
              <w:rPr>
                <w:rFonts w:ascii="Times New Roman" w:eastAsia="Times New Roman" w:hAnsi="Times New Roman" w:cs="Times New Roman"/>
                <w:b/>
                <w:bCs/>
                <w:lang w:eastAsia="ru-RU"/>
              </w:rPr>
              <w:t>Психология управления конфликтами в профессиональной деятельности</w:t>
            </w: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01284D" w:rsidRDefault="00556913"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Содержание </w:t>
            </w:r>
          </w:p>
        </w:tc>
      </w:tr>
      <w:tr w:rsidR="00556913" w:rsidRPr="0001284D" w:rsidTr="007A54F1">
        <w:trPr>
          <w:trHeight w:val="361"/>
        </w:trPr>
        <w:tc>
          <w:tcPr>
            <w:tcW w:w="2972" w:type="dxa"/>
            <w:vMerge/>
          </w:tcPr>
          <w:p w:rsidR="00556913" w:rsidRPr="0001284D"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01284D" w:rsidRDefault="00A41F9C" w:rsidP="00093109">
            <w:pPr>
              <w:jc w:val="both"/>
              <w:rPr>
                <w:rFonts w:ascii="Times New Roman" w:eastAsia="Times New Roman" w:hAnsi="Times New Roman" w:cs="Times New Roman"/>
                <w:lang w:eastAsia="ru-RU"/>
              </w:rPr>
            </w:pPr>
            <w:r w:rsidRPr="00A41F9C">
              <w:rPr>
                <w:rFonts w:ascii="Times New Roman" w:eastAsia="Times New Roman" w:hAnsi="Times New Roman" w:cs="Times New Roman"/>
                <w:lang w:eastAsia="ru-RU"/>
              </w:rPr>
              <w:t>Конфликт: понятие, структура, динамика</w:t>
            </w:r>
            <w:r>
              <w:rPr>
                <w:rFonts w:ascii="Times New Roman" w:eastAsia="Times New Roman" w:hAnsi="Times New Roman" w:cs="Times New Roman"/>
                <w:lang w:eastAsia="ru-RU"/>
              </w:rPr>
              <w:t>.</w:t>
            </w:r>
            <w:r>
              <w:t xml:space="preserve"> </w:t>
            </w:r>
            <w:r w:rsidRPr="00A41F9C">
              <w:rPr>
                <w:rFonts w:ascii="Times New Roman" w:eastAsia="Times New Roman" w:hAnsi="Times New Roman" w:cs="Times New Roman"/>
                <w:lang w:eastAsia="ru-RU"/>
              </w:rPr>
              <w:t>Причины возникновения конфликтов в профессиональной среде</w:t>
            </w:r>
            <w:r>
              <w:rPr>
                <w:rFonts w:ascii="Times New Roman" w:eastAsia="Times New Roman" w:hAnsi="Times New Roman" w:cs="Times New Roman"/>
                <w:lang w:eastAsia="ru-RU"/>
              </w:rPr>
              <w:t>.</w:t>
            </w:r>
            <w:r>
              <w:t xml:space="preserve"> </w:t>
            </w:r>
            <w:r w:rsidRPr="00A41F9C">
              <w:rPr>
                <w:rFonts w:ascii="Times New Roman" w:eastAsia="Times New Roman" w:hAnsi="Times New Roman" w:cs="Times New Roman"/>
                <w:lang w:eastAsia="ru-RU"/>
              </w:rPr>
              <w:t>Функции и последствия конфликтов</w:t>
            </w:r>
            <w:r w:rsidR="000E0E18">
              <w:rPr>
                <w:rFonts w:ascii="Times New Roman" w:eastAsia="Times New Roman" w:hAnsi="Times New Roman" w:cs="Times New Roman"/>
                <w:lang w:eastAsia="ru-RU"/>
              </w:rPr>
              <w:t>.</w:t>
            </w:r>
            <w:r w:rsidR="000E0E18">
              <w:t xml:space="preserve"> </w:t>
            </w:r>
            <w:r w:rsidR="000E0E18" w:rsidRPr="000E0E18">
              <w:rPr>
                <w:rFonts w:ascii="Times New Roman" w:eastAsia="Times New Roman" w:hAnsi="Times New Roman" w:cs="Times New Roman"/>
                <w:lang w:eastAsia="ru-RU"/>
              </w:rPr>
              <w:t>Типологии конфликтов</w:t>
            </w:r>
            <w:r w:rsidR="000E0E18">
              <w:rPr>
                <w:rFonts w:ascii="Times New Roman" w:eastAsia="Times New Roman" w:hAnsi="Times New Roman" w:cs="Times New Roman"/>
                <w:lang w:eastAsia="ru-RU"/>
              </w:rPr>
              <w:t>.</w:t>
            </w:r>
            <w:r w:rsidR="000E0E18">
              <w:t xml:space="preserve"> </w:t>
            </w:r>
            <w:r w:rsidR="000E0E18" w:rsidRPr="000E0E18">
              <w:rPr>
                <w:rFonts w:ascii="Times New Roman" w:eastAsia="Times New Roman" w:hAnsi="Times New Roman" w:cs="Times New Roman"/>
                <w:lang w:eastAsia="ru-RU"/>
              </w:rPr>
              <w:t>Стратегии поведения в конфликтах</w:t>
            </w:r>
            <w:r w:rsidR="000E0E18">
              <w:rPr>
                <w:rFonts w:ascii="Times New Roman" w:eastAsia="Times New Roman" w:hAnsi="Times New Roman" w:cs="Times New Roman"/>
                <w:lang w:eastAsia="ru-RU"/>
              </w:rPr>
              <w:t>.</w:t>
            </w:r>
            <w:r w:rsidR="000E0E18">
              <w:t xml:space="preserve"> </w:t>
            </w:r>
            <w:r w:rsidR="000E0E18" w:rsidRPr="000E0E18">
              <w:rPr>
                <w:rFonts w:ascii="Times New Roman" w:eastAsia="Times New Roman" w:hAnsi="Times New Roman" w:cs="Times New Roman"/>
                <w:lang w:eastAsia="ru-RU"/>
              </w:rPr>
              <w:t>Переговоры и медиация как способы разрешения конфликтов</w:t>
            </w:r>
            <w:r w:rsidR="000E0E18">
              <w:rPr>
                <w:rFonts w:ascii="Times New Roman" w:eastAsia="Times New Roman" w:hAnsi="Times New Roman" w:cs="Times New Roman"/>
                <w:lang w:eastAsia="ru-RU"/>
              </w:rPr>
              <w:t>.</w:t>
            </w:r>
            <w:r w:rsidR="000E0E18">
              <w:t xml:space="preserve"> </w:t>
            </w:r>
            <w:r w:rsidR="000E0E18" w:rsidRPr="000E0E18">
              <w:rPr>
                <w:rFonts w:ascii="Times New Roman" w:eastAsia="Times New Roman" w:hAnsi="Times New Roman" w:cs="Times New Roman"/>
                <w:lang w:eastAsia="ru-RU"/>
              </w:rPr>
              <w:t>Личностные ресурсы эффективного поведения в конфликте</w:t>
            </w:r>
            <w:r w:rsidR="000E0E18">
              <w:rPr>
                <w:rFonts w:ascii="Times New Roman" w:eastAsia="Times New Roman" w:hAnsi="Times New Roman" w:cs="Times New Roman"/>
                <w:lang w:eastAsia="ru-RU"/>
              </w:rPr>
              <w:t>.</w:t>
            </w:r>
            <w:r w:rsidR="000E0E18">
              <w:t xml:space="preserve"> </w:t>
            </w:r>
            <w:r w:rsidR="000E0E18" w:rsidRPr="000E0E18">
              <w:rPr>
                <w:rFonts w:ascii="Times New Roman" w:eastAsia="Times New Roman" w:hAnsi="Times New Roman" w:cs="Times New Roman"/>
                <w:lang w:eastAsia="ru-RU"/>
              </w:rPr>
              <w:t>Психологическая помощь участникам конфликта</w:t>
            </w:r>
            <w:r w:rsidR="000E0E18">
              <w:rPr>
                <w:rFonts w:ascii="Times New Roman" w:eastAsia="Times New Roman" w:hAnsi="Times New Roman" w:cs="Times New Roman"/>
                <w:lang w:eastAsia="ru-RU"/>
              </w:rPr>
              <w:t>.</w:t>
            </w:r>
            <w:r w:rsidR="000E0E18">
              <w:t xml:space="preserve"> </w:t>
            </w:r>
            <w:r w:rsidR="000E0E18" w:rsidRPr="000E0E18">
              <w:rPr>
                <w:rFonts w:ascii="Times New Roman" w:eastAsia="Times New Roman" w:hAnsi="Times New Roman" w:cs="Times New Roman"/>
                <w:lang w:eastAsia="ru-RU"/>
              </w:rPr>
              <w:t>Профилактика и предупреждение конфликтов в организациях</w:t>
            </w:r>
            <w:r w:rsidR="000E0E18">
              <w:rPr>
                <w:rFonts w:ascii="Times New Roman" w:eastAsia="Times New Roman" w:hAnsi="Times New Roman" w:cs="Times New Roman"/>
                <w:lang w:eastAsia="ru-RU"/>
              </w:rPr>
              <w:t>.</w:t>
            </w:r>
            <w:r w:rsidR="000E0E18">
              <w:t xml:space="preserve"> </w:t>
            </w:r>
            <w:r w:rsidR="000E0E18" w:rsidRPr="000E0E18">
              <w:rPr>
                <w:rFonts w:ascii="Times New Roman" w:eastAsia="Times New Roman" w:hAnsi="Times New Roman" w:cs="Times New Roman"/>
                <w:lang w:eastAsia="ru-RU"/>
              </w:rPr>
              <w:t>Этические аспекты управления конфликтами</w:t>
            </w:r>
            <w:r w:rsidR="000E0E18">
              <w:rPr>
                <w:rFonts w:ascii="Times New Roman" w:eastAsia="Times New Roman" w:hAnsi="Times New Roman" w:cs="Times New Roman"/>
                <w:lang w:eastAsia="ru-RU"/>
              </w:rPr>
              <w:t>.</w:t>
            </w:r>
          </w:p>
        </w:tc>
      </w:tr>
      <w:tr w:rsidR="00556913" w:rsidRPr="0001284D" w:rsidTr="007A54F1">
        <w:trPr>
          <w:trHeight w:val="361"/>
        </w:trPr>
        <w:tc>
          <w:tcPr>
            <w:tcW w:w="2972" w:type="dxa"/>
            <w:vMerge/>
          </w:tcPr>
          <w:p w:rsidR="00556913" w:rsidRPr="0001284D"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01284D" w:rsidRDefault="00556913"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В том числе практических и лабораторных занятий</w:t>
            </w:r>
          </w:p>
        </w:tc>
      </w:tr>
      <w:tr w:rsidR="00556913" w:rsidRPr="0001284D" w:rsidTr="007A54F1">
        <w:trPr>
          <w:trHeight w:val="298"/>
        </w:trPr>
        <w:tc>
          <w:tcPr>
            <w:tcW w:w="2972" w:type="dxa"/>
            <w:vMerge/>
          </w:tcPr>
          <w:p w:rsidR="00556913" w:rsidRPr="0001284D"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01284D" w:rsidRDefault="000E0E18" w:rsidP="00093109">
            <w:pPr>
              <w:jc w:val="both"/>
              <w:rPr>
                <w:rFonts w:ascii="Times New Roman" w:eastAsia="Times New Roman" w:hAnsi="Times New Roman" w:cs="Times New Roman"/>
                <w:lang w:eastAsia="ru-RU"/>
              </w:rPr>
            </w:pPr>
            <w:r w:rsidRPr="000E0E18">
              <w:rPr>
                <w:rFonts w:ascii="Times New Roman" w:eastAsia="Times New Roman" w:hAnsi="Times New Roman" w:cs="Times New Roman"/>
                <w:lang w:eastAsia="ru-RU"/>
              </w:rPr>
              <w:t xml:space="preserve">Способы распознавания </w:t>
            </w:r>
            <w:proofErr w:type="spellStart"/>
            <w:r w:rsidRPr="000E0E18">
              <w:rPr>
                <w:rFonts w:ascii="Times New Roman" w:eastAsia="Times New Roman" w:hAnsi="Times New Roman" w:cs="Times New Roman"/>
                <w:lang w:eastAsia="ru-RU"/>
              </w:rPr>
              <w:t>предконфликтных</w:t>
            </w:r>
            <w:proofErr w:type="spellEnd"/>
            <w:r w:rsidRPr="000E0E18">
              <w:rPr>
                <w:rFonts w:ascii="Times New Roman" w:eastAsia="Times New Roman" w:hAnsi="Times New Roman" w:cs="Times New Roman"/>
                <w:lang w:eastAsia="ru-RU"/>
              </w:rPr>
              <w:t xml:space="preserve"> ситуаций и предотвращение эскалации</w:t>
            </w:r>
            <w:r>
              <w:rPr>
                <w:rFonts w:ascii="Times New Roman" w:eastAsia="Times New Roman" w:hAnsi="Times New Roman" w:cs="Times New Roman"/>
                <w:lang w:eastAsia="ru-RU"/>
              </w:rPr>
              <w:t>.</w:t>
            </w:r>
            <w:r>
              <w:t xml:space="preserve"> </w:t>
            </w:r>
            <w:r w:rsidRPr="000E0E18">
              <w:rPr>
                <w:rFonts w:ascii="Times New Roman" w:eastAsia="Times New Roman" w:hAnsi="Times New Roman" w:cs="Times New Roman"/>
                <w:lang w:eastAsia="ru-RU"/>
              </w:rPr>
              <w:t>Конструирование конфликтных моделей и выбор оптимальной стратегии выхода из конфликта</w:t>
            </w:r>
            <w:r>
              <w:rPr>
                <w:rFonts w:ascii="Times New Roman" w:eastAsia="Times New Roman" w:hAnsi="Times New Roman" w:cs="Times New Roman"/>
                <w:lang w:eastAsia="ru-RU"/>
              </w:rPr>
              <w:t>.</w:t>
            </w:r>
          </w:p>
        </w:tc>
      </w:tr>
      <w:tr w:rsidR="00556913" w:rsidRPr="0001284D" w:rsidTr="00B35776">
        <w:trPr>
          <w:trHeight w:val="640"/>
        </w:trPr>
        <w:tc>
          <w:tcPr>
            <w:tcW w:w="2972" w:type="dxa"/>
            <w:vMerge/>
          </w:tcPr>
          <w:p w:rsidR="00556913" w:rsidRPr="0001284D" w:rsidRDefault="00556913"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556913" w:rsidRPr="0001284D" w:rsidRDefault="00556913"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В том числе самостоятельная работа </w:t>
            </w:r>
            <w:proofErr w:type="gramStart"/>
            <w:r w:rsidRPr="0001284D">
              <w:rPr>
                <w:rFonts w:ascii="Times New Roman" w:eastAsia="Times New Roman" w:hAnsi="Times New Roman" w:cs="Times New Roman"/>
                <w:b/>
                <w:bCs/>
                <w:lang w:eastAsia="ru-RU"/>
              </w:rPr>
              <w:t>обучающихся</w:t>
            </w:r>
            <w:proofErr w:type="gramEnd"/>
          </w:p>
          <w:p w:rsidR="00B35776" w:rsidRPr="0001284D" w:rsidRDefault="00556913" w:rsidP="00093109">
            <w:pPr>
              <w:jc w:val="both"/>
              <w:rPr>
                <w:rFonts w:ascii="Times New Roman" w:eastAsia="Times New Roman" w:hAnsi="Times New Roman" w:cs="Times New Roman"/>
                <w:b/>
                <w:bCs/>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35776" w:rsidRPr="0001284D" w:rsidTr="00B35776">
        <w:trPr>
          <w:trHeight w:val="162"/>
        </w:trPr>
        <w:tc>
          <w:tcPr>
            <w:tcW w:w="2972" w:type="dxa"/>
            <w:vMerge w:val="restart"/>
          </w:tcPr>
          <w:p w:rsidR="002A1C4B" w:rsidRDefault="00B35776" w:rsidP="00701376">
            <w:pPr>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Тема </w:t>
            </w:r>
            <w:r w:rsidR="00701376">
              <w:rPr>
                <w:rFonts w:ascii="Times New Roman" w:eastAsia="Times New Roman" w:hAnsi="Times New Roman" w:cs="Times New Roman"/>
                <w:b/>
                <w:bCs/>
                <w:lang w:eastAsia="ru-RU"/>
              </w:rPr>
              <w:t>2</w:t>
            </w:r>
            <w:r w:rsidRPr="0001284D">
              <w:rPr>
                <w:rFonts w:ascii="Times New Roman" w:eastAsia="Times New Roman" w:hAnsi="Times New Roman" w:cs="Times New Roman"/>
                <w:b/>
                <w:bCs/>
                <w:lang w:eastAsia="ru-RU"/>
              </w:rPr>
              <w:t>.</w:t>
            </w:r>
            <w:r w:rsidR="00701376">
              <w:rPr>
                <w:rFonts w:ascii="Times New Roman" w:eastAsia="Times New Roman" w:hAnsi="Times New Roman" w:cs="Times New Roman"/>
                <w:b/>
                <w:bCs/>
                <w:lang w:eastAsia="ru-RU"/>
              </w:rPr>
              <w:t>3</w:t>
            </w:r>
            <w:r w:rsidRPr="0001284D">
              <w:rPr>
                <w:rFonts w:ascii="Times New Roman" w:eastAsia="Times New Roman" w:hAnsi="Times New Roman" w:cs="Times New Roman"/>
                <w:b/>
                <w:bCs/>
                <w:lang w:eastAsia="ru-RU"/>
              </w:rPr>
              <w:t xml:space="preserve">. </w:t>
            </w:r>
          </w:p>
          <w:p w:rsidR="00B35776" w:rsidRPr="0001284D" w:rsidRDefault="00701376" w:rsidP="00701376">
            <w:pPr>
              <w:rPr>
                <w:rFonts w:ascii="Times New Roman" w:eastAsia="Times New Roman" w:hAnsi="Times New Roman" w:cs="Times New Roman"/>
                <w:b/>
                <w:bCs/>
                <w:lang w:eastAsia="ru-RU"/>
              </w:rPr>
            </w:pPr>
            <w:r w:rsidRPr="00701376">
              <w:rPr>
                <w:rFonts w:ascii="Times New Roman" w:eastAsia="Times New Roman" w:hAnsi="Times New Roman" w:cs="Times New Roman"/>
                <w:b/>
                <w:bCs/>
                <w:lang w:eastAsia="ru-RU"/>
              </w:rPr>
              <w:t>Психология мотивации сотрудников транспортной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01284D" w:rsidRDefault="00B35776"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Содержание</w:t>
            </w:r>
          </w:p>
        </w:tc>
      </w:tr>
      <w:tr w:rsidR="00B35776" w:rsidRPr="0001284D" w:rsidTr="00B35776">
        <w:trPr>
          <w:trHeight w:val="17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0E0E18" w:rsidRDefault="000E0E18" w:rsidP="000E0E18">
            <w:pPr>
              <w:jc w:val="both"/>
              <w:rPr>
                <w:rFonts w:ascii="Times New Roman" w:eastAsia="Times New Roman" w:hAnsi="Times New Roman" w:cs="Times New Roman"/>
                <w:bCs/>
                <w:lang w:eastAsia="ru-RU"/>
              </w:rPr>
            </w:pPr>
            <w:r w:rsidRPr="000E0E18">
              <w:rPr>
                <w:rFonts w:ascii="Times New Roman" w:eastAsia="Times New Roman" w:hAnsi="Times New Roman" w:cs="Times New Roman"/>
                <w:bCs/>
                <w:lang w:eastAsia="ru-RU"/>
              </w:rPr>
              <w:t>Основы теории мотивации</w:t>
            </w:r>
            <w:r>
              <w:rPr>
                <w:rFonts w:ascii="Times New Roman" w:eastAsia="Times New Roman" w:hAnsi="Times New Roman" w:cs="Times New Roman"/>
                <w:bCs/>
                <w:lang w:eastAsia="ru-RU"/>
              </w:rPr>
              <w:t>.</w:t>
            </w:r>
            <w:r>
              <w:t xml:space="preserve"> </w:t>
            </w:r>
            <w:r w:rsidRPr="000E0E18">
              <w:rPr>
                <w:rFonts w:ascii="Times New Roman" w:eastAsia="Times New Roman" w:hAnsi="Times New Roman" w:cs="Times New Roman"/>
                <w:bCs/>
                <w:lang w:eastAsia="ru-RU"/>
              </w:rPr>
              <w:t>Потребности и мотивы сотрудников</w:t>
            </w:r>
            <w:r>
              <w:rPr>
                <w:rFonts w:ascii="Times New Roman" w:eastAsia="Times New Roman" w:hAnsi="Times New Roman" w:cs="Times New Roman"/>
                <w:bCs/>
                <w:lang w:eastAsia="ru-RU"/>
              </w:rPr>
              <w:t>.</w:t>
            </w:r>
            <w:r>
              <w:t xml:space="preserve"> </w:t>
            </w:r>
            <w:r w:rsidRPr="000E0E18">
              <w:rPr>
                <w:rFonts w:ascii="Times New Roman" w:eastAsia="Times New Roman" w:hAnsi="Times New Roman" w:cs="Times New Roman"/>
                <w:bCs/>
                <w:lang w:eastAsia="ru-RU"/>
              </w:rPr>
              <w:t>Влияние внешней среды на уровень мотивации</w:t>
            </w:r>
            <w:r>
              <w:rPr>
                <w:rFonts w:ascii="Times New Roman" w:eastAsia="Times New Roman" w:hAnsi="Times New Roman" w:cs="Times New Roman"/>
                <w:bCs/>
                <w:lang w:eastAsia="ru-RU"/>
              </w:rPr>
              <w:t>.</w:t>
            </w:r>
            <w:r>
              <w:t xml:space="preserve"> </w:t>
            </w:r>
            <w:r w:rsidRPr="000E0E18">
              <w:rPr>
                <w:rFonts w:ascii="Times New Roman" w:eastAsia="Times New Roman" w:hAnsi="Times New Roman" w:cs="Times New Roman"/>
                <w:bCs/>
                <w:lang w:eastAsia="ru-RU"/>
              </w:rPr>
              <w:t xml:space="preserve">Система поощрений и наказаний в сфере </w:t>
            </w:r>
            <w:r>
              <w:rPr>
                <w:rFonts w:ascii="Times New Roman" w:eastAsia="Times New Roman" w:hAnsi="Times New Roman" w:cs="Times New Roman"/>
                <w:bCs/>
                <w:lang w:eastAsia="ru-RU"/>
              </w:rPr>
              <w:t>транспортной безопасности.</w:t>
            </w:r>
            <w:r>
              <w:t xml:space="preserve"> </w:t>
            </w:r>
            <w:r w:rsidRPr="000E0E18">
              <w:rPr>
                <w:rFonts w:ascii="Times New Roman" w:eastAsia="Times New Roman" w:hAnsi="Times New Roman" w:cs="Times New Roman"/>
                <w:bCs/>
                <w:lang w:eastAsia="ru-RU"/>
              </w:rPr>
              <w:t>Организационная культура и её воздействие на мотивацию</w:t>
            </w:r>
            <w:r>
              <w:rPr>
                <w:rFonts w:ascii="Times New Roman" w:eastAsia="Times New Roman" w:hAnsi="Times New Roman" w:cs="Times New Roman"/>
                <w:bCs/>
                <w:lang w:eastAsia="ru-RU"/>
              </w:rPr>
              <w:t>.</w:t>
            </w:r>
            <w:r>
              <w:t xml:space="preserve"> Р</w:t>
            </w:r>
            <w:r w:rsidRPr="000E0E18">
              <w:rPr>
                <w:rFonts w:ascii="Times New Roman" w:eastAsia="Times New Roman" w:hAnsi="Times New Roman" w:cs="Times New Roman"/>
                <w:bCs/>
                <w:lang w:eastAsia="ru-RU"/>
              </w:rPr>
              <w:t>уководство командой: лидерские стили и эффективность</w:t>
            </w:r>
            <w:r>
              <w:rPr>
                <w:rFonts w:ascii="Times New Roman" w:eastAsia="Times New Roman" w:hAnsi="Times New Roman" w:cs="Times New Roman"/>
                <w:bCs/>
                <w:lang w:eastAsia="ru-RU"/>
              </w:rPr>
              <w:t>.</w:t>
            </w:r>
            <w:r>
              <w:t xml:space="preserve"> </w:t>
            </w:r>
            <w:r w:rsidRPr="000E0E18">
              <w:rPr>
                <w:rFonts w:ascii="Times New Roman" w:eastAsia="Times New Roman" w:hAnsi="Times New Roman" w:cs="Times New Roman"/>
                <w:bCs/>
                <w:lang w:eastAsia="ru-RU"/>
              </w:rPr>
              <w:t>Социально-психологический климат и его значение</w:t>
            </w:r>
            <w:r>
              <w:rPr>
                <w:rFonts w:ascii="Times New Roman" w:eastAsia="Times New Roman" w:hAnsi="Times New Roman" w:cs="Times New Roman"/>
                <w:bCs/>
                <w:lang w:eastAsia="ru-RU"/>
              </w:rPr>
              <w:t>.</w:t>
            </w:r>
            <w:r>
              <w:t xml:space="preserve"> </w:t>
            </w:r>
            <w:r w:rsidRPr="000E0E18">
              <w:rPr>
                <w:rFonts w:ascii="Times New Roman" w:eastAsia="Times New Roman" w:hAnsi="Times New Roman" w:cs="Times New Roman"/>
                <w:bCs/>
                <w:lang w:eastAsia="ru-RU"/>
              </w:rPr>
              <w:t>Оценка и контроль уровня мотивации сотрудников</w:t>
            </w:r>
            <w:r>
              <w:rPr>
                <w:rFonts w:ascii="Times New Roman" w:eastAsia="Times New Roman" w:hAnsi="Times New Roman" w:cs="Times New Roman"/>
                <w:bCs/>
                <w:lang w:eastAsia="ru-RU"/>
              </w:rPr>
              <w:t>.</w:t>
            </w:r>
            <w:r>
              <w:t xml:space="preserve"> </w:t>
            </w:r>
            <w:r w:rsidRPr="000E0E18">
              <w:rPr>
                <w:rFonts w:ascii="Times New Roman" w:eastAsia="Times New Roman" w:hAnsi="Times New Roman" w:cs="Times New Roman"/>
                <w:bCs/>
                <w:lang w:eastAsia="ru-RU"/>
              </w:rPr>
              <w:t xml:space="preserve">Преодоление </w:t>
            </w:r>
            <w:proofErr w:type="spellStart"/>
            <w:r w:rsidRPr="000E0E18">
              <w:rPr>
                <w:rFonts w:ascii="Times New Roman" w:eastAsia="Times New Roman" w:hAnsi="Times New Roman" w:cs="Times New Roman"/>
                <w:bCs/>
                <w:lang w:eastAsia="ru-RU"/>
              </w:rPr>
              <w:t>демотивирующих</w:t>
            </w:r>
            <w:proofErr w:type="spellEnd"/>
            <w:r w:rsidRPr="000E0E18">
              <w:rPr>
                <w:rFonts w:ascii="Times New Roman" w:eastAsia="Times New Roman" w:hAnsi="Times New Roman" w:cs="Times New Roman"/>
                <w:bCs/>
                <w:lang w:eastAsia="ru-RU"/>
              </w:rPr>
              <w:t xml:space="preserve"> факторов</w:t>
            </w:r>
            <w:r>
              <w:rPr>
                <w:rFonts w:ascii="Times New Roman" w:eastAsia="Times New Roman" w:hAnsi="Times New Roman" w:cs="Times New Roman"/>
                <w:bCs/>
                <w:lang w:eastAsia="ru-RU"/>
              </w:rPr>
              <w:t>.</w:t>
            </w:r>
            <w:r>
              <w:t xml:space="preserve"> </w:t>
            </w:r>
            <w:r w:rsidRPr="000E0E18">
              <w:rPr>
                <w:rFonts w:ascii="Times New Roman" w:eastAsia="Times New Roman" w:hAnsi="Times New Roman" w:cs="Times New Roman"/>
                <w:bCs/>
                <w:lang w:eastAsia="ru-RU"/>
              </w:rPr>
              <w:t>Повышение личной ответственности сотрудников</w:t>
            </w:r>
            <w:r>
              <w:rPr>
                <w:rFonts w:ascii="Times New Roman" w:eastAsia="Times New Roman" w:hAnsi="Times New Roman" w:cs="Times New Roman"/>
                <w:bCs/>
                <w:lang w:eastAsia="ru-RU"/>
              </w:rPr>
              <w:t>.</w:t>
            </w:r>
          </w:p>
        </w:tc>
      </w:tr>
      <w:tr w:rsidR="00B35776" w:rsidRPr="0001284D" w:rsidTr="00B35776">
        <w:trPr>
          <w:trHeight w:val="19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Default="00B35776" w:rsidP="00093109">
            <w:pPr>
              <w:jc w:val="both"/>
              <w:rPr>
                <w:rFonts w:ascii="Times New Roman" w:eastAsia="Times New Roman" w:hAnsi="Times New Roman" w:cs="Times New Roman"/>
                <w:bCs/>
                <w:i/>
                <w:lang w:eastAsia="ru-RU"/>
              </w:rPr>
            </w:pPr>
            <w:r w:rsidRPr="0001284D">
              <w:rPr>
                <w:rFonts w:ascii="Times New Roman" w:eastAsia="Times New Roman" w:hAnsi="Times New Roman" w:cs="Times New Roman"/>
                <w:b/>
                <w:bCs/>
                <w:lang w:eastAsia="ru-RU"/>
              </w:rPr>
              <w:t>В том числе практических и лабораторных занятий</w:t>
            </w:r>
          </w:p>
        </w:tc>
      </w:tr>
      <w:tr w:rsidR="00B35776" w:rsidRPr="0001284D" w:rsidTr="00B35776">
        <w:trPr>
          <w:trHeight w:val="25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0E0E18" w:rsidRDefault="000E0E18" w:rsidP="00093109">
            <w:pPr>
              <w:jc w:val="both"/>
              <w:rPr>
                <w:rFonts w:ascii="Times New Roman" w:eastAsia="Times New Roman" w:hAnsi="Times New Roman" w:cs="Times New Roman"/>
                <w:bCs/>
                <w:lang w:eastAsia="ru-RU"/>
              </w:rPr>
            </w:pPr>
            <w:r w:rsidRPr="000E0E18">
              <w:rPr>
                <w:rFonts w:ascii="Times New Roman" w:eastAsia="Times New Roman" w:hAnsi="Times New Roman" w:cs="Times New Roman"/>
                <w:bCs/>
                <w:lang w:eastAsia="ru-RU"/>
              </w:rPr>
              <w:t>Изучение потребностей сотрудников службы безопасности</w:t>
            </w:r>
            <w:r>
              <w:rPr>
                <w:rFonts w:ascii="Times New Roman" w:eastAsia="Times New Roman" w:hAnsi="Times New Roman" w:cs="Times New Roman"/>
                <w:bCs/>
                <w:lang w:eastAsia="ru-RU"/>
              </w:rPr>
              <w:t>.</w:t>
            </w:r>
            <w:r>
              <w:t xml:space="preserve"> </w:t>
            </w:r>
            <w:r w:rsidRPr="000E0E18">
              <w:rPr>
                <w:rFonts w:ascii="Times New Roman" w:eastAsia="Times New Roman" w:hAnsi="Times New Roman" w:cs="Times New Roman"/>
                <w:bCs/>
                <w:lang w:eastAsia="ru-RU"/>
              </w:rPr>
              <w:t xml:space="preserve">Анализ наиболее распространенных </w:t>
            </w:r>
            <w:proofErr w:type="spellStart"/>
            <w:r w:rsidRPr="000E0E18">
              <w:rPr>
                <w:rFonts w:ascii="Times New Roman" w:eastAsia="Times New Roman" w:hAnsi="Times New Roman" w:cs="Times New Roman"/>
                <w:bCs/>
                <w:lang w:eastAsia="ru-RU"/>
              </w:rPr>
              <w:t>демотиваторов</w:t>
            </w:r>
            <w:proofErr w:type="spellEnd"/>
            <w:r w:rsidRPr="000E0E18">
              <w:rPr>
                <w:rFonts w:ascii="Times New Roman" w:eastAsia="Times New Roman" w:hAnsi="Times New Roman" w:cs="Times New Roman"/>
                <w:bCs/>
                <w:lang w:eastAsia="ru-RU"/>
              </w:rPr>
              <w:t xml:space="preserve"> в подразделениях безопасности и пути их устранения</w:t>
            </w:r>
            <w:r>
              <w:rPr>
                <w:rFonts w:ascii="Times New Roman" w:eastAsia="Times New Roman" w:hAnsi="Times New Roman" w:cs="Times New Roman"/>
                <w:bCs/>
                <w:lang w:eastAsia="ru-RU"/>
              </w:rPr>
              <w:t>.</w:t>
            </w:r>
          </w:p>
        </w:tc>
      </w:tr>
      <w:tr w:rsidR="00B35776" w:rsidRPr="0001284D" w:rsidTr="00B35776">
        <w:trPr>
          <w:trHeight w:val="24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01284D" w:rsidRDefault="00B35776"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В том числе самостоятельная работа </w:t>
            </w:r>
            <w:proofErr w:type="gramStart"/>
            <w:r w:rsidRPr="0001284D">
              <w:rPr>
                <w:rFonts w:ascii="Times New Roman" w:eastAsia="Times New Roman" w:hAnsi="Times New Roman" w:cs="Times New Roman"/>
                <w:b/>
                <w:bCs/>
                <w:lang w:eastAsia="ru-RU"/>
              </w:rPr>
              <w:t>обучающихся</w:t>
            </w:r>
            <w:proofErr w:type="gramEnd"/>
          </w:p>
          <w:p w:rsidR="00B35776" w:rsidRDefault="00B35776" w:rsidP="00093109">
            <w:pPr>
              <w:jc w:val="both"/>
              <w:rPr>
                <w:rFonts w:ascii="Times New Roman" w:eastAsia="Times New Roman" w:hAnsi="Times New Roman" w:cs="Times New Roman"/>
                <w:bCs/>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35776" w:rsidRPr="0001284D" w:rsidTr="00B35776">
        <w:trPr>
          <w:trHeight w:val="130"/>
        </w:trPr>
        <w:tc>
          <w:tcPr>
            <w:tcW w:w="2972" w:type="dxa"/>
            <w:vMerge w:val="restart"/>
          </w:tcPr>
          <w:p w:rsidR="002A1C4B" w:rsidRDefault="00B35776" w:rsidP="00701376">
            <w:pPr>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Тема </w:t>
            </w:r>
            <w:r w:rsidR="00701376">
              <w:rPr>
                <w:rFonts w:ascii="Times New Roman" w:eastAsia="Times New Roman" w:hAnsi="Times New Roman" w:cs="Times New Roman"/>
                <w:b/>
                <w:bCs/>
                <w:lang w:eastAsia="ru-RU"/>
              </w:rPr>
              <w:t>2</w:t>
            </w:r>
            <w:r w:rsidRPr="0001284D">
              <w:rPr>
                <w:rFonts w:ascii="Times New Roman" w:eastAsia="Times New Roman" w:hAnsi="Times New Roman" w:cs="Times New Roman"/>
                <w:b/>
                <w:bCs/>
                <w:lang w:eastAsia="ru-RU"/>
              </w:rPr>
              <w:t>.</w:t>
            </w:r>
            <w:r w:rsidR="00701376">
              <w:rPr>
                <w:rFonts w:ascii="Times New Roman" w:eastAsia="Times New Roman" w:hAnsi="Times New Roman" w:cs="Times New Roman"/>
                <w:b/>
                <w:bCs/>
                <w:lang w:eastAsia="ru-RU"/>
              </w:rPr>
              <w:t>4</w:t>
            </w:r>
            <w:r w:rsidRPr="0001284D">
              <w:rPr>
                <w:rFonts w:ascii="Times New Roman" w:eastAsia="Times New Roman" w:hAnsi="Times New Roman" w:cs="Times New Roman"/>
                <w:b/>
                <w:bCs/>
                <w:lang w:eastAsia="ru-RU"/>
              </w:rPr>
              <w:t xml:space="preserve">. </w:t>
            </w:r>
          </w:p>
          <w:p w:rsidR="00B35776" w:rsidRPr="0001284D" w:rsidRDefault="00701376" w:rsidP="00701376">
            <w:pPr>
              <w:rPr>
                <w:rFonts w:ascii="Times New Roman" w:eastAsia="Times New Roman" w:hAnsi="Times New Roman" w:cs="Times New Roman"/>
                <w:b/>
                <w:bCs/>
                <w:lang w:eastAsia="ru-RU"/>
              </w:rPr>
            </w:pPr>
            <w:r w:rsidRPr="00701376">
              <w:rPr>
                <w:rFonts w:ascii="Times New Roman" w:eastAsia="Times New Roman" w:hAnsi="Times New Roman" w:cs="Times New Roman"/>
                <w:b/>
                <w:bCs/>
                <w:lang w:eastAsia="ru-RU"/>
              </w:rPr>
              <w:t xml:space="preserve">Психологические аспекты </w:t>
            </w:r>
            <w:proofErr w:type="spellStart"/>
            <w:r w:rsidRPr="00701376">
              <w:rPr>
                <w:rFonts w:ascii="Times New Roman" w:eastAsia="Times New Roman" w:hAnsi="Times New Roman" w:cs="Times New Roman"/>
                <w:b/>
                <w:bCs/>
                <w:lang w:eastAsia="ru-RU"/>
              </w:rPr>
              <w:t>профайлинга</w:t>
            </w:r>
            <w:proofErr w:type="spellEnd"/>
            <w:r w:rsidRPr="00701376">
              <w:rPr>
                <w:rFonts w:ascii="Times New Roman" w:eastAsia="Times New Roman" w:hAnsi="Times New Roman" w:cs="Times New Roman"/>
                <w:b/>
                <w:bCs/>
                <w:lang w:eastAsia="ru-RU"/>
              </w:rPr>
              <w:t xml:space="preserve"> и распознавание намерений пассажиров</w:t>
            </w:r>
          </w:p>
        </w:tc>
        <w:tc>
          <w:tcPr>
            <w:tcW w:w="6662" w:type="dxa"/>
            <w:tcBorders>
              <w:top w:val="single" w:sz="4" w:space="0" w:color="auto"/>
              <w:left w:val="single" w:sz="4" w:space="0" w:color="auto"/>
              <w:bottom w:val="single" w:sz="4" w:space="0" w:color="auto"/>
              <w:right w:val="single" w:sz="4" w:space="0" w:color="auto"/>
            </w:tcBorders>
            <w:vAlign w:val="bottom"/>
          </w:tcPr>
          <w:p w:rsidR="00B35776" w:rsidRDefault="00B35776" w:rsidP="00093109">
            <w:pPr>
              <w:jc w:val="both"/>
              <w:rPr>
                <w:rFonts w:ascii="Times New Roman" w:eastAsia="Times New Roman" w:hAnsi="Times New Roman" w:cs="Times New Roman"/>
                <w:bCs/>
                <w:i/>
                <w:lang w:eastAsia="ru-RU"/>
              </w:rPr>
            </w:pPr>
            <w:r w:rsidRPr="0001284D">
              <w:rPr>
                <w:rFonts w:ascii="Times New Roman" w:eastAsia="Times New Roman" w:hAnsi="Times New Roman" w:cs="Times New Roman"/>
                <w:b/>
                <w:bCs/>
                <w:lang w:eastAsia="ru-RU"/>
              </w:rPr>
              <w:t>Содержание</w:t>
            </w:r>
          </w:p>
        </w:tc>
      </w:tr>
      <w:tr w:rsidR="00B35776" w:rsidRPr="0001284D" w:rsidTr="00B35776">
        <w:trPr>
          <w:trHeight w:val="17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517AEC" w:rsidRDefault="00517AEC" w:rsidP="00093109">
            <w:pPr>
              <w:jc w:val="both"/>
              <w:rPr>
                <w:rFonts w:ascii="Times New Roman" w:eastAsia="Times New Roman" w:hAnsi="Times New Roman" w:cs="Times New Roman"/>
                <w:bCs/>
                <w:lang w:eastAsia="ru-RU"/>
              </w:rPr>
            </w:pPr>
            <w:proofErr w:type="spellStart"/>
            <w:r w:rsidRPr="00517AEC">
              <w:rPr>
                <w:rFonts w:ascii="Times New Roman" w:eastAsia="Times New Roman" w:hAnsi="Times New Roman" w:cs="Times New Roman"/>
                <w:bCs/>
                <w:lang w:eastAsia="ru-RU"/>
              </w:rPr>
              <w:t>Профайлинг</w:t>
            </w:r>
            <w:proofErr w:type="spellEnd"/>
            <w:r w:rsidRPr="00517AEC">
              <w:rPr>
                <w:rFonts w:ascii="Times New Roman" w:eastAsia="Times New Roman" w:hAnsi="Times New Roman" w:cs="Times New Roman"/>
                <w:bCs/>
                <w:lang w:eastAsia="ru-RU"/>
              </w:rPr>
              <w:t>: основные подходы и принципы</w:t>
            </w:r>
            <w:r>
              <w:rPr>
                <w:rFonts w:ascii="Times New Roman" w:eastAsia="Times New Roman" w:hAnsi="Times New Roman" w:cs="Times New Roman"/>
                <w:bCs/>
                <w:lang w:eastAsia="ru-RU"/>
              </w:rPr>
              <w:t>.</w:t>
            </w:r>
            <w:r>
              <w:t xml:space="preserve"> </w:t>
            </w:r>
            <w:r w:rsidRPr="00517AEC">
              <w:rPr>
                <w:rFonts w:ascii="Times New Roman" w:eastAsia="Times New Roman" w:hAnsi="Times New Roman" w:cs="Times New Roman"/>
                <w:bCs/>
                <w:lang w:eastAsia="ru-RU"/>
              </w:rPr>
              <w:t>Методы наблюдения и фиксации признаков подозрительного поведения</w:t>
            </w:r>
            <w:r>
              <w:rPr>
                <w:rFonts w:ascii="Times New Roman" w:eastAsia="Times New Roman" w:hAnsi="Times New Roman" w:cs="Times New Roman"/>
                <w:bCs/>
                <w:lang w:eastAsia="ru-RU"/>
              </w:rPr>
              <w:t>.</w:t>
            </w:r>
            <w:r>
              <w:t xml:space="preserve"> </w:t>
            </w:r>
            <w:r w:rsidRPr="00517AEC">
              <w:rPr>
                <w:rFonts w:ascii="Times New Roman" w:eastAsia="Times New Roman" w:hAnsi="Times New Roman" w:cs="Times New Roman"/>
                <w:bCs/>
                <w:lang w:eastAsia="ru-RU"/>
              </w:rPr>
              <w:t>Язык тела и невербальные сигналы пассажира</w:t>
            </w:r>
            <w:r>
              <w:rPr>
                <w:rFonts w:ascii="Times New Roman" w:eastAsia="Times New Roman" w:hAnsi="Times New Roman" w:cs="Times New Roman"/>
                <w:bCs/>
                <w:lang w:eastAsia="ru-RU"/>
              </w:rPr>
              <w:t>.</w:t>
            </w:r>
            <w:r>
              <w:t xml:space="preserve"> </w:t>
            </w:r>
            <w:r w:rsidRPr="00517AEC">
              <w:rPr>
                <w:rFonts w:ascii="Times New Roman" w:eastAsia="Times New Roman" w:hAnsi="Times New Roman" w:cs="Times New Roman"/>
                <w:bCs/>
                <w:lang w:eastAsia="ru-RU"/>
              </w:rPr>
              <w:t xml:space="preserve">Межкультурные особенности выражения эмоций и их учет в </w:t>
            </w:r>
            <w:proofErr w:type="spellStart"/>
            <w:r w:rsidRPr="00517AEC">
              <w:rPr>
                <w:rFonts w:ascii="Times New Roman" w:eastAsia="Times New Roman" w:hAnsi="Times New Roman" w:cs="Times New Roman"/>
                <w:bCs/>
                <w:lang w:eastAsia="ru-RU"/>
              </w:rPr>
              <w:t>профайлинге</w:t>
            </w:r>
            <w:proofErr w:type="spellEnd"/>
            <w:r>
              <w:rPr>
                <w:rFonts w:ascii="Times New Roman" w:eastAsia="Times New Roman" w:hAnsi="Times New Roman" w:cs="Times New Roman"/>
                <w:bCs/>
                <w:lang w:eastAsia="ru-RU"/>
              </w:rPr>
              <w:t>.</w:t>
            </w:r>
            <w:r>
              <w:t xml:space="preserve"> </w:t>
            </w:r>
            <w:r w:rsidRPr="00517AEC">
              <w:rPr>
                <w:rFonts w:ascii="Times New Roman" w:eastAsia="Times New Roman" w:hAnsi="Times New Roman" w:cs="Times New Roman"/>
                <w:bCs/>
                <w:lang w:eastAsia="ru-RU"/>
              </w:rPr>
              <w:t>Эффективные приемы интервьюирования и беседа с пассажирами</w:t>
            </w:r>
            <w:r>
              <w:rPr>
                <w:rFonts w:ascii="Times New Roman" w:eastAsia="Times New Roman" w:hAnsi="Times New Roman" w:cs="Times New Roman"/>
                <w:bCs/>
                <w:lang w:eastAsia="ru-RU"/>
              </w:rPr>
              <w:t>.</w:t>
            </w:r>
            <w:r>
              <w:t xml:space="preserve"> </w:t>
            </w:r>
            <w:r w:rsidRPr="00517AEC">
              <w:rPr>
                <w:rFonts w:ascii="Times New Roman" w:eastAsia="Times New Roman" w:hAnsi="Times New Roman" w:cs="Times New Roman"/>
                <w:bCs/>
                <w:lang w:eastAsia="ru-RU"/>
              </w:rPr>
              <w:t>Контрмеры против попыток маскировки истинных намерений</w:t>
            </w:r>
            <w:r>
              <w:rPr>
                <w:rFonts w:ascii="Times New Roman" w:eastAsia="Times New Roman" w:hAnsi="Times New Roman" w:cs="Times New Roman"/>
                <w:bCs/>
                <w:lang w:eastAsia="ru-RU"/>
              </w:rPr>
              <w:t>.</w:t>
            </w:r>
            <w:r>
              <w:t xml:space="preserve"> </w:t>
            </w:r>
            <w:r w:rsidRPr="00517AEC">
              <w:rPr>
                <w:rFonts w:ascii="Times New Roman" w:eastAsia="Times New Roman" w:hAnsi="Times New Roman" w:cs="Times New Roman"/>
                <w:bCs/>
                <w:lang w:eastAsia="ru-RU"/>
              </w:rPr>
              <w:t>Использование инструментов психологического профилирования</w:t>
            </w:r>
            <w:r>
              <w:rPr>
                <w:rFonts w:ascii="Times New Roman" w:eastAsia="Times New Roman" w:hAnsi="Times New Roman" w:cs="Times New Roman"/>
                <w:bCs/>
                <w:lang w:eastAsia="ru-RU"/>
              </w:rPr>
              <w:t>.</w:t>
            </w:r>
            <w:r>
              <w:t xml:space="preserve"> </w:t>
            </w:r>
            <w:r w:rsidRPr="00517AEC">
              <w:rPr>
                <w:rFonts w:ascii="Times New Roman" w:eastAsia="Times New Roman" w:hAnsi="Times New Roman" w:cs="Times New Roman"/>
                <w:bCs/>
                <w:lang w:eastAsia="ru-RU"/>
              </w:rPr>
              <w:t>Оценка потенциальных рисков пассажиропотоков</w:t>
            </w:r>
            <w:r>
              <w:rPr>
                <w:rFonts w:ascii="Times New Roman" w:eastAsia="Times New Roman" w:hAnsi="Times New Roman" w:cs="Times New Roman"/>
                <w:bCs/>
                <w:lang w:eastAsia="ru-RU"/>
              </w:rPr>
              <w:t>.</w:t>
            </w:r>
            <w:r>
              <w:t xml:space="preserve"> </w:t>
            </w:r>
            <w:r w:rsidRPr="00517AEC">
              <w:rPr>
                <w:rFonts w:ascii="Times New Roman" w:eastAsia="Times New Roman" w:hAnsi="Times New Roman" w:cs="Times New Roman"/>
                <w:bCs/>
                <w:lang w:eastAsia="ru-RU"/>
              </w:rPr>
              <w:t>Правила документального оформления наблюдений и показаний</w:t>
            </w:r>
            <w:r>
              <w:rPr>
                <w:rFonts w:ascii="Times New Roman" w:eastAsia="Times New Roman" w:hAnsi="Times New Roman" w:cs="Times New Roman"/>
                <w:bCs/>
                <w:lang w:eastAsia="ru-RU"/>
              </w:rPr>
              <w:t>.</w:t>
            </w:r>
            <w:r>
              <w:t xml:space="preserve"> </w:t>
            </w:r>
            <w:r w:rsidRPr="00517AEC">
              <w:rPr>
                <w:rFonts w:ascii="Times New Roman" w:eastAsia="Times New Roman" w:hAnsi="Times New Roman" w:cs="Times New Roman"/>
                <w:bCs/>
                <w:lang w:eastAsia="ru-RU"/>
              </w:rPr>
              <w:t>Противодействие психологическим ловушкам наблюдателя</w:t>
            </w:r>
            <w:r>
              <w:rPr>
                <w:rFonts w:ascii="Times New Roman" w:eastAsia="Times New Roman" w:hAnsi="Times New Roman" w:cs="Times New Roman"/>
                <w:bCs/>
                <w:lang w:eastAsia="ru-RU"/>
              </w:rPr>
              <w:t>.</w:t>
            </w:r>
          </w:p>
        </w:tc>
      </w:tr>
      <w:tr w:rsidR="00B35776" w:rsidRPr="0001284D" w:rsidTr="00B35776">
        <w:trPr>
          <w:trHeight w:val="13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Default="00B35776" w:rsidP="00093109">
            <w:pPr>
              <w:jc w:val="both"/>
              <w:rPr>
                <w:rFonts w:ascii="Times New Roman" w:eastAsia="Times New Roman" w:hAnsi="Times New Roman" w:cs="Times New Roman"/>
                <w:bCs/>
                <w:i/>
                <w:lang w:eastAsia="ru-RU"/>
              </w:rPr>
            </w:pPr>
            <w:r w:rsidRPr="0001284D">
              <w:rPr>
                <w:rFonts w:ascii="Times New Roman" w:eastAsia="Times New Roman" w:hAnsi="Times New Roman" w:cs="Times New Roman"/>
                <w:b/>
                <w:bCs/>
                <w:lang w:eastAsia="ru-RU"/>
              </w:rPr>
              <w:t>В том числе практических и лабораторных занятий</w:t>
            </w:r>
          </w:p>
        </w:tc>
      </w:tr>
      <w:tr w:rsidR="00B35776" w:rsidRPr="0001284D" w:rsidTr="00B35776">
        <w:trPr>
          <w:trHeight w:val="16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517AEC" w:rsidRDefault="00517AEC" w:rsidP="00093109">
            <w:pPr>
              <w:jc w:val="both"/>
              <w:rPr>
                <w:rFonts w:ascii="Times New Roman" w:eastAsia="Times New Roman" w:hAnsi="Times New Roman" w:cs="Times New Roman"/>
                <w:bCs/>
                <w:lang w:eastAsia="ru-RU"/>
              </w:rPr>
            </w:pPr>
            <w:r w:rsidRPr="00517AEC">
              <w:rPr>
                <w:rFonts w:ascii="Times New Roman" w:eastAsia="Times New Roman" w:hAnsi="Times New Roman" w:cs="Times New Roman"/>
                <w:bCs/>
                <w:lang w:eastAsia="ru-RU"/>
              </w:rPr>
              <w:t>Научные основы чтения жестов и мимики пассажиров</w:t>
            </w:r>
            <w:r>
              <w:rPr>
                <w:rFonts w:ascii="Times New Roman" w:eastAsia="Times New Roman" w:hAnsi="Times New Roman" w:cs="Times New Roman"/>
                <w:bCs/>
                <w:lang w:eastAsia="ru-RU"/>
              </w:rPr>
              <w:t>.</w:t>
            </w:r>
            <w:r>
              <w:t xml:space="preserve"> </w:t>
            </w:r>
            <w:r w:rsidRPr="00517AEC">
              <w:rPr>
                <w:rFonts w:ascii="Times New Roman" w:eastAsia="Times New Roman" w:hAnsi="Times New Roman" w:cs="Times New Roman"/>
                <w:bCs/>
                <w:lang w:eastAsia="ru-RU"/>
              </w:rPr>
              <w:t>Навык точного определения ложных сигналов тревоги и отличительных признаков преступников</w:t>
            </w:r>
            <w:r>
              <w:rPr>
                <w:rFonts w:ascii="Times New Roman" w:eastAsia="Times New Roman" w:hAnsi="Times New Roman" w:cs="Times New Roman"/>
                <w:bCs/>
                <w:lang w:eastAsia="ru-RU"/>
              </w:rPr>
              <w:t>.</w:t>
            </w:r>
            <w:r>
              <w:t xml:space="preserve"> </w:t>
            </w:r>
            <w:r w:rsidRPr="00517AEC">
              <w:rPr>
                <w:rFonts w:ascii="Times New Roman" w:eastAsia="Times New Roman" w:hAnsi="Times New Roman" w:cs="Times New Roman"/>
                <w:bCs/>
                <w:lang w:eastAsia="ru-RU"/>
              </w:rPr>
              <w:t xml:space="preserve">Анализ реального видеоматериала для демонстрации эффективности методов </w:t>
            </w:r>
            <w:proofErr w:type="spellStart"/>
            <w:r w:rsidRPr="00517AEC">
              <w:rPr>
                <w:rFonts w:ascii="Times New Roman" w:eastAsia="Times New Roman" w:hAnsi="Times New Roman" w:cs="Times New Roman"/>
                <w:bCs/>
                <w:lang w:eastAsia="ru-RU"/>
              </w:rPr>
              <w:t>профайлинга</w:t>
            </w:r>
            <w:proofErr w:type="spellEnd"/>
            <w:r>
              <w:rPr>
                <w:rFonts w:ascii="Times New Roman" w:eastAsia="Times New Roman" w:hAnsi="Times New Roman" w:cs="Times New Roman"/>
                <w:bCs/>
                <w:lang w:eastAsia="ru-RU"/>
              </w:rPr>
              <w:t>.</w:t>
            </w:r>
          </w:p>
        </w:tc>
      </w:tr>
      <w:tr w:rsidR="00B35776" w:rsidRPr="0001284D" w:rsidTr="00B35776">
        <w:trPr>
          <w:trHeight w:val="17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01284D" w:rsidRDefault="00B35776"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В том числе самостоятельная работа </w:t>
            </w:r>
            <w:proofErr w:type="gramStart"/>
            <w:r w:rsidRPr="0001284D">
              <w:rPr>
                <w:rFonts w:ascii="Times New Roman" w:eastAsia="Times New Roman" w:hAnsi="Times New Roman" w:cs="Times New Roman"/>
                <w:b/>
                <w:bCs/>
                <w:lang w:eastAsia="ru-RU"/>
              </w:rPr>
              <w:t>обучающихся</w:t>
            </w:r>
            <w:proofErr w:type="gramEnd"/>
          </w:p>
          <w:p w:rsidR="00B35776" w:rsidRDefault="00B35776" w:rsidP="00093109">
            <w:pPr>
              <w:jc w:val="both"/>
              <w:rPr>
                <w:rFonts w:ascii="Times New Roman" w:eastAsia="Times New Roman" w:hAnsi="Times New Roman" w:cs="Times New Roman"/>
                <w:bCs/>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35776" w:rsidRPr="0001284D" w:rsidTr="00B35776">
        <w:trPr>
          <w:trHeight w:val="232"/>
        </w:trPr>
        <w:tc>
          <w:tcPr>
            <w:tcW w:w="2972" w:type="dxa"/>
            <w:vMerge w:val="restart"/>
          </w:tcPr>
          <w:p w:rsidR="002A1C4B" w:rsidRDefault="00B35776" w:rsidP="00701376">
            <w:pPr>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Тема </w:t>
            </w:r>
            <w:r w:rsidR="00701376">
              <w:rPr>
                <w:rFonts w:ascii="Times New Roman" w:eastAsia="Times New Roman" w:hAnsi="Times New Roman" w:cs="Times New Roman"/>
                <w:b/>
                <w:bCs/>
                <w:lang w:eastAsia="ru-RU"/>
              </w:rPr>
              <w:t>2</w:t>
            </w:r>
            <w:r w:rsidRPr="0001284D">
              <w:rPr>
                <w:rFonts w:ascii="Times New Roman" w:eastAsia="Times New Roman" w:hAnsi="Times New Roman" w:cs="Times New Roman"/>
                <w:b/>
                <w:bCs/>
                <w:lang w:eastAsia="ru-RU"/>
              </w:rPr>
              <w:t>.</w:t>
            </w:r>
            <w:r w:rsidR="00701376">
              <w:rPr>
                <w:rFonts w:ascii="Times New Roman" w:eastAsia="Times New Roman" w:hAnsi="Times New Roman" w:cs="Times New Roman"/>
                <w:b/>
                <w:bCs/>
                <w:lang w:eastAsia="ru-RU"/>
              </w:rPr>
              <w:t>5</w:t>
            </w:r>
            <w:r w:rsidRPr="0001284D">
              <w:rPr>
                <w:rFonts w:ascii="Times New Roman" w:eastAsia="Times New Roman" w:hAnsi="Times New Roman" w:cs="Times New Roman"/>
                <w:b/>
                <w:bCs/>
                <w:lang w:eastAsia="ru-RU"/>
              </w:rPr>
              <w:t xml:space="preserve">. </w:t>
            </w:r>
          </w:p>
          <w:p w:rsidR="00B35776" w:rsidRPr="0001284D" w:rsidRDefault="00701376" w:rsidP="00701376">
            <w:pPr>
              <w:rPr>
                <w:rFonts w:ascii="Times New Roman" w:eastAsia="Times New Roman" w:hAnsi="Times New Roman" w:cs="Times New Roman"/>
                <w:b/>
                <w:bCs/>
                <w:lang w:eastAsia="ru-RU"/>
              </w:rPr>
            </w:pPr>
            <w:r w:rsidRPr="00701376">
              <w:rPr>
                <w:rFonts w:ascii="Times New Roman" w:eastAsia="Times New Roman" w:hAnsi="Times New Roman" w:cs="Times New Roman"/>
                <w:b/>
                <w:bCs/>
                <w:lang w:eastAsia="ru-RU"/>
              </w:rPr>
              <w:t xml:space="preserve">Психология </w:t>
            </w:r>
            <w:proofErr w:type="spellStart"/>
            <w:r w:rsidRPr="00701376">
              <w:rPr>
                <w:rFonts w:ascii="Times New Roman" w:eastAsia="Times New Roman" w:hAnsi="Times New Roman" w:cs="Times New Roman"/>
                <w:b/>
                <w:bCs/>
                <w:lang w:eastAsia="ru-RU"/>
              </w:rPr>
              <w:t>девиантного</w:t>
            </w:r>
            <w:proofErr w:type="spellEnd"/>
            <w:r w:rsidRPr="00701376">
              <w:rPr>
                <w:rFonts w:ascii="Times New Roman" w:eastAsia="Times New Roman" w:hAnsi="Times New Roman" w:cs="Times New Roman"/>
                <w:b/>
                <w:bCs/>
                <w:lang w:eastAsia="ru-RU"/>
              </w:rPr>
              <w:t xml:space="preserve"> поведения и противодействие </w:t>
            </w:r>
            <w:r w:rsidRPr="00701376">
              <w:rPr>
                <w:rFonts w:ascii="Times New Roman" w:eastAsia="Times New Roman" w:hAnsi="Times New Roman" w:cs="Times New Roman"/>
                <w:b/>
                <w:bCs/>
                <w:lang w:eastAsia="ru-RU"/>
              </w:rPr>
              <w:lastRenderedPageBreak/>
              <w:t>терроризму</w:t>
            </w:r>
          </w:p>
        </w:tc>
        <w:tc>
          <w:tcPr>
            <w:tcW w:w="6662" w:type="dxa"/>
            <w:tcBorders>
              <w:top w:val="single" w:sz="4" w:space="0" w:color="auto"/>
              <w:left w:val="single" w:sz="4" w:space="0" w:color="auto"/>
              <w:bottom w:val="single" w:sz="4" w:space="0" w:color="auto"/>
              <w:right w:val="single" w:sz="4" w:space="0" w:color="auto"/>
            </w:tcBorders>
            <w:vAlign w:val="bottom"/>
          </w:tcPr>
          <w:p w:rsidR="00B35776" w:rsidRDefault="00B35776" w:rsidP="00093109">
            <w:pPr>
              <w:jc w:val="both"/>
              <w:rPr>
                <w:rFonts w:ascii="Times New Roman" w:eastAsia="Times New Roman" w:hAnsi="Times New Roman" w:cs="Times New Roman"/>
                <w:bCs/>
                <w:i/>
                <w:lang w:eastAsia="ru-RU"/>
              </w:rPr>
            </w:pPr>
            <w:r w:rsidRPr="0001284D">
              <w:rPr>
                <w:rFonts w:ascii="Times New Roman" w:eastAsia="Times New Roman" w:hAnsi="Times New Roman" w:cs="Times New Roman"/>
                <w:b/>
                <w:bCs/>
                <w:lang w:eastAsia="ru-RU"/>
              </w:rPr>
              <w:lastRenderedPageBreak/>
              <w:t>Содержание</w:t>
            </w:r>
          </w:p>
        </w:tc>
      </w:tr>
      <w:tr w:rsidR="00B35776" w:rsidRPr="0001284D" w:rsidTr="00B35776">
        <w:trPr>
          <w:trHeight w:val="13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3C4FCA" w:rsidRDefault="003C4FCA" w:rsidP="00093109">
            <w:pPr>
              <w:jc w:val="both"/>
              <w:rPr>
                <w:rFonts w:ascii="Times New Roman" w:eastAsia="Times New Roman" w:hAnsi="Times New Roman" w:cs="Times New Roman"/>
                <w:bCs/>
                <w:lang w:eastAsia="ru-RU"/>
              </w:rPr>
            </w:pPr>
            <w:proofErr w:type="spellStart"/>
            <w:r w:rsidRPr="003C4FCA">
              <w:rPr>
                <w:rFonts w:ascii="Times New Roman" w:eastAsia="Times New Roman" w:hAnsi="Times New Roman" w:cs="Times New Roman"/>
                <w:bCs/>
                <w:lang w:eastAsia="ru-RU"/>
              </w:rPr>
              <w:t>Девиантное</w:t>
            </w:r>
            <w:proofErr w:type="spellEnd"/>
            <w:r w:rsidRPr="003C4FCA">
              <w:rPr>
                <w:rFonts w:ascii="Times New Roman" w:eastAsia="Times New Roman" w:hAnsi="Times New Roman" w:cs="Times New Roman"/>
                <w:bCs/>
                <w:lang w:eastAsia="ru-RU"/>
              </w:rPr>
              <w:t xml:space="preserve"> поведение: сущность, виды, причины</w:t>
            </w:r>
            <w:r>
              <w:rPr>
                <w:rFonts w:ascii="Times New Roman" w:eastAsia="Times New Roman" w:hAnsi="Times New Roman" w:cs="Times New Roman"/>
                <w:bCs/>
                <w:lang w:eastAsia="ru-RU"/>
              </w:rPr>
              <w:t>.</w:t>
            </w:r>
            <w:r>
              <w:t xml:space="preserve"> </w:t>
            </w:r>
            <w:r w:rsidRPr="003C4FCA">
              <w:rPr>
                <w:rFonts w:ascii="Times New Roman" w:eastAsia="Times New Roman" w:hAnsi="Times New Roman" w:cs="Times New Roman"/>
                <w:bCs/>
                <w:lang w:eastAsia="ru-RU"/>
              </w:rPr>
              <w:t xml:space="preserve">Терроризм как форма </w:t>
            </w:r>
            <w:proofErr w:type="spellStart"/>
            <w:r w:rsidRPr="003C4FCA">
              <w:rPr>
                <w:rFonts w:ascii="Times New Roman" w:eastAsia="Times New Roman" w:hAnsi="Times New Roman" w:cs="Times New Roman"/>
                <w:bCs/>
                <w:lang w:eastAsia="ru-RU"/>
              </w:rPr>
              <w:t>девиантного</w:t>
            </w:r>
            <w:proofErr w:type="spellEnd"/>
            <w:r w:rsidRPr="003C4FCA">
              <w:rPr>
                <w:rFonts w:ascii="Times New Roman" w:eastAsia="Times New Roman" w:hAnsi="Times New Roman" w:cs="Times New Roman"/>
                <w:bCs/>
                <w:lang w:eastAsia="ru-RU"/>
              </w:rPr>
              <w:t xml:space="preserve"> поведения</w:t>
            </w:r>
            <w:r>
              <w:rPr>
                <w:rFonts w:ascii="Times New Roman" w:eastAsia="Times New Roman" w:hAnsi="Times New Roman" w:cs="Times New Roman"/>
                <w:bCs/>
                <w:lang w:eastAsia="ru-RU"/>
              </w:rPr>
              <w:t>.</w:t>
            </w:r>
            <w:r>
              <w:t xml:space="preserve"> </w:t>
            </w:r>
            <w:r w:rsidRPr="003C4FCA">
              <w:rPr>
                <w:rFonts w:ascii="Times New Roman" w:eastAsia="Times New Roman" w:hAnsi="Times New Roman" w:cs="Times New Roman"/>
                <w:bCs/>
                <w:lang w:eastAsia="ru-RU"/>
              </w:rPr>
              <w:t>Механизмы вовлечения в террористические группировки</w:t>
            </w:r>
            <w:r>
              <w:rPr>
                <w:rFonts w:ascii="Times New Roman" w:eastAsia="Times New Roman" w:hAnsi="Times New Roman" w:cs="Times New Roman"/>
                <w:bCs/>
                <w:lang w:eastAsia="ru-RU"/>
              </w:rPr>
              <w:t>.</w:t>
            </w:r>
            <w:r>
              <w:t xml:space="preserve"> </w:t>
            </w:r>
            <w:r w:rsidRPr="003C4FCA">
              <w:rPr>
                <w:rFonts w:ascii="Times New Roman" w:eastAsia="Times New Roman" w:hAnsi="Times New Roman" w:cs="Times New Roman"/>
                <w:bCs/>
                <w:lang w:eastAsia="ru-RU"/>
              </w:rPr>
              <w:t xml:space="preserve">Психологические признаки </w:t>
            </w:r>
            <w:r w:rsidRPr="003C4FCA">
              <w:rPr>
                <w:rFonts w:ascii="Times New Roman" w:eastAsia="Times New Roman" w:hAnsi="Times New Roman" w:cs="Times New Roman"/>
                <w:bCs/>
                <w:lang w:eastAsia="ru-RU"/>
              </w:rPr>
              <w:lastRenderedPageBreak/>
              <w:t>потенциального радикализма</w:t>
            </w:r>
            <w:r>
              <w:rPr>
                <w:rFonts w:ascii="Times New Roman" w:eastAsia="Times New Roman" w:hAnsi="Times New Roman" w:cs="Times New Roman"/>
                <w:bCs/>
                <w:lang w:eastAsia="ru-RU"/>
              </w:rPr>
              <w:t>.</w:t>
            </w:r>
            <w:r>
              <w:t xml:space="preserve"> </w:t>
            </w:r>
            <w:r w:rsidRPr="003C4FCA">
              <w:rPr>
                <w:rFonts w:ascii="Times New Roman" w:eastAsia="Times New Roman" w:hAnsi="Times New Roman" w:cs="Times New Roman"/>
                <w:bCs/>
                <w:lang w:eastAsia="ru-RU"/>
              </w:rPr>
              <w:t>Индивидуальные характеристики террористов и членов экстремистских организаций</w:t>
            </w:r>
            <w:r>
              <w:rPr>
                <w:rFonts w:ascii="Times New Roman" w:eastAsia="Times New Roman" w:hAnsi="Times New Roman" w:cs="Times New Roman"/>
                <w:bCs/>
                <w:lang w:eastAsia="ru-RU"/>
              </w:rPr>
              <w:t>.</w:t>
            </w:r>
            <w:r>
              <w:t xml:space="preserve"> </w:t>
            </w:r>
            <w:r w:rsidRPr="003C4FCA">
              <w:rPr>
                <w:rFonts w:ascii="Times New Roman" w:eastAsia="Times New Roman" w:hAnsi="Times New Roman" w:cs="Times New Roman"/>
                <w:bCs/>
                <w:lang w:eastAsia="ru-RU"/>
              </w:rPr>
              <w:t>Групповая психология террора</w:t>
            </w:r>
            <w:r>
              <w:rPr>
                <w:rFonts w:ascii="Times New Roman" w:eastAsia="Times New Roman" w:hAnsi="Times New Roman" w:cs="Times New Roman"/>
                <w:bCs/>
                <w:lang w:eastAsia="ru-RU"/>
              </w:rPr>
              <w:t>.</w:t>
            </w:r>
            <w:r>
              <w:t xml:space="preserve"> </w:t>
            </w:r>
            <w:r w:rsidRPr="003C4FCA">
              <w:rPr>
                <w:rFonts w:ascii="Times New Roman" w:eastAsia="Times New Roman" w:hAnsi="Times New Roman" w:cs="Times New Roman"/>
                <w:bCs/>
                <w:lang w:eastAsia="ru-RU"/>
              </w:rPr>
              <w:t>Социальные сети и информационное пространство: риски и угрозы</w:t>
            </w:r>
            <w:r>
              <w:rPr>
                <w:rFonts w:ascii="Times New Roman" w:eastAsia="Times New Roman" w:hAnsi="Times New Roman" w:cs="Times New Roman"/>
                <w:bCs/>
                <w:lang w:eastAsia="ru-RU"/>
              </w:rPr>
              <w:t>.</w:t>
            </w:r>
            <w:r>
              <w:t xml:space="preserve"> </w:t>
            </w:r>
            <w:r w:rsidRPr="003C4FCA">
              <w:rPr>
                <w:rFonts w:ascii="Times New Roman" w:eastAsia="Times New Roman" w:hAnsi="Times New Roman" w:cs="Times New Roman"/>
                <w:bCs/>
                <w:lang w:eastAsia="ru-RU"/>
              </w:rPr>
              <w:t>Общие меры профилактики и раннего обнаружения отклоняющегося поведения</w:t>
            </w:r>
            <w:r>
              <w:rPr>
                <w:rFonts w:ascii="Times New Roman" w:eastAsia="Times New Roman" w:hAnsi="Times New Roman" w:cs="Times New Roman"/>
                <w:bCs/>
                <w:lang w:eastAsia="ru-RU"/>
              </w:rPr>
              <w:t>.</w:t>
            </w:r>
            <w:r>
              <w:t xml:space="preserve"> </w:t>
            </w:r>
            <w:r w:rsidRPr="003C4FCA">
              <w:rPr>
                <w:rFonts w:ascii="Times New Roman" w:eastAsia="Times New Roman" w:hAnsi="Times New Roman" w:cs="Times New Roman"/>
                <w:bCs/>
                <w:lang w:eastAsia="ru-RU"/>
              </w:rPr>
              <w:t>Методы антитеррористической пропаганды и контрпропаганды</w:t>
            </w:r>
            <w:r>
              <w:rPr>
                <w:rFonts w:ascii="Times New Roman" w:eastAsia="Times New Roman" w:hAnsi="Times New Roman" w:cs="Times New Roman"/>
                <w:bCs/>
                <w:lang w:eastAsia="ru-RU"/>
              </w:rPr>
              <w:t>.</w:t>
            </w:r>
            <w:r>
              <w:t xml:space="preserve"> </w:t>
            </w:r>
            <w:r w:rsidRPr="003C4FCA">
              <w:rPr>
                <w:rFonts w:ascii="Times New Roman" w:eastAsia="Times New Roman" w:hAnsi="Times New Roman" w:cs="Times New Roman"/>
                <w:bCs/>
                <w:lang w:eastAsia="ru-RU"/>
              </w:rPr>
              <w:t>Правовые и организационные меры противодействия террористическим актам</w:t>
            </w:r>
            <w:r>
              <w:rPr>
                <w:rFonts w:ascii="Times New Roman" w:eastAsia="Times New Roman" w:hAnsi="Times New Roman" w:cs="Times New Roman"/>
                <w:bCs/>
                <w:lang w:eastAsia="ru-RU"/>
              </w:rPr>
              <w:t>.</w:t>
            </w:r>
          </w:p>
        </w:tc>
      </w:tr>
      <w:tr w:rsidR="00B35776" w:rsidRPr="0001284D" w:rsidTr="00B35776">
        <w:trPr>
          <w:trHeight w:val="15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Default="00B35776" w:rsidP="00093109">
            <w:pPr>
              <w:jc w:val="both"/>
              <w:rPr>
                <w:rFonts w:ascii="Times New Roman" w:eastAsia="Times New Roman" w:hAnsi="Times New Roman" w:cs="Times New Roman"/>
                <w:bCs/>
                <w:i/>
                <w:lang w:eastAsia="ru-RU"/>
              </w:rPr>
            </w:pPr>
            <w:r w:rsidRPr="0001284D">
              <w:rPr>
                <w:rFonts w:ascii="Times New Roman" w:eastAsia="Times New Roman" w:hAnsi="Times New Roman" w:cs="Times New Roman"/>
                <w:b/>
                <w:bCs/>
                <w:lang w:eastAsia="ru-RU"/>
              </w:rPr>
              <w:t>В том числе практических и лабораторных занятий</w:t>
            </w:r>
          </w:p>
        </w:tc>
      </w:tr>
      <w:tr w:rsidR="00B35776" w:rsidRPr="0001284D" w:rsidTr="00B35776">
        <w:trPr>
          <w:trHeight w:val="21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3C4FCA" w:rsidRDefault="003C4FCA" w:rsidP="00093109">
            <w:pPr>
              <w:jc w:val="both"/>
              <w:rPr>
                <w:rFonts w:ascii="Times New Roman" w:eastAsia="Times New Roman" w:hAnsi="Times New Roman" w:cs="Times New Roman"/>
                <w:bCs/>
                <w:lang w:eastAsia="ru-RU"/>
              </w:rPr>
            </w:pPr>
            <w:r w:rsidRPr="003C4FCA">
              <w:rPr>
                <w:rFonts w:ascii="Times New Roman" w:eastAsia="Times New Roman" w:hAnsi="Times New Roman" w:cs="Times New Roman"/>
                <w:bCs/>
                <w:lang w:eastAsia="ru-RU"/>
              </w:rPr>
              <w:t xml:space="preserve">Социально-психологический анализ распространённых форм </w:t>
            </w:r>
            <w:proofErr w:type="spellStart"/>
            <w:r w:rsidRPr="003C4FCA">
              <w:rPr>
                <w:rFonts w:ascii="Times New Roman" w:eastAsia="Times New Roman" w:hAnsi="Times New Roman" w:cs="Times New Roman"/>
                <w:bCs/>
                <w:lang w:eastAsia="ru-RU"/>
              </w:rPr>
              <w:t>девиантного</w:t>
            </w:r>
            <w:proofErr w:type="spellEnd"/>
            <w:r w:rsidRPr="003C4FCA">
              <w:rPr>
                <w:rFonts w:ascii="Times New Roman" w:eastAsia="Times New Roman" w:hAnsi="Times New Roman" w:cs="Times New Roman"/>
                <w:bCs/>
                <w:lang w:eastAsia="ru-RU"/>
              </w:rPr>
              <w:t xml:space="preserve"> поведения</w:t>
            </w:r>
            <w:r>
              <w:rPr>
                <w:rFonts w:ascii="Times New Roman" w:eastAsia="Times New Roman" w:hAnsi="Times New Roman" w:cs="Times New Roman"/>
                <w:bCs/>
                <w:lang w:eastAsia="ru-RU"/>
              </w:rPr>
              <w:t>.</w:t>
            </w:r>
            <w:r>
              <w:t xml:space="preserve"> </w:t>
            </w:r>
            <w:r w:rsidRPr="003C4FCA">
              <w:rPr>
                <w:rFonts w:ascii="Times New Roman" w:eastAsia="Times New Roman" w:hAnsi="Times New Roman" w:cs="Times New Roman"/>
                <w:bCs/>
                <w:lang w:eastAsia="ru-RU"/>
              </w:rPr>
              <w:t>Примеры манифестации агрессии и ненависти в современных обществах</w:t>
            </w:r>
            <w:r>
              <w:rPr>
                <w:rFonts w:ascii="Times New Roman" w:eastAsia="Times New Roman" w:hAnsi="Times New Roman" w:cs="Times New Roman"/>
                <w:bCs/>
                <w:lang w:eastAsia="ru-RU"/>
              </w:rPr>
              <w:t>.</w:t>
            </w:r>
            <w:r>
              <w:t xml:space="preserve"> </w:t>
            </w:r>
            <w:r w:rsidRPr="003C4FCA">
              <w:rPr>
                <w:rFonts w:ascii="Times New Roman" w:eastAsia="Times New Roman" w:hAnsi="Times New Roman" w:cs="Times New Roman"/>
                <w:bCs/>
                <w:lang w:eastAsia="ru-RU"/>
              </w:rPr>
              <w:t>Расшифровка сообщений в социальных сетях и сигнализация наличия элементов пропаганды радикализма</w:t>
            </w:r>
            <w:r>
              <w:rPr>
                <w:rFonts w:ascii="Times New Roman" w:eastAsia="Times New Roman" w:hAnsi="Times New Roman" w:cs="Times New Roman"/>
                <w:bCs/>
                <w:lang w:eastAsia="ru-RU"/>
              </w:rPr>
              <w:t>.</w:t>
            </w:r>
          </w:p>
        </w:tc>
      </w:tr>
      <w:tr w:rsidR="00B35776" w:rsidRPr="0001284D" w:rsidTr="00B35776">
        <w:trPr>
          <w:trHeight w:val="25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01284D" w:rsidRDefault="00B35776"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В том числе самостоятельная работа </w:t>
            </w:r>
            <w:proofErr w:type="gramStart"/>
            <w:r w:rsidRPr="0001284D">
              <w:rPr>
                <w:rFonts w:ascii="Times New Roman" w:eastAsia="Times New Roman" w:hAnsi="Times New Roman" w:cs="Times New Roman"/>
                <w:b/>
                <w:bCs/>
                <w:lang w:eastAsia="ru-RU"/>
              </w:rPr>
              <w:t>обучающихся</w:t>
            </w:r>
            <w:proofErr w:type="gramEnd"/>
          </w:p>
          <w:p w:rsidR="00B35776" w:rsidRDefault="00B35776" w:rsidP="00093109">
            <w:pPr>
              <w:jc w:val="both"/>
              <w:rPr>
                <w:rFonts w:ascii="Times New Roman" w:eastAsia="Times New Roman" w:hAnsi="Times New Roman" w:cs="Times New Roman"/>
                <w:bCs/>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35776" w:rsidRPr="0001284D" w:rsidTr="00B35776">
        <w:trPr>
          <w:trHeight w:val="161"/>
        </w:trPr>
        <w:tc>
          <w:tcPr>
            <w:tcW w:w="2972" w:type="dxa"/>
            <w:vMerge w:val="restart"/>
          </w:tcPr>
          <w:p w:rsidR="002A1C4B" w:rsidRDefault="00B35776" w:rsidP="00701376">
            <w:pPr>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Тема </w:t>
            </w:r>
            <w:r w:rsidR="00701376">
              <w:rPr>
                <w:rFonts w:ascii="Times New Roman" w:eastAsia="Times New Roman" w:hAnsi="Times New Roman" w:cs="Times New Roman"/>
                <w:b/>
                <w:bCs/>
                <w:lang w:eastAsia="ru-RU"/>
              </w:rPr>
              <w:t>2</w:t>
            </w:r>
            <w:r w:rsidRPr="0001284D">
              <w:rPr>
                <w:rFonts w:ascii="Times New Roman" w:eastAsia="Times New Roman" w:hAnsi="Times New Roman" w:cs="Times New Roman"/>
                <w:b/>
                <w:bCs/>
                <w:lang w:eastAsia="ru-RU"/>
              </w:rPr>
              <w:t>.</w:t>
            </w:r>
            <w:r w:rsidR="00701376">
              <w:rPr>
                <w:rFonts w:ascii="Times New Roman" w:eastAsia="Times New Roman" w:hAnsi="Times New Roman" w:cs="Times New Roman"/>
                <w:b/>
                <w:bCs/>
                <w:lang w:eastAsia="ru-RU"/>
              </w:rPr>
              <w:t>6</w:t>
            </w:r>
            <w:r w:rsidRPr="0001284D">
              <w:rPr>
                <w:rFonts w:ascii="Times New Roman" w:eastAsia="Times New Roman" w:hAnsi="Times New Roman" w:cs="Times New Roman"/>
                <w:b/>
                <w:bCs/>
                <w:lang w:eastAsia="ru-RU"/>
              </w:rPr>
              <w:t xml:space="preserve">. </w:t>
            </w:r>
          </w:p>
          <w:p w:rsidR="00B35776" w:rsidRPr="0001284D" w:rsidRDefault="00701376" w:rsidP="00701376">
            <w:pPr>
              <w:rPr>
                <w:rFonts w:ascii="Times New Roman" w:eastAsia="Times New Roman" w:hAnsi="Times New Roman" w:cs="Times New Roman"/>
                <w:b/>
                <w:bCs/>
                <w:lang w:eastAsia="ru-RU"/>
              </w:rPr>
            </w:pPr>
            <w:r w:rsidRPr="00701376">
              <w:rPr>
                <w:rFonts w:ascii="Times New Roman" w:eastAsia="Times New Roman" w:hAnsi="Times New Roman" w:cs="Times New Roman"/>
                <w:b/>
                <w:bCs/>
                <w:lang w:eastAsia="ru-RU"/>
              </w:rPr>
              <w:t>Психологическое сопровождение и реабилитация сотрудников транспортной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B35776" w:rsidRDefault="00B35776" w:rsidP="00093109">
            <w:pPr>
              <w:jc w:val="both"/>
              <w:rPr>
                <w:rFonts w:ascii="Times New Roman" w:eastAsia="Times New Roman" w:hAnsi="Times New Roman" w:cs="Times New Roman"/>
                <w:bCs/>
                <w:i/>
                <w:lang w:eastAsia="ru-RU"/>
              </w:rPr>
            </w:pPr>
            <w:r w:rsidRPr="0001284D">
              <w:rPr>
                <w:rFonts w:ascii="Times New Roman" w:eastAsia="Times New Roman" w:hAnsi="Times New Roman" w:cs="Times New Roman"/>
                <w:b/>
                <w:bCs/>
                <w:lang w:eastAsia="ru-RU"/>
              </w:rPr>
              <w:t>Содержание</w:t>
            </w:r>
          </w:p>
        </w:tc>
      </w:tr>
      <w:tr w:rsidR="00B35776" w:rsidRPr="0001284D" w:rsidTr="00B35776">
        <w:trPr>
          <w:trHeight w:val="17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785BB7" w:rsidRDefault="00785BB7" w:rsidP="00093109">
            <w:pPr>
              <w:jc w:val="both"/>
              <w:rPr>
                <w:rFonts w:ascii="Times New Roman" w:eastAsia="Times New Roman" w:hAnsi="Times New Roman" w:cs="Times New Roman"/>
                <w:bCs/>
                <w:lang w:eastAsia="ru-RU"/>
              </w:rPr>
            </w:pPr>
            <w:r w:rsidRPr="00785BB7">
              <w:rPr>
                <w:rFonts w:ascii="Times New Roman" w:eastAsia="Times New Roman" w:hAnsi="Times New Roman" w:cs="Times New Roman"/>
                <w:bCs/>
                <w:lang w:eastAsia="ru-RU"/>
              </w:rPr>
              <w:t>Значение психологического сопровождения сотрудников</w:t>
            </w:r>
            <w:r>
              <w:rPr>
                <w:rFonts w:ascii="Times New Roman" w:eastAsia="Times New Roman" w:hAnsi="Times New Roman" w:cs="Times New Roman"/>
                <w:bCs/>
                <w:lang w:eastAsia="ru-RU"/>
              </w:rPr>
              <w:t>.</w:t>
            </w:r>
            <w:r>
              <w:t xml:space="preserve"> </w:t>
            </w:r>
            <w:r w:rsidRPr="00785BB7">
              <w:rPr>
                <w:rFonts w:ascii="Times New Roman" w:eastAsia="Times New Roman" w:hAnsi="Times New Roman" w:cs="Times New Roman"/>
                <w:bCs/>
                <w:lang w:eastAsia="ru-RU"/>
              </w:rPr>
              <w:t>Формы и методы оказания психологической помощи</w:t>
            </w:r>
            <w:r>
              <w:rPr>
                <w:rFonts w:ascii="Times New Roman" w:eastAsia="Times New Roman" w:hAnsi="Times New Roman" w:cs="Times New Roman"/>
                <w:bCs/>
                <w:lang w:eastAsia="ru-RU"/>
              </w:rPr>
              <w:t>.</w:t>
            </w:r>
            <w:r>
              <w:t xml:space="preserve"> </w:t>
            </w:r>
            <w:r w:rsidRPr="00785BB7">
              <w:rPr>
                <w:rFonts w:ascii="Times New Roman" w:eastAsia="Times New Roman" w:hAnsi="Times New Roman" w:cs="Times New Roman"/>
                <w:bCs/>
                <w:lang w:eastAsia="ru-RU"/>
              </w:rPr>
              <w:t>Организация работы психологической службы</w:t>
            </w:r>
            <w:r>
              <w:rPr>
                <w:rFonts w:ascii="Times New Roman" w:eastAsia="Times New Roman" w:hAnsi="Times New Roman" w:cs="Times New Roman"/>
                <w:bCs/>
                <w:lang w:eastAsia="ru-RU"/>
              </w:rPr>
              <w:t>.</w:t>
            </w:r>
            <w:r>
              <w:t xml:space="preserve"> </w:t>
            </w:r>
            <w:r w:rsidRPr="00785BB7">
              <w:rPr>
                <w:rFonts w:ascii="Times New Roman" w:eastAsia="Times New Roman" w:hAnsi="Times New Roman" w:cs="Times New Roman"/>
                <w:bCs/>
                <w:lang w:eastAsia="ru-RU"/>
              </w:rPr>
              <w:t xml:space="preserve">Реабилитация сотрудников после </w:t>
            </w:r>
            <w:proofErr w:type="spellStart"/>
            <w:r w:rsidRPr="00785BB7">
              <w:rPr>
                <w:rFonts w:ascii="Times New Roman" w:eastAsia="Times New Roman" w:hAnsi="Times New Roman" w:cs="Times New Roman"/>
                <w:bCs/>
                <w:lang w:eastAsia="ru-RU"/>
              </w:rPr>
              <w:t>травматичных</w:t>
            </w:r>
            <w:proofErr w:type="spellEnd"/>
            <w:r w:rsidRPr="00785BB7">
              <w:rPr>
                <w:rFonts w:ascii="Times New Roman" w:eastAsia="Times New Roman" w:hAnsi="Times New Roman" w:cs="Times New Roman"/>
                <w:bCs/>
                <w:lang w:eastAsia="ru-RU"/>
              </w:rPr>
              <w:t xml:space="preserve"> событий</w:t>
            </w:r>
            <w:r>
              <w:rPr>
                <w:rFonts w:ascii="Times New Roman" w:eastAsia="Times New Roman" w:hAnsi="Times New Roman" w:cs="Times New Roman"/>
                <w:bCs/>
                <w:lang w:eastAsia="ru-RU"/>
              </w:rPr>
              <w:t xml:space="preserve">. </w:t>
            </w:r>
            <w:r w:rsidRPr="00785BB7">
              <w:rPr>
                <w:rFonts w:ascii="Times New Roman" w:eastAsia="Times New Roman" w:hAnsi="Times New Roman" w:cs="Times New Roman"/>
                <w:bCs/>
                <w:lang w:eastAsia="ru-RU"/>
              </w:rPr>
              <w:t>Методы диагностики и коррекции стрессовых расстройств</w:t>
            </w:r>
            <w:r>
              <w:rPr>
                <w:rFonts w:ascii="Times New Roman" w:eastAsia="Times New Roman" w:hAnsi="Times New Roman" w:cs="Times New Roman"/>
                <w:bCs/>
                <w:lang w:eastAsia="ru-RU"/>
              </w:rPr>
              <w:t>.</w:t>
            </w:r>
            <w:r>
              <w:t xml:space="preserve"> </w:t>
            </w:r>
            <w:r w:rsidRPr="00785BB7">
              <w:rPr>
                <w:rFonts w:ascii="Times New Roman" w:eastAsia="Times New Roman" w:hAnsi="Times New Roman" w:cs="Times New Roman"/>
                <w:bCs/>
                <w:lang w:eastAsia="ru-RU"/>
              </w:rPr>
              <w:t>Консультативная работа с семьями сотрудников</w:t>
            </w:r>
            <w:r>
              <w:rPr>
                <w:rFonts w:ascii="Times New Roman" w:eastAsia="Times New Roman" w:hAnsi="Times New Roman" w:cs="Times New Roman"/>
                <w:bCs/>
                <w:lang w:eastAsia="ru-RU"/>
              </w:rPr>
              <w:t>.</w:t>
            </w:r>
            <w:r>
              <w:t xml:space="preserve"> </w:t>
            </w:r>
            <w:r w:rsidRPr="00785BB7">
              <w:rPr>
                <w:rFonts w:ascii="Times New Roman" w:eastAsia="Times New Roman" w:hAnsi="Times New Roman" w:cs="Times New Roman"/>
                <w:bCs/>
                <w:lang w:eastAsia="ru-RU"/>
              </w:rPr>
              <w:t>Методики релаксации и восстановления работоспособности</w:t>
            </w:r>
            <w:r>
              <w:rPr>
                <w:rFonts w:ascii="Times New Roman" w:eastAsia="Times New Roman" w:hAnsi="Times New Roman" w:cs="Times New Roman"/>
                <w:bCs/>
                <w:lang w:eastAsia="ru-RU"/>
              </w:rPr>
              <w:t>.</w:t>
            </w:r>
            <w:r>
              <w:t xml:space="preserve"> </w:t>
            </w:r>
            <w:r w:rsidRPr="00785BB7">
              <w:rPr>
                <w:rFonts w:ascii="Times New Roman" w:eastAsia="Times New Roman" w:hAnsi="Times New Roman" w:cs="Times New Roman"/>
                <w:bCs/>
                <w:lang w:eastAsia="ru-RU"/>
              </w:rPr>
              <w:t>Программа превентивной психологической защиты</w:t>
            </w:r>
            <w:r>
              <w:rPr>
                <w:rFonts w:ascii="Times New Roman" w:eastAsia="Times New Roman" w:hAnsi="Times New Roman" w:cs="Times New Roman"/>
                <w:bCs/>
                <w:lang w:eastAsia="ru-RU"/>
              </w:rPr>
              <w:t>.</w:t>
            </w:r>
            <w:r>
              <w:t xml:space="preserve"> </w:t>
            </w:r>
            <w:r w:rsidRPr="00785BB7">
              <w:rPr>
                <w:rFonts w:ascii="Times New Roman" w:eastAsia="Times New Roman" w:hAnsi="Times New Roman" w:cs="Times New Roman"/>
                <w:bCs/>
                <w:lang w:eastAsia="ru-RU"/>
              </w:rPr>
              <w:t>Управление эмоциями и стрессом в повседневной жизни</w:t>
            </w:r>
            <w:r>
              <w:rPr>
                <w:rFonts w:ascii="Times New Roman" w:eastAsia="Times New Roman" w:hAnsi="Times New Roman" w:cs="Times New Roman"/>
                <w:bCs/>
                <w:lang w:eastAsia="ru-RU"/>
              </w:rPr>
              <w:t>.</w:t>
            </w:r>
            <w:r>
              <w:t xml:space="preserve"> </w:t>
            </w:r>
            <w:r w:rsidRPr="00785BB7">
              <w:rPr>
                <w:rFonts w:ascii="Times New Roman" w:eastAsia="Times New Roman" w:hAnsi="Times New Roman" w:cs="Times New Roman"/>
                <w:bCs/>
                <w:lang w:eastAsia="ru-RU"/>
              </w:rPr>
              <w:t>Компетенции руководителей в вопросах психологической реабилитации</w:t>
            </w:r>
            <w:r>
              <w:rPr>
                <w:rFonts w:ascii="Times New Roman" w:eastAsia="Times New Roman" w:hAnsi="Times New Roman" w:cs="Times New Roman"/>
                <w:bCs/>
                <w:lang w:eastAsia="ru-RU"/>
              </w:rPr>
              <w:t>.</w:t>
            </w:r>
          </w:p>
        </w:tc>
      </w:tr>
      <w:tr w:rsidR="00B35776" w:rsidRPr="0001284D" w:rsidTr="00B35776">
        <w:trPr>
          <w:trHeight w:val="17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Default="00B35776" w:rsidP="00093109">
            <w:pPr>
              <w:jc w:val="both"/>
              <w:rPr>
                <w:rFonts w:ascii="Times New Roman" w:eastAsia="Times New Roman" w:hAnsi="Times New Roman" w:cs="Times New Roman"/>
                <w:bCs/>
                <w:i/>
                <w:lang w:eastAsia="ru-RU"/>
              </w:rPr>
            </w:pPr>
            <w:r w:rsidRPr="0001284D">
              <w:rPr>
                <w:rFonts w:ascii="Times New Roman" w:eastAsia="Times New Roman" w:hAnsi="Times New Roman" w:cs="Times New Roman"/>
                <w:b/>
                <w:bCs/>
                <w:lang w:eastAsia="ru-RU"/>
              </w:rPr>
              <w:t>В том числе практических и лабораторных занятий</w:t>
            </w:r>
          </w:p>
        </w:tc>
      </w:tr>
      <w:tr w:rsidR="00B35776" w:rsidRPr="0001284D" w:rsidTr="00B35776">
        <w:trPr>
          <w:trHeight w:val="16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785BB7" w:rsidRDefault="00785BB7" w:rsidP="00093109">
            <w:pPr>
              <w:jc w:val="both"/>
              <w:rPr>
                <w:rFonts w:ascii="Times New Roman" w:eastAsia="Times New Roman" w:hAnsi="Times New Roman" w:cs="Times New Roman"/>
                <w:bCs/>
                <w:lang w:eastAsia="ru-RU"/>
              </w:rPr>
            </w:pPr>
            <w:r w:rsidRPr="00785BB7">
              <w:rPr>
                <w:rFonts w:ascii="Times New Roman" w:eastAsia="Times New Roman" w:hAnsi="Times New Roman" w:cs="Times New Roman"/>
                <w:bCs/>
                <w:lang w:eastAsia="ru-RU"/>
              </w:rPr>
              <w:t>Анализ влияния длительного напряжения на здоровье сотрудников</w:t>
            </w:r>
            <w:r>
              <w:rPr>
                <w:rFonts w:ascii="Times New Roman" w:eastAsia="Times New Roman" w:hAnsi="Times New Roman" w:cs="Times New Roman"/>
                <w:bCs/>
                <w:lang w:eastAsia="ru-RU"/>
              </w:rPr>
              <w:t>.</w:t>
            </w:r>
            <w:r>
              <w:t xml:space="preserve"> </w:t>
            </w:r>
            <w:r w:rsidRPr="00785BB7">
              <w:rPr>
                <w:rFonts w:ascii="Times New Roman" w:eastAsia="Times New Roman" w:hAnsi="Times New Roman" w:cs="Times New Roman"/>
                <w:bCs/>
                <w:lang w:eastAsia="ru-RU"/>
              </w:rPr>
              <w:t>Основные направления психологической поддержки сотрудников</w:t>
            </w:r>
            <w:r>
              <w:rPr>
                <w:rFonts w:ascii="Times New Roman" w:eastAsia="Times New Roman" w:hAnsi="Times New Roman" w:cs="Times New Roman"/>
                <w:bCs/>
                <w:lang w:eastAsia="ru-RU"/>
              </w:rPr>
              <w:t>.</w:t>
            </w:r>
            <w:r>
              <w:t xml:space="preserve"> </w:t>
            </w:r>
            <w:r w:rsidRPr="00785BB7">
              <w:rPr>
                <w:rFonts w:ascii="Times New Roman" w:eastAsia="Times New Roman" w:hAnsi="Times New Roman" w:cs="Times New Roman"/>
                <w:bCs/>
                <w:lang w:eastAsia="ru-RU"/>
              </w:rPr>
              <w:t xml:space="preserve">Практическое освоение методик </w:t>
            </w:r>
            <w:proofErr w:type="spellStart"/>
            <w:proofErr w:type="gramStart"/>
            <w:r w:rsidRPr="00785BB7">
              <w:rPr>
                <w:rFonts w:ascii="Times New Roman" w:eastAsia="Times New Roman" w:hAnsi="Times New Roman" w:cs="Times New Roman"/>
                <w:bCs/>
                <w:lang w:eastAsia="ru-RU"/>
              </w:rPr>
              <w:t>экспресс-диагностики</w:t>
            </w:r>
            <w:proofErr w:type="spellEnd"/>
            <w:proofErr w:type="gramEnd"/>
            <w:r w:rsidRPr="00785BB7">
              <w:rPr>
                <w:rFonts w:ascii="Times New Roman" w:eastAsia="Times New Roman" w:hAnsi="Times New Roman" w:cs="Times New Roman"/>
                <w:bCs/>
                <w:lang w:eastAsia="ru-RU"/>
              </w:rPr>
              <w:t xml:space="preserve"> утомляемости и истощаемости организма</w:t>
            </w:r>
            <w:r>
              <w:rPr>
                <w:rFonts w:ascii="Times New Roman" w:eastAsia="Times New Roman" w:hAnsi="Times New Roman" w:cs="Times New Roman"/>
                <w:bCs/>
                <w:lang w:eastAsia="ru-RU"/>
              </w:rPr>
              <w:t>.</w:t>
            </w:r>
          </w:p>
        </w:tc>
      </w:tr>
      <w:tr w:rsidR="00B35776" w:rsidRPr="0001284D" w:rsidTr="007A54F1">
        <w:trPr>
          <w:trHeight w:val="180"/>
        </w:trPr>
        <w:tc>
          <w:tcPr>
            <w:tcW w:w="2972" w:type="dxa"/>
            <w:vMerge/>
          </w:tcPr>
          <w:p w:rsidR="00B35776" w:rsidRPr="0001284D" w:rsidRDefault="00B35776" w:rsidP="007A54F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B35776" w:rsidRPr="0001284D" w:rsidRDefault="00B35776" w:rsidP="00093109">
            <w:pPr>
              <w:jc w:val="both"/>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 xml:space="preserve">В том числе самостоятельная работа </w:t>
            </w:r>
            <w:proofErr w:type="gramStart"/>
            <w:r w:rsidRPr="0001284D">
              <w:rPr>
                <w:rFonts w:ascii="Times New Roman" w:eastAsia="Times New Roman" w:hAnsi="Times New Roman" w:cs="Times New Roman"/>
                <w:b/>
                <w:bCs/>
                <w:lang w:eastAsia="ru-RU"/>
              </w:rPr>
              <w:t>обучающихся</w:t>
            </w:r>
            <w:proofErr w:type="gramEnd"/>
          </w:p>
          <w:p w:rsidR="00B35776" w:rsidRDefault="00B35776" w:rsidP="00093109">
            <w:pPr>
              <w:jc w:val="both"/>
              <w:rPr>
                <w:rFonts w:ascii="Times New Roman" w:eastAsia="Times New Roman" w:hAnsi="Times New Roman" w:cs="Times New Roman"/>
                <w:bCs/>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6913" w:rsidRPr="0001284D" w:rsidTr="007A54F1">
        <w:tc>
          <w:tcPr>
            <w:tcW w:w="9634" w:type="dxa"/>
            <w:gridSpan w:val="2"/>
          </w:tcPr>
          <w:p w:rsidR="00556913" w:rsidRPr="0001284D" w:rsidRDefault="00556913" w:rsidP="002A1C4B">
            <w:pPr>
              <w:spacing w:line="276" w:lineRule="auto"/>
              <w:rPr>
                <w:rFonts w:ascii="Times New Roman" w:eastAsia="Times New Roman" w:hAnsi="Times New Roman" w:cs="Times New Roman"/>
                <w:b/>
                <w:bCs/>
                <w:i/>
                <w:lang w:eastAsia="ru-RU"/>
              </w:rPr>
            </w:pPr>
            <w:r w:rsidRPr="00785BB7">
              <w:rPr>
                <w:rFonts w:ascii="Times New Roman" w:eastAsia="Times New Roman" w:hAnsi="Times New Roman" w:cs="Times New Roman"/>
                <w:b/>
                <w:bCs/>
                <w:lang w:eastAsia="ru-RU"/>
              </w:rPr>
              <w:t>Промежуточная аттестация</w:t>
            </w:r>
            <w:r w:rsidRPr="0001284D">
              <w:rPr>
                <w:rFonts w:ascii="Times New Roman" w:eastAsia="Times New Roman" w:hAnsi="Times New Roman" w:cs="Times New Roman"/>
                <w:b/>
                <w:bCs/>
                <w:i/>
                <w:lang w:eastAsia="ru-RU"/>
              </w:rPr>
              <w:t xml:space="preserve"> </w:t>
            </w:r>
          </w:p>
        </w:tc>
      </w:tr>
      <w:tr w:rsidR="00556913" w:rsidRPr="0001284D" w:rsidTr="007A54F1">
        <w:tc>
          <w:tcPr>
            <w:tcW w:w="9634" w:type="dxa"/>
            <w:gridSpan w:val="2"/>
          </w:tcPr>
          <w:p w:rsidR="00556913" w:rsidRPr="0001284D" w:rsidRDefault="00556913" w:rsidP="00785BB7">
            <w:pPr>
              <w:spacing w:line="276" w:lineRule="auto"/>
              <w:rPr>
                <w:rFonts w:ascii="Times New Roman" w:eastAsia="Times New Roman" w:hAnsi="Times New Roman" w:cs="Times New Roman"/>
                <w:b/>
                <w:bCs/>
                <w:lang w:eastAsia="ru-RU"/>
              </w:rPr>
            </w:pPr>
            <w:r w:rsidRPr="0001284D">
              <w:rPr>
                <w:rFonts w:ascii="Times New Roman" w:eastAsia="Times New Roman" w:hAnsi="Times New Roman" w:cs="Times New Roman"/>
                <w:b/>
                <w:bCs/>
                <w:lang w:eastAsia="ru-RU"/>
              </w:rPr>
              <w:t>Всего (</w:t>
            </w:r>
            <w:r w:rsidR="00D51D30">
              <w:rPr>
                <w:rFonts w:ascii="Times New Roman" w:eastAsia="Times New Roman" w:hAnsi="Times New Roman" w:cs="Times New Roman"/>
                <w:b/>
                <w:bCs/>
                <w:lang w:eastAsia="ru-RU"/>
              </w:rPr>
              <w:t>108 ч</w:t>
            </w:r>
            <w:r w:rsidR="002A1C4B">
              <w:rPr>
                <w:rFonts w:ascii="Times New Roman" w:eastAsia="Times New Roman" w:hAnsi="Times New Roman" w:cs="Times New Roman"/>
                <w:b/>
                <w:bCs/>
                <w:lang w:eastAsia="ru-RU"/>
              </w:rPr>
              <w:t>асов</w:t>
            </w:r>
            <w:r w:rsidRPr="0001284D">
              <w:rPr>
                <w:rFonts w:ascii="Times New Roman" w:eastAsia="Times New Roman" w:hAnsi="Times New Roman" w:cs="Times New Roman"/>
                <w:b/>
                <w:bCs/>
                <w:lang w:eastAsia="ru-RU"/>
              </w:rPr>
              <w:t>)</w:t>
            </w:r>
          </w:p>
        </w:tc>
      </w:tr>
    </w:tbl>
    <w:p w:rsidR="00DD541C" w:rsidRDefault="00DD541C">
      <w:pPr>
        <w:rPr>
          <w:rFonts w:ascii="Times New Roman Полужирный" w:eastAsia="Segoe UI" w:hAnsi="Times New Roman Полужирный" w:cs="Times New Roman"/>
          <w:b/>
          <w:bCs/>
          <w:caps/>
          <w:kern w:val="32"/>
          <w:sz w:val="24"/>
          <w:szCs w:val="24"/>
          <w:lang w:eastAsia="ru-RU"/>
        </w:rPr>
      </w:pPr>
      <w:bookmarkStart w:id="1948" w:name="_Toc206520273"/>
      <w:bookmarkStart w:id="1949" w:name="_Toc206520439"/>
      <w:bookmarkStart w:id="1950" w:name="_Toc206520605"/>
      <w:bookmarkStart w:id="1951" w:name="_Toc206520773"/>
      <w:bookmarkStart w:id="1952" w:name="_Toc206520988"/>
      <w:bookmarkStart w:id="1953" w:name="_Toc206521157"/>
      <w:bookmarkStart w:id="1954" w:name="_Toc206521326"/>
      <w:bookmarkStart w:id="1955" w:name="_Toc206521495"/>
      <w:bookmarkStart w:id="1956" w:name="_Toc206521664"/>
      <w:bookmarkStart w:id="1957" w:name="_Toc206534158"/>
      <w:bookmarkStart w:id="1958" w:name="_Toc206534327"/>
      <w:bookmarkStart w:id="1959" w:name="_Toc206534496"/>
      <w:bookmarkStart w:id="1960" w:name="_Toc206534665"/>
      <w:bookmarkStart w:id="1961" w:name="_Toc206534834"/>
    </w:p>
    <w:p w:rsidR="00556913" w:rsidRPr="002A1C4B" w:rsidRDefault="00556913" w:rsidP="002A1C4B">
      <w:pPr>
        <w:pStyle w:val="1f"/>
      </w:pPr>
      <w:r w:rsidRPr="002A1C4B">
        <w:t>3. Условия реализации ДИСЦИПЛИНЫ</w:t>
      </w:r>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p>
    <w:p w:rsidR="00556913" w:rsidRPr="002A1C4B" w:rsidRDefault="00556913" w:rsidP="002A1C4B">
      <w:pPr>
        <w:pStyle w:val="114"/>
        <w:rPr>
          <w:rFonts w:ascii="Times New Roman" w:hAnsi="Times New Roman"/>
          <w:szCs w:val="22"/>
        </w:rPr>
      </w:pPr>
      <w:bookmarkStart w:id="1962" w:name="_Toc206520274"/>
      <w:bookmarkStart w:id="1963" w:name="_Toc206520440"/>
      <w:bookmarkStart w:id="1964" w:name="_Toc206520606"/>
      <w:bookmarkStart w:id="1965" w:name="_Toc206520774"/>
      <w:bookmarkStart w:id="1966" w:name="_Toc206520989"/>
      <w:bookmarkStart w:id="1967" w:name="_Toc206521158"/>
      <w:bookmarkStart w:id="1968" w:name="_Toc206521327"/>
      <w:bookmarkStart w:id="1969" w:name="_Toc206521496"/>
      <w:bookmarkStart w:id="1970" w:name="_Toc206521665"/>
      <w:bookmarkStart w:id="1971" w:name="_Toc206534159"/>
      <w:bookmarkStart w:id="1972" w:name="_Toc206534328"/>
      <w:bookmarkStart w:id="1973" w:name="_Toc206534497"/>
      <w:bookmarkStart w:id="1974" w:name="_Toc206534666"/>
      <w:bookmarkStart w:id="1975" w:name="_Toc206534835"/>
      <w:r w:rsidRPr="002A1C4B">
        <w:rPr>
          <w:rFonts w:ascii="Times New Roman" w:hAnsi="Times New Roman"/>
          <w:szCs w:val="22"/>
        </w:rPr>
        <w:t>3.1. Материально-техническое обеспечение</w:t>
      </w:r>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p>
    <w:p w:rsidR="00556913" w:rsidRPr="002A1C4B" w:rsidRDefault="00556913" w:rsidP="002A1C4B">
      <w:pPr>
        <w:suppressAutoHyphens/>
        <w:spacing w:line="276" w:lineRule="auto"/>
        <w:ind w:firstLine="709"/>
        <w:jc w:val="both"/>
        <w:rPr>
          <w:rFonts w:ascii="Times New Roman" w:hAnsi="Times New Roman" w:cs="Times New Roman"/>
          <w:bCs/>
          <w:sz w:val="24"/>
        </w:rPr>
      </w:pPr>
      <w:r w:rsidRPr="002A1C4B">
        <w:rPr>
          <w:rFonts w:ascii="Times New Roman" w:hAnsi="Times New Roman" w:cs="Times New Roman"/>
          <w:bCs/>
          <w:sz w:val="24"/>
        </w:rPr>
        <w:t>Кабинет</w:t>
      </w:r>
      <w:r w:rsidR="00C6620A" w:rsidRPr="002A1C4B">
        <w:rPr>
          <w:rFonts w:ascii="Times New Roman" w:hAnsi="Times New Roman" w:cs="Times New Roman"/>
          <w:bCs/>
          <w:sz w:val="24"/>
        </w:rPr>
        <w:t xml:space="preserve"> «Транспортной безопасности»</w:t>
      </w:r>
      <w:r w:rsidRPr="002A1C4B">
        <w:rPr>
          <w:rFonts w:ascii="Times New Roman" w:hAnsi="Times New Roman" w:cs="Times New Roman"/>
          <w:bCs/>
          <w:i/>
          <w:sz w:val="24"/>
        </w:rPr>
        <w:t xml:space="preserve">, </w:t>
      </w:r>
      <w:r w:rsidR="00C6620A" w:rsidRPr="002A1C4B">
        <w:rPr>
          <w:rFonts w:ascii="Times New Roman" w:hAnsi="Times New Roman" w:cs="Times New Roman"/>
          <w:bCs/>
          <w:sz w:val="24"/>
        </w:rPr>
        <w:t>оснащенный</w:t>
      </w:r>
      <w:r w:rsidRPr="002A1C4B">
        <w:rPr>
          <w:rFonts w:ascii="Times New Roman" w:hAnsi="Times New Roman" w:cs="Times New Roman"/>
          <w:bCs/>
          <w:sz w:val="24"/>
        </w:rPr>
        <w:t xml:space="preserve"> </w:t>
      </w:r>
      <w:r w:rsidRPr="002A1C4B">
        <w:rPr>
          <w:rFonts w:ascii="Times New Roman" w:hAnsi="Times New Roman" w:cs="Times New Roman"/>
          <w:bCs/>
          <w:iCs/>
          <w:sz w:val="24"/>
        </w:rPr>
        <w:t>в соответствии с приложением 3 ПОП</w:t>
      </w:r>
      <w:r w:rsidRPr="002A1C4B">
        <w:rPr>
          <w:rFonts w:ascii="Times New Roman" w:hAnsi="Times New Roman" w:cs="Times New Roman"/>
          <w:bCs/>
          <w:sz w:val="24"/>
        </w:rPr>
        <w:t xml:space="preserve">. </w:t>
      </w:r>
    </w:p>
    <w:p w:rsidR="00556913" w:rsidRPr="002A1C4B" w:rsidRDefault="00556913" w:rsidP="002A1C4B">
      <w:pPr>
        <w:spacing w:line="276" w:lineRule="auto"/>
        <w:rPr>
          <w:sz w:val="24"/>
        </w:rPr>
      </w:pPr>
    </w:p>
    <w:p w:rsidR="00556913" w:rsidRPr="002A1C4B" w:rsidRDefault="00556913" w:rsidP="002A1C4B">
      <w:pPr>
        <w:pStyle w:val="114"/>
        <w:rPr>
          <w:rFonts w:ascii="Times New Roman" w:eastAsia="Times New Roman" w:hAnsi="Times New Roman"/>
          <w:szCs w:val="22"/>
        </w:rPr>
      </w:pPr>
      <w:bookmarkStart w:id="1976" w:name="_Toc206520275"/>
      <w:bookmarkStart w:id="1977" w:name="_Toc206520441"/>
      <w:bookmarkStart w:id="1978" w:name="_Toc206520607"/>
      <w:bookmarkStart w:id="1979" w:name="_Toc206520775"/>
      <w:bookmarkStart w:id="1980" w:name="_Toc206520990"/>
      <w:bookmarkStart w:id="1981" w:name="_Toc206521159"/>
      <w:bookmarkStart w:id="1982" w:name="_Toc206521328"/>
      <w:bookmarkStart w:id="1983" w:name="_Toc206521497"/>
      <w:bookmarkStart w:id="1984" w:name="_Toc206521666"/>
      <w:bookmarkStart w:id="1985" w:name="_Toc206534160"/>
      <w:bookmarkStart w:id="1986" w:name="_Toc206534329"/>
      <w:bookmarkStart w:id="1987" w:name="_Toc206534498"/>
      <w:bookmarkStart w:id="1988" w:name="_Toc206534667"/>
      <w:bookmarkStart w:id="1989" w:name="_Toc206534836"/>
      <w:r w:rsidRPr="002A1C4B">
        <w:rPr>
          <w:rFonts w:ascii="Times New Roman" w:hAnsi="Times New Roman"/>
          <w:szCs w:val="22"/>
        </w:rPr>
        <w:t>3.2. Учебно-методическое обеспечение</w:t>
      </w:r>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p>
    <w:p w:rsidR="00556913" w:rsidRPr="002A1C4B" w:rsidRDefault="00556913" w:rsidP="002A1C4B">
      <w:pPr>
        <w:pStyle w:val="a4"/>
        <w:spacing w:line="276" w:lineRule="auto"/>
        <w:ind w:left="0" w:firstLine="709"/>
        <w:jc w:val="both"/>
        <w:rPr>
          <w:rFonts w:ascii="Times New Roman" w:hAnsi="Times New Roman"/>
          <w:bCs/>
          <w:sz w:val="24"/>
        </w:rPr>
      </w:pPr>
      <w:r w:rsidRPr="002A1C4B">
        <w:rPr>
          <w:rFonts w:ascii="Times New Roman" w:hAnsi="Times New Roman"/>
          <w:bCs/>
          <w:sz w:val="24"/>
        </w:rPr>
        <w:t>Для реализации программы библиотечный фонд образовательной организации должен иметь п</w:t>
      </w:r>
      <w:r w:rsidRPr="002A1C4B">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A1C4B">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56913" w:rsidRPr="002A1C4B" w:rsidRDefault="00556913" w:rsidP="002A1C4B">
      <w:pPr>
        <w:pStyle w:val="a4"/>
        <w:spacing w:line="276" w:lineRule="auto"/>
        <w:ind w:left="0" w:firstLine="709"/>
        <w:jc w:val="both"/>
        <w:rPr>
          <w:rFonts w:ascii="Times New Roman" w:hAnsi="Times New Roman"/>
          <w:bCs/>
          <w:sz w:val="24"/>
        </w:rPr>
      </w:pPr>
    </w:p>
    <w:p w:rsidR="00B164F0" w:rsidRDefault="00B164F0" w:rsidP="002A1C4B">
      <w:pPr>
        <w:pStyle w:val="a4"/>
        <w:spacing w:line="276" w:lineRule="auto"/>
        <w:ind w:left="0" w:firstLine="709"/>
        <w:rPr>
          <w:rFonts w:ascii="Times New Roman" w:hAnsi="Times New Roman" w:cs="Times New Roman"/>
          <w:b/>
          <w:sz w:val="24"/>
        </w:rPr>
      </w:pPr>
    </w:p>
    <w:p w:rsidR="00556913" w:rsidRPr="00EC2782" w:rsidRDefault="00556913" w:rsidP="00EC2782">
      <w:pPr>
        <w:pStyle w:val="a4"/>
        <w:numPr>
          <w:ilvl w:val="2"/>
          <w:numId w:val="13"/>
        </w:numPr>
        <w:spacing w:line="276" w:lineRule="auto"/>
        <w:rPr>
          <w:rFonts w:ascii="Times New Roman" w:hAnsi="Times New Roman" w:cs="Times New Roman"/>
          <w:b/>
          <w:sz w:val="24"/>
        </w:rPr>
      </w:pPr>
      <w:r w:rsidRPr="002A1C4B">
        <w:rPr>
          <w:rFonts w:ascii="Times New Roman" w:hAnsi="Times New Roman" w:cs="Times New Roman"/>
          <w:b/>
          <w:sz w:val="24"/>
        </w:rPr>
        <w:t>Основные печатные и/или электронные издания</w:t>
      </w:r>
    </w:p>
    <w:p w:rsidR="00EC2782" w:rsidRPr="00EC2782" w:rsidRDefault="00EC2782" w:rsidP="00EC2782">
      <w:pPr>
        <w:pStyle w:val="a4"/>
        <w:spacing w:line="276" w:lineRule="auto"/>
        <w:ind w:left="1440"/>
        <w:rPr>
          <w:rFonts w:ascii="Times New Roman" w:hAnsi="Times New Roman" w:cs="Times New Roman"/>
          <w:b/>
          <w:sz w:val="24"/>
        </w:rPr>
      </w:pPr>
    </w:p>
    <w:p w:rsidR="00C760C0" w:rsidRPr="00C760C0" w:rsidRDefault="00C760C0" w:rsidP="00EC2782">
      <w:pPr>
        <w:pStyle w:val="a4"/>
        <w:numPr>
          <w:ilvl w:val="0"/>
          <w:numId w:val="22"/>
        </w:numPr>
        <w:tabs>
          <w:tab w:val="left" w:pos="993"/>
          <w:tab w:val="left" w:pos="1134"/>
        </w:tabs>
        <w:suppressAutoHyphens/>
        <w:spacing w:line="276" w:lineRule="auto"/>
        <w:ind w:left="0" w:firstLine="567"/>
        <w:jc w:val="both"/>
        <w:rPr>
          <w:rFonts w:ascii="Times New Roman" w:hAnsi="Times New Roman" w:cs="Times New Roman"/>
          <w:bCs/>
          <w:iCs/>
          <w:sz w:val="24"/>
          <w:szCs w:val="24"/>
        </w:rPr>
      </w:pPr>
      <w:proofErr w:type="spellStart"/>
      <w:r w:rsidRPr="00C760C0">
        <w:rPr>
          <w:rFonts w:ascii="Times New Roman" w:hAnsi="Times New Roman" w:cs="Times New Roman"/>
          <w:iCs/>
          <w:sz w:val="24"/>
          <w:szCs w:val="24"/>
        </w:rPr>
        <w:t>Корягина</w:t>
      </w:r>
      <w:proofErr w:type="spellEnd"/>
      <w:r w:rsidRPr="00C760C0">
        <w:rPr>
          <w:rFonts w:ascii="Times New Roman" w:hAnsi="Times New Roman" w:cs="Times New Roman"/>
          <w:iCs/>
          <w:sz w:val="24"/>
          <w:szCs w:val="24"/>
        </w:rPr>
        <w:t>, Н. А.</w:t>
      </w:r>
      <w:r w:rsidRPr="00C760C0">
        <w:rPr>
          <w:rFonts w:ascii="Times New Roman" w:hAnsi="Times New Roman" w:cs="Times New Roman"/>
          <w:i/>
          <w:iCs/>
          <w:sz w:val="24"/>
          <w:szCs w:val="24"/>
        </w:rPr>
        <w:t> </w:t>
      </w:r>
      <w:r w:rsidRPr="00C760C0">
        <w:rPr>
          <w:rFonts w:ascii="Times New Roman" w:hAnsi="Times New Roman" w:cs="Times New Roman"/>
          <w:sz w:val="24"/>
          <w:szCs w:val="24"/>
        </w:rPr>
        <w:t xml:space="preserve"> Психология общения</w:t>
      </w:r>
      <w:proofErr w:type="gramStart"/>
      <w:r w:rsidRPr="00C760C0">
        <w:rPr>
          <w:rFonts w:ascii="Times New Roman" w:hAnsi="Times New Roman" w:cs="Times New Roman"/>
          <w:sz w:val="24"/>
          <w:szCs w:val="24"/>
        </w:rPr>
        <w:t> :</w:t>
      </w:r>
      <w:proofErr w:type="gramEnd"/>
      <w:r w:rsidRPr="00C760C0">
        <w:rPr>
          <w:rFonts w:ascii="Times New Roman" w:hAnsi="Times New Roman" w:cs="Times New Roman"/>
          <w:sz w:val="24"/>
          <w:szCs w:val="24"/>
        </w:rPr>
        <w:t xml:space="preserve"> учебник и практикум для среднего профессионального образования / Н. А. </w:t>
      </w:r>
      <w:proofErr w:type="spellStart"/>
      <w:r w:rsidRPr="00C760C0">
        <w:rPr>
          <w:rFonts w:ascii="Times New Roman" w:hAnsi="Times New Roman" w:cs="Times New Roman"/>
          <w:sz w:val="24"/>
          <w:szCs w:val="24"/>
        </w:rPr>
        <w:t>Корягина</w:t>
      </w:r>
      <w:proofErr w:type="spellEnd"/>
      <w:r w:rsidRPr="00C760C0">
        <w:rPr>
          <w:rFonts w:ascii="Times New Roman" w:hAnsi="Times New Roman" w:cs="Times New Roman"/>
          <w:sz w:val="24"/>
          <w:szCs w:val="24"/>
        </w:rPr>
        <w:t xml:space="preserve">, Н. В. Антонова, С. В. Овсянникова. — 3-е изд., </w:t>
      </w:r>
      <w:proofErr w:type="spellStart"/>
      <w:r w:rsidRPr="00C760C0">
        <w:rPr>
          <w:rFonts w:ascii="Times New Roman" w:hAnsi="Times New Roman" w:cs="Times New Roman"/>
          <w:sz w:val="24"/>
          <w:szCs w:val="24"/>
        </w:rPr>
        <w:t>перераб</w:t>
      </w:r>
      <w:proofErr w:type="spellEnd"/>
      <w:r w:rsidRPr="00C760C0">
        <w:rPr>
          <w:rFonts w:ascii="Times New Roman" w:hAnsi="Times New Roman" w:cs="Times New Roman"/>
          <w:sz w:val="24"/>
          <w:szCs w:val="24"/>
        </w:rPr>
        <w:t xml:space="preserve">. и доп. — Москва : Издательство </w:t>
      </w:r>
      <w:proofErr w:type="spellStart"/>
      <w:r w:rsidRPr="00C760C0">
        <w:rPr>
          <w:rFonts w:ascii="Times New Roman" w:hAnsi="Times New Roman" w:cs="Times New Roman"/>
          <w:sz w:val="24"/>
          <w:szCs w:val="24"/>
        </w:rPr>
        <w:t>Юрайт</w:t>
      </w:r>
      <w:proofErr w:type="spellEnd"/>
      <w:r w:rsidRPr="00C760C0">
        <w:rPr>
          <w:rFonts w:ascii="Times New Roman" w:hAnsi="Times New Roman" w:cs="Times New Roman"/>
          <w:sz w:val="24"/>
          <w:szCs w:val="24"/>
        </w:rPr>
        <w:t>, 2025. — 455 с. — (Профессиональное образование). — ISBN 978-5-534-19627-6. — Текст</w:t>
      </w:r>
      <w:proofErr w:type="gramStart"/>
      <w:r w:rsidRPr="00C760C0">
        <w:rPr>
          <w:rFonts w:ascii="Times New Roman" w:hAnsi="Times New Roman" w:cs="Times New Roman"/>
          <w:sz w:val="24"/>
          <w:szCs w:val="24"/>
        </w:rPr>
        <w:t xml:space="preserve"> :</w:t>
      </w:r>
      <w:proofErr w:type="gramEnd"/>
      <w:r w:rsidRPr="00C760C0">
        <w:rPr>
          <w:rFonts w:ascii="Times New Roman" w:hAnsi="Times New Roman" w:cs="Times New Roman"/>
          <w:sz w:val="24"/>
          <w:szCs w:val="24"/>
        </w:rPr>
        <w:t xml:space="preserve"> электронный // Образовательная платформа </w:t>
      </w:r>
      <w:proofErr w:type="spellStart"/>
      <w:r w:rsidRPr="00C760C0">
        <w:rPr>
          <w:rFonts w:ascii="Times New Roman" w:hAnsi="Times New Roman" w:cs="Times New Roman"/>
          <w:sz w:val="24"/>
          <w:szCs w:val="24"/>
        </w:rPr>
        <w:t>Юрайт</w:t>
      </w:r>
      <w:proofErr w:type="spellEnd"/>
      <w:r w:rsidRPr="00C760C0">
        <w:rPr>
          <w:rFonts w:ascii="Times New Roman" w:hAnsi="Times New Roman" w:cs="Times New Roman"/>
          <w:sz w:val="24"/>
          <w:szCs w:val="24"/>
        </w:rPr>
        <w:t xml:space="preserve"> [сайт]. — URL: </w:t>
      </w:r>
      <w:hyperlink r:id="rId77" w:tgtFrame="_blank" w:history="1">
        <w:r w:rsidRPr="00C760C0">
          <w:rPr>
            <w:rStyle w:val="af0"/>
            <w:rFonts w:ascii="Times New Roman" w:hAnsi="Times New Roman" w:cs="Times New Roman"/>
            <w:sz w:val="24"/>
            <w:szCs w:val="24"/>
          </w:rPr>
          <w:t>https://urait.ru/bcode/581556</w:t>
        </w:r>
      </w:hyperlink>
      <w:r w:rsidRPr="00C760C0">
        <w:rPr>
          <w:rFonts w:ascii="Times New Roman" w:hAnsi="Times New Roman" w:cs="Times New Roman"/>
          <w:sz w:val="24"/>
          <w:szCs w:val="24"/>
        </w:rPr>
        <w:t xml:space="preserve"> (дата обращения: 25.08.2025).</w:t>
      </w:r>
    </w:p>
    <w:p w:rsidR="00C760C0" w:rsidRPr="00C760C0" w:rsidRDefault="00C760C0" w:rsidP="00EC2782">
      <w:pPr>
        <w:pStyle w:val="a4"/>
        <w:numPr>
          <w:ilvl w:val="0"/>
          <w:numId w:val="22"/>
        </w:numPr>
        <w:tabs>
          <w:tab w:val="left" w:pos="993"/>
          <w:tab w:val="left" w:pos="1134"/>
        </w:tabs>
        <w:suppressAutoHyphens/>
        <w:spacing w:line="276" w:lineRule="auto"/>
        <w:ind w:left="0" w:firstLine="567"/>
        <w:jc w:val="both"/>
        <w:rPr>
          <w:rFonts w:ascii="Times New Roman" w:hAnsi="Times New Roman" w:cs="Times New Roman"/>
          <w:bCs/>
          <w:iCs/>
          <w:sz w:val="24"/>
          <w:szCs w:val="24"/>
        </w:rPr>
      </w:pPr>
      <w:proofErr w:type="spellStart"/>
      <w:r w:rsidRPr="00C760C0">
        <w:rPr>
          <w:rFonts w:ascii="Times New Roman" w:hAnsi="Times New Roman" w:cs="Times New Roman"/>
          <w:iCs/>
          <w:sz w:val="24"/>
          <w:szCs w:val="24"/>
        </w:rPr>
        <w:t>Лавриненко</w:t>
      </w:r>
      <w:proofErr w:type="spellEnd"/>
      <w:r w:rsidRPr="00C760C0">
        <w:rPr>
          <w:rFonts w:ascii="Times New Roman" w:hAnsi="Times New Roman" w:cs="Times New Roman"/>
          <w:iCs/>
          <w:sz w:val="24"/>
          <w:szCs w:val="24"/>
        </w:rPr>
        <w:t>, В. Н.</w:t>
      </w:r>
      <w:r w:rsidRPr="00C760C0">
        <w:rPr>
          <w:rFonts w:ascii="Times New Roman" w:hAnsi="Times New Roman" w:cs="Times New Roman"/>
          <w:i/>
          <w:iCs/>
          <w:sz w:val="24"/>
          <w:szCs w:val="24"/>
        </w:rPr>
        <w:t> </w:t>
      </w:r>
      <w:r w:rsidRPr="00C760C0">
        <w:rPr>
          <w:rFonts w:ascii="Times New Roman" w:hAnsi="Times New Roman" w:cs="Times New Roman"/>
          <w:sz w:val="24"/>
          <w:szCs w:val="24"/>
        </w:rPr>
        <w:t xml:space="preserve"> Психология общения</w:t>
      </w:r>
      <w:proofErr w:type="gramStart"/>
      <w:r w:rsidRPr="00C760C0">
        <w:rPr>
          <w:rFonts w:ascii="Times New Roman" w:hAnsi="Times New Roman" w:cs="Times New Roman"/>
          <w:sz w:val="24"/>
          <w:szCs w:val="24"/>
        </w:rPr>
        <w:t> :</w:t>
      </w:r>
      <w:proofErr w:type="gramEnd"/>
      <w:r w:rsidRPr="00C760C0">
        <w:rPr>
          <w:rFonts w:ascii="Times New Roman" w:hAnsi="Times New Roman" w:cs="Times New Roman"/>
          <w:sz w:val="24"/>
          <w:szCs w:val="24"/>
        </w:rPr>
        <w:t xml:space="preserve"> учебник и практикум для среднего профессионального образования / В. Н. </w:t>
      </w:r>
      <w:proofErr w:type="spellStart"/>
      <w:r w:rsidRPr="00C760C0">
        <w:rPr>
          <w:rFonts w:ascii="Times New Roman" w:hAnsi="Times New Roman" w:cs="Times New Roman"/>
          <w:sz w:val="24"/>
          <w:szCs w:val="24"/>
        </w:rPr>
        <w:t>Лавриненко</w:t>
      </w:r>
      <w:proofErr w:type="spellEnd"/>
      <w:r w:rsidRPr="00C760C0">
        <w:rPr>
          <w:rFonts w:ascii="Times New Roman" w:hAnsi="Times New Roman" w:cs="Times New Roman"/>
          <w:sz w:val="24"/>
          <w:szCs w:val="24"/>
        </w:rPr>
        <w:t>, Л. И. </w:t>
      </w:r>
      <w:proofErr w:type="spellStart"/>
      <w:r w:rsidRPr="00C760C0">
        <w:rPr>
          <w:rFonts w:ascii="Times New Roman" w:hAnsi="Times New Roman" w:cs="Times New Roman"/>
          <w:sz w:val="24"/>
          <w:szCs w:val="24"/>
        </w:rPr>
        <w:t>Чернышова</w:t>
      </w:r>
      <w:proofErr w:type="spellEnd"/>
      <w:r w:rsidRPr="00C760C0">
        <w:rPr>
          <w:rFonts w:ascii="Times New Roman" w:hAnsi="Times New Roman" w:cs="Times New Roman"/>
          <w:sz w:val="24"/>
          <w:szCs w:val="24"/>
        </w:rPr>
        <w:t> ; под редакцией В. Н. </w:t>
      </w:r>
      <w:proofErr w:type="spellStart"/>
      <w:r w:rsidRPr="00C760C0">
        <w:rPr>
          <w:rFonts w:ascii="Times New Roman" w:hAnsi="Times New Roman" w:cs="Times New Roman"/>
          <w:sz w:val="24"/>
          <w:szCs w:val="24"/>
        </w:rPr>
        <w:t>Лавриненко</w:t>
      </w:r>
      <w:proofErr w:type="spellEnd"/>
      <w:r w:rsidRPr="00C760C0">
        <w:rPr>
          <w:rFonts w:ascii="Times New Roman" w:hAnsi="Times New Roman" w:cs="Times New Roman"/>
          <w:sz w:val="24"/>
          <w:szCs w:val="24"/>
        </w:rPr>
        <w:t>, Л. И. </w:t>
      </w:r>
      <w:proofErr w:type="spellStart"/>
      <w:r w:rsidRPr="00C760C0">
        <w:rPr>
          <w:rFonts w:ascii="Times New Roman" w:hAnsi="Times New Roman" w:cs="Times New Roman"/>
          <w:sz w:val="24"/>
          <w:szCs w:val="24"/>
        </w:rPr>
        <w:t>Чернышовой</w:t>
      </w:r>
      <w:proofErr w:type="spellEnd"/>
      <w:r w:rsidRPr="00C760C0">
        <w:rPr>
          <w:rFonts w:ascii="Times New Roman" w:hAnsi="Times New Roman" w:cs="Times New Roman"/>
          <w:sz w:val="24"/>
          <w:szCs w:val="24"/>
        </w:rPr>
        <w:t>. — Москва</w:t>
      </w:r>
      <w:proofErr w:type="gramStart"/>
      <w:r w:rsidRPr="00C760C0">
        <w:rPr>
          <w:rFonts w:ascii="Times New Roman" w:hAnsi="Times New Roman" w:cs="Times New Roman"/>
          <w:sz w:val="24"/>
          <w:szCs w:val="24"/>
        </w:rPr>
        <w:t> :</w:t>
      </w:r>
      <w:proofErr w:type="gramEnd"/>
      <w:r w:rsidRPr="00C760C0">
        <w:rPr>
          <w:rFonts w:ascii="Times New Roman" w:hAnsi="Times New Roman" w:cs="Times New Roman"/>
          <w:sz w:val="24"/>
          <w:szCs w:val="24"/>
        </w:rPr>
        <w:t xml:space="preserve"> Издательство </w:t>
      </w:r>
      <w:proofErr w:type="spellStart"/>
      <w:r w:rsidRPr="00C760C0">
        <w:rPr>
          <w:rFonts w:ascii="Times New Roman" w:hAnsi="Times New Roman" w:cs="Times New Roman"/>
          <w:sz w:val="24"/>
          <w:szCs w:val="24"/>
        </w:rPr>
        <w:t>Юрайт</w:t>
      </w:r>
      <w:proofErr w:type="spellEnd"/>
      <w:r w:rsidRPr="00C760C0">
        <w:rPr>
          <w:rFonts w:ascii="Times New Roman" w:hAnsi="Times New Roman" w:cs="Times New Roman"/>
          <w:sz w:val="24"/>
          <w:szCs w:val="24"/>
        </w:rPr>
        <w:t>, 2025. — 325 с. — (Профессиональное образование). — ISBN 978-5-534-16815-0. — Текст</w:t>
      </w:r>
      <w:proofErr w:type="gramStart"/>
      <w:r w:rsidRPr="00C760C0">
        <w:rPr>
          <w:rFonts w:ascii="Times New Roman" w:hAnsi="Times New Roman" w:cs="Times New Roman"/>
          <w:sz w:val="24"/>
          <w:szCs w:val="24"/>
        </w:rPr>
        <w:t xml:space="preserve"> :</w:t>
      </w:r>
      <w:proofErr w:type="gramEnd"/>
      <w:r w:rsidRPr="00C760C0">
        <w:rPr>
          <w:rFonts w:ascii="Times New Roman" w:hAnsi="Times New Roman" w:cs="Times New Roman"/>
          <w:sz w:val="24"/>
          <w:szCs w:val="24"/>
        </w:rPr>
        <w:t xml:space="preserve"> электронный // Образовательная платформа </w:t>
      </w:r>
      <w:proofErr w:type="spellStart"/>
      <w:r w:rsidRPr="00C760C0">
        <w:rPr>
          <w:rFonts w:ascii="Times New Roman" w:hAnsi="Times New Roman" w:cs="Times New Roman"/>
          <w:sz w:val="24"/>
          <w:szCs w:val="24"/>
        </w:rPr>
        <w:t>Юрайт</w:t>
      </w:r>
      <w:proofErr w:type="spellEnd"/>
      <w:r w:rsidRPr="00C760C0">
        <w:rPr>
          <w:rFonts w:ascii="Times New Roman" w:hAnsi="Times New Roman" w:cs="Times New Roman"/>
          <w:sz w:val="24"/>
          <w:szCs w:val="24"/>
        </w:rPr>
        <w:t xml:space="preserve"> [сайт]. — URL: </w:t>
      </w:r>
      <w:hyperlink r:id="rId78" w:tgtFrame="_blank" w:history="1">
        <w:r w:rsidRPr="00C760C0">
          <w:rPr>
            <w:rStyle w:val="af0"/>
            <w:rFonts w:ascii="Times New Roman" w:hAnsi="Times New Roman" w:cs="Times New Roman"/>
            <w:sz w:val="24"/>
            <w:szCs w:val="24"/>
          </w:rPr>
          <w:t>https://urait.ru/bcode/561031</w:t>
        </w:r>
      </w:hyperlink>
      <w:r w:rsidRPr="00C760C0">
        <w:rPr>
          <w:rFonts w:ascii="Times New Roman" w:hAnsi="Times New Roman" w:cs="Times New Roman"/>
          <w:sz w:val="24"/>
          <w:szCs w:val="24"/>
        </w:rPr>
        <w:t xml:space="preserve"> (дата обращения: 25.08.2025).</w:t>
      </w:r>
    </w:p>
    <w:p w:rsidR="00C760C0" w:rsidRPr="006810E5" w:rsidRDefault="00C760C0" w:rsidP="00EC2782">
      <w:pPr>
        <w:pStyle w:val="a4"/>
        <w:numPr>
          <w:ilvl w:val="0"/>
          <w:numId w:val="22"/>
        </w:numPr>
        <w:tabs>
          <w:tab w:val="left" w:pos="993"/>
          <w:tab w:val="left" w:pos="1134"/>
        </w:tabs>
        <w:suppressAutoHyphens/>
        <w:spacing w:line="276" w:lineRule="auto"/>
        <w:ind w:left="0" w:firstLine="567"/>
        <w:jc w:val="both"/>
        <w:rPr>
          <w:rFonts w:ascii="Times New Roman" w:hAnsi="Times New Roman" w:cs="Times New Roman"/>
          <w:bCs/>
          <w:iCs/>
          <w:sz w:val="24"/>
          <w:szCs w:val="24"/>
        </w:rPr>
      </w:pPr>
      <w:proofErr w:type="spellStart"/>
      <w:r w:rsidRPr="00C760C0">
        <w:rPr>
          <w:rFonts w:ascii="Times New Roman" w:hAnsi="Times New Roman" w:cs="Times New Roman"/>
          <w:iCs/>
          <w:sz w:val="24"/>
          <w:szCs w:val="24"/>
        </w:rPr>
        <w:t>Немов</w:t>
      </w:r>
      <w:proofErr w:type="spellEnd"/>
      <w:r w:rsidRPr="00C760C0">
        <w:rPr>
          <w:rFonts w:ascii="Times New Roman" w:hAnsi="Times New Roman" w:cs="Times New Roman"/>
          <w:iCs/>
          <w:sz w:val="24"/>
          <w:szCs w:val="24"/>
        </w:rPr>
        <w:t>, Р. С.</w:t>
      </w:r>
      <w:r w:rsidRPr="00C760C0">
        <w:rPr>
          <w:rFonts w:ascii="Times New Roman" w:hAnsi="Times New Roman" w:cs="Times New Roman"/>
          <w:i/>
          <w:iCs/>
          <w:sz w:val="24"/>
          <w:szCs w:val="24"/>
        </w:rPr>
        <w:t> </w:t>
      </w:r>
      <w:r w:rsidRPr="00C760C0">
        <w:rPr>
          <w:rFonts w:ascii="Times New Roman" w:hAnsi="Times New Roman" w:cs="Times New Roman"/>
          <w:sz w:val="24"/>
          <w:szCs w:val="24"/>
        </w:rPr>
        <w:t xml:space="preserve"> Общая психология. Введение в психологию</w:t>
      </w:r>
      <w:proofErr w:type="gramStart"/>
      <w:r w:rsidRPr="00C760C0">
        <w:rPr>
          <w:rFonts w:ascii="Times New Roman" w:hAnsi="Times New Roman" w:cs="Times New Roman"/>
          <w:sz w:val="24"/>
          <w:szCs w:val="24"/>
        </w:rPr>
        <w:t> :</w:t>
      </w:r>
      <w:proofErr w:type="gramEnd"/>
      <w:r w:rsidRPr="00C760C0">
        <w:rPr>
          <w:rFonts w:ascii="Times New Roman" w:hAnsi="Times New Roman" w:cs="Times New Roman"/>
          <w:sz w:val="24"/>
          <w:szCs w:val="24"/>
        </w:rPr>
        <w:t xml:space="preserve"> учебник и практикум для вузов / Р. С. </w:t>
      </w:r>
      <w:proofErr w:type="spellStart"/>
      <w:r w:rsidRPr="00C760C0">
        <w:rPr>
          <w:rFonts w:ascii="Times New Roman" w:hAnsi="Times New Roman" w:cs="Times New Roman"/>
          <w:sz w:val="24"/>
          <w:szCs w:val="24"/>
        </w:rPr>
        <w:t>Немов</w:t>
      </w:r>
      <w:proofErr w:type="spellEnd"/>
      <w:r w:rsidRPr="00C760C0">
        <w:rPr>
          <w:rFonts w:ascii="Times New Roman" w:hAnsi="Times New Roman" w:cs="Times New Roman"/>
          <w:sz w:val="24"/>
          <w:szCs w:val="24"/>
        </w:rPr>
        <w:t xml:space="preserve">. — 6-е изд. — Москва : Издательство </w:t>
      </w:r>
      <w:proofErr w:type="spellStart"/>
      <w:r w:rsidRPr="00C760C0">
        <w:rPr>
          <w:rFonts w:ascii="Times New Roman" w:hAnsi="Times New Roman" w:cs="Times New Roman"/>
          <w:sz w:val="24"/>
          <w:szCs w:val="24"/>
        </w:rPr>
        <w:t>Юрайт</w:t>
      </w:r>
      <w:proofErr w:type="spellEnd"/>
      <w:r w:rsidRPr="00C760C0">
        <w:rPr>
          <w:rFonts w:ascii="Times New Roman" w:hAnsi="Times New Roman" w:cs="Times New Roman"/>
          <w:sz w:val="24"/>
          <w:szCs w:val="24"/>
        </w:rPr>
        <w:t xml:space="preserve">, 2025. — 727 с. — (Высшее образование). — </w:t>
      </w:r>
      <w:r>
        <w:rPr>
          <w:rFonts w:ascii="Times New Roman" w:hAnsi="Times New Roman" w:cs="Times New Roman"/>
          <w:sz w:val="24"/>
          <w:szCs w:val="24"/>
        </w:rPr>
        <w:t>ISBN 978-5-534-17909-5. — Текст</w:t>
      </w:r>
      <w:r w:rsidRPr="00C760C0">
        <w:rPr>
          <w:rFonts w:ascii="Times New Roman" w:hAnsi="Times New Roman" w:cs="Times New Roman"/>
          <w:sz w:val="24"/>
          <w:szCs w:val="24"/>
        </w:rPr>
        <w:t xml:space="preserve">: электронный // Образовательная платформа </w:t>
      </w:r>
      <w:proofErr w:type="spellStart"/>
      <w:r w:rsidRPr="00C760C0">
        <w:rPr>
          <w:rFonts w:ascii="Times New Roman" w:hAnsi="Times New Roman" w:cs="Times New Roman"/>
          <w:sz w:val="24"/>
          <w:szCs w:val="24"/>
        </w:rPr>
        <w:t>Юрайт</w:t>
      </w:r>
      <w:proofErr w:type="spellEnd"/>
      <w:r w:rsidRPr="00C760C0">
        <w:rPr>
          <w:rFonts w:ascii="Times New Roman" w:hAnsi="Times New Roman" w:cs="Times New Roman"/>
          <w:sz w:val="24"/>
          <w:szCs w:val="24"/>
        </w:rPr>
        <w:t xml:space="preserve"> [сайт]. — URL: </w:t>
      </w:r>
      <w:hyperlink r:id="rId79" w:tgtFrame="_blank" w:history="1">
        <w:r w:rsidRPr="00C760C0">
          <w:rPr>
            <w:rStyle w:val="af0"/>
            <w:rFonts w:ascii="Times New Roman" w:hAnsi="Times New Roman" w:cs="Times New Roman"/>
            <w:sz w:val="24"/>
            <w:szCs w:val="24"/>
          </w:rPr>
          <w:t>https://urait.ru/bcode/559754</w:t>
        </w:r>
      </w:hyperlink>
      <w:r w:rsidR="006810E5">
        <w:rPr>
          <w:rFonts w:ascii="Times New Roman" w:hAnsi="Times New Roman" w:cs="Times New Roman"/>
          <w:sz w:val="24"/>
          <w:szCs w:val="24"/>
        </w:rPr>
        <w:t>.</w:t>
      </w:r>
    </w:p>
    <w:p w:rsidR="006810E5" w:rsidRPr="006810E5" w:rsidRDefault="006810E5" w:rsidP="006810E5">
      <w:pPr>
        <w:pStyle w:val="a4"/>
        <w:numPr>
          <w:ilvl w:val="0"/>
          <w:numId w:val="22"/>
        </w:numPr>
        <w:tabs>
          <w:tab w:val="left" w:pos="993"/>
          <w:tab w:val="left" w:pos="1134"/>
        </w:tabs>
        <w:suppressAutoHyphens/>
        <w:spacing w:line="276" w:lineRule="auto"/>
        <w:ind w:left="0" w:firstLine="567"/>
        <w:jc w:val="both"/>
        <w:rPr>
          <w:rFonts w:ascii="Times New Roman" w:hAnsi="Times New Roman" w:cs="Times New Roman"/>
          <w:bCs/>
          <w:iCs/>
          <w:sz w:val="24"/>
          <w:szCs w:val="24"/>
        </w:rPr>
      </w:pPr>
      <w:r w:rsidRPr="006810E5">
        <w:rPr>
          <w:rFonts w:ascii="Times New Roman" w:hAnsi="Times New Roman" w:cs="Times New Roman"/>
          <w:sz w:val="24"/>
          <w:szCs w:val="24"/>
        </w:rPr>
        <w:t>Панфилова А.П. Психология общения : учебник для студ. Учреждений сред</w:t>
      </w:r>
      <w:proofErr w:type="gramStart"/>
      <w:r w:rsidRPr="006810E5">
        <w:rPr>
          <w:rFonts w:ascii="Times New Roman" w:hAnsi="Times New Roman" w:cs="Times New Roman"/>
          <w:sz w:val="24"/>
          <w:szCs w:val="24"/>
        </w:rPr>
        <w:t>.</w:t>
      </w:r>
      <w:proofErr w:type="gramEnd"/>
      <w:r w:rsidRPr="006810E5">
        <w:rPr>
          <w:rFonts w:ascii="Times New Roman" w:hAnsi="Times New Roman" w:cs="Times New Roman"/>
          <w:sz w:val="24"/>
          <w:szCs w:val="24"/>
        </w:rPr>
        <w:t xml:space="preserve"> </w:t>
      </w:r>
      <w:proofErr w:type="gramStart"/>
      <w:r w:rsidRPr="006810E5">
        <w:rPr>
          <w:rFonts w:ascii="Times New Roman" w:hAnsi="Times New Roman" w:cs="Times New Roman"/>
          <w:sz w:val="24"/>
          <w:szCs w:val="24"/>
        </w:rPr>
        <w:t>п</w:t>
      </w:r>
      <w:proofErr w:type="gramEnd"/>
      <w:r w:rsidRPr="006810E5">
        <w:rPr>
          <w:rFonts w:ascii="Times New Roman" w:hAnsi="Times New Roman" w:cs="Times New Roman"/>
          <w:sz w:val="24"/>
          <w:szCs w:val="24"/>
        </w:rPr>
        <w:t>роф. образования / А. П. Панфилова. — 2-е изд., стер. — М.</w:t>
      </w:r>
      <w:proofErr w:type="gramStart"/>
      <w:r w:rsidRPr="006810E5">
        <w:rPr>
          <w:rFonts w:ascii="Times New Roman" w:hAnsi="Times New Roman" w:cs="Times New Roman"/>
          <w:sz w:val="24"/>
          <w:szCs w:val="24"/>
        </w:rPr>
        <w:t xml:space="preserve"> :</w:t>
      </w:r>
      <w:proofErr w:type="gramEnd"/>
      <w:r w:rsidRPr="006810E5">
        <w:rPr>
          <w:rFonts w:ascii="Times New Roman" w:hAnsi="Times New Roman" w:cs="Times New Roman"/>
          <w:sz w:val="24"/>
          <w:szCs w:val="24"/>
        </w:rPr>
        <w:t xml:space="preserve"> Издательский центр «Академия», 2014. — 368 с. ISBN 978-5-4468-0861-8</w:t>
      </w:r>
      <w:r>
        <w:rPr>
          <w:rFonts w:ascii="Times New Roman" w:hAnsi="Times New Roman" w:cs="Times New Roman"/>
          <w:sz w:val="24"/>
          <w:szCs w:val="24"/>
        </w:rPr>
        <w:t>.</w:t>
      </w:r>
    </w:p>
    <w:p w:rsidR="00EC2782" w:rsidRPr="00C760C0" w:rsidRDefault="00EC2782" w:rsidP="002A1C4B">
      <w:pPr>
        <w:pStyle w:val="a4"/>
        <w:numPr>
          <w:ilvl w:val="0"/>
          <w:numId w:val="22"/>
        </w:numPr>
        <w:tabs>
          <w:tab w:val="left" w:pos="993"/>
          <w:tab w:val="left" w:pos="1134"/>
        </w:tabs>
        <w:suppressAutoHyphens/>
        <w:spacing w:line="276" w:lineRule="auto"/>
        <w:ind w:left="0" w:firstLine="567"/>
        <w:jc w:val="both"/>
        <w:rPr>
          <w:rFonts w:ascii="Times New Roman" w:hAnsi="Times New Roman" w:cs="Times New Roman"/>
          <w:bCs/>
          <w:iCs/>
          <w:sz w:val="24"/>
          <w:szCs w:val="24"/>
        </w:rPr>
      </w:pPr>
      <w:r w:rsidRPr="00D440B9">
        <w:rPr>
          <w:rFonts w:ascii="Times New Roman" w:hAnsi="Times New Roman" w:cs="Times New Roman"/>
          <w:sz w:val="24"/>
          <w:szCs w:val="24"/>
        </w:rPr>
        <w:t xml:space="preserve">Статный, В.М. (2013). Основы </w:t>
      </w:r>
      <w:proofErr w:type="spellStart"/>
      <w:r w:rsidRPr="00D440B9">
        <w:rPr>
          <w:rFonts w:ascii="Times New Roman" w:hAnsi="Times New Roman" w:cs="Times New Roman"/>
          <w:sz w:val="24"/>
          <w:szCs w:val="24"/>
        </w:rPr>
        <w:t>профайлинга</w:t>
      </w:r>
      <w:proofErr w:type="spellEnd"/>
      <w:r w:rsidRPr="00D440B9">
        <w:rPr>
          <w:rFonts w:ascii="Times New Roman" w:hAnsi="Times New Roman" w:cs="Times New Roman"/>
          <w:sz w:val="24"/>
          <w:szCs w:val="24"/>
        </w:rPr>
        <w:t xml:space="preserve"> в обеспечении безопасности на транспорте: технология и учебная дисциплина. </w:t>
      </w:r>
      <w:r w:rsidRPr="00BE4358">
        <w:rPr>
          <w:rStyle w:val="afb"/>
          <w:i w:val="0"/>
          <w:sz w:val="24"/>
          <w:szCs w:val="24"/>
        </w:rPr>
        <w:t>Психология и право,</w:t>
      </w:r>
      <w:r w:rsidRPr="00BE4358">
        <w:rPr>
          <w:rFonts w:ascii="Times New Roman" w:hAnsi="Times New Roman" w:cs="Times New Roman"/>
          <w:i/>
          <w:sz w:val="24"/>
          <w:szCs w:val="24"/>
        </w:rPr>
        <w:t xml:space="preserve"> </w:t>
      </w:r>
      <w:r w:rsidRPr="00BE4358">
        <w:rPr>
          <w:rStyle w:val="afb"/>
          <w:i w:val="0"/>
          <w:sz w:val="24"/>
          <w:szCs w:val="24"/>
        </w:rPr>
        <w:t>3</w:t>
      </w:r>
      <w:r w:rsidRPr="00BE4358">
        <w:rPr>
          <w:rFonts w:ascii="Times New Roman" w:hAnsi="Times New Roman" w:cs="Times New Roman"/>
          <w:i/>
          <w:sz w:val="24"/>
          <w:szCs w:val="24"/>
        </w:rPr>
        <w:t>(</w:t>
      </w:r>
      <w:r w:rsidRPr="00D440B9">
        <w:rPr>
          <w:rFonts w:ascii="Times New Roman" w:hAnsi="Times New Roman" w:cs="Times New Roman"/>
          <w:sz w:val="24"/>
          <w:szCs w:val="24"/>
        </w:rPr>
        <w:t xml:space="preserve">2), Статья 8. URL: </w:t>
      </w:r>
      <w:hyperlink r:id="rId80" w:history="1">
        <w:r w:rsidRPr="00D440B9">
          <w:rPr>
            <w:rStyle w:val="af0"/>
            <w:rFonts w:ascii="Times New Roman" w:hAnsi="Times New Roman" w:cs="Times New Roman"/>
            <w:sz w:val="24"/>
            <w:szCs w:val="24"/>
          </w:rPr>
          <w:t>https://psyjournals.ru/journals/psylaw/archive/2013_n2/61033</w:t>
        </w:r>
      </w:hyperlink>
      <w:r w:rsidRPr="00D440B9">
        <w:rPr>
          <w:rFonts w:ascii="Times New Roman" w:hAnsi="Times New Roman" w:cs="Times New Roman"/>
          <w:sz w:val="24"/>
          <w:szCs w:val="24"/>
        </w:rPr>
        <w:t xml:space="preserve"> (дата обращения: 22.08.2025)</w:t>
      </w:r>
      <w:r w:rsidR="00C760C0">
        <w:rPr>
          <w:rFonts w:ascii="Times New Roman" w:hAnsi="Times New Roman" w:cs="Times New Roman"/>
          <w:sz w:val="24"/>
          <w:szCs w:val="24"/>
        </w:rPr>
        <w:t>.</w:t>
      </w:r>
    </w:p>
    <w:p w:rsidR="00C760C0" w:rsidRPr="00D440B9" w:rsidRDefault="00C760C0" w:rsidP="00C760C0">
      <w:pPr>
        <w:pStyle w:val="a4"/>
        <w:numPr>
          <w:ilvl w:val="0"/>
          <w:numId w:val="22"/>
        </w:numPr>
        <w:tabs>
          <w:tab w:val="left" w:pos="993"/>
          <w:tab w:val="left" w:pos="1134"/>
        </w:tabs>
        <w:suppressAutoHyphens/>
        <w:spacing w:line="276" w:lineRule="auto"/>
        <w:ind w:left="0" w:firstLine="567"/>
        <w:jc w:val="both"/>
        <w:rPr>
          <w:rFonts w:ascii="Times New Roman" w:hAnsi="Times New Roman" w:cs="Times New Roman"/>
          <w:bCs/>
          <w:iCs/>
          <w:sz w:val="24"/>
        </w:rPr>
      </w:pPr>
      <w:r w:rsidRPr="00D440B9">
        <w:rPr>
          <w:rFonts w:ascii="Times New Roman" w:hAnsi="Times New Roman" w:cs="Times New Roman"/>
          <w:bCs/>
          <w:iCs/>
          <w:sz w:val="24"/>
        </w:rPr>
        <w:t xml:space="preserve">Цветков, В. Л. Основы </w:t>
      </w:r>
      <w:proofErr w:type="spellStart"/>
      <w:r w:rsidRPr="00D440B9">
        <w:rPr>
          <w:rFonts w:ascii="Times New Roman" w:hAnsi="Times New Roman" w:cs="Times New Roman"/>
          <w:bCs/>
          <w:iCs/>
          <w:sz w:val="24"/>
        </w:rPr>
        <w:t>профайлинга</w:t>
      </w:r>
      <w:proofErr w:type="spellEnd"/>
      <w:r w:rsidRPr="00D440B9">
        <w:rPr>
          <w:rFonts w:ascii="Times New Roman" w:hAnsi="Times New Roman" w:cs="Times New Roman"/>
          <w:bCs/>
          <w:iCs/>
          <w:sz w:val="24"/>
        </w:rPr>
        <w:t xml:space="preserve"> (психологический аспект): </w:t>
      </w:r>
      <w:proofErr w:type="spellStart"/>
      <w:r w:rsidRPr="00D440B9">
        <w:rPr>
          <w:rFonts w:ascii="Times New Roman" w:hAnsi="Times New Roman" w:cs="Times New Roman"/>
          <w:bCs/>
          <w:iCs/>
          <w:sz w:val="24"/>
        </w:rPr>
        <w:t>учебноепособие</w:t>
      </w:r>
      <w:proofErr w:type="spellEnd"/>
      <w:r w:rsidRPr="00D440B9">
        <w:rPr>
          <w:rFonts w:ascii="Times New Roman" w:hAnsi="Times New Roman" w:cs="Times New Roman"/>
          <w:bCs/>
          <w:iCs/>
          <w:sz w:val="24"/>
        </w:rPr>
        <w:t xml:space="preserve"> / В. Л. Цветков, Т. А. Хрусталева, Ш. М. </w:t>
      </w:r>
      <w:proofErr w:type="spellStart"/>
      <w:r w:rsidRPr="00D440B9">
        <w:rPr>
          <w:rFonts w:ascii="Times New Roman" w:hAnsi="Times New Roman" w:cs="Times New Roman"/>
          <w:bCs/>
          <w:iCs/>
          <w:sz w:val="24"/>
        </w:rPr>
        <w:t>Нурадинов</w:t>
      </w:r>
      <w:proofErr w:type="spellEnd"/>
      <w:r w:rsidRPr="00D440B9">
        <w:rPr>
          <w:rFonts w:ascii="Times New Roman" w:hAnsi="Times New Roman" w:cs="Times New Roman"/>
          <w:bCs/>
          <w:iCs/>
          <w:sz w:val="24"/>
        </w:rPr>
        <w:t xml:space="preserve">. 3-е изд., </w:t>
      </w:r>
      <w:proofErr w:type="spellStart"/>
      <w:r w:rsidRPr="00D440B9">
        <w:rPr>
          <w:rFonts w:ascii="Times New Roman" w:hAnsi="Times New Roman" w:cs="Times New Roman"/>
          <w:bCs/>
          <w:iCs/>
          <w:sz w:val="24"/>
        </w:rPr>
        <w:t>перераб</w:t>
      </w:r>
      <w:proofErr w:type="spellEnd"/>
      <w:r w:rsidRPr="00D440B9">
        <w:rPr>
          <w:rFonts w:ascii="Times New Roman" w:hAnsi="Times New Roman" w:cs="Times New Roman"/>
          <w:bCs/>
          <w:iCs/>
          <w:sz w:val="24"/>
        </w:rPr>
        <w:t>. и доп. – М.</w:t>
      </w:r>
      <w:proofErr w:type="gramStart"/>
      <w:r w:rsidRPr="00D440B9">
        <w:rPr>
          <w:rFonts w:ascii="Times New Roman" w:hAnsi="Times New Roman" w:cs="Times New Roman"/>
          <w:bCs/>
          <w:iCs/>
          <w:sz w:val="24"/>
        </w:rPr>
        <w:t xml:space="preserve"> :</w:t>
      </w:r>
      <w:proofErr w:type="gramEnd"/>
      <w:r w:rsidRPr="00D440B9">
        <w:rPr>
          <w:rFonts w:ascii="Times New Roman" w:hAnsi="Times New Roman" w:cs="Times New Roman"/>
          <w:bCs/>
          <w:iCs/>
          <w:sz w:val="24"/>
        </w:rPr>
        <w:t xml:space="preserve"> Московский университет МВД России имени В.Я. </w:t>
      </w:r>
      <w:proofErr w:type="spellStart"/>
      <w:r w:rsidRPr="00D440B9">
        <w:rPr>
          <w:rFonts w:ascii="Times New Roman" w:hAnsi="Times New Roman" w:cs="Times New Roman"/>
          <w:bCs/>
          <w:iCs/>
          <w:sz w:val="24"/>
        </w:rPr>
        <w:t>Кикотя</w:t>
      </w:r>
      <w:proofErr w:type="spellEnd"/>
      <w:r w:rsidRPr="00D440B9">
        <w:rPr>
          <w:rFonts w:ascii="Times New Roman" w:hAnsi="Times New Roman" w:cs="Times New Roman"/>
          <w:bCs/>
          <w:iCs/>
          <w:sz w:val="24"/>
        </w:rPr>
        <w:t>, 2020. – 244 с. ISBN 978-5-9694-0852-4/</w:t>
      </w:r>
    </w:p>
    <w:p w:rsidR="00C760C0" w:rsidRPr="00D440B9" w:rsidRDefault="00C760C0" w:rsidP="002A1C4B">
      <w:pPr>
        <w:pStyle w:val="a4"/>
        <w:numPr>
          <w:ilvl w:val="0"/>
          <w:numId w:val="22"/>
        </w:numPr>
        <w:tabs>
          <w:tab w:val="left" w:pos="993"/>
          <w:tab w:val="left" w:pos="1134"/>
        </w:tabs>
        <w:suppressAutoHyphens/>
        <w:spacing w:line="276" w:lineRule="auto"/>
        <w:ind w:left="0" w:firstLine="567"/>
        <w:jc w:val="both"/>
        <w:rPr>
          <w:rFonts w:ascii="Times New Roman" w:hAnsi="Times New Roman" w:cs="Times New Roman"/>
          <w:bCs/>
          <w:iCs/>
          <w:sz w:val="24"/>
          <w:szCs w:val="24"/>
        </w:rPr>
      </w:pPr>
    </w:p>
    <w:p w:rsidR="00AB5C5B" w:rsidRPr="002A1C4B" w:rsidRDefault="00AB5C5B" w:rsidP="002A1C4B">
      <w:pPr>
        <w:suppressAutoHyphens/>
        <w:spacing w:line="276" w:lineRule="auto"/>
        <w:ind w:firstLine="709"/>
        <w:contextualSpacing/>
        <w:rPr>
          <w:rFonts w:ascii="Times New Roman" w:hAnsi="Times New Roman" w:cs="Times New Roman"/>
          <w:b/>
          <w:bCs/>
          <w:iCs/>
          <w:sz w:val="24"/>
        </w:rPr>
      </w:pPr>
    </w:p>
    <w:p w:rsidR="00556913" w:rsidRPr="002A1C4B" w:rsidRDefault="00556913" w:rsidP="002A1C4B">
      <w:pPr>
        <w:suppressAutoHyphens/>
        <w:spacing w:line="276" w:lineRule="auto"/>
        <w:ind w:firstLine="709"/>
        <w:contextualSpacing/>
        <w:rPr>
          <w:rFonts w:ascii="Times New Roman" w:hAnsi="Times New Roman" w:cs="Times New Roman"/>
          <w:b/>
          <w:bCs/>
          <w:sz w:val="24"/>
        </w:rPr>
      </w:pPr>
      <w:r w:rsidRPr="002A1C4B">
        <w:rPr>
          <w:rFonts w:ascii="Times New Roman" w:hAnsi="Times New Roman" w:cs="Times New Roman"/>
          <w:b/>
          <w:bCs/>
          <w:sz w:val="24"/>
        </w:rPr>
        <w:t xml:space="preserve">3.2.2. Дополнительные источники </w:t>
      </w:r>
    </w:p>
    <w:p w:rsidR="00BF0EF9" w:rsidRPr="00C118E4" w:rsidRDefault="0060359A" w:rsidP="00BF0EF9">
      <w:pPr>
        <w:pStyle w:val="a4"/>
        <w:numPr>
          <w:ilvl w:val="0"/>
          <w:numId w:val="23"/>
        </w:numPr>
        <w:tabs>
          <w:tab w:val="left" w:pos="993"/>
        </w:tabs>
        <w:suppressAutoHyphens/>
        <w:spacing w:line="276" w:lineRule="auto"/>
        <w:ind w:left="0" w:firstLine="709"/>
        <w:rPr>
          <w:rFonts w:ascii="Times New Roman" w:hAnsi="Times New Roman" w:cs="Times New Roman"/>
          <w:bCs/>
          <w:sz w:val="24"/>
          <w:szCs w:val="24"/>
        </w:rPr>
      </w:pPr>
      <w:hyperlink r:id="rId81" w:history="1">
        <w:proofErr w:type="spellStart"/>
        <w:r w:rsidR="00BF0EF9" w:rsidRPr="00C118E4">
          <w:rPr>
            <w:rStyle w:val="af0"/>
            <w:rFonts w:ascii="Times New Roman" w:hAnsi="Times New Roman" w:cs="Times New Roman"/>
            <w:sz w:val="24"/>
            <w:szCs w:val="24"/>
          </w:rPr>
          <w:t>Гамезо</w:t>
        </w:r>
        <w:proofErr w:type="spellEnd"/>
        <w:r w:rsidR="00BF0EF9" w:rsidRPr="00C118E4">
          <w:rPr>
            <w:rStyle w:val="af0"/>
            <w:rFonts w:ascii="Times New Roman" w:hAnsi="Times New Roman" w:cs="Times New Roman"/>
            <w:sz w:val="24"/>
            <w:szCs w:val="24"/>
          </w:rPr>
          <w:t xml:space="preserve"> М. В. Атлас по психологии: </w:t>
        </w:r>
        <w:proofErr w:type="spellStart"/>
        <w:r w:rsidR="00BF0EF9" w:rsidRPr="00C118E4">
          <w:rPr>
            <w:rStyle w:val="af0"/>
            <w:rFonts w:ascii="Times New Roman" w:hAnsi="Times New Roman" w:cs="Times New Roman"/>
            <w:sz w:val="24"/>
            <w:szCs w:val="24"/>
          </w:rPr>
          <w:t>Информ</w:t>
        </w:r>
        <w:proofErr w:type="gramStart"/>
        <w:r w:rsidR="00BF0EF9" w:rsidRPr="00C118E4">
          <w:rPr>
            <w:rStyle w:val="af0"/>
            <w:rFonts w:ascii="Times New Roman" w:hAnsi="Times New Roman" w:cs="Times New Roman"/>
            <w:sz w:val="24"/>
            <w:szCs w:val="24"/>
          </w:rPr>
          <w:t>.-</w:t>
        </w:r>
        <w:proofErr w:type="gramEnd"/>
        <w:r w:rsidR="00BF0EF9" w:rsidRPr="00C118E4">
          <w:rPr>
            <w:rStyle w:val="af0"/>
            <w:rFonts w:ascii="Times New Roman" w:hAnsi="Times New Roman" w:cs="Times New Roman"/>
            <w:sz w:val="24"/>
            <w:szCs w:val="24"/>
          </w:rPr>
          <w:t>метод</w:t>
        </w:r>
        <w:proofErr w:type="spellEnd"/>
        <w:r w:rsidR="00BF0EF9" w:rsidRPr="00C118E4">
          <w:rPr>
            <w:rStyle w:val="af0"/>
            <w:rFonts w:ascii="Times New Roman" w:hAnsi="Times New Roman" w:cs="Times New Roman"/>
            <w:sz w:val="24"/>
            <w:szCs w:val="24"/>
          </w:rPr>
          <w:t>, пособие по курсу «Психология человека»</w:t>
        </w:r>
      </w:hyperlink>
      <w:r w:rsidR="00BF0EF9" w:rsidRPr="00C118E4">
        <w:rPr>
          <w:rFonts w:ascii="Times New Roman" w:hAnsi="Times New Roman" w:cs="Times New Roman"/>
          <w:sz w:val="24"/>
          <w:szCs w:val="24"/>
        </w:rPr>
        <w:t xml:space="preserve"> / М. В. </w:t>
      </w:r>
      <w:proofErr w:type="spellStart"/>
      <w:r w:rsidR="00BF0EF9" w:rsidRPr="00C118E4">
        <w:rPr>
          <w:rFonts w:ascii="Times New Roman" w:hAnsi="Times New Roman" w:cs="Times New Roman"/>
          <w:sz w:val="24"/>
          <w:szCs w:val="24"/>
        </w:rPr>
        <w:t>Гамезо</w:t>
      </w:r>
      <w:proofErr w:type="spellEnd"/>
      <w:r w:rsidR="00BF0EF9" w:rsidRPr="00C118E4">
        <w:rPr>
          <w:rFonts w:ascii="Times New Roman" w:hAnsi="Times New Roman" w:cs="Times New Roman"/>
          <w:sz w:val="24"/>
          <w:szCs w:val="24"/>
        </w:rPr>
        <w:t xml:space="preserve">, И. А. </w:t>
      </w:r>
      <w:proofErr w:type="spellStart"/>
      <w:r w:rsidR="00BF0EF9" w:rsidRPr="00C118E4">
        <w:rPr>
          <w:rFonts w:ascii="Times New Roman" w:hAnsi="Times New Roman" w:cs="Times New Roman"/>
          <w:sz w:val="24"/>
          <w:szCs w:val="24"/>
        </w:rPr>
        <w:t>Домашенко</w:t>
      </w:r>
      <w:proofErr w:type="spellEnd"/>
      <w:r w:rsidR="00BF0EF9" w:rsidRPr="00C118E4">
        <w:rPr>
          <w:rFonts w:ascii="Times New Roman" w:hAnsi="Times New Roman" w:cs="Times New Roman"/>
          <w:sz w:val="24"/>
          <w:szCs w:val="24"/>
        </w:rPr>
        <w:t xml:space="preserve"> – 3-е изд., </w:t>
      </w:r>
      <w:proofErr w:type="spellStart"/>
      <w:r w:rsidR="00BF0EF9" w:rsidRPr="00C118E4">
        <w:rPr>
          <w:rFonts w:ascii="Times New Roman" w:hAnsi="Times New Roman" w:cs="Times New Roman"/>
          <w:sz w:val="24"/>
          <w:szCs w:val="24"/>
        </w:rPr>
        <w:t>испр</w:t>
      </w:r>
      <w:proofErr w:type="spellEnd"/>
      <w:r w:rsidR="00BF0EF9" w:rsidRPr="00C118E4">
        <w:rPr>
          <w:rFonts w:ascii="Times New Roman" w:hAnsi="Times New Roman" w:cs="Times New Roman"/>
          <w:sz w:val="24"/>
          <w:szCs w:val="24"/>
        </w:rPr>
        <w:t>. и доп. – М. : Изд-во Педагогического общества России, 2004. – 276 с.</w:t>
      </w:r>
    </w:p>
    <w:p w:rsidR="006F419B" w:rsidRPr="00BF0EF9" w:rsidRDefault="006F419B" w:rsidP="002A1C4B">
      <w:pPr>
        <w:pStyle w:val="a4"/>
        <w:numPr>
          <w:ilvl w:val="0"/>
          <w:numId w:val="23"/>
        </w:numPr>
        <w:tabs>
          <w:tab w:val="left" w:pos="993"/>
        </w:tabs>
        <w:suppressAutoHyphens/>
        <w:spacing w:line="276" w:lineRule="auto"/>
        <w:ind w:left="0" w:firstLine="709"/>
        <w:rPr>
          <w:rFonts w:ascii="Times New Roman" w:hAnsi="Times New Roman" w:cs="Times New Roman"/>
          <w:bCs/>
          <w:sz w:val="24"/>
          <w:szCs w:val="24"/>
        </w:rPr>
      </w:pPr>
      <w:r w:rsidRPr="006F419B">
        <w:rPr>
          <w:rFonts w:ascii="Times New Roman" w:hAnsi="Times New Roman" w:cs="Times New Roman"/>
          <w:iCs/>
          <w:sz w:val="24"/>
          <w:szCs w:val="24"/>
        </w:rPr>
        <w:t>Гавра, Д. П.</w:t>
      </w:r>
      <w:r w:rsidRPr="006F419B">
        <w:rPr>
          <w:rFonts w:ascii="Times New Roman" w:hAnsi="Times New Roman" w:cs="Times New Roman"/>
          <w:i/>
          <w:iCs/>
          <w:sz w:val="24"/>
          <w:szCs w:val="24"/>
        </w:rPr>
        <w:t> </w:t>
      </w:r>
      <w:r w:rsidRPr="006F419B">
        <w:rPr>
          <w:rFonts w:ascii="Times New Roman" w:hAnsi="Times New Roman" w:cs="Times New Roman"/>
          <w:sz w:val="24"/>
          <w:szCs w:val="24"/>
        </w:rPr>
        <w:t xml:space="preserve"> Основы теории коммуникации</w:t>
      </w:r>
      <w:proofErr w:type="gramStart"/>
      <w:r w:rsidRPr="006F419B">
        <w:rPr>
          <w:rFonts w:ascii="Times New Roman" w:hAnsi="Times New Roman" w:cs="Times New Roman"/>
          <w:sz w:val="24"/>
          <w:szCs w:val="24"/>
        </w:rPr>
        <w:t> :</w:t>
      </w:r>
      <w:proofErr w:type="gramEnd"/>
      <w:r w:rsidRPr="006F419B">
        <w:rPr>
          <w:rFonts w:ascii="Times New Roman" w:hAnsi="Times New Roman" w:cs="Times New Roman"/>
          <w:sz w:val="24"/>
          <w:szCs w:val="24"/>
        </w:rPr>
        <w:t xml:space="preserve"> учебник для вузов / Д. П. Гавра. — 2-е изд., </w:t>
      </w:r>
      <w:proofErr w:type="spellStart"/>
      <w:r w:rsidRPr="006F419B">
        <w:rPr>
          <w:rFonts w:ascii="Times New Roman" w:hAnsi="Times New Roman" w:cs="Times New Roman"/>
          <w:sz w:val="24"/>
          <w:szCs w:val="24"/>
        </w:rPr>
        <w:t>испр</w:t>
      </w:r>
      <w:proofErr w:type="spellEnd"/>
      <w:r w:rsidRPr="006F419B">
        <w:rPr>
          <w:rFonts w:ascii="Times New Roman" w:hAnsi="Times New Roman" w:cs="Times New Roman"/>
          <w:sz w:val="24"/>
          <w:szCs w:val="24"/>
        </w:rPr>
        <w:t xml:space="preserve">. и доп. — Москва : Издательство </w:t>
      </w:r>
      <w:proofErr w:type="spellStart"/>
      <w:r w:rsidRPr="006F419B">
        <w:rPr>
          <w:rFonts w:ascii="Times New Roman" w:hAnsi="Times New Roman" w:cs="Times New Roman"/>
          <w:sz w:val="24"/>
          <w:szCs w:val="24"/>
        </w:rPr>
        <w:t>Юрайт</w:t>
      </w:r>
      <w:proofErr w:type="spellEnd"/>
      <w:r w:rsidRPr="006F419B">
        <w:rPr>
          <w:rFonts w:ascii="Times New Roman" w:hAnsi="Times New Roman" w:cs="Times New Roman"/>
          <w:sz w:val="24"/>
          <w:szCs w:val="24"/>
        </w:rPr>
        <w:t>, 2025. — 231 с. — (Высшее образование). — ISBN 978-5-534-06317-2. — Текст</w:t>
      </w:r>
      <w:proofErr w:type="gramStart"/>
      <w:r w:rsidRPr="006F419B">
        <w:rPr>
          <w:rFonts w:ascii="Times New Roman" w:hAnsi="Times New Roman" w:cs="Times New Roman"/>
          <w:sz w:val="24"/>
          <w:szCs w:val="24"/>
        </w:rPr>
        <w:t xml:space="preserve"> :</w:t>
      </w:r>
      <w:proofErr w:type="gramEnd"/>
      <w:r w:rsidRPr="006F419B">
        <w:rPr>
          <w:rFonts w:ascii="Times New Roman" w:hAnsi="Times New Roman" w:cs="Times New Roman"/>
          <w:sz w:val="24"/>
          <w:szCs w:val="24"/>
        </w:rPr>
        <w:t xml:space="preserve"> электронный // Образовательная платформа </w:t>
      </w:r>
      <w:proofErr w:type="spellStart"/>
      <w:r w:rsidRPr="006F419B">
        <w:rPr>
          <w:rFonts w:ascii="Times New Roman" w:hAnsi="Times New Roman" w:cs="Times New Roman"/>
          <w:sz w:val="24"/>
          <w:szCs w:val="24"/>
        </w:rPr>
        <w:t>Юрайт</w:t>
      </w:r>
      <w:proofErr w:type="spellEnd"/>
      <w:r w:rsidRPr="006F419B">
        <w:rPr>
          <w:rFonts w:ascii="Times New Roman" w:hAnsi="Times New Roman" w:cs="Times New Roman"/>
          <w:sz w:val="24"/>
          <w:szCs w:val="24"/>
        </w:rPr>
        <w:t xml:space="preserve"> [сайт]. — URL: </w:t>
      </w:r>
      <w:hyperlink r:id="rId82" w:tgtFrame="_blank" w:history="1">
        <w:r w:rsidRPr="006F419B">
          <w:rPr>
            <w:rStyle w:val="af0"/>
            <w:rFonts w:ascii="Times New Roman" w:hAnsi="Times New Roman" w:cs="Times New Roman"/>
            <w:sz w:val="24"/>
            <w:szCs w:val="24"/>
          </w:rPr>
          <w:t>https://urait.ru/bcode/560775</w:t>
        </w:r>
      </w:hyperlink>
      <w:r>
        <w:rPr>
          <w:rFonts w:ascii="Times New Roman" w:hAnsi="Times New Roman" w:cs="Times New Roman"/>
          <w:sz w:val="24"/>
          <w:szCs w:val="24"/>
        </w:rPr>
        <w:t>.</w:t>
      </w:r>
    </w:p>
    <w:p w:rsidR="00BF0EF9" w:rsidRPr="006F419B" w:rsidRDefault="0060359A" w:rsidP="00BF0EF9">
      <w:pPr>
        <w:pStyle w:val="a4"/>
        <w:numPr>
          <w:ilvl w:val="0"/>
          <w:numId w:val="23"/>
        </w:numPr>
        <w:tabs>
          <w:tab w:val="left" w:pos="993"/>
        </w:tabs>
        <w:suppressAutoHyphens/>
        <w:spacing w:line="276" w:lineRule="auto"/>
        <w:ind w:left="0" w:firstLine="709"/>
        <w:rPr>
          <w:rFonts w:ascii="Times New Roman" w:hAnsi="Times New Roman" w:cs="Times New Roman"/>
          <w:bCs/>
          <w:sz w:val="24"/>
          <w:szCs w:val="24"/>
        </w:rPr>
      </w:pPr>
      <w:hyperlink r:id="rId83" w:history="1">
        <w:r w:rsidR="00BF0EF9" w:rsidRPr="00C118E4">
          <w:rPr>
            <w:rStyle w:val="af0"/>
            <w:rFonts w:ascii="Times New Roman" w:hAnsi="Times New Roman" w:cs="Times New Roman"/>
            <w:sz w:val="24"/>
            <w:szCs w:val="24"/>
          </w:rPr>
          <w:t>Мещеряков Б. Г. Большой психологический словарь</w:t>
        </w:r>
      </w:hyperlink>
      <w:r w:rsidR="00BF0EF9" w:rsidRPr="00C118E4">
        <w:rPr>
          <w:rFonts w:ascii="Times New Roman" w:hAnsi="Times New Roman" w:cs="Times New Roman"/>
          <w:sz w:val="24"/>
          <w:szCs w:val="24"/>
        </w:rPr>
        <w:t xml:space="preserve"> / Б. Г. Мещеряков, В. П. Зинченко. – 3-е изд. – СПб. : Изд-во «</w:t>
      </w:r>
      <w:proofErr w:type="spellStart"/>
      <w:r w:rsidR="00BF0EF9" w:rsidRPr="00C118E4">
        <w:rPr>
          <w:rFonts w:ascii="Times New Roman" w:hAnsi="Times New Roman" w:cs="Times New Roman"/>
          <w:sz w:val="24"/>
          <w:szCs w:val="24"/>
        </w:rPr>
        <w:t>Прайм</w:t>
      </w:r>
      <w:proofErr w:type="spellEnd"/>
      <w:r w:rsidR="00BF0EF9" w:rsidRPr="00C118E4">
        <w:rPr>
          <w:rFonts w:ascii="Times New Roman" w:hAnsi="Times New Roman" w:cs="Times New Roman"/>
          <w:sz w:val="24"/>
          <w:szCs w:val="24"/>
        </w:rPr>
        <w:t xml:space="preserve"> </w:t>
      </w:r>
      <w:proofErr w:type="spellStart"/>
      <w:r w:rsidR="00BF0EF9" w:rsidRPr="00C118E4">
        <w:rPr>
          <w:rFonts w:ascii="Times New Roman" w:hAnsi="Times New Roman" w:cs="Times New Roman"/>
          <w:sz w:val="24"/>
          <w:szCs w:val="24"/>
        </w:rPr>
        <w:t>Еврознак</w:t>
      </w:r>
      <w:proofErr w:type="spellEnd"/>
      <w:r w:rsidR="00BF0EF9" w:rsidRPr="00C118E4">
        <w:rPr>
          <w:rFonts w:ascii="Times New Roman" w:hAnsi="Times New Roman" w:cs="Times New Roman"/>
          <w:sz w:val="24"/>
          <w:szCs w:val="24"/>
        </w:rPr>
        <w:t xml:space="preserve">», 2003. – 672 </w:t>
      </w:r>
      <w:proofErr w:type="gramStart"/>
      <w:r w:rsidR="00BF0EF9" w:rsidRPr="00C118E4">
        <w:rPr>
          <w:rFonts w:ascii="Times New Roman" w:hAnsi="Times New Roman" w:cs="Times New Roman"/>
          <w:sz w:val="24"/>
          <w:szCs w:val="24"/>
        </w:rPr>
        <w:t>с</w:t>
      </w:r>
      <w:proofErr w:type="gramEnd"/>
      <w:r w:rsidR="00BF0EF9" w:rsidRPr="00C118E4">
        <w:rPr>
          <w:rFonts w:ascii="Times New Roman" w:hAnsi="Times New Roman" w:cs="Times New Roman"/>
          <w:sz w:val="24"/>
          <w:szCs w:val="24"/>
        </w:rPr>
        <w:t>.</w:t>
      </w:r>
    </w:p>
    <w:p w:rsidR="00BF0EF9" w:rsidRPr="006F419B" w:rsidRDefault="0060359A" w:rsidP="00BF0EF9">
      <w:pPr>
        <w:pStyle w:val="a4"/>
        <w:numPr>
          <w:ilvl w:val="0"/>
          <w:numId w:val="23"/>
        </w:numPr>
        <w:tabs>
          <w:tab w:val="left" w:pos="993"/>
        </w:tabs>
        <w:suppressAutoHyphens/>
        <w:spacing w:line="276" w:lineRule="auto"/>
        <w:ind w:left="0" w:firstLine="709"/>
        <w:rPr>
          <w:rFonts w:ascii="Times New Roman" w:hAnsi="Times New Roman" w:cs="Times New Roman"/>
          <w:bCs/>
          <w:sz w:val="24"/>
          <w:szCs w:val="24"/>
        </w:rPr>
      </w:pPr>
      <w:hyperlink r:id="rId84" w:history="1">
        <w:r w:rsidR="00BF0EF9" w:rsidRPr="00C118E4">
          <w:rPr>
            <w:rStyle w:val="af0"/>
            <w:rFonts w:ascii="Times New Roman" w:hAnsi="Times New Roman" w:cs="Times New Roman"/>
            <w:sz w:val="24"/>
            <w:szCs w:val="24"/>
          </w:rPr>
          <w:t>Мещеряков Б. Г. Большой психологический словарь</w:t>
        </w:r>
      </w:hyperlink>
      <w:r w:rsidR="00BF0EF9" w:rsidRPr="00C118E4">
        <w:rPr>
          <w:rFonts w:ascii="Times New Roman" w:hAnsi="Times New Roman" w:cs="Times New Roman"/>
          <w:sz w:val="24"/>
          <w:szCs w:val="24"/>
        </w:rPr>
        <w:t xml:space="preserve"> / Б. Г. Мещеряков, В. П. Зинченко. – 3-е изд. – СПб. : Изд-во «</w:t>
      </w:r>
      <w:proofErr w:type="spellStart"/>
      <w:r w:rsidR="00BF0EF9" w:rsidRPr="00C118E4">
        <w:rPr>
          <w:rFonts w:ascii="Times New Roman" w:hAnsi="Times New Roman" w:cs="Times New Roman"/>
          <w:sz w:val="24"/>
          <w:szCs w:val="24"/>
        </w:rPr>
        <w:t>Прайм</w:t>
      </w:r>
      <w:proofErr w:type="spellEnd"/>
      <w:r w:rsidR="00BF0EF9" w:rsidRPr="00C118E4">
        <w:rPr>
          <w:rFonts w:ascii="Times New Roman" w:hAnsi="Times New Roman" w:cs="Times New Roman"/>
          <w:sz w:val="24"/>
          <w:szCs w:val="24"/>
        </w:rPr>
        <w:t xml:space="preserve"> </w:t>
      </w:r>
      <w:proofErr w:type="spellStart"/>
      <w:r w:rsidR="00BF0EF9" w:rsidRPr="00C118E4">
        <w:rPr>
          <w:rFonts w:ascii="Times New Roman" w:hAnsi="Times New Roman" w:cs="Times New Roman"/>
          <w:sz w:val="24"/>
          <w:szCs w:val="24"/>
        </w:rPr>
        <w:t>Еврознак</w:t>
      </w:r>
      <w:proofErr w:type="spellEnd"/>
      <w:r w:rsidR="00BF0EF9" w:rsidRPr="00C118E4">
        <w:rPr>
          <w:rFonts w:ascii="Times New Roman" w:hAnsi="Times New Roman" w:cs="Times New Roman"/>
          <w:sz w:val="24"/>
          <w:szCs w:val="24"/>
        </w:rPr>
        <w:t xml:space="preserve">», 2003. – 672 </w:t>
      </w:r>
      <w:proofErr w:type="gramStart"/>
      <w:r w:rsidR="00BF0EF9" w:rsidRPr="00C118E4">
        <w:rPr>
          <w:rFonts w:ascii="Times New Roman" w:hAnsi="Times New Roman" w:cs="Times New Roman"/>
          <w:sz w:val="24"/>
          <w:szCs w:val="24"/>
        </w:rPr>
        <w:t>с</w:t>
      </w:r>
      <w:proofErr w:type="gramEnd"/>
      <w:r w:rsidR="00BF0EF9" w:rsidRPr="00C118E4">
        <w:rPr>
          <w:rFonts w:ascii="Times New Roman" w:hAnsi="Times New Roman" w:cs="Times New Roman"/>
          <w:sz w:val="24"/>
          <w:szCs w:val="24"/>
        </w:rPr>
        <w:t>.</w:t>
      </w:r>
    </w:p>
    <w:p w:rsidR="00556913" w:rsidRPr="002A1C4B" w:rsidRDefault="00556913" w:rsidP="002A1C4B">
      <w:pPr>
        <w:pStyle w:val="1f"/>
      </w:pPr>
      <w:bookmarkStart w:id="1990" w:name="_Toc206520276"/>
      <w:bookmarkStart w:id="1991" w:name="_Toc206520442"/>
      <w:bookmarkStart w:id="1992" w:name="_Toc206520608"/>
      <w:bookmarkStart w:id="1993" w:name="_Toc206520776"/>
      <w:bookmarkStart w:id="1994" w:name="_Toc206520991"/>
      <w:bookmarkStart w:id="1995" w:name="_Toc206521160"/>
      <w:bookmarkStart w:id="1996" w:name="_Toc206521329"/>
      <w:bookmarkStart w:id="1997" w:name="_Toc206521498"/>
      <w:bookmarkStart w:id="1998" w:name="_Toc206521667"/>
      <w:bookmarkStart w:id="1999" w:name="_Toc206534161"/>
      <w:bookmarkStart w:id="2000" w:name="_Toc206534330"/>
      <w:bookmarkStart w:id="2001" w:name="_Toc206534499"/>
      <w:bookmarkStart w:id="2002" w:name="_Toc206534668"/>
      <w:bookmarkStart w:id="2003" w:name="_Toc206534837"/>
      <w:r w:rsidRPr="002A1C4B">
        <w:lastRenderedPageBreak/>
        <w:t xml:space="preserve">4. Контроль и оценка результатов </w:t>
      </w:r>
      <w:r w:rsidRPr="002A1C4B">
        <w:br/>
        <w:t>освоения ДИСЦИПЛИНЫ</w:t>
      </w:r>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2"/>
        <w:gridCol w:w="3630"/>
        <w:gridCol w:w="3480"/>
      </w:tblGrid>
      <w:tr w:rsidR="00556913" w:rsidRPr="0001284D" w:rsidTr="007D0725">
        <w:trPr>
          <w:trHeight w:val="519"/>
        </w:trPr>
        <w:tc>
          <w:tcPr>
            <w:tcW w:w="1498" w:type="pct"/>
            <w:vAlign w:val="center"/>
          </w:tcPr>
          <w:p w:rsidR="00556913" w:rsidRPr="0001284D" w:rsidRDefault="00556913" w:rsidP="007D0725">
            <w:pPr>
              <w:suppressAutoHyphens/>
              <w:spacing w:line="276" w:lineRule="auto"/>
              <w:contextualSpacing/>
              <w:jc w:val="center"/>
              <w:rPr>
                <w:rFonts w:ascii="Times New Roman" w:hAnsi="Times New Roman" w:cs="Times New Roman"/>
                <w:b/>
                <w:iCs/>
              </w:rPr>
            </w:pPr>
            <w:r w:rsidRPr="0001284D">
              <w:rPr>
                <w:rFonts w:ascii="Times New Roman" w:hAnsi="Times New Roman" w:cs="Times New Roman"/>
                <w:b/>
                <w:iCs/>
              </w:rPr>
              <w:t>Результаты обучения</w:t>
            </w:r>
          </w:p>
        </w:tc>
        <w:tc>
          <w:tcPr>
            <w:tcW w:w="1787" w:type="pct"/>
            <w:vAlign w:val="center"/>
          </w:tcPr>
          <w:p w:rsidR="00556913" w:rsidRPr="0001284D" w:rsidRDefault="00556913" w:rsidP="007D0725">
            <w:pPr>
              <w:suppressAutoHyphens/>
              <w:spacing w:line="276" w:lineRule="auto"/>
              <w:contextualSpacing/>
              <w:jc w:val="center"/>
              <w:rPr>
                <w:rFonts w:ascii="Times New Roman" w:hAnsi="Times New Roman" w:cs="Times New Roman"/>
                <w:b/>
              </w:rPr>
            </w:pPr>
            <w:r w:rsidRPr="0001284D">
              <w:rPr>
                <w:rFonts w:ascii="Times New Roman" w:hAnsi="Times New Roman" w:cs="Times New Roman"/>
                <w:b/>
                <w:iCs/>
              </w:rPr>
              <w:t>Показатели освоенности компетенций</w:t>
            </w:r>
          </w:p>
        </w:tc>
        <w:tc>
          <w:tcPr>
            <w:tcW w:w="1715" w:type="pct"/>
            <w:vAlign w:val="center"/>
          </w:tcPr>
          <w:p w:rsidR="00556913" w:rsidRPr="0001284D" w:rsidRDefault="00556913" w:rsidP="007D0725">
            <w:pPr>
              <w:suppressAutoHyphens/>
              <w:spacing w:line="276" w:lineRule="auto"/>
              <w:contextualSpacing/>
              <w:jc w:val="center"/>
              <w:rPr>
                <w:rFonts w:ascii="Times New Roman" w:hAnsi="Times New Roman" w:cs="Times New Roman"/>
                <w:b/>
              </w:rPr>
            </w:pPr>
            <w:r w:rsidRPr="0001284D">
              <w:rPr>
                <w:rFonts w:ascii="Times New Roman" w:hAnsi="Times New Roman" w:cs="Times New Roman"/>
                <w:b/>
              </w:rPr>
              <w:t>Методы оценки</w:t>
            </w:r>
          </w:p>
        </w:tc>
      </w:tr>
      <w:tr w:rsidR="00556913" w:rsidRPr="0001284D" w:rsidTr="007D0725">
        <w:trPr>
          <w:trHeight w:val="698"/>
        </w:trPr>
        <w:tc>
          <w:tcPr>
            <w:tcW w:w="1498" w:type="pct"/>
          </w:tcPr>
          <w:p w:rsidR="00556913" w:rsidRPr="0001284D" w:rsidRDefault="00556913" w:rsidP="00765590">
            <w:pPr>
              <w:suppressAutoHyphens/>
              <w:contextualSpacing/>
              <w:jc w:val="both"/>
              <w:rPr>
                <w:rFonts w:ascii="Times New Roman" w:hAnsi="Times New Roman" w:cs="Times New Roman"/>
                <w:bCs/>
                <w:i/>
              </w:rPr>
            </w:pPr>
            <w:r w:rsidRPr="0001284D">
              <w:rPr>
                <w:rFonts w:ascii="Times New Roman" w:hAnsi="Times New Roman" w:cs="Times New Roman"/>
                <w:bCs/>
                <w:i/>
              </w:rPr>
              <w:t xml:space="preserve">Знает: </w:t>
            </w:r>
          </w:p>
          <w:p w:rsidR="007D0725" w:rsidRPr="007D0725" w:rsidRDefault="00DB7891" w:rsidP="00765590">
            <w:pPr>
              <w:suppressAutoHyphens/>
              <w:contextualSpacing/>
              <w:jc w:val="both"/>
              <w:rPr>
                <w:rFonts w:ascii="Times New Roman" w:hAnsi="Times New Roman" w:cs="Times New Roman"/>
              </w:rPr>
            </w:pPr>
            <w:r>
              <w:rPr>
                <w:rFonts w:ascii="Times New Roman" w:hAnsi="Times New Roman" w:cs="Times New Roman"/>
              </w:rPr>
              <w:t>-</w:t>
            </w:r>
            <w:r w:rsidRPr="007D0725">
              <w:rPr>
                <w:rFonts w:ascii="Times New Roman" w:hAnsi="Times New Roman" w:cs="Times New Roman"/>
              </w:rPr>
              <w:t>основные теоретические положения оперативной психологии, применяемые в практике обеспечения транспортной безопасности воздушного транспорта</w:t>
            </w:r>
            <w:r>
              <w:rPr>
                <w:rFonts w:ascii="Times New Roman" w:hAnsi="Times New Roman" w:cs="Times New Roman"/>
              </w:rPr>
              <w:t>;</w:t>
            </w:r>
          </w:p>
          <w:p w:rsidR="007D0725" w:rsidRPr="007D0725" w:rsidRDefault="00DB7891" w:rsidP="00765590">
            <w:pPr>
              <w:suppressAutoHyphens/>
              <w:contextualSpacing/>
              <w:jc w:val="both"/>
              <w:rPr>
                <w:rFonts w:ascii="Times New Roman" w:hAnsi="Times New Roman" w:cs="Times New Roman"/>
              </w:rPr>
            </w:pPr>
            <w:r>
              <w:rPr>
                <w:rFonts w:ascii="Times New Roman" w:hAnsi="Times New Roman" w:cs="Times New Roman"/>
              </w:rPr>
              <w:t>-</w:t>
            </w:r>
            <w:r w:rsidRPr="007D0725">
              <w:rPr>
                <w:rFonts w:ascii="Times New Roman" w:hAnsi="Times New Roman" w:cs="Times New Roman"/>
              </w:rPr>
              <w:t>законы и правила функционирования психики человека в экстремальных ситуациях, специфичные для профессиональной деятельности в условиях аэропортов и авиакомпаний</w:t>
            </w:r>
            <w:r>
              <w:rPr>
                <w:rFonts w:ascii="Times New Roman" w:hAnsi="Times New Roman" w:cs="Times New Roman"/>
              </w:rPr>
              <w:t>;</w:t>
            </w:r>
          </w:p>
          <w:p w:rsidR="007D0725" w:rsidRPr="007D0725" w:rsidRDefault="00DB7891" w:rsidP="00765590">
            <w:pPr>
              <w:suppressAutoHyphens/>
              <w:contextualSpacing/>
              <w:jc w:val="both"/>
              <w:rPr>
                <w:rFonts w:ascii="Times New Roman" w:hAnsi="Times New Roman" w:cs="Times New Roman"/>
              </w:rPr>
            </w:pPr>
            <w:r>
              <w:rPr>
                <w:rFonts w:ascii="Times New Roman" w:hAnsi="Times New Roman" w:cs="Times New Roman"/>
              </w:rPr>
              <w:t>-</w:t>
            </w:r>
            <w:r w:rsidRPr="007D0725">
              <w:rPr>
                <w:rFonts w:ascii="Times New Roman" w:hAnsi="Times New Roman" w:cs="Times New Roman"/>
              </w:rPr>
              <w:t>причины и предпосылки развития стрессовых состояний у сотрудников службы авиационной безопасности и эффективные методы их профилактики</w:t>
            </w:r>
            <w:r>
              <w:rPr>
                <w:rFonts w:ascii="Times New Roman" w:hAnsi="Times New Roman" w:cs="Times New Roman"/>
              </w:rPr>
              <w:t>;</w:t>
            </w:r>
          </w:p>
          <w:p w:rsidR="007D0725" w:rsidRPr="007D0725" w:rsidRDefault="00DB7891" w:rsidP="00765590">
            <w:pPr>
              <w:suppressAutoHyphens/>
              <w:contextualSpacing/>
              <w:jc w:val="both"/>
              <w:rPr>
                <w:rFonts w:ascii="Times New Roman" w:hAnsi="Times New Roman" w:cs="Times New Roman"/>
              </w:rPr>
            </w:pPr>
            <w:r>
              <w:rPr>
                <w:rFonts w:ascii="Times New Roman" w:hAnsi="Times New Roman" w:cs="Times New Roman"/>
              </w:rPr>
              <w:t>-</w:t>
            </w:r>
            <w:r w:rsidRPr="007D0725">
              <w:rPr>
                <w:rFonts w:ascii="Times New Roman" w:hAnsi="Times New Roman" w:cs="Times New Roman"/>
              </w:rPr>
              <w:t>особенности поведения пассажиров и сотрудников в критических ситуациях, обусловленные влиянием культурных, возрастных и иных различий</w:t>
            </w:r>
            <w:r>
              <w:rPr>
                <w:rFonts w:ascii="Times New Roman" w:hAnsi="Times New Roman" w:cs="Times New Roman"/>
              </w:rPr>
              <w:t>;</w:t>
            </w:r>
          </w:p>
          <w:p w:rsidR="007D0725" w:rsidRPr="007D0725" w:rsidRDefault="00DB7891" w:rsidP="00765590">
            <w:pPr>
              <w:suppressAutoHyphens/>
              <w:contextualSpacing/>
              <w:jc w:val="both"/>
              <w:rPr>
                <w:rFonts w:ascii="Times New Roman" w:hAnsi="Times New Roman" w:cs="Times New Roman"/>
              </w:rPr>
            </w:pPr>
            <w:r>
              <w:rPr>
                <w:rFonts w:ascii="Times New Roman" w:hAnsi="Times New Roman" w:cs="Times New Roman"/>
              </w:rPr>
              <w:t>-</w:t>
            </w:r>
            <w:r w:rsidRPr="007D0725">
              <w:rPr>
                <w:rFonts w:ascii="Times New Roman" w:hAnsi="Times New Roman" w:cs="Times New Roman"/>
              </w:rPr>
              <w:t>принципы эффективного общения и межличностного взаимодействия в рамках службы авиационной безопасности</w:t>
            </w:r>
            <w:r>
              <w:rPr>
                <w:rFonts w:ascii="Times New Roman" w:hAnsi="Times New Roman" w:cs="Times New Roman"/>
              </w:rPr>
              <w:t>;</w:t>
            </w:r>
          </w:p>
          <w:p w:rsidR="007D0725" w:rsidRPr="007D0725" w:rsidRDefault="00DB7891" w:rsidP="00765590">
            <w:pPr>
              <w:suppressAutoHyphens/>
              <w:contextualSpacing/>
              <w:jc w:val="both"/>
              <w:rPr>
                <w:rFonts w:ascii="Times New Roman" w:hAnsi="Times New Roman" w:cs="Times New Roman"/>
              </w:rPr>
            </w:pPr>
            <w:r>
              <w:rPr>
                <w:rFonts w:ascii="Times New Roman" w:hAnsi="Times New Roman" w:cs="Times New Roman"/>
              </w:rPr>
              <w:t>-</w:t>
            </w:r>
            <w:r w:rsidRPr="007D0725">
              <w:rPr>
                <w:rFonts w:ascii="Times New Roman" w:hAnsi="Times New Roman" w:cs="Times New Roman"/>
              </w:rPr>
              <w:t>современные методы оценки надежности и пригодности персонала к выполнению задач, связанных с высоким риском и ответственностью</w:t>
            </w:r>
            <w:r>
              <w:rPr>
                <w:rFonts w:ascii="Times New Roman" w:hAnsi="Times New Roman" w:cs="Times New Roman"/>
              </w:rPr>
              <w:t>;</w:t>
            </w:r>
          </w:p>
          <w:p w:rsidR="007D0725" w:rsidRPr="007D0725" w:rsidRDefault="00DB7891" w:rsidP="00765590">
            <w:pPr>
              <w:suppressAutoHyphens/>
              <w:contextualSpacing/>
              <w:jc w:val="both"/>
              <w:rPr>
                <w:rFonts w:ascii="Times New Roman" w:hAnsi="Times New Roman" w:cs="Times New Roman"/>
              </w:rPr>
            </w:pPr>
            <w:r>
              <w:rPr>
                <w:rFonts w:ascii="Times New Roman" w:hAnsi="Times New Roman" w:cs="Times New Roman"/>
              </w:rPr>
              <w:t>-</w:t>
            </w:r>
            <w:r w:rsidRPr="007D0725">
              <w:rPr>
                <w:rFonts w:ascii="Times New Roman" w:hAnsi="Times New Roman" w:cs="Times New Roman"/>
              </w:rPr>
              <w:t>формы организации психологической поддержки и реабилитации сотрудников, находящихся в состоянии хронического стресса или перенесших травмирующий опыт</w:t>
            </w:r>
            <w:r>
              <w:rPr>
                <w:rFonts w:ascii="Times New Roman" w:hAnsi="Times New Roman" w:cs="Times New Roman"/>
              </w:rPr>
              <w:t>;</w:t>
            </w:r>
          </w:p>
          <w:p w:rsidR="007D0725" w:rsidRPr="007D0725" w:rsidRDefault="00DB7891" w:rsidP="00765590">
            <w:pPr>
              <w:suppressAutoHyphens/>
              <w:contextualSpacing/>
              <w:jc w:val="both"/>
              <w:rPr>
                <w:rFonts w:ascii="Times New Roman" w:hAnsi="Times New Roman" w:cs="Times New Roman"/>
              </w:rPr>
            </w:pPr>
            <w:r>
              <w:rPr>
                <w:rFonts w:ascii="Times New Roman" w:hAnsi="Times New Roman" w:cs="Times New Roman"/>
              </w:rPr>
              <w:t>-</w:t>
            </w:r>
            <w:r w:rsidRPr="007D0725">
              <w:rPr>
                <w:rFonts w:ascii="Times New Roman" w:hAnsi="Times New Roman" w:cs="Times New Roman"/>
              </w:rPr>
              <w:t>правила организации и проведения психологических обследований, направленных на раннее выявление потенциальных угроз и поддержание профессионального здоровья сотрудников</w:t>
            </w:r>
            <w:r>
              <w:rPr>
                <w:rFonts w:ascii="Times New Roman" w:hAnsi="Times New Roman" w:cs="Times New Roman"/>
              </w:rPr>
              <w:t>;</w:t>
            </w:r>
          </w:p>
          <w:p w:rsidR="00556913" w:rsidRPr="007D0725" w:rsidRDefault="00DB7891" w:rsidP="00765590">
            <w:pPr>
              <w:suppressAutoHyphens/>
              <w:contextualSpacing/>
              <w:jc w:val="both"/>
              <w:rPr>
                <w:rFonts w:ascii="Times New Roman" w:hAnsi="Times New Roman" w:cs="Times New Roman"/>
              </w:rPr>
            </w:pPr>
            <w:r>
              <w:rPr>
                <w:rFonts w:ascii="Times New Roman" w:hAnsi="Times New Roman" w:cs="Times New Roman"/>
              </w:rPr>
              <w:t>-</w:t>
            </w:r>
            <w:r w:rsidRPr="007D0725">
              <w:rPr>
                <w:rFonts w:ascii="Times New Roman" w:hAnsi="Times New Roman" w:cs="Times New Roman"/>
              </w:rPr>
              <w:t xml:space="preserve">признаки и симптомы </w:t>
            </w:r>
            <w:r w:rsidRPr="007D0725">
              <w:rPr>
                <w:rFonts w:ascii="Times New Roman" w:hAnsi="Times New Roman" w:cs="Times New Roman"/>
              </w:rPr>
              <w:lastRenderedPageBreak/>
              <w:t>профессионального выгорания, депрессии и иных пограничных состояний, возникающих вследствие длительной интенсивной работы.</w:t>
            </w:r>
          </w:p>
        </w:tc>
        <w:tc>
          <w:tcPr>
            <w:tcW w:w="1787" w:type="pct"/>
          </w:tcPr>
          <w:p w:rsidR="00DB7891" w:rsidRPr="00DB7891" w:rsidRDefault="00DB7891" w:rsidP="00765590">
            <w:pPr>
              <w:suppressAutoHyphens/>
              <w:contextualSpacing/>
              <w:jc w:val="both"/>
              <w:rPr>
                <w:rFonts w:ascii="Times New Roman" w:hAnsi="Times New Roman" w:cs="Times New Roman"/>
              </w:rPr>
            </w:pPr>
            <w:r>
              <w:rPr>
                <w:rFonts w:ascii="Times New Roman" w:hAnsi="Times New Roman" w:cs="Times New Roman"/>
              </w:rPr>
              <w:lastRenderedPageBreak/>
              <w:t>-</w:t>
            </w:r>
            <w:r w:rsidRPr="00DB7891">
              <w:rPr>
                <w:rFonts w:ascii="Times New Roman" w:hAnsi="Times New Roman" w:cs="Times New Roman"/>
              </w:rPr>
              <w:t xml:space="preserve">демонстрирует знание основ оперативной психологии, позволяющее понимать психологические особенности профессиональной деятельности сотрудников службы </w:t>
            </w:r>
            <w:r>
              <w:rPr>
                <w:rFonts w:ascii="Times New Roman" w:hAnsi="Times New Roman" w:cs="Times New Roman"/>
              </w:rPr>
              <w:t>транспортной</w:t>
            </w:r>
            <w:r w:rsidRPr="00DB7891">
              <w:rPr>
                <w:rFonts w:ascii="Times New Roman" w:hAnsi="Times New Roman" w:cs="Times New Roman"/>
              </w:rPr>
              <w:t xml:space="preserve"> безопасности</w:t>
            </w:r>
            <w:r>
              <w:rPr>
                <w:rFonts w:ascii="Times New Roman" w:hAnsi="Times New Roman" w:cs="Times New Roman"/>
              </w:rPr>
              <w:t>;</w:t>
            </w:r>
          </w:p>
          <w:p w:rsidR="00DB7891" w:rsidRPr="00DB7891" w:rsidRDefault="00DB7891" w:rsidP="00765590">
            <w:pPr>
              <w:suppressAutoHyphens/>
              <w:contextualSpacing/>
              <w:jc w:val="both"/>
              <w:rPr>
                <w:rFonts w:ascii="Times New Roman" w:hAnsi="Times New Roman" w:cs="Times New Roman"/>
              </w:rPr>
            </w:pPr>
            <w:r>
              <w:rPr>
                <w:rFonts w:ascii="Times New Roman" w:hAnsi="Times New Roman" w:cs="Times New Roman"/>
              </w:rPr>
              <w:t>-</w:t>
            </w:r>
            <w:r w:rsidRPr="00DB7891">
              <w:rPr>
                <w:rFonts w:ascii="Times New Roman" w:hAnsi="Times New Roman" w:cs="Times New Roman"/>
              </w:rPr>
              <w:t xml:space="preserve">показывает понимание психологических закономерностей, характеризующих поведение человека в условиях стресса и кризиса, и </w:t>
            </w:r>
            <w:proofErr w:type="gramStart"/>
            <w:r w:rsidRPr="00DB7891">
              <w:rPr>
                <w:rFonts w:ascii="Times New Roman" w:hAnsi="Times New Roman" w:cs="Times New Roman"/>
              </w:rPr>
              <w:t>способен</w:t>
            </w:r>
            <w:proofErr w:type="gramEnd"/>
            <w:r w:rsidRPr="00DB7891">
              <w:rPr>
                <w:rFonts w:ascii="Times New Roman" w:hAnsi="Times New Roman" w:cs="Times New Roman"/>
              </w:rPr>
              <w:t xml:space="preserve"> объяснить связь этих явлений с профессиональными требованиями</w:t>
            </w:r>
            <w:r>
              <w:rPr>
                <w:rFonts w:ascii="Times New Roman" w:hAnsi="Times New Roman" w:cs="Times New Roman"/>
              </w:rPr>
              <w:t>;</w:t>
            </w:r>
          </w:p>
          <w:p w:rsidR="00DB7891" w:rsidRPr="00DB7891" w:rsidRDefault="00DB7891" w:rsidP="00765590">
            <w:pPr>
              <w:suppressAutoHyphens/>
              <w:contextualSpacing/>
              <w:jc w:val="both"/>
              <w:rPr>
                <w:rFonts w:ascii="Times New Roman" w:hAnsi="Times New Roman" w:cs="Times New Roman"/>
              </w:rPr>
            </w:pPr>
            <w:r>
              <w:rPr>
                <w:rFonts w:ascii="Times New Roman" w:hAnsi="Times New Roman" w:cs="Times New Roman"/>
              </w:rPr>
              <w:t>-</w:t>
            </w:r>
            <w:r w:rsidRPr="00DB7891">
              <w:rPr>
                <w:rFonts w:ascii="Times New Roman" w:hAnsi="Times New Roman" w:cs="Times New Roman"/>
              </w:rPr>
              <w:t>владеет терминологией оперативной психологии, необходимой для квалифицированной работы в данном направлении</w:t>
            </w:r>
            <w:r>
              <w:rPr>
                <w:rFonts w:ascii="Times New Roman" w:hAnsi="Times New Roman" w:cs="Times New Roman"/>
              </w:rPr>
              <w:t>;</w:t>
            </w:r>
          </w:p>
          <w:p w:rsidR="00DB7891" w:rsidRPr="00DB7891" w:rsidRDefault="00DB7891" w:rsidP="00765590">
            <w:pPr>
              <w:suppressAutoHyphens/>
              <w:contextualSpacing/>
              <w:jc w:val="both"/>
              <w:rPr>
                <w:rFonts w:ascii="Times New Roman" w:hAnsi="Times New Roman" w:cs="Times New Roman"/>
              </w:rPr>
            </w:pPr>
            <w:r>
              <w:rPr>
                <w:rFonts w:ascii="Times New Roman" w:hAnsi="Times New Roman" w:cs="Times New Roman"/>
              </w:rPr>
              <w:t>-</w:t>
            </w:r>
            <w:r w:rsidRPr="00DB7891">
              <w:rPr>
                <w:rFonts w:ascii="Times New Roman" w:hAnsi="Times New Roman" w:cs="Times New Roman"/>
              </w:rPr>
              <w:t xml:space="preserve">осознаёт важность соблюдения нормативно-правовых документов, регламентирующих деятельность службы </w:t>
            </w:r>
            <w:r>
              <w:rPr>
                <w:rFonts w:ascii="Times New Roman" w:hAnsi="Times New Roman" w:cs="Times New Roman"/>
              </w:rPr>
              <w:t>транспортной</w:t>
            </w:r>
            <w:r w:rsidRPr="00DB7891">
              <w:rPr>
                <w:rFonts w:ascii="Times New Roman" w:hAnsi="Times New Roman" w:cs="Times New Roman"/>
              </w:rPr>
              <w:t xml:space="preserve"> безопасности, и может привести конкретные примеры нормативных положений</w:t>
            </w:r>
            <w:r>
              <w:rPr>
                <w:rFonts w:ascii="Times New Roman" w:hAnsi="Times New Roman" w:cs="Times New Roman"/>
              </w:rPr>
              <w:t>;</w:t>
            </w:r>
          </w:p>
          <w:p w:rsidR="00DB7891" w:rsidRPr="00DB7891" w:rsidRDefault="00DB7891" w:rsidP="00765590">
            <w:pPr>
              <w:suppressAutoHyphens/>
              <w:contextualSpacing/>
              <w:jc w:val="both"/>
              <w:rPr>
                <w:rFonts w:ascii="Times New Roman" w:hAnsi="Times New Roman" w:cs="Times New Roman"/>
              </w:rPr>
            </w:pPr>
            <w:r>
              <w:rPr>
                <w:rFonts w:ascii="Times New Roman" w:hAnsi="Times New Roman" w:cs="Times New Roman"/>
              </w:rPr>
              <w:t>-</w:t>
            </w:r>
            <w:proofErr w:type="gramStart"/>
            <w:r w:rsidRPr="00DB7891">
              <w:rPr>
                <w:rFonts w:ascii="Times New Roman" w:hAnsi="Times New Roman" w:cs="Times New Roman"/>
              </w:rPr>
              <w:t>осведомлён</w:t>
            </w:r>
            <w:proofErr w:type="gramEnd"/>
            <w:r w:rsidRPr="00DB7891">
              <w:rPr>
                <w:rFonts w:ascii="Times New Roman" w:hAnsi="Times New Roman" w:cs="Times New Roman"/>
              </w:rPr>
              <w:t xml:space="preserve"> о признаках профессионального выгорания и стресса, способах их своевременного выявления и мерах профилактики</w:t>
            </w:r>
            <w:r>
              <w:rPr>
                <w:rFonts w:ascii="Times New Roman" w:hAnsi="Times New Roman" w:cs="Times New Roman"/>
              </w:rPr>
              <w:t>;</w:t>
            </w:r>
          </w:p>
          <w:p w:rsidR="00DB7891" w:rsidRPr="00DB7891" w:rsidRDefault="00DB7891" w:rsidP="00765590">
            <w:pPr>
              <w:suppressAutoHyphens/>
              <w:contextualSpacing/>
              <w:jc w:val="both"/>
              <w:rPr>
                <w:rFonts w:ascii="Times New Roman" w:hAnsi="Times New Roman" w:cs="Times New Roman"/>
              </w:rPr>
            </w:pPr>
            <w:r>
              <w:rPr>
                <w:rFonts w:ascii="Times New Roman" w:hAnsi="Times New Roman" w:cs="Times New Roman"/>
              </w:rPr>
              <w:t>-</w:t>
            </w:r>
            <w:r w:rsidRPr="00DB7891">
              <w:rPr>
                <w:rFonts w:ascii="Times New Roman" w:hAnsi="Times New Roman" w:cs="Times New Roman"/>
              </w:rPr>
              <w:t xml:space="preserve">знаком с современными технологиями и инструментами психологической диагностики, используемыми в работе службы </w:t>
            </w:r>
            <w:r>
              <w:rPr>
                <w:rFonts w:ascii="Times New Roman" w:hAnsi="Times New Roman" w:cs="Times New Roman"/>
              </w:rPr>
              <w:t>транспортной</w:t>
            </w:r>
            <w:r w:rsidRPr="00DB7891">
              <w:rPr>
                <w:rFonts w:ascii="Times New Roman" w:hAnsi="Times New Roman" w:cs="Times New Roman"/>
              </w:rPr>
              <w:t xml:space="preserve"> безопасности</w:t>
            </w:r>
            <w:r>
              <w:rPr>
                <w:rFonts w:ascii="Times New Roman" w:hAnsi="Times New Roman" w:cs="Times New Roman"/>
              </w:rPr>
              <w:t>;</w:t>
            </w:r>
          </w:p>
          <w:p w:rsidR="00DB7891" w:rsidRPr="00DB7891" w:rsidRDefault="00DB7891" w:rsidP="00765590">
            <w:pPr>
              <w:suppressAutoHyphens/>
              <w:contextualSpacing/>
              <w:jc w:val="both"/>
              <w:rPr>
                <w:rFonts w:ascii="Times New Roman" w:hAnsi="Times New Roman" w:cs="Times New Roman"/>
              </w:rPr>
            </w:pPr>
            <w:r>
              <w:rPr>
                <w:rFonts w:ascii="Times New Roman" w:hAnsi="Times New Roman" w:cs="Times New Roman"/>
              </w:rPr>
              <w:t>-</w:t>
            </w:r>
            <w:r w:rsidRPr="00DB7891">
              <w:rPr>
                <w:rFonts w:ascii="Times New Roman" w:hAnsi="Times New Roman" w:cs="Times New Roman"/>
              </w:rPr>
              <w:t xml:space="preserve">обладает знаниями о принципах эффективного </w:t>
            </w:r>
            <w:proofErr w:type="spellStart"/>
            <w:r w:rsidRPr="00DB7891">
              <w:rPr>
                <w:rFonts w:ascii="Times New Roman" w:hAnsi="Times New Roman" w:cs="Times New Roman"/>
              </w:rPr>
              <w:t>командообразования</w:t>
            </w:r>
            <w:proofErr w:type="spellEnd"/>
            <w:r w:rsidRPr="00DB7891">
              <w:rPr>
                <w:rFonts w:ascii="Times New Roman" w:hAnsi="Times New Roman" w:cs="Times New Roman"/>
              </w:rPr>
              <w:t>, понимая значимость сплочённого коллектива в повышении уровня безопасности полётов</w:t>
            </w:r>
            <w:r>
              <w:rPr>
                <w:rFonts w:ascii="Times New Roman" w:hAnsi="Times New Roman" w:cs="Times New Roman"/>
              </w:rPr>
              <w:t>;</w:t>
            </w:r>
          </w:p>
          <w:p w:rsidR="00DB7891" w:rsidRPr="00DB7891" w:rsidRDefault="00DB7891" w:rsidP="00765590">
            <w:pPr>
              <w:suppressAutoHyphens/>
              <w:contextualSpacing/>
              <w:jc w:val="both"/>
              <w:rPr>
                <w:rFonts w:ascii="Times New Roman" w:hAnsi="Times New Roman" w:cs="Times New Roman"/>
              </w:rPr>
            </w:pPr>
            <w:r>
              <w:rPr>
                <w:rFonts w:ascii="Times New Roman" w:hAnsi="Times New Roman" w:cs="Times New Roman"/>
              </w:rPr>
              <w:t>-</w:t>
            </w:r>
            <w:r w:rsidRPr="00DB7891">
              <w:rPr>
                <w:rFonts w:ascii="Times New Roman" w:hAnsi="Times New Roman" w:cs="Times New Roman"/>
              </w:rPr>
              <w:t>разбирается в приёмах психологического самовосстановления, позволяющих сохранить личную продуктивность и минимизировать негативное влияние стрессовых ситуаций</w:t>
            </w:r>
            <w:r>
              <w:rPr>
                <w:rFonts w:ascii="Times New Roman" w:hAnsi="Times New Roman" w:cs="Times New Roman"/>
              </w:rPr>
              <w:t>;</w:t>
            </w:r>
          </w:p>
          <w:p w:rsidR="00556913" w:rsidRPr="00DB7891" w:rsidRDefault="00DB7891" w:rsidP="00765590">
            <w:pPr>
              <w:suppressAutoHyphens/>
              <w:contextualSpacing/>
              <w:jc w:val="both"/>
              <w:rPr>
                <w:rFonts w:ascii="Times New Roman" w:hAnsi="Times New Roman" w:cs="Times New Roman"/>
              </w:rPr>
            </w:pPr>
            <w:r>
              <w:rPr>
                <w:rFonts w:ascii="Times New Roman" w:hAnsi="Times New Roman" w:cs="Times New Roman"/>
              </w:rPr>
              <w:t>-</w:t>
            </w:r>
            <w:r w:rsidRPr="00DB7891">
              <w:rPr>
                <w:rFonts w:ascii="Times New Roman" w:hAnsi="Times New Roman" w:cs="Times New Roman"/>
              </w:rPr>
              <w:t>имеет представление о технологиях информационной безопасности, применяемых в системах защиты аэропортов и авиакомпании.</w:t>
            </w:r>
          </w:p>
        </w:tc>
        <w:tc>
          <w:tcPr>
            <w:tcW w:w="1715" w:type="pct"/>
          </w:tcPr>
          <w:p w:rsidR="00556913" w:rsidRPr="007D0725" w:rsidRDefault="00556913" w:rsidP="007D0725">
            <w:pPr>
              <w:suppressAutoHyphens/>
              <w:contextualSpacing/>
              <w:jc w:val="both"/>
              <w:rPr>
                <w:rFonts w:ascii="Times New Roman" w:hAnsi="Times New Roman" w:cs="Times New Roman"/>
              </w:rPr>
            </w:pPr>
            <w:r w:rsidRPr="007D0725">
              <w:rPr>
                <w:rFonts w:ascii="Times New Roman" w:hAnsi="Times New Roman" w:cs="Times New Roman"/>
              </w:rPr>
              <w:t>Экспертное наблюдение выполнения практических работ и видов работ по практике</w:t>
            </w:r>
          </w:p>
          <w:p w:rsidR="00556913" w:rsidRPr="007D0725" w:rsidRDefault="00556913" w:rsidP="007D0725">
            <w:pPr>
              <w:suppressAutoHyphens/>
              <w:contextualSpacing/>
              <w:jc w:val="both"/>
              <w:rPr>
                <w:rFonts w:ascii="Times New Roman" w:hAnsi="Times New Roman" w:cs="Times New Roman"/>
                <w:i/>
              </w:rPr>
            </w:pPr>
            <w:r w:rsidRPr="007D0725">
              <w:rPr>
                <w:rFonts w:ascii="Times New Roman" w:hAnsi="Times New Roman" w:cs="Times New Roman"/>
              </w:rPr>
              <w:t>Диагностика (тестирование, контрольные работы)</w:t>
            </w:r>
          </w:p>
        </w:tc>
      </w:tr>
      <w:tr w:rsidR="007D0725" w:rsidTr="007D0725">
        <w:tblPrEx>
          <w:tblLook w:val="0000"/>
        </w:tblPrEx>
        <w:trPr>
          <w:trHeight w:val="1710"/>
        </w:trPr>
        <w:tc>
          <w:tcPr>
            <w:tcW w:w="1498" w:type="pct"/>
          </w:tcPr>
          <w:p w:rsidR="007D0725" w:rsidRDefault="007D0725" w:rsidP="007D0725">
            <w:pPr>
              <w:jc w:val="both"/>
              <w:rPr>
                <w:rFonts w:ascii="Times New Roman" w:hAnsi="Times New Roman" w:cs="Times New Roman"/>
                <w:bCs/>
                <w:i/>
              </w:rPr>
            </w:pPr>
            <w:r>
              <w:rPr>
                <w:rFonts w:ascii="Times New Roman" w:hAnsi="Times New Roman" w:cs="Times New Roman"/>
                <w:bCs/>
                <w:i/>
              </w:rPr>
              <w:lastRenderedPageBreak/>
              <w:t>Умеет</w:t>
            </w:r>
            <w:r w:rsidRPr="007D0725">
              <w:rPr>
                <w:rFonts w:ascii="Times New Roman" w:hAnsi="Times New Roman" w:cs="Times New Roman"/>
                <w:bCs/>
                <w:i/>
              </w:rPr>
              <w:t>:</w:t>
            </w:r>
          </w:p>
          <w:p w:rsidR="007D0725" w:rsidRPr="007D0725" w:rsidRDefault="00DB7891" w:rsidP="007D0725">
            <w:pPr>
              <w:jc w:val="both"/>
              <w:rPr>
                <w:rFonts w:ascii="Times New Roman" w:hAnsi="Times New Roman" w:cs="Times New Roman"/>
                <w:bCs/>
              </w:rPr>
            </w:pPr>
            <w:r>
              <w:rPr>
                <w:rFonts w:ascii="Times New Roman" w:hAnsi="Times New Roman" w:cs="Times New Roman"/>
                <w:bCs/>
              </w:rPr>
              <w:t>-</w:t>
            </w:r>
            <w:r w:rsidRPr="007D0725">
              <w:rPr>
                <w:rFonts w:ascii="Times New Roman" w:hAnsi="Times New Roman" w:cs="Times New Roman"/>
                <w:bCs/>
              </w:rPr>
              <w:t>быстро реагировать на чрезвычайные ситуации, проявляя высокую степень осознанности и эмоциональной стабильности</w:t>
            </w:r>
            <w:r>
              <w:rPr>
                <w:rFonts w:ascii="Times New Roman" w:hAnsi="Times New Roman" w:cs="Times New Roman"/>
                <w:bCs/>
              </w:rPr>
              <w:t>;</w:t>
            </w:r>
          </w:p>
          <w:p w:rsidR="007D0725" w:rsidRPr="007D0725" w:rsidRDefault="00DB7891" w:rsidP="007D0725">
            <w:pPr>
              <w:jc w:val="both"/>
              <w:rPr>
                <w:rFonts w:ascii="Times New Roman" w:hAnsi="Times New Roman" w:cs="Times New Roman"/>
                <w:bCs/>
              </w:rPr>
            </w:pPr>
            <w:r>
              <w:rPr>
                <w:rFonts w:ascii="Times New Roman" w:hAnsi="Times New Roman" w:cs="Times New Roman"/>
                <w:bCs/>
              </w:rPr>
              <w:t>-</w:t>
            </w:r>
            <w:r w:rsidRPr="007D0725">
              <w:rPr>
                <w:rFonts w:ascii="Times New Roman" w:hAnsi="Times New Roman" w:cs="Times New Roman"/>
                <w:bCs/>
              </w:rPr>
              <w:t>определять потенциальные угрозы и своевременно сообщать о них руководству, соблюдая установленные процедуры отчетности</w:t>
            </w:r>
            <w:r>
              <w:rPr>
                <w:rFonts w:ascii="Times New Roman" w:hAnsi="Times New Roman" w:cs="Times New Roman"/>
                <w:bCs/>
              </w:rPr>
              <w:t>;</w:t>
            </w:r>
          </w:p>
          <w:p w:rsidR="007D0725" w:rsidRPr="007D0725" w:rsidRDefault="00DB7891" w:rsidP="007D0725">
            <w:pPr>
              <w:jc w:val="both"/>
              <w:rPr>
                <w:rFonts w:ascii="Times New Roman" w:hAnsi="Times New Roman" w:cs="Times New Roman"/>
                <w:bCs/>
              </w:rPr>
            </w:pPr>
            <w:r>
              <w:rPr>
                <w:rFonts w:ascii="Times New Roman" w:hAnsi="Times New Roman" w:cs="Times New Roman"/>
                <w:bCs/>
              </w:rPr>
              <w:t>-</w:t>
            </w:r>
            <w:r w:rsidRPr="007D0725">
              <w:rPr>
                <w:rFonts w:ascii="Times New Roman" w:hAnsi="Times New Roman" w:cs="Times New Roman"/>
                <w:bCs/>
              </w:rPr>
              <w:t>применять полученные знания на практике, демонстрируя способность грамотно интерпретировать поведение окружающих и применять соответствующую тактику действий</w:t>
            </w:r>
            <w:r>
              <w:rPr>
                <w:rFonts w:ascii="Times New Roman" w:hAnsi="Times New Roman" w:cs="Times New Roman"/>
                <w:bCs/>
              </w:rPr>
              <w:t>;</w:t>
            </w:r>
          </w:p>
          <w:p w:rsidR="007D0725" w:rsidRPr="007D0725" w:rsidRDefault="00DB7891" w:rsidP="007D0725">
            <w:pPr>
              <w:jc w:val="both"/>
              <w:rPr>
                <w:rFonts w:ascii="Times New Roman" w:hAnsi="Times New Roman" w:cs="Times New Roman"/>
                <w:bCs/>
              </w:rPr>
            </w:pPr>
            <w:r>
              <w:rPr>
                <w:rFonts w:ascii="Times New Roman" w:hAnsi="Times New Roman" w:cs="Times New Roman"/>
                <w:bCs/>
              </w:rPr>
              <w:t>-</w:t>
            </w:r>
            <w:r w:rsidRPr="007D0725">
              <w:rPr>
                <w:rFonts w:ascii="Times New Roman" w:hAnsi="Times New Roman" w:cs="Times New Roman"/>
                <w:bCs/>
              </w:rPr>
              <w:t>владеть техникой безопасного и корректного общения с пассажирами, обеспечивающего отсутствие негативного психологического климата в зоне обслуживания</w:t>
            </w:r>
            <w:r>
              <w:rPr>
                <w:rFonts w:ascii="Times New Roman" w:hAnsi="Times New Roman" w:cs="Times New Roman"/>
                <w:bCs/>
              </w:rPr>
              <w:t>;</w:t>
            </w:r>
          </w:p>
          <w:p w:rsidR="007D0725" w:rsidRPr="007D0725" w:rsidRDefault="00DB7891" w:rsidP="007D0725">
            <w:pPr>
              <w:jc w:val="both"/>
              <w:rPr>
                <w:rFonts w:ascii="Times New Roman" w:hAnsi="Times New Roman" w:cs="Times New Roman"/>
                <w:bCs/>
              </w:rPr>
            </w:pPr>
            <w:r>
              <w:rPr>
                <w:rFonts w:ascii="Times New Roman" w:hAnsi="Times New Roman" w:cs="Times New Roman"/>
                <w:bCs/>
              </w:rPr>
              <w:t>-</w:t>
            </w:r>
            <w:r w:rsidRPr="007D0725">
              <w:rPr>
                <w:rFonts w:ascii="Times New Roman" w:hAnsi="Times New Roman" w:cs="Times New Roman"/>
                <w:bCs/>
              </w:rPr>
              <w:t>управлять собственным состоянием, снижая уровень стресса и повышая собственную эффективность в условиях многозадачности и интенсивной нагрузки</w:t>
            </w:r>
            <w:r>
              <w:rPr>
                <w:rFonts w:ascii="Times New Roman" w:hAnsi="Times New Roman" w:cs="Times New Roman"/>
                <w:bCs/>
              </w:rPr>
              <w:t>;</w:t>
            </w:r>
          </w:p>
          <w:p w:rsidR="007D0725" w:rsidRPr="007D0725" w:rsidRDefault="00DB7891" w:rsidP="007D0725">
            <w:pPr>
              <w:jc w:val="both"/>
              <w:rPr>
                <w:rFonts w:ascii="Times New Roman" w:hAnsi="Times New Roman" w:cs="Times New Roman"/>
                <w:bCs/>
              </w:rPr>
            </w:pPr>
            <w:r>
              <w:rPr>
                <w:rFonts w:ascii="Times New Roman" w:hAnsi="Times New Roman" w:cs="Times New Roman"/>
                <w:bCs/>
              </w:rPr>
              <w:t>-</w:t>
            </w:r>
            <w:r w:rsidRPr="007D0725">
              <w:rPr>
                <w:rFonts w:ascii="Times New Roman" w:hAnsi="Times New Roman" w:cs="Times New Roman"/>
                <w:bCs/>
              </w:rPr>
              <w:t>использовать современные информационные технологии для анализа данных и выработки оптимальных решений в ситуации неопределенности</w:t>
            </w:r>
            <w:r>
              <w:rPr>
                <w:rFonts w:ascii="Times New Roman" w:hAnsi="Times New Roman" w:cs="Times New Roman"/>
                <w:bCs/>
              </w:rPr>
              <w:t>;</w:t>
            </w:r>
          </w:p>
          <w:p w:rsidR="007D0725" w:rsidRPr="007D0725" w:rsidRDefault="00DB7891" w:rsidP="007D0725">
            <w:pPr>
              <w:jc w:val="both"/>
              <w:rPr>
                <w:rFonts w:ascii="Times New Roman" w:hAnsi="Times New Roman" w:cs="Times New Roman"/>
                <w:bCs/>
              </w:rPr>
            </w:pPr>
            <w:r>
              <w:rPr>
                <w:rFonts w:ascii="Times New Roman" w:hAnsi="Times New Roman" w:cs="Times New Roman"/>
                <w:bCs/>
              </w:rPr>
              <w:t>-</w:t>
            </w:r>
            <w:r w:rsidRPr="007D0725">
              <w:rPr>
                <w:rFonts w:ascii="Times New Roman" w:hAnsi="Times New Roman" w:cs="Times New Roman"/>
                <w:bCs/>
              </w:rPr>
              <w:t>решать конфликтные ситуации мирным путем, действуя в интересах сохранения спокойствия и порядка в аэропорту</w:t>
            </w:r>
            <w:r>
              <w:rPr>
                <w:rFonts w:ascii="Times New Roman" w:hAnsi="Times New Roman" w:cs="Times New Roman"/>
                <w:bCs/>
              </w:rPr>
              <w:t>;</w:t>
            </w:r>
          </w:p>
          <w:p w:rsidR="007D0725" w:rsidRPr="007D0725" w:rsidRDefault="00DB7891" w:rsidP="007D0725">
            <w:pPr>
              <w:jc w:val="both"/>
              <w:rPr>
                <w:rFonts w:ascii="Times New Roman" w:hAnsi="Times New Roman" w:cs="Times New Roman"/>
                <w:bCs/>
              </w:rPr>
            </w:pPr>
            <w:r>
              <w:rPr>
                <w:rFonts w:ascii="Times New Roman" w:hAnsi="Times New Roman" w:cs="Times New Roman"/>
                <w:bCs/>
              </w:rPr>
              <w:t>-</w:t>
            </w:r>
            <w:r w:rsidRPr="007D0725">
              <w:rPr>
                <w:rFonts w:ascii="Times New Roman" w:hAnsi="Times New Roman" w:cs="Times New Roman"/>
                <w:bCs/>
              </w:rPr>
              <w:t>собирать необходимую информацию о пассажирах и сотрудниках, используя специализированные технические средства и научные методы</w:t>
            </w:r>
            <w:r>
              <w:rPr>
                <w:rFonts w:ascii="Times New Roman" w:hAnsi="Times New Roman" w:cs="Times New Roman"/>
                <w:bCs/>
              </w:rPr>
              <w:t>;</w:t>
            </w:r>
          </w:p>
          <w:p w:rsidR="007D0725" w:rsidRPr="007D0725" w:rsidRDefault="00DB7891" w:rsidP="007D0725">
            <w:pPr>
              <w:jc w:val="both"/>
              <w:rPr>
                <w:rFonts w:ascii="Times New Roman" w:hAnsi="Times New Roman" w:cs="Times New Roman"/>
                <w:bCs/>
              </w:rPr>
            </w:pPr>
            <w:r>
              <w:rPr>
                <w:rFonts w:ascii="Times New Roman" w:hAnsi="Times New Roman" w:cs="Times New Roman"/>
                <w:bCs/>
              </w:rPr>
              <w:t>-</w:t>
            </w:r>
            <w:r w:rsidRPr="007D0725">
              <w:rPr>
                <w:rFonts w:ascii="Times New Roman" w:hAnsi="Times New Roman" w:cs="Times New Roman"/>
                <w:bCs/>
              </w:rPr>
              <w:t xml:space="preserve">готовить отчёты и аналитические справки, </w:t>
            </w:r>
            <w:r w:rsidRPr="007D0725">
              <w:rPr>
                <w:rFonts w:ascii="Times New Roman" w:hAnsi="Times New Roman" w:cs="Times New Roman"/>
                <w:bCs/>
              </w:rPr>
              <w:lastRenderedPageBreak/>
              <w:t>отражающие проведенную диагностику и рекомендации по совершенствованию работы с</w:t>
            </w:r>
            <w:r>
              <w:rPr>
                <w:rFonts w:ascii="Times New Roman" w:hAnsi="Times New Roman" w:cs="Times New Roman"/>
                <w:bCs/>
              </w:rPr>
              <w:t>лужбы авиационной безопасности.</w:t>
            </w:r>
          </w:p>
        </w:tc>
        <w:tc>
          <w:tcPr>
            <w:tcW w:w="1788" w:type="pct"/>
          </w:tcPr>
          <w:p w:rsidR="00622599" w:rsidRPr="00622599" w:rsidRDefault="00622599" w:rsidP="00622599">
            <w:pPr>
              <w:jc w:val="both"/>
              <w:rPr>
                <w:rFonts w:ascii="Times New Roman" w:hAnsi="Times New Roman" w:cs="Times New Roman"/>
                <w:bCs/>
              </w:rPr>
            </w:pPr>
            <w:r>
              <w:rPr>
                <w:rFonts w:ascii="Times New Roman" w:hAnsi="Times New Roman" w:cs="Times New Roman"/>
                <w:bCs/>
              </w:rPr>
              <w:lastRenderedPageBreak/>
              <w:t>-</w:t>
            </w:r>
            <w:r w:rsidRPr="00622599">
              <w:rPr>
                <w:rFonts w:ascii="Times New Roman" w:hAnsi="Times New Roman" w:cs="Times New Roman"/>
                <w:bCs/>
              </w:rPr>
              <w:t>определя</w:t>
            </w:r>
            <w:r>
              <w:rPr>
                <w:rFonts w:ascii="Times New Roman" w:hAnsi="Times New Roman" w:cs="Times New Roman"/>
                <w:bCs/>
              </w:rPr>
              <w:t>ет</w:t>
            </w:r>
            <w:r w:rsidRPr="00622599">
              <w:rPr>
                <w:rFonts w:ascii="Times New Roman" w:hAnsi="Times New Roman" w:cs="Times New Roman"/>
                <w:bCs/>
              </w:rPr>
              <w:t xml:space="preserve"> различные типы </w:t>
            </w:r>
            <w:proofErr w:type="spellStart"/>
            <w:r w:rsidRPr="00622599">
              <w:rPr>
                <w:rFonts w:ascii="Times New Roman" w:hAnsi="Times New Roman" w:cs="Times New Roman"/>
                <w:bCs/>
              </w:rPr>
              <w:t>психотипов</w:t>
            </w:r>
            <w:proofErr w:type="spellEnd"/>
            <w:r w:rsidRPr="00622599">
              <w:rPr>
                <w:rFonts w:ascii="Times New Roman" w:hAnsi="Times New Roman" w:cs="Times New Roman"/>
                <w:bCs/>
              </w:rPr>
              <w:t xml:space="preserve"> людей, основываясь на знании общих психологических критериев и нормативов</w:t>
            </w:r>
            <w:r>
              <w:rPr>
                <w:rFonts w:ascii="Times New Roman" w:hAnsi="Times New Roman" w:cs="Times New Roman"/>
                <w:bCs/>
              </w:rPr>
              <w:t>;</w:t>
            </w:r>
          </w:p>
          <w:p w:rsidR="00622599" w:rsidRPr="00622599" w:rsidRDefault="00622599" w:rsidP="00622599">
            <w:pPr>
              <w:jc w:val="both"/>
              <w:rPr>
                <w:rFonts w:ascii="Times New Roman" w:hAnsi="Times New Roman" w:cs="Times New Roman"/>
                <w:bCs/>
              </w:rPr>
            </w:pPr>
            <w:r>
              <w:rPr>
                <w:rFonts w:ascii="Times New Roman" w:hAnsi="Times New Roman" w:cs="Times New Roman"/>
                <w:bCs/>
              </w:rPr>
              <w:t>-</w:t>
            </w:r>
            <w:r w:rsidRPr="00622599">
              <w:rPr>
                <w:rFonts w:ascii="Times New Roman" w:hAnsi="Times New Roman" w:cs="Times New Roman"/>
                <w:bCs/>
              </w:rPr>
              <w:t>уверенно проводит первичную диагностику состояний, выявляет наличие стрессовых и тревожных состояний у себя и коллег</w:t>
            </w:r>
            <w:r>
              <w:rPr>
                <w:rFonts w:ascii="Times New Roman" w:hAnsi="Times New Roman" w:cs="Times New Roman"/>
                <w:bCs/>
              </w:rPr>
              <w:t>;</w:t>
            </w:r>
          </w:p>
          <w:p w:rsidR="00622599" w:rsidRPr="00622599" w:rsidRDefault="00622599" w:rsidP="00622599">
            <w:pPr>
              <w:jc w:val="both"/>
              <w:rPr>
                <w:rFonts w:ascii="Times New Roman" w:hAnsi="Times New Roman" w:cs="Times New Roman"/>
                <w:bCs/>
              </w:rPr>
            </w:pPr>
            <w:r>
              <w:rPr>
                <w:rFonts w:ascii="Times New Roman" w:hAnsi="Times New Roman" w:cs="Times New Roman"/>
                <w:bCs/>
              </w:rPr>
              <w:t>-</w:t>
            </w:r>
            <w:r w:rsidRPr="00622599">
              <w:rPr>
                <w:rFonts w:ascii="Times New Roman" w:hAnsi="Times New Roman" w:cs="Times New Roman"/>
                <w:bCs/>
              </w:rPr>
              <w:t>применяет приобретённые знания в практической деятельности, показывая способность выбрать оптимальный алгоритм действий в конкретной ситуации</w:t>
            </w:r>
            <w:r>
              <w:rPr>
                <w:rFonts w:ascii="Times New Roman" w:hAnsi="Times New Roman" w:cs="Times New Roman"/>
                <w:bCs/>
              </w:rPr>
              <w:t>;</w:t>
            </w:r>
          </w:p>
          <w:p w:rsidR="00622599" w:rsidRPr="00622599" w:rsidRDefault="00622599" w:rsidP="00622599">
            <w:pPr>
              <w:jc w:val="both"/>
              <w:rPr>
                <w:rFonts w:ascii="Times New Roman" w:hAnsi="Times New Roman" w:cs="Times New Roman"/>
                <w:bCs/>
              </w:rPr>
            </w:pPr>
            <w:r>
              <w:rPr>
                <w:rFonts w:ascii="Times New Roman" w:hAnsi="Times New Roman" w:cs="Times New Roman"/>
                <w:bCs/>
              </w:rPr>
              <w:t>-</w:t>
            </w:r>
            <w:r w:rsidRPr="00622599">
              <w:rPr>
                <w:rFonts w:ascii="Times New Roman" w:hAnsi="Times New Roman" w:cs="Times New Roman"/>
                <w:bCs/>
              </w:rPr>
              <w:t xml:space="preserve">ведёт правильную документацию, соблюдает инструкции и протоколы, предусмотренные службой </w:t>
            </w:r>
            <w:r>
              <w:rPr>
                <w:rFonts w:ascii="Times New Roman" w:hAnsi="Times New Roman" w:cs="Times New Roman"/>
                <w:bCs/>
              </w:rPr>
              <w:t>транспортной</w:t>
            </w:r>
            <w:r w:rsidRPr="00622599">
              <w:rPr>
                <w:rFonts w:ascii="Times New Roman" w:hAnsi="Times New Roman" w:cs="Times New Roman"/>
                <w:bCs/>
              </w:rPr>
              <w:t xml:space="preserve"> безопасности</w:t>
            </w:r>
            <w:r>
              <w:rPr>
                <w:rFonts w:ascii="Times New Roman" w:hAnsi="Times New Roman" w:cs="Times New Roman"/>
                <w:bCs/>
              </w:rPr>
              <w:t>;</w:t>
            </w:r>
          </w:p>
          <w:p w:rsidR="00622599" w:rsidRPr="00622599" w:rsidRDefault="00622599" w:rsidP="00622599">
            <w:pPr>
              <w:jc w:val="both"/>
              <w:rPr>
                <w:rFonts w:ascii="Times New Roman" w:hAnsi="Times New Roman" w:cs="Times New Roman"/>
                <w:bCs/>
              </w:rPr>
            </w:pPr>
            <w:r>
              <w:rPr>
                <w:rFonts w:ascii="Times New Roman" w:hAnsi="Times New Roman" w:cs="Times New Roman"/>
                <w:bCs/>
              </w:rPr>
              <w:t>-</w:t>
            </w:r>
            <w:r w:rsidRPr="00622599">
              <w:rPr>
                <w:rFonts w:ascii="Times New Roman" w:hAnsi="Times New Roman" w:cs="Times New Roman"/>
                <w:bCs/>
              </w:rPr>
              <w:t>развивает навыки работы в команде, участвует в совместных проектах и поддерживает коллегиальность в отношениях</w:t>
            </w:r>
            <w:r>
              <w:rPr>
                <w:rFonts w:ascii="Times New Roman" w:hAnsi="Times New Roman" w:cs="Times New Roman"/>
                <w:bCs/>
              </w:rPr>
              <w:t>;</w:t>
            </w:r>
          </w:p>
          <w:p w:rsidR="00622599" w:rsidRPr="00622599" w:rsidRDefault="00622599" w:rsidP="00622599">
            <w:pPr>
              <w:jc w:val="both"/>
              <w:rPr>
                <w:rFonts w:ascii="Times New Roman" w:hAnsi="Times New Roman" w:cs="Times New Roman"/>
                <w:bCs/>
              </w:rPr>
            </w:pPr>
            <w:r>
              <w:rPr>
                <w:rFonts w:ascii="Times New Roman" w:hAnsi="Times New Roman" w:cs="Times New Roman"/>
                <w:bCs/>
              </w:rPr>
              <w:t>-</w:t>
            </w:r>
            <w:r w:rsidRPr="00622599">
              <w:rPr>
                <w:rFonts w:ascii="Times New Roman" w:hAnsi="Times New Roman" w:cs="Times New Roman"/>
                <w:bCs/>
              </w:rPr>
              <w:t>самостоятельно принимает решение, оценивая риски и пользу предполагаемого результата</w:t>
            </w:r>
            <w:r>
              <w:rPr>
                <w:rFonts w:ascii="Times New Roman" w:hAnsi="Times New Roman" w:cs="Times New Roman"/>
                <w:bCs/>
              </w:rPr>
              <w:t>;</w:t>
            </w:r>
          </w:p>
          <w:p w:rsidR="00622599" w:rsidRPr="00622599" w:rsidRDefault="00622599" w:rsidP="00622599">
            <w:pPr>
              <w:jc w:val="both"/>
              <w:rPr>
                <w:rFonts w:ascii="Times New Roman" w:hAnsi="Times New Roman" w:cs="Times New Roman"/>
                <w:bCs/>
              </w:rPr>
            </w:pPr>
            <w:r>
              <w:rPr>
                <w:rFonts w:ascii="Times New Roman" w:hAnsi="Times New Roman" w:cs="Times New Roman"/>
                <w:bCs/>
              </w:rPr>
              <w:t>-</w:t>
            </w:r>
            <w:r w:rsidRPr="00622599">
              <w:rPr>
                <w:rFonts w:ascii="Times New Roman" w:hAnsi="Times New Roman" w:cs="Times New Roman"/>
                <w:bCs/>
              </w:rPr>
              <w:t>проявляет готовность преодолевать трудности, встречающиеся в профессиональной деятельности, проявляя терпимость и выдержку</w:t>
            </w:r>
            <w:r>
              <w:rPr>
                <w:rFonts w:ascii="Times New Roman" w:hAnsi="Times New Roman" w:cs="Times New Roman"/>
                <w:bCs/>
              </w:rPr>
              <w:t>;</w:t>
            </w:r>
          </w:p>
          <w:p w:rsidR="00622599" w:rsidRPr="00622599" w:rsidRDefault="00622599" w:rsidP="00622599">
            <w:pPr>
              <w:jc w:val="both"/>
              <w:rPr>
                <w:rFonts w:ascii="Times New Roman" w:hAnsi="Times New Roman" w:cs="Times New Roman"/>
                <w:bCs/>
              </w:rPr>
            </w:pPr>
            <w:r>
              <w:rPr>
                <w:rFonts w:ascii="Times New Roman" w:hAnsi="Times New Roman" w:cs="Times New Roman"/>
                <w:bCs/>
              </w:rPr>
              <w:t>-</w:t>
            </w:r>
            <w:r w:rsidRPr="00622599">
              <w:rPr>
                <w:rFonts w:ascii="Times New Roman" w:hAnsi="Times New Roman" w:cs="Times New Roman"/>
                <w:bCs/>
              </w:rPr>
              <w:t xml:space="preserve">создаёт и презентует проекты, направленные на улучшение существующих систем </w:t>
            </w:r>
            <w:r w:rsidR="007D016E">
              <w:rPr>
                <w:rFonts w:ascii="Times New Roman" w:hAnsi="Times New Roman" w:cs="Times New Roman"/>
                <w:bCs/>
              </w:rPr>
              <w:t>транспортной</w:t>
            </w:r>
            <w:r w:rsidRPr="00622599">
              <w:rPr>
                <w:rFonts w:ascii="Times New Roman" w:hAnsi="Times New Roman" w:cs="Times New Roman"/>
                <w:bCs/>
              </w:rPr>
              <w:t xml:space="preserve"> безопасности</w:t>
            </w:r>
            <w:r w:rsidR="007D016E">
              <w:rPr>
                <w:rFonts w:ascii="Times New Roman" w:hAnsi="Times New Roman" w:cs="Times New Roman"/>
                <w:bCs/>
              </w:rPr>
              <w:t>;</w:t>
            </w:r>
          </w:p>
          <w:p w:rsidR="00622599" w:rsidRPr="00622599" w:rsidRDefault="007D016E" w:rsidP="00622599">
            <w:pPr>
              <w:jc w:val="both"/>
              <w:rPr>
                <w:rFonts w:ascii="Times New Roman" w:hAnsi="Times New Roman" w:cs="Times New Roman"/>
                <w:bCs/>
              </w:rPr>
            </w:pPr>
            <w:r>
              <w:rPr>
                <w:rFonts w:ascii="Times New Roman" w:hAnsi="Times New Roman" w:cs="Times New Roman"/>
                <w:bCs/>
              </w:rPr>
              <w:t>-</w:t>
            </w:r>
            <w:r w:rsidR="00622599" w:rsidRPr="00622599">
              <w:rPr>
                <w:rFonts w:ascii="Times New Roman" w:hAnsi="Times New Roman" w:cs="Times New Roman"/>
                <w:bCs/>
              </w:rPr>
              <w:t>ясно и чётко формулирует мысли, выступая публично и проводя разъяснительную работу с пассажирами и коллегами</w:t>
            </w:r>
            <w:r>
              <w:rPr>
                <w:rFonts w:ascii="Times New Roman" w:hAnsi="Times New Roman" w:cs="Times New Roman"/>
                <w:bCs/>
              </w:rPr>
              <w:t>;</w:t>
            </w:r>
          </w:p>
          <w:p w:rsidR="007D0725" w:rsidRPr="007D0725" w:rsidRDefault="007D016E" w:rsidP="00622599">
            <w:pPr>
              <w:jc w:val="both"/>
              <w:rPr>
                <w:rFonts w:ascii="Times New Roman" w:hAnsi="Times New Roman" w:cs="Times New Roman"/>
                <w:bCs/>
              </w:rPr>
            </w:pPr>
            <w:r>
              <w:rPr>
                <w:rFonts w:ascii="Times New Roman" w:hAnsi="Times New Roman" w:cs="Times New Roman"/>
                <w:bCs/>
              </w:rPr>
              <w:t>-</w:t>
            </w:r>
            <w:r w:rsidR="00622599" w:rsidRPr="00622599">
              <w:rPr>
                <w:rFonts w:ascii="Times New Roman" w:hAnsi="Times New Roman" w:cs="Times New Roman"/>
                <w:bCs/>
              </w:rPr>
              <w:t>осуществляет постоянный мониторинг собственной деятельности, направленный на выявление зон роста и дальнейшего совершенствования профессиональных навыков.</w:t>
            </w:r>
          </w:p>
        </w:tc>
        <w:tc>
          <w:tcPr>
            <w:tcW w:w="1714" w:type="pct"/>
          </w:tcPr>
          <w:p w:rsidR="007D0725" w:rsidRPr="007D0725" w:rsidRDefault="007D0725" w:rsidP="007D0725">
            <w:pPr>
              <w:jc w:val="both"/>
              <w:rPr>
                <w:rFonts w:ascii="Times New Roman" w:hAnsi="Times New Roman" w:cs="Times New Roman"/>
                <w:bCs/>
              </w:rPr>
            </w:pPr>
            <w:r w:rsidRPr="007D0725">
              <w:rPr>
                <w:rFonts w:ascii="Times New Roman" w:hAnsi="Times New Roman" w:cs="Times New Roman"/>
                <w:bCs/>
              </w:rPr>
              <w:t>Экспертное наблюдение выполнения практических работ и видов работ по практике</w:t>
            </w:r>
          </w:p>
          <w:p w:rsidR="007D0725" w:rsidRPr="007D0725" w:rsidRDefault="007D0725" w:rsidP="007D0725">
            <w:pPr>
              <w:jc w:val="both"/>
              <w:rPr>
                <w:rFonts w:ascii="Times New Roman" w:hAnsi="Times New Roman" w:cs="Times New Roman"/>
                <w:bCs/>
              </w:rPr>
            </w:pPr>
            <w:r w:rsidRPr="007D0725">
              <w:rPr>
                <w:rFonts w:ascii="Times New Roman" w:hAnsi="Times New Roman" w:cs="Times New Roman"/>
                <w:bCs/>
              </w:rPr>
              <w:t>Диагностика (тестирование, контрольные работы)</w:t>
            </w:r>
          </w:p>
        </w:tc>
      </w:tr>
    </w:tbl>
    <w:p w:rsidR="00583CFF" w:rsidRPr="00583CFF" w:rsidRDefault="00556913" w:rsidP="00583CFF">
      <w:pPr>
        <w:jc w:val="right"/>
        <w:rPr>
          <w:rFonts w:ascii="Times New Roman" w:hAnsi="Times New Roman" w:cs="Times New Roman"/>
          <w:b/>
          <w:bCs/>
          <w:sz w:val="24"/>
          <w:szCs w:val="24"/>
        </w:rPr>
      </w:pPr>
      <w:r w:rsidRPr="0001284D">
        <w:rPr>
          <w:rFonts w:ascii="Times New Roman" w:hAnsi="Times New Roman" w:cs="Times New Roman"/>
          <w:b/>
          <w:bCs/>
        </w:rPr>
        <w:lastRenderedPageBreak/>
        <w:br w:type="page"/>
      </w:r>
      <w:r w:rsidR="00583CFF" w:rsidRPr="00583CFF">
        <w:rPr>
          <w:rFonts w:ascii="Times New Roman" w:hAnsi="Times New Roman" w:cs="Times New Roman"/>
          <w:b/>
          <w:bCs/>
          <w:sz w:val="24"/>
          <w:szCs w:val="24"/>
        </w:rPr>
        <w:lastRenderedPageBreak/>
        <w:t>Приложение 2.1</w:t>
      </w:r>
      <w:r w:rsidR="002A1C4B">
        <w:rPr>
          <w:rFonts w:ascii="Times New Roman" w:hAnsi="Times New Roman" w:cs="Times New Roman"/>
          <w:b/>
          <w:bCs/>
          <w:sz w:val="24"/>
          <w:szCs w:val="24"/>
        </w:rPr>
        <w:t>3</w:t>
      </w:r>
    </w:p>
    <w:p w:rsidR="00583CFF" w:rsidRPr="00583CFF" w:rsidRDefault="00583CFF" w:rsidP="00583CFF">
      <w:pPr>
        <w:jc w:val="right"/>
        <w:rPr>
          <w:rFonts w:ascii="Times New Roman" w:hAnsi="Times New Roman" w:cs="Times New Roman"/>
          <w:b/>
          <w:bCs/>
          <w:sz w:val="24"/>
          <w:szCs w:val="24"/>
        </w:rPr>
      </w:pPr>
      <w:proofErr w:type="gramStart"/>
      <w:r w:rsidRPr="00583CFF">
        <w:rPr>
          <w:rFonts w:ascii="Times New Roman" w:hAnsi="Times New Roman" w:cs="Times New Roman"/>
          <w:b/>
          <w:bCs/>
          <w:sz w:val="24"/>
          <w:szCs w:val="24"/>
        </w:rPr>
        <w:t>к</w:t>
      </w:r>
      <w:proofErr w:type="gramEnd"/>
      <w:r w:rsidRPr="00583CFF">
        <w:rPr>
          <w:rFonts w:ascii="Times New Roman" w:hAnsi="Times New Roman" w:cs="Times New Roman"/>
          <w:b/>
          <w:bCs/>
          <w:sz w:val="24"/>
          <w:szCs w:val="24"/>
        </w:rPr>
        <w:t xml:space="preserve"> ПОП по специальности</w:t>
      </w:r>
    </w:p>
    <w:p w:rsidR="00583CFF" w:rsidRPr="00583CFF" w:rsidRDefault="00583CFF" w:rsidP="00583CFF">
      <w:pPr>
        <w:jc w:val="right"/>
        <w:rPr>
          <w:rFonts w:ascii="Times New Roman" w:hAnsi="Times New Roman" w:cs="Times New Roman"/>
          <w:b/>
          <w:bCs/>
          <w:sz w:val="24"/>
          <w:szCs w:val="24"/>
        </w:rPr>
      </w:pPr>
      <w:r w:rsidRPr="00583CFF">
        <w:rPr>
          <w:rFonts w:ascii="Times New Roman" w:hAnsi="Times New Roman" w:cs="Times New Roman"/>
          <w:b/>
          <w:bCs/>
          <w:sz w:val="24"/>
          <w:szCs w:val="24"/>
        </w:rPr>
        <w:t>25.02.10 Транспортная безопасность</w:t>
      </w:r>
    </w:p>
    <w:p w:rsidR="00AE2171" w:rsidRDefault="00583CFF" w:rsidP="00583CFF">
      <w:pPr>
        <w:jc w:val="right"/>
        <w:rPr>
          <w:rFonts w:ascii="Times New Roman" w:hAnsi="Times New Roman" w:cs="Times New Roman"/>
          <w:b/>
          <w:bCs/>
          <w:color w:val="0070C0"/>
          <w:sz w:val="24"/>
          <w:szCs w:val="24"/>
        </w:rPr>
      </w:pPr>
      <w:r w:rsidRPr="00583CFF">
        <w:rPr>
          <w:rFonts w:ascii="Times New Roman" w:hAnsi="Times New Roman" w:cs="Times New Roman"/>
          <w:b/>
          <w:bCs/>
          <w:sz w:val="24"/>
          <w:szCs w:val="24"/>
        </w:rPr>
        <w:t>воздушного транспорта</w:t>
      </w:r>
    </w:p>
    <w:p w:rsidR="00AE2171" w:rsidRDefault="00AE2171" w:rsidP="00AE2171">
      <w:pPr>
        <w:jc w:val="right"/>
        <w:rPr>
          <w:rFonts w:ascii="Times New Roman" w:hAnsi="Times New Roman" w:cs="Times New Roman"/>
          <w:b/>
          <w:bCs/>
          <w:color w:val="0070C0"/>
          <w:sz w:val="24"/>
          <w:szCs w:val="24"/>
        </w:rPr>
      </w:pPr>
    </w:p>
    <w:p w:rsidR="00AE2171" w:rsidRDefault="00AE2171" w:rsidP="00AE2171">
      <w:pPr>
        <w:jc w:val="right"/>
        <w:rPr>
          <w:rFonts w:ascii="Times New Roman" w:hAnsi="Times New Roman" w:cs="Times New Roman"/>
          <w:b/>
          <w:bCs/>
          <w:color w:val="0070C0"/>
          <w:sz w:val="24"/>
          <w:szCs w:val="24"/>
        </w:rPr>
      </w:pPr>
    </w:p>
    <w:p w:rsidR="00AE2171" w:rsidRDefault="00AE2171" w:rsidP="00AE2171">
      <w:pPr>
        <w:jc w:val="right"/>
        <w:rPr>
          <w:rFonts w:ascii="Times New Roman" w:hAnsi="Times New Roman" w:cs="Times New Roman"/>
          <w:b/>
          <w:bCs/>
          <w:color w:val="0070C0"/>
          <w:sz w:val="24"/>
          <w:szCs w:val="24"/>
        </w:rPr>
      </w:pPr>
    </w:p>
    <w:p w:rsidR="00AE2171" w:rsidRDefault="00AE2171" w:rsidP="00AE2171">
      <w:pPr>
        <w:jc w:val="right"/>
        <w:rPr>
          <w:rFonts w:ascii="Times New Roman" w:hAnsi="Times New Roman" w:cs="Times New Roman"/>
          <w:b/>
          <w:bCs/>
          <w:color w:val="0070C0"/>
          <w:sz w:val="24"/>
          <w:szCs w:val="24"/>
        </w:rPr>
      </w:pPr>
    </w:p>
    <w:p w:rsidR="00AE2171" w:rsidRDefault="00AE2171" w:rsidP="00AE2171">
      <w:pPr>
        <w:jc w:val="right"/>
        <w:rPr>
          <w:rFonts w:ascii="Times New Roman" w:hAnsi="Times New Roman" w:cs="Times New Roman"/>
          <w:b/>
          <w:bCs/>
          <w:color w:val="0070C0"/>
          <w:sz w:val="24"/>
          <w:szCs w:val="24"/>
        </w:rPr>
      </w:pPr>
    </w:p>
    <w:p w:rsidR="00AE2171" w:rsidRDefault="00AE2171" w:rsidP="00AE2171">
      <w:pPr>
        <w:jc w:val="right"/>
        <w:rPr>
          <w:rFonts w:ascii="Times New Roman" w:hAnsi="Times New Roman" w:cs="Times New Roman"/>
          <w:b/>
          <w:bCs/>
          <w:color w:val="0070C0"/>
          <w:sz w:val="24"/>
          <w:szCs w:val="24"/>
        </w:rPr>
      </w:pPr>
    </w:p>
    <w:p w:rsidR="00AE2171" w:rsidRDefault="00AE2171" w:rsidP="00AE2171">
      <w:pPr>
        <w:jc w:val="right"/>
        <w:rPr>
          <w:rFonts w:ascii="Times New Roman" w:hAnsi="Times New Roman" w:cs="Times New Roman"/>
          <w:b/>
          <w:bCs/>
          <w:color w:val="0070C0"/>
          <w:sz w:val="24"/>
          <w:szCs w:val="24"/>
        </w:rPr>
      </w:pPr>
    </w:p>
    <w:p w:rsidR="00AE2171" w:rsidRDefault="00AE2171" w:rsidP="00AE2171">
      <w:pPr>
        <w:jc w:val="right"/>
        <w:rPr>
          <w:rFonts w:ascii="Times New Roman" w:hAnsi="Times New Roman" w:cs="Times New Roman"/>
          <w:b/>
          <w:bCs/>
          <w:color w:val="0070C0"/>
          <w:sz w:val="24"/>
          <w:szCs w:val="24"/>
        </w:rPr>
      </w:pPr>
    </w:p>
    <w:p w:rsidR="00AE2171" w:rsidRDefault="00AE2171" w:rsidP="00AE2171">
      <w:pPr>
        <w:jc w:val="right"/>
        <w:rPr>
          <w:rFonts w:ascii="Times New Roman" w:hAnsi="Times New Roman" w:cs="Times New Roman"/>
          <w:b/>
          <w:bCs/>
          <w:color w:val="0070C0"/>
          <w:sz w:val="24"/>
          <w:szCs w:val="24"/>
        </w:rPr>
      </w:pPr>
    </w:p>
    <w:p w:rsidR="00AE2171" w:rsidRPr="00502F97" w:rsidRDefault="00AE2171" w:rsidP="00AE2171">
      <w:pPr>
        <w:jc w:val="right"/>
        <w:rPr>
          <w:rFonts w:ascii="Times New Roman" w:hAnsi="Times New Roman" w:cs="Times New Roman"/>
          <w:b/>
          <w:bCs/>
          <w:color w:val="0070C0"/>
          <w:sz w:val="24"/>
          <w:szCs w:val="24"/>
        </w:rPr>
      </w:pPr>
    </w:p>
    <w:p w:rsidR="00AE2171" w:rsidRPr="008F578C" w:rsidRDefault="00AE2171" w:rsidP="00AE217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rsidR="00AE2171" w:rsidRDefault="00AE2171" w:rsidP="00AE2171">
      <w:pPr>
        <w:pStyle w:val="1"/>
      </w:pPr>
      <w:bookmarkStart w:id="2004" w:name="_Toc206519366"/>
      <w:r w:rsidRPr="006E7FF4">
        <w:t>«</w:t>
      </w:r>
      <w:r w:rsidR="00583CFF">
        <w:t xml:space="preserve">ОП.13 </w:t>
      </w:r>
      <w:r w:rsidR="00583CFF" w:rsidRPr="00583CFF">
        <w:t>ОСНОВЫ ЭКОНОМИКИ</w:t>
      </w:r>
      <w:r w:rsidRPr="006E7FF4">
        <w:t>»</w:t>
      </w:r>
      <w:bookmarkEnd w:id="2004"/>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2A1C4B" w:rsidP="00AE2171">
      <w:pPr>
        <w:pStyle w:val="1"/>
      </w:pPr>
      <w:bookmarkStart w:id="2005" w:name="_Toc206519367"/>
      <w:r>
        <w:t>2025 г.</w:t>
      </w:r>
      <w:bookmarkEnd w:id="2005"/>
    </w:p>
    <w:p w:rsidR="00AE2171" w:rsidRPr="00A0276D" w:rsidRDefault="00AE2171" w:rsidP="00AE2171">
      <w:pPr>
        <w:pStyle w:val="1d"/>
        <w:jc w:val="center"/>
        <w:rPr>
          <w:b/>
          <w:bCs/>
          <w:lang w:val="ru-RU"/>
        </w:rPr>
      </w:pPr>
    </w:p>
    <w:p w:rsidR="00AE2171" w:rsidRDefault="00AE2171" w:rsidP="00AE2171">
      <w:pPr>
        <w:rPr>
          <w:rFonts w:ascii="Times New Roman Полужирный" w:eastAsia="Segoe UI" w:hAnsi="Times New Roman Полужирный" w:cs="Times New Roman"/>
          <w:b/>
          <w:bCs/>
          <w:caps/>
          <w:kern w:val="32"/>
          <w:sz w:val="24"/>
          <w:szCs w:val="24"/>
        </w:rPr>
      </w:pPr>
      <w:r>
        <w:br w:type="page"/>
      </w:r>
    </w:p>
    <w:p w:rsidR="00AE2171" w:rsidRPr="00DF068E" w:rsidRDefault="00AE2171" w:rsidP="00AE2171">
      <w:pPr>
        <w:pStyle w:val="1f"/>
        <w:rPr>
          <w:rFonts w:ascii="Times New Roman" w:hAnsi="Times New Roman"/>
        </w:rPr>
      </w:pPr>
      <w:bookmarkStart w:id="2006" w:name="_Toc206520277"/>
      <w:bookmarkStart w:id="2007" w:name="_Toc206520443"/>
      <w:bookmarkStart w:id="2008" w:name="_Toc206520609"/>
      <w:bookmarkStart w:id="2009" w:name="_Toc206520777"/>
      <w:bookmarkStart w:id="2010" w:name="_Toc206520992"/>
      <w:bookmarkStart w:id="2011" w:name="_Toc206521161"/>
      <w:bookmarkStart w:id="2012" w:name="_Toc206521330"/>
      <w:bookmarkStart w:id="2013" w:name="_Toc206521499"/>
      <w:bookmarkStart w:id="2014" w:name="_Toc206521668"/>
      <w:bookmarkStart w:id="2015" w:name="_Toc206534162"/>
      <w:bookmarkStart w:id="2016" w:name="_Toc206534331"/>
      <w:bookmarkStart w:id="2017" w:name="_Toc206534500"/>
      <w:bookmarkStart w:id="2018" w:name="_Toc206534669"/>
      <w:bookmarkStart w:id="2019" w:name="_Toc206534838"/>
      <w:r>
        <w:rPr>
          <w:rFonts w:ascii="Times New Roman" w:hAnsi="Times New Roman"/>
        </w:rPr>
        <w:lastRenderedPageBreak/>
        <w:t>СОДЕРЖАНИЕ</w:t>
      </w:r>
      <w:r w:rsidRPr="00DF068E">
        <w:rPr>
          <w:rFonts w:ascii="Times New Roman" w:hAnsi="Times New Roman"/>
        </w:rPr>
        <w:t xml:space="preserve"> ПРОГРАММЫ</w:t>
      </w:r>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p>
    <w:p w:rsidR="00B17D3F" w:rsidRDefault="0060359A">
      <w:pPr>
        <w:pStyle w:val="14"/>
        <w:rPr>
          <w:rFonts w:asciiTheme="minorHAnsi" w:eastAsiaTheme="minorEastAsia" w:hAnsiTheme="minorHAnsi" w:cstheme="minorBidi"/>
          <w:b w:val="0"/>
          <w:bCs w:val="0"/>
          <w:lang w:eastAsia="ru-RU"/>
        </w:rPr>
      </w:pPr>
      <w:r w:rsidRPr="0060359A">
        <w:rPr>
          <w:b w:val="0"/>
          <w:bCs w:val="0"/>
        </w:rPr>
        <w:fldChar w:fldCharType="begin"/>
      </w:r>
      <w:r w:rsidR="00AE2171" w:rsidRPr="00583CFF">
        <w:rPr>
          <w:b w:val="0"/>
          <w:bCs w:val="0"/>
        </w:rPr>
        <w:instrText xml:space="preserve"> TOC \h \z \t "Раздел 1;1;Раздел 1.1;2" </w:instrText>
      </w:r>
      <w:r w:rsidRPr="0060359A">
        <w:rPr>
          <w:b w:val="0"/>
          <w:bCs w:val="0"/>
        </w:rPr>
        <w:fldChar w:fldCharType="separate"/>
      </w:r>
    </w:p>
    <w:p w:rsidR="00B17D3F" w:rsidRDefault="0060359A">
      <w:pPr>
        <w:pStyle w:val="14"/>
        <w:rPr>
          <w:rFonts w:asciiTheme="minorHAnsi" w:eastAsiaTheme="minorEastAsia" w:hAnsiTheme="minorHAnsi" w:cstheme="minorBidi"/>
          <w:b w:val="0"/>
          <w:bCs w:val="0"/>
          <w:lang w:eastAsia="ru-RU"/>
        </w:rPr>
      </w:pPr>
      <w:hyperlink w:anchor="_Toc206534669" w:history="1">
        <w:r w:rsidR="00B17D3F" w:rsidRPr="00422D95">
          <w:rPr>
            <w:rStyle w:val="af0"/>
          </w:rPr>
          <w:t>СОДЕРЖАНИЕ ПРОГРАММЫ</w:t>
        </w:r>
        <w:r w:rsidR="00B17D3F">
          <w:rPr>
            <w:webHidden/>
          </w:rPr>
          <w:tab/>
        </w:r>
        <w:r>
          <w:rPr>
            <w:webHidden/>
          </w:rPr>
          <w:fldChar w:fldCharType="begin"/>
        </w:r>
        <w:r w:rsidR="00B17D3F">
          <w:rPr>
            <w:webHidden/>
          </w:rPr>
          <w:instrText xml:space="preserve"> PAGEREF _Toc206534669 \h </w:instrText>
        </w:r>
        <w:r>
          <w:rPr>
            <w:webHidden/>
          </w:rPr>
        </w:r>
        <w:r>
          <w:rPr>
            <w:webHidden/>
          </w:rPr>
          <w:fldChar w:fldCharType="separate"/>
        </w:r>
        <w:r w:rsidR="00B17D3F">
          <w:rPr>
            <w:webHidden/>
          </w:rPr>
          <w:t>14</w:t>
        </w:r>
        <w:r w:rsidR="00EA4A1B">
          <w:rPr>
            <w:webHidden/>
          </w:rPr>
          <w:t>3</w:t>
        </w:r>
        <w:r>
          <w:rPr>
            <w:webHidden/>
          </w:rPr>
          <w:fldChar w:fldCharType="end"/>
        </w:r>
      </w:hyperlink>
    </w:p>
    <w:p w:rsidR="00B17D3F" w:rsidRDefault="0060359A">
      <w:pPr>
        <w:pStyle w:val="14"/>
        <w:rPr>
          <w:rFonts w:asciiTheme="minorHAnsi" w:eastAsiaTheme="minorEastAsia" w:hAnsiTheme="minorHAnsi" w:cstheme="minorBidi"/>
          <w:b w:val="0"/>
          <w:bCs w:val="0"/>
          <w:lang w:eastAsia="ru-RU"/>
        </w:rPr>
      </w:pPr>
      <w:hyperlink w:anchor="_Toc206534670" w:history="1">
        <w:r w:rsidR="00B17D3F" w:rsidRPr="00422D95">
          <w:rPr>
            <w:rStyle w:val="af0"/>
          </w:rPr>
          <w:t>1. Общая характеристика ПРИМЕРНОЙ РАБОЧЕЙ ПРОГРАММЫ УЧЕБНОЙ ДИСЦИПЛИНЫ</w:t>
        </w:r>
        <w:r w:rsidR="00B17D3F">
          <w:rPr>
            <w:webHidden/>
          </w:rPr>
          <w:tab/>
        </w:r>
        <w:r>
          <w:rPr>
            <w:webHidden/>
          </w:rPr>
          <w:fldChar w:fldCharType="begin"/>
        </w:r>
        <w:r w:rsidR="00B17D3F">
          <w:rPr>
            <w:webHidden/>
          </w:rPr>
          <w:instrText xml:space="preserve"> PAGEREF _Toc206534670 \h </w:instrText>
        </w:r>
        <w:r>
          <w:rPr>
            <w:webHidden/>
          </w:rPr>
        </w:r>
        <w:r>
          <w:rPr>
            <w:webHidden/>
          </w:rPr>
          <w:fldChar w:fldCharType="separate"/>
        </w:r>
        <w:r w:rsidR="00B17D3F">
          <w:rPr>
            <w:webHidden/>
          </w:rPr>
          <w:t>142</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671" w:history="1">
        <w:r w:rsidR="00B17D3F" w:rsidRPr="00422D95">
          <w:rPr>
            <w:rStyle w:val="af0"/>
          </w:rPr>
          <w:t>1.1. Цель и место дисциплины в структуре образовательной программы</w:t>
        </w:r>
        <w:r w:rsidR="00B17D3F">
          <w:rPr>
            <w:webHidden/>
          </w:rPr>
          <w:tab/>
        </w:r>
        <w:r>
          <w:rPr>
            <w:webHidden/>
          </w:rPr>
          <w:fldChar w:fldCharType="begin"/>
        </w:r>
        <w:r w:rsidR="00B17D3F">
          <w:rPr>
            <w:webHidden/>
          </w:rPr>
          <w:instrText xml:space="preserve"> PAGEREF _Toc206534671 \h </w:instrText>
        </w:r>
        <w:r>
          <w:rPr>
            <w:webHidden/>
          </w:rPr>
        </w:r>
        <w:r>
          <w:rPr>
            <w:webHidden/>
          </w:rPr>
          <w:fldChar w:fldCharType="separate"/>
        </w:r>
        <w:r w:rsidR="00B17D3F">
          <w:rPr>
            <w:webHidden/>
          </w:rPr>
          <w:t>14</w:t>
        </w:r>
        <w:r w:rsidR="00EA4A1B">
          <w:rPr>
            <w:webHidden/>
          </w:rPr>
          <w:t>4</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672" w:history="1">
        <w:r w:rsidR="00B17D3F" w:rsidRPr="00422D95">
          <w:rPr>
            <w:rStyle w:val="af0"/>
          </w:rPr>
          <w:t>1.2. Планируемые результаты освоения дисциплины</w:t>
        </w:r>
        <w:r w:rsidR="00B17D3F">
          <w:rPr>
            <w:webHidden/>
          </w:rPr>
          <w:tab/>
        </w:r>
        <w:r>
          <w:rPr>
            <w:webHidden/>
          </w:rPr>
          <w:fldChar w:fldCharType="begin"/>
        </w:r>
        <w:r w:rsidR="00B17D3F">
          <w:rPr>
            <w:webHidden/>
          </w:rPr>
          <w:instrText xml:space="preserve"> PAGEREF _Toc206534672 \h </w:instrText>
        </w:r>
        <w:r>
          <w:rPr>
            <w:webHidden/>
          </w:rPr>
        </w:r>
        <w:r>
          <w:rPr>
            <w:webHidden/>
          </w:rPr>
          <w:fldChar w:fldCharType="separate"/>
        </w:r>
        <w:r w:rsidR="00B17D3F">
          <w:rPr>
            <w:webHidden/>
          </w:rPr>
          <w:t>14</w:t>
        </w:r>
        <w:r w:rsidR="00EA4A1B">
          <w:rPr>
            <w:webHidden/>
          </w:rPr>
          <w:t>4</w:t>
        </w:r>
        <w:r>
          <w:rPr>
            <w:webHidden/>
          </w:rPr>
          <w:fldChar w:fldCharType="end"/>
        </w:r>
      </w:hyperlink>
    </w:p>
    <w:p w:rsidR="00B17D3F" w:rsidRDefault="0060359A">
      <w:pPr>
        <w:pStyle w:val="14"/>
        <w:rPr>
          <w:rFonts w:asciiTheme="minorHAnsi" w:eastAsiaTheme="minorEastAsia" w:hAnsiTheme="minorHAnsi" w:cstheme="minorBidi"/>
          <w:b w:val="0"/>
          <w:bCs w:val="0"/>
          <w:lang w:eastAsia="ru-RU"/>
        </w:rPr>
      </w:pPr>
      <w:hyperlink w:anchor="_Toc206534673" w:history="1">
        <w:r w:rsidR="00B17D3F" w:rsidRPr="00422D95">
          <w:rPr>
            <w:rStyle w:val="af0"/>
          </w:rPr>
          <w:t>2. Структура и содержание ДИСЦИПЛИНЫ</w:t>
        </w:r>
        <w:r w:rsidR="00B17D3F">
          <w:rPr>
            <w:webHidden/>
          </w:rPr>
          <w:tab/>
        </w:r>
        <w:r>
          <w:rPr>
            <w:webHidden/>
          </w:rPr>
          <w:fldChar w:fldCharType="begin"/>
        </w:r>
        <w:r w:rsidR="00B17D3F">
          <w:rPr>
            <w:webHidden/>
          </w:rPr>
          <w:instrText xml:space="preserve"> PAGEREF _Toc206534673 \h </w:instrText>
        </w:r>
        <w:r>
          <w:rPr>
            <w:webHidden/>
          </w:rPr>
        </w:r>
        <w:r>
          <w:rPr>
            <w:webHidden/>
          </w:rPr>
          <w:fldChar w:fldCharType="separate"/>
        </w:r>
        <w:r w:rsidR="00B17D3F">
          <w:rPr>
            <w:webHidden/>
          </w:rPr>
          <w:t>14</w:t>
        </w:r>
        <w:r w:rsidR="00EA4A1B">
          <w:rPr>
            <w:webHidden/>
          </w:rPr>
          <w:t>6</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674" w:history="1">
        <w:r w:rsidR="00B17D3F" w:rsidRPr="00422D95">
          <w:rPr>
            <w:rStyle w:val="af0"/>
          </w:rPr>
          <w:t>2.1. Трудоемкость освоения дисциплины</w:t>
        </w:r>
        <w:r w:rsidR="00B17D3F">
          <w:rPr>
            <w:webHidden/>
          </w:rPr>
          <w:tab/>
        </w:r>
        <w:r>
          <w:rPr>
            <w:webHidden/>
          </w:rPr>
          <w:fldChar w:fldCharType="begin"/>
        </w:r>
        <w:r w:rsidR="00B17D3F">
          <w:rPr>
            <w:webHidden/>
          </w:rPr>
          <w:instrText xml:space="preserve"> PAGEREF _Toc206534674 \h </w:instrText>
        </w:r>
        <w:r>
          <w:rPr>
            <w:webHidden/>
          </w:rPr>
        </w:r>
        <w:r>
          <w:rPr>
            <w:webHidden/>
          </w:rPr>
          <w:fldChar w:fldCharType="separate"/>
        </w:r>
        <w:r w:rsidR="00B17D3F">
          <w:rPr>
            <w:webHidden/>
          </w:rPr>
          <w:t>14</w:t>
        </w:r>
        <w:r w:rsidR="00EA4A1B">
          <w:rPr>
            <w:webHidden/>
          </w:rPr>
          <w:t>6</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675" w:history="1">
        <w:r w:rsidR="00B17D3F" w:rsidRPr="00422D95">
          <w:rPr>
            <w:rStyle w:val="af0"/>
          </w:rPr>
          <w:t>2.2. Примерное содержание дисциплины</w:t>
        </w:r>
        <w:r w:rsidR="00B17D3F">
          <w:rPr>
            <w:webHidden/>
          </w:rPr>
          <w:tab/>
        </w:r>
        <w:r>
          <w:rPr>
            <w:webHidden/>
          </w:rPr>
          <w:fldChar w:fldCharType="begin"/>
        </w:r>
        <w:r w:rsidR="00B17D3F">
          <w:rPr>
            <w:webHidden/>
          </w:rPr>
          <w:instrText xml:space="preserve"> PAGEREF _Toc206534675 \h </w:instrText>
        </w:r>
        <w:r>
          <w:rPr>
            <w:webHidden/>
          </w:rPr>
        </w:r>
        <w:r>
          <w:rPr>
            <w:webHidden/>
          </w:rPr>
          <w:fldChar w:fldCharType="separate"/>
        </w:r>
        <w:r w:rsidR="00B17D3F">
          <w:rPr>
            <w:webHidden/>
          </w:rPr>
          <w:t>14</w:t>
        </w:r>
        <w:r w:rsidR="00EA4A1B">
          <w:rPr>
            <w:webHidden/>
          </w:rPr>
          <w:t>6</w:t>
        </w:r>
        <w:r>
          <w:rPr>
            <w:webHidden/>
          </w:rPr>
          <w:fldChar w:fldCharType="end"/>
        </w:r>
      </w:hyperlink>
    </w:p>
    <w:p w:rsidR="00B17D3F" w:rsidRDefault="0060359A">
      <w:pPr>
        <w:pStyle w:val="14"/>
        <w:rPr>
          <w:rFonts w:asciiTheme="minorHAnsi" w:eastAsiaTheme="minorEastAsia" w:hAnsiTheme="minorHAnsi" w:cstheme="minorBidi"/>
          <w:b w:val="0"/>
          <w:bCs w:val="0"/>
          <w:lang w:eastAsia="ru-RU"/>
        </w:rPr>
      </w:pPr>
      <w:hyperlink w:anchor="_Toc206534676" w:history="1">
        <w:r w:rsidR="00B17D3F" w:rsidRPr="00422D95">
          <w:rPr>
            <w:rStyle w:val="af0"/>
          </w:rPr>
          <w:t>3. Условия реализации ДИСЦИПЛИНЫ</w:t>
        </w:r>
        <w:r w:rsidR="00B17D3F">
          <w:rPr>
            <w:webHidden/>
          </w:rPr>
          <w:tab/>
        </w:r>
        <w:r>
          <w:rPr>
            <w:webHidden/>
          </w:rPr>
          <w:fldChar w:fldCharType="begin"/>
        </w:r>
        <w:r w:rsidR="00B17D3F">
          <w:rPr>
            <w:webHidden/>
          </w:rPr>
          <w:instrText xml:space="preserve"> PAGEREF _Toc206534676 \h </w:instrText>
        </w:r>
        <w:r>
          <w:rPr>
            <w:webHidden/>
          </w:rPr>
        </w:r>
        <w:r>
          <w:rPr>
            <w:webHidden/>
          </w:rPr>
          <w:fldChar w:fldCharType="separate"/>
        </w:r>
        <w:r w:rsidR="00B17D3F">
          <w:rPr>
            <w:webHidden/>
          </w:rPr>
          <w:t>14</w:t>
        </w:r>
        <w:r w:rsidR="00EA4A1B">
          <w:rPr>
            <w:webHidden/>
          </w:rPr>
          <w:t>7</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677" w:history="1">
        <w:r w:rsidR="00B17D3F" w:rsidRPr="00422D95">
          <w:rPr>
            <w:rStyle w:val="af0"/>
          </w:rPr>
          <w:t>3.1. Материально-техническое обеспечение</w:t>
        </w:r>
        <w:r w:rsidR="00B17D3F">
          <w:rPr>
            <w:webHidden/>
          </w:rPr>
          <w:tab/>
        </w:r>
        <w:r>
          <w:rPr>
            <w:webHidden/>
          </w:rPr>
          <w:fldChar w:fldCharType="begin"/>
        </w:r>
        <w:r w:rsidR="00B17D3F">
          <w:rPr>
            <w:webHidden/>
          </w:rPr>
          <w:instrText xml:space="preserve"> PAGEREF _Toc206534677 \h </w:instrText>
        </w:r>
        <w:r>
          <w:rPr>
            <w:webHidden/>
          </w:rPr>
        </w:r>
        <w:r>
          <w:rPr>
            <w:webHidden/>
          </w:rPr>
          <w:fldChar w:fldCharType="separate"/>
        </w:r>
        <w:r w:rsidR="00B17D3F">
          <w:rPr>
            <w:webHidden/>
          </w:rPr>
          <w:t>14</w:t>
        </w:r>
        <w:r w:rsidR="00EA4A1B">
          <w:rPr>
            <w:webHidden/>
          </w:rPr>
          <w:t>7</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678" w:history="1">
        <w:r w:rsidR="00B17D3F" w:rsidRPr="00422D95">
          <w:rPr>
            <w:rStyle w:val="af0"/>
          </w:rPr>
          <w:t>3.2. Учебно-методическое обеспечение</w:t>
        </w:r>
        <w:r w:rsidR="00B17D3F">
          <w:rPr>
            <w:webHidden/>
          </w:rPr>
          <w:tab/>
        </w:r>
        <w:r>
          <w:rPr>
            <w:webHidden/>
          </w:rPr>
          <w:fldChar w:fldCharType="begin"/>
        </w:r>
        <w:r w:rsidR="00B17D3F">
          <w:rPr>
            <w:webHidden/>
          </w:rPr>
          <w:instrText xml:space="preserve"> PAGEREF _Toc206534678 \h </w:instrText>
        </w:r>
        <w:r>
          <w:rPr>
            <w:webHidden/>
          </w:rPr>
        </w:r>
        <w:r>
          <w:rPr>
            <w:webHidden/>
          </w:rPr>
          <w:fldChar w:fldCharType="separate"/>
        </w:r>
        <w:r w:rsidR="00B17D3F">
          <w:rPr>
            <w:webHidden/>
          </w:rPr>
          <w:t>14</w:t>
        </w:r>
        <w:r w:rsidR="00EA4A1B">
          <w:rPr>
            <w:webHidden/>
          </w:rPr>
          <w:t>7</w:t>
        </w:r>
        <w:r>
          <w:rPr>
            <w:webHidden/>
          </w:rPr>
          <w:fldChar w:fldCharType="end"/>
        </w:r>
      </w:hyperlink>
    </w:p>
    <w:p w:rsidR="00B17D3F" w:rsidRDefault="0060359A">
      <w:pPr>
        <w:pStyle w:val="14"/>
        <w:rPr>
          <w:rFonts w:asciiTheme="minorHAnsi" w:eastAsiaTheme="minorEastAsia" w:hAnsiTheme="minorHAnsi" w:cstheme="minorBidi"/>
          <w:b w:val="0"/>
          <w:bCs w:val="0"/>
          <w:lang w:eastAsia="ru-RU"/>
        </w:rPr>
      </w:pPr>
      <w:hyperlink w:anchor="_Toc206534679" w:history="1">
        <w:r w:rsidR="00B17D3F" w:rsidRPr="00422D95">
          <w:rPr>
            <w:rStyle w:val="af0"/>
          </w:rPr>
          <w:t>4. Контроль и оценка результатов  освоения ДИСЦИПЛИНЫ</w:t>
        </w:r>
        <w:r w:rsidR="00B17D3F">
          <w:rPr>
            <w:webHidden/>
          </w:rPr>
          <w:tab/>
        </w:r>
        <w:r>
          <w:rPr>
            <w:webHidden/>
          </w:rPr>
          <w:fldChar w:fldCharType="begin"/>
        </w:r>
        <w:r w:rsidR="00B17D3F">
          <w:rPr>
            <w:webHidden/>
          </w:rPr>
          <w:instrText xml:space="preserve"> PAGEREF _Toc206534679 \h </w:instrText>
        </w:r>
        <w:r>
          <w:rPr>
            <w:webHidden/>
          </w:rPr>
        </w:r>
        <w:r>
          <w:rPr>
            <w:webHidden/>
          </w:rPr>
          <w:fldChar w:fldCharType="separate"/>
        </w:r>
        <w:r w:rsidR="00B17D3F">
          <w:rPr>
            <w:webHidden/>
          </w:rPr>
          <w:t>14</w:t>
        </w:r>
        <w:r w:rsidR="00EA4A1B">
          <w:rPr>
            <w:webHidden/>
          </w:rPr>
          <w:t>8</w:t>
        </w:r>
        <w:r>
          <w:rPr>
            <w:webHidden/>
          </w:rPr>
          <w:fldChar w:fldCharType="end"/>
        </w:r>
      </w:hyperlink>
    </w:p>
    <w:p w:rsidR="00AE2171" w:rsidRPr="00583CFF" w:rsidRDefault="0060359A" w:rsidP="00AE2171">
      <w:pPr>
        <w:pStyle w:val="1f"/>
        <w:jc w:val="left"/>
        <w:rPr>
          <w:rFonts w:ascii="Times New Roman" w:hAnsi="Times New Roman"/>
          <w:b w:val="0"/>
          <w:bCs w:val="0"/>
          <w:sz w:val="22"/>
          <w:szCs w:val="22"/>
        </w:rPr>
      </w:pPr>
      <w:r w:rsidRPr="00583CFF">
        <w:rPr>
          <w:rFonts w:ascii="Times New Roman" w:hAnsi="Times New Roman"/>
          <w:b w:val="0"/>
          <w:bCs w:val="0"/>
          <w:sz w:val="22"/>
          <w:szCs w:val="22"/>
        </w:rPr>
        <w:fldChar w:fldCharType="end"/>
      </w:r>
    </w:p>
    <w:p w:rsidR="00AE2171" w:rsidRPr="00DF068E" w:rsidRDefault="00AE2171" w:rsidP="00AE2171">
      <w:pPr>
        <w:pStyle w:val="1f"/>
        <w:jc w:val="left"/>
        <w:rPr>
          <w:rFonts w:ascii="Times New Roman" w:hAnsi="Times New Roman"/>
        </w:rPr>
        <w:sectPr w:rsidR="00AE2171" w:rsidRPr="00DF068E" w:rsidSect="00502F97">
          <w:headerReference w:type="even" r:id="rId85"/>
          <w:headerReference w:type="default" r:id="rId86"/>
          <w:pgSz w:w="11906" w:h="16838"/>
          <w:pgMar w:top="1134" w:right="567" w:bottom="1134" w:left="1701" w:header="709" w:footer="709" w:gutter="0"/>
          <w:cols w:space="708"/>
          <w:docGrid w:linePitch="360"/>
        </w:sectPr>
      </w:pPr>
    </w:p>
    <w:p w:rsidR="00AE2171" w:rsidRPr="002A1C4B" w:rsidRDefault="00BE586A" w:rsidP="002A1C4B">
      <w:pPr>
        <w:pStyle w:val="1f"/>
      </w:pPr>
      <w:bookmarkStart w:id="2020" w:name="_Toc206520278"/>
      <w:bookmarkStart w:id="2021" w:name="_Toc206520444"/>
      <w:bookmarkStart w:id="2022" w:name="_Toc206520610"/>
      <w:bookmarkStart w:id="2023" w:name="_Toc206520778"/>
      <w:bookmarkStart w:id="2024" w:name="_Toc206520993"/>
      <w:bookmarkStart w:id="2025" w:name="_Toc206521162"/>
      <w:bookmarkStart w:id="2026" w:name="_Toc206521331"/>
      <w:bookmarkStart w:id="2027" w:name="_Toc206521500"/>
      <w:bookmarkStart w:id="2028" w:name="_Toc206521669"/>
      <w:bookmarkStart w:id="2029" w:name="_Toc206534163"/>
      <w:bookmarkStart w:id="2030" w:name="_Toc206534332"/>
      <w:bookmarkStart w:id="2031" w:name="_Toc206534501"/>
      <w:bookmarkStart w:id="2032" w:name="_Toc206534670"/>
      <w:bookmarkStart w:id="2033" w:name="_Toc206534839"/>
      <w:r w:rsidRPr="002A1C4B">
        <w:lastRenderedPageBreak/>
        <w:t xml:space="preserve">1. </w:t>
      </w:r>
      <w:r w:rsidR="00AE2171" w:rsidRPr="002A1C4B">
        <w:t>Общая характеристика ПРИМЕРНОЙ РАБОЧЕЙ ПРОГРАММЫ УЧЕБНОЙ ДИСЦИПЛИНЫ</w:t>
      </w:r>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p>
    <w:p w:rsidR="00583CFF" w:rsidRPr="002A1C4B" w:rsidRDefault="002A1C4B" w:rsidP="002A1C4B">
      <w:pPr>
        <w:pStyle w:val="af4"/>
        <w:jc w:val="center"/>
      </w:pPr>
      <w:r w:rsidRPr="002A1C4B">
        <w:t>«</w:t>
      </w:r>
      <w:r w:rsidR="00583CFF" w:rsidRPr="002A1C4B">
        <w:t>ОП.13</w:t>
      </w:r>
      <w:r>
        <w:t xml:space="preserve"> </w:t>
      </w:r>
      <w:r w:rsidR="00583CFF" w:rsidRPr="002A1C4B">
        <w:t>ОСНОВЫ ЭКОНОМИКИ</w:t>
      </w:r>
      <w:r w:rsidRPr="002A1C4B">
        <w:t>»</w:t>
      </w:r>
    </w:p>
    <w:p w:rsidR="00AE2171" w:rsidRPr="002A1C4B" w:rsidRDefault="00AE2171" w:rsidP="002A1C4B">
      <w:pPr>
        <w:pStyle w:val="114"/>
      </w:pPr>
      <w:bookmarkStart w:id="2034" w:name="_Toc206520279"/>
      <w:bookmarkStart w:id="2035" w:name="_Toc206520445"/>
      <w:bookmarkStart w:id="2036" w:name="_Toc206520611"/>
      <w:bookmarkStart w:id="2037" w:name="_Toc206520779"/>
      <w:bookmarkStart w:id="2038" w:name="_Toc206520994"/>
      <w:bookmarkStart w:id="2039" w:name="_Toc206521163"/>
      <w:bookmarkStart w:id="2040" w:name="_Toc206521332"/>
      <w:bookmarkStart w:id="2041" w:name="_Toc206521501"/>
      <w:bookmarkStart w:id="2042" w:name="_Toc206521670"/>
      <w:bookmarkStart w:id="2043" w:name="_Toc206534164"/>
      <w:bookmarkStart w:id="2044" w:name="_Toc206534333"/>
      <w:bookmarkStart w:id="2045" w:name="_Toc206534502"/>
      <w:bookmarkStart w:id="2046" w:name="_Toc206534671"/>
      <w:bookmarkStart w:id="2047" w:name="_Toc206534840"/>
      <w:r w:rsidRPr="002A1C4B">
        <w:t>1.1. Цель и место дисциплины в структуре образовательной программы</w:t>
      </w:r>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p>
    <w:p w:rsidR="00AE2171" w:rsidRPr="002A1C4B" w:rsidRDefault="00AE2171" w:rsidP="00AE2171">
      <w:pPr>
        <w:suppressAutoHyphens/>
        <w:spacing w:line="276" w:lineRule="auto"/>
        <w:ind w:firstLine="709"/>
        <w:jc w:val="both"/>
        <w:rPr>
          <w:rFonts w:ascii="Times New Roman" w:eastAsia="Times New Roman" w:hAnsi="Times New Roman" w:cs="Times New Roman"/>
          <w:sz w:val="24"/>
          <w:szCs w:val="24"/>
          <w:lang w:eastAsia="ru-RU"/>
        </w:rPr>
      </w:pPr>
      <w:r w:rsidRPr="002A1C4B">
        <w:rPr>
          <w:rFonts w:ascii="Times New Roman" w:eastAsia="Times New Roman" w:hAnsi="Times New Roman" w:cs="Times New Roman"/>
          <w:sz w:val="24"/>
          <w:szCs w:val="24"/>
          <w:lang w:eastAsia="ru-RU"/>
        </w:rPr>
        <w:t xml:space="preserve">Цель дисциплины </w:t>
      </w:r>
      <w:r w:rsidRPr="002A1C4B">
        <w:rPr>
          <w:rFonts w:ascii="Times New Roman" w:hAnsi="Times New Roman"/>
          <w:sz w:val="24"/>
          <w:szCs w:val="24"/>
        </w:rPr>
        <w:t>«</w:t>
      </w:r>
      <w:r w:rsidR="00583CFF" w:rsidRPr="002A1C4B">
        <w:rPr>
          <w:rFonts w:ascii="Times New Roman" w:hAnsi="Times New Roman"/>
          <w:sz w:val="24"/>
          <w:szCs w:val="24"/>
        </w:rPr>
        <w:t>Основы экономики</w:t>
      </w:r>
      <w:r w:rsidRPr="002A1C4B">
        <w:rPr>
          <w:rFonts w:ascii="Times New Roman" w:hAnsi="Times New Roman"/>
          <w:sz w:val="24"/>
          <w:szCs w:val="24"/>
        </w:rPr>
        <w:t>»</w:t>
      </w:r>
      <w:r w:rsidRPr="002A1C4B">
        <w:rPr>
          <w:rFonts w:ascii="Times New Roman" w:eastAsia="Times New Roman" w:hAnsi="Times New Roman" w:cs="Times New Roman"/>
          <w:sz w:val="24"/>
          <w:szCs w:val="24"/>
          <w:lang w:eastAsia="ru-RU"/>
        </w:rPr>
        <w:t xml:space="preserve">: </w:t>
      </w:r>
      <w:r w:rsidR="00583CFF" w:rsidRPr="002A1C4B">
        <w:rPr>
          <w:rFonts w:ascii="Times New Roman" w:eastAsia="Times New Roman" w:hAnsi="Times New Roman" w:cs="Times New Roman"/>
          <w:iCs/>
          <w:sz w:val="24"/>
          <w:szCs w:val="24"/>
          <w:lang w:eastAsia="ru-RU"/>
        </w:rPr>
        <w:t>формирование базовых экономических знаний и компетенций, необходимых для понимания принципов функционирования рыночной э</w:t>
      </w:r>
      <w:r w:rsidR="00F22CE8" w:rsidRPr="002A1C4B">
        <w:rPr>
          <w:rFonts w:ascii="Times New Roman" w:eastAsia="Times New Roman" w:hAnsi="Times New Roman" w:cs="Times New Roman"/>
          <w:iCs/>
          <w:sz w:val="24"/>
          <w:szCs w:val="24"/>
          <w:lang w:eastAsia="ru-RU"/>
        </w:rPr>
        <w:t xml:space="preserve">кономики, анализа </w:t>
      </w:r>
      <w:proofErr w:type="gramStart"/>
      <w:r w:rsidR="00F22CE8" w:rsidRPr="002A1C4B">
        <w:rPr>
          <w:rFonts w:ascii="Times New Roman" w:eastAsia="Times New Roman" w:hAnsi="Times New Roman" w:cs="Times New Roman"/>
          <w:iCs/>
          <w:sz w:val="24"/>
          <w:szCs w:val="24"/>
          <w:lang w:eastAsia="ru-RU"/>
        </w:rPr>
        <w:t xml:space="preserve">экономических </w:t>
      </w:r>
      <w:r w:rsidR="00583CFF" w:rsidRPr="002A1C4B">
        <w:rPr>
          <w:rFonts w:ascii="Times New Roman" w:eastAsia="Times New Roman" w:hAnsi="Times New Roman" w:cs="Times New Roman"/>
          <w:iCs/>
          <w:sz w:val="24"/>
          <w:szCs w:val="24"/>
          <w:lang w:eastAsia="ru-RU"/>
        </w:rPr>
        <w:t>процессов</w:t>
      </w:r>
      <w:proofErr w:type="gramEnd"/>
      <w:r w:rsidR="00583CFF" w:rsidRPr="002A1C4B">
        <w:rPr>
          <w:rFonts w:ascii="Times New Roman" w:eastAsia="Times New Roman" w:hAnsi="Times New Roman" w:cs="Times New Roman"/>
          <w:iCs/>
          <w:sz w:val="24"/>
          <w:szCs w:val="24"/>
          <w:lang w:eastAsia="ru-RU"/>
        </w:rPr>
        <w:t xml:space="preserve"> и явлений, принятия рациональных решений в различных сферах экономической деятельности.</w:t>
      </w:r>
    </w:p>
    <w:p w:rsidR="00583CFF" w:rsidRDefault="00AE2171" w:rsidP="002A1C4B">
      <w:pPr>
        <w:suppressAutoHyphens/>
        <w:spacing w:line="276" w:lineRule="auto"/>
        <w:ind w:firstLine="709"/>
        <w:jc w:val="both"/>
        <w:rPr>
          <w:rFonts w:ascii="Times New Roman" w:hAnsi="Times New Roman" w:cs="Times New Roman"/>
          <w:sz w:val="24"/>
          <w:szCs w:val="24"/>
        </w:rPr>
      </w:pPr>
      <w:r w:rsidRPr="002A1C4B">
        <w:rPr>
          <w:rFonts w:ascii="Times New Roman" w:hAnsi="Times New Roman" w:cs="Times New Roman"/>
          <w:sz w:val="24"/>
          <w:szCs w:val="24"/>
        </w:rPr>
        <w:t>Дисциплина «</w:t>
      </w:r>
      <w:r w:rsidR="00B17D3F" w:rsidRPr="00B17D3F">
        <w:rPr>
          <w:rFonts w:ascii="Times New Roman" w:hAnsi="Times New Roman" w:cs="Times New Roman"/>
          <w:sz w:val="24"/>
          <w:szCs w:val="24"/>
        </w:rPr>
        <w:t>Основы экономики</w:t>
      </w:r>
      <w:r w:rsidRPr="002A1C4B">
        <w:rPr>
          <w:rFonts w:ascii="Times New Roman" w:hAnsi="Times New Roman" w:cs="Times New Roman"/>
          <w:sz w:val="24"/>
          <w:szCs w:val="24"/>
        </w:rPr>
        <w:t xml:space="preserve">» включена </w:t>
      </w:r>
      <w:r w:rsidR="00583CFF" w:rsidRPr="002A1C4B">
        <w:rPr>
          <w:rFonts w:ascii="Times New Roman" w:hAnsi="Times New Roman" w:cs="Times New Roman"/>
          <w:sz w:val="24"/>
          <w:szCs w:val="24"/>
        </w:rPr>
        <w:t xml:space="preserve">в обязательную часть </w:t>
      </w:r>
      <w:proofErr w:type="spellStart"/>
      <w:r w:rsidR="00583CFF" w:rsidRPr="002A1C4B">
        <w:rPr>
          <w:rFonts w:ascii="Times New Roman" w:hAnsi="Times New Roman" w:cs="Times New Roman"/>
          <w:sz w:val="24"/>
          <w:szCs w:val="24"/>
        </w:rPr>
        <w:t>общепрофессионального</w:t>
      </w:r>
      <w:proofErr w:type="spellEnd"/>
      <w:r w:rsidR="00583CFF" w:rsidRPr="002A1C4B">
        <w:rPr>
          <w:rFonts w:ascii="Times New Roman" w:hAnsi="Times New Roman" w:cs="Times New Roman"/>
          <w:sz w:val="24"/>
          <w:szCs w:val="24"/>
        </w:rPr>
        <w:t xml:space="preserve"> цикла образовательной программы.</w:t>
      </w:r>
    </w:p>
    <w:p w:rsidR="002A1C4B" w:rsidRPr="002A1C4B" w:rsidRDefault="002A1C4B" w:rsidP="002A1C4B">
      <w:pPr>
        <w:suppressAutoHyphens/>
        <w:spacing w:line="276" w:lineRule="auto"/>
        <w:ind w:firstLine="709"/>
        <w:jc w:val="both"/>
        <w:rPr>
          <w:rFonts w:ascii="Times New Roman" w:hAnsi="Times New Roman" w:cs="Times New Roman"/>
          <w:sz w:val="24"/>
          <w:szCs w:val="24"/>
        </w:rPr>
      </w:pPr>
    </w:p>
    <w:p w:rsidR="00AE2171" w:rsidRPr="002A1C4B" w:rsidRDefault="00AE2171" w:rsidP="002A1C4B">
      <w:pPr>
        <w:pStyle w:val="114"/>
      </w:pPr>
      <w:bookmarkStart w:id="2048" w:name="_Toc206520280"/>
      <w:bookmarkStart w:id="2049" w:name="_Toc206520446"/>
      <w:bookmarkStart w:id="2050" w:name="_Toc206520612"/>
      <w:bookmarkStart w:id="2051" w:name="_Toc206520780"/>
      <w:bookmarkStart w:id="2052" w:name="_Toc206520995"/>
      <w:bookmarkStart w:id="2053" w:name="_Toc206521164"/>
      <w:bookmarkStart w:id="2054" w:name="_Toc206521333"/>
      <w:bookmarkStart w:id="2055" w:name="_Toc206521502"/>
      <w:bookmarkStart w:id="2056" w:name="_Toc206521671"/>
      <w:bookmarkStart w:id="2057" w:name="_Toc206534165"/>
      <w:bookmarkStart w:id="2058" w:name="_Toc206534334"/>
      <w:bookmarkStart w:id="2059" w:name="_Toc206534503"/>
      <w:bookmarkStart w:id="2060" w:name="_Toc206534672"/>
      <w:bookmarkStart w:id="2061" w:name="_Toc206534841"/>
      <w:r w:rsidRPr="002A1C4B">
        <w:t>1.2. Планируемые результаты освоения дисциплины</w:t>
      </w:r>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p>
    <w:p w:rsidR="00AE2171" w:rsidRPr="002A1C4B" w:rsidRDefault="00AE2171" w:rsidP="00AE2171">
      <w:pPr>
        <w:ind w:firstLine="709"/>
        <w:jc w:val="both"/>
        <w:rPr>
          <w:rFonts w:ascii="Times New Roman" w:eastAsia="Times New Roman" w:hAnsi="Times New Roman" w:cs="Times New Roman"/>
          <w:sz w:val="24"/>
          <w:szCs w:val="24"/>
          <w:lang w:eastAsia="ru-RU"/>
        </w:rPr>
      </w:pPr>
      <w:r w:rsidRPr="002A1C4B">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AE2171" w:rsidRPr="002A1C4B" w:rsidRDefault="00AE2171" w:rsidP="00AE2171">
      <w:pPr>
        <w:spacing w:after="120"/>
        <w:ind w:firstLine="709"/>
        <w:rPr>
          <w:rFonts w:ascii="Times New Roman" w:hAnsi="Times New Roman" w:cs="Times New Roman"/>
          <w:bCs/>
          <w:sz w:val="24"/>
          <w:szCs w:val="24"/>
        </w:rPr>
      </w:pPr>
      <w:r w:rsidRPr="002A1C4B">
        <w:rPr>
          <w:rFonts w:ascii="Times New Roman" w:hAnsi="Times New Roman" w:cs="Times New Roman"/>
          <w:bCs/>
          <w:sz w:val="24"/>
          <w:szCs w:val="24"/>
        </w:rPr>
        <w:t xml:space="preserve">В результате освоения дисциплины </w:t>
      </w:r>
      <w:proofErr w:type="gramStart"/>
      <w:r w:rsidRPr="002A1C4B">
        <w:rPr>
          <w:rFonts w:ascii="Times New Roman" w:hAnsi="Times New Roman" w:cs="Times New Roman"/>
          <w:bCs/>
          <w:sz w:val="24"/>
          <w:szCs w:val="24"/>
        </w:rPr>
        <w:t>обучающийся</w:t>
      </w:r>
      <w:proofErr w:type="gramEnd"/>
      <w:r w:rsidRPr="002A1C4B">
        <w:rPr>
          <w:rFonts w:ascii="Times New Roman" w:hAnsi="Times New Roman" w:cs="Times New Roman"/>
          <w:bCs/>
          <w:sz w:val="24"/>
          <w:szCs w:val="24"/>
        </w:rPr>
        <w:t xml:space="preserve"> должен</w:t>
      </w:r>
      <w:r w:rsidRPr="002A1C4B">
        <w:rPr>
          <w:rFonts w:ascii="Times New Roman" w:hAnsi="Times New Roman" w:cs="Times New Roman"/>
          <w:bCs/>
          <w:sz w:val="24"/>
          <w:szCs w:val="24"/>
          <w:vertAlign w:val="superscript"/>
        </w:rPr>
        <w:footnoteReference w:id="13"/>
      </w:r>
      <w:r w:rsidRPr="002A1C4B">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4394"/>
        <w:gridCol w:w="4394"/>
      </w:tblGrid>
      <w:tr w:rsidR="00583CFF" w:rsidRPr="00583CFF" w:rsidTr="002A1C4B">
        <w:tc>
          <w:tcPr>
            <w:tcW w:w="959" w:type="dxa"/>
            <w:tcBorders>
              <w:top w:val="single" w:sz="4" w:space="0" w:color="auto"/>
              <w:left w:val="single" w:sz="4" w:space="0" w:color="auto"/>
              <w:right w:val="single" w:sz="4" w:space="0" w:color="auto"/>
            </w:tcBorders>
          </w:tcPr>
          <w:p w:rsidR="00583CFF" w:rsidRPr="00583CFF" w:rsidRDefault="00583CFF" w:rsidP="00AE2171">
            <w:pPr>
              <w:rPr>
                <w:rStyle w:val="afb"/>
                <w:b/>
                <w:highlight w:val="green"/>
              </w:rPr>
            </w:pPr>
            <w:r w:rsidRPr="00583CFF">
              <w:rPr>
                <w:rStyle w:val="afb"/>
                <w:b/>
                <w:i w:val="0"/>
              </w:rPr>
              <w:t xml:space="preserve">Код </w:t>
            </w:r>
            <w:r w:rsidRPr="00583CFF">
              <w:rPr>
                <w:rStyle w:val="afb"/>
                <w:b/>
              </w:rPr>
              <w:t>ОК,</w:t>
            </w:r>
            <w:r w:rsidRPr="00583CFF">
              <w:rPr>
                <w:rStyle w:val="afb"/>
                <w:b/>
                <w:highlight w:val="green"/>
              </w:rPr>
              <w:t xml:space="preserve"> </w:t>
            </w:r>
          </w:p>
        </w:tc>
        <w:tc>
          <w:tcPr>
            <w:tcW w:w="4394" w:type="dxa"/>
            <w:tcBorders>
              <w:top w:val="single" w:sz="4" w:space="0" w:color="auto"/>
              <w:left w:val="single" w:sz="4" w:space="0" w:color="auto"/>
              <w:right w:val="single" w:sz="4" w:space="0" w:color="auto"/>
            </w:tcBorders>
          </w:tcPr>
          <w:p w:rsidR="00583CFF" w:rsidRPr="00583CFF" w:rsidRDefault="00583CFF" w:rsidP="00AE2171">
            <w:pPr>
              <w:jc w:val="center"/>
              <w:rPr>
                <w:rFonts w:ascii="Times New Roman" w:hAnsi="Times New Roman" w:cs="Times New Roman"/>
                <w:b/>
              </w:rPr>
            </w:pPr>
            <w:r w:rsidRPr="00583CFF">
              <w:rPr>
                <w:rFonts w:ascii="Times New Roman" w:hAnsi="Times New Roman" w:cs="Times New Roman"/>
                <w:b/>
              </w:rPr>
              <w:t>Уметь</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583CFF" w:rsidRPr="00583CFF" w:rsidRDefault="00583CFF" w:rsidP="00AE2171">
            <w:pPr>
              <w:jc w:val="center"/>
              <w:rPr>
                <w:rFonts w:ascii="Times New Roman" w:hAnsi="Times New Roman" w:cs="Times New Roman"/>
                <w:b/>
                <w:i/>
              </w:rPr>
            </w:pPr>
            <w:r w:rsidRPr="00583CFF">
              <w:rPr>
                <w:rFonts w:ascii="Times New Roman" w:hAnsi="Times New Roman" w:cs="Times New Roman"/>
                <w:b/>
              </w:rPr>
              <w:t>Знать</w:t>
            </w:r>
          </w:p>
        </w:tc>
      </w:tr>
      <w:tr w:rsidR="00EB3822" w:rsidRPr="00583CFF" w:rsidTr="002A1C4B">
        <w:tc>
          <w:tcPr>
            <w:tcW w:w="959" w:type="dxa"/>
            <w:tcBorders>
              <w:top w:val="single" w:sz="4" w:space="0" w:color="auto"/>
              <w:left w:val="single" w:sz="4" w:space="0" w:color="auto"/>
              <w:right w:val="single" w:sz="4" w:space="0" w:color="auto"/>
            </w:tcBorders>
          </w:tcPr>
          <w:p w:rsidR="00EB3822" w:rsidRPr="00583CFF" w:rsidRDefault="00EB3822" w:rsidP="00AE2171">
            <w:pPr>
              <w:rPr>
                <w:rFonts w:ascii="Times New Roman" w:hAnsi="Times New Roman" w:cs="Times New Roman"/>
                <w:bCs/>
              </w:rPr>
            </w:pPr>
            <w:r w:rsidRPr="00805F3A">
              <w:rPr>
                <w:rFonts w:ascii="Times New Roman" w:hAnsi="Times New Roman" w:cs="Times New Roman"/>
                <w:bCs/>
              </w:rPr>
              <w:t>ОК.01</w:t>
            </w:r>
          </w:p>
        </w:tc>
        <w:tc>
          <w:tcPr>
            <w:tcW w:w="4394" w:type="dxa"/>
            <w:tcBorders>
              <w:top w:val="single" w:sz="4" w:space="0" w:color="auto"/>
              <w:left w:val="single" w:sz="4" w:space="0" w:color="auto"/>
              <w:right w:val="single" w:sz="4" w:space="0" w:color="auto"/>
            </w:tcBorders>
          </w:tcPr>
          <w:p w:rsidR="00EB3822" w:rsidRPr="00805F3A" w:rsidRDefault="00EB3822" w:rsidP="00EB3822">
            <w:pPr>
              <w:jc w:val="both"/>
              <w:rPr>
                <w:rFonts w:ascii="Times New Roman" w:eastAsia="Calibri" w:hAnsi="Times New Roman" w:cs="Times New Roman"/>
                <w:iCs/>
              </w:rPr>
            </w:pPr>
            <w:r>
              <w:rPr>
                <w:rFonts w:ascii="Times New Roman" w:eastAsia="Calibri" w:hAnsi="Times New Roman" w:cs="Times New Roman"/>
                <w:iCs/>
              </w:rPr>
              <w:t>-</w:t>
            </w:r>
            <w:r w:rsidRPr="00805F3A">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rsidR="00EB3822" w:rsidRPr="00805F3A" w:rsidRDefault="00EB3822" w:rsidP="00EB3822">
            <w:pPr>
              <w:jc w:val="both"/>
              <w:rPr>
                <w:rFonts w:ascii="Times New Roman" w:eastAsia="Calibri" w:hAnsi="Times New Roman" w:cs="Times New Roman"/>
                <w:iCs/>
              </w:rPr>
            </w:pPr>
            <w:r>
              <w:rPr>
                <w:rFonts w:ascii="Times New Roman" w:hAnsi="Times New Roman" w:cs="Times New Roman"/>
                <w:bCs/>
              </w:rPr>
              <w:t>-</w:t>
            </w:r>
            <w:r w:rsidRPr="00805F3A">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rsidR="00EB3822" w:rsidRPr="00805F3A" w:rsidRDefault="00EB3822" w:rsidP="00EB3822">
            <w:pPr>
              <w:jc w:val="both"/>
              <w:rPr>
                <w:rFonts w:ascii="Times New Roman" w:eastAsia="Calibri" w:hAnsi="Times New Roman" w:cs="Times New Roman"/>
                <w:iCs/>
              </w:rPr>
            </w:pPr>
            <w:r>
              <w:rPr>
                <w:rFonts w:ascii="Times New Roman" w:hAnsi="Times New Roman" w:cs="Times New Roman"/>
                <w:bCs/>
              </w:rPr>
              <w:t>-</w:t>
            </w:r>
            <w:r w:rsidRPr="00805F3A">
              <w:rPr>
                <w:rFonts w:ascii="Times New Roman" w:eastAsia="Calibri" w:hAnsi="Times New Roman" w:cs="Times New Roman"/>
                <w:iCs/>
              </w:rPr>
              <w:t>выявлять и эффективно искать информацию, необходимую для решения задачи и/или проблемы;</w:t>
            </w:r>
          </w:p>
          <w:p w:rsidR="00EB3822" w:rsidRPr="00805F3A" w:rsidRDefault="00EB3822" w:rsidP="00EB3822">
            <w:pPr>
              <w:jc w:val="both"/>
              <w:rPr>
                <w:rFonts w:ascii="Times New Roman" w:eastAsia="Calibri" w:hAnsi="Times New Roman" w:cs="Times New Roman"/>
                <w:iCs/>
              </w:rPr>
            </w:pPr>
            <w:proofErr w:type="gramStart"/>
            <w:r>
              <w:rPr>
                <w:rFonts w:ascii="Times New Roman" w:hAnsi="Times New Roman" w:cs="Times New Roman"/>
                <w:bCs/>
              </w:rPr>
              <w:t>-</w:t>
            </w:r>
            <w:r w:rsidRPr="00805F3A">
              <w:rPr>
                <w:rFonts w:ascii="Times New Roman" w:eastAsia="Calibri" w:hAnsi="Times New Roman" w:cs="Times New Roman"/>
                <w:iCs/>
              </w:rPr>
              <w:t>владеть актуальными методами работы в профессиональной и смежных сферах;</w:t>
            </w:r>
            <w:proofErr w:type="gramEnd"/>
          </w:p>
          <w:p w:rsidR="00EB3822" w:rsidRPr="00583CFF" w:rsidRDefault="00EB3822" w:rsidP="00EB3822">
            <w:pPr>
              <w:jc w:val="both"/>
              <w:rPr>
                <w:rFonts w:ascii="Times New Roman" w:hAnsi="Times New Roman" w:cs="Times New Roman"/>
                <w:bCs/>
              </w:rPr>
            </w:pPr>
            <w:r>
              <w:rPr>
                <w:rFonts w:ascii="Times New Roman" w:eastAsia="Calibri" w:hAnsi="Times New Roman" w:cs="Times New Roman"/>
                <w:iCs/>
              </w:rPr>
              <w:t>-</w:t>
            </w:r>
            <w:r w:rsidRPr="00805F3A">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EB3822" w:rsidRPr="00805F3A" w:rsidRDefault="00EB3822" w:rsidP="00EB3822">
            <w:pPr>
              <w:jc w:val="both"/>
              <w:rPr>
                <w:rFonts w:ascii="Times New Roman" w:eastAsia="Calibri" w:hAnsi="Times New Roman" w:cs="Times New Roman"/>
                <w:bCs/>
              </w:rPr>
            </w:pPr>
            <w:r>
              <w:rPr>
                <w:rFonts w:ascii="Times New Roman" w:eastAsia="Calibri" w:hAnsi="Times New Roman" w:cs="Times New Roman"/>
                <w:iCs/>
              </w:rPr>
              <w:t>-</w:t>
            </w:r>
            <w:r w:rsidRPr="00805F3A">
              <w:rPr>
                <w:rFonts w:ascii="Times New Roman" w:eastAsia="Calibri" w:hAnsi="Times New Roman" w:cs="Times New Roman"/>
                <w:iCs/>
              </w:rPr>
              <w:t>а</w:t>
            </w:r>
            <w:r w:rsidRPr="00805F3A">
              <w:rPr>
                <w:rFonts w:ascii="Times New Roman" w:eastAsia="Calibri" w:hAnsi="Times New Roman" w:cs="Times New Roman"/>
                <w:bCs/>
              </w:rPr>
              <w:t>ктуальный профессиональный и социальный контекст, в котором приходится работать и жить;</w:t>
            </w:r>
          </w:p>
          <w:p w:rsidR="00EB3822" w:rsidRPr="00805F3A" w:rsidRDefault="00EB3822" w:rsidP="00EB3822">
            <w:pPr>
              <w:jc w:val="both"/>
              <w:rPr>
                <w:rFonts w:ascii="Times New Roman" w:eastAsia="Calibri" w:hAnsi="Times New Roman" w:cs="Times New Roman"/>
                <w:bCs/>
              </w:rPr>
            </w:pPr>
            <w:r>
              <w:rPr>
                <w:rFonts w:ascii="Times New Roman" w:eastAsia="Calibri" w:hAnsi="Times New Roman" w:cs="Times New Roman"/>
                <w:bCs/>
              </w:rPr>
              <w:t>-</w:t>
            </w:r>
            <w:r w:rsidRPr="00805F3A">
              <w:rPr>
                <w:rFonts w:ascii="Times New Roman" w:eastAsia="Calibri" w:hAnsi="Times New Roman" w:cs="Times New Roman"/>
                <w:bCs/>
              </w:rPr>
              <w:t xml:space="preserve">структуру плана для решения задач, алгоритмы выполнения работ в </w:t>
            </w:r>
            <w:proofErr w:type="gramStart"/>
            <w:r w:rsidRPr="00805F3A">
              <w:rPr>
                <w:rFonts w:ascii="Times New Roman" w:eastAsia="Calibri" w:hAnsi="Times New Roman" w:cs="Times New Roman"/>
                <w:bCs/>
              </w:rPr>
              <w:t>профессиональной</w:t>
            </w:r>
            <w:proofErr w:type="gramEnd"/>
            <w:r w:rsidRPr="00805F3A">
              <w:rPr>
                <w:rFonts w:ascii="Times New Roman" w:eastAsia="Calibri" w:hAnsi="Times New Roman" w:cs="Times New Roman"/>
                <w:bCs/>
              </w:rPr>
              <w:t xml:space="preserve"> и смежных областях;</w:t>
            </w:r>
          </w:p>
          <w:p w:rsidR="00EB3822" w:rsidRPr="00805F3A" w:rsidRDefault="00EB3822" w:rsidP="00EB3822">
            <w:pPr>
              <w:jc w:val="both"/>
              <w:rPr>
                <w:rFonts w:ascii="Times New Roman" w:eastAsia="Calibri" w:hAnsi="Times New Roman" w:cs="Times New Roman"/>
                <w:bCs/>
              </w:rPr>
            </w:pPr>
            <w:r>
              <w:rPr>
                <w:rFonts w:ascii="Times New Roman" w:eastAsia="Calibri" w:hAnsi="Times New Roman" w:cs="Times New Roman"/>
                <w:bCs/>
              </w:rPr>
              <w:t>-</w:t>
            </w:r>
            <w:r w:rsidRPr="00805F3A">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rsidR="00EB3822" w:rsidRPr="00805F3A" w:rsidRDefault="00EB3822" w:rsidP="00EB3822">
            <w:pPr>
              <w:jc w:val="both"/>
              <w:rPr>
                <w:rFonts w:ascii="Times New Roman" w:eastAsia="Calibri" w:hAnsi="Times New Roman" w:cs="Times New Roman"/>
                <w:bCs/>
              </w:rPr>
            </w:pPr>
            <w:proofErr w:type="gramStart"/>
            <w:r>
              <w:rPr>
                <w:rFonts w:ascii="Times New Roman" w:eastAsia="Calibri" w:hAnsi="Times New Roman" w:cs="Times New Roman"/>
                <w:bCs/>
              </w:rPr>
              <w:t>-</w:t>
            </w:r>
            <w:r w:rsidRPr="00805F3A">
              <w:rPr>
                <w:rFonts w:ascii="Times New Roman" w:eastAsia="Calibri" w:hAnsi="Times New Roman" w:cs="Times New Roman"/>
                <w:bCs/>
              </w:rPr>
              <w:t>методы работы в профессиональной и смежных сферах;</w:t>
            </w:r>
            <w:proofErr w:type="gramEnd"/>
          </w:p>
          <w:p w:rsidR="00EB3822" w:rsidRPr="00583CFF" w:rsidRDefault="00EB3822" w:rsidP="00EB3822">
            <w:pPr>
              <w:jc w:val="both"/>
              <w:rPr>
                <w:rFonts w:ascii="Times New Roman" w:hAnsi="Times New Roman" w:cs="Times New Roman"/>
                <w:bCs/>
                <w:i/>
              </w:rPr>
            </w:pPr>
            <w:r>
              <w:rPr>
                <w:rFonts w:ascii="Times New Roman" w:eastAsia="Calibri" w:hAnsi="Times New Roman" w:cs="Times New Roman"/>
                <w:bCs/>
              </w:rPr>
              <w:t>-</w:t>
            </w:r>
            <w:r w:rsidRPr="00805F3A">
              <w:rPr>
                <w:rFonts w:ascii="Times New Roman" w:eastAsia="Calibri" w:hAnsi="Times New Roman" w:cs="Times New Roman"/>
                <w:bCs/>
              </w:rPr>
              <w:t xml:space="preserve">порядок </w:t>
            </w:r>
            <w:proofErr w:type="gramStart"/>
            <w:r w:rsidRPr="00805F3A">
              <w:rPr>
                <w:rFonts w:ascii="Times New Roman" w:eastAsia="Calibri" w:hAnsi="Times New Roman" w:cs="Times New Roman"/>
                <w:bCs/>
              </w:rPr>
              <w:t>оценки результатов решения задач профессиональной деятельности</w:t>
            </w:r>
            <w:proofErr w:type="gramEnd"/>
            <w:r w:rsidRPr="00805F3A">
              <w:rPr>
                <w:rFonts w:ascii="Times New Roman" w:eastAsia="Calibri" w:hAnsi="Times New Roman" w:cs="Times New Roman"/>
                <w:bCs/>
              </w:rPr>
              <w:t>.</w:t>
            </w:r>
          </w:p>
        </w:tc>
      </w:tr>
      <w:tr w:rsidR="00EB3822" w:rsidRPr="00583CFF" w:rsidTr="002A1C4B">
        <w:tc>
          <w:tcPr>
            <w:tcW w:w="959" w:type="dxa"/>
            <w:tcBorders>
              <w:left w:val="single" w:sz="4" w:space="0" w:color="auto"/>
              <w:bottom w:val="single" w:sz="4" w:space="0" w:color="auto"/>
              <w:right w:val="single" w:sz="4" w:space="0" w:color="auto"/>
            </w:tcBorders>
          </w:tcPr>
          <w:p w:rsidR="00EB3822" w:rsidRPr="00583CFF" w:rsidRDefault="00EB3822" w:rsidP="00AE2171">
            <w:pPr>
              <w:rPr>
                <w:rFonts w:ascii="Times New Roman" w:hAnsi="Times New Roman" w:cs="Times New Roman"/>
                <w:bCs/>
              </w:rPr>
            </w:pPr>
            <w:r w:rsidRPr="00805F3A">
              <w:rPr>
                <w:rFonts w:ascii="Times New Roman" w:hAnsi="Times New Roman" w:cs="Times New Roman"/>
                <w:bCs/>
              </w:rPr>
              <w:t>ОК.02</w:t>
            </w:r>
          </w:p>
        </w:tc>
        <w:tc>
          <w:tcPr>
            <w:tcW w:w="4394" w:type="dxa"/>
            <w:tcBorders>
              <w:left w:val="single" w:sz="4" w:space="0" w:color="auto"/>
              <w:bottom w:val="single" w:sz="4" w:space="0" w:color="auto"/>
              <w:right w:val="single" w:sz="4" w:space="0" w:color="auto"/>
            </w:tcBorders>
          </w:tcPr>
          <w:p w:rsidR="00EB3822" w:rsidRPr="00805F3A" w:rsidRDefault="00EB3822" w:rsidP="00EB3822">
            <w:pPr>
              <w:jc w:val="both"/>
              <w:rPr>
                <w:rFonts w:ascii="Times New Roman" w:eastAsia="Calibri" w:hAnsi="Times New Roman" w:cs="Times New Roman"/>
                <w:iCs/>
              </w:rPr>
            </w:pPr>
            <w:r>
              <w:rPr>
                <w:rFonts w:ascii="Times New Roman" w:hAnsi="Times New Roman" w:cs="Times New Roman"/>
                <w:bCs/>
              </w:rPr>
              <w:t>-</w:t>
            </w:r>
            <w:r w:rsidRPr="00805F3A">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p w:rsidR="00EB3822" w:rsidRPr="00805F3A" w:rsidRDefault="00EB3822" w:rsidP="00EB3822">
            <w:pPr>
              <w:jc w:val="both"/>
              <w:rPr>
                <w:rFonts w:ascii="Times New Roman" w:eastAsia="Calibri" w:hAnsi="Times New Roman" w:cs="Times New Roman"/>
                <w:iCs/>
              </w:rPr>
            </w:pPr>
            <w:r>
              <w:rPr>
                <w:rFonts w:ascii="Times New Roman" w:eastAsia="Calibri" w:hAnsi="Times New Roman" w:cs="Times New Roman"/>
                <w:iCs/>
              </w:rPr>
              <w:t>-</w:t>
            </w:r>
            <w:r w:rsidRPr="00805F3A">
              <w:rPr>
                <w:rFonts w:ascii="Times New Roman" w:eastAsia="Calibri" w:hAnsi="Times New Roman" w:cs="Times New Roman"/>
                <w:iCs/>
              </w:rPr>
              <w:t xml:space="preserve">выделять наиболее </w:t>
            </w:r>
            <w:proofErr w:type="gramStart"/>
            <w:r w:rsidRPr="00805F3A">
              <w:rPr>
                <w:rFonts w:ascii="Times New Roman" w:eastAsia="Calibri" w:hAnsi="Times New Roman" w:cs="Times New Roman"/>
                <w:iCs/>
              </w:rPr>
              <w:t>значимое</w:t>
            </w:r>
            <w:proofErr w:type="gramEnd"/>
            <w:r w:rsidRPr="00805F3A">
              <w:rPr>
                <w:rFonts w:ascii="Times New Roman" w:eastAsia="Calibri" w:hAnsi="Times New Roman" w:cs="Times New Roman"/>
                <w:iCs/>
              </w:rPr>
              <w:t xml:space="preserve"> в перечне информации, структурировать получаемую информацию, оформлять результаты поиска;</w:t>
            </w:r>
          </w:p>
          <w:p w:rsidR="00EB3822" w:rsidRPr="00805F3A" w:rsidRDefault="00EB3822" w:rsidP="00EB3822">
            <w:pPr>
              <w:jc w:val="both"/>
              <w:rPr>
                <w:rFonts w:ascii="Times New Roman" w:eastAsia="Calibri" w:hAnsi="Times New Roman" w:cs="Times New Roman"/>
                <w:iCs/>
              </w:rPr>
            </w:pPr>
            <w:r w:rsidRPr="00805F3A">
              <w:rPr>
                <w:rFonts w:ascii="Times New Roman" w:hAnsi="Times New Roman" w:cs="Times New Roman"/>
                <w:bCs/>
              </w:rPr>
              <w:t>-</w:t>
            </w:r>
            <w:r w:rsidRPr="00805F3A">
              <w:rPr>
                <w:rFonts w:ascii="Times New Roman" w:eastAsia="Calibri" w:hAnsi="Times New Roman" w:cs="Times New Roman"/>
                <w:iCs/>
              </w:rPr>
              <w:t>оценивать практическую значимость результатов поиска;</w:t>
            </w:r>
          </w:p>
          <w:p w:rsidR="00EB3822" w:rsidRPr="00805F3A" w:rsidRDefault="00EB3822" w:rsidP="00EB3822">
            <w:pPr>
              <w:jc w:val="both"/>
              <w:rPr>
                <w:rFonts w:ascii="Times New Roman" w:eastAsia="Calibri" w:hAnsi="Times New Roman" w:cs="Times New Roman"/>
                <w:iCs/>
              </w:rPr>
            </w:pPr>
            <w:r>
              <w:rPr>
                <w:rFonts w:ascii="Times New Roman" w:eastAsia="Calibri" w:hAnsi="Times New Roman" w:cs="Times New Roman"/>
                <w:iCs/>
              </w:rPr>
              <w:t>-</w:t>
            </w:r>
            <w:r w:rsidRPr="00805F3A">
              <w:rPr>
                <w:rFonts w:ascii="Times New Roman" w:eastAsia="Calibri" w:hAnsi="Times New Roman" w:cs="Times New Roman"/>
                <w:iCs/>
              </w:rPr>
              <w:t>применять средства информационных технологий для решения профессиональных задач;</w:t>
            </w:r>
          </w:p>
          <w:p w:rsidR="00EB3822" w:rsidRPr="00583CFF" w:rsidRDefault="00EB3822" w:rsidP="00EB3822">
            <w:pPr>
              <w:jc w:val="both"/>
              <w:rPr>
                <w:rFonts w:ascii="Times New Roman" w:hAnsi="Times New Roman" w:cs="Times New Roman"/>
                <w:bCs/>
              </w:rPr>
            </w:pPr>
            <w:r>
              <w:rPr>
                <w:rFonts w:ascii="Times New Roman" w:eastAsia="Calibri" w:hAnsi="Times New Roman" w:cs="Times New Roman"/>
                <w:iCs/>
              </w:rPr>
              <w:t>-</w:t>
            </w:r>
            <w:r w:rsidRPr="00805F3A">
              <w:rPr>
                <w:rFonts w:ascii="Times New Roman" w:eastAsia="Calibri" w:hAnsi="Times New Roman" w:cs="Times New Roman"/>
                <w:iCs/>
              </w:rPr>
              <w:t>использовать современное программное обеспечение в профессиональной деятельнос</w:t>
            </w:r>
            <w:r>
              <w:rPr>
                <w:rFonts w:ascii="Times New Roman" w:eastAsia="Calibri" w:hAnsi="Times New Roman" w:cs="Times New Roman"/>
                <w:iCs/>
              </w:rPr>
              <w:t>ти;</w:t>
            </w:r>
            <w:proofErr w:type="gramStart"/>
            <w:r>
              <w:rPr>
                <w:rFonts w:ascii="Times New Roman" w:eastAsia="Calibri" w:hAnsi="Times New Roman" w:cs="Times New Roman"/>
                <w:iCs/>
              </w:rPr>
              <w:br/>
            </w:r>
            <w:r>
              <w:rPr>
                <w:rFonts w:ascii="Times New Roman" w:eastAsia="Calibri" w:hAnsi="Times New Roman" w:cs="Times New Roman"/>
                <w:iCs/>
              </w:rPr>
              <w:lastRenderedPageBreak/>
              <w:t>-</w:t>
            </w:r>
            <w:proofErr w:type="gramEnd"/>
            <w:r w:rsidRPr="00805F3A">
              <w:rPr>
                <w:rFonts w:ascii="Times New Roman" w:eastAsia="Calibri" w:hAnsi="Times New Roman" w:cs="Times New Roman"/>
                <w:iCs/>
              </w:rPr>
              <w:t>использовать различные цифровые средства для решения профессиональных задач.</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EB3822" w:rsidRPr="00805F3A" w:rsidRDefault="00EB3822" w:rsidP="00EB3822">
            <w:pPr>
              <w:jc w:val="both"/>
              <w:rPr>
                <w:rFonts w:ascii="Times New Roman" w:eastAsia="Calibri" w:hAnsi="Times New Roman" w:cs="Times New Roman"/>
                <w:iCs/>
              </w:rPr>
            </w:pPr>
            <w:r>
              <w:rPr>
                <w:rFonts w:ascii="Times New Roman" w:hAnsi="Times New Roman" w:cs="Times New Roman"/>
                <w:bCs/>
                <w:i/>
              </w:rPr>
              <w:lastRenderedPageBreak/>
              <w:t>-</w:t>
            </w:r>
            <w:r w:rsidRPr="00805F3A">
              <w:rPr>
                <w:rFonts w:ascii="Times New Roman" w:eastAsia="Calibri" w:hAnsi="Times New Roman" w:cs="Times New Roman"/>
                <w:iCs/>
              </w:rPr>
              <w:t>номенклатуру информационных источников, применяемых в п</w:t>
            </w:r>
            <w:r>
              <w:rPr>
                <w:rFonts w:ascii="Times New Roman" w:eastAsia="Calibri" w:hAnsi="Times New Roman" w:cs="Times New Roman"/>
                <w:iCs/>
              </w:rPr>
              <w:t>рофессиональной деятельности;</w:t>
            </w:r>
            <w:proofErr w:type="gramStart"/>
            <w:r>
              <w:rPr>
                <w:rFonts w:ascii="Times New Roman" w:eastAsia="Calibri" w:hAnsi="Times New Roman" w:cs="Times New Roman"/>
                <w:iCs/>
              </w:rPr>
              <w:br/>
              <w:t>-</w:t>
            </w:r>
            <w:proofErr w:type="gramEnd"/>
            <w:r w:rsidRPr="00805F3A">
              <w:rPr>
                <w:rFonts w:ascii="Times New Roman" w:eastAsia="Calibri" w:hAnsi="Times New Roman" w:cs="Times New Roman"/>
                <w:iCs/>
              </w:rPr>
              <w:t>приемы</w:t>
            </w:r>
            <w:r>
              <w:rPr>
                <w:rFonts w:ascii="Times New Roman" w:eastAsia="Calibri" w:hAnsi="Times New Roman" w:cs="Times New Roman"/>
                <w:iCs/>
              </w:rPr>
              <w:t xml:space="preserve"> структурирования информации;</w:t>
            </w:r>
            <w:r>
              <w:rPr>
                <w:rFonts w:ascii="Times New Roman" w:eastAsia="Calibri" w:hAnsi="Times New Roman" w:cs="Times New Roman"/>
                <w:iCs/>
              </w:rPr>
              <w:br/>
              <w:t>-</w:t>
            </w:r>
            <w:r w:rsidRPr="00805F3A">
              <w:rPr>
                <w:rFonts w:ascii="Times New Roman" w:eastAsia="Calibri" w:hAnsi="Times New Roman" w:cs="Times New Roman"/>
                <w:iCs/>
              </w:rPr>
              <w:t>формат оформления результатов поиска информации;</w:t>
            </w:r>
          </w:p>
          <w:p w:rsidR="00EB3822" w:rsidRPr="00805F3A" w:rsidRDefault="00EB3822" w:rsidP="00EB3822">
            <w:pPr>
              <w:jc w:val="both"/>
              <w:rPr>
                <w:rFonts w:ascii="Times New Roman" w:eastAsia="Calibri" w:hAnsi="Times New Roman" w:cs="Times New Roman"/>
                <w:bCs/>
                <w:iCs/>
              </w:rPr>
            </w:pPr>
            <w:r>
              <w:rPr>
                <w:rFonts w:ascii="Times New Roman" w:eastAsia="Calibri" w:hAnsi="Times New Roman" w:cs="Times New Roman"/>
                <w:iCs/>
              </w:rPr>
              <w:t>-</w:t>
            </w:r>
            <w:r w:rsidRPr="00805F3A">
              <w:rPr>
                <w:rFonts w:ascii="Times New Roman" w:eastAsia="Calibri" w:hAnsi="Times New Roman" w:cs="Times New Roman"/>
                <w:bCs/>
                <w:iCs/>
              </w:rPr>
              <w:t>современные средства и устройства информатизации, порядок их применения;</w:t>
            </w:r>
          </w:p>
          <w:p w:rsidR="00EB3822" w:rsidRPr="00583CFF" w:rsidRDefault="00EB3822" w:rsidP="00EB3822">
            <w:pPr>
              <w:jc w:val="both"/>
              <w:rPr>
                <w:rFonts w:ascii="Times New Roman" w:hAnsi="Times New Roman" w:cs="Times New Roman"/>
                <w:bCs/>
                <w:i/>
              </w:rPr>
            </w:pPr>
            <w:r>
              <w:rPr>
                <w:rFonts w:ascii="Times New Roman" w:eastAsia="Calibri" w:hAnsi="Times New Roman" w:cs="Times New Roman"/>
                <w:bCs/>
                <w:iCs/>
              </w:rPr>
              <w:t>-</w:t>
            </w:r>
            <w:r w:rsidRPr="00805F3A">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EB3822" w:rsidRPr="00583CFF" w:rsidTr="002A1C4B">
        <w:tc>
          <w:tcPr>
            <w:tcW w:w="959" w:type="dxa"/>
            <w:tcBorders>
              <w:top w:val="single" w:sz="4" w:space="0" w:color="auto"/>
              <w:left w:val="single" w:sz="4" w:space="0" w:color="auto"/>
              <w:right w:val="single" w:sz="4" w:space="0" w:color="auto"/>
            </w:tcBorders>
          </w:tcPr>
          <w:p w:rsidR="00EB3822" w:rsidRPr="00583CFF" w:rsidRDefault="00EB3822" w:rsidP="00AE2171">
            <w:pPr>
              <w:rPr>
                <w:rFonts w:ascii="Times New Roman" w:hAnsi="Times New Roman" w:cs="Times New Roman"/>
                <w:bCs/>
              </w:rPr>
            </w:pPr>
            <w:r w:rsidRPr="00805F3A">
              <w:rPr>
                <w:rFonts w:ascii="Times New Roman" w:hAnsi="Times New Roman" w:cs="Times New Roman"/>
                <w:bCs/>
              </w:rPr>
              <w:lastRenderedPageBreak/>
              <w:t>ОК.03</w:t>
            </w:r>
          </w:p>
        </w:tc>
        <w:tc>
          <w:tcPr>
            <w:tcW w:w="4394" w:type="dxa"/>
            <w:tcBorders>
              <w:top w:val="single" w:sz="4" w:space="0" w:color="auto"/>
              <w:left w:val="single" w:sz="4" w:space="0" w:color="auto"/>
              <w:right w:val="single" w:sz="4" w:space="0" w:color="auto"/>
            </w:tcBorders>
          </w:tcPr>
          <w:p w:rsidR="00EB3822" w:rsidRPr="00805F3A" w:rsidRDefault="00EB3822" w:rsidP="00EB3822">
            <w:pPr>
              <w:jc w:val="both"/>
              <w:rPr>
                <w:rFonts w:ascii="Times New Roman" w:eastAsia="Calibri" w:hAnsi="Times New Roman" w:cs="Times New Roman"/>
                <w:bCs/>
                <w:iCs/>
              </w:rPr>
            </w:pPr>
            <w:r>
              <w:rPr>
                <w:rFonts w:ascii="Times New Roman" w:eastAsia="Calibri" w:hAnsi="Times New Roman" w:cs="Times New Roman"/>
                <w:bCs/>
                <w:iCs/>
              </w:rPr>
              <w:t>-</w:t>
            </w:r>
            <w:r w:rsidRPr="00805F3A">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p w:rsidR="00EB3822" w:rsidRPr="00805F3A" w:rsidRDefault="00EB3822" w:rsidP="00EB3822">
            <w:pPr>
              <w:jc w:val="both"/>
              <w:rPr>
                <w:rFonts w:ascii="Times New Roman" w:eastAsia="Calibri" w:hAnsi="Times New Roman" w:cs="Times New Roman"/>
              </w:rPr>
            </w:pPr>
            <w:r>
              <w:rPr>
                <w:rFonts w:ascii="Times New Roman" w:eastAsia="Calibri" w:hAnsi="Times New Roman" w:cs="Times New Roman"/>
                <w:bCs/>
                <w:iCs/>
              </w:rPr>
              <w:t>-</w:t>
            </w:r>
            <w:r w:rsidRPr="00805F3A">
              <w:rPr>
                <w:rFonts w:ascii="Times New Roman" w:eastAsia="Calibri" w:hAnsi="Times New Roman" w:cs="Times New Roman"/>
              </w:rPr>
              <w:t>применять современную научную профессиональную терминологию;</w:t>
            </w:r>
          </w:p>
          <w:p w:rsidR="00EB3822" w:rsidRPr="00805F3A" w:rsidRDefault="00EB3822" w:rsidP="00EB3822">
            <w:pPr>
              <w:jc w:val="both"/>
              <w:rPr>
                <w:rFonts w:ascii="Times New Roman" w:eastAsia="Calibri" w:hAnsi="Times New Roman" w:cs="Times New Roman"/>
              </w:rPr>
            </w:pPr>
            <w:r>
              <w:rPr>
                <w:rFonts w:ascii="Times New Roman" w:eastAsia="Calibri" w:hAnsi="Times New Roman" w:cs="Times New Roman"/>
              </w:rPr>
              <w:t>-</w:t>
            </w:r>
            <w:r w:rsidRPr="00805F3A">
              <w:rPr>
                <w:rFonts w:ascii="Times New Roman" w:eastAsia="Calibri" w:hAnsi="Times New Roman" w:cs="Times New Roman"/>
              </w:rPr>
              <w:t>определять и выстраивать траектории профессионального развития и самообразования;</w:t>
            </w:r>
          </w:p>
          <w:p w:rsidR="00EB3822" w:rsidRPr="00805F3A" w:rsidRDefault="00EB3822" w:rsidP="00EB3822">
            <w:pPr>
              <w:jc w:val="both"/>
              <w:rPr>
                <w:rFonts w:ascii="Times New Roman" w:eastAsia="Calibri" w:hAnsi="Times New Roman" w:cs="Times New Roman"/>
                <w:bCs/>
              </w:rPr>
            </w:pPr>
            <w:r>
              <w:rPr>
                <w:rFonts w:ascii="Times New Roman" w:eastAsia="Calibri" w:hAnsi="Times New Roman" w:cs="Times New Roman"/>
              </w:rPr>
              <w:t>-</w:t>
            </w:r>
            <w:r w:rsidRPr="00805F3A">
              <w:rPr>
                <w:rFonts w:ascii="Times New Roman" w:eastAsia="Calibri" w:hAnsi="Times New Roman" w:cs="Times New Roman"/>
                <w:bCs/>
              </w:rPr>
              <w:t>выявлять достоинства и недостатки коммерческой идеи;</w:t>
            </w:r>
          </w:p>
          <w:p w:rsidR="00EB3822" w:rsidRPr="00805F3A" w:rsidRDefault="00EB3822" w:rsidP="00EB3822">
            <w:pPr>
              <w:jc w:val="both"/>
              <w:rPr>
                <w:rFonts w:ascii="Times New Roman" w:eastAsia="Calibri" w:hAnsi="Times New Roman" w:cs="Times New Roman"/>
                <w:iCs/>
              </w:rPr>
            </w:pPr>
            <w:r>
              <w:rPr>
                <w:rFonts w:ascii="Times New Roman" w:eastAsia="Calibri" w:hAnsi="Times New Roman" w:cs="Times New Roman"/>
                <w:bCs/>
              </w:rPr>
              <w:t>-</w:t>
            </w:r>
            <w:r w:rsidRPr="00805F3A">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EB3822" w:rsidRPr="00805F3A" w:rsidRDefault="00EB3822" w:rsidP="00EB3822">
            <w:pPr>
              <w:jc w:val="both"/>
              <w:rPr>
                <w:rFonts w:ascii="Times New Roman" w:eastAsia="Calibri" w:hAnsi="Times New Roman" w:cs="Times New Roman"/>
                <w:bCs/>
              </w:rPr>
            </w:pPr>
            <w:r>
              <w:rPr>
                <w:rFonts w:ascii="Times New Roman" w:eastAsia="Calibri" w:hAnsi="Times New Roman" w:cs="Times New Roman"/>
                <w:iCs/>
              </w:rPr>
              <w:t>-</w:t>
            </w:r>
            <w:r w:rsidRPr="00805F3A">
              <w:rPr>
                <w:rFonts w:ascii="Times New Roman" w:eastAsia="Calibri" w:hAnsi="Times New Roman" w:cs="Times New Roman"/>
                <w:bCs/>
              </w:rPr>
              <w:t>презентовать идеи открытия собственного дела в профессиональной деятельности;</w:t>
            </w:r>
          </w:p>
          <w:p w:rsidR="00EB3822" w:rsidRPr="00805F3A" w:rsidRDefault="00EB3822" w:rsidP="00EB3822">
            <w:pPr>
              <w:jc w:val="both"/>
              <w:rPr>
                <w:rFonts w:ascii="Times New Roman" w:eastAsia="Calibri" w:hAnsi="Times New Roman" w:cs="Times New Roman"/>
                <w:iCs/>
              </w:rPr>
            </w:pPr>
            <w:r>
              <w:rPr>
                <w:rFonts w:ascii="Times New Roman" w:eastAsia="Calibri" w:hAnsi="Times New Roman" w:cs="Times New Roman"/>
                <w:bCs/>
              </w:rPr>
              <w:t>-</w:t>
            </w:r>
            <w:r w:rsidRPr="00805F3A">
              <w:rPr>
                <w:rFonts w:ascii="Times New Roman" w:eastAsia="Calibri" w:hAnsi="Times New Roman" w:cs="Times New Roman"/>
                <w:iCs/>
              </w:rPr>
              <w:t>определять источники достоверной правовой информации;</w:t>
            </w:r>
          </w:p>
          <w:p w:rsidR="00EB3822" w:rsidRPr="00805F3A" w:rsidRDefault="00EB3822" w:rsidP="00EB3822">
            <w:pPr>
              <w:jc w:val="both"/>
              <w:rPr>
                <w:rFonts w:ascii="Times New Roman" w:eastAsia="Calibri" w:hAnsi="Times New Roman" w:cs="Times New Roman"/>
              </w:rPr>
            </w:pPr>
            <w:r>
              <w:rPr>
                <w:rFonts w:ascii="Times New Roman" w:eastAsia="Calibri" w:hAnsi="Times New Roman" w:cs="Times New Roman"/>
                <w:iCs/>
              </w:rPr>
              <w:t>-</w:t>
            </w:r>
            <w:r w:rsidRPr="00805F3A">
              <w:rPr>
                <w:rFonts w:ascii="Times New Roman" w:eastAsia="Calibri" w:hAnsi="Times New Roman" w:cs="Times New Roman"/>
              </w:rPr>
              <w:t>составлять различные правовые документы;</w:t>
            </w:r>
          </w:p>
          <w:p w:rsidR="00EB3822" w:rsidRPr="00805F3A" w:rsidRDefault="00EB3822" w:rsidP="00EB3822">
            <w:pPr>
              <w:jc w:val="both"/>
              <w:rPr>
                <w:rFonts w:ascii="Times New Roman" w:eastAsia="Calibri" w:hAnsi="Times New Roman" w:cs="Times New Roman"/>
                <w:bCs/>
              </w:rPr>
            </w:pPr>
            <w:r>
              <w:rPr>
                <w:rFonts w:ascii="Times New Roman" w:eastAsia="Calibri" w:hAnsi="Times New Roman" w:cs="Times New Roman"/>
              </w:rPr>
              <w:t>-</w:t>
            </w:r>
            <w:r w:rsidRPr="00805F3A">
              <w:rPr>
                <w:rFonts w:ascii="Times New Roman" w:eastAsia="Calibri" w:hAnsi="Times New Roman" w:cs="Times New Roman"/>
                <w:bCs/>
              </w:rPr>
              <w:t>находить интересные проектные идеи, грамотно их формулировать и документировать;</w:t>
            </w:r>
          </w:p>
          <w:p w:rsidR="00EB3822" w:rsidRPr="00583CFF" w:rsidRDefault="00EB3822" w:rsidP="00EB3822">
            <w:pPr>
              <w:jc w:val="both"/>
              <w:rPr>
                <w:rFonts w:ascii="Times New Roman" w:hAnsi="Times New Roman" w:cs="Times New Roman"/>
                <w:bCs/>
              </w:rPr>
            </w:pPr>
            <w:r>
              <w:rPr>
                <w:rFonts w:ascii="Times New Roman" w:eastAsia="Calibri" w:hAnsi="Times New Roman" w:cs="Times New Roman"/>
                <w:bCs/>
              </w:rPr>
              <w:t>-</w:t>
            </w:r>
            <w:r w:rsidRPr="00805F3A">
              <w:rPr>
                <w:rFonts w:ascii="Times New Roman" w:eastAsia="Calibri" w:hAnsi="Times New Roman" w:cs="Times New Roman"/>
                <w:bCs/>
              </w:rPr>
              <w:t>оценивать жизнеспособность проектной идеи, составлять план проекта.</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EB3822" w:rsidRPr="00805F3A" w:rsidRDefault="00EB3822" w:rsidP="00EB3822">
            <w:pPr>
              <w:jc w:val="both"/>
              <w:rPr>
                <w:rFonts w:ascii="Times New Roman" w:eastAsia="Calibri" w:hAnsi="Times New Roman" w:cs="Times New Roman"/>
                <w:bCs/>
                <w:iCs/>
              </w:rPr>
            </w:pPr>
            <w:r>
              <w:rPr>
                <w:rFonts w:ascii="Times New Roman" w:hAnsi="Times New Roman" w:cs="Times New Roman"/>
                <w:bCs/>
                <w:i/>
              </w:rPr>
              <w:t>-</w:t>
            </w:r>
            <w:r w:rsidRPr="00805F3A">
              <w:rPr>
                <w:rFonts w:ascii="Times New Roman" w:eastAsia="Calibri" w:hAnsi="Times New Roman" w:cs="Times New Roman"/>
                <w:bCs/>
                <w:iCs/>
              </w:rPr>
              <w:t>содержание актуальной нормативно-правовой документации;</w:t>
            </w:r>
          </w:p>
          <w:p w:rsidR="00EB3822" w:rsidRPr="00805F3A" w:rsidRDefault="00EB3822" w:rsidP="00EB3822">
            <w:pPr>
              <w:jc w:val="both"/>
              <w:rPr>
                <w:rFonts w:ascii="Times New Roman" w:eastAsia="Calibri" w:hAnsi="Times New Roman" w:cs="Times New Roman"/>
                <w:bCs/>
                <w:iCs/>
              </w:rPr>
            </w:pPr>
            <w:r>
              <w:rPr>
                <w:rFonts w:ascii="Times New Roman" w:eastAsia="Calibri" w:hAnsi="Times New Roman" w:cs="Times New Roman"/>
                <w:bCs/>
                <w:iCs/>
              </w:rPr>
              <w:t>-</w:t>
            </w:r>
            <w:r w:rsidRPr="00805F3A">
              <w:rPr>
                <w:rFonts w:ascii="Times New Roman" w:eastAsia="Calibri" w:hAnsi="Times New Roman" w:cs="Times New Roman"/>
                <w:bCs/>
                <w:iCs/>
              </w:rPr>
              <w:t>современную научную и профессиональную терминологию;</w:t>
            </w:r>
          </w:p>
          <w:p w:rsidR="00EB3822" w:rsidRPr="00805F3A" w:rsidRDefault="00EB3822" w:rsidP="00EB3822">
            <w:pPr>
              <w:jc w:val="both"/>
              <w:rPr>
                <w:rFonts w:ascii="Times New Roman" w:eastAsia="Calibri" w:hAnsi="Times New Roman" w:cs="Times New Roman"/>
                <w:bCs/>
              </w:rPr>
            </w:pPr>
            <w:r>
              <w:rPr>
                <w:rFonts w:ascii="Times New Roman" w:eastAsia="Calibri" w:hAnsi="Times New Roman" w:cs="Times New Roman"/>
                <w:bCs/>
                <w:iCs/>
              </w:rPr>
              <w:t>-</w:t>
            </w:r>
            <w:r w:rsidRPr="00805F3A">
              <w:rPr>
                <w:rFonts w:ascii="Times New Roman" w:eastAsia="Calibri" w:hAnsi="Times New Roman" w:cs="Times New Roman"/>
                <w:bCs/>
                <w:iCs/>
              </w:rPr>
              <w:t>возможные траектории профессиональног</w:t>
            </w:r>
            <w:r>
              <w:rPr>
                <w:rFonts w:ascii="Times New Roman" w:eastAsia="Calibri" w:hAnsi="Times New Roman" w:cs="Times New Roman"/>
                <w:bCs/>
                <w:iCs/>
              </w:rPr>
              <w:t>о развития и самообразования;</w:t>
            </w:r>
            <w:proofErr w:type="gramStart"/>
            <w:r>
              <w:rPr>
                <w:rFonts w:ascii="Times New Roman" w:eastAsia="Calibri" w:hAnsi="Times New Roman" w:cs="Times New Roman"/>
                <w:bCs/>
                <w:iCs/>
              </w:rPr>
              <w:br/>
              <w:t>-</w:t>
            </w:r>
            <w:proofErr w:type="gramEnd"/>
            <w:r w:rsidRPr="00805F3A">
              <w:rPr>
                <w:rFonts w:ascii="Times New Roman" w:eastAsia="Calibri" w:hAnsi="Times New Roman" w:cs="Times New Roman"/>
                <w:bCs/>
              </w:rPr>
              <w:t>основы предпринимательской деятельности, правовой и финансовой грамотности;</w:t>
            </w:r>
          </w:p>
          <w:p w:rsidR="00EB3822" w:rsidRPr="00805F3A" w:rsidRDefault="00EB3822" w:rsidP="00EB3822">
            <w:pPr>
              <w:jc w:val="both"/>
              <w:rPr>
                <w:rFonts w:ascii="Times New Roman" w:eastAsia="Calibri" w:hAnsi="Times New Roman" w:cs="Times New Roman"/>
                <w:bCs/>
              </w:rPr>
            </w:pPr>
            <w:r>
              <w:rPr>
                <w:rFonts w:ascii="Times New Roman" w:eastAsia="Calibri" w:hAnsi="Times New Roman" w:cs="Times New Roman"/>
                <w:bCs/>
              </w:rPr>
              <w:t>-</w:t>
            </w:r>
            <w:r w:rsidRPr="00805F3A">
              <w:rPr>
                <w:rFonts w:ascii="Times New Roman" w:eastAsia="Calibri" w:hAnsi="Times New Roman" w:cs="Times New Roman"/>
                <w:bCs/>
              </w:rPr>
              <w:t>правила разработки презентации;</w:t>
            </w:r>
          </w:p>
          <w:p w:rsidR="00EB3822" w:rsidRPr="00583CFF" w:rsidRDefault="00EB3822" w:rsidP="00EB3822">
            <w:pPr>
              <w:jc w:val="both"/>
              <w:rPr>
                <w:rFonts w:ascii="Times New Roman" w:hAnsi="Times New Roman" w:cs="Times New Roman"/>
                <w:bCs/>
                <w:i/>
              </w:rPr>
            </w:pPr>
            <w:r>
              <w:rPr>
                <w:rFonts w:ascii="Times New Roman" w:eastAsia="Calibri" w:hAnsi="Times New Roman" w:cs="Times New Roman"/>
                <w:bCs/>
              </w:rPr>
              <w:t>-</w:t>
            </w:r>
            <w:r w:rsidRPr="00805F3A">
              <w:rPr>
                <w:rFonts w:ascii="Times New Roman" w:eastAsia="Calibri" w:hAnsi="Times New Roman" w:cs="Times New Roman"/>
                <w:bCs/>
              </w:rPr>
              <w:t>основные этапы разработки и реализации проекта.</w:t>
            </w:r>
          </w:p>
        </w:tc>
      </w:tr>
      <w:tr w:rsidR="00EB3822" w:rsidRPr="00583CFF" w:rsidTr="002A1C4B">
        <w:trPr>
          <w:trHeight w:val="212"/>
        </w:trPr>
        <w:tc>
          <w:tcPr>
            <w:tcW w:w="959" w:type="dxa"/>
            <w:tcBorders>
              <w:left w:val="single" w:sz="4" w:space="0" w:color="auto"/>
              <w:right w:val="single" w:sz="4" w:space="0" w:color="auto"/>
            </w:tcBorders>
          </w:tcPr>
          <w:p w:rsidR="00EB3822" w:rsidRPr="00583CFF" w:rsidRDefault="00EB3822" w:rsidP="00AE2171">
            <w:pPr>
              <w:rPr>
                <w:rFonts w:ascii="Times New Roman" w:hAnsi="Times New Roman" w:cs="Times New Roman"/>
                <w:bCs/>
              </w:rPr>
            </w:pPr>
            <w:r w:rsidRPr="00805F3A">
              <w:rPr>
                <w:rFonts w:ascii="Times New Roman" w:hAnsi="Times New Roman" w:cs="Times New Roman"/>
                <w:bCs/>
              </w:rPr>
              <w:t>ОК.04</w:t>
            </w:r>
          </w:p>
        </w:tc>
        <w:tc>
          <w:tcPr>
            <w:tcW w:w="4394" w:type="dxa"/>
            <w:tcBorders>
              <w:left w:val="single" w:sz="4" w:space="0" w:color="auto"/>
              <w:right w:val="single" w:sz="4" w:space="0" w:color="auto"/>
            </w:tcBorders>
          </w:tcPr>
          <w:p w:rsidR="00EB3822" w:rsidRPr="00805F3A" w:rsidRDefault="00EB3822" w:rsidP="00EB3822">
            <w:pPr>
              <w:jc w:val="both"/>
              <w:rPr>
                <w:rFonts w:ascii="Times New Roman" w:eastAsia="Calibri" w:hAnsi="Times New Roman" w:cs="Times New Roman"/>
                <w:bCs/>
                <w:spacing w:val="-4"/>
              </w:rPr>
            </w:pPr>
            <w:r>
              <w:rPr>
                <w:rFonts w:ascii="Times New Roman" w:eastAsia="Calibri" w:hAnsi="Times New Roman" w:cs="Times New Roman"/>
                <w:bCs/>
                <w:spacing w:val="-4"/>
              </w:rPr>
              <w:t>-</w:t>
            </w:r>
            <w:r w:rsidRPr="00805F3A">
              <w:rPr>
                <w:rFonts w:ascii="Times New Roman" w:eastAsia="Calibri" w:hAnsi="Times New Roman" w:cs="Times New Roman"/>
                <w:bCs/>
                <w:spacing w:val="-4"/>
              </w:rPr>
              <w:t>организовывать работу коллектива и команды;</w:t>
            </w:r>
          </w:p>
          <w:p w:rsidR="00EB3822" w:rsidRPr="00583CFF" w:rsidRDefault="00EB3822" w:rsidP="00EB3822">
            <w:pPr>
              <w:jc w:val="both"/>
              <w:rPr>
                <w:rFonts w:ascii="Times New Roman" w:hAnsi="Times New Roman" w:cs="Times New Roman"/>
                <w:bCs/>
              </w:rPr>
            </w:pPr>
            <w:r>
              <w:rPr>
                <w:rFonts w:ascii="Times New Roman" w:eastAsia="Calibri" w:hAnsi="Times New Roman" w:cs="Times New Roman"/>
                <w:bCs/>
                <w:spacing w:val="-4"/>
              </w:rPr>
              <w:t>-</w:t>
            </w:r>
            <w:r w:rsidRPr="00805F3A">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EB3822" w:rsidRPr="00805F3A" w:rsidRDefault="00EB3822" w:rsidP="00EB3822">
            <w:pPr>
              <w:jc w:val="both"/>
              <w:rPr>
                <w:rFonts w:ascii="Times New Roman" w:eastAsia="Calibri" w:hAnsi="Times New Roman" w:cs="Times New Roman"/>
                <w:bCs/>
              </w:rPr>
            </w:pPr>
            <w:r>
              <w:rPr>
                <w:rFonts w:ascii="Times New Roman" w:hAnsi="Times New Roman" w:cs="Times New Roman"/>
                <w:bCs/>
                <w:i/>
              </w:rPr>
              <w:t>-</w:t>
            </w:r>
            <w:r w:rsidRPr="00805F3A">
              <w:rPr>
                <w:rFonts w:ascii="Times New Roman" w:eastAsia="Calibri" w:hAnsi="Times New Roman" w:cs="Times New Roman"/>
                <w:bCs/>
              </w:rPr>
              <w:t>психологические основы деятельности коллектива;</w:t>
            </w:r>
          </w:p>
          <w:p w:rsidR="00EB3822" w:rsidRPr="00583CFF" w:rsidRDefault="00EB3822" w:rsidP="00EB3822">
            <w:pPr>
              <w:jc w:val="both"/>
              <w:rPr>
                <w:rFonts w:ascii="Times New Roman" w:hAnsi="Times New Roman" w:cs="Times New Roman"/>
                <w:bCs/>
                <w:i/>
              </w:rPr>
            </w:pPr>
            <w:r>
              <w:rPr>
                <w:rFonts w:ascii="Times New Roman" w:eastAsia="Calibri" w:hAnsi="Times New Roman" w:cs="Times New Roman"/>
                <w:bCs/>
              </w:rPr>
              <w:t>-</w:t>
            </w:r>
            <w:r w:rsidRPr="00805F3A">
              <w:rPr>
                <w:rFonts w:ascii="Times New Roman" w:eastAsia="Calibri" w:hAnsi="Times New Roman" w:cs="Times New Roman"/>
                <w:bCs/>
              </w:rPr>
              <w:t>психологические особенности личности.</w:t>
            </w:r>
          </w:p>
        </w:tc>
      </w:tr>
      <w:tr w:rsidR="00EB3822" w:rsidRPr="00583CFF" w:rsidTr="002A1C4B">
        <w:trPr>
          <w:trHeight w:val="280"/>
        </w:trPr>
        <w:tc>
          <w:tcPr>
            <w:tcW w:w="959" w:type="dxa"/>
            <w:tcBorders>
              <w:left w:val="single" w:sz="4" w:space="0" w:color="auto"/>
              <w:right w:val="single" w:sz="4" w:space="0" w:color="auto"/>
            </w:tcBorders>
          </w:tcPr>
          <w:p w:rsidR="00EB3822" w:rsidRPr="00583CFF" w:rsidRDefault="00EB3822" w:rsidP="00AE2171">
            <w:pPr>
              <w:rPr>
                <w:rFonts w:ascii="Times New Roman" w:hAnsi="Times New Roman" w:cs="Times New Roman"/>
                <w:bCs/>
              </w:rPr>
            </w:pPr>
            <w:r w:rsidRPr="00EB3822">
              <w:rPr>
                <w:rFonts w:ascii="Times New Roman" w:hAnsi="Times New Roman" w:cs="Times New Roman"/>
                <w:bCs/>
              </w:rPr>
              <w:t>ОК</w:t>
            </w:r>
            <w:r>
              <w:rPr>
                <w:rFonts w:ascii="Times New Roman" w:hAnsi="Times New Roman" w:cs="Times New Roman"/>
                <w:bCs/>
              </w:rPr>
              <w:t>.</w:t>
            </w:r>
            <w:r w:rsidRPr="00EB3822">
              <w:rPr>
                <w:rFonts w:ascii="Times New Roman" w:hAnsi="Times New Roman" w:cs="Times New Roman"/>
                <w:bCs/>
              </w:rPr>
              <w:t>07</w:t>
            </w:r>
          </w:p>
        </w:tc>
        <w:tc>
          <w:tcPr>
            <w:tcW w:w="4394" w:type="dxa"/>
            <w:tcBorders>
              <w:left w:val="single" w:sz="4" w:space="0" w:color="auto"/>
              <w:right w:val="single" w:sz="4" w:space="0" w:color="auto"/>
            </w:tcBorders>
          </w:tcPr>
          <w:p w:rsidR="00EB3822" w:rsidRPr="00EB3822" w:rsidRDefault="00EB3822" w:rsidP="00EB3822">
            <w:pPr>
              <w:jc w:val="both"/>
              <w:rPr>
                <w:rFonts w:ascii="Times New Roman" w:hAnsi="Times New Roman" w:cs="Times New Roman"/>
                <w:bCs/>
              </w:rPr>
            </w:pPr>
            <w:r>
              <w:rPr>
                <w:rFonts w:ascii="Times New Roman" w:hAnsi="Times New Roman" w:cs="Times New Roman"/>
                <w:bCs/>
              </w:rPr>
              <w:t>-</w:t>
            </w:r>
            <w:r w:rsidRPr="00EB3822">
              <w:rPr>
                <w:rFonts w:ascii="Times New Roman" w:hAnsi="Times New Roman" w:cs="Times New Roman"/>
                <w:bCs/>
              </w:rPr>
              <w:t>соблюдать нормы экологической безопасности</w:t>
            </w:r>
            <w:r>
              <w:rPr>
                <w:rFonts w:ascii="Times New Roman" w:hAnsi="Times New Roman" w:cs="Times New Roman"/>
                <w:bCs/>
              </w:rPr>
              <w:t>;</w:t>
            </w:r>
          </w:p>
          <w:p w:rsidR="00EB3822" w:rsidRPr="00EB3822" w:rsidRDefault="00EB3822" w:rsidP="00EB3822">
            <w:pPr>
              <w:jc w:val="both"/>
              <w:rPr>
                <w:rFonts w:ascii="Times New Roman" w:hAnsi="Times New Roman" w:cs="Times New Roman"/>
                <w:bCs/>
              </w:rPr>
            </w:pPr>
            <w:r>
              <w:rPr>
                <w:rFonts w:ascii="Times New Roman" w:hAnsi="Times New Roman" w:cs="Times New Roman"/>
                <w:bCs/>
              </w:rPr>
              <w:t>-</w:t>
            </w:r>
            <w:r w:rsidRPr="00EB3822">
              <w:rPr>
                <w:rFonts w:ascii="Times New Roman" w:hAnsi="Times New Roman" w:cs="Times New Roman"/>
                <w:bCs/>
              </w:rPr>
              <w:t>определять направления ресурсосбережения в рамках профессиональной деятельности по специальности</w:t>
            </w:r>
            <w:r>
              <w:rPr>
                <w:rFonts w:ascii="Times New Roman" w:hAnsi="Times New Roman" w:cs="Times New Roman"/>
                <w:bCs/>
              </w:rPr>
              <w:t>;</w:t>
            </w:r>
          </w:p>
          <w:p w:rsidR="00EB3822" w:rsidRPr="00EB3822" w:rsidRDefault="00EB3822" w:rsidP="00EB3822">
            <w:pPr>
              <w:jc w:val="both"/>
              <w:rPr>
                <w:rFonts w:ascii="Times New Roman" w:hAnsi="Times New Roman" w:cs="Times New Roman"/>
                <w:bCs/>
              </w:rPr>
            </w:pPr>
            <w:r>
              <w:rPr>
                <w:rFonts w:ascii="Times New Roman" w:hAnsi="Times New Roman" w:cs="Times New Roman"/>
                <w:bCs/>
              </w:rPr>
              <w:t>-</w:t>
            </w:r>
            <w:r w:rsidRPr="00EB3822">
              <w:rPr>
                <w:rFonts w:ascii="Times New Roman" w:hAnsi="Times New Roman" w:cs="Times New Roman"/>
                <w:bCs/>
              </w:rPr>
              <w:t>организовывать профессиональную деятельность с соблюдением принципов бережливого производства</w:t>
            </w:r>
            <w:r>
              <w:rPr>
                <w:rFonts w:ascii="Times New Roman" w:hAnsi="Times New Roman" w:cs="Times New Roman"/>
                <w:bCs/>
              </w:rPr>
              <w:t>;</w:t>
            </w:r>
          </w:p>
          <w:p w:rsidR="00EB3822" w:rsidRPr="00EB3822" w:rsidRDefault="00EB3822" w:rsidP="00EB3822">
            <w:pPr>
              <w:jc w:val="both"/>
              <w:rPr>
                <w:rFonts w:ascii="Times New Roman" w:hAnsi="Times New Roman" w:cs="Times New Roman"/>
                <w:bCs/>
              </w:rPr>
            </w:pPr>
            <w:r>
              <w:rPr>
                <w:rFonts w:ascii="Times New Roman" w:hAnsi="Times New Roman" w:cs="Times New Roman"/>
                <w:bCs/>
              </w:rPr>
              <w:t>-</w:t>
            </w:r>
            <w:r w:rsidRPr="00EB3822">
              <w:rPr>
                <w:rFonts w:ascii="Times New Roman" w:hAnsi="Times New Roman" w:cs="Times New Roman"/>
                <w:bCs/>
              </w:rPr>
              <w:t>организовывать профессиональную деятельность с учетом знаний об изменении климатических условий региона</w:t>
            </w:r>
            <w:r>
              <w:rPr>
                <w:rFonts w:ascii="Times New Roman" w:hAnsi="Times New Roman" w:cs="Times New Roman"/>
                <w:bCs/>
              </w:rPr>
              <w:t>;</w:t>
            </w:r>
          </w:p>
          <w:p w:rsidR="00EB3822" w:rsidRDefault="00EB3822" w:rsidP="00EB3822">
            <w:pPr>
              <w:jc w:val="both"/>
              <w:rPr>
                <w:rFonts w:ascii="Times New Roman" w:hAnsi="Times New Roman" w:cs="Times New Roman"/>
                <w:bCs/>
              </w:rPr>
            </w:pPr>
            <w:r>
              <w:rPr>
                <w:rFonts w:ascii="Times New Roman" w:hAnsi="Times New Roman" w:cs="Times New Roman"/>
                <w:bCs/>
              </w:rPr>
              <w:t>-</w:t>
            </w:r>
            <w:r w:rsidRPr="00EB3822">
              <w:rPr>
                <w:rFonts w:ascii="Times New Roman" w:hAnsi="Times New Roman" w:cs="Times New Roman"/>
                <w:bCs/>
              </w:rPr>
              <w:t>эффективно действовать в чрезвычайных ситуациях</w:t>
            </w:r>
            <w:r>
              <w:rPr>
                <w:rFonts w:ascii="Times New Roman" w:hAnsi="Times New Roman" w:cs="Times New Roman"/>
                <w:bCs/>
              </w:rPr>
              <w:t>.</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EB3822" w:rsidRPr="00EB3822" w:rsidRDefault="00EB3822" w:rsidP="00EB3822">
            <w:pPr>
              <w:jc w:val="both"/>
              <w:rPr>
                <w:rFonts w:ascii="Times New Roman" w:hAnsi="Times New Roman" w:cs="Times New Roman"/>
                <w:bCs/>
              </w:rPr>
            </w:pPr>
            <w:r>
              <w:rPr>
                <w:rFonts w:ascii="Times New Roman" w:hAnsi="Times New Roman" w:cs="Times New Roman"/>
                <w:bCs/>
              </w:rPr>
              <w:t>-</w:t>
            </w:r>
            <w:r w:rsidRPr="00EB3822">
              <w:rPr>
                <w:rFonts w:ascii="Times New Roman" w:hAnsi="Times New Roman" w:cs="Times New Roman"/>
                <w:bCs/>
              </w:rPr>
              <w:t>правила экологической безопасности при ведении профессиональной деятельности</w:t>
            </w:r>
            <w:r>
              <w:rPr>
                <w:rFonts w:ascii="Times New Roman" w:hAnsi="Times New Roman" w:cs="Times New Roman"/>
                <w:bCs/>
              </w:rPr>
              <w:t>;</w:t>
            </w:r>
            <w:r w:rsidRPr="00EB3822">
              <w:rPr>
                <w:rFonts w:ascii="Times New Roman" w:hAnsi="Times New Roman" w:cs="Times New Roman"/>
                <w:bCs/>
              </w:rPr>
              <w:t xml:space="preserve"> </w:t>
            </w:r>
          </w:p>
          <w:p w:rsidR="00EB3822" w:rsidRPr="00EB3822" w:rsidRDefault="00EB3822" w:rsidP="00EB3822">
            <w:pPr>
              <w:jc w:val="both"/>
              <w:rPr>
                <w:rFonts w:ascii="Times New Roman" w:hAnsi="Times New Roman" w:cs="Times New Roman"/>
                <w:bCs/>
              </w:rPr>
            </w:pPr>
            <w:r>
              <w:rPr>
                <w:rFonts w:ascii="Times New Roman" w:hAnsi="Times New Roman" w:cs="Times New Roman"/>
                <w:bCs/>
              </w:rPr>
              <w:t>-</w:t>
            </w:r>
            <w:r w:rsidRPr="00EB3822">
              <w:rPr>
                <w:rFonts w:ascii="Times New Roman" w:hAnsi="Times New Roman" w:cs="Times New Roman"/>
                <w:bCs/>
              </w:rPr>
              <w:t>основные ресурсы, задействованные в профессиональной деятельности</w:t>
            </w:r>
            <w:r>
              <w:rPr>
                <w:rFonts w:ascii="Times New Roman" w:hAnsi="Times New Roman" w:cs="Times New Roman"/>
                <w:bCs/>
              </w:rPr>
              <w:t>;</w:t>
            </w:r>
          </w:p>
          <w:p w:rsidR="00EB3822" w:rsidRPr="00EB3822" w:rsidRDefault="00EB3822" w:rsidP="00EB3822">
            <w:pPr>
              <w:jc w:val="both"/>
              <w:rPr>
                <w:rFonts w:ascii="Times New Roman" w:hAnsi="Times New Roman" w:cs="Times New Roman"/>
                <w:bCs/>
              </w:rPr>
            </w:pPr>
            <w:r>
              <w:rPr>
                <w:rFonts w:ascii="Times New Roman" w:hAnsi="Times New Roman" w:cs="Times New Roman"/>
                <w:bCs/>
              </w:rPr>
              <w:t>-</w:t>
            </w:r>
            <w:r w:rsidRPr="00EB3822">
              <w:rPr>
                <w:rFonts w:ascii="Times New Roman" w:hAnsi="Times New Roman" w:cs="Times New Roman"/>
                <w:bCs/>
              </w:rPr>
              <w:t>пути обеспечения ресурсосбережения</w:t>
            </w:r>
          </w:p>
          <w:p w:rsidR="00EB3822" w:rsidRPr="00EB3822" w:rsidRDefault="00EB3822" w:rsidP="00EB3822">
            <w:pPr>
              <w:jc w:val="both"/>
              <w:rPr>
                <w:rFonts w:ascii="Times New Roman" w:hAnsi="Times New Roman" w:cs="Times New Roman"/>
                <w:bCs/>
              </w:rPr>
            </w:pPr>
            <w:r w:rsidRPr="00EB3822">
              <w:rPr>
                <w:rFonts w:ascii="Times New Roman" w:hAnsi="Times New Roman" w:cs="Times New Roman"/>
                <w:bCs/>
              </w:rPr>
              <w:t>принципы бережливого производства</w:t>
            </w:r>
            <w:r>
              <w:rPr>
                <w:rFonts w:ascii="Times New Roman" w:hAnsi="Times New Roman" w:cs="Times New Roman"/>
                <w:bCs/>
              </w:rPr>
              <w:t>;</w:t>
            </w:r>
          </w:p>
          <w:p w:rsidR="00EB3822" w:rsidRPr="00EB3822" w:rsidRDefault="00EB3822" w:rsidP="00EB3822">
            <w:pPr>
              <w:jc w:val="both"/>
              <w:rPr>
                <w:rFonts w:ascii="Times New Roman" w:hAnsi="Times New Roman" w:cs="Times New Roman"/>
                <w:bCs/>
              </w:rPr>
            </w:pPr>
            <w:r>
              <w:rPr>
                <w:rFonts w:ascii="Times New Roman" w:hAnsi="Times New Roman" w:cs="Times New Roman"/>
                <w:bCs/>
              </w:rPr>
              <w:t>-</w:t>
            </w:r>
            <w:r w:rsidRPr="00EB3822">
              <w:rPr>
                <w:rFonts w:ascii="Times New Roman" w:hAnsi="Times New Roman" w:cs="Times New Roman"/>
                <w:bCs/>
              </w:rPr>
              <w:t>основные направления изменения климатических условий региона</w:t>
            </w:r>
            <w:r>
              <w:rPr>
                <w:rFonts w:ascii="Times New Roman" w:hAnsi="Times New Roman" w:cs="Times New Roman"/>
                <w:bCs/>
              </w:rPr>
              <w:t>;</w:t>
            </w:r>
          </w:p>
          <w:p w:rsidR="00EB3822" w:rsidRPr="00EB3822" w:rsidRDefault="00EB3822" w:rsidP="00EB3822">
            <w:pPr>
              <w:jc w:val="both"/>
              <w:rPr>
                <w:rFonts w:ascii="Times New Roman" w:hAnsi="Times New Roman" w:cs="Times New Roman"/>
                <w:bCs/>
              </w:rPr>
            </w:pPr>
            <w:r>
              <w:rPr>
                <w:rFonts w:ascii="Times New Roman" w:hAnsi="Times New Roman" w:cs="Times New Roman"/>
                <w:bCs/>
              </w:rPr>
              <w:t>-</w:t>
            </w:r>
            <w:r w:rsidRPr="00EB3822">
              <w:rPr>
                <w:rFonts w:ascii="Times New Roman" w:hAnsi="Times New Roman" w:cs="Times New Roman"/>
                <w:bCs/>
              </w:rPr>
              <w:t>правила поведения в чрезвычайных ситуациях</w:t>
            </w:r>
            <w:r>
              <w:rPr>
                <w:rFonts w:ascii="Times New Roman" w:hAnsi="Times New Roman" w:cs="Times New Roman"/>
                <w:bCs/>
              </w:rPr>
              <w:t>.</w:t>
            </w:r>
          </w:p>
        </w:tc>
      </w:tr>
      <w:tr w:rsidR="00EB3822" w:rsidRPr="00583CFF" w:rsidTr="002A1C4B">
        <w:trPr>
          <w:trHeight w:val="500"/>
        </w:trPr>
        <w:tc>
          <w:tcPr>
            <w:tcW w:w="959" w:type="dxa"/>
            <w:tcBorders>
              <w:left w:val="single" w:sz="4" w:space="0" w:color="auto"/>
              <w:bottom w:val="single" w:sz="4" w:space="0" w:color="auto"/>
              <w:right w:val="single" w:sz="4" w:space="0" w:color="auto"/>
            </w:tcBorders>
          </w:tcPr>
          <w:p w:rsidR="00EB3822" w:rsidRPr="00583CFF" w:rsidRDefault="00EB3822" w:rsidP="00AE2171">
            <w:pPr>
              <w:rPr>
                <w:rFonts w:ascii="Times New Roman" w:hAnsi="Times New Roman" w:cs="Times New Roman"/>
                <w:bCs/>
              </w:rPr>
            </w:pPr>
            <w:r w:rsidRPr="00805F3A">
              <w:rPr>
                <w:rFonts w:ascii="Times New Roman" w:hAnsi="Times New Roman" w:cs="Times New Roman"/>
                <w:bCs/>
              </w:rPr>
              <w:t>ОК.09</w:t>
            </w:r>
          </w:p>
        </w:tc>
        <w:tc>
          <w:tcPr>
            <w:tcW w:w="4394" w:type="dxa"/>
            <w:tcBorders>
              <w:left w:val="single" w:sz="4" w:space="0" w:color="auto"/>
              <w:bottom w:val="single" w:sz="4" w:space="0" w:color="auto"/>
              <w:right w:val="single" w:sz="4" w:space="0" w:color="auto"/>
            </w:tcBorders>
          </w:tcPr>
          <w:p w:rsidR="00EB3822" w:rsidRPr="00805F3A" w:rsidRDefault="00EB3822" w:rsidP="00EB3822">
            <w:pPr>
              <w:jc w:val="both"/>
              <w:rPr>
                <w:rFonts w:ascii="Times New Roman" w:hAnsi="Times New Roman" w:cs="Times New Roman"/>
                <w:bCs/>
              </w:rPr>
            </w:pPr>
            <w:r w:rsidRPr="00805F3A">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EB3822" w:rsidRPr="00805F3A" w:rsidRDefault="00EB3822" w:rsidP="00EB3822">
            <w:pPr>
              <w:jc w:val="both"/>
              <w:rPr>
                <w:rFonts w:ascii="Times New Roman" w:hAnsi="Times New Roman" w:cs="Times New Roman"/>
                <w:bCs/>
              </w:rPr>
            </w:pPr>
            <w:r w:rsidRPr="00805F3A">
              <w:rPr>
                <w:rFonts w:ascii="Times New Roman" w:hAnsi="Times New Roman" w:cs="Times New Roman"/>
                <w:bCs/>
              </w:rPr>
              <w:t>-участвовать в диалогах на знакомые общие и профессиональные темы;</w:t>
            </w:r>
          </w:p>
          <w:p w:rsidR="00EB3822" w:rsidRPr="00805F3A" w:rsidRDefault="00EB3822" w:rsidP="00EB3822">
            <w:pPr>
              <w:jc w:val="both"/>
              <w:rPr>
                <w:rFonts w:ascii="Times New Roman" w:hAnsi="Times New Roman" w:cs="Times New Roman"/>
                <w:bCs/>
              </w:rPr>
            </w:pPr>
            <w:r w:rsidRPr="00805F3A">
              <w:rPr>
                <w:rFonts w:ascii="Times New Roman" w:hAnsi="Times New Roman" w:cs="Times New Roman"/>
                <w:bCs/>
              </w:rPr>
              <w:t>-строить простые высказывания о себе и о своей профессиональной деятельности;</w:t>
            </w:r>
          </w:p>
          <w:p w:rsidR="00EB3822" w:rsidRPr="00805F3A" w:rsidRDefault="00EB3822" w:rsidP="00EB3822">
            <w:pPr>
              <w:jc w:val="both"/>
              <w:rPr>
                <w:rFonts w:ascii="Times New Roman" w:hAnsi="Times New Roman" w:cs="Times New Roman"/>
                <w:bCs/>
              </w:rPr>
            </w:pPr>
            <w:r w:rsidRPr="00805F3A">
              <w:rPr>
                <w:rFonts w:ascii="Times New Roman" w:hAnsi="Times New Roman" w:cs="Times New Roman"/>
                <w:bCs/>
              </w:rPr>
              <w:t xml:space="preserve">-кратко обосновывать и объяснять свои </w:t>
            </w:r>
            <w:r w:rsidRPr="00805F3A">
              <w:rPr>
                <w:rFonts w:ascii="Times New Roman" w:hAnsi="Times New Roman" w:cs="Times New Roman"/>
                <w:bCs/>
              </w:rPr>
              <w:lastRenderedPageBreak/>
              <w:t>действия (текущие и планируемые);</w:t>
            </w:r>
          </w:p>
          <w:p w:rsidR="00EB3822" w:rsidRDefault="00EB3822" w:rsidP="00EB3822">
            <w:pPr>
              <w:jc w:val="both"/>
              <w:rPr>
                <w:rFonts w:ascii="Times New Roman" w:hAnsi="Times New Roman" w:cs="Times New Roman"/>
                <w:bCs/>
              </w:rPr>
            </w:pPr>
            <w:r w:rsidRPr="00805F3A">
              <w:rPr>
                <w:rFonts w:ascii="Times New Roman" w:hAnsi="Times New Roman" w:cs="Times New Roman"/>
                <w:bCs/>
              </w:rPr>
              <w:t>-писать простые связные сообщения на знакомые или интересующие профессиональные темы.</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EB3822" w:rsidRPr="00805F3A" w:rsidRDefault="00EB3822" w:rsidP="00EB3822">
            <w:pPr>
              <w:jc w:val="both"/>
              <w:rPr>
                <w:rFonts w:ascii="Times New Roman" w:hAnsi="Times New Roman" w:cs="Times New Roman"/>
                <w:bCs/>
              </w:rPr>
            </w:pPr>
            <w:r w:rsidRPr="00805F3A">
              <w:rPr>
                <w:rFonts w:ascii="Times New Roman" w:hAnsi="Times New Roman" w:cs="Times New Roman"/>
                <w:bCs/>
              </w:rPr>
              <w:lastRenderedPageBreak/>
              <w:t>-правила построения простых и сложных предложений на профессиональные темы;</w:t>
            </w:r>
          </w:p>
          <w:p w:rsidR="00EB3822" w:rsidRPr="00805F3A" w:rsidRDefault="00EB3822" w:rsidP="00EB3822">
            <w:pPr>
              <w:jc w:val="both"/>
              <w:rPr>
                <w:rFonts w:ascii="Times New Roman" w:hAnsi="Times New Roman" w:cs="Times New Roman"/>
                <w:bCs/>
              </w:rPr>
            </w:pPr>
            <w:r w:rsidRPr="00805F3A">
              <w:rPr>
                <w:rFonts w:ascii="Times New Roman" w:hAnsi="Times New Roman" w:cs="Times New Roman"/>
                <w:bCs/>
              </w:rPr>
              <w:t>-основные общеупотребительные глаголы (бытовая и профессиональная лексика);</w:t>
            </w:r>
          </w:p>
          <w:p w:rsidR="00EB3822" w:rsidRPr="00805F3A" w:rsidRDefault="00EB3822" w:rsidP="00EB3822">
            <w:pPr>
              <w:jc w:val="both"/>
              <w:rPr>
                <w:rFonts w:ascii="Times New Roman" w:hAnsi="Times New Roman" w:cs="Times New Roman"/>
                <w:bCs/>
              </w:rPr>
            </w:pPr>
            <w:r w:rsidRPr="00805F3A">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rsidR="00EB3822" w:rsidRPr="00805F3A" w:rsidRDefault="00EB3822" w:rsidP="00EB3822">
            <w:pPr>
              <w:jc w:val="both"/>
              <w:rPr>
                <w:rFonts w:ascii="Times New Roman" w:hAnsi="Times New Roman" w:cs="Times New Roman"/>
                <w:bCs/>
              </w:rPr>
            </w:pPr>
            <w:r w:rsidRPr="00805F3A">
              <w:rPr>
                <w:rFonts w:ascii="Times New Roman" w:hAnsi="Times New Roman" w:cs="Times New Roman"/>
                <w:bCs/>
              </w:rPr>
              <w:t>-особенности произношения;</w:t>
            </w:r>
          </w:p>
          <w:p w:rsidR="00EB3822" w:rsidRPr="00583CFF" w:rsidRDefault="00EB3822" w:rsidP="00EB3822">
            <w:pPr>
              <w:jc w:val="both"/>
              <w:rPr>
                <w:rFonts w:ascii="Times New Roman" w:hAnsi="Times New Roman" w:cs="Times New Roman"/>
                <w:bCs/>
                <w:i/>
              </w:rPr>
            </w:pPr>
            <w:r w:rsidRPr="00805F3A">
              <w:rPr>
                <w:rFonts w:ascii="Times New Roman" w:hAnsi="Times New Roman" w:cs="Times New Roman"/>
                <w:bCs/>
              </w:rPr>
              <w:t>-правила чтения текстов профессиональной направленности.</w:t>
            </w:r>
          </w:p>
        </w:tc>
      </w:tr>
    </w:tbl>
    <w:p w:rsidR="00AE2171" w:rsidRPr="00583CFF" w:rsidRDefault="00AE2171" w:rsidP="00AE2171">
      <w:pPr>
        <w:ind w:firstLine="709"/>
        <w:rPr>
          <w:rFonts w:ascii="Times New Roman" w:hAnsi="Times New Roman" w:cs="Times New Roman"/>
          <w:bCs/>
        </w:rPr>
      </w:pPr>
    </w:p>
    <w:p w:rsidR="00AE2171" w:rsidRPr="002A1C4B" w:rsidRDefault="00AE2171" w:rsidP="002A1C4B">
      <w:pPr>
        <w:pStyle w:val="1f"/>
      </w:pPr>
      <w:bookmarkStart w:id="2062" w:name="_Toc206520281"/>
      <w:bookmarkStart w:id="2063" w:name="_Toc206520447"/>
      <w:bookmarkStart w:id="2064" w:name="_Toc206520613"/>
      <w:bookmarkStart w:id="2065" w:name="_Toc206520781"/>
      <w:bookmarkStart w:id="2066" w:name="_Toc206520996"/>
      <w:bookmarkStart w:id="2067" w:name="_Toc206521165"/>
      <w:bookmarkStart w:id="2068" w:name="_Toc206521334"/>
      <w:bookmarkStart w:id="2069" w:name="_Toc206521503"/>
      <w:bookmarkStart w:id="2070" w:name="_Toc206521672"/>
      <w:bookmarkStart w:id="2071" w:name="_Toc206534166"/>
      <w:bookmarkStart w:id="2072" w:name="_Toc206534335"/>
      <w:bookmarkStart w:id="2073" w:name="_Toc206534504"/>
      <w:bookmarkStart w:id="2074" w:name="_Toc206534673"/>
      <w:bookmarkStart w:id="2075" w:name="_Toc206534842"/>
      <w:r w:rsidRPr="002A1C4B">
        <w:t>2. Структура и содержание ДИСЦИПЛИНЫ</w:t>
      </w:r>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p>
    <w:p w:rsidR="00AE2171" w:rsidRPr="002A1C4B" w:rsidRDefault="00AE2171" w:rsidP="002A1C4B">
      <w:pPr>
        <w:pStyle w:val="114"/>
      </w:pPr>
      <w:bookmarkStart w:id="2076" w:name="_Toc206520282"/>
      <w:bookmarkStart w:id="2077" w:name="_Toc206520448"/>
      <w:bookmarkStart w:id="2078" w:name="_Toc206520614"/>
      <w:bookmarkStart w:id="2079" w:name="_Toc206520782"/>
      <w:bookmarkStart w:id="2080" w:name="_Toc206520997"/>
      <w:bookmarkStart w:id="2081" w:name="_Toc206521166"/>
      <w:bookmarkStart w:id="2082" w:name="_Toc206521335"/>
      <w:bookmarkStart w:id="2083" w:name="_Toc206521504"/>
      <w:bookmarkStart w:id="2084" w:name="_Toc206521673"/>
      <w:bookmarkStart w:id="2085" w:name="_Toc206534167"/>
      <w:bookmarkStart w:id="2086" w:name="_Toc206534336"/>
      <w:bookmarkStart w:id="2087" w:name="_Toc206534505"/>
      <w:bookmarkStart w:id="2088" w:name="_Toc206534674"/>
      <w:bookmarkStart w:id="2089" w:name="_Toc206534843"/>
      <w:r w:rsidRPr="002A1C4B">
        <w:t>2.1. Трудоемкость освоения дисциплины</w:t>
      </w:r>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r w:rsidRPr="002A1C4B">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AE2171" w:rsidRPr="00583CFF" w:rsidTr="00AE2171">
        <w:trPr>
          <w:trHeight w:val="23"/>
        </w:trPr>
        <w:tc>
          <w:tcPr>
            <w:tcW w:w="2460" w:type="pct"/>
            <w:vAlign w:val="center"/>
          </w:tcPr>
          <w:p w:rsidR="00AE2171" w:rsidRPr="00583CFF" w:rsidRDefault="00AE2171" w:rsidP="00AE2171">
            <w:pPr>
              <w:jc w:val="center"/>
              <w:rPr>
                <w:rFonts w:ascii="Times New Roman" w:hAnsi="Times New Roman" w:cs="Times New Roman"/>
                <w:b/>
              </w:rPr>
            </w:pPr>
            <w:r w:rsidRPr="00583CFF">
              <w:rPr>
                <w:rFonts w:ascii="Times New Roman" w:hAnsi="Times New Roman" w:cs="Times New Roman"/>
                <w:b/>
              </w:rPr>
              <w:t>Наименование составных частей дисциплины</w:t>
            </w:r>
          </w:p>
        </w:tc>
        <w:tc>
          <w:tcPr>
            <w:tcW w:w="1195" w:type="pct"/>
            <w:vAlign w:val="center"/>
          </w:tcPr>
          <w:p w:rsidR="00AE2171" w:rsidRPr="00583CFF" w:rsidRDefault="00AE2171" w:rsidP="00AE2171">
            <w:pPr>
              <w:jc w:val="center"/>
              <w:rPr>
                <w:rFonts w:ascii="Times New Roman" w:hAnsi="Times New Roman" w:cs="Times New Roman"/>
                <w:b/>
                <w:iCs/>
              </w:rPr>
            </w:pPr>
            <w:r w:rsidRPr="00583CFF">
              <w:rPr>
                <w:rFonts w:ascii="Times New Roman" w:hAnsi="Times New Roman" w:cs="Times New Roman"/>
                <w:b/>
                <w:iCs/>
              </w:rPr>
              <w:t>Объем в часах</w:t>
            </w:r>
          </w:p>
        </w:tc>
        <w:tc>
          <w:tcPr>
            <w:tcW w:w="1345" w:type="pct"/>
          </w:tcPr>
          <w:p w:rsidR="00AE2171" w:rsidRPr="00583CFF" w:rsidRDefault="00AE2171" w:rsidP="00AE2171">
            <w:pPr>
              <w:jc w:val="center"/>
              <w:rPr>
                <w:rFonts w:ascii="Times New Roman" w:hAnsi="Times New Roman" w:cs="Times New Roman"/>
                <w:b/>
                <w:iCs/>
              </w:rPr>
            </w:pPr>
            <w:r w:rsidRPr="00583CFF">
              <w:rPr>
                <w:rFonts w:ascii="Times New Roman" w:hAnsi="Times New Roman" w:cs="Times New Roman"/>
                <w:b/>
              </w:rPr>
              <w:t xml:space="preserve">В т.ч. в форме </w:t>
            </w:r>
            <w:proofErr w:type="spellStart"/>
            <w:r w:rsidRPr="00583CFF">
              <w:rPr>
                <w:rFonts w:ascii="Times New Roman" w:hAnsi="Times New Roman" w:cs="Times New Roman"/>
                <w:b/>
              </w:rPr>
              <w:t>практ</w:t>
            </w:r>
            <w:proofErr w:type="spellEnd"/>
            <w:r w:rsidRPr="00583CFF">
              <w:rPr>
                <w:rFonts w:ascii="Times New Roman" w:hAnsi="Times New Roman" w:cs="Times New Roman"/>
                <w:b/>
              </w:rPr>
              <w:t>. подготовки</w:t>
            </w:r>
          </w:p>
        </w:tc>
      </w:tr>
      <w:tr w:rsidR="00AE2171" w:rsidRPr="00583CFF" w:rsidTr="00AE2171">
        <w:trPr>
          <w:trHeight w:val="23"/>
        </w:trPr>
        <w:tc>
          <w:tcPr>
            <w:tcW w:w="2460" w:type="pct"/>
            <w:vAlign w:val="center"/>
          </w:tcPr>
          <w:p w:rsidR="00AE2171" w:rsidRPr="00583CFF" w:rsidRDefault="00AE2171" w:rsidP="00AE2171">
            <w:pPr>
              <w:jc w:val="both"/>
              <w:rPr>
                <w:rFonts w:ascii="Times New Roman" w:hAnsi="Times New Roman" w:cs="Times New Roman"/>
                <w:bCs/>
              </w:rPr>
            </w:pPr>
            <w:r w:rsidRPr="00583CFF">
              <w:rPr>
                <w:rFonts w:ascii="Times New Roman" w:hAnsi="Times New Roman" w:cs="Times New Roman"/>
                <w:bCs/>
              </w:rPr>
              <w:t>Учебные занятия</w:t>
            </w:r>
          </w:p>
        </w:tc>
        <w:tc>
          <w:tcPr>
            <w:tcW w:w="1195" w:type="pct"/>
            <w:vAlign w:val="center"/>
          </w:tcPr>
          <w:p w:rsidR="00AE2171" w:rsidRPr="00583CFF" w:rsidRDefault="00484C42" w:rsidP="00AE2171">
            <w:pPr>
              <w:jc w:val="center"/>
              <w:rPr>
                <w:rFonts w:ascii="Times New Roman" w:hAnsi="Times New Roman" w:cs="Times New Roman"/>
                <w:bCs/>
              </w:rPr>
            </w:pPr>
            <w:r>
              <w:rPr>
                <w:rFonts w:ascii="Times New Roman" w:hAnsi="Times New Roman" w:cs="Times New Roman"/>
                <w:bCs/>
              </w:rPr>
              <w:t>36</w:t>
            </w:r>
          </w:p>
        </w:tc>
        <w:tc>
          <w:tcPr>
            <w:tcW w:w="1345" w:type="pct"/>
            <w:vAlign w:val="center"/>
          </w:tcPr>
          <w:p w:rsidR="00AE2171" w:rsidRPr="00583CFF" w:rsidRDefault="00484C42" w:rsidP="00AE2171">
            <w:pPr>
              <w:jc w:val="center"/>
              <w:rPr>
                <w:rFonts w:ascii="Times New Roman" w:hAnsi="Times New Roman" w:cs="Times New Roman"/>
                <w:bCs/>
              </w:rPr>
            </w:pPr>
            <w:r>
              <w:rPr>
                <w:rFonts w:ascii="Times New Roman" w:hAnsi="Times New Roman" w:cs="Times New Roman"/>
                <w:bCs/>
              </w:rPr>
              <w:t>8</w:t>
            </w:r>
          </w:p>
        </w:tc>
      </w:tr>
      <w:tr w:rsidR="00AE2171" w:rsidRPr="00583CFF" w:rsidTr="00AE2171">
        <w:trPr>
          <w:trHeight w:val="23"/>
        </w:trPr>
        <w:tc>
          <w:tcPr>
            <w:tcW w:w="2460" w:type="pct"/>
            <w:vAlign w:val="center"/>
          </w:tcPr>
          <w:p w:rsidR="00AE2171" w:rsidRPr="00583CFF" w:rsidRDefault="00AE2171" w:rsidP="00AE2171">
            <w:pPr>
              <w:jc w:val="both"/>
              <w:rPr>
                <w:rFonts w:ascii="Times New Roman" w:hAnsi="Times New Roman" w:cs="Times New Roman"/>
                <w:bCs/>
              </w:rPr>
            </w:pPr>
            <w:r w:rsidRPr="00583CFF">
              <w:rPr>
                <w:rFonts w:ascii="Times New Roman" w:hAnsi="Times New Roman" w:cs="Times New Roman"/>
                <w:bCs/>
              </w:rPr>
              <w:t>Самостоятельная работа</w:t>
            </w:r>
          </w:p>
        </w:tc>
        <w:tc>
          <w:tcPr>
            <w:tcW w:w="1195" w:type="pct"/>
            <w:vAlign w:val="center"/>
          </w:tcPr>
          <w:p w:rsidR="00AE2171" w:rsidRPr="00583CFF" w:rsidRDefault="00AE2171" w:rsidP="00AE2171">
            <w:pPr>
              <w:jc w:val="center"/>
              <w:rPr>
                <w:rFonts w:ascii="Times New Roman" w:hAnsi="Times New Roman" w:cs="Times New Roman"/>
                <w:bCs/>
              </w:rPr>
            </w:pPr>
            <w:r w:rsidRPr="00583CFF">
              <w:rPr>
                <w:rFonts w:ascii="Times New Roman" w:hAnsi="Times New Roman" w:cs="Times New Roman"/>
                <w:bCs/>
              </w:rPr>
              <w:t>-</w:t>
            </w:r>
          </w:p>
        </w:tc>
        <w:tc>
          <w:tcPr>
            <w:tcW w:w="1345" w:type="pct"/>
            <w:vAlign w:val="center"/>
          </w:tcPr>
          <w:p w:rsidR="00AE2171" w:rsidRPr="00583CFF" w:rsidRDefault="00AE2171" w:rsidP="00AE2171">
            <w:pPr>
              <w:jc w:val="center"/>
              <w:rPr>
                <w:rFonts w:ascii="Times New Roman" w:hAnsi="Times New Roman" w:cs="Times New Roman"/>
                <w:bCs/>
              </w:rPr>
            </w:pPr>
            <w:r w:rsidRPr="00583CFF">
              <w:rPr>
                <w:rFonts w:ascii="Times New Roman" w:hAnsi="Times New Roman" w:cs="Times New Roman"/>
                <w:bCs/>
              </w:rPr>
              <w:t>-</w:t>
            </w:r>
          </w:p>
        </w:tc>
      </w:tr>
      <w:tr w:rsidR="00AE2171" w:rsidRPr="00583CFF" w:rsidTr="00AE2171">
        <w:trPr>
          <w:trHeight w:val="23"/>
        </w:trPr>
        <w:tc>
          <w:tcPr>
            <w:tcW w:w="2460" w:type="pct"/>
            <w:vAlign w:val="center"/>
          </w:tcPr>
          <w:p w:rsidR="00AE2171" w:rsidRPr="00583CFF" w:rsidRDefault="00AE2171" w:rsidP="00AE2171">
            <w:pPr>
              <w:jc w:val="both"/>
              <w:rPr>
                <w:rFonts w:ascii="Times New Roman" w:hAnsi="Times New Roman" w:cs="Times New Roman"/>
                <w:bCs/>
              </w:rPr>
            </w:pPr>
            <w:r w:rsidRPr="00583CFF">
              <w:rPr>
                <w:rFonts w:ascii="Times New Roman" w:hAnsi="Times New Roman" w:cs="Times New Roman"/>
                <w:bCs/>
              </w:rPr>
              <w:t xml:space="preserve">Промежуточная аттестация </w:t>
            </w:r>
          </w:p>
        </w:tc>
        <w:tc>
          <w:tcPr>
            <w:tcW w:w="1195" w:type="pct"/>
            <w:vAlign w:val="center"/>
          </w:tcPr>
          <w:p w:rsidR="00AE2171" w:rsidRPr="00583CFF" w:rsidRDefault="00AE2171" w:rsidP="00AE2171">
            <w:pPr>
              <w:jc w:val="center"/>
              <w:rPr>
                <w:rFonts w:ascii="Times New Roman" w:hAnsi="Times New Roman" w:cs="Times New Roman"/>
                <w:bCs/>
              </w:rPr>
            </w:pPr>
            <w:r w:rsidRPr="00583CFF">
              <w:rPr>
                <w:rFonts w:ascii="Times New Roman" w:hAnsi="Times New Roman" w:cs="Times New Roman"/>
                <w:bCs/>
              </w:rPr>
              <w:t>ХХ</w:t>
            </w:r>
          </w:p>
        </w:tc>
        <w:tc>
          <w:tcPr>
            <w:tcW w:w="1345" w:type="pct"/>
            <w:vAlign w:val="center"/>
          </w:tcPr>
          <w:p w:rsidR="00AE2171" w:rsidRPr="00583CFF" w:rsidRDefault="00AE2171" w:rsidP="00AE2171">
            <w:pPr>
              <w:jc w:val="center"/>
              <w:rPr>
                <w:rFonts w:ascii="Times New Roman" w:hAnsi="Times New Roman" w:cs="Times New Roman"/>
                <w:bCs/>
              </w:rPr>
            </w:pPr>
            <w:r w:rsidRPr="00583CFF">
              <w:rPr>
                <w:rFonts w:ascii="Times New Roman" w:hAnsi="Times New Roman" w:cs="Times New Roman"/>
                <w:bCs/>
              </w:rPr>
              <w:t>ХХ</w:t>
            </w:r>
          </w:p>
        </w:tc>
      </w:tr>
      <w:tr w:rsidR="00AE2171" w:rsidRPr="00583CFF" w:rsidTr="00AE2171">
        <w:trPr>
          <w:trHeight w:val="23"/>
        </w:trPr>
        <w:tc>
          <w:tcPr>
            <w:tcW w:w="2460" w:type="pct"/>
            <w:vAlign w:val="center"/>
          </w:tcPr>
          <w:p w:rsidR="00AE2171" w:rsidRPr="00583CFF" w:rsidRDefault="00AE2171" w:rsidP="00AE2171">
            <w:pPr>
              <w:jc w:val="both"/>
              <w:rPr>
                <w:rFonts w:ascii="Times New Roman" w:hAnsi="Times New Roman" w:cs="Times New Roman"/>
                <w:bCs/>
              </w:rPr>
            </w:pPr>
            <w:r w:rsidRPr="00583CFF">
              <w:rPr>
                <w:rFonts w:ascii="Times New Roman" w:hAnsi="Times New Roman" w:cs="Times New Roman"/>
                <w:bCs/>
              </w:rPr>
              <w:t>Всего</w:t>
            </w:r>
          </w:p>
        </w:tc>
        <w:tc>
          <w:tcPr>
            <w:tcW w:w="1195" w:type="pct"/>
            <w:vAlign w:val="center"/>
          </w:tcPr>
          <w:p w:rsidR="00AE2171" w:rsidRPr="00583CFF" w:rsidRDefault="00484C42" w:rsidP="00AE2171">
            <w:pPr>
              <w:jc w:val="center"/>
              <w:rPr>
                <w:rFonts w:ascii="Times New Roman" w:hAnsi="Times New Roman" w:cs="Times New Roman"/>
                <w:b/>
              </w:rPr>
            </w:pPr>
            <w:r>
              <w:rPr>
                <w:rFonts w:ascii="Times New Roman" w:hAnsi="Times New Roman" w:cs="Times New Roman"/>
                <w:b/>
              </w:rPr>
              <w:t>36</w:t>
            </w:r>
          </w:p>
        </w:tc>
        <w:tc>
          <w:tcPr>
            <w:tcW w:w="1345" w:type="pct"/>
            <w:vAlign w:val="center"/>
          </w:tcPr>
          <w:p w:rsidR="00AE2171" w:rsidRPr="00583CFF" w:rsidRDefault="00484C42" w:rsidP="00AE2171">
            <w:pPr>
              <w:jc w:val="center"/>
              <w:rPr>
                <w:rFonts w:ascii="Times New Roman" w:hAnsi="Times New Roman" w:cs="Times New Roman"/>
                <w:b/>
              </w:rPr>
            </w:pPr>
            <w:r>
              <w:rPr>
                <w:rFonts w:ascii="Times New Roman" w:hAnsi="Times New Roman" w:cs="Times New Roman"/>
                <w:b/>
              </w:rPr>
              <w:t>8</w:t>
            </w:r>
          </w:p>
        </w:tc>
      </w:tr>
    </w:tbl>
    <w:p w:rsidR="00AE2171" w:rsidRPr="00583CFF" w:rsidRDefault="00AE2171" w:rsidP="00AE2171">
      <w:pPr>
        <w:rPr>
          <w:rFonts w:ascii="Times New Roman" w:hAnsi="Times New Roman" w:cs="Times New Roman"/>
          <w:iCs/>
        </w:rPr>
      </w:pPr>
    </w:p>
    <w:p w:rsidR="00484C42" w:rsidRPr="002A1C4B" w:rsidRDefault="00AE2171" w:rsidP="002A1C4B">
      <w:pPr>
        <w:pStyle w:val="114"/>
        <w:rPr>
          <w:rFonts w:asciiTheme="minorHAnsi" w:hAnsiTheme="minorHAnsi"/>
        </w:rPr>
      </w:pPr>
      <w:bookmarkStart w:id="2090" w:name="_Toc206520283"/>
      <w:bookmarkStart w:id="2091" w:name="_Toc206520449"/>
      <w:bookmarkStart w:id="2092" w:name="_Toc206520615"/>
      <w:bookmarkStart w:id="2093" w:name="_Toc206520783"/>
      <w:bookmarkStart w:id="2094" w:name="_Toc206520998"/>
      <w:bookmarkStart w:id="2095" w:name="_Toc206521167"/>
      <w:bookmarkStart w:id="2096" w:name="_Toc206521336"/>
      <w:bookmarkStart w:id="2097" w:name="_Toc206521505"/>
      <w:bookmarkStart w:id="2098" w:name="_Toc206521674"/>
      <w:bookmarkStart w:id="2099" w:name="_Toc206534168"/>
      <w:bookmarkStart w:id="2100" w:name="_Toc206534337"/>
      <w:bookmarkStart w:id="2101" w:name="_Toc206534506"/>
      <w:bookmarkStart w:id="2102" w:name="_Toc206534675"/>
      <w:bookmarkStart w:id="2103" w:name="_Toc206534844"/>
      <w:r w:rsidRPr="00484C42">
        <w:t>2.2. Примерное содержание дисциплины</w:t>
      </w:r>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662"/>
      </w:tblGrid>
      <w:tr w:rsidR="00AE2171" w:rsidRPr="00583CFF" w:rsidTr="00AE2171">
        <w:trPr>
          <w:trHeight w:val="903"/>
        </w:trPr>
        <w:tc>
          <w:tcPr>
            <w:tcW w:w="2972" w:type="dxa"/>
            <w:vAlign w:val="center"/>
          </w:tcPr>
          <w:p w:rsidR="00AE2171" w:rsidRPr="00583CFF" w:rsidRDefault="00AE2171" w:rsidP="00AE2171">
            <w:pPr>
              <w:spacing w:line="276" w:lineRule="auto"/>
              <w:jc w:val="center"/>
              <w:rPr>
                <w:rFonts w:ascii="Times New Roman" w:eastAsia="Times New Roman" w:hAnsi="Times New Roman" w:cs="Times New Roman"/>
                <w:b/>
                <w:lang w:eastAsia="ru-RU"/>
              </w:rPr>
            </w:pPr>
            <w:r w:rsidRPr="00583CFF">
              <w:rPr>
                <w:rFonts w:ascii="Times New Roman" w:eastAsia="Times New Roman" w:hAnsi="Times New Roman" w:cs="Times New Roman"/>
                <w:b/>
                <w:bCs/>
                <w:lang w:eastAsia="ru-RU"/>
              </w:rPr>
              <w:t>Наименование разделов и тем</w:t>
            </w:r>
          </w:p>
        </w:tc>
        <w:tc>
          <w:tcPr>
            <w:tcW w:w="6662" w:type="dxa"/>
            <w:vAlign w:val="center"/>
          </w:tcPr>
          <w:p w:rsidR="00AE2171" w:rsidRPr="00583CFF" w:rsidRDefault="00AE2171" w:rsidP="00AE2171">
            <w:pPr>
              <w:suppressAutoHyphens/>
              <w:jc w:val="center"/>
              <w:rPr>
                <w:rFonts w:ascii="Times New Roman" w:eastAsia="Times New Roman" w:hAnsi="Times New Roman" w:cs="Times New Roman"/>
                <w:b/>
                <w:lang w:eastAsia="ru-RU"/>
              </w:rPr>
            </w:pPr>
            <w:r w:rsidRPr="00583CFF">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583CFF">
              <w:rPr>
                <w:rFonts w:ascii="Times New Roman" w:eastAsia="Times New Roman" w:hAnsi="Times New Roman" w:cs="Times New Roman"/>
                <w:i/>
                <w:iCs/>
                <w:lang w:eastAsia="ru-RU"/>
              </w:rPr>
              <w:t>курсовой проект (работа)</w:t>
            </w:r>
          </w:p>
        </w:tc>
      </w:tr>
      <w:tr w:rsidR="00AE2171" w:rsidRPr="00583CFF" w:rsidTr="00AE2171">
        <w:tc>
          <w:tcPr>
            <w:tcW w:w="9634" w:type="dxa"/>
            <w:gridSpan w:val="2"/>
          </w:tcPr>
          <w:p w:rsidR="00AE2171" w:rsidRPr="00583CFF" w:rsidRDefault="002A1C4B" w:rsidP="00FB4E39">
            <w:pPr>
              <w:rPr>
                <w:rFonts w:ascii="Times New Roman" w:eastAsia="Times New Roman" w:hAnsi="Times New Roman" w:cs="Times New Roman"/>
                <w:i/>
                <w:lang w:eastAsia="ru-RU"/>
              </w:rPr>
            </w:pPr>
            <w:r>
              <w:rPr>
                <w:rFonts w:ascii="Times New Roman" w:eastAsia="Times New Roman" w:hAnsi="Times New Roman" w:cs="Times New Roman"/>
                <w:b/>
                <w:bCs/>
                <w:lang w:eastAsia="ru-RU"/>
              </w:rPr>
              <w:t>Раздел 1</w:t>
            </w:r>
            <w:r w:rsidR="00E348DF" w:rsidRPr="00E348DF">
              <w:rPr>
                <w:rFonts w:ascii="Times New Roman" w:eastAsia="Times New Roman" w:hAnsi="Times New Roman" w:cs="Times New Roman"/>
                <w:b/>
                <w:bCs/>
                <w:lang w:eastAsia="ru-RU"/>
              </w:rPr>
              <w:t xml:space="preserve">. Общие основы экономики </w:t>
            </w:r>
            <w:r w:rsidR="00AE2171" w:rsidRPr="00583CFF">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18</w:t>
            </w:r>
            <w:r w:rsidR="00FB4E39">
              <w:rPr>
                <w:rFonts w:ascii="Times New Roman" w:eastAsia="Times New Roman" w:hAnsi="Times New Roman" w:cs="Times New Roman"/>
                <w:b/>
                <w:bCs/>
                <w:lang w:eastAsia="ru-RU"/>
              </w:rPr>
              <w:t xml:space="preserve"> ч</w:t>
            </w:r>
            <w:r>
              <w:rPr>
                <w:rFonts w:ascii="Times New Roman" w:eastAsia="Times New Roman" w:hAnsi="Times New Roman" w:cs="Times New Roman"/>
                <w:b/>
                <w:bCs/>
                <w:lang w:eastAsia="ru-RU"/>
              </w:rPr>
              <w:t>асов</w:t>
            </w:r>
            <w:r w:rsidR="00AE2171" w:rsidRPr="00583CFF">
              <w:rPr>
                <w:rFonts w:ascii="Times New Roman" w:eastAsia="Times New Roman" w:hAnsi="Times New Roman" w:cs="Times New Roman"/>
                <w:b/>
                <w:bCs/>
                <w:lang w:eastAsia="ru-RU"/>
              </w:rPr>
              <w:t>)</w:t>
            </w:r>
          </w:p>
        </w:tc>
      </w:tr>
      <w:tr w:rsidR="00AE2171" w:rsidRPr="00583CFF" w:rsidTr="00AE2171">
        <w:tc>
          <w:tcPr>
            <w:tcW w:w="2972" w:type="dxa"/>
            <w:vMerge w:val="restart"/>
          </w:tcPr>
          <w:p w:rsidR="002A1C4B" w:rsidRDefault="00AE2171" w:rsidP="001C5A59">
            <w:pPr>
              <w:rPr>
                <w:rFonts w:ascii="Times New Roman" w:eastAsia="Times New Roman" w:hAnsi="Times New Roman" w:cs="Times New Roman"/>
                <w:b/>
                <w:bCs/>
                <w:lang w:eastAsia="ru-RU"/>
              </w:rPr>
            </w:pPr>
            <w:r w:rsidRPr="00583CFF">
              <w:rPr>
                <w:rFonts w:ascii="Times New Roman" w:eastAsia="Times New Roman" w:hAnsi="Times New Roman" w:cs="Times New Roman"/>
                <w:b/>
                <w:bCs/>
                <w:lang w:eastAsia="ru-RU"/>
              </w:rPr>
              <w:t xml:space="preserve">Тема </w:t>
            </w:r>
            <w:r w:rsidR="00E348DF">
              <w:rPr>
                <w:rFonts w:ascii="Times New Roman" w:eastAsia="Times New Roman" w:hAnsi="Times New Roman" w:cs="Times New Roman"/>
                <w:b/>
                <w:bCs/>
                <w:lang w:eastAsia="ru-RU"/>
              </w:rPr>
              <w:t>1</w:t>
            </w:r>
            <w:r w:rsidRPr="00583CFF">
              <w:rPr>
                <w:rFonts w:ascii="Times New Roman" w:eastAsia="Times New Roman" w:hAnsi="Times New Roman" w:cs="Times New Roman"/>
                <w:b/>
                <w:bCs/>
                <w:lang w:eastAsia="ru-RU"/>
              </w:rPr>
              <w:t>.</w:t>
            </w:r>
            <w:r w:rsidR="00E348DF">
              <w:rPr>
                <w:rFonts w:ascii="Times New Roman" w:eastAsia="Times New Roman" w:hAnsi="Times New Roman" w:cs="Times New Roman"/>
                <w:b/>
                <w:bCs/>
                <w:lang w:eastAsia="ru-RU"/>
              </w:rPr>
              <w:t>1</w:t>
            </w:r>
            <w:r w:rsidRPr="00583CFF">
              <w:rPr>
                <w:rFonts w:ascii="Times New Roman" w:eastAsia="Times New Roman" w:hAnsi="Times New Roman" w:cs="Times New Roman"/>
                <w:b/>
                <w:bCs/>
                <w:lang w:eastAsia="ru-RU"/>
              </w:rPr>
              <w:t xml:space="preserve">. </w:t>
            </w:r>
          </w:p>
          <w:p w:rsidR="00AE2171" w:rsidRPr="00583CFF" w:rsidRDefault="001C5A59" w:rsidP="001C5A59">
            <w:pPr>
              <w:rPr>
                <w:rFonts w:ascii="Times New Roman" w:eastAsia="Times New Roman" w:hAnsi="Times New Roman" w:cs="Times New Roman"/>
                <w:b/>
                <w:bCs/>
                <w:lang w:eastAsia="ru-RU"/>
              </w:rPr>
            </w:pPr>
            <w:r w:rsidRPr="001C5A59">
              <w:rPr>
                <w:rFonts w:ascii="Times New Roman" w:eastAsia="Times New Roman" w:hAnsi="Times New Roman" w:cs="Times New Roman"/>
                <w:b/>
                <w:bCs/>
                <w:lang w:eastAsia="ru-RU"/>
              </w:rPr>
              <w:t>Экономическая теория и её роль в обеспечении транспортной безопасности</w:t>
            </w:r>
          </w:p>
        </w:tc>
        <w:tc>
          <w:tcPr>
            <w:tcW w:w="6662" w:type="dxa"/>
          </w:tcPr>
          <w:p w:rsidR="00AE2171" w:rsidRPr="00583CFF" w:rsidRDefault="00AE2171" w:rsidP="00AE2171">
            <w:pPr>
              <w:rPr>
                <w:rFonts w:ascii="Times New Roman" w:eastAsia="Times New Roman" w:hAnsi="Times New Roman" w:cs="Times New Roman"/>
                <w:b/>
                <w:lang w:eastAsia="ru-RU"/>
              </w:rPr>
            </w:pPr>
            <w:r w:rsidRPr="00583CFF">
              <w:rPr>
                <w:rFonts w:ascii="Times New Roman" w:eastAsia="Times New Roman" w:hAnsi="Times New Roman" w:cs="Times New Roman"/>
                <w:b/>
                <w:bCs/>
                <w:lang w:eastAsia="ru-RU"/>
              </w:rPr>
              <w:t xml:space="preserve">Содержание </w:t>
            </w:r>
          </w:p>
        </w:tc>
      </w:tr>
      <w:tr w:rsidR="00AE2171" w:rsidRPr="00583CFF" w:rsidTr="00AE2171">
        <w:trPr>
          <w:trHeight w:val="396"/>
        </w:trPr>
        <w:tc>
          <w:tcPr>
            <w:tcW w:w="2972" w:type="dxa"/>
            <w:vMerge/>
          </w:tcPr>
          <w:p w:rsidR="00AE2171" w:rsidRPr="00583CFF" w:rsidRDefault="00AE2171" w:rsidP="00AE2171">
            <w:pPr>
              <w:rPr>
                <w:rFonts w:ascii="Times New Roman" w:eastAsia="Times New Roman" w:hAnsi="Times New Roman" w:cs="Times New Roman"/>
                <w:b/>
                <w:bCs/>
                <w:lang w:eastAsia="ru-RU"/>
              </w:rPr>
            </w:pPr>
          </w:p>
        </w:tc>
        <w:tc>
          <w:tcPr>
            <w:tcW w:w="6662" w:type="dxa"/>
          </w:tcPr>
          <w:p w:rsidR="00AE2171" w:rsidRPr="00583CFF" w:rsidRDefault="001C5A59" w:rsidP="00AE2171">
            <w:pPr>
              <w:suppressAutoHyphens/>
              <w:jc w:val="both"/>
              <w:rPr>
                <w:rFonts w:ascii="Times New Roman" w:eastAsia="Times New Roman" w:hAnsi="Times New Roman" w:cs="Times New Roman"/>
                <w:lang w:eastAsia="ru-RU"/>
              </w:rPr>
            </w:pPr>
            <w:r w:rsidRPr="001C5A59">
              <w:rPr>
                <w:rFonts w:ascii="Times New Roman" w:eastAsia="Times New Roman" w:hAnsi="Times New Roman" w:cs="Times New Roman"/>
                <w:lang w:eastAsia="ru-RU"/>
              </w:rPr>
              <w:t>Предмет и методы экономической науки</w:t>
            </w:r>
            <w:r>
              <w:rPr>
                <w:rFonts w:ascii="Times New Roman" w:eastAsia="Times New Roman" w:hAnsi="Times New Roman" w:cs="Times New Roman"/>
                <w:lang w:eastAsia="ru-RU"/>
              </w:rPr>
              <w:t>.</w:t>
            </w:r>
            <w:r w:rsidR="0070483E">
              <w:t xml:space="preserve"> </w:t>
            </w:r>
            <w:r w:rsidR="0070483E" w:rsidRPr="0070483E">
              <w:rPr>
                <w:rFonts w:ascii="Times New Roman" w:eastAsia="Times New Roman" w:hAnsi="Times New Roman" w:cs="Times New Roman"/>
                <w:lang w:eastAsia="ru-RU"/>
              </w:rPr>
              <w:t>Категории и понятия экономики</w:t>
            </w:r>
            <w:r w:rsidR="0070483E">
              <w:rPr>
                <w:rFonts w:ascii="Times New Roman" w:eastAsia="Times New Roman" w:hAnsi="Times New Roman" w:cs="Times New Roman"/>
                <w:lang w:eastAsia="ru-RU"/>
              </w:rPr>
              <w:t>.</w:t>
            </w:r>
            <w:r w:rsidR="0070483E">
              <w:t xml:space="preserve"> </w:t>
            </w:r>
            <w:r w:rsidR="0070483E" w:rsidRPr="0070483E">
              <w:rPr>
                <w:rFonts w:ascii="Times New Roman" w:eastAsia="Times New Roman" w:hAnsi="Times New Roman" w:cs="Times New Roman"/>
                <w:lang w:eastAsia="ru-RU"/>
              </w:rPr>
              <w:t>Принципы ценообразования и затраты на безопасность</w:t>
            </w:r>
            <w:r w:rsidR="0070483E">
              <w:rPr>
                <w:rFonts w:ascii="Times New Roman" w:eastAsia="Times New Roman" w:hAnsi="Times New Roman" w:cs="Times New Roman"/>
                <w:lang w:eastAsia="ru-RU"/>
              </w:rPr>
              <w:t>.</w:t>
            </w:r>
          </w:p>
        </w:tc>
      </w:tr>
      <w:tr w:rsidR="00AE2171" w:rsidRPr="00583CFF" w:rsidTr="00AE2171">
        <w:trPr>
          <w:trHeight w:val="20"/>
        </w:trPr>
        <w:tc>
          <w:tcPr>
            <w:tcW w:w="2972" w:type="dxa"/>
            <w:vMerge/>
          </w:tcPr>
          <w:p w:rsidR="00AE2171" w:rsidRPr="00583CFF" w:rsidRDefault="00AE2171" w:rsidP="00AE2171">
            <w:pPr>
              <w:rPr>
                <w:rFonts w:ascii="Times New Roman" w:eastAsia="Times New Roman" w:hAnsi="Times New Roman" w:cs="Times New Roman"/>
                <w:b/>
                <w:bCs/>
                <w:lang w:eastAsia="ru-RU"/>
              </w:rPr>
            </w:pPr>
          </w:p>
        </w:tc>
        <w:tc>
          <w:tcPr>
            <w:tcW w:w="6662" w:type="dxa"/>
          </w:tcPr>
          <w:p w:rsidR="00AE2171" w:rsidRPr="00583CFF" w:rsidRDefault="00AE2171" w:rsidP="00AE2171">
            <w:pPr>
              <w:suppressAutoHyphens/>
              <w:jc w:val="both"/>
              <w:rPr>
                <w:rFonts w:ascii="Times New Roman" w:eastAsia="Times New Roman" w:hAnsi="Times New Roman" w:cs="Times New Roman"/>
                <w:b/>
                <w:lang w:eastAsia="ru-RU"/>
              </w:rPr>
            </w:pPr>
            <w:r w:rsidRPr="00583CFF">
              <w:rPr>
                <w:rFonts w:ascii="Times New Roman" w:eastAsia="Times New Roman" w:hAnsi="Times New Roman" w:cs="Times New Roman"/>
                <w:b/>
                <w:bCs/>
                <w:lang w:eastAsia="ru-RU"/>
              </w:rPr>
              <w:t>В том числе практических и лабораторных занятий</w:t>
            </w:r>
          </w:p>
        </w:tc>
      </w:tr>
      <w:tr w:rsidR="00AE2171" w:rsidRPr="00583CFF" w:rsidTr="00AE2171">
        <w:trPr>
          <w:trHeight w:val="73"/>
        </w:trPr>
        <w:tc>
          <w:tcPr>
            <w:tcW w:w="2972" w:type="dxa"/>
            <w:vMerge/>
          </w:tcPr>
          <w:p w:rsidR="00AE2171" w:rsidRPr="00583CFF" w:rsidRDefault="00AE2171" w:rsidP="00AE2171">
            <w:pPr>
              <w:rPr>
                <w:rFonts w:ascii="Times New Roman" w:eastAsia="Times New Roman" w:hAnsi="Times New Roman" w:cs="Times New Roman"/>
                <w:b/>
                <w:bCs/>
                <w:lang w:eastAsia="ru-RU"/>
              </w:rPr>
            </w:pPr>
          </w:p>
        </w:tc>
        <w:tc>
          <w:tcPr>
            <w:tcW w:w="6662" w:type="dxa"/>
            <w:vAlign w:val="bottom"/>
          </w:tcPr>
          <w:p w:rsidR="00AE2171" w:rsidRPr="00583CFF" w:rsidRDefault="0070483E" w:rsidP="00F45039">
            <w:pPr>
              <w:suppressAutoHyphens/>
              <w:jc w:val="both"/>
              <w:rPr>
                <w:rFonts w:ascii="Times New Roman" w:eastAsia="Times New Roman" w:hAnsi="Times New Roman" w:cs="Times New Roman"/>
                <w:lang w:eastAsia="ru-RU"/>
              </w:rPr>
            </w:pPr>
            <w:r w:rsidRPr="0070483E">
              <w:rPr>
                <w:rFonts w:ascii="Times New Roman" w:eastAsia="Times New Roman" w:hAnsi="Times New Roman" w:cs="Times New Roman"/>
                <w:lang w:eastAsia="ru-RU"/>
              </w:rPr>
              <w:t>Примеры экономических исследований и расчетов в сфере обеспечения безопасности в</w:t>
            </w:r>
            <w:r>
              <w:rPr>
                <w:rFonts w:ascii="Times New Roman" w:eastAsia="Times New Roman" w:hAnsi="Times New Roman" w:cs="Times New Roman"/>
                <w:lang w:eastAsia="ru-RU"/>
              </w:rPr>
              <w:t xml:space="preserve">оздушного транспорта. </w:t>
            </w:r>
            <w:r w:rsidRPr="0070483E">
              <w:rPr>
                <w:rFonts w:ascii="Times New Roman" w:eastAsia="Times New Roman" w:hAnsi="Times New Roman" w:cs="Times New Roman"/>
                <w:lang w:eastAsia="ru-RU"/>
              </w:rPr>
              <w:t>Применение экономических категорий в анализе рисков.</w:t>
            </w:r>
            <w:r w:rsidR="00F45039">
              <w:t xml:space="preserve"> </w:t>
            </w:r>
            <w:r w:rsidR="00F45039" w:rsidRPr="00F45039">
              <w:rPr>
                <w:rFonts w:ascii="Times New Roman" w:eastAsia="Times New Roman" w:hAnsi="Times New Roman" w:cs="Times New Roman"/>
                <w:lang w:eastAsia="ru-RU"/>
              </w:rPr>
              <w:t>Определение ключевых понятий: стоимость, ресурс</w:t>
            </w:r>
            <w:r w:rsidR="00F45039">
              <w:rPr>
                <w:rFonts w:ascii="Times New Roman" w:eastAsia="Times New Roman" w:hAnsi="Times New Roman" w:cs="Times New Roman"/>
                <w:lang w:eastAsia="ru-RU"/>
              </w:rPr>
              <w:t xml:space="preserve">ы, потребности, прибыль, рынок. </w:t>
            </w:r>
            <w:r w:rsidR="00F45039" w:rsidRPr="00F45039">
              <w:rPr>
                <w:rFonts w:ascii="Times New Roman" w:eastAsia="Times New Roman" w:hAnsi="Times New Roman" w:cs="Times New Roman"/>
                <w:lang w:eastAsia="ru-RU"/>
              </w:rPr>
              <w:t>Расчет альтернативных издержек и рентабельности вложений в меры безопасности.</w:t>
            </w:r>
            <w:r w:rsidR="00F45039" w:rsidRPr="00F45039">
              <w:rPr>
                <w:rFonts w:ascii="Times New Roman" w:hAnsi="Times New Roman" w:cs="Times New Roman"/>
              </w:rPr>
              <w:t xml:space="preserve"> Экономическое обоснование повышенных затрат на обеспечение транспортной безопасности.</w:t>
            </w:r>
          </w:p>
        </w:tc>
      </w:tr>
      <w:tr w:rsidR="00AE2171" w:rsidRPr="00583CFF" w:rsidTr="00AE2171">
        <w:trPr>
          <w:trHeight w:val="361"/>
        </w:trPr>
        <w:tc>
          <w:tcPr>
            <w:tcW w:w="2972" w:type="dxa"/>
            <w:vMerge/>
          </w:tcPr>
          <w:p w:rsidR="00AE2171" w:rsidRPr="00583CFF" w:rsidRDefault="00AE2171" w:rsidP="00AE2171">
            <w:pPr>
              <w:rPr>
                <w:rFonts w:ascii="Times New Roman" w:eastAsia="Times New Roman" w:hAnsi="Times New Roman" w:cs="Times New Roman"/>
                <w:b/>
                <w:bCs/>
                <w:lang w:eastAsia="ru-RU"/>
              </w:rPr>
            </w:pPr>
          </w:p>
        </w:tc>
        <w:tc>
          <w:tcPr>
            <w:tcW w:w="6662" w:type="dxa"/>
            <w:vAlign w:val="bottom"/>
          </w:tcPr>
          <w:p w:rsidR="00AE2171" w:rsidRPr="00583CFF" w:rsidRDefault="00AE2171" w:rsidP="00AE2171">
            <w:pPr>
              <w:rPr>
                <w:rFonts w:ascii="Times New Roman" w:eastAsia="Times New Roman" w:hAnsi="Times New Roman" w:cs="Times New Roman"/>
                <w:b/>
                <w:bCs/>
                <w:lang w:eastAsia="ru-RU"/>
              </w:rPr>
            </w:pPr>
            <w:r w:rsidRPr="00583CFF">
              <w:rPr>
                <w:rFonts w:ascii="Times New Roman" w:eastAsia="Times New Roman" w:hAnsi="Times New Roman" w:cs="Times New Roman"/>
                <w:b/>
                <w:bCs/>
                <w:lang w:eastAsia="ru-RU"/>
              </w:rPr>
              <w:t xml:space="preserve">В том числе самостоятельная работа </w:t>
            </w:r>
            <w:proofErr w:type="gramStart"/>
            <w:r w:rsidRPr="00583CFF">
              <w:rPr>
                <w:rFonts w:ascii="Times New Roman" w:eastAsia="Times New Roman" w:hAnsi="Times New Roman" w:cs="Times New Roman"/>
                <w:b/>
                <w:bCs/>
                <w:lang w:eastAsia="ru-RU"/>
              </w:rPr>
              <w:t>обучающихся</w:t>
            </w:r>
            <w:proofErr w:type="gramEnd"/>
          </w:p>
          <w:p w:rsidR="00AE2171" w:rsidRPr="00583CFF" w:rsidRDefault="00AE2171" w:rsidP="00AE2171">
            <w:pPr>
              <w:rPr>
                <w:rFonts w:ascii="Times New Roman" w:eastAsia="Times New Roman" w:hAnsi="Times New Roman" w:cs="Times New Roman"/>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E2171" w:rsidRPr="00583CFF" w:rsidTr="00AE2171">
        <w:trPr>
          <w:trHeight w:val="361"/>
        </w:trPr>
        <w:tc>
          <w:tcPr>
            <w:tcW w:w="2972" w:type="dxa"/>
            <w:vMerge w:val="restart"/>
          </w:tcPr>
          <w:p w:rsidR="002A1C4B" w:rsidRDefault="00AE2171" w:rsidP="001C5A59">
            <w:pPr>
              <w:rPr>
                <w:rFonts w:ascii="Times New Roman" w:eastAsia="Times New Roman" w:hAnsi="Times New Roman" w:cs="Times New Roman"/>
                <w:b/>
                <w:bCs/>
                <w:lang w:eastAsia="ru-RU"/>
              </w:rPr>
            </w:pPr>
            <w:r w:rsidRPr="00583CFF">
              <w:rPr>
                <w:rFonts w:ascii="Times New Roman" w:eastAsia="Times New Roman" w:hAnsi="Times New Roman" w:cs="Times New Roman"/>
                <w:b/>
                <w:bCs/>
                <w:lang w:eastAsia="ru-RU"/>
              </w:rPr>
              <w:t xml:space="preserve">Тема </w:t>
            </w:r>
            <w:r w:rsidR="00E348DF">
              <w:rPr>
                <w:rFonts w:ascii="Times New Roman" w:eastAsia="Times New Roman" w:hAnsi="Times New Roman" w:cs="Times New Roman"/>
                <w:b/>
                <w:bCs/>
                <w:lang w:eastAsia="ru-RU"/>
              </w:rPr>
              <w:t>1</w:t>
            </w:r>
            <w:r w:rsidRPr="00583CFF">
              <w:rPr>
                <w:rFonts w:ascii="Times New Roman" w:eastAsia="Times New Roman" w:hAnsi="Times New Roman" w:cs="Times New Roman"/>
                <w:b/>
                <w:bCs/>
                <w:lang w:eastAsia="ru-RU"/>
              </w:rPr>
              <w:t>.</w:t>
            </w:r>
            <w:r w:rsidR="00E348DF">
              <w:rPr>
                <w:rFonts w:ascii="Times New Roman" w:eastAsia="Times New Roman" w:hAnsi="Times New Roman" w:cs="Times New Roman"/>
                <w:b/>
                <w:bCs/>
                <w:lang w:eastAsia="ru-RU"/>
              </w:rPr>
              <w:t>2</w:t>
            </w:r>
            <w:r w:rsidRPr="00583CFF">
              <w:rPr>
                <w:rFonts w:ascii="Times New Roman" w:eastAsia="Times New Roman" w:hAnsi="Times New Roman" w:cs="Times New Roman"/>
                <w:b/>
                <w:bCs/>
                <w:lang w:eastAsia="ru-RU"/>
              </w:rPr>
              <w:t xml:space="preserve">. </w:t>
            </w:r>
          </w:p>
          <w:p w:rsidR="00AE2171" w:rsidRPr="00583CFF" w:rsidRDefault="001C5A59" w:rsidP="001C5A59">
            <w:pPr>
              <w:rPr>
                <w:rFonts w:ascii="Times New Roman" w:eastAsia="Times New Roman" w:hAnsi="Times New Roman" w:cs="Times New Roman"/>
                <w:b/>
                <w:bCs/>
                <w:lang w:eastAsia="ru-RU"/>
              </w:rPr>
            </w:pPr>
            <w:r w:rsidRPr="001C5A59">
              <w:rPr>
                <w:rFonts w:ascii="Times New Roman" w:eastAsia="Times New Roman" w:hAnsi="Times New Roman" w:cs="Times New Roman"/>
                <w:b/>
                <w:bCs/>
                <w:lang w:eastAsia="ru-RU"/>
              </w:rPr>
              <w:t>Рынок транспортных услуг и экономическое регулирование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583CFF" w:rsidRDefault="00AE2171" w:rsidP="00AE2171">
            <w:pPr>
              <w:rPr>
                <w:rFonts w:ascii="Times New Roman" w:eastAsia="Times New Roman" w:hAnsi="Times New Roman" w:cs="Times New Roman"/>
                <w:b/>
                <w:bCs/>
                <w:lang w:eastAsia="ru-RU"/>
              </w:rPr>
            </w:pPr>
            <w:r w:rsidRPr="00583CFF">
              <w:rPr>
                <w:rFonts w:ascii="Times New Roman" w:eastAsia="Times New Roman" w:hAnsi="Times New Roman" w:cs="Times New Roman"/>
                <w:b/>
                <w:bCs/>
                <w:lang w:eastAsia="ru-RU"/>
              </w:rPr>
              <w:t xml:space="preserve">Содержание </w:t>
            </w:r>
          </w:p>
        </w:tc>
      </w:tr>
      <w:tr w:rsidR="00AE2171" w:rsidRPr="00583CFF" w:rsidTr="00AE2171">
        <w:trPr>
          <w:trHeight w:val="361"/>
        </w:trPr>
        <w:tc>
          <w:tcPr>
            <w:tcW w:w="2972" w:type="dxa"/>
            <w:vMerge/>
          </w:tcPr>
          <w:p w:rsidR="00AE2171" w:rsidRPr="00583CFF" w:rsidRDefault="00AE2171" w:rsidP="00AE217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583CFF" w:rsidRDefault="00F45039" w:rsidP="00F45039">
            <w:pPr>
              <w:jc w:val="both"/>
              <w:rPr>
                <w:rFonts w:ascii="Times New Roman" w:eastAsia="Times New Roman" w:hAnsi="Times New Roman" w:cs="Times New Roman"/>
                <w:lang w:eastAsia="ru-RU"/>
              </w:rPr>
            </w:pPr>
            <w:r w:rsidRPr="00F45039">
              <w:rPr>
                <w:rFonts w:ascii="Times New Roman" w:eastAsia="Times New Roman" w:hAnsi="Times New Roman" w:cs="Times New Roman"/>
                <w:lang w:eastAsia="ru-RU"/>
              </w:rPr>
              <w:t>Структура транспортного рынка</w:t>
            </w:r>
            <w:r>
              <w:rPr>
                <w:rFonts w:ascii="Times New Roman" w:eastAsia="Times New Roman" w:hAnsi="Times New Roman" w:cs="Times New Roman"/>
                <w:lang w:eastAsia="ru-RU"/>
              </w:rPr>
              <w:t>.</w:t>
            </w:r>
            <w:r>
              <w:t xml:space="preserve"> </w:t>
            </w:r>
            <w:r w:rsidRPr="00F45039">
              <w:rPr>
                <w:rFonts w:ascii="Times New Roman" w:eastAsia="Times New Roman" w:hAnsi="Times New Roman" w:cs="Times New Roman"/>
                <w:lang w:eastAsia="ru-RU"/>
              </w:rPr>
              <w:t>Регулирование безопасности государственными органами</w:t>
            </w:r>
            <w:r>
              <w:rPr>
                <w:rFonts w:ascii="Times New Roman" w:eastAsia="Times New Roman" w:hAnsi="Times New Roman" w:cs="Times New Roman"/>
                <w:lang w:eastAsia="ru-RU"/>
              </w:rPr>
              <w:t>.</w:t>
            </w:r>
            <w:r>
              <w:t xml:space="preserve"> </w:t>
            </w:r>
            <w:r w:rsidRPr="00F45039">
              <w:rPr>
                <w:rFonts w:ascii="Times New Roman" w:eastAsia="Times New Roman" w:hAnsi="Times New Roman" w:cs="Times New Roman"/>
                <w:lang w:eastAsia="ru-RU"/>
              </w:rPr>
              <w:t>Соотношение рисков и затрат на безопасность</w:t>
            </w:r>
            <w:r>
              <w:rPr>
                <w:rFonts w:ascii="Times New Roman" w:eastAsia="Times New Roman" w:hAnsi="Times New Roman" w:cs="Times New Roman"/>
                <w:lang w:eastAsia="ru-RU"/>
              </w:rPr>
              <w:t>.</w:t>
            </w:r>
          </w:p>
        </w:tc>
      </w:tr>
      <w:tr w:rsidR="00AE2171" w:rsidRPr="00583CFF" w:rsidTr="002A1C4B">
        <w:trPr>
          <w:trHeight w:val="144"/>
        </w:trPr>
        <w:tc>
          <w:tcPr>
            <w:tcW w:w="2972" w:type="dxa"/>
            <w:vMerge/>
          </w:tcPr>
          <w:p w:rsidR="00AE2171" w:rsidRPr="00583CFF" w:rsidRDefault="00AE2171" w:rsidP="00AE217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583CFF" w:rsidRDefault="00AE2171" w:rsidP="00AE2171">
            <w:pPr>
              <w:rPr>
                <w:rFonts w:ascii="Times New Roman" w:eastAsia="Times New Roman" w:hAnsi="Times New Roman" w:cs="Times New Roman"/>
                <w:b/>
                <w:bCs/>
                <w:lang w:eastAsia="ru-RU"/>
              </w:rPr>
            </w:pPr>
            <w:r w:rsidRPr="00583CFF">
              <w:rPr>
                <w:rFonts w:ascii="Times New Roman" w:eastAsia="Times New Roman" w:hAnsi="Times New Roman" w:cs="Times New Roman"/>
                <w:b/>
                <w:bCs/>
                <w:lang w:eastAsia="ru-RU"/>
              </w:rPr>
              <w:t>В том числе практических и лабораторных занятий</w:t>
            </w:r>
          </w:p>
        </w:tc>
      </w:tr>
      <w:tr w:rsidR="00AE2171" w:rsidRPr="00583CFF" w:rsidTr="00AE2171">
        <w:trPr>
          <w:trHeight w:val="298"/>
        </w:trPr>
        <w:tc>
          <w:tcPr>
            <w:tcW w:w="2972" w:type="dxa"/>
            <w:vMerge/>
          </w:tcPr>
          <w:p w:rsidR="00AE2171" w:rsidRPr="00583CFF" w:rsidRDefault="00AE2171" w:rsidP="00AE217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F45039" w:rsidRPr="00F45039" w:rsidRDefault="00F45039" w:rsidP="00F45039">
            <w:pPr>
              <w:jc w:val="both"/>
              <w:rPr>
                <w:rFonts w:ascii="Times New Roman" w:eastAsia="Times New Roman" w:hAnsi="Times New Roman" w:cs="Times New Roman"/>
                <w:lang w:eastAsia="ru-RU"/>
              </w:rPr>
            </w:pPr>
            <w:r w:rsidRPr="00F45039">
              <w:rPr>
                <w:rFonts w:ascii="Times New Roman" w:eastAsia="Times New Roman" w:hAnsi="Times New Roman" w:cs="Times New Roman"/>
                <w:lang w:eastAsia="ru-RU"/>
              </w:rPr>
              <w:t>Анализ структуры рынка транспортных услуг, особенностей и проблем отрасли.</w:t>
            </w:r>
            <w:r>
              <w:t xml:space="preserve"> </w:t>
            </w:r>
            <w:r w:rsidRPr="00F45039">
              <w:rPr>
                <w:rFonts w:ascii="Times New Roman" w:eastAsia="Times New Roman" w:hAnsi="Times New Roman" w:cs="Times New Roman"/>
                <w:lang w:eastAsia="ru-RU"/>
              </w:rPr>
              <w:t>Математические модели оценки рисков.</w:t>
            </w:r>
          </w:p>
          <w:p w:rsidR="00AE2171" w:rsidRPr="00583CFF" w:rsidRDefault="00F45039" w:rsidP="00F45039">
            <w:pPr>
              <w:jc w:val="both"/>
              <w:rPr>
                <w:rFonts w:ascii="Times New Roman" w:eastAsia="Times New Roman" w:hAnsi="Times New Roman" w:cs="Times New Roman"/>
                <w:lang w:eastAsia="ru-RU"/>
              </w:rPr>
            </w:pPr>
            <w:r w:rsidRPr="00F45039">
              <w:rPr>
                <w:rFonts w:ascii="Times New Roman" w:eastAsia="Times New Roman" w:hAnsi="Times New Roman" w:cs="Times New Roman"/>
                <w:lang w:eastAsia="ru-RU"/>
              </w:rPr>
              <w:t>Определение оптимального уровня расходов на мероприятия по повышению безопасности.</w:t>
            </w:r>
          </w:p>
        </w:tc>
      </w:tr>
      <w:tr w:rsidR="00AE2171" w:rsidRPr="00583CFF" w:rsidTr="00AE2171">
        <w:trPr>
          <w:trHeight w:val="361"/>
        </w:trPr>
        <w:tc>
          <w:tcPr>
            <w:tcW w:w="2972" w:type="dxa"/>
            <w:vMerge/>
          </w:tcPr>
          <w:p w:rsidR="00AE2171" w:rsidRPr="00583CFF" w:rsidRDefault="00AE2171" w:rsidP="00AE217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583CFF" w:rsidRDefault="00AE2171" w:rsidP="00AE2171">
            <w:pPr>
              <w:rPr>
                <w:rFonts w:ascii="Times New Roman" w:eastAsia="Times New Roman" w:hAnsi="Times New Roman" w:cs="Times New Roman"/>
                <w:b/>
                <w:bCs/>
                <w:lang w:eastAsia="ru-RU"/>
              </w:rPr>
            </w:pPr>
            <w:r w:rsidRPr="00583CFF">
              <w:rPr>
                <w:rFonts w:ascii="Times New Roman" w:eastAsia="Times New Roman" w:hAnsi="Times New Roman" w:cs="Times New Roman"/>
                <w:b/>
                <w:bCs/>
                <w:lang w:eastAsia="ru-RU"/>
              </w:rPr>
              <w:t xml:space="preserve">В том числе самостоятельная работа </w:t>
            </w:r>
            <w:proofErr w:type="gramStart"/>
            <w:r w:rsidRPr="00583CFF">
              <w:rPr>
                <w:rFonts w:ascii="Times New Roman" w:eastAsia="Times New Roman" w:hAnsi="Times New Roman" w:cs="Times New Roman"/>
                <w:b/>
                <w:bCs/>
                <w:lang w:eastAsia="ru-RU"/>
              </w:rPr>
              <w:t>обучающихся</w:t>
            </w:r>
            <w:proofErr w:type="gramEnd"/>
          </w:p>
          <w:p w:rsidR="00AE2171" w:rsidRPr="00583CFF" w:rsidRDefault="00AE2171" w:rsidP="00AE2171">
            <w:pPr>
              <w:rPr>
                <w:rFonts w:ascii="Times New Roman" w:eastAsia="Times New Roman" w:hAnsi="Times New Roman" w:cs="Times New Roman"/>
                <w:b/>
                <w:bCs/>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E2171" w:rsidRPr="00583CFF" w:rsidTr="00AE2171">
        <w:tc>
          <w:tcPr>
            <w:tcW w:w="9634" w:type="dxa"/>
            <w:gridSpan w:val="2"/>
          </w:tcPr>
          <w:p w:rsidR="00AE2171" w:rsidRPr="00583CFF" w:rsidRDefault="002A1C4B" w:rsidP="00FB4E39">
            <w:pPr>
              <w:rPr>
                <w:rFonts w:ascii="Times New Roman" w:eastAsia="Times New Roman" w:hAnsi="Times New Roman" w:cs="Times New Roman"/>
                <w:i/>
                <w:lang w:eastAsia="ru-RU"/>
              </w:rPr>
            </w:pPr>
            <w:r>
              <w:rPr>
                <w:rFonts w:ascii="Times New Roman" w:eastAsia="Times New Roman" w:hAnsi="Times New Roman" w:cs="Times New Roman"/>
                <w:b/>
                <w:bCs/>
                <w:lang w:eastAsia="ru-RU"/>
              </w:rPr>
              <w:t>Раздел 2</w:t>
            </w:r>
            <w:r w:rsidR="00E348DF" w:rsidRPr="00E348DF">
              <w:rPr>
                <w:rFonts w:ascii="Times New Roman" w:eastAsia="Times New Roman" w:hAnsi="Times New Roman" w:cs="Times New Roman"/>
                <w:b/>
                <w:bCs/>
                <w:lang w:eastAsia="ru-RU"/>
              </w:rPr>
              <w:t xml:space="preserve">. </w:t>
            </w:r>
            <w:r w:rsidR="001C5A59" w:rsidRPr="001C5A59">
              <w:rPr>
                <w:rFonts w:ascii="Times New Roman" w:eastAsia="Times New Roman" w:hAnsi="Times New Roman" w:cs="Times New Roman"/>
                <w:b/>
                <w:bCs/>
                <w:lang w:eastAsia="ru-RU"/>
              </w:rPr>
              <w:t xml:space="preserve">Специализированные аспекты экономики в транспортировке и безопасности </w:t>
            </w:r>
            <w:r w:rsidR="00AE2171" w:rsidRPr="00583CFF">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18</w:t>
            </w:r>
            <w:r w:rsidR="00FB4E39">
              <w:rPr>
                <w:rFonts w:ascii="Times New Roman" w:eastAsia="Times New Roman" w:hAnsi="Times New Roman" w:cs="Times New Roman"/>
                <w:b/>
                <w:bCs/>
                <w:lang w:eastAsia="ru-RU"/>
              </w:rPr>
              <w:t xml:space="preserve"> ч</w:t>
            </w:r>
            <w:r>
              <w:rPr>
                <w:rFonts w:ascii="Times New Roman" w:eastAsia="Times New Roman" w:hAnsi="Times New Roman" w:cs="Times New Roman"/>
                <w:b/>
                <w:bCs/>
                <w:lang w:eastAsia="ru-RU"/>
              </w:rPr>
              <w:t>асов</w:t>
            </w:r>
            <w:r w:rsidR="00AE2171" w:rsidRPr="00583CFF">
              <w:rPr>
                <w:rFonts w:ascii="Times New Roman" w:eastAsia="Times New Roman" w:hAnsi="Times New Roman" w:cs="Times New Roman"/>
                <w:b/>
                <w:bCs/>
                <w:lang w:eastAsia="ru-RU"/>
              </w:rPr>
              <w:t>)</w:t>
            </w:r>
          </w:p>
        </w:tc>
      </w:tr>
      <w:tr w:rsidR="00AE2171" w:rsidRPr="00583CFF" w:rsidTr="00AE2171">
        <w:tc>
          <w:tcPr>
            <w:tcW w:w="2972" w:type="dxa"/>
            <w:vMerge w:val="restart"/>
          </w:tcPr>
          <w:p w:rsidR="002A1C4B" w:rsidRDefault="00AE2171" w:rsidP="001C5A59">
            <w:pPr>
              <w:rPr>
                <w:rFonts w:ascii="Times New Roman" w:eastAsia="Times New Roman" w:hAnsi="Times New Roman" w:cs="Times New Roman"/>
                <w:b/>
                <w:bCs/>
                <w:lang w:eastAsia="ru-RU"/>
              </w:rPr>
            </w:pPr>
            <w:r w:rsidRPr="00583CFF">
              <w:rPr>
                <w:rFonts w:ascii="Times New Roman" w:eastAsia="Times New Roman" w:hAnsi="Times New Roman" w:cs="Times New Roman"/>
                <w:b/>
                <w:bCs/>
                <w:lang w:eastAsia="ru-RU"/>
              </w:rPr>
              <w:t xml:space="preserve">Тема </w:t>
            </w:r>
            <w:r w:rsidR="00E348DF">
              <w:rPr>
                <w:rFonts w:ascii="Times New Roman" w:eastAsia="Times New Roman" w:hAnsi="Times New Roman" w:cs="Times New Roman"/>
                <w:b/>
                <w:bCs/>
                <w:lang w:eastAsia="ru-RU"/>
              </w:rPr>
              <w:t>2</w:t>
            </w:r>
            <w:r w:rsidRPr="00583CFF">
              <w:rPr>
                <w:rFonts w:ascii="Times New Roman" w:eastAsia="Times New Roman" w:hAnsi="Times New Roman" w:cs="Times New Roman"/>
                <w:b/>
                <w:bCs/>
                <w:lang w:eastAsia="ru-RU"/>
              </w:rPr>
              <w:t>.</w:t>
            </w:r>
            <w:r w:rsidR="00E348DF">
              <w:rPr>
                <w:rFonts w:ascii="Times New Roman" w:eastAsia="Times New Roman" w:hAnsi="Times New Roman" w:cs="Times New Roman"/>
                <w:b/>
                <w:bCs/>
                <w:lang w:eastAsia="ru-RU"/>
              </w:rPr>
              <w:t>1</w:t>
            </w:r>
            <w:r w:rsidRPr="00583CFF">
              <w:rPr>
                <w:rFonts w:ascii="Times New Roman" w:eastAsia="Times New Roman" w:hAnsi="Times New Roman" w:cs="Times New Roman"/>
                <w:b/>
                <w:bCs/>
                <w:lang w:eastAsia="ru-RU"/>
              </w:rPr>
              <w:t xml:space="preserve">. </w:t>
            </w:r>
          </w:p>
          <w:p w:rsidR="00AE2171" w:rsidRPr="00583CFF" w:rsidRDefault="001C5A59" w:rsidP="001C5A59">
            <w:pPr>
              <w:rPr>
                <w:rFonts w:ascii="Times New Roman" w:eastAsia="Times New Roman" w:hAnsi="Times New Roman" w:cs="Times New Roman"/>
                <w:b/>
                <w:bCs/>
                <w:lang w:eastAsia="ru-RU"/>
              </w:rPr>
            </w:pPr>
            <w:r w:rsidRPr="001C5A59">
              <w:rPr>
                <w:rFonts w:ascii="Times New Roman" w:eastAsia="Times New Roman" w:hAnsi="Times New Roman" w:cs="Times New Roman"/>
                <w:b/>
                <w:bCs/>
                <w:lang w:eastAsia="ru-RU"/>
              </w:rPr>
              <w:t>Экономика рисков и безопасность в авиации</w:t>
            </w:r>
          </w:p>
        </w:tc>
        <w:tc>
          <w:tcPr>
            <w:tcW w:w="6662" w:type="dxa"/>
          </w:tcPr>
          <w:p w:rsidR="00AE2171" w:rsidRPr="00583CFF" w:rsidRDefault="00AE2171" w:rsidP="00AE2171">
            <w:pPr>
              <w:rPr>
                <w:rFonts w:ascii="Times New Roman" w:eastAsia="Times New Roman" w:hAnsi="Times New Roman" w:cs="Times New Roman"/>
                <w:b/>
                <w:lang w:eastAsia="ru-RU"/>
              </w:rPr>
            </w:pPr>
            <w:r w:rsidRPr="00583CFF">
              <w:rPr>
                <w:rFonts w:ascii="Times New Roman" w:eastAsia="Times New Roman" w:hAnsi="Times New Roman" w:cs="Times New Roman"/>
                <w:b/>
                <w:bCs/>
                <w:lang w:eastAsia="ru-RU"/>
              </w:rPr>
              <w:t xml:space="preserve">Содержание </w:t>
            </w:r>
          </w:p>
        </w:tc>
      </w:tr>
      <w:tr w:rsidR="00AE2171" w:rsidRPr="00583CFF" w:rsidTr="00AE2171">
        <w:trPr>
          <w:trHeight w:val="396"/>
        </w:trPr>
        <w:tc>
          <w:tcPr>
            <w:tcW w:w="2972" w:type="dxa"/>
            <w:vMerge/>
          </w:tcPr>
          <w:p w:rsidR="00AE2171" w:rsidRPr="00583CFF" w:rsidRDefault="00AE2171" w:rsidP="00AE2171">
            <w:pPr>
              <w:rPr>
                <w:rFonts w:ascii="Times New Roman" w:eastAsia="Times New Roman" w:hAnsi="Times New Roman" w:cs="Times New Roman"/>
                <w:b/>
                <w:bCs/>
                <w:lang w:eastAsia="ru-RU"/>
              </w:rPr>
            </w:pPr>
          </w:p>
        </w:tc>
        <w:tc>
          <w:tcPr>
            <w:tcW w:w="6662" w:type="dxa"/>
          </w:tcPr>
          <w:p w:rsidR="00AE2171" w:rsidRPr="00583CFF" w:rsidRDefault="001036F0" w:rsidP="001036F0">
            <w:pPr>
              <w:suppressAutoHyphens/>
              <w:jc w:val="both"/>
              <w:rPr>
                <w:rFonts w:ascii="Times New Roman" w:eastAsia="Times New Roman" w:hAnsi="Times New Roman" w:cs="Times New Roman"/>
                <w:lang w:eastAsia="ru-RU"/>
              </w:rPr>
            </w:pPr>
            <w:r w:rsidRPr="001036F0">
              <w:rPr>
                <w:rFonts w:ascii="Times New Roman" w:eastAsia="Times New Roman" w:hAnsi="Times New Roman" w:cs="Times New Roman"/>
                <w:lang w:eastAsia="ru-RU"/>
              </w:rPr>
              <w:t>Методология оценки экономических последствий авиакатастроф</w:t>
            </w:r>
            <w:r>
              <w:rPr>
                <w:rFonts w:ascii="Times New Roman" w:eastAsia="Times New Roman" w:hAnsi="Times New Roman" w:cs="Times New Roman"/>
                <w:lang w:eastAsia="ru-RU"/>
              </w:rPr>
              <w:t>.</w:t>
            </w:r>
            <w:r>
              <w:t xml:space="preserve"> </w:t>
            </w:r>
            <w:r w:rsidRPr="001036F0">
              <w:rPr>
                <w:rFonts w:ascii="Times New Roman" w:eastAsia="Times New Roman" w:hAnsi="Times New Roman" w:cs="Times New Roman"/>
                <w:lang w:eastAsia="ru-RU"/>
              </w:rPr>
              <w:t>Страхование ответственности и страхование рисков</w:t>
            </w:r>
            <w:r>
              <w:rPr>
                <w:rFonts w:ascii="Times New Roman" w:eastAsia="Times New Roman" w:hAnsi="Times New Roman" w:cs="Times New Roman"/>
                <w:lang w:eastAsia="ru-RU"/>
              </w:rPr>
              <w:t>.</w:t>
            </w:r>
            <w:r>
              <w:t xml:space="preserve"> </w:t>
            </w:r>
            <w:r w:rsidRPr="001036F0">
              <w:rPr>
                <w:rFonts w:ascii="Times New Roman" w:eastAsia="Times New Roman" w:hAnsi="Times New Roman" w:cs="Times New Roman"/>
                <w:lang w:eastAsia="ru-RU"/>
              </w:rPr>
              <w:t>Оптимизация расходов на профилактику и предотвращение рисков</w:t>
            </w:r>
            <w:r>
              <w:rPr>
                <w:rFonts w:ascii="Times New Roman" w:eastAsia="Times New Roman" w:hAnsi="Times New Roman" w:cs="Times New Roman"/>
                <w:lang w:eastAsia="ru-RU"/>
              </w:rPr>
              <w:t>.</w:t>
            </w:r>
          </w:p>
        </w:tc>
      </w:tr>
      <w:tr w:rsidR="00AE2171" w:rsidRPr="00583CFF" w:rsidTr="00AE2171">
        <w:trPr>
          <w:trHeight w:val="20"/>
        </w:trPr>
        <w:tc>
          <w:tcPr>
            <w:tcW w:w="2972" w:type="dxa"/>
            <w:vMerge/>
          </w:tcPr>
          <w:p w:rsidR="00AE2171" w:rsidRPr="00583CFF" w:rsidRDefault="00AE2171" w:rsidP="00AE2171">
            <w:pPr>
              <w:rPr>
                <w:rFonts w:ascii="Times New Roman" w:eastAsia="Times New Roman" w:hAnsi="Times New Roman" w:cs="Times New Roman"/>
                <w:b/>
                <w:bCs/>
                <w:lang w:eastAsia="ru-RU"/>
              </w:rPr>
            </w:pPr>
          </w:p>
        </w:tc>
        <w:tc>
          <w:tcPr>
            <w:tcW w:w="6662" w:type="dxa"/>
          </w:tcPr>
          <w:p w:rsidR="00AE2171" w:rsidRPr="00583CFF" w:rsidRDefault="00AE2171" w:rsidP="001036F0">
            <w:pPr>
              <w:suppressAutoHyphens/>
              <w:jc w:val="both"/>
              <w:rPr>
                <w:rFonts w:ascii="Times New Roman" w:eastAsia="Times New Roman" w:hAnsi="Times New Roman" w:cs="Times New Roman"/>
                <w:b/>
                <w:lang w:eastAsia="ru-RU"/>
              </w:rPr>
            </w:pPr>
            <w:r w:rsidRPr="00583CFF">
              <w:rPr>
                <w:rFonts w:ascii="Times New Roman" w:eastAsia="Times New Roman" w:hAnsi="Times New Roman" w:cs="Times New Roman"/>
                <w:b/>
                <w:bCs/>
                <w:lang w:eastAsia="ru-RU"/>
              </w:rPr>
              <w:t>В том числе практических и лабораторных занятий</w:t>
            </w:r>
          </w:p>
        </w:tc>
      </w:tr>
      <w:tr w:rsidR="00AE2171" w:rsidRPr="00583CFF" w:rsidTr="00AE2171">
        <w:trPr>
          <w:trHeight w:val="73"/>
        </w:trPr>
        <w:tc>
          <w:tcPr>
            <w:tcW w:w="2972" w:type="dxa"/>
            <w:vMerge/>
          </w:tcPr>
          <w:p w:rsidR="00AE2171" w:rsidRPr="00583CFF" w:rsidRDefault="00AE2171" w:rsidP="00AE2171">
            <w:pPr>
              <w:rPr>
                <w:rFonts w:ascii="Times New Roman" w:eastAsia="Times New Roman" w:hAnsi="Times New Roman" w:cs="Times New Roman"/>
                <w:b/>
                <w:bCs/>
                <w:lang w:eastAsia="ru-RU"/>
              </w:rPr>
            </w:pPr>
          </w:p>
        </w:tc>
        <w:tc>
          <w:tcPr>
            <w:tcW w:w="6662" w:type="dxa"/>
            <w:vAlign w:val="bottom"/>
          </w:tcPr>
          <w:p w:rsidR="00AE2171" w:rsidRPr="00583CFF" w:rsidRDefault="001036F0" w:rsidP="001036F0">
            <w:pPr>
              <w:suppressAutoHyphens/>
              <w:jc w:val="both"/>
              <w:rPr>
                <w:rFonts w:ascii="Times New Roman" w:eastAsia="Times New Roman" w:hAnsi="Times New Roman" w:cs="Times New Roman"/>
                <w:lang w:eastAsia="ru-RU"/>
              </w:rPr>
            </w:pPr>
            <w:r w:rsidRPr="001036F0">
              <w:rPr>
                <w:rFonts w:ascii="Times New Roman" w:eastAsia="Times New Roman" w:hAnsi="Times New Roman" w:cs="Times New Roman"/>
                <w:lang w:eastAsia="ru-RU"/>
              </w:rPr>
              <w:t xml:space="preserve">Составление баланса прямых и косвенных убытков </w:t>
            </w:r>
            <w:proofErr w:type="gramStart"/>
            <w:r w:rsidRPr="001036F0">
              <w:rPr>
                <w:rFonts w:ascii="Times New Roman" w:eastAsia="Times New Roman" w:hAnsi="Times New Roman" w:cs="Times New Roman"/>
                <w:lang w:eastAsia="ru-RU"/>
              </w:rPr>
              <w:t>от</w:t>
            </w:r>
            <w:proofErr w:type="gramEnd"/>
            <w:r w:rsidRPr="001036F0">
              <w:rPr>
                <w:rFonts w:ascii="Times New Roman" w:eastAsia="Times New Roman" w:hAnsi="Times New Roman" w:cs="Times New Roman"/>
                <w:lang w:eastAsia="ru-RU"/>
              </w:rPr>
              <w:t xml:space="preserve"> возможных </w:t>
            </w:r>
            <w:proofErr w:type="spellStart"/>
            <w:r w:rsidRPr="001036F0">
              <w:rPr>
                <w:rFonts w:ascii="Times New Roman" w:eastAsia="Times New Roman" w:hAnsi="Times New Roman" w:cs="Times New Roman"/>
                <w:lang w:eastAsia="ru-RU"/>
              </w:rPr>
              <w:lastRenderedPageBreak/>
              <w:t>авиаинцидентов</w:t>
            </w:r>
            <w:proofErr w:type="spellEnd"/>
            <w:r w:rsidRPr="001036F0">
              <w:rPr>
                <w:rFonts w:ascii="Times New Roman" w:eastAsia="Times New Roman" w:hAnsi="Times New Roman" w:cs="Times New Roman"/>
                <w:lang w:eastAsia="ru-RU"/>
              </w:rPr>
              <w:t>.</w:t>
            </w:r>
            <w:r>
              <w:t xml:space="preserve"> </w:t>
            </w:r>
            <w:r w:rsidRPr="001036F0">
              <w:rPr>
                <w:rFonts w:ascii="Times New Roman" w:eastAsia="Times New Roman" w:hAnsi="Times New Roman" w:cs="Times New Roman"/>
                <w:lang w:eastAsia="ru-RU"/>
              </w:rPr>
              <w:t>Анализ преимуществ и недостатков существующих форм страхования рисков.</w:t>
            </w:r>
            <w:r>
              <w:t xml:space="preserve"> </w:t>
            </w:r>
            <w:r w:rsidRPr="001036F0">
              <w:rPr>
                <w:rFonts w:ascii="Times New Roman" w:eastAsia="Times New Roman" w:hAnsi="Times New Roman" w:cs="Times New Roman"/>
                <w:lang w:eastAsia="ru-RU"/>
              </w:rPr>
              <w:t>Стратегии снижения вероятности возникновения рисков.</w:t>
            </w:r>
          </w:p>
        </w:tc>
      </w:tr>
      <w:tr w:rsidR="00AE2171" w:rsidRPr="00583CFF" w:rsidTr="00AE2171">
        <w:trPr>
          <w:trHeight w:val="361"/>
        </w:trPr>
        <w:tc>
          <w:tcPr>
            <w:tcW w:w="2972" w:type="dxa"/>
            <w:vMerge/>
          </w:tcPr>
          <w:p w:rsidR="00AE2171" w:rsidRPr="00583CFF" w:rsidRDefault="00AE2171" w:rsidP="00AE2171">
            <w:pPr>
              <w:rPr>
                <w:rFonts w:ascii="Times New Roman" w:eastAsia="Times New Roman" w:hAnsi="Times New Roman" w:cs="Times New Roman"/>
                <w:b/>
                <w:bCs/>
                <w:lang w:eastAsia="ru-RU"/>
              </w:rPr>
            </w:pPr>
          </w:p>
        </w:tc>
        <w:tc>
          <w:tcPr>
            <w:tcW w:w="6662" w:type="dxa"/>
            <w:vAlign w:val="bottom"/>
          </w:tcPr>
          <w:p w:rsidR="00AE2171" w:rsidRPr="00583CFF" w:rsidRDefault="00AE2171" w:rsidP="00AE2171">
            <w:pPr>
              <w:rPr>
                <w:rFonts w:ascii="Times New Roman" w:eastAsia="Times New Roman" w:hAnsi="Times New Roman" w:cs="Times New Roman"/>
                <w:b/>
                <w:bCs/>
                <w:lang w:eastAsia="ru-RU"/>
              </w:rPr>
            </w:pPr>
            <w:r w:rsidRPr="00583CFF">
              <w:rPr>
                <w:rFonts w:ascii="Times New Roman" w:eastAsia="Times New Roman" w:hAnsi="Times New Roman" w:cs="Times New Roman"/>
                <w:b/>
                <w:bCs/>
                <w:lang w:eastAsia="ru-RU"/>
              </w:rPr>
              <w:t xml:space="preserve">В том числе самостоятельная работа </w:t>
            </w:r>
            <w:proofErr w:type="gramStart"/>
            <w:r w:rsidRPr="00583CFF">
              <w:rPr>
                <w:rFonts w:ascii="Times New Roman" w:eastAsia="Times New Roman" w:hAnsi="Times New Roman" w:cs="Times New Roman"/>
                <w:b/>
                <w:bCs/>
                <w:lang w:eastAsia="ru-RU"/>
              </w:rPr>
              <w:t>обучающихся</w:t>
            </w:r>
            <w:proofErr w:type="gramEnd"/>
          </w:p>
          <w:p w:rsidR="00AE2171" w:rsidRPr="00583CFF" w:rsidRDefault="00AE2171" w:rsidP="00AE2171">
            <w:pPr>
              <w:rPr>
                <w:rFonts w:ascii="Times New Roman" w:eastAsia="Times New Roman" w:hAnsi="Times New Roman" w:cs="Times New Roman"/>
                <w:i/>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E2171" w:rsidRPr="00583CFF" w:rsidTr="002A1C4B">
        <w:trPr>
          <w:trHeight w:val="273"/>
        </w:trPr>
        <w:tc>
          <w:tcPr>
            <w:tcW w:w="2972" w:type="dxa"/>
            <w:vMerge w:val="restart"/>
          </w:tcPr>
          <w:p w:rsidR="002A1C4B" w:rsidRDefault="00AE2171" w:rsidP="001C5A59">
            <w:pPr>
              <w:rPr>
                <w:rFonts w:ascii="Times New Roman" w:eastAsia="Times New Roman" w:hAnsi="Times New Roman" w:cs="Times New Roman"/>
                <w:b/>
                <w:bCs/>
                <w:lang w:eastAsia="ru-RU"/>
              </w:rPr>
            </w:pPr>
            <w:r w:rsidRPr="00583CFF">
              <w:rPr>
                <w:rFonts w:ascii="Times New Roman" w:eastAsia="Times New Roman" w:hAnsi="Times New Roman" w:cs="Times New Roman"/>
                <w:b/>
                <w:bCs/>
                <w:lang w:eastAsia="ru-RU"/>
              </w:rPr>
              <w:t xml:space="preserve">Тема </w:t>
            </w:r>
            <w:r w:rsidR="00E348DF">
              <w:rPr>
                <w:rFonts w:ascii="Times New Roman" w:eastAsia="Times New Roman" w:hAnsi="Times New Roman" w:cs="Times New Roman"/>
                <w:b/>
                <w:bCs/>
                <w:lang w:eastAsia="ru-RU"/>
              </w:rPr>
              <w:t>2</w:t>
            </w:r>
            <w:r w:rsidRPr="00583CFF">
              <w:rPr>
                <w:rFonts w:ascii="Times New Roman" w:eastAsia="Times New Roman" w:hAnsi="Times New Roman" w:cs="Times New Roman"/>
                <w:b/>
                <w:bCs/>
                <w:lang w:eastAsia="ru-RU"/>
              </w:rPr>
              <w:t>.</w:t>
            </w:r>
            <w:r w:rsidR="00E348DF">
              <w:rPr>
                <w:rFonts w:ascii="Times New Roman" w:eastAsia="Times New Roman" w:hAnsi="Times New Roman" w:cs="Times New Roman"/>
                <w:b/>
                <w:bCs/>
                <w:lang w:eastAsia="ru-RU"/>
              </w:rPr>
              <w:t>2</w:t>
            </w:r>
            <w:r w:rsidRPr="00583CFF">
              <w:rPr>
                <w:rFonts w:ascii="Times New Roman" w:eastAsia="Times New Roman" w:hAnsi="Times New Roman" w:cs="Times New Roman"/>
                <w:b/>
                <w:bCs/>
                <w:lang w:eastAsia="ru-RU"/>
              </w:rPr>
              <w:t xml:space="preserve">. </w:t>
            </w:r>
          </w:p>
          <w:p w:rsidR="00AE2171" w:rsidRPr="00583CFF" w:rsidRDefault="001C5A59" w:rsidP="001C5A59">
            <w:pPr>
              <w:rPr>
                <w:rFonts w:ascii="Times New Roman" w:eastAsia="Times New Roman" w:hAnsi="Times New Roman" w:cs="Times New Roman"/>
                <w:b/>
                <w:bCs/>
                <w:lang w:eastAsia="ru-RU"/>
              </w:rPr>
            </w:pPr>
            <w:r w:rsidRPr="001C5A59">
              <w:rPr>
                <w:rFonts w:ascii="Times New Roman" w:eastAsia="Times New Roman" w:hAnsi="Times New Roman" w:cs="Times New Roman"/>
                <w:b/>
                <w:bCs/>
                <w:lang w:eastAsia="ru-RU"/>
              </w:rPr>
              <w:t>Управление ресурсами и эффективность расходов на безопасность</w:t>
            </w: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583CFF" w:rsidRDefault="00AE2171" w:rsidP="00AE2171">
            <w:pPr>
              <w:rPr>
                <w:rFonts w:ascii="Times New Roman" w:eastAsia="Times New Roman" w:hAnsi="Times New Roman" w:cs="Times New Roman"/>
                <w:b/>
                <w:bCs/>
                <w:lang w:eastAsia="ru-RU"/>
              </w:rPr>
            </w:pPr>
            <w:r w:rsidRPr="00583CFF">
              <w:rPr>
                <w:rFonts w:ascii="Times New Roman" w:eastAsia="Times New Roman" w:hAnsi="Times New Roman" w:cs="Times New Roman"/>
                <w:b/>
                <w:bCs/>
                <w:lang w:eastAsia="ru-RU"/>
              </w:rPr>
              <w:t xml:space="preserve">Содержание </w:t>
            </w:r>
          </w:p>
        </w:tc>
      </w:tr>
      <w:tr w:rsidR="00AE2171" w:rsidRPr="00583CFF" w:rsidTr="00AE2171">
        <w:trPr>
          <w:trHeight w:val="361"/>
        </w:trPr>
        <w:tc>
          <w:tcPr>
            <w:tcW w:w="2972" w:type="dxa"/>
            <w:vMerge/>
          </w:tcPr>
          <w:p w:rsidR="00AE2171" w:rsidRPr="00583CFF" w:rsidRDefault="00AE2171" w:rsidP="00AE217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583CFF" w:rsidRDefault="001036F0" w:rsidP="001036F0">
            <w:pPr>
              <w:jc w:val="both"/>
              <w:rPr>
                <w:rFonts w:ascii="Times New Roman" w:eastAsia="Times New Roman" w:hAnsi="Times New Roman" w:cs="Times New Roman"/>
                <w:lang w:eastAsia="ru-RU"/>
              </w:rPr>
            </w:pPr>
            <w:r w:rsidRPr="001036F0">
              <w:rPr>
                <w:rFonts w:ascii="Times New Roman" w:eastAsia="Times New Roman" w:hAnsi="Times New Roman" w:cs="Times New Roman"/>
                <w:lang w:eastAsia="ru-RU"/>
              </w:rPr>
              <w:t xml:space="preserve">Ресурсосбережение и оптимальное использование ресурсов в </w:t>
            </w:r>
            <w:proofErr w:type="spellStart"/>
            <w:r w:rsidRPr="001036F0">
              <w:rPr>
                <w:rFonts w:ascii="Times New Roman" w:eastAsia="Times New Roman" w:hAnsi="Times New Roman" w:cs="Times New Roman"/>
                <w:lang w:eastAsia="ru-RU"/>
              </w:rPr>
              <w:t>авиаиндустрии</w:t>
            </w:r>
            <w:proofErr w:type="spellEnd"/>
            <w:r>
              <w:rPr>
                <w:rFonts w:ascii="Times New Roman" w:eastAsia="Times New Roman" w:hAnsi="Times New Roman" w:cs="Times New Roman"/>
                <w:lang w:eastAsia="ru-RU"/>
              </w:rPr>
              <w:t>.</w:t>
            </w:r>
            <w:r>
              <w:t xml:space="preserve"> </w:t>
            </w:r>
            <w:r w:rsidRPr="001036F0">
              <w:rPr>
                <w:rFonts w:ascii="Times New Roman" w:eastAsia="Times New Roman" w:hAnsi="Times New Roman" w:cs="Times New Roman"/>
                <w:lang w:eastAsia="ru-RU"/>
              </w:rPr>
              <w:t>Критерии оценки эффективности расходования средств на безопасность</w:t>
            </w:r>
            <w:r>
              <w:rPr>
                <w:rFonts w:ascii="Times New Roman" w:eastAsia="Times New Roman" w:hAnsi="Times New Roman" w:cs="Times New Roman"/>
                <w:lang w:eastAsia="ru-RU"/>
              </w:rPr>
              <w:t>.</w:t>
            </w:r>
            <w:r>
              <w:t xml:space="preserve"> </w:t>
            </w:r>
            <w:r w:rsidRPr="001036F0">
              <w:rPr>
                <w:rFonts w:ascii="Times New Roman" w:eastAsia="Times New Roman" w:hAnsi="Times New Roman" w:cs="Times New Roman"/>
                <w:lang w:eastAsia="ru-RU"/>
              </w:rPr>
              <w:t>Пути повышения эффективности использования ресурсов в целях безопасности</w:t>
            </w:r>
            <w:r>
              <w:rPr>
                <w:rFonts w:ascii="Times New Roman" w:eastAsia="Times New Roman" w:hAnsi="Times New Roman" w:cs="Times New Roman"/>
                <w:lang w:eastAsia="ru-RU"/>
              </w:rPr>
              <w:t>.</w:t>
            </w:r>
          </w:p>
        </w:tc>
      </w:tr>
      <w:tr w:rsidR="00AE2171" w:rsidRPr="00583CFF" w:rsidTr="002A1C4B">
        <w:trPr>
          <w:trHeight w:val="166"/>
        </w:trPr>
        <w:tc>
          <w:tcPr>
            <w:tcW w:w="2972" w:type="dxa"/>
            <w:vMerge/>
          </w:tcPr>
          <w:p w:rsidR="00AE2171" w:rsidRPr="00583CFF" w:rsidRDefault="00AE2171" w:rsidP="00AE217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583CFF" w:rsidRDefault="00AE2171" w:rsidP="00AE2171">
            <w:pPr>
              <w:rPr>
                <w:rFonts w:ascii="Times New Roman" w:eastAsia="Times New Roman" w:hAnsi="Times New Roman" w:cs="Times New Roman"/>
                <w:b/>
                <w:bCs/>
                <w:lang w:eastAsia="ru-RU"/>
              </w:rPr>
            </w:pPr>
            <w:r w:rsidRPr="00583CFF">
              <w:rPr>
                <w:rFonts w:ascii="Times New Roman" w:eastAsia="Times New Roman" w:hAnsi="Times New Roman" w:cs="Times New Roman"/>
                <w:b/>
                <w:bCs/>
                <w:lang w:eastAsia="ru-RU"/>
              </w:rPr>
              <w:t>В том числе практических и лабораторных занятий</w:t>
            </w:r>
          </w:p>
        </w:tc>
      </w:tr>
      <w:tr w:rsidR="00AE2171" w:rsidRPr="00583CFF" w:rsidTr="00AE2171">
        <w:trPr>
          <w:trHeight w:val="137"/>
        </w:trPr>
        <w:tc>
          <w:tcPr>
            <w:tcW w:w="2972" w:type="dxa"/>
            <w:vMerge/>
          </w:tcPr>
          <w:p w:rsidR="00AE2171" w:rsidRPr="00583CFF" w:rsidRDefault="00AE2171" w:rsidP="00AE217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583CFF" w:rsidRDefault="001036F0" w:rsidP="001036F0">
            <w:pPr>
              <w:jc w:val="both"/>
              <w:rPr>
                <w:rFonts w:ascii="Times New Roman" w:eastAsia="Times New Roman" w:hAnsi="Times New Roman" w:cs="Times New Roman"/>
                <w:lang w:eastAsia="ru-RU"/>
              </w:rPr>
            </w:pPr>
            <w:r w:rsidRPr="001036F0">
              <w:rPr>
                <w:rFonts w:ascii="Times New Roman" w:eastAsia="Times New Roman" w:hAnsi="Times New Roman" w:cs="Times New Roman"/>
                <w:lang w:eastAsia="ru-RU"/>
              </w:rPr>
              <w:t>Методы сокращения расходов без ущерба качеству обслуживания и безопасности.</w:t>
            </w:r>
            <w:r>
              <w:t xml:space="preserve"> </w:t>
            </w:r>
            <w:r w:rsidRPr="001036F0">
              <w:rPr>
                <w:rFonts w:ascii="Times New Roman" w:eastAsia="Times New Roman" w:hAnsi="Times New Roman" w:cs="Times New Roman"/>
                <w:lang w:eastAsia="ru-RU"/>
              </w:rPr>
              <w:t>Показатели эффективности расходов на безопасность.</w:t>
            </w:r>
          </w:p>
        </w:tc>
      </w:tr>
      <w:tr w:rsidR="00AE2171" w:rsidRPr="00583CFF" w:rsidTr="00AE2171">
        <w:trPr>
          <w:trHeight w:val="361"/>
        </w:trPr>
        <w:tc>
          <w:tcPr>
            <w:tcW w:w="2972" w:type="dxa"/>
            <w:vMerge/>
          </w:tcPr>
          <w:p w:rsidR="00AE2171" w:rsidRPr="00583CFF" w:rsidRDefault="00AE2171" w:rsidP="00AE217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583CFF" w:rsidRDefault="00AE2171" w:rsidP="00AE2171">
            <w:pPr>
              <w:rPr>
                <w:rFonts w:ascii="Times New Roman" w:eastAsia="Times New Roman" w:hAnsi="Times New Roman" w:cs="Times New Roman"/>
                <w:b/>
                <w:bCs/>
                <w:lang w:eastAsia="ru-RU"/>
              </w:rPr>
            </w:pPr>
            <w:r w:rsidRPr="00583CFF">
              <w:rPr>
                <w:rFonts w:ascii="Times New Roman" w:eastAsia="Times New Roman" w:hAnsi="Times New Roman" w:cs="Times New Roman"/>
                <w:b/>
                <w:bCs/>
                <w:lang w:eastAsia="ru-RU"/>
              </w:rPr>
              <w:t xml:space="preserve">В том числе самостоятельная работа </w:t>
            </w:r>
            <w:proofErr w:type="gramStart"/>
            <w:r w:rsidRPr="00583CFF">
              <w:rPr>
                <w:rFonts w:ascii="Times New Roman" w:eastAsia="Times New Roman" w:hAnsi="Times New Roman" w:cs="Times New Roman"/>
                <w:b/>
                <w:bCs/>
                <w:lang w:eastAsia="ru-RU"/>
              </w:rPr>
              <w:t>обучающихся</w:t>
            </w:r>
            <w:proofErr w:type="gramEnd"/>
          </w:p>
          <w:p w:rsidR="00AE2171" w:rsidRPr="00583CFF" w:rsidRDefault="00AE2171" w:rsidP="00AE2171">
            <w:pPr>
              <w:rPr>
                <w:rFonts w:ascii="Times New Roman" w:eastAsia="Times New Roman" w:hAnsi="Times New Roman" w:cs="Times New Roman"/>
                <w:b/>
                <w:bCs/>
                <w:lang w:eastAsia="ru-RU"/>
              </w:rPr>
            </w:pPr>
            <w:r w:rsidRPr="002A1C4B">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E2171" w:rsidRPr="00583CFF" w:rsidTr="00AE2171">
        <w:tc>
          <w:tcPr>
            <w:tcW w:w="9634" w:type="dxa"/>
            <w:gridSpan w:val="2"/>
          </w:tcPr>
          <w:p w:rsidR="00AE2171" w:rsidRPr="00583CFF" w:rsidRDefault="00AE2171" w:rsidP="00FB4E39">
            <w:pPr>
              <w:spacing w:line="276" w:lineRule="auto"/>
              <w:rPr>
                <w:rFonts w:ascii="Times New Roman" w:eastAsia="Times New Roman" w:hAnsi="Times New Roman" w:cs="Times New Roman"/>
                <w:b/>
                <w:bCs/>
                <w:i/>
                <w:lang w:eastAsia="ru-RU"/>
              </w:rPr>
            </w:pPr>
            <w:r w:rsidRPr="001036F0">
              <w:rPr>
                <w:rFonts w:ascii="Times New Roman" w:eastAsia="Times New Roman" w:hAnsi="Times New Roman" w:cs="Times New Roman"/>
                <w:b/>
                <w:bCs/>
                <w:lang w:eastAsia="ru-RU"/>
              </w:rPr>
              <w:t>Промежуточная аттестация</w:t>
            </w:r>
          </w:p>
        </w:tc>
      </w:tr>
      <w:tr w:rsidR="00AE2171" w:rsidRPr="00583CFF" w:rsidTr="00AE2171">
        <w:tc>
          <w:tcPr>
            <w:tcW w:w="9634" w:type="dxa"/>
            <w:gridSpan w:val="2"/>
          </w:tcPr>
          <w:p w:rsidR="00AE2171" w:rsidRPr="00583CFF" w:rsidRDefault="00AE2171" w:rsidP="00FB4E39">
            <w:pPr>
              <w:spacing w:line="276" w:lineRule="auto"/>
              <w:rPr>
                <w:rFonts w:ascii="Times New Roman" w:eastAsia="Times New Roman" w:hAnsi="Times New Roman" w:cs="Times New Roman"/>
                <w:b/>
                <w:bCs/>
                <w:lang w:eastAsia="ru-RU"/>
              </w:rPr>
            </w:pPr>
            <w:r w:rsidRPr="00583CFF">
              <w:rPr>
                <w:rFonts w:ascii="Times New Roman" w:eastAsia="Times New Roman" w:hAnsi="Times New Roman" w:cs="Times New Roman"/>
                <w:b/>
                <w:bCs/>
                <w:lang w:eastAsia="ru-RU"/>
              </w:rPr>
              <w:t>Всего (</w:t>
            </w:r>
            <w:r w:rsidR="00FB4E39">
              <w:rPr>
                <w:rFonts w:ascii="Times New Roman" w:eastAsia="Times New Roman" w:hAnsi="Times New Roman" w:cs="Times New Roman"/>
                <w:b/>
                <w:bCs/>
                <w:lang w:eastAsia="ru-RU"/>
              </w:rPr>
              <w:t>36 ч</w:t>
            </w:r>
            <w:r w:rsidR="002A1C4B">
              <w:rPr>
                <w:rFonts w:ascii="Times New Roman" w:eastAsia="Times New Roman" w:hAnsi="Times New Roman" w:cs="Times New Roman"/>
                <w:b/>
                <w:bCs/>
                <w:lang w:eastAsia="ru-RU"/>
              </w:rPr>
              <w:t>асов</w:t>
            </w:r>
            <w:r w:rsidRPr="00583CFF">
              <w:rPr>
                <w:rFonts w:ascii="Times New Roman" w:eastAsia="Times New Roman" w:hAnsi="Times New Roman" w:cs="Times New Roman"/>
                <w:b/>
                <w:bCs/>
                <w:lang w:eastAsia="ru-RU"/>
              </w:rPr>
              <w:t>)</w:t>
            </w:r>
          </w:p>
        </w:tc>
      </w:tr>
    </w:tbl>
    <w:p w:rsidR="00AE2171" w:rsidRPr="00583CFF" w:rsidRDefault="00AE2171" w:rsidP="00AE2171">
      <w:pPr>
        <w:pStyle w:val="114"/>
        <w:jc w:val="both"/>
        <w:rPr>
          <w:rFonts w:ascii="Times New Roman" w:hAnsi="Times New Roman"/>
          <w:sz w:val="22"/>
          <w:szCs w:val="22"/>
        </w:rPr>
      </w:pPr>
    </w:p>
    <w:p w:rsidR="00AE2171" w:rsidRPr="002A1C4B" w:rsidRDefault="00AE2171" w:rsidP="002A1C4B">
      <w:pPr>
        <w:pStyle w:val="1f"/>
      </w:pPr>
      <w:bookmarkStart w:id="2104" w:name="_Toc206520284"/>
      <w:bookmarkStart w:id="2105" w:name="_Toc206520450"/>
      <w:bookmarkStart w:id="2106" w:name="_Toc206520616"/>
      <w:bookmarkStart w:id="2107" w:name="_Toc206520784"/>
      <w:bookmarkStart w:id="2108" w:name="_Toc206520999"/>
      <w:bookmarkStart w:id="2109" w:name="_Toc206521168"/>
      <w:bookmarkStart w:id="2110" w:name="_Toc206521337"/>
      <w:bookmarkStart w:id="2111" w:name="_Toc206521506"/>
      <w:bookmarkStart w:id="2112" w:name="_Toc206521675"/>
      <w:bookmarkStart w:id="2113" w:name="_Toc206534169"/>
      <w:bookmarkStart w:id="2114" w:name="_Toc206534338"/>
      <w:bookmarkStart w:id="2115" w:name="_Toc206534507"/>
      <w:bookmarkStart w:id="2116" w:name="_Toc206534676"/>
      <w:bookmarkStart w:id="2117" w:name="_Toc206534845"/>
      <w:r w:rsidRPr="002A1C4B">
        <w:t>3. Условия реализации ДИСЦИПЛИНЫ</w:t>
      </w:r>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p>
    <w:p w:rsidR="00AE2171" w:rsidRPr="002A1C4B" w:rsidRDefault="00AE2171" w:rsidP="002A1C4B">
      <w:pPr>
        <w:pStyle w:val="114"/>
      </w:pPr>
      <w:bookmarkStart w:id="2118" w:name="_Toc206520285"/>
      <w:bookmarkStart w:id="2119" w:name="_Toc206520451"/>
      <w:bookmarkStart w:id="2120" w:name="_Toc206520617"/>
      <w:bookmarkStart w:id="2121" w:name="_Toc206520785"/>
      <w:bookmarkStart w:id="2122" w:name="_Toc206521000"/>
      <w:bookmarkStart w:id="2123" w:name="_Toc206521169"/>
      <w:bookmarkStart w:id="2124" w:name="_Toc206521338"/>
      <w:bookmarkStart w:id="2125" w:name="_Toc206521507"/>
      <w:bookmarkStart w:id="2126" w:name="_Toc206521676"/>
      <w:bookmarkStart w:id="2127" w:name="_Toc206534170"/>
      <w:bookmarkStart w:id="2128" w:name="_Toc206534339"/>
      <w:bookmarkStart w:id="2129" w:name="_Toc206534508"/>
      <w:bookmarkStart w:id="2130" w:name="_Toc206534677"/>
      <w:bookmarkStart w:id="2131" w:name="_Toc206534846"/>
      <w:r w:rsidRPr="002A1C4B">
        <w:t>3.1. Материально-техническое обеспечение</w:t>
      </w:r>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p>
    <w:p w:rsidR="00AE2171" w:rsidRPr="002A1C4B" w:rsidRDefault="00AE2171" w:rsidP="002A1C4B">
      <w:pPr>
        <w:suppressAutoHyphens/>
        <w:spacing w:line="276" w:lineRule="auto"/>
        <w:ind w:firstLine="709"/>
        <w:jc w:val="both"/>
        <w:rPr>
          <w:rFonts w:ascii="Times New Roman" w:hAnsi="Times New Roman" w:cs="Times New Roman"/>
          <w:bCs/>
          <w:sz w:val="24"/>
          <w:szCs w:val="24"/>
        </w:rPr>
      </w:pPr>
      <w:r w:rsidRPr="002A1C4B">
        <w:rPr>
          <w:rFonts w:ascii="Times New Roman" w:hAnsi="Times New Roman" w:cs="Times New Roman"/>
          <w:bCs/>
          <w:sz w:val="24"/>
          <w:szCs w:val="24"/>
        </w:rPr>
        <w:t>Кабинет</w:t>
      </w:r>
      <w:r w:rsidR="00812203" w:rsidRPr="002A1C4B">
        <w:rPr>
          <w:sz w:val="24"/>
          <w:szCs w:val="24"/>
        </w:rPr>
        <w:t xml:space="preserve"> «</w:t>
      </w:r>
      <w:r w:rsidR="00812203" w:rsidRPr="002A1C4B">
        <w:rPr>
          <w:rFonts w:ascii="Times New Roman" w:hAnsi="Times New Roman" w:cs="Times New Roman"/>
          <w:bCs/>
          <w:sz w:val="24"/>
          <w:szCs w:val="24"/>
        </w:rPr>
        <w:t>Социально-гуманитарных дисциплин»</w:t>
      </w:r>
      <w:r w:rsidRPr="002A1C4B">
        <w:rPr>
          <w:rFonts w:ascii="Times New Roman" w:hAnsi="Times New Roman" w:cs="Times New Roman"/>
          <w:bCs/>
          <w:i/>
          <w:sz w:val="24"/>
          <w:szCs w:val="24"/>
        </w:rPr>
        <w:t xml:space="preserve">, </w:t>
      </w:r>
      <w:r w:rsidRPr="002A1C4B">
        <w:rPr>
          <w:rFonts w:ascii="Times New Roman" w:hAnsi="Times New Roman" w:cs="Times New Roman"/>
          <w:bCs/>
          <w:sz w:val="24"/>
          <w:szCs w:val="24"/>
        </w:rPr>
        <w:t>оснащенный</w:t>
      </w:r>
      <w:r w:rsidR="00812203" w:rsidRPr="002A1C4B">
        <w:rPr>
          <w:rFonts w:ascii="Times New Roman" w:hAnsi="Times New Roman" w:cs="Times New Roman"/>
          <w:bCs/>
          <w:sz w:val="24"/>
          <w:szCs w:val="24"/>
        </w:rPr>
        <w:t xml:space="preserve"> </w:t>
      </w:r>
      <w:r w:rsidRPr="002A1C4B">
        <w:rPr>
          <w:rFonts w:ascii="Times New Roman" w:hAnsi="Times New Roman" w:cs="Times New Roman"/>
          <w:bCs/>
          <w:iCs/>
          <w:sz w:val="24"/>
          <w:szCs w:val="24"/>
        </w:rPr>
        <w:t>в соответствии с приложением 3 ПОП</w:t>
      </w:r>
      <w:r w:rsidRPr="002A1C4B">
        <w:rPr>
          <w:rFonts w:ascii="Times New Roman" w:hAnsi="Times New Roman" w:cs="Times New Roman"/>
          <w:bCs/>
          <w:sz w:val="24"/>
          <w:szCs w:val="24"/>
        </w:rPr>
        <w:t xml:space="preserve">. </w:t>
      </w:r>
    </w:p>
    <w:p w:rsidR="00AE2171" w:rsidRPr="002A1C4B" w:rsidRDefault="00AE2171" w:rsidP="002A1C4B">
      <w:pPr>
        <w:spacing w:line="276" w:lineRule="auto"/>
        <w:rPr>
          <w:sz w:val="24"/>
          <w:szCs w:val="24"/>
        </w:rPr>
      </w:pPr>
    </w:p>
    <w:p w:rsidR="00AE2171" w:rsidRPr="002A1C4B" w:rsidRDefault="00AE2171" w:rsidP="002A1C4B">
      <w:pPr>
        <w:pStyle w:val="114"/>
      </w:pPr>
      <w:bookmarkStart w:id="2132" w:name="_Toc206520286"/>
      <w:bookmarkStart w:id="2133" w:name="_Toc206520452"/>
      <w:bookmarkStart w:id="2134" w:name="_Toc206520618"/>
      <w:bookmarkStart w:id="2135" w:name="_Toc206520786"/>
      <w:bookmarkStart w:id="2136" w:name="_Toc206521001"/>
      <w:bookmarkStart w:id="2137" w:name="_Toc206521170"/>
      <w:bookmarkStart w:id="2138" w:name="_Toc206521339"/>
      <w:bookmarkStart w:id="2139" w:name="_Toc206521508"/>
      <w:bookmarkStart w:id="2140" w:name="_Toc206521677"/>
      <w:bookmarkStart w:id="2141" w:name="_Toc206534171"/>
      <w:bookmarkStart w:id="2142" w:name="_Toc206534340"/>
      <w:bookmarkStart w:id="2143" w:name="_Toc206534509"/>
      <w:bookmarkStart w:id="2144" w:name="_Toc206534678"/>
      <w:bookmarkStart w:id="2145" w:name="_Toc206534847"/>
      <w:r w:rsidRPr="002A1C4B">
        <w:t>3.2. Учебно-методическое обеспечение</w:t>
      </w:r>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p>
    <w:p w:rsidR="00AE2171" w:rsidRPr="002A1C4B" w:rsidRDefault="00AE2171" w:rsidP="002A1C4B">
      <w:pPr>
        <w:pStyle w:val="a4"/>
        <w:spacing w:line="276" w:lineRule="auto"/>
        <w:ind w:left="0" w:firstLine="709"/>
        <w:jc w:val="both"/>
        <w:rPr>
          <w:rFonts w:ascii="Times New Roman" w:hAnsi="Times New Roman"/>
          <w:bCs/>
          <w:sz w:val="24"/>
          <w:szCs w:val="24"/>
        </w:rPr>
      </w:pPr>
      <w:r w:rsidRPr="002A1C4B">
        <w:rPr>
          <w:rFonts w:ascii="Times New Roman" w:hAnsi="Times New Roman"/>
          <w:bCs/>
          <w:sz w:val="24"/>
          <w:szCs w:val="24"/>
        </w:rPr>
        <w:t>Для реализации программы библиотечный фонд образовательной организации должен иметь п</w:t>
      </w:r>
      <w:r w:rsidRPr="002A1C4B">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A1C4B">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AE2171" w:rsidRPr="002A1C4B" w:rsidRDefault="00AE2171" w:rsidP="002A1C4B">
      <w:pPr>
        <w:pStyle w:val="a4"/>
        <w:spacing w:line="276" w:lineRule="auto"/>
        <w:ind w:left="0" w:firstLine="709"/>
        <w:jc w:val="both"/>
        <w:rPr>
          <w:rFonts w:ascii="Times New Roman" w:hAnsi="Times New Roman"/>
          <w:bCs/>
          <w:sz w:val="24"/>
          <w:szCs w:val="24"/>
        </w:rPr>
      </w:pPr>
    </w:p>
    <w:p w:rsidR="00AE2171" w:rsidRPr="002A1C4B" w:rsidRDefault="00AE2171" w:rsidP="002A1C4B">
      <w:pPr>
        <w:pStyle w:val="a4"/>
        <w:spacing w:line="276" w:lineRule="auto"/>
        <w:ind w:left="0" w:firstLine="709"/>
        <w:rPr>
          <w:rFonts w:ascii="Times New Roman" w:hAnsi="Times New Roman" w:cs="Times New Roman"/>
          <w:b/>
          <w:sz w:val="24"/>
          <w:szCs w:val="24"/>
        </w:rPr>
      </w:pPr>
      <w:r w:rsidRPr="002A1C4B">
        <w:rPr>
          <w:rFonts w:ascii="Times New Roman" w:hAnsi="Times New Roman" w:cs="Times New Roman"/>
          <w:b/>
          <w:sz w:val="24"/>
          <w:szCs w:val="24"/>
        </w:rPr>
        <w:t>3.2.1. Основные печатные и/или электронные издания</w:t>
      </w:r>
    </w:p>
    <w:p w:rsidR="002E5AB2" w:rsidRPr="002B4D3D" w:rsidRDefault="002E5AB2" w:rsidP="002A1C4B">
      <w:pPr>
        <w:pStyle w:val="a4"/>
        <w:numPr>
          <w:ilvl w:val="0"/>
          <w:numId w:val="26"/>
        </w:numPr>
        <w:tabs>
          <w:tab w:val="left" w:pos="993"/>
        </w:tabs>
        <w:spacing w:line="276" w:lineRule="auto"/>
        <w:ind w:left="0" w:firstLine="709"/>
        <w:rPr>
          <w:rFonts w:ascii="Times New Roman" w:hAnsi="Times New Roman" w:cs="Times New Roman"/>
          <w:sz w:val="24"/>
          <w:szCs w:val="24"/>
        </w:rPr>
      </w:pPr>
      <w:r w:rsidRPr="002B4D3D">
        <w:rPr>
          <w:rFonts w:ascii="Times New Roman" w:hAnsi="Times New Roman" w:cs="Times New Roman"/>
          <w:iCs/>
          <w:sz w:val="24"/>
          <w:szCs w:val="24"/>
        </w:rPr>
        <w:t>Борисов, Е. Ф.</w:t>
      </w:r>
      <w:r w:rsidRPr="002B4D3D">
        <w:rPr>
          <w:rFonts w:ascii="Times New Roman" w:hAnsi="Times New Roman" w:cs="Times New Roman"/>
          <w:i/>
          <w:iCs/>
          <w:sz w:val="24"/>
          <w:szCs w:val="24"/>
        </w:rPr>
        <w:t> </w:t>
      </w:r>
      <w:r w:rsidRPr="002B4D3D">
        <w:rPr>
          <w:rFonts w:ascii="Times New Roman" w:hAnsi="Times New Roman" w:cs="Times New Roman"/>
          <w:sz w:val="24"/>
          <w:szCs w:val="24"/>
        </w:rPr>
        <w:t xml:space="preserve"> Основы экономики</w:t>
      </w:r>
      <w:proofErr w:type="gramStart"/>
      <w:r w:rsidRPr="002B4D3D">
        <w:rPr>
          <w:rFonts w:ascii="Times New Roman" w:hAnsi="Times New Roman" w:cs="Times New Roman"/>
          <w:sz w:val="24"/>
          <w:szCs w:val="24"/>
        </w:rPr>
        <w:t> :</w:t>
      </w:r>
      <w:proofErr w:type="gramEnd"/>
      <w:r w:rsidRPr="002B4D3D">
        <w:rPr>
          <w:rFonts w:ascii="Times New Roman" w:hAnsi="Times New Roman" w:cs="Times New Roman"/>
          <w:sz w:val="24"/>
          <w:szCs w:val="24"/>
        </w:rPr>
        <w:t xml:space="preserve"> учебник и практикум для среднего профессионального образования / Е. Ф. Борисов. — 7-е изд., </w:t>
      </w:r>
      <w:proofErr w:type="spellStart"/>
      <w:r w:rsidRPr="002B4D3D">
        <w:rPr>
          <w:rFonts w:ascii="Times New Roman" w:hAnsi="Times New Roman" w:cs="Times New Roman"/>
          <w:sz w:val="24"/>
          <w:szCs w:val="24"/>
        </w:rPr>
        <w:t>перераб</w:t>
      </w:r>
      <w:proofErr w:type="spellEnd"/>
      <w:r w:rsidRPr="002B4D3D">
        <w:rPr>
          <w:rFonts w:ascii="Times New Roman" w:hAnsi="Times New Roman" w:cs="Times New Roman"/>
          <w:sz w:val="24"/>
          <w:szCs w:val="24"/>
        </w:rPr>
        <w:t xml:space="preserve">. и доп. — Москва : Издательство </w:t>
      </w:r>
      <w:proofErr w:type="spellStart"/>
      <w:r w:rsidRPr="002B4D3D">
        <w:rPr>
          <w:rFonts w:ascii="Times New Roman" w:hAnsi="Times New Roman" w:cs="Times New Roman"/>
          <w:sz w:val="24"/>
          <w:szCs w:val="24"/>
        </w:rPr>
        <w:t>Юрайт</w:t>
      </w:r>
      <w:proofErr w:type="spellEnd"/>
      <w:r w:rsidRPr="002B4D3D">
        <w:rPr>
          <w:rFonts w:ascii="Times New Roman" w:hAnsi="Times New Roman" w:cs="Times New Roman"/>
          <w:sz w:val="24"/>
          <w:szCs w:val="24"/>
        </w:rPr>
        <w:t>, 2025. — 383 с. — (Профессиональное образование). — ISBN 978-5-534-02043-4. — Текст</w:t>
      </w:r>
      <w:proofErr w:type="gramStart"/>
      <w:r w:rsidRPr="002B4D3D">
        <w:rPr>
          <w:rFonts w:ascii="Times New Roman" w:hAnsi="Times New Roman" w:cs="Times New Roman"/>
          <w:sz w:val="24"/>
          <w:szCs w:val="24"/>
        </w:rPr>
        <w:t xml:space="preserve"> :</w:t>
      </w:r>
      <w:proofErr w:type="gramEnd"/>
      <w:r w:rsidRPr="002B4D3D">
        <w:rPr>
          <w:rFonts w:ascii="Times New Roman" w:hAnsi="Times New Roman" w:cs="Times New Roman"/>
          <w:sz w:val="24"/>
          <w:szCs w:val="24"/>
        </w:rPr>
        <w:t xml:space="preserve"> электронный // Образовательная платформа </w:t>
      </w:r>
      <w:proofErr w:type="spellStart"/>
      <w:r w:rsidRPr="002B4D3D">
        <w:rPr>
          <w:rFonts w:ascii="Times New Roman" w:hAnsi="Times New Roman" w:cs="Times New Roman"/>
          <w:sz w:val="24"/>
          <w:szCs w:val="24"/>
        </w:rPr>
        <w:t>Юрайт</w:t>
      </w:r>
      <w:proofErr w:type="spellEnd"/>
      <w:r w:rsidRPr="002B4D3D">
        <w:rPr>
          <w:rFonts w:ascii="Times New Roman" w:hAnsi="Times New Roman" w:cs="Times New Roman"/>
          <w:sz w:val="24"/>
          <w:szCs w:val="24"/>
        </w:rPr>
        <w:t xml:space="preserve"> [сайт]. — URL: </w:t>
      </w:r>
      <w:hyperlink r:id="rId87" w:tgtFrame="_blank" w:history="1">
        <w:r w:rsidRPr="002B4D3D">
          <w:rPr>
            <w:rStyle w:val="af0"/>
            <w:rFonts w:ascii="Times New Roman" w:hAnsi="Times New Roman" w:cs="Times New Roman"/>
            <w:sz w:val="24"/>
            <w:szCs w:val="24"/>
          </w:rPr>
          <w:t>https://urait.ru/bcode/560667</w:t>
        </w:r>
      </w:hyperlink>
      <w:r w:rsidRPr="002B4D3D">
        <w:rPr>
          <w:rFonts w:ascii="Times New Roman" w:hAnsi="Times New Roman" w:cs="Times New Roman"/>
          <w:sz w:val="24"/>
          <w:szCs w:val="24"/>
        </w:rPr>
        <w:t xml:space="preserve"> (дата обращения: 22.08.2025).</w:t>
      </w:r>
    </w:p>
    <w:p w:rsidR="002B4D3D" w:rsidRPr="002B4D3D" w:rsidRDefault="002B4D3D" w:rsidP="002A1C4B">
      <w:pPr>
        <w:pStyle w:val="a4"/>
        <w:numPr>
          <w:ilvl w:val="0"/>
          <w:numId w:val="26"/>
        </w:numPr>
        <w:tabs>
          <w:tab w:val="left" w:pos="993"/>
        </w:tabs>
        <w:spacing w:line="276" w:lineRule="auto"/>
        <w:ind w:left="0" w:firstLine="709"/>
        <w:rPr>
          <w:rFonts w:ascii="Times New Roman" w:hAnsi="Times New Roman" w:cs="Times New Roman"/>
          <w:sz w:val="24"/>
          <w:szCs w:val="24"/>
        </w:rPr>
      </w:pPr>
      <w:proofErr w:type="spellStart"/>
      <w:r w:rsidRPr="002B4D3D">
        <w:rPr>
          <w:rStyle w:val="biblio-record-text"/>
          <w:rFonts w:ascii="Times New Roman" w:hAnsi="Times New Roman" w:cs="Times New Roman"/>
          <w:sz w:val="24"/>
          <w:szCs w:val="24"/>
        </w:rPr>
        <w:t>Вазим</w:t>
      </w:r>
      <w:proofErr w:type="spellEnd"/>
      <w:r w:rsidRPr="002B4D3D">
        <w:rPr>
          <w:rStyle w:val="biblio-record-text"/>
          <w:rFonts w:ascii="Times New Roman" w:hAnsi="Times New Roman" w:cs="Times New Roman"/>
          <w:sz w:val="24"/>
          <w:szCs w:val="24"/>
        </w:rPr>
        <w:t>, А. А. Основы экономики</w:t>
      </w:r>
      <w:proofErr w:type="gramStart"/>
      <w:r w:rsidRPr="002B4D3D">
        <w:rPr>
          <w:rStyle w:val="biblio-record-text"/>
          <w:rFonts w:ascii="Times New Roman" w:hAnsi="Times New Roman" w:cs="Times New Roman"/>
          <w:sz w:val="24"/>
          <w:szCs w:val="24"/>
        </w:rPr>
        <w:t xml:space="preserve"> :</w:t>
      </w:r>
      <w:proofErr w:type="gramEnd"/>
      <w:r w:rsidRPr="002B4D3D">
        <w:rPr>
          <w:rStyle w:val="biblio-record-text"/>
          <w:rFonts w:ascii="Times New Roman" w:hAnsi="Times New Roman" w:cs="Times New Roman"/>
          <w:sz w:val="24"/>
          <w:szCs w:val="24"/>
        </w:rPr>
        <w:t xml:space="preserve"> учебник для СПО / А. А. </w:t>
      </w:r>
      <w:proofErr w:type="spellStart"/>
      <w:r w:rsidRPr="002B4D3D">
        <w:rPr>
          <w:rStyle w:val="biblio-record-text"/>
          <w:rFonts w:ascii="Times New Roman" w:hAnsi="Times New Roman" w:cs="Times New Roman"/>
          <w:sz w:val="24"/>
          <w:szCs w:val="24"/>
        </w:rPr>
        <w:t>Вазим</w:t>
      </w:r>
      <w:proofErr w:type="spellEnd"/>
      <w:r w:rsidRPr="002B4D3D">
        <w:rPr>
          <w:rStyle w:val="biblio-record-text"/>
          <w:rFonts w:ascii="Times New Roman" w:hAnsi="Times New Roman" w:cs="Times New Roman"/>
          <w:sz w:val="24"/>
          <w:szCs w:val="24"/>
        </w:rPr>
        <w:t>. — Санкт-Петербург</w:t>
      </w:r>
      <w:proofErr w:type="gramStart"/>
      <w:r w:rsidRPr="002B4D3D">
        <w:rPr>
          <w:rStyle w:val="biblio-record-text"/>
          <w:rFonts w:ascii="Times New Roman" w:hAnsi="Times New Roman" w:cs="Times New Roman"/>
          <w:sz w:val="24"/>
          <w:szCs w:val="24"/>
        </w:rPr>
        <w:t xml:space="preserve"> :</w:t>
      </w:r>
      <w:proofErr w:type="gramEnd"/>
      <w:r w:rsidRPr="002B4D3D">
        <w:rPr>
          <w:rStyle w:val="biblio-record-text"/>
          <w:rFonts w:ascii="Times New Roman" w:hAnsi="Times New Roman" w:cs="Times New Roman"/>
          <w:sz w:val="24"/>
          <w:szCs w:val="24"/>
        </w:rPr>
        <w:t xml:space="preserve"> Лань, 2020. — 224 с. — ISBN 978-5-8114-5500-3. — Текст</w:t>
      </w:r>
      <w:proofErr w:type="gramStart"/>
      <w:r w:rsidRPr="002B4D3D">
        <w:rPr>
          <w:rStyle w:val="biblio-record-text"/>
          <w:rFonts w:ascii="Times New Roman" w:hAnsi="Times New Roman" w:cs="Times New Roman"/>
          <w:sz w:val="24"/>
          <w:szCs w:val="24"/>
        </w:rPr>
        <w:t> :</w:t>
      </w:r>
      <w:proofErr w:type="gramEnd"/>
      <w:r w:rsidRPr="002B4D3D">
        <w:rPr>
          <w:rStyle w:val="biblio-record-text"/>
          <w:rFonts w:ascii="Times New Roman" w:hAnsi="Times New Roman" w:cs="Times New Roman"/>
          <w:sz w:val="24"/>
          <w:szCs w:val="24"/>
        </w:rPr>
        <w:t xml:space="preserve"> электронный // Лань : электронно-библиотечная система. — URL: https://e.lanbook.com/book/152620 (дата обращения: 22.08.2025). — Режим доступа: для </w:t>
      </w:r>
      <w:proofErr w:type="spellStart"/>
      <w:r w:rsidRPr="002B4D3D">
        <w:rPr>
          <w:rStyle w:val="biblio-record-text"/>
          <w:rFonts w:ascii="Times New Roman" w:hAnsi="Times New Roman" w:cs="Times New Roman"/>
          <w:sz w:val="24"/>
          <w:szCs w:val="24"/>
        </w:rPr>
        <w:t>авториз</w:t>
      </w:r>
      <w:proofErr w:type="spellEnd"/>
      <w:r w:rsidRPr="002B4D3D">
        <w:rPr>
          <w:rStyle w:val="biblio-record-text"/>
          <w:rFonts w:ascii="Times New Roman" w:hAnsi="Times New Roman" w:cs="Times New Roman"/>
          <w:sz w:val="24"/>
          <w:szCs w:val="24"/>
        </w:rPr>
        <w:t>. пользователей.</w:t>
      </w:r>
    </w:p>
    <w:p w:rsidR="002B4D3D" w:rsidRPr="002B4D3D" w:rsidRDefault="002B4D3D" w:rsidP="002A1C4B">
      <w:pPr>
        <w:pStyle w:val="a4"/>
        <w:numPr>
          <w:ilvl w:val="0"/>
          <w:numId w:val="26"/>
        </w:numPr>
        <w:tabs>
          <w:tab w:val="left" w:pos="993"/>
        </w:tabs>
        <w:spacing w:line="276" w:lineRule="auto"/>
        <w:ind w:left="0" w:firstLine="709"/>
        <w:rPr>
          <w:rFonts w:ascii="Times New Roman" w:hAnsi="Times New Roman" w:cs="Times New Roman"/>
          <w:sz w:val="24"/>
          <w:szCs w:val="24"/>
        </w:rPr>
      </w:pPr>
      <w:r w:rsidRPr="002B4D3D">
        <w:rPr>
          <w:rFonts w:ascii="Times New Roman" w:hAnsi="Times New Roman" w:cs="Times New Roman"/>
          <w:sz w:val="24"/>
          <w:szCs w:val="24"/>
        </w:rPr>
        <w:t>Основы экономики</w:t>
      </w:r>
      <w:proofErr w:type="gramStart"/>
      <w:r w:rsidRPr="002B4D3D">
        <w:rPr>
          <w:rFonts w:ascii="Times New Roman" w:hAnsi="Times New Roman" w:cs="Times New Roman"/>
          <w:sz w:val="24"/>
          <w:szCs w:val="24"/>
        </w:rPr>
        <w:t xml:space="preserve"> :</w:t>
      </w:r>
      <w:proofErr w:type="gramEnd"/>
      <w:r w:rsidRPr="002B4D3D">
        <w:rPr>
          <w:rFonts w:ascii="Times New Roman" w:hAnsi="Times New Roman" w:cs="Times New Roman"/>
          <w:sz w:val="24"/>
          <w:szCs w:val="24"/>
        </w:rPr>
        <w:t xml:space="preserve"> учебное пособие для СПО / Р. А. </w:t>
      </w:r>
      <w:proofErr w:type="spellStart"/>
      <w:r w:rsidRPr="002B4D3D">
        <w:rPr>
          <w:rFonts w:ascii="Times New Roman" w:hAnsi="Times New Roman" w:cs="Times New Roman"/>
          <w:sz w:val="24"/>
          <w:szCs w:val="24"/>
        </w:rPr>
        <w:t>Галиахметов</w:t>
      </w:r>
      <w:proofErr w:type="spellEnd"/>
      <w:r w:rsidRPr="002B4D3D">
        <w:rPr>
          <w:rFonts w:ascii="Times New Roman" w:hAnsi="Times New Roman" w:cs="Times New Roman"/>
          <w:sz w:val="24"/>
          <w:szCs w:val="24"/>
        </w:rPr>
        <w:t xml:space="preserve">, Н. Г. Соколова, Э. Н. Тихонова [и др.] ; под редакцией Н. Г. Соколовой. — 2-е изд. — Саратов, Москва : Профобразование, Ай Пи Ар </w:t>
      </w:r>
      <w:proofErr w:type="spellStart"/>
      <w:r w:rsidRPr="002B4D3D">
        <w:rPr>
          <w:rFonts w:ascii="Times New Roman" w:hAnsi="Times New Roman" w:cs="Times New Roman"/>
          <w:sz w:val="24"/>
          <w:szCs w:val="24"/>
        </w:rPr>
        <w:t>Медиа</w:t>
      </w:r>
      <w:proofErr w:type="spellEnd"/>
      <w:r w:rsidRPr="002B4D3D">
        <w:rPr>
          <w:rFonts w:ascii="Times New Roman" w:hAnsi="Times New Roman" w:cs="Times New Roman"/>
          <w:sz w:val="24"/>
          <w:szCs w:val="24"/>
        </w:rPr>
        <w:t xml:space="preserve">, 2025. — 362 </w:t>
      </w:r>
      <w:proofErr w:type="spellStart"/>
      <w:r w:rsidRPr="002B4D3D">
        <w:rPr>
          <w:rFonts w:ascii="Times New Roman" w:hAnsi="Times New Roman" w:cs="Times New Roman"/>
          <w:sz w:val="24"/>
          <w:szCs w:val="24"/>
        </w:rPr>
        <w:t>c</w:t>
      </w:r>
      <w:proofErr w:type="spellEnd"/>
      <w:r w:rsidRPr="002B4D3D">
        <w:rPr>
          <w:rFonts w:ascii="Times New Roman" w:hAnsi="Times New Roman" w:cs="Times New Roman"/>
          <w:sz w:val="24"/>
          <w:szCs w:val="24"/>
        </w:rPr>
        <w:t>. — ISBN 978-5-4488-2257-5, 978-5-4497-3703-8. — Текст</w:t>
      </w:r>
      <w:proofErr w:type="gramStart"/>
      <w:r w:rsidRPr="002B4D3D">
        <w:rPr>
          <w:rFonts w:ascii="Times New Roman" w:hAnsi="Times New Roman" w:cs="Times New Roman"/>
          <w:sz w:val="24"/>
          <w:szCs w:val="24"/>
        </w:rPr>
        <w:t xml:space="preserve"> :</w:t>
      </w:r>
      <w:proofErr w:type="gramEnd"/>
      <w:r w:rsidRPr="002B4D3D">
        <w:rPr>
          <w:rFonts w:ascii="Times New Roman" w:hAnsi="Times New Roman" w:cs="Times New Roman"/>
          <w:sz w:val="24"/>
          <w:szCs w:val="24"/>
        </w:rPr>
        <w:t xml:space="preserve"> электронный // Электронный ресурс цифровой образовательной среды </w:t>
      </w:r>
      <w:r w:rsidRPr="002B4D3D">
        <w:rPr>
          <w:rFonts w:ascii="Times New Roman" w:hAnsi="Times New Roman" w:cs="Times New Roman"/>
          <w:sz w:val="24"/>
          <w:szCs w:val="24"/>
        </w:rPr>
        <w:lastRenderedPageBreak/>
        <w:t xml:space="preserve">СПО </w:t>
      </w:r>
      <w:proofErr w:type="spellStart"/>
      <w:r w:rsidRPr="002B4D3D">
        <w:rPr>
          <w:rFonts w:ascii="Times New Roman" w:hAnsi="Times New Roman" w:cs="Times New Roman"/>
          <w:sz w:val="24"/>
          <w:szCs w:val="24"/>
        </w:rPr>
        <w:t>PROFобразование</w:t>
      </w:r>
      <w:proofErr w:type="spellEnd"/>
      <w:r w:rsidRPr="002B4D3D">
        <w:rPr>
          <w:rFonts w:ascii="Times New Roman" w:hAnsi="Times New Roman" w:cs="Times New Roman"/>
          <w:sz w:val="24"/>
          <w:szCs w:val="24"/>
        </w:rPr>
        <w:t xml:space="preserve"> : [сайт]. — URL: https://profspo.ru/books/143683 (дата обращения: 22.08.2025). — Режим доступа: для </w:t>
      </w:r>
      <w:proofErr w:type="spellStart"/>
      <w:r w:rsidRPr="002B4D3D">
        <w:rPr>
          <w:rFonts w:ascii="Times New Roman" w:hAnsi="Times New Roman" w:cs="Times New Roman"/>
          <w:sz w:val="24"/>
          <w:szCs w:val="24"/>
        </w:rPr>
        <w:t>авторизир</w:t>
      </w:r>
      <w:proofErr w:type="spellEnd"/>
      <w:r w:rsidRPr="002B4D3D">
        <w:rPr>
          <w:rFonts w:ascii="Times New Roman" w:hAnsi="Times New Roman" w:cs="Times New Roman"/>
          <w:sz w:val="24"/>
          <w:szCs w:val="24"/>
        </w:rPr>
        <w:t>. пользователей</w:t>
      </w:r>
    </w:p>
    <w:p w:rsidR="002E5AB2" w:rsidRPr="002B4D3D" w:rsidRDefault="002E5AB2" w:rsidP="002A1C4B">
      <w:pPr>
        <w:pStyle w:val="a4"/>
        <w:numPr>
          <w:ilvl w:val="0"/>
          <w:numId w:val="26"/>
        </w:numPr>
        <w:tabs>
          <w:tab w:val="left" w:pos="993"/>
        </w:tabs>
        <w:spacing w:line="276" w:lineRule="auto"/>
        <w:ind w:left="0" w:firstLine="709"/>
        <w:rPr>
          <w:rFonts w:ascii="Times New Roman" w:hAnsi="Times New Roman" w:cs="Times New Roman"/>
          <w:sz w:val="24"/>
          <w:szCs w:val="24"/>
        </w:rPr>
      </w:pPr>
      <w:r w:rsidRPr="002B4D3D">
        <w:rPr>
          <w:rFonts w:ascii="Times New Roman" w:hAnsi="Times New Roman" w:cs="Times New Roman"/>
          <w:sz w:val="24"/>
          <w:szCs w:val="24"/>
        </w:rPr>
        <w:t>Основы экономической теории</w:t>
      </w:r>
      <w:proofErr w:type="gramStart"/>
      <w:r w:rsidRPr="002B4D3D">
        <w:rPr>
          <w:rFonts w:ascii="Times New Roman" w:hAnsi="Times New Roman" w:cs="Times New Roman"/>
          <w:sz w:val="24"/>
          <w:szCs w:val="24"/>
        </w:rPr>
        <w:t xml:space="preserve"> :</w:t>
      </w:r>
      <w:proofErr w:type="gramEnd"/>
      <w:r w:rsidRPr="002B4D3D">
        <w:rPr>
          <w:rFonts w:ascii="Times New Roman" w:hAnsi="Times New Roman" w:cs="Times New Roman"/>
          <w:sz w:val="24"/>
          <w:szCs w:val="24"/>
        </w:rPr>
        <w:t xml:space="preserve"> учебник и практикум для СПО/ С. А. Толкачев [и др.] ; под редакцией С. А. Толкачева. — 2-е изд., </w:t>
      </w:r>
      <w:proofErr w:type="spellStart"/>
      <w:r w:rsidRPr="002B4D3D">
        <w:rPr>
          <w:rFonts w:ascii="Times New Roman" w:hAnsi="Times New Roman" w:cs="Times New Roman"/>
          <w:sz w:val="24"/>
          <w:szCs w:val="24"/>
        </w:rPr>
        <w:t>перераб</w:t>
      </w:r>
      <w:proofErr w:type="spellEnd"/>
      <w:r w:rsidRPr="002B4D3D">
        <w:rPr>
          <w:rFonts w:ascii="Times New Roman" w:hAnsi="Times New Roman" w:cs="Times New Roman"/>
          <w:sz w:val="24"/>
          <w:szCs w:val="24"/>
        </w:rPr>
        <w:t xml:space="preserve">. и доп. — Москва : </w:t>
      </w:r>
      <w:proofErr w:type="spellStart"/>
      <w:r w:rsidRPr="002B4D3D">
        <w:rPr>
          <w:rFonts w:ascii="Times New Roman" w:hAnsi="Times New Roman" w:cs="Times New Roman"/>
          <w:sz w:val="24"/>
          <w:szCs w:val="24"/>
        </w:rPr>
        <w:t>Юрайт</w:t>
      </w:r>
      <w:proofErr w:type="spellEnd"/>
      <w:r w:rsidRPr="002B4D3D">
        <w:rPr>
          <w:rFonts w:ascii="Times New Roman" w:hAnsi="Times New Roman" w:cs="Times New Roman"/>
          <w:sz w:val="24"/>
          <w:szCs w:val="24"/>
        </w:rPr>
        <w:t xml:space="preserve">, 2021. — 410 с. — URL: </w:t>
      </w:r>
      <w:hyperlink r:id="rId88" w:history="1">
        <w:r w:rsidRPr="002B4D3D">
          <w:rPr>
            <w:rFonts w:ascii="Times New Roman" w:hAnsi="Times New Roman" w:cs="Times New Roman"/>
            <w:color w:val="0563C1" w:themeColor="hyperlink"/>
            <w:sz w:val="24"/>
            <w:szCs w:val="24"/>
            <w:u w:val="single"/>
          </w:rPr>
          <w:t>https://urait.ru/bcode/469662</w:t>
        </w:r>
      </w:hyperlink>
      <w:r w:rsidRPr="002B4D3D">
        <w:rPr>
          <w:rFonts w:ascii="Times New Roman" w:hAnsi="Times New Roman" w:cs="Times New Roman"/>
          <w:color w:val="0563C1" w:themeColor="hyperlink"/>
          <w:sz w:val="24"/>
          <w:szCs w:val="24"/>
          <w:u w:val="single"/>
        </w:rPr>
        <w:t xml:space="preserve"> </w:t>
      </w:r>
      <w:r w:rsidRPr="002B4D3D">
        <w:rPr>
          <w:rFonts w:ascii="Times New Roman" w:hAnsi="Times New Roman" w:cs="Times New Roman"/>
          <w:sz w:val="24"/>
          <w:szCs w:val="24"/>
        </w:rPr>
        <w:t xml:space="preserve">   </w:t>
      </w:r>
    </w:p>
    <w:p w:rsidR="00BF3F2C" w:rsidRPr="002A1C4B" w:rsidRDefault="00BF3F2C" w:rsidP="002A1C4B">
      <w:pPr>
        <w:pStyle w:val="a4"/>
        <w:numPr>
          <w:ilvl w:val="0"/>
          <w:numId w:val="26"/>
        </w:numPr>
        <w:tabs>
          <w:tab w:val="left" w:pos="993"/>
        </w:tabs>
        <w:spacing w:line="276" w:lineRule="auto"/>
        <w:ind w:left="0" w:firstLine="709"/>
        <w:rPr>
          <w:rFonts w:ascii="Times New Roman" w:hAnsi="Times New Roman" w:cs="Times New Roman"/>
          <w:sz w:val="24"/>
          <w:szCs w:val="24"/>
        </w:rPr>
      </w:pPr>
      <w:r w:rsidRPr="002A1C4B">
        <w:rPr>
          <w:rFonts w:ascii="Times New Roman" w:hAnsi="Times New Roman" w:cs="Times New Roman"/>
          <w:sz w:val="24"/>
          <w:szCs w:val="24"/>
        </w:rPr>
        <w:t>Гордеев А.А., Дементьев Г.И. «Основы экономики для профессий и специальностей технического профиля», учебник для СПО — Москва: Академия, 2023 г.</w:t>
      </w:r>
    </w:p>
    <w:p w:rsidR="00BF3F2C" w:rsidRPr="002A1C4B" w:rsidRDefault="00BF3F2C" w:rsidP="002A1C4B">
      <w:pPr>
        <w:pStyle w:val="a4"/>
        <w:numPr>
          <w:ilvl w:val="0"/>
          <w:numId w:val="26"/>
        </w:numPr>
        <w:tabs>
          <w:tab w:val="left" w:pos="993"/>
        </w:tabs>
        <w:spacing w:line="276" w:lineRule="auto"/>
        <w:ind w:left="0" w:firstLine="709"/>
        <w:rPr>
          <w:rFonts w:ascii="Times New Roman" w:hAnsi="Times New Roman" w:cs="Times New Roman"/>
          <w:sz w:val="24"/>
          <w:szCs w:val="24"/>
        </w:rPr>
      </w:pPr>
      <w:r w:rsidRPr="002A1C4B">
        <w:rPr>
          <w:rFonts w:ascii="Times New Roman" w:hAnsi="Times New Roman" w:cs="Times New Roman"/>
          <w:sz w:val="24"/>
          <w:szCs w:val="24"/>
        </w:rPr>
        <w:t xml:space="preserve">Крутиков В.Н., Павлова Л.М. «Экономика транспорта», пособие для студентов средних профессиональных учебных заведений — Москва: </w:t>
      </w:r>
      <w:proofErr w:type="spellStart"/>
      <w:r w:rsidRPr="002A1C4B">
        <w:rPr>
          <w:rFonts w:ascii="Times New Roman" w:hAnsi="Times New Roman" w:cs="Times New Roman"/>
          <w:sz w:val="24"/>
          <w:szCs w:val="24"/>
        </w:rPr>
        <w:t>Инфра-М</w:t>
      </w:r>
      <w:proofErr w:type="spellEnd"/>
      <w:r w:rsidRPr="002A1C4B">
        <w:rPr>
          <w:rFonts w:ascii="Times New Roman" w:hAnsi="Times New Roman" w:cs="Times New Roman"/>
          <w:sz w:val="24"/>
          <w:szCs w:val="24"/>
        </w:rPr>
        <w:t>, 2023 г.</w:t>
      </w:r>
    </w:p>
    <w:p w:rsidR="00BF3F2C" w:rsidRPr="002A1C4B" w:rsidRDefault="00BF3F2C" w:rsidP="002A1C4B">
      <w:pPr>
        <w:pStyle w:val="a4"/>
        <w:numPr>
          <w:ilvl w:val="0"/>
          <w:numId w:val="26"/>
        </w:numPr>
        <w:tabs>
          <w:tab w:val="left" w:pos="993"/>
        </w:tabs>
        <w:spacing w:line="276" w:lineRule="auto"/>
        <w:ind w:left="0" w:firstLine="709"/>
        <w:rPr>
          <w:rFonts w:ascii="Times New Roman" w:hAnsi="Times New Roman" w:cs="Times New Roman"/>
          <w:sz w:val="24"/>
          <w:szCs w:val="24"/>
        </w:rPr>
      </w:pPr>
      <w:r w:rsidRPr="002A1C4B">
        <w:rPr>
          <w:rFonts w:ascii="Times New Roman" w:hAnsi="Times New Roman" w:cs="Times New Roman"/>
          <w:sz w:val="24"/>
          <w:szCs w:val="24"/>
        </w:rPr>
        <w:t xml:space="preserve">Матвеева Т.Ю. «Введение в макроэкономику», учебное пособие для СПО — Москва: </w:t>
      </w:r>
      <w:proofErr w:type="spellStart"/>
      <w:r w:rsidRPr="002A1C4B">
        <w:rPr>
          <w:rFonts w:ascii="Times New Roman" w:hAnsi="Times New Roman" w:cs="Times New Roman"/>
          <w:sz w:val="24"/>
          <w:szCs w:val="24"/>
        </w:rPr>
        <w:t>Юрайт</w:t>
      </w:r>
      <w:proofErr w:type="spellEnd"/>
      <w:r w:rsidRPr="002A1C4B">
        <w:rPr>
          <w:rFonts w:ascii="Times New Roman" w:hAnsi="Times New Roman" w:cs="Times New Roman"/>
          <w:sz w:val="24"/>
          <w:szCs w:val="24"/>
        </w:rPr>
        <w:t>, 2023 г.</w:t>
      </w:r>
    </w:p>
    <w:p w:rsidR="00BF3F2C" w:rsidRPr="002A1C4B" w:rsidRDefault="00BF3F2C" w:rsidP="002A1C4B">
      <w:pPr>
        <w:pStyle w:val="a4"/>
        <w:numPr>
          <w:ilvl w:val="0"/>
          <w:numId w:val="26"/>
        </w:numPr>
        <w:tabs>
          <w:tab w:val="left" w:pos="993"/>
        </w:tabs>
        <w:spacing w:line="276" w:lineRule="auto"/>
        <w:ind w:left="0" w:firstLine="709"/>
        <w:rPr>
          <w:rFonts w:ascii="Times New Roman" w:hAnsi="Times New Roman" w:cs="Times New Roman"/>
          <w:sz w:val="24"/>
          <w:szCs w:val="24"/>
        </w:rPr>
      </w:pPr>
      <w:r w:rsidRPr="002A1C4B">
        <w:rPr>
          <w:rFonts w:ascii="Times New Roman" w:hAnsi="Times New Roman" w:cs="Times New Roman"/>
          <w:sz w:val="24"/>
          <w:szCs w:val="24"/>
        </w:rPr>
        <w:t>Новикова Н.В., Серова Е.Г. «Экономическая теория», учебник для СПО — Ростов-на-Дону: Феникс, 2023 г.</w:t>
      </w:r>
    </w:p>
    <w:p w:rsidR="00BF3F2C" w:rsidRPr="002A1C4B" w:rsidRDefault="00BF3F2C" w:rsidP="002A1C4B">
      <w:pPr>
        <w:pStyle w:val="a4"/>
        <w:numPr>
          <w:ilvl w:val="0"/>
          <w:numId w:val="26"/>
        </w:numPr>
        <w:tabs>
          <w:tab w:val="left" w:pos="993"/>
        </w:tabs>
        <w:spacing w:line="276" w:lineRule="auto"/>
        <w:ind w:left="0" w:firstLine="709"/>
        <w:rPr>
          <w:rFonts w:ascii="Times New Roman" w:hAnsi="Times New Roman" w:cs="Times New Roman"/>
          <w:sz w:val="24"/>
          <w:szCs w:val="24"/>
        </w:rPr>
      </w:pPr>
      <w:r w:rsidRPr="002A1C4B">
        <w:rPr>
          <w:rFonts w:ascii="Times New Roman" w:hAnsi="Times New Roman" w:cs="Times New Roman"/>
          <w:sz w:val="24"/>
          <w:szCs w:val="24"/>
        </w:rPr>
        <w:t>Петрова И.С., Шадрина Г.Б. «Финансы и кредит», учебник для студентов колледжей и техникумов — Москва: Дашков и</w:t>
      </w:r>
      <w:proofErr w:type="gramStart"/>
      <w:r w:rsidRPr="002A1C4B">
        <w:rPr>
          <w:rFonts w:ascii="Times New Roman" w:hAnsi="Times New Roman" w:cs="Times New Roman"/>
          <w:sz w:val="24"/>
          <w:szCs w:val="24"/>
        </w:rPr>
        <w:t xml:space="preserve"> К</w:t>
      </w:r>
      <w:proofErr w:type="gramEnd"/>
      <w:r w:rsidRPr="002A1C4B">
        <w:rPr>
          <w:rFonts w:ascii="Times New Roman" w:hAnsi="Times New Roman" w:cs="Times New Roman"/>
          <w:sz w:val="24"/>
          <w:szCs w:val="24"/>
        </w:rPr>
        <w:t>о, 2023 г.</w:t>
      </w:r>
    </w:p>
    <w:p w:rsidR="00BF3F2C" w:rsidRPr="002A1C4B" w:rsidRDefault="00BF3F2C" w:rsidP="002A1C4B">
      <w:pPr>
        <w:suppressAutoHyphens/>
        <w:spacing w:line="276" w:lineRule="auto"/>
        <w:ind w:firstLine="709"/>
        <w:contextualSpacing/>
        <w:rPr>
          <w:rFonts w:ascii="Times New Roman" w:hAnsi="Times New Roman" w:cs="Times New Roman"/>
          <w:b/>
          <w:bCs/>
          <w:sz w:val="24"/>
          <w:szCs w:val="24"/>
        </w:rPr>
      </w:pPr>
    </w:p>
    <w:p w:rsidR="00AE2171" w:rsidRPr="002A1C4B" w:rsidRDefault="00AE2171" w:rsidP="002A1C4B">
      <w:pPr>
        <w:suppressAutoHyphens/>
        <w:spacing w:line="276" w:lineRule="auto"/>
        <w:ind w:firstLine="709"/>
        <w:contextualSpacing/>
        <w:rPr>
          <w:rFonts w:ascii="Times New Roman" w:hAnsi="Times New Roman" w:cs="Times New Roman"/>
          <w:b/>
          <w:bCs/>
          <w:sz w:val="24"/>
          <w:szCs w:val="24"/>
        </w:rPr>
      </w:pPr>
      <w:r w:rsidRPr="002A1C4B">
        <w:rPr>
          <w:rFonts w:ascii="Times New Roman" w:hAnsi="Times New Roman" w:cs="Times New Roman"/>
          <w:b/>
          <w:bCs/>
          <w:sz w:val="24"/>
          <w:szCs w:val="24"/>
        </w:rPr>
        <w:t xml:space="preserve">3.2.2. Дополнительные источники </w:t>
      </w:r>
    </w:p>
    <w:p w:rsidR="002E5AB2" w:rsidRPr="002B4D3D" w:rsidRDefault="002E5AB2" w:rsidP="002A1C4B">
      <w:pPr>
        <w:pStyle w:val="a4"/>
        <w:numPr>
          <w:ilvl w:val="0"/>
          <w:numId w:val="28"/>
        </w:numPr>
        <w:tabs>
          <w:tab w:val="left" w:pos="993"/>
        </w:tabs>
        <w:suppressAutoHyphens/>
        <w:spacing w:line="276" w:lineRule="auto"/>
        <w:ind w:left="0" w:firstLine="709"/>
        <w:rPr>
          <w:rFonts w:ascii="Times New Roman" w:hAnsi="Times New Roman" w:cs="Times New Roman"/>
          <w:bCs/>
          <w:sz w:val="24"/>
          <w:szCs w:val="24"/>
        </w:rPr>
      </w:pPr>
      <w:proofErr w:type="spellStart"/>
      <w:r w:rsidRPr="002B4D3D">
        <w:rPr>
          <w:rFonts w:ascii="Times New Roman" w:hAnsi="Times New Roman" w:cs="Times New Roman"/>
          <w:color w:val="202023"/>
          <w:sz w:val="24"/>
          <w:szCs w:val="24"/>
          <w:shd w:val="clear" w:color="auto" w:fill="FFFFFF"/>
        </w:rPr>
        <w:t>Гукасьян</w:t>
      </w:r>
      <w:proofErr w:type="spellEnd"/>
      <w:r w:rsidRPr="002B4D3D">
        <w:rPr>
          <w:rFonts w:ascii="Times New Roman" w:hAnsi="Times New Roman" w:cs="Times New Roman"/>
          <w:color w:val="202023"/>
          <w:sz w:val="24"/>
          <w:szCs w:val="24"/>
          <w:shd w:val="clear" w:color="auto" w:fill="FFFFFF"/>
        </w:rPr>
        <w:t>, Г. М. Экономическая теория: ключевые вопросы</w:t>
      </w:r>
      <w:proofErr w:type="gramStart"/>
      <w:r w:rsidRPr="002B4D3D">
        <w:rPr>
          <w:rFonts w:ascii="Times New Roman" w:hAnsi="Times New Roman" w:cs="Times New Roman"/>
          <w:color w:val="202023"/>
          <w:sz w:val="24"/>
          <w:szCs w:val="24"/>
          <w:shd w:val="clear" w:color="auto" w:fill="FFFFFF"/>
        </w:rPr>
        <w:t xml:space="preserve"> :</w:t>
      </w:r>
      <w:proofErr w:type="gramEnd"/>
      <w:r w:rsidRPr="002B4D3D">
        <w:rPr>
          <w:rFonts w:ascii="Times New Roman" w:hAnsi="Times New Roman" w:cs="Times New Roman"/>
          <w:color w:val="202023"/>
          <w:sz w:val="24"/>
          <w:szCs w:val="24"/>
          <w:shd w:val="clear" w:color="auto" w:fill="FFFFFF"/>
        </w:rPr>
        <w:t xml:space="preserve"> учебное пособие / Г.М. </w:t>
      </w:r>
      <w:proofErr w:type="spellStart"/>
      <w:r w:rsidRPr="002B4D3D">
        <w:rPr>
          <w:rFonts w:ascii="Times New Roman" w:hAnsi="Times New Roman" w:cs="Times New Roman"/>
          <w:color w:val="202023"/>
          <w:sz w:val="24"/>
          <w:szCs w:val="24"/>
          <w:shd w:val="clear" w:color="auto" w:fill="FFFFFF"/>
        </w:rPr>
        <w:t>Гукасьян</w:t>
      </w:r>
      <w:proofErr w:type="spellEnd"/>
      <w:r w:rsidRPr="002B4D3D">
        <w:rPr>
          <w:rFonts w:ascii="Times New Roman" w:hAnsi="Times New Roman" w:cs="Times New Roman"/>
          <w:color w:val="202023"/>
          <w:sz w:val="24"/>
          <w:szCs w:val="24"/>
          <w:shd w:val="clear" w:color="auto" w:fill="FFFFFF"/>
        </w:rPr>
        <w:t xml:space="preserve">. — 4-е изд., </w:t>
      </w:r>
      <w:proofErr w:type="spellStart"/>
      <w:r w:rsidRPr="002B4D3D">
        <w:rPr>
          <w:rFonts w:ascii="Times New Roman" w:hAnsi="Times New Roman" w:cs="Times New Roman"/>
          <w:color w:val="202023"/>
          <w:sz w:val="24"/>
          <w:szCs w:val="24"/>
          <w:shd w:val="clear" w:color="auto" w:fill="FFFFFF"/>
        </w:rPr>
        <w:t>перераб</w:t>
      </w:r>
      <w:proofErr w:type="spellEnd"/>
      <w:r w:rsidRPr="002B4D3D">
        <w:rPr>
          <w:rFonts w:ascii="Times New Roman" w:hAnsi="Times New Roman" w:cs="Times New Roman"/>
          <w:color w:val="202023"/>
          <w:sz w:val="24"/>
          <w:szCs w:val="24"/>
          <w:shd w:val="clear" w:color="auto" w:fill="FFFFFF"/>
        </w:rPr>
        <w:t xml:space="preserve">. и доп. — Москва : ИНФРА-М, 2023. — 224 с. — URL: </w:t>
      </w:r>
      <w:hyperlink r:id="rId89" w:history="1">
        <w:r w:rsidRPr="002B4D3D">
          <w:rPr>
            <w:rStyle w:val="af0"/>
            <w:rFonts w:ascii="Times New Roman" w:hAnsi="Times New Roman" w:cs="Times New Roman"/>
            <w:sz w:val="24"/>
            <w:szCs w:val="24"/>
            <w:shd w:val="clear" w:color="auto" w:fill="FFFFFF"/>
          </w:rPr>
          <w:t>https://znanium.com/catalog/product/1987575</w:t>
        </w:r>
      </w:hyperlink>
    </w:p>
    <w:p w:rsidR="002B4D3D" w:rsidRPr="002B4D3D" w:rsidRDefault="002B4D3D" w:rsidP="002A1C4B">
      <w:pPr>
        <w:pStyle w:val="a4"/>
        <w:numPr>
          <w:ilvl w:val="0"/>
          <w:numId w:val="28"/>
        </w:numPr>
        <w:tabs>
          <w:tab w:val="left" w:pos="993"/>
        </w:tabs>
        <w:suppressAutoHyphens/>
        <w:spacing w:line="276" w:lineRule="auto"/>
        <w:ind w:left="0" w:firstLine="709"/>
        <w:rPr>
          <w:rFonts w:ascii="Times New Roman" w:hAnsi="Times New Roman" w:cs="Times New Roman"/>
          <w:bCs/>
          <w:sz w:val="24"/>
          <w:szCs w:val="24"/>
        </w:rPr>
      </w:pPr>
      <w:r w:rsidRPr="002B4D3D">
        <w:rPr>
          <w:rFonts w:ascii="Times New Roman" w:hAnsi="Times New Roman" w:cs="Times New Roman"/>
          <w:sz w:val="24"/>
          <w:szCs w:val="24"/>
        </w:rPr>
        <w:t>Шапиро, С.А. Основы экономической теории</w:t>
      </w:r>
      <w:proofErr w:type="gramStart"/>
      <w:r w:rsidRPr="002B4D3D">
        <w:rPr>
          <w:rFonts w:ascii="Times New Roman" w:hAnsi="Times New Roman" w:cs="Times New Roman"/>
          <w:sz w:val="24"/>
          <w:szCs w:val="24"/>
        </w:rPr>
        <w:t xml:space="preserve"> :</w:t>
      </w:r>
      <w:proofErr w:type="gramEnd"/>
      <w:r w:rsidRPr="002B4D3D">
        <w:rPr>
          <w:rFonts w:ascii="Times New Roman" w:hAnsi="Times New Roman" w:cs="Times New Roman"/>
          <w:sz w:val="24"/>
          <w:szCs w:val="24"/>
        </w:rPr>
        <w:t xml:space="preserve"> учебное пособие / Шапиро С.А., </w:t>
      </w:r>
      <w:proofErr w:type="spellStart"/>
      <w:r w:rsidRPr="002B4D3D">
        <w:rPr>
          <w:rFonts w:ascii="Times New Roman" w:hAnsi="Times New Roman" w:cs="Times New Roman"/>
          <w:sz w:val="24"/>
          <w:szCs w:val="24"/>
        </w:rPr>
        <w:t>Марыганова</w:t>
      </w:r>
      <w:proofErr w:type="spellEnd"/>
      <w:r w:rsidRPr="002B4D3D">
        <w:rPr>
          <w:rFonts w:ascii="Times New Roman" w:hAnsi="Times New Roman" w:cs="Times New Roman"/>
          <w:sz w:val="24"/>
          <w:szCs w:val="24"/>
        </w:rPr>
        <w:t xml:space="preserve"> Е.А. — Москва : </w:t>
      </w:r>
      <w:proofErr w:type="spellStart"/>
      <w:r w:rsidRPr="002B4D3D">
        <w:rPr>
          <w:rFonts w:ascii="Times New Roman" w:hAnsi="Times New Roman" w:cs="Times New Roman"/>
          <w:sz w:val="24"/>
          <w:szCs w:val="24"/>
        </w:rPr>
        <w:t>КноРус</w:t>
      </w:r>
      <w:proofErr w:type="spellEnd"/>
      <w:r w:rsidRPr="002B4D3D">
        <w:rPr>
          <w:rFonts w:ascii="Times New Roman" w:hAnsi="Times New Roman" w:cs="Times New Roman"/>
          <w:sz w:val="24"/>
          <w:szCs w:val="24"/>
        </w:rPr>
        <w:t xml:space="preserve">, 2021. — 263 с. — URL: </w:t>
      </w:r>
      <w:hyperlink r:id="rId90" w:history="1">
        <w:r w:rsidRPr="002B4D3D">
          <w:rPr>
            <w:rFonts w:ascii="Times New Roman" w:hAnsi="Times New Roman" w:cs="Times New Roman"/>
            <w:color w:val="0563C1" w:themeColor="hyperlink"/>
            <w:sz w:val="24"/>
            <w:szCs w:val="24"/>
            <w:u w:val="single"/>
          </w:rPr>
          <w:t>https://book.ru/book/936613</w:t>
        </w:r>
      </w:hyperlink>
    </w:p>
    <w:p w:rsidR="002B4D3D" w:rsidRPr="002B4D3D" w:rsidRDefault="002B4D3D" w:rsidP="002A1C4B">
      <w:pPr>
        <w:pStyle w:val="a4"/>
        <w:numPr>
          <w:ilvl w:val="0"/>
          <w:numId w:val="28"/>
        </w:numPr>
        <w:tabs>
          <w:tab w:val="left" w:pos="993"/>
        </w:tabs>
        <w:suppressAutoHyphens/>
        <w:spacing w:line="276" w:lineRule="auto"/>
        <w:ind w:left="0" w:firstLine="709"/>
        <w:rPr>
          <w:rFonts w:ascii="Times New Roman" w:hAnsi="Times New Roman" w:cs="Times New Roman"/>
          <w:bCs/>
          <w:sz w:val="24"/>
          <w:szCs w:val="24"/>
        </w:rPr>
      </w:pPr>
      <w:proofErr w:type="spellStart"/>
      <w:r w:rsidRPr="002B4D3D">
        <w:rPr>
          <w:rFonts w:ascii="Times New Roman" w:hAnsi="Times New Roman" w:cs="Times New Roman"/>
          <w:sz w:val="24"/>
          <w:szCs w:val="24"/>
        </w:rPr>
        <w:t>Океанова</w:t>
      </w:r>
      <w:proofErr w:type="spellEnd"/>
      <w:r w:rsidRPr="002B4D3D">
        <w:rPr>
          <w:rFonts w:ascii="Times New Roman" w:hAnsi="Times New Roman" w:cs="Times New Roman"/>
          <w:sz w:val="24"/>
          <w:szCs w:val="24"/>
        </w:rPr>
        <w:t xml:space="preserve"> З.К. Основы экономики</w:t>
      </w:r>
      <w:proofErr w:type="gramStart"/>
      <w:r w:rsidRPr="002B4D3D">
        <w:rPr>
          <w:rFonts w:ascii="Times New Roman" w:hAnsi="Times New Roman" w:cs="Times New Roman"/>
          <w:sz w:val="24"/>
          <w:szCs w:val="24"/>
        </w:rPr>
        <w:t xml:space="preserve"> :</w:t>
      </w:r>
      <w:proofErr w:type="gramEnd"/>
      <w:r w:rsidRPr="002B4D3D">
        <w:rPr>
          <w:rFonts w:ascii="Times New Roman" w:hAnsi="Times New Roman" w:cs="Times New Roman"/>
          <w:sz w:val="24"/>
          <w:szCs w:val="24"/>
        </w:rPr>
        <w:t xml:space="preserve"> учебное пособие. — 5-е изд., </w:t>
      </w:r>
      <w:proofErr w:type="spellStart"/>
      <w:r w:rsidRPr="002B4D3D">
        <w:rPr>
          <w:rFonts w:ascii="Times New Roman" w:hAnsi="Times New Roman" w:cs="Times New Roman"/>
          <w:sz w:val="24"/>
          <w:szCs w:val="24"/>
        </w:rPr>
        <w:t>перераб</w:t>
      </w:r>
      <w:proofErr w:type="spellEnd"/>
      <w:r w:rsidRPr="002B4D3D">
        <w:rPr>
          <w:rFonts w:ascii="Times New Roman" w:hAnsi="Times New Roman" w:cs="Times New Roman"/>
          <w:sz w:val="24"/>
          <w:szCs w:val="24"/>
        </w:rPr>
        <w:t xml:space="preserve">. и доп. — (Среднее профессиональное образование) / З.К. </w:t>
      </w:r>
      <w:proofErr w:type="spellStart"/>
      <w:r w:rsidRPr="002B4D3D">
        <w:rPr>
          <w:rFonts w:ascii="Times New Roman" w:hAnsi="Times New Roman" w:cs="Times New Roman"/>
          <w:sz w:val="24"/>
          <w:szCs w:val="24"/>
        </w:rPr>
        <w:t>Океанова</w:t>
      </w:r>
      <w:proofErr w:type="spellEnd"/>
      <w:r w:rsidRPr="002B4D3D">
        <w:rPr>
          <w:rFonts w:ascii="Times New Roman" w:hAnsi="Times New Roman" w:cs="Times New Roman"/>
          <w:sz w:val="24"/>
          <w:szCs w:val="24"/>
        </w:rPr>
        <w:t>. - Москва</w:t>
      </w:r>
      <w:proofErr w:type="gramStart"/>
      <w:r w:rsidRPr="002B4D3D">
        <w:rPr>
          <w:rFonts w:ascii="Times New Roman" w:hAnsi="Times New Roman" w:cs="Times New Roman"/>
          <w:sz w:val="24"/>
          <w:szCs w:val="24"/>
        </w:rPr>
        <w:t xml:space="preserve"> :</w:t>
      </w:r>
      <w:proofErr w:type="gramEnd"/>
      <w:r w:rsidRPr="002B4D3D">
        <w:rPr>
          <w:rFonts w:ascii="Times New Roman" w:hAnsi="Times New Roman" w:cs="Times New Roman"/>
          <w:sz w:val="24"/>
          <w:szCs w:val="24"/>
        </w:rPr>
        <w:t xml:space="preserve"> </w:t>
      </w:r>
      <w:proofErr w:type="spellStart"/>
      <w:r w:rsidRPr="002B4D3D">
        <w:rPr>
          <w:rFonts w:ascii="Times New Roman" w:hAnsi="Times New Roman" w:cs="Times New Roman"/>
          <w:sz w:val="24"/>
          <w:szCs w:val="24"/>
        </w:rPr>
        <w:t>Инфра-М</w:t>
      </w:r>
      <w:proofErr w:type="spellEnd"/>
      <w:r w:rsidRPr="002B4D3D">
        <w:rPr>
          <w:rFonts w:ascii="Times New Roman" w:hAnsi="Times New Roman" w:cs="Times New Roman"/>
          <w:sz w:val="24"/>
          <w:szCs w:val="24"/>
        </w:rPr>
        <w:t>, 2021. - 287 с. - ISBN 978-5-8199-0728-3. - URL: https://www.ibooks.ru/bookshelf/391626/reading (дата обращения: 22.08.2025). - Текст: электронный.</w:t>
      </w:r>
    </w:p>
    <w:p w:rsidR="002B4D3D" w:rsidRDefault="002B4D3D">
      <w:pPr>
        <w:rPr>
          <w:rFonts w:eastAsia="Segoe UI" w:cs="Times New Roman"/>
          <w:b/>
          <w:bCs/>
          <w:caps/>
          <w:kern w:val="32"/>
          <w:sz w:val="24"/>
          <w:szCs w:val="24"/>
          <w:lang w:eastAsia="ru-RU"/>
        </w:rPr>
      </w:pPr>
      <w:bookmarkStart w:id="2146" w:name="_Toc206520287"/>
      <w:bookmarkStart w:id="2147" w:name="_Toc206520453"/>
      <w:bookmarkStart w:id="2148" w:name="_Toc206520619"/>
      <w:bookmarkStart w:id="2149" w:name="_Toc206520787"/>
      <w:bookmarkStart w:id="2150" w:name="_Toc206521002"/>
      <w:bookmarkStart w:id="2151" w:name="_Toc206521171"/>
      <w:bookmarkStart w:id="2152" w:name="_Toc206521340"/>
      <w:bookmarkStart w:id="2153" w:name="_Toc206521509"/>
      <w:bookmarkStart w:id="2154" w:name="_Toc206521678"/>
      <w:bookmarkStart w:id="2155" w:name="_Toc206534172"/>
      <w:bookmarkStart w:id="2156" w:name="_Toc206534341"/>
      <w:bookmarkStart w:id="2157" w:name="_Toc206534510"/>
      <w:bookmarkStart w:id="2158" w:name="_Toc206534679"/>
      <w:bookmarkStart w:id="2159" w:name="_Toc206534848"/>
    </w:p>
    <w:p w:rsidR="00AE2171" w:rsidRPr="002A1C4B" w:rsidRDefault="00AE2171" w:rsidP="002A1C4B">
      <w:pPr>
        <w:pStyle w:val="1f"/>
      </w:pPr>
      <w:r w:rsidRPr="002A1C4B">
        <w:t xml:space="preserve">4. Контроль и оценка результатов </w:t>
      </w:r>
      <w:r w:rsidRPr="002A1C4B">
        <w:br/>
        <w:t>освоения ДИСЦИПЛИНЫ</w:t>
      </w:r>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2"/>
        <w:gridCol w:w="3630"/>
        <w:gridCol w:w="3480"/>
      </w:tblGrid>
      <w:tr w:rsidR="00AE2171" w:rsidRPr="00583CFF" w:rsidTr="00624749">
        <w:trPr>
          <w:trHeight w:val="519"/>
        </w:trPr>
        <w:tc>
          <w:tcPr>
            <w:tcW w:w="1498" w:type="pct"/>
            <w:vAlign w:val="center"/>
          </w:tcPr>
          <w:p w:rsidR="00AE2171" w:rsidRPr="00583CFF" w:rsidRDefault="00AE2171" w:rsidP="00624749">
            <w:pPr>
              <w:suppressAutoHyphens/>
              <w:spacing w:line="276" w:lineRule="auto"/>
              <w:contextualSpacing/>
              <w:jc w:val="center"/>
              <w:rPr>
                <w:rFonts w:ascii="Times New Roman" w:hAnsi="Times New Roman" w:cs="Times New Roman"/>
                <w:b/>
                <w:iCs/>
              </w:rPr>
            </w:pPr>
            <w:r w:rsidRPr="00583CFF">
              <w:rPr>
                <w:rFonts w:ascii="Times New Roman" w:hAnsi="Times New Roman" w:cs="Times New Roman"/>
                <w:b/>
                <w:iCs/>
              </w:rPr>
              <w:t>Результаты обучения</w:t>
            </w:r>
          </w:p>
        </w:tc>
        <w:tc>
          <w:tcPr>
            <w:tcW w:w="1787" w:type="pct"/>
            <w:vAlign w:val="center"/>
          </w:tcPr>
          <w:p w:rsidR="00AE2171" w:rsidRPr="00583CFF" w:rsidRDefault="00AE2171" w:rsidP="00624749">
            <w:pPr>
              <w:suppressAutoHyphens/>
              <w:spacing w:line="276" w:lineRule="auto"/>
              <w:contextualSpacing/>
              <w:jc w:val="center"/>
              <w:rPr>
                <w:rFonts w:ascii="Times New Roman" w:hAnsi="Times New Roman" w:cs="Times New Roman"/>
                <w:b/>
              </w:rPr>
            </w:pPr>
            <w:r w:rsidRPr="00583CFF">
              <w:rPr>
                <w:rFonts w:ascii="Times New Roman" w:hAnsi="Times New Roman" w:cs="Times New Roman"/>
                <w:b/>
                <w:iCs/>
              </w:rPr>
              <w:t>Показатели освоенности компетенций</w:t>
            </w:r>
          </w:p>
        </w:tc>
        <w:tc>
          <w:tcPr>
            <w:tcW w:w="1715" w:type="pct"/>
            <w:vAlign w:val="center"/>
          </w:tcPr>
          <w:p w:rsidR="00AE2171" w:rsidRPr="00583CFF" w:rsidRDefault="00AE2171" w:rsidP="00624749">
            <w:pPr>
              <w:suppressAutoHyphens/>
              <w:spacing w:line="276" w:lineRule="auto"/>
              <w:contextualSpacing/>
              <w:jc w:val="center"/>
              <w:rPr>
                <w:rFonts w:ascii="Times New Roman" w:hAnsi="Times New Roman" w:cs="Times New Roman"/>
                <w:b/>
              </w:rPr>
            </w:pPr>
            <w:r w:rsidRPr="00583CFF">
              <w:rPr>
                <w:rFonts w:ascii="Times New Roman" w:hAnsi="Times New Roman" w:cs="Times New Roman"/>
                <w:b/>
              </w:rPr>
              <w:t>Методы оценки</w:t>
            </w:r>
          </w:p>
        </w:tc>
      </w:tr>
      <w:tr w:rsidR="00AE2171" w:rsidRPr="00583CFF" w:rsidTr="00624749">
        <w:trPr>
          <w:trHeight w:val="698"/>
        </w:trPr>
        <w:tc>
          <w:tcPr>
            <w:tcW w:w="1498" w:type="pct"/>
          </w:tcPr>
          <w:p w:rsidR="00AE2171" w:rsidRPr="00624749" w:rsidRDefault="00AE2171" w:rsidP="00624749">
            <w:pPr>
              <w:suppressAutoHyphens/>
              <w:contextualSpacing/>
              <w:jc w:val="both"/>
              <w:rPr>
                <w:rFonts w:ascii="Times New Roman" w:hAnsi="Times New Roman" w:cs="Times New Roman"/>
                <w:bCs/>
                <w:i/>
              </w:rPr>
            </w:pPr>
            <w:r w:rsidRPr="00624749">
              <w:rPr>
                <w:rFonts w:ascii="Times New Roman" w:hAnsi="Times New Roman" w:cs="Times New Roman"/>
                <w:bCs/>
                <w:i/>
              </w:rPr>
              <w:t xml:space="preserve">Знает: </w:t>
            </w:r>
          </w:p>
          <w:p w:rsidR="00624749" w:rsidRPr="00624749" w:rsidRDefault="00422852" w:rsidP="00624749">
            <w:pPr>
              <w:suppressAutoHyphens/>
              <w:contextualSpacing/>
              <w:jc w:val="both"/>
              <w:rPr>
                <w:rFonts w:ascii="Times New Roman" w:hAnsi="Times New Roman" w:cs="Times New Roman"/>
              </w:rPr>
            </w:pPr>
            <w:r>
              <w:rPr>
                <w:rFonts w:ascii="Times New Roman" w:hAnsi="Times New Roman" w:cs="Times New Roman"/>
              </w:rPr>
              <w:t>-</w:t>
            </w:r>
            <w:r w:rsidRPr="00624749">
              <w:rPr>
                <w:rFonts w:ascii="Times New Roman" w:hAnsi="Times New Roman" w:cs="Times New Roman"/>
              </w:rPr>
              <w:t>базовые понятия и категории экономической теории, применяемые в сфере транспортной безопасности</w:t>
            </w:r>
            <w:r>
              <w:rPr>
                <w:rFonts w:ascii="Times New Roman" w:hAnsi="Times New Roman" w:cs="Times New Roman"/>
              </w:rPr>
              <w:t>;</w:t>
            </w:r>
          </w:p>
          <w:p w:rsidR="00624749" w:rsidRPr="00624749" w:rsidRDefault="00422852" w:rsidP="00624749">
            <w:pPr>
              <w:suppressAutoHyphens/>
              <w:contextualSpacing/>
              <w:jc w:val="both"/>
              <w:rPr>
                <w:rFonts w:ascii="Times New Roman" w:hAnsi="Times New Roman" w:cs="Times New Roman"/>
              </w:rPr>
            </w:pPr>
            <w:r>
              <w:rPr>
                <w:rFonts w:ascii="Times New Roman" w:hAnsi="Times New Roman" w:cs="Times New Roman"/>
              </w:rPr>
              <w:t>-</w:t>
            </w:r>
            <w:r w:rsidRPr="00624749">
              <w:rPr>
                <w:rFonts w:ascii="Times New Roman" w:hAnsi="Times New Roman" w:cs="Times New Roman"/>
              </w:rPr>
              <w:t>основные типы рынков и механизм взаимодействия субъектов на рынке транспортных услуг</w:t>
            </w:r>
            <w:r>
              <w:rPr>
                <w:rFonts w:ascii="Times New Roman" w:hAnsi="Times New Roman" w:cs="Times New Roman"/>
              </w:rPr>
              <w:t>;</w:t>
            </w:r>
          </w:p>
          <w:p w:rsidR="00624749" w:rsidRPr="00624749" w:rsidRDefault="00422852" w:rsidP="00624749">
            <w:pPr>
              <w:suppressAutoHyphens/>
              <w:contextualSpacing/>
              <w:jc w:val="both"/>
              <w:rPr>
                <w:rFonts w:ascii="Times New Roman" w:hAnsi="Times New Roman" w:cs="Times New Roman"/>
              </w:rPr>
            </w:pPr>
            <w:r>
              <w:rPr>
                <w:rFonts w:ascii="Times New Roman" w:hAnsi="Times New Roman" w:cs="Times New Roman"/>
              </w:rPr>
              <w:t>-</w:t>
            </w:r>
            <w:r w:rsidRPr="00624749">
              <w:rPr>
                <w:rFonts w:ascii="Times New Roman" w:hAnsi="Times New Roman" w:cs="Times New Roman"/>
              </w:rPr>
              <w:t>источники финансирования и организацию расходов на обеспечение безопасности в авиации</w:t>
            </w:r>
            <w:r>
              <w:rPr>
                <w:rFonts w:ascii="Times New Roman" w:hAnsi="Times New Roman" w:cs="Times New Roman"/>
              </w:rPr>
              <w:t>;</w:t>
            </w:r>
          </w:p>
          <w:p w:rsidR="00624749" w:rsidRPr="00624749" w:rsidRDefault="00422852" w:rsidP="00624749">
            <w:pPr>
              <w:suppressAutoHyphens/>
              <w:contextualSpacing/>
              <w:jc w:val="both"/>
              <w:rPr>
                <w:rFonts w:ascii="Times New Roman" w:hAnsi="Times New Roman" w:cs="Times New Roman"/>
              </w:rPr>
            </w:pPr>
            <w:r>
              <w:rPr>
                <w:rFonts w:ascii="Times New Roman" w:hAnsi="Times New Roman" w:cs="Times New Roman"/>
              </w:rPr>
              <w:t>-</w:t>
            </w:r>
            <w:r w:rsidRPr="00624749">
              <w:rPr>
                <w:rFonts w:ascii="Times New Roman" w:hAnsi="Times New Roman" w:cs="Times New Roman"/>
              </w:rPr>
              <w:t>принципы и критерии определения эффективности вложения сре</w:t>
            </w:r>
            <w:proofErr w:type="gramStart"/>
            <w:r w:rsidRPr="00624749">
              <w:rPr>
                <w:rFonts w:ascii="Times New Roman" w:hAnsi="Times New Roman" w:cs="Times New Roman"/>
              </w:rPr>
              <w:t>дств в с</w:t>
            </w:r>
            <w:proofErr w:type="gramEnd"/>
            <w:r w:rsidRPr="00624749">
              <w:rPr>
                <w:rFonts w:ascii="Times New Roman" w:hAnsi="Times New Roman" w:cs="Times New Roman"/>
              </w:rPr>
              <w:t>истему безопасности полетов</w:t>
            </w:r>
            <w:r>
              <w:rPr>
                <w:rFonts w:ascii="Times New Roman" w:hAnsi="Times New Roman" w:cs="Times New Roman"/>
              </w:rPr>
              <w:t>;</w:t>
            </w:r>
          </w:p>
          <w:p w:rsidR="00624749" w:rsidRPr="00624749" w:rsidRDefault="00422852" w:rsidP="00624749">
            <w:pPr>
              <w:suppressAutoHyphens/>
              <w:contextualSpacing/>
              <w:jc w:val="both"/>
              <w:rPr>
                <w:rFonts w:ascii="Times New Roman" w:hAnsi="Times New Roman" w:cs="Times New Roman"/>
              </w:rPr>
            </w:pPr>
            <w:r>
              <w:rPr>
                <w:rFonts w:ascii="Times New Roman" w:hAnsi="Times New Roman" w:cs="Times New Roman"/>
              </w:rPr>
              <w:t>-</w:t>
            </w:r>
            <w:r w:rsidRPr="00624749">
              <w:rPr>
                <w:rFonts w:ascii="Times New Roman" w:hAnsi="Times New Roman" w:cs="Times New Roman"/>
              </w:rPr>
              <w:t xml:space="preserve">методы оценки рисков и </w:t>
            </w:r>
            <w:r w:rsidRPr="00624749">
              <w:rPr>
                <w:rFonts w:ascii="Times New Roman" w:hAnsi="Times New Roman" w:cs="Times New Roman"/>
              </w:rPr>
              <w:lastRenderedPageBreak/>
              <w:t>способы оптимизации расходов на их минимизацию</w:t>
            </w:r>
            <w:r>
              <w:rPr>
                <w:rFonts w:ascii="Times New Roman" w:hAnsi="Times New Roman" w:cs="Times New Roman"/>
              </w:rPr>
              <w:t>;</w:t>
            </w:r>
          </w:p>
          <w:p w:rsidR="00AE2171" w:rsidRPr="00624749" w:rsidRDefault="00422852" w:rsidP="00624749">
            <w:pPr>
              <w:suppressAutoHyphens/>
              <w:contextualSpacing/>
              <w:jc w:val="both"/>
              <w:rPr>
                <w:rFonts w:ascii="Times New Roman" w:hAnsi="Times New Roman" w:cs="Times New Roman"/>
              </w:rPr>
            </w:pPr>
            <w:r>
              <w:rPr>
                <w:rFonts w:ascii="Times New Roman" w:hAnsi="Times New Roman" w:cs="Times New Roman"/>
              </w:rPr>
              <w:t>-</w:t>
            </w:r>
            <w:r w:rsidRPr="00624749">
              <w:rPr>
                <w:rFonts w:ascii="Times New Roman" w:hAnsi="Times New Roman" w:cs="Times New Roman"/>
              </w:rPr>
              <w:t>законодательные акты и</w:t>
            </w:r>
            <w:r>
              <w:rPr>
                <w:rFonts w:ascii="Times New Roman" w:hAnsi="Times New Roman" w:cs="Times New Roman"/>
              </w:rPr>
              <w:t xml:space="preserve"> нормативно-правовые документы, </w:t>
            </w:r>
            <w:r w:rsidRPr="00624749">
              <w:rPr>
                <w:rFonts w:ascii="Times New Roman" w:hAnsi="Times New Roman" w:cs="Times New Roman"/>
              </w:rPr>
              <w:t>регламентирующие финансовую деятельность в авиационной отрасли.</w:t>
            </w:r>
          </w:p>
        </w:tc>
        <w:tc>
          <w:tcPr>
            <w:tcW w:w="1787" w:type="pct"/>
          </w:tcPr>
          <w:p w:rsidR="00422852" w:rsidRPr="00422852" w:rsidRDefault="00422852" w:rsidP="00422852">
            <w:pPr>
              <w:suppressAutoHyphens/>
              <w:contextualSpacing/>
              <w:jc w:val="both"/>
              <w:rPr>
                <w:rFonts w:ascii="Times New Roman" w:hAnsi="Times New Roman" w:cs="Times New Roman"/>
              </w:rPr>
            </w:pPr>
            <w:r>
              <w:rPr>
                <w:rFonts w:ascii="Times New Roman" w:hAnsi="Times New Roman" w:cs="Times New Roman"/>
              </w:rPr>
              <w:lastRenderedPageBreak/>
              <w:t>-</w:t>
            </w:r>
            <w:r w:rsidRPr="00422852">
              <w:rPr>
                <w:rFonts w:ascii="Times New Roman" w:hAnsi="Times New Roman" w:cs="Times New Roman"/>
              </w:rPr>
              <w:t>освоил предмет и методы экономической науки, владеет основными терминами и концепциями, необходимыми для анализа проблем обеспечения безопасности в авиации</w:t>
            </w:r>
            <w:r>
              <w:rPr>
                <w:rFonts w:ascii="Times New Roman" w:hAnsi="Times New Roman" w:cs="Times New Roman"/>
              </w:rPr>
              <w:t>;</w:t>
            </w:r>
          </w:p>
          <w:p w:rsidR="00422852" w:rsidRPr="00422852" w:rsidRDefault="00422852" w:rsidP="00422852">
            <w:pPr>
              <w:suppressAutoHyphens/>
              <w:contextualSpacing/>
              <w:jc w:val="both"/>
              <w:rPr>
                <w:rFonts w:ascii="Times New Roman" w:hAnsi="Times New Roman" w:cs="Times New Roman"/>
              </w:rPr>
            </w:pPr>
            <w:r>
              <w:rPr>
                <w:rFonts w:ascii="Times New Roman" w:hAnsi="Times New Roman" w:cs="Times New Roman"/>
              </w:rPr>
              <w:t>-</w:t>
            </w:r>
            <w:r w:rsidRPr="00422852">
              <w:rPr>
                <w:rFonts w:ascii="Times New Roman" w:hAnsi="Times New Roman" w:cs="Times New Roman"/>
              </w:rPr>
              <w:t>понимает структуру рынка транспортных услуг, механизмы функционирования рыночных механизмов и воздействие различных типов конкуренции на экономику отрасли</w:t>
            </w:r>
            <w:r>
              <w:rPr>
                <w:rFonts w:ascii="Times New Roman" w:hAnsi="Times New Roman" w:cs="Times New Roman"/>
              </w:rPr>
              <w:t>;</w:t>
            </w:r>
          </w:p>
          <w:p w:rsidR="00422852" w:rsidRPr="00422852" w:rsidRDefault="00422852" w:rsidP="00422852">
            <w:pPr>
              <w:suppressAutoHyphens/>
              <w:contextualSpacing/>
              <w:jc w:val="both"/>
              <w:rPr>
                <w:rFonts w:ascii="Times New Roman" w:hAnsi="Times New Roman" w:cs="Times New Roman"/>
              </w:rPr>
            </w:pPr>
            <w:r>
              <w:rPr>
                <w:rFonts w:ascii="Times New Roman" w:hAnsi="Times New Roman" w:cs="Times New Roman"/>
              </w:rPr>
              <w:t>-</w:t>
            </w:r>
            <w:r w:rsidRPr="00422852">
              <w:rPr>
                <w:rFonts w:ascii="Times New Roman" w:hAnsi="Times New Roman" w:cs="Times New Roman"/>
              </w:rPr>
              <w:t xml:space="preserve">овладел знаниями о принципах ценообразования, особенностях финансового планирования и </w:t>
            </w:r>
            <w:proofErr w:type="spellStart"/>
            <w:r w:rsidRPr="00422852">
              <w:rPr>
                <w:rFonts w:ascii="Times New Roman" w:hAnsi="Times New Roman" w:cs="Times New Roman"/>
              </w:rPr>
              <w:t>бюджетирования</w:t>
            </w:r>
            <w:proofErr w:type="spellEnd"/>
            <w:r w:rsidRPr="00422852">
              <w:rPr>
                <w:rFonts w:ascii="Times New Roman" w:hAnsi="Times New Roman" w:cs="Times New Roman"/>
              </w:rPr>
              <w:t xml:space="preserve"> в сфере обеспечения транспортной безопасности</w:t>
            </w:r>
            <w:r>
              <w:rPr>
                <w:rFonts w:ascii="Times New Roman" w:hAnsi="Times New Roman" w:cs="Times New Roman"/>
              </w:rPr>
              <w:t>;</w:t>
            </w:r>
          </w:p>
          <w:p w:rsidR="00422852" w:rsidRPr="00422852" w:rsidRDefault="00422852" w:rsidP="00422852">
            <w:pPr>
              <w:suppressAutoHyphens/>
              <w:contextualSpacing/>
              <w:jc w:val="both"/>
              <w:rPr>
                <w:rFonts w:ascii="Times New Roman" w:hAnsi="Times New Roman" w:cs="Times New Roman"/>
              </w:rPr>
            </w:pPr>
            <w:r>
              <w:rPr>
                <w:rFonts w:ascii="Times New Roman" w:hAnsi="Times New Roman" w:cs="Times New Roman"/>
              </w:rPr>
              <w:lastRenderedPageBreak/>
              <w:t>-</w:t>
            </w:r>
            <w:r w:rsidRPr="00422852">
              <w:rPr>
                <w:rFonts w:ascii="Times New Roman" w:hAnsi="Times New Roman" w:cs="Times New Roman"/>
              </w:rPr>
              <w:t>имеет представление о правовом регулировании вопросов финансов и налогов в авиационной отрасли, способах учета требований законодательства в принятии экономических решений</w:t>
            </w:r>
            <w:r>
              <w:rPr>
                <w:rFonts w:ascii="Times New Roman" w:hAnsi="Times New Roman" w:cs="Times New Roman"/>
              </w:rPr>
              <w:t>;</w:t>
            </w:r>
          </w:p>
          <w:p w:rsidR="00AE2171" w:rsidRPr="00624749" w:rsidRDefault="00422852" w:rsidP="00422852">
            <w:pPr>
              <w:suppressAutoHyphens/>
              <w:contextualSpacing/>
              <w:jc w:val="both"/>
              <w:rPr>
                <w:rFonts w:ascii="Times New Roman" w:hAnsi="Times New Roman" w:cs="Times New Roman"/>
              </w:rPr>
            </w:pPr>
            <w:r>
              <w:rPr>
                <w:rFonts w:ascii="Times New Roman" w:hAnsi="Times New Roman" w:cs="Times New Roman"/>
              </w:rPr>
              <w:t>-</w:t>
            </w:r>
            <w:proofErr w:type="gramStart"/>
            <w:r w:rsidRPr="00422852">
              <w:rPr>
                <w:rFonts w:ascii="Times New Roman" w:hAnsi="Times New Roman" w:cs="Times New Roman"/>
              </w:rPr>
              <w:t>способен</w:t>
            </w:r>
            <w:proofErr w:type="gramEnd"/>
            <w:r w:rsidRPr="00422852">
              <w:rPr>
                <w:rFonts w:ascii="Times New Roman" w:hAnsi="Times New Roman" w:cs="Times New Roman"/>
              </w:rPr>
              <w:t xml:space="preserve"> оценить возможные экономические последствия реализации проектов по повышению уровня безопасности, рассчитать затраты и определить выгоды мероприятий.</w:t>
            </w:r>
          </w:p>
        </w:tc>
        <w:tc>
          <w:tcPr>
            <w:tcW w:w="1715" w:type="pct"/>
          </w:tcPr>
          <w:p w:rsidR="00AE2171" w:rsidRPr="00624749" w:rsidRDefault="00AE2171" w:rsidP="00624749">
            <w:pPr>
              <w:suppressAutoHyphens/>
              <w:contextualSpacing/>
              <w:jc w:val="both"/>
              <w:rPr>
                <w:rFonts w:ascii="Times New Roman" w:hAnsi="Times New Roman" w:cs="Times New Roman"/>
              </w:rPr>
            </w:pPr>
            <w:r w:rsidRPr="00624749">
              <w:rPr>
                <w:rFonts w:ascii="Times New Roman" w:hAnsi="Times New Roman" w:cs="Times New Roman"/>
              </w:rPr>
              <w:lastRenderedPageBreak/>
              <w:t>Экспертное наблюдение выполнения практических работ и видов работ по практике</w:t>
            </w:r>
          </w:p>
          <w:p w:rsidR="00AE2171" w:rsidRPr="00624749" w:rsidRDefault="00AE2171" w:rsidP="00624749">
            <w:pPr>
              <w:suppressAutoHyphens/>
              <w:contextualSpacing/>
              <w:jc w:val="both"/>
              <w:rPr>
                <w:rFonts w:ascii="Times New Roman" w:hAnsi="Times New Roman" w:cs="Times New Roman"/>
              </w:rPr>
            </w:pPr>
            <w:r w:rsidRPr="00624749">
              <w:rPr>
                <w:rFonts w:ascii="Times New Roman" w:hAnsi="Times New Roman" w:cs="Times New Roman"/>
              </w:rPr>
              <w:t>Диагностика (тестирование, контрольные работы)</w:t>
            </w:r>
          </w:p>
        </w:tc>
      </w:tr>
      <w:tr w:rsidR="00624749" w:rsidTr="00624749">
        <w:tblPrEx>
          <w:tblLook w:val="0000"/>
        </w:tblPrEx>
        <w:trPr>
          <w:trHeight w:val="1740"/>
        </w:trPr>
        <w:tc>
          <w:tcPr>
            <w:tcW w:w="1498" w:type="pct"/>
          </w:tcPr>
          <w:p w:rsidR="00624749" w:rsidRDefault="00624749" w:rsidP="00624749">
            <w:pPr>
              <w:jc w:val="both"/>
              <w:rPr>
                <w:rFonts w:ascii="Times New Roman" w:hAnsi="Times New Roman" w:cs="Times New Roman"/>
                <w:bCs/>
                <w:i/>
              </w:rPr>
            </w:pPr>
            <w:r w:rsidRPr="00624749">
              <w:rPr>
                <w:rFonts w:ascii="Times New Roman" w:hAnsi="Times New Roman" w:cs="Times New Roman"/>
                <w:bCs/>
                <w:i/>
              </w:rPr>
              <w:lastRenderedPageBreak/>
              <w:t>Умеет:</w:t>
            </w:r>
          </w:p>
          <w:p w:rsidR="00624749" w:rsidRPr="00624749" w:rsidRDefault="00422852" w:rsidP="00624749">
            <w:pPr>
              <w:jc w:val="both"/>
              <w:rPr>
                <w:rFonts w:ascii="Times New Roman" w:hAnsi="Times New Roman" w:cs="Times New Roman"/>
                <w:bCs/>
              </w:rPr>
            </w:pPr>
            <w:r>
              <w:rPr>
                <w:rFonts w:ascii="Times New Roman" w:hAnsi="Times New Roman" w:cs="Times New Roman"/>
                <w:bCs/>
              </w:rPr>
              <w:t>-</w:t>
            </w:r>
            <w:r w:rsidRPr="00624749">
              <w:rPr>
                <w:rFonts w:ascii="Times New Roman" w:hAnsi="Times New Roman" w:cs="Times New Roman"/>
                <w:bCs/>
              </w:rPr>
              <w:t>применять методологию анализа экономической среды, связанной с транспортными услугами</w:t>
            </w:r>
            <w:r>
              <w:rPr>
                <w:rFonts w:ascii="Times New Roman" w:hAnsi="Times New Roman" w:cs="Times New Roman"/>
                <w:bCs/>
              </w:rPr>
              <w:t>;</w:t>
            </w:r>
          </w:p>
          <w:p w:rsidR="00624749" w:rsidRPr="00624749" w:rsidRDefault="00422852" w:rsidP="00624749">
            <w:pPr>
              <w:jc w:val="both"/>
              <w:rPr>
                <w:rFonts w:ascii="Times New Roman" w:hAnsi="Times New Roman" w:cs="Times New Roman"/>
                <w:bCs/>
              </w:rPr>
            </w:pPr>
            <w:r>
              <w:rPr>
                <w:rFonts w:ascii="Times New Roman" w:hAnsi="Times New Roman" w:cs="Times New Roman"/>
                <w:bCs/>
              </w:rPr>
              <w:t>-</w:t>
            </w:r>
            <w:r w:rsidRPr="00624749">
              <w:rPr>
                <w:rFonts w:ascii="Times New Roman" w:hAnsi="Times New Roman" w:cs="Times New Roman"/>
                <w:bCs/>
              </w:rPr>
              <w:t>проводить оценку затрат и выгод мероприятий по повышению уровня безопасности</w:t>
            </w:r>
            <w:r>
              <w:rPr>
                <w:rFonts w:ascii="Times New Roman" w:hAnsi="Times New Roman" w:cs="Times New Roman"/>
                <w:bCs/>
              </w:rPr>
              <w:t>;</w:t>
            </w:r>
          </w:p>
          <w:p w:rsidR="00624749" w:rsidRPr="00624749" w:rsidRDefault="00422852" w:rsidP="00624749">
            <w:pPr>
              <w:jc w:val="both"/>
              <w:rPr>
                <w:rFonts w:ascii="Times New Roman" w:hAnsi="Times New Roman" w:cs="Times New Roman"/>
                <w:bCs/>
              </w:rPr>
            </w:pPr>
            <w:r>
              <w:rPr>
                <w:rFonts w:ascii="Times New Roman" w:hAnsi="Times New Roman" w:cs="Times New Roman"/>
                <w:bCs/>
              </w:rPr>
              <w:t>-</w:t>
            </w:r>
            <w:r w:rsidRPr="00624749">
              <w:rPr>
                <w:rFonts w:ascii="Times New Roman" w:hAnsi="Times New Roman" w:cs="Times New Roman"/>
                <w:bCs/>
              </w:rPr>
              <w:t>использовать методики измерения экономической эффективности решений в сфере управления транспортом</w:t>
            </w:r>
            <w:r>
              <w:rPr>
                <w:rFonts w:ascii="Times New Roman" w:hAnsi="Times New Roman" w:cs="Times New Roman"/>
                <w:bCs/>
              </w:rPr>
              <w:t>;</w:t>
            </w:r>
          </w:p>
          <w:p w:rsidR="00624749" w:rsidRPr="00624749" w:rsidRDefault="00422852" w:rsidP="00624749">
            <w:pPr>
              <w:jc w:val="both"/>
              <w:rPr>
                <w:rFonts w:ascii="Times New Roman" w:hAnsi="Times New Roman" w:cs="Times New Roman"/>
                <w:bCs/>
              </w:rPr>
            </w:pPr>
            <w:r>
              <w:rPr>
                <w:rFonts w:ascii="Times New Roman" w:hAnsi="Times New Roman" w:cs="Times New Roman"/>
                <w:bCs/>
              </w:rPr>
              <w:t>-</w:t>
            </w:r>
            <w:r w:rsidRPr="00624749">
              <w:rPr>
                <w:rFonts w:ascii="Times New Roman" w:hAnsi="Times New Roman" w:cs="Times New Roman"/>
                <w:bCs/>
              </w:rPr>
              <w:t>определять оптимальный уровень расходов на безопасность с учетом текущего состояния рынка и правовых ограничений</w:t>
            </w:r>
            <w:r>
              <w:rPr>
                <w:rFonts w:ascii="Times New Roman" w:hAnsi="Times New Roman" w:cs="Times New Roman"/>
                <w:bCs/>
              </w:rPr>
              <w:t>;</w:t>
            </w:r>
          </w:p>
          <w:p w:rsidR="00624749" w:rsidRPr="00624749" w:rsidRDefault="00422852" w:rsidP="00624749">
            <w:pPr>
              <w:jc w:val="both"/>
              <w:rPr>
                <w:rFonts w:ascii="Times New Roman" w:hAnsi="Times New Roman" w:cs="Times New Roman"/>
                <w:bCs/>
              </w:rPr>
            </w:pPr>
            <w:r>
              <w:rPr>
                <w:rFonts w:ascii="Times New Roman" w:hAnsi="Times New Roman" w:cs="Times New Roman"/>
                <w:bCs/>
              </w:rPr>
              <w:t>-</w:t>
            </w:r>
            <w:r w:rsidRPr="00624749">
              <w:rPr>
                <w:rFonts w:ascii="Times New Roman" w:hAnsi="Times New Roman" w:cs="Times New Roman"/>
                <w:bCs/>
              </w:rPr>
              <w:t>осуществлять контроль над выполнением нормативных требований по финансированию мер безопасности</w:t>
            </w:r>
            <w:proofErr w:type="gramStart"/>
            <w:r>
              <w:rPr>
                <w:rFonts w:ascii="Times New Roman" w:hAnsi="Times New Roman" w:cs="Times New Roman"/>
                <w:bCs/>
              </w:rPr>
              <w:t>4</w:t>
            </w:r>
            <w:proofErr w:type="gramEnd"/>
          </w:p>
          <w:p w:rsidR="00624749" w:rsidRPr="00624749" w:rsidRDefault="00422852" w:rsidP="00624749">
            <w:pPr>
              <w:jc w:val="both"/>
              <w:rPr>
                <w:rFonts w:ascii="Times New Roman" w:hAnsi="Times New Roman" w:cs="Times New Roman"/>
                <w:bCs/>
              </w:rPr>
            </w:pPr>
            <w:r>
              <w:rPr>
                <w:rFonts w:ascii="Times New Roman" w:hAnsi="Times New Roman" w:cs="Times New Roman"/>
                <w:bCs/>
              </w:rPr>
              <w:t>-</w:t>
            </w:r>
            <w:r w:rsidRPr="00624749">
              <w:rPr>
                <w:rFonts w:ascii="Times New Roman" w:hAnsi="Times New Roman" w:cs="Times New Roman"/>
                <w:bCs/>
              </w:rPr>
              <w:t>работать с источниками правовой и статистической информации для анализа деятельности в области обеспечения безопасности на транспорте.</w:t>
            </w:r>
          </w:p>
        </w:tc>
        <w:tc>
          <w:tcPr>
            <w:tcW w:w="1788" w:type="pct"/>
          </w:tcPr>
          <w:p w:rsidR="00422852" w:rsidRPr="00422852" w:rsidRDefault="00422852" w:rsidP="00422852">
            <w:pPr>
              <w:jc w:val="both"/>
              <w:rPr>
                <w:rFonts w:ascii="Times New Roman" w:hAnsi="Times New Roman" w:cs="Times New Roman"/>
                <w:bCs/>
              </w:rPr>
            </w:pPr>
            <w:r>
              <w:rPr>
                <w:rFonts w:ascii="Times New Roman" w:hAnsi="Times New Roman" w:cs="Times New Roman"/>
                <w:bCs/>
              </w:rPr>
              <w:t>-</w:t>
            </w:r>
            <w:r w:rsidRPr="00422852">
              <w:rPr>
                <w:rFonts w:ascii="Times New Roman" w:hAnsi="Times New Roman" w:cs="Times New Roman"/>
                <w:bCs/>
              </w:rPr>
              <w:t>может применять различные методы анализа для выявления приоритетных направлений инвестирования в сферу обеспечения безопасности полетов</w:t>
            </w:r>
            <w:r>
              <w:rPr>
                <w:rFonts w:ascii="Times New Roman" w:hAnsi="Times New Roman" w:cs="Times New Roman"/>
                <w:bCs/>
              </w:rPr>
              <w:t>;</w:t>
            </w:r>
          </w:p>
          <w:p w:rsidR="00422852" w:rsidRPr="00422852" w:rsidRDefault="00422852" w:rsidP="00422852">
            <w:pPr>
              <w:jc w:val="both"/>
              <w:rPr>
                <w:rFonts w:ascii="Times New Roman" w:hAnsi="Times New Roman" w:cs="Times New Roman"/>
                <w:bCs/>
              </w:rPr>
            </w:pPr>
            <w:r>
              <w:rPr>
                <w:rFonts w:ascii="Times New Roman" w:hAnsi="Times New Roman" w:cs="Times New Roman"/>
                <w:bCs/>
              </w:rPr>
              <w:t>-</w:t>
            </w:r>
            <w:r w:rsidRPr="00422852">
              <w:rPr>
                <w:rFonts w:ascii="Times New Roman" w:hAnsi="Times New Roman" w:cs="Times New Roman"/>
                <w:bCs/>
              </w:rPr>
              <w:t>свободно интерпретирует данные статистики и отчеты, касающиеся экономики безопасности авиационного сектора</w:t>
            </w:r>
            <w:r>
              <w:rPr>
                <w:rFonts w:ascii="Times New Roman" w:hAnsi="Times New Roman" w:cs="Times New Roman"/>
                <w:bCs/>
              </w:rPr>
              <w:t>;</w:t>
            </w:r>
          </w:p>
          <w:p w:rsidR="00422852" w:rsidRPr="00422852" w:rsidRDefault="00422852" w:rsidP="00422852">
            <w:pPr>
              <w:jc w:val="both"/>
              <w:rPr>
                <w:rFonts w:ascii="Times New Roman" w:hAnsi="Times New Roman" w:cs="Times New Roman"/>
                <w:bCs/>
              </w:rPr>
            </w:pPr>
            <w:r>
              <w:rPr>
                <w:rFonts w:ascii="Times New Roman" w:hAnsi="Times New Roman" w:cs="Times New Roman"/>
                <w:bCs/>
              </w:rPr>
              <w:t>-</w:t>
            </w:r>
            <w:r w:rsidRPr="00422852">
              <w:rPr>
                <w:rFonts w:ascii="Times New Roman" w:hAnsi="Times New Roman" w:cs="Times New Roman"/>
                <w:bCs/>
              </w:rPr>
              <w:t>умеет составлять планы мероприятий по совершенствованию системы безопасности с оценкой их экономической обоснованности</w:t>
            </w:r>
            <w:r>
              <w:rPr>
                <w:rFonts w:ascii="Times New Roman" w:hAnsi="Times New Roman" w:cs="Times New Roman"/>
                <w:bCs/>
              </w:rPr>
              <w:t>;</w:t>
            </w:r>
          </w:p>
          <w:p w:rsidR="00422852" w:rsidRPr="00422852" w:rsidRDefault="00422852" w:rsidP="00422852">
            <w:pPr>
              <w:jc w:val="both"/>
              <w:rPr>
                <w:rFonts w:ascii="Times New Roman" w:hAnsi="Times New Roman" w:cs="Times New Roman"/>
                <w:bCs/>
              </w:rPr>
            </w:pPr>
            <w:r>
              <w:rPr>
                <w:rFonts w:ascii="Times New Roman" w:hAnsi="Times New Roman" w:cs="Times New Roman"/>
                <w:bCs/>
              </w:rPr>
              <w:t>-</w:t>
            </w:r>
            <w:r w:rsidRPr="00422852">
              <w:rPr>
                <w:rFonts w:ascii="Times New Roman" w:hAnsi="Times New Roman" w:cs="Times New Roman"/>
                <w:bCs/>
              </w:rPr>
              <w:t>владе</w:t>
            </w:r>
            <w:r>
              <w:rPr>
                <w:rFonts w:ascii="Times New Roman" w:hAnsi="Times New Roman" w:cs="Times New Roman"/>
                <w:bCs/>
              </w:rPr>
              <w:t>ет</w:t>
            </w:r>
            <w:r w:rsidRPr="00422852">
              <w:rPr>
                <w:rFonts w:ascii="Times New Roman" w:hAnsi="Times New Roman" w:cs="Times New Roman"/>
                <w:bCs/>
              </w:rPr>
              <w:t xml:space="preserve"> методами калькуляции затрат на безопасность, проводит сравнительный анализ вариантов действий с точки зрения финансовых последствий</w:t>
            </w:r>
            <w:r>
              <w:rPr>
                <w:rFonts w:ascii="Times New Roman" w:hAnsi="Times New Roman" w:cs="Times New Roman"/>
                <w:bCs/>
              </w:rPr>
              <w:t>;</w:t>
            </w:r>
          </w:p>
          <w:p w:rsidR="00624749" w:rsidRPr="00422852" w:rsidRDefault="00422852" w:rsidP="00422852">
            <w:pPr>
              <w:jc w:val="both"/>
              <w:rPr>
                <w:rFonts w:ascii="Times New Roman" w:hAnsi="Times New Roman" w:cs="Times New Roman"/>
                <w:bCs/>
              </w:rPr>
            </w:pPr>
            <w:r>
              <w:rPr>
                <w:rFonts w:ascii="Times New Roman" w:hAnsi="Times New Roman" w:cs="Times New Roman"/>
                <w:bCs/>
              </w:rPr>
              <w:t>-</w:t>
            </w:r>
            <w:r w:rsidRPr="00422852">
              <w:rPr>
                <w:rFonts w:ascii="Times New Roman" w:hAnsi="Times New Roman" w:cs="Times New Roman"/>
                <w:bCs/>
              </w:rPr>
              <w:t>прин</w:t>
            </w:r>
            <w:r>
              <w:rPr>
                <w:rFonts w:ascii="Times New Roman" w:hAnsi="Times New Roman" w:cs="Times New Roman"/>
                <w:bCs/>
              </w:rPr>
              <w:t>имает</w:t>
            </w:r>
            <w:r w:rsidRPr="00422852">
              <w:rPr>
                <w:rFonts w:ascii="Times New Roman" w:hAnsi="Times New Roman" w:cs="Times New Roman"/>
                <w:bCs/>
              </w:rPr>
              <w:t xml:space="preserve"> активное участие в разработке предложений по модернизации инфраструктуры и внедрению современных технических средств защиты, учитывая экономический аспект.</w:t>
            </w:r>
          </w:p>
        </w:tc>
        <w:tc>
          <w:tcPr>
            <w:tcW w:w="1714" w:type="pct"/>
          </w:tcPr>
          <w:p w:rsidR="00624749" w:rsidRPr="00624749" w:rsidRDefault="00624749" w:rsidP="00624749">
            <w:pPr>
              <w:suppressAutoHyphens/>
              <w:contextualSpacing/>
              <w:jc w:val="both"/>
              <w:rPr>
                <w:rFonts w:ascii="Times New Roman" w:hAnsi="Times New Roman" w:cs="Times New Roman"/>
              </w:rPr>
            </w:pPr>
            <w:r w:rsidRPr="00624749">
              <w:rPr>
                <w:rFonts w:ascii="Times New Roman" w:hAnsi="Times New Roman" w:cs="Times New Roman"/>
              </w:rPr>
              <w:t>Экспертное наблюдение выполнения практических работ и видов работ по практике</w:t>
            </w:r>
          </w:p>
          <w:p w:rsidR="00624749" w:rsidRPr="00624749" w:rsidRDefault="00624749" w:rsidP="00624749">
            <w:pPr>
              <w:jc w:val="both"/>
              <w:rPr>
                <w:rFonts w:ascii="Times New Roman" w:hAnsi="Times New Roman" w:cs="Times New Roman"/>
                <w:b/>
                <w:bCs/>
              </w:rPr>
            </w:pPr>
            <w:r w:rsidRPr="00624749">
              <w:rPr>
                <w:rFonts w:ascii="Times New Roman" w:hAnsi="Times New Roman" w:cs="Times New Roman"/>
              </w:rPr>
              <w:t>Диагностика (тестирование, контрольные работы)</w:t>
            </w:r>
          </w:p>
        </w:tc>
      </w:tr>
    </w:tbl>
    <w:p w:rsidR="00FE5A23" w:rsidRPr="00FE5A23" w:rsidRDefault="00AE2171" w:rsidP="00FE5A23">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2A1C4B">
        <w:rPr>
          <w:rFonts w:ascii="Times New Roman" w:hAnsi="Times New Roman" w:cs="Times New Roman"/>
          <w:b/>
          <w:bCs/>
          <w:sz w:val="24"/>
          <w:szCs w:val="24"/>
        </w:rPr>
        <w:lastRenderedPageBreak/>
        <w:t>Приложение 2.14</w:t>
      </w:r>
    </w:p>
    <w:p w:rsidR="00FE5A23" w:rsidRPr="00FE5A23" w:rsidRDefault="00FE5A23" w:rsidP="00FE5A23">
      <w:pPr>
        <w:jc w:val="right"/>
        <w:rPr>
          <w:rFonts w:ascii="Times New Roman" w:hAnsi="Times New Roman" w:cs="Times New Roman"/>
          <w:b/>
          <w:bCs/>
          <w:sz w:val="24"/>
          <w:szCs w:val="24"/>
        </w:rPr>
      </w:pPr>
      <w:proofErr w:type="gramStart"/>
      <w:r w:rsidRPr="00FE5A23">
        <w:rPr>
          <w:rFonts w:ascii="Times New Roman" w:hAnsi="Times New Roman" w:cs="Times New Roman"/>
          <w:b/>
          <w:bCs/>
          <w:sz w:val="24"/>
          <w:szCs w:val="24"/>
        </w:rPr>
        <w:t>к</w:t>
      </w:r>
      <w:proofErr w:type="gramEnd"/>
      <w:r w:rsidRPr="00FE5A23">
        <w:rPr>
          <w:rFonts w:ascii="Times New Roman" w:hAnsi="Times New Roman" w:cs="Times New Roman"/>
          <w:b/>
          <w:bCs/>
          <w:sz w:val="24"/>
          <w:szCs w:val="24"/>
        </w:rPr>
        <w:t xml:space="preserve"> ПОП по специальности</w:t>
      </w:r>
    </w:p>
    <w:p w:rsidR="00FE5A23" w:rsidRPr="00FE5A23" w:rsidRDefault="00FE5A23" w:rsidP="00FE5A23">
      <w:pPr>
        <w:jc w:val="right"/>
        <w:rPr>
          <w:rFonts w:ascii="Times New Roman" w:hAnsi="Times New Roman" w:cs="Times New Roman"/>
          <w:b/>
          <w:bCs/>
          <w:sz w:val="24"/>
          <w:szCs w:val="24"/>
        </w:rPr>
      </w:pPr>
      <w:r w:rsidRPr="00FE5A23">
        <w:rPr>
          <w:rFonts w:ascii="Times New Roman" w:hAnsi="Times New Roman" w:cs="Times New Roman"/>
          <w:b/>
          <w:bCs/>
          <w:sz w:val="24"/>
          <w:szCs w:val="24"/>
        </w:rPr>
        <w:t>25.02.10 Транспортная безопасность</w:t>
      </w:r>
    </w:p>
    <w:p w:rsidR="00AE2171" w:rsidRDefault="00FE5A23" w:rsidP="00FE5A23">
      <w:pPr>
        <w:jc w:val="right"/>
        <w:rPr>
          <w:rFonts w:ascii="Times New Roman" w:hAnsi="Times New Roman" w:cs="Times New Roman"/>
          <w:b/>
          <w:bCs/>
          <w:color w:val="0070C0"/>
          <w:sz w:val="24"/>
          <w:szCs w:val="24"/>
        </w:rPr>
      </w:pPr>
      <w:r w:rsidRPr="00FE5A23">
        <w:rPr>
          <w:rFonts w:ascii="Times New Roman" w:hAnsi="Times New Roman" w:cs="Times New Roman"/>
          <w:b/>
          <w:bCs/>
          <w:sz w:val="24"/>
          <w:szCs w:val="24"/>
        </w:rPr>
        <w:t>воздушного транспорта</w:t>
      </w:r>
    </w:p>
    <w:p w:rsidR="00AE2171" w:rsidRDefault="00AE2171" w:rsidP="00AE2171">
      <w:pPr>
        <w:jc w:val="right"/>
        <w:rPr>
          <w:rFonts w:ascii="Times New Roman" w:hAnsi="Times New Roman" w:cs="Times New Roman"/>
          <w:b/>
          <w:bCs/>
          <w:color w:val="0070C0"/>
          <w:sz w:val="24"/>
          <w:szCs w:val="24"/>
        </w:rPr>
      </w:pPr>
    </w:p>
    <w:p w:rsidR="00AE2171" w:rsidRDefault="00AE2171" w:rsidP="00AE2171">
      <w:pPr>
        <w:jc w:val="right"/>
        <w:rPr>
          <w:rFonts w:ascii="Times New Roman" w:hAnsi="Times New Roman" w:cs="Times New Roman"/>
          <w:b/>
          <w:bCs/>
          <w:color w:val="0070C0"/>
          <w:sz w:val="24"/>
          <w:szCs w:val="24"/>
        </w:rPr>
      </w:pPr>
    </w:p>
    <w:p w:rsidR="00AE2171" w:rsidRDefault="00AE2171" w:rsidP="00AE2171">
      <w:pPr>
        <w:jc w:val="right"/>
        <w:rPr>
          <w:rFonts w:ascii="Times New Roman" w:hAnsi="Times New Roman" w:cs="Times New Roman"/>
          <w:b/>
          <w:bCs/>
          <w:color w:val="0070C0"/>
          <w:sz w:val="24"/>
          <w:szCs w:val="24"/>
        </w:rPr>
      </w:pPr>
    </w:p>
    <w:p w:rsidR="00AE2171" w:rsidRDefault="00AE2171" w:rsidP="00AE2171">
      <w:pPr>
        <w:jc w:val="right"/>
        <w:rPr>
          <w:rFonts w:ascii="Times New Roman" w:hAnsi="Times New Roman" w:cs="Times New Roman"/>
          <w:b/>
          <w:bCs/>
          <w:color w:val="0070C0"/>
          <w:sz w:val="24"/>
          <w:szCs w:val="24"/>
        </w:rPr>
      </w:pPr>
    </w:p>
    <w:p w:rsidR="00AE2171" w:rsidRDefault="00AE2171" w:rsidP="00AE2171">
      <w:pPr>
        <w:jc w:val="right"/>
        <w:rPr>
          <w:rFonts w:ascii="Times New Roman" w:hAnsi="Times New Roman" w:cs="Times New Roman"/>
          <w:b/>
          <w:bCs/>
          <w:color w:val="0070C0"/>
          <w:sz w:val="24"/>
          <w:szCs w:val="24"/>
        </w:rPr>
      </w:pPr>
    </w:p>
    <w:p w:rsidR="00AE2171" w:rsidRDefault="00AE2171" w:rsidP="00AE2171">
      <w:pPr>
        <w:jc w:val="right"/>
        <w:rPr>
          <w:rFonts w:ascii="Times New Roman" w:hAnsi="Times New Roman" w:cs="Times New Roman"/>
          <w:b/>
          <w:bCs/>
          <w:color w:val="0070C0"/>
          <w:sz w:val="24"/>
          <w:szCs w:val="24"/>
        </w:rPr>
      </w:pPr>
    </w:p>
    <w:p w:rsidR="00AE2171" w:rsidRDefault="00AE2171" w:rsidP="00AE2171">
      <w:pPr>
        <w:jc w:val="right"/>
        <w:rPr>
          <w:rFonts w:ascii="Times New Roman" w:hAnsi="Times New Roman" w:cs="Times New Roman"/>
          <w:b/>
          <w:bCs/>
          <w:color w:val="0070C0"/>
          <w:sz w:val="24"/>
          <w:szCs w:val="24"/>
        </w:rPr>
      </w:pPr>
    </w:p>
    <w:p w:rsidR="00AE2171" w:rsidRDefault="00AE2171" w:rsidP="00AE2171">
      <w:pPr>
        <w:jc w:val="right"/>
        <w:rPr>
          <w:rFonts w:ascii="Times New Roman" w:hAnsi="Times New Roman" w:cs="Times New Roman"/>
          <w:b/>
          <w:bCs/>
          <w:color w:val="0070C0"/>
          <w:sz w:val="24"/>
          <w:szCs w:val="24"/>
        </w:rPr>
      </w:pPr>
    </w:p>
    <w:p w:rsidR="00AE2171" w:rsidRDefault="00AE2171" w:rsidP="00AE2171">
      <w:pPr>
        <w:jc w:val="right"/>
        <w:rPr>
          <w:rFonts w:ascii="Times New Roman" w:hAnsi="Times New Roman" w:cs="Times New Roman"/>
          <w:b/>
          <w:bCs/>
          <w:color w:val="0070C0"/>
          <w:sz w:val="24"/>
          <w:szCs w:val="24"/>
        </w:rPr>
      </w:pPr>
    </w:p>
    <w:p w:rsidR="00AE2171" w:rsidRPr="00502F97" w:rsidRDefault="00AE2171" w:rsidP="00AE2171">
      <w:pPr>
        <w:jc w:val="right"/>
        <w:rPr>
          <w:rFonts w:ascii="Times New Roman" w:hAnsi="Times New Roman" w:cs="Times New Roman"/>
          <w:b/>
          <w:bCs/>
          <w:color w:val="0070C0"/>
          <w:sz w:val="24"/>
          <w:szCs w:val="24"/>
        </w:rPr>
      </w:pPr>
    </w:p>
    <w:p w:rsidR="00AE2171" w:rsidRPr="008F578C" w:rsidRDefault="00AE2171" w:rsidP="00AE217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rsidR="00AE2171" w:rsidRDefault="00AE2171" w:rsidP="00AE2171">
      <w:pPr>
        <w:pStyle w:val="1"/>
      </w:pPr>
      <w:bookmarkStart w:id="2160" w:name="_Toc206519368"/>
      <w:r w:rsidRPr="006E7FF4">
        <w:t>«</w:t>
      </w:r>
      <w:r w:rsidR="00FE5A23">
        <w:t xml:space="preserve">ОП.14 </w:t>
      </w:r>
      <w:r w:rsidR="00FE5A23" w:rsidRPr="00FE5A23">
        <w:t>ОСНОВЫ КОНСТРУКЦИИ ЛЕТАТЕЛЬНЫХ АППАРАТОВ И ДВИГАТЕЛЕЙ</w:t>
      </w:r>
      <w:r w:rsidRPr="006E7FF4">
        <w:t>»</w:t>
      </w:r>
      <w:bookmarkEnd w:id="2160"/>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AE2171" w:rsidP="00AE2171">
      <w:pPr>
        <w:pStyle w:val="1"/>
      </w:pPr>
    </w:p>
    <w:p w:rsidR="00AE2171" w:rsidRDefault="002A1C4B" w:rsidP="00AE2171">
      <w:pPr>
        <w:pStyle w:val="1"/>
      </w:pPr>
      <w:bookmarkStart w:id="2161" w:name="_Toc206519369"/>
      <w:r>
        <w:t>2025 г.</w:t>
      </w:r>
      <w:bookmarkEnd w:id="2161"/>
    </w:p>
    <w:p w:rsidR="00AE2171" w:rsidRPr="00A0276D" w:rsidRDefault="00AE2171" w:rsidP="00AE2171">
      <w:pPr>
        <w:pStyle w:val="1d"/>
        <w:jc w:val="center"/>
        <w:rPr>
          <w:b/>
          <w:bCs/>
          <w:lang w:val="ru-RU"/>
        </w:rPr>
      </w:pPr>
    </w:p>
    <w:p w:rsidR="00AE2171" w:rsidRDefault="00AE2171" w:rsidP="00AE2171">
      <w:pPr>
        <w:rPr>
          <w:rFonts w:ascii="Times New Roman Полужирный" w:eastAsia="Segoe UI" w:hAnsi="Times New Roman Полужирный" w:cs="Times New Roman"/>
          <w:b/>
          <w:bCs/>
          <w:caps/>
          <w:kern w:val="32"/>
          <w:sz w:val="24"/>
          <w:szCs w:val="24"/>
        </w:rPr>
      </w:pPr>
      <w:r>
        <w:br w:type="page"/>
      </w:r>
    </w:p>
    <w:p w:rsidR="00AE2171" w:rsidRPr="00FE5A23" w:rsidRDefault="00AE2171" w:rsidP="00AE2171">
      <w:pPr>
        <w:pStyle w:val="1f"/>
        <w:rPr>
          <w:rFonts w:ascii="Times New Roman" w:hAnsi="Times New Roman"/>
          <w:sz w:val="22"/>
          <w:szCs w:val="22"/>
        </w:rPr>
      </w:pPr>
      <w:bookmarkStart w:id="2162" w:name="_Toc206520288"/>
      <w:bookmarkStart w:id="2163" w:name="_Toc206520454"/>
      <w:bookmarkStart w:id="2164" w:name="_Toc206520620"/>
      <w:bookmarkStart w:id="2165" w:name="_Toc206520788"/>
      <w:bookmarkStart w:id="2166" w:name="_Toc206521003"/>
      <w:bookmarkStart w:id="2167" w:name="_Toc206521172"/>
      <w:bookmarkStart w:id="2168" w:name="_Toc206521341"/>
      <w:bookmarkStart w:id="2169" w:name="_Toc206521510"/>
      <w:bookmarkStart w:id="2170" w:name="_Toc206521679"/>
      <w:bookmarkStart w:id="2171" w:name="_Toc206534173"/>
      <w:bookmarkStart w:id="2172" w:name="_Toc206534342"/>
      <w:bookmarkStart w:id="2173" w:name="_Toc206534511"/>
      <w:bookmarkStart w:id="2174" w:name="_Toc206534680"/>
      <w:bookmarkStart w:id="2175" w:name="_Toc206534849"/>
      <w:r w:rsidRPr="00FE5A23">
        <w:rPr>
          <w:rFonts w:ascii="Times New Roman" w:hAnsi="Times New Roman"/>
          <w:sz w:val="22"/>
          <w:szCs w:val="22"/>
        </w:rPr>
        <w:lastRenderedPageBreak/>
        <w:t>СОДЕРЖАНИЕ ПРОГРАММЫ</w:t>
      </w:r>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p>
    <w:p w:rsidR="00B17D3F" w:rsidRDefault="0060359A">
      <w:pPr>
        <w:pStyle w:val="14"/>
        <w:rPr>
          <w:rFonts w:asciiTheme="minorHAnsi" w:eastAsiaTheme="minorEastAsia" w:hAnsiTheme="minorHAnsi" w:cstheme="minorBidi"/>
          <w:b w:val="0"/>
          <w:bCs w:val="0"/>
          <w:lang w:eastAsia="ru-RU"/>
        </w:rPr>
      </w:pPr>
      <w:r w:rsidRPr="0060359A">
        <w:rPr>
          <w:b w:val="0"/>
          <w:bCs w:val="0"/>
        </w:rPr>
        <w:fldChar w:fldCharType="begin"/>
      </w:r>
      <w:r w:rsidR="00AE2171" w:rsidRPr="00FE5A23">
        <w:rPr>
          <w:b w:val="0"/>
          <w:bCs w:val="0"/>
        </w:rPr>
        <w:instrText xml:space="preserve"> TOC \h \z \t "Раздел 1;1;Раздел 1.1;2" </w:instrText>
      </w:r>
      <w:r w:rsidRPr="0060359A">
        <w:rPr>
          <w:b w:val="0"/>
          <w:bCs w:val="0"/>
        </w:rPr>
        <w:fldChar w:fldCharType="separate"/>
      </w:r>
    </w:p>
    <w:p w:rsidR="00B17D3F" w:rsidRDefault="0060359A">
      <w:pPr>
        <w:pStyle w:val="14"/>
        <w:rPr>
          <w:rFonts w:asciiTheme="minorHAnsi" w:eastAsiaTheme="minorEastAsia" w:hAnsiTheme="minorHAnsi" w:cstheme="minorBidi"/>
          <w:b w:val="0"/>
          <w:bCs w:val="0"/>
          <w:lang w:eastAsia="ru-RU"/>
        </w:rPr>
      </w:pPr>
      <w:hyperlink w:anchor="_Toc206534849" w:history="1">
        <w:r w:rsidR="00B17D3F" w:rsidRPr="00A0366D">
          <w:rPr>
            <w:rStyle w:val="af0"/>
          </w:rPr>
          <w:t>СОДЕРЖАНИЕ ПРОГРАММЫ</w:t>
        </w:r>
        <w:r w:rsidR="00B17D3F">
          <w:rPr>
            <w:webHidden/>
          </w:rPr>
          <w:tab/>
        </w:r>
        <w:r w:rsidR="000D2A42">
          <w:rPr>
            <w:webHidden/>
          </w:rPr>
          <w:t>151</w:t>
        </w:r>
      </w:hyperlink>
    </w:p>
    <w:p w:rsidR="00B17D3F" w:rsidRDefault="0060359A">
      <w:pPr>
        <w:pStyle w:val="14"/>
        <w:rPr>
          <w:rFonts w:asciiTheme="minorHAnsi" w:eastAsiaTheme="minorEastAsia" w:hAnsiTheme="minorHAnsi" w:cstheme="minorBidi"/>
          <w:b w:val="0"/>
          <w:bCs w:val="0"/>
          <w:lang w:eastAsia="ru-RU"/>
        </w:rPr>
      </w:pPr>
      <w:hyperlink w:anchor="_Toc206534850" w:history="1">
        <w:r w:rsidR="00B17D3F" w:rsidRPr="00A0366D">
          <w:rPr>
            <w:rStyle w:val="af0"/>
          </w:rPr>
          <w:t>1. Общая характеристика ПРИМЕРНОЙ РАБОЧЕЙ ПРОГРАММЫ УЧЕБНОЙ ДИСЦИПЛИНЫ</w:t>
        </w:r>
        <w:r w:rsidR="00B17D3F">
          <w:rPr>
            <w:webHidden/>
          </w:rPr>
          <w:tab/>
        </w:r>
        <w:r>
          <w:rPr>
            <w:webHidden/>
          </w:rPr>
          <w:fldChar w:fldCharType="begin"/>
        </w:r>
        <w:r w:rsidR="00B17D3F">
          <w:rPr>
            <w:webHidden/>
          </w:rPr>
          <w:instrText xml:space="preserve"> PAGEREF _Toc206534850 \h </w:instrText>
        </w:r>
        <w:r>
          <w:rPr>
            <w:webHidden/>
          </w:rPr>
        </w:r>
        <w:r>
          <w:rPr>
            <w:webHidden/>
          </w:rPr>
          <w:fldChar w:fldCharType="separate"/>
        </w:r>
        <w:r w:rsidR="00B17D3F">
          <w:rPr>
            <w:webHidden/>
          </w:rPr>
          <w:t>15</w:t>
        </w:r>
        <w:r w:rsidR="000D2A42">
          <w:rPr>
            <w:webHidden/>
          </w:rPr>
          <w:t>2</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851" w:history="1">
        <w:r w:rsidR="00B17D3F" w:rsidRPr="00A0366D">
          <w:rPr>
            <w:rStyle w:val="af0"/>
          </w:rPr>
          <w:t>1.1. Цель и место дисциплины в структуре образовательной программы</w:t>
        </w:r>
        <w:r w:rsidR="00B17D3F">
          <w:rPr>
            <w:webHidden/>
          </w:rPr>
          <w:tab/>
        </w:r>
        <w:r>
          <w:rPr>
            <w:webHidden/>
          </w:rPr>
          <w:fldChar w:fldCharType="begin"/>
        </w:r>
        <w:r w:rsidR="00B17D3F">
          <w:rPr>
            <w:webHidden/>
          </w:rPr>
          <w:instrText xml:space="preserve"> PAGEREF _Toc206534851 \h </w:instrText>
        </w:r>
        <w:r>
          <w:rPr>
            <w:webHidden/>
          </w:rPr>
        </w:r>
        <w:r>
          <w:rPr>
            <w:webHidden/>
          </w:rPr>
          <w:fldChar w:fldCharType="separate"/>
        </w:r>
        <w:r w:rsidR="00B17D3F">
          <w:rPr>
            <w:webHidden/>
          </w:rPr>
          <w:t>15</w:t>
        </w:r>
        <w:r w:rsidR="000D2A42">
          <w:rPr>
            <w:webHidden/>
          </w:rPr>
          <w:t>2</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852" w:history="1">
        <w:r w:rsidR="00B17D3F" w:rsidRPr="00A0366D">
          <w:rPr>
            <w:rStyle w:val="af0"/>
          </w:rPr>
          <w:t>1.2. Планируемые результаты освоения дисциплины</w:t>
        </w:r>
        <w:r w:rsidR="00B17D3F">
          <w:rPr>
            <w:webHidden/>
          </w:rPr>
          <w:tab/>
        </w:r>
        <w:r>
          <w:rPr>
            <w:webHidden/>
          </w:rPr>
          <w:fldChar w:fldCharType="begin"/>
        </w:r>
        <w:r w:rsidR="00B17D3F">
          <w:rPr>
            <w:webHidden/>
          </w:rPr>
          <w:instrText xml:space="preserve"> PAGEREF _Toc206534852 \h </w:instrText>
        </w:r>
        <w:r>
          <w:rPr>
            <w:webHidden/>
          </w:rPr>
        </w:r>
        <w:r>
          <w:rPr>
            <w:webHidden/>
          </w:rPr>
          <w:fldChar w:fldCharType="separate"/>
        </w:r>
        <w:r w:rsidR="00B17D3F">
          <w:rPr>
            <w:webHidden/>
          </w:rPr>
          <w:t>15</w:t>
        </w:r>
        <w:r w:rsidR="000D2A42">
          <w:rPr>
            <w:webHidden/>
          </w:rPr>
          <w:t>2</w:t>
        </w:r>
        <w:r>
          <w:rPr>
            <w:webHidden/>
          </w:rPr>
          <w:fldChar w:fldCharType="end"/>
        </w:r>
      </w:hyperlink>
    </w:p>
    <w:p w:rsidR="00B17D3F" w:rsidRDefault="0060359A">
      <w:pPr>
        <w:pStyle w:val="14"/>
        <w:rPr>
          <w:rFonts w:asciiTheme="minorHAnsi" w:eastAsiaTheme="minorEastAsia" w:hAnsiTheme="minorHAnsi" w:cstheme="minorBidi"/>
          <w:b w:val="0"/>
          <w:bCs w:val="0"/>
          <w:lang w:eastAsia="ru-RU"/>
        </w:rPr>
      </w:pPr>
      <w:hyperlink w:anchor="_Toc206534853" w:history="1">
        <w:r w:rsidR="00B17D3F" w:rsidRPr="00A0366D">
          <w:rPr>
            <w:rStyle w:val="af0"/>
          </w:rPr>
          <w:t>2. Структура и содержание ДИСЦИПЛИНЫ</w:t>
        </w:r>
        <w:r w:rsidR="00B17D3F">
          <w:rPr>
            <w:webHidden/>
          </w:rPr>
          <w:tab/>
        </w:r>
        <w:r>
          <w:rPr>
            <w:webHidden/>
          </w:rPr>
          <w:fldChar w:fldCharType="begin"/>
        </w:r>
        <w:r w:rsidR="00B17D3F">
          <w:rPr>
            <w:webHidden/>
          </w:rPr>
          <w:instrText xml:space="preserve"> PAGEREF _Toc206534853 \h </w:instrText>
        </w:r>
        <w:r>
          <w:rPr>
            <w:webHidden/>
          </w:rPr>
        </w:r>
        <w:r>
          <w:rPr>
            <w:webHidden/>
          </w:rPr>
          <w:fldChar w:fldCharType="separate"/>
        </w:r>
        <w:r w:rsidR="00B17D3F">
          <w:rPr>
            <w:webHidden/>
          </w:rPr>
          <w:t>15</w:t>
        </w:r>
        <w:r w:rsidR="000D2A42">
          <w:rPr>
            <w:webHidden/>
          </w:rPr>
          <w:t>3</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854" w:history="1">
        <w:r w:rsidR="00B17D3F" w:rsidRPr="00A0366D">
          <w:rPr>
            <w:rStyle w:val="af0"/>
          </w:rPr>
          <w:t>2.1. Трудоемкость освоения дисциплины</w:t>
        </w:r>
        <w:r w:rsidR="00B17D3F">
          <w:rPr>
            <w:webHidden/>
          </w:rPr>
          <w:tab/>
        </w:r>
        <w:r>
          <w:rPr>
            <w:webHidden/>
          </w:rPr>
          <w:fldChar w:fldCharType="begin"/>
        </w:r>
        <w:r w:rsidR="00B17D3F">
          <w:rPr>
            <w:webHidden/>
          </w:rPr>
          <w:instrText xml:space="preserve"> PAGEREF _Toc206534854 \h </w:instrText>
        </w:r>
        <w:r>
          <w:rPr>
            <w:webHidden/>
          </w:rPr>
        </w:r>
        <w:r>
          <w:rPr>
            <w:webHidden/>
          </w:rPr>
          <w:fldChar w:fldCharType="separate"/>
        </w:r>
        <w:r w:rsidR="00B17D3F">
          <w:rPr>
            <w:webHidden/>
          </w:rPr>
          <w:t>15</w:t>
        </w:r>
        <w:r w:rsidR="000D2A42">
          <w:rPr>
            <w:webHidden/>
          </w:rPr>
          <w:t>3</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855" w:history="1">
        <w:r w:rsidR="00B17D3F" w:rsidRPr="00A0366D">
          <w:rPr>
            <w:rStyle w:val="af0"/>
          </w:rPr>
          <w:t>2.2. Примерное содержание дисциплины</w:t>
        </w:r>
        <w:r w:rsidR="00B17D3F">
          <w:rPr>
            <w:webHidden/>
          </w:rPr>
          <w:tab/>
        </w:r>
        <w:r>
          <w:rPr>
            <w:webHidden/>
          </w:rPr>
          <w:fldChar w:fldCharType="begin"/>
        </w:r>
        <w:r w:rsidR="00B17D3F">
          <w:rPr>
            <w:webHidden/>
          </w:rPr>
          <w:instrText xml:space="preserve"> PAGEREF _Toc206534855 \h </w:instrText>
        </w:r>
        <w:r>
          <w:rPr>
            <w:webHidden/>
          </w:rPr>
        </w:r>
        <w:r>
          <w:rPr>
            <w:webHidden/>
          </w:rPr>
          <w:fldChar w:fldCharType="separate"/>
        </w:r>
        <w:r w:rsidR="00B17D3F">
          <w:rPr>
            <w:webHidden/>
          </w:rPr>
          <w:t>15</w:t>
        </w:r>
        <w:r w:rsidR="000D2A42">
          <w:rPr>
            <w:webHidden/>
          </w:rPr>
          <w:t>3</w:t>
        </w:r>
        <w:r>
          <w:rPr>
            <w:webHidden/>
          </w:rPr>
          <w:fldChar w:fldCharType="end"/>
        </w:r>
      </w:hyperlink>
    </w:p>
    <w:p w:rsidR="00B17D3F" w:rsidRDefault="0060359A">
      <w:pPr>
        <w:pStyle w:val="14"/>
        <w:rPr>
          <w:rFonts w:asciiTheme="minorHAnsi" w:eastAsiaTheme="minorEastAsia" w:hAnsiTheme="minorHAnsi" w:cstheme="minorBidi"/>
          <w:b w:val="0"/>
          <w:bCs w:val="0"/>
          <w:lang w:eastAsia="ru-RU"/>
        </w:rPr>
      </w:pPr>
      <w:hyperlink w:anchor="_Toc206534856" w:history="1">
        <w:r w:rsidR="00B17D3F" w:rsidRPr="00A0366D">
          <w:rPr>
            <w:rStyle w:val="af0"/>
          </w:rPr>
          <w:t>3. Условия реализации ДИСЦИПЛИНЫ</w:t>
        </w:r>
        <w:r w:rsidR="00B17D3F">
          <w:rPr>
            <w:webHidden/>
          </w:rPr>
          <w:tab/>
        </w:r>
        <w:r>
          <w:rPr>
            <w:webHidden/>
          </w:rPr>
          <w:fldChar w:fldCharType="begin"/>
        </w:r>
        <w:r w:rsidR="00B17D3F">
          <w:rPr>
            <w:webHidden/>
          </w:rPr>
          <w:instrText xml:space="preserve"> PAGEREF _Toc206534856 \h </w:instrText>
        </w:r>
        <w:r>
          <w:rPr>
            <w:webHidden/>
          </w:rPr>
        </w:r>
        <w:r>
          <w:rPr>
            <w:webHidden/>
          </w:rPr>
          <w:fldChar w:fldCharType="separate"/>
        </w:r>
        <w:r w:rsidR="00B17D3F">
          <w:rPr>
            <w:webHidden/>
          </w:rPr>
          <w:t>15</w:t>
        </w:r>
        <w:r w:rsidR="000D2A42">
          <w:rPr>
            <w:webHidden/>
          </w:rPr>
          <w:t>4</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857" w:history="1">
        <w:r w:rsidR="00B17D3F" w:rsidRPr="00A0366D">
          <w:rPr>
            <w:rStyle w:val="af0"/>
          </w:rPr>
          <w:t>3.1. Материально-техническое обеспечение</w:t>
        </w:r>
        <w:r w:rsidR="00B17D3F">
          <w:rPr>
            <w:webHidden/>
          </w:rPr>
          <w:tab/>
        </w:r>
        <w:r>
          <w:rPr>
            <w:webHidden/>
          </w:rPr>
          <w:fldChar w:fldCharType="begin"/>
        </w:r>
        <w:r w:rsidR="00B17D3F">
          <w:rPr>
            <w:webHidden/>
          </w:rPr>
          <w:instrText xml:space="preserve"> PAGEREF _Toc206534857 \h </w:instrText>
        </w:r>
        <w:r>
          <w:rPr>
            <w:webHidden/>
          </w:rPr>
        </w:r>
        <w:r>
          <w:rPr>
            <w:webHidden/>
          </w:rPr>
          <w:fldChar w:fldCharType="separate"/>
        </w:r>
        <w:r w:rsidR="00B17D3F">
          <w:rPr>
            <w:webHidden/>
          </w:rPr>
          <w:t>15</w:t>
        </w:r>
        <w:r w:rsidR="000D2A42">
          <w:rPr>
            <w:webHidden/>
          </w:rPr>
          <w:t>4</w:t>
        </w:r>
        <w:r>
          <w:rPr>
            <w:webHidden/>
          </w:rPr>
          <w:fldChar w:fldCharType="end"/>
        </w:r>
      </w:hyperlink>
    </w:p>
    <w:p w:rsidR="00B17D3F" w:rsidRDefault="0060359A">
      <w:pPr>
        <w:pStyle w:val="21"/>
        <w:rPr>
          <w:rFonts w:asciiTheme="minorHAnsi" w:eastAsiaTheme="minorEastAsia" w:hAnsiTheme="minorHAnsi" w:cstheme="minorBidi"/>
          <w:i w:val="0"/>
          <w:iCs w:val="0"/>
          <w:sz w:val="22"/>
          <w:szCs w:val="22"/>
        </w:rPr>
      </w:pPr>
      <w:hyperlink w:anchor="_Toc206534858" w:history="1">
        <w:r w:rsidR="00B17D3F" w:rsidRPr="00A0366D">
          <w:rPr>
            <w:rStyle w:val="af0"/>
          </w:rPr>
          <w:t>3.2. Учебно-методическое обеспечение</w:t>
        </w:r>
        <w:r w:rsidR="00B17D3F">
          <w:rPr>
            <w:webHidden/>
          </w:rPr>
          <w:tab/>
        </w:r>
        <w:r>
          <w:rPr>
            <w:webHidden/>
          </w:rPr>
          <w:fldChar w:fldCharType="begin"/>
        </w:r>
        <w:r w:rsidR="00B17D3F">
          <w:rPr>
            <w:webHidden/>
          </w:rPr>
          <w:instrText xml:space="preserve"> PAGEREF _Toc206534858 \h </w:instrText>
        </w:r>
        <w:r>
          <w:rPr>
            <w:webHidden/>
          </w:rPr>
        </w:r>
        <w:r>
          <w:rPr>
            <w:webHidden/>
          </w:rPr>
          <w:fldChar w:fldCharType="separate"/>
        </w:r>
        <w:r w:rsidR="00B17D3F">
          <w:rPr>
            <w:webHidden/>
          </w:rPr>
          <w:t>15</w:t>
        </w:r>
        <w:r w:rsidR="000D2A42">
          <w:rPr>
            <w:webHidden/>
          </w:rPr>
          <w:t>4</w:t>
        </w:r>
        <w:r>
          <w:rPr>
            <w:webHidden/>
          </w:rPr>
          <w:fldChar w:fldCharType="end"/>
        </w:r>
      </w:hyperlink>
    </w:p>
    <w:p w:rsidR="00B17D3F" w:rsidRDefault="0060359A">
      <w:pPr>
        <w:pStyle w:val="14"/>
        <w:rPr>
          <w:rFonts w:asciiTheme="minorHAnsi" w:eastAsiaTheme="minorEastAsia" w:hAnsiTheme="minorHAnsi" w:cstheme="minorBidi"/>
          <w:b w:val="0"/>
          <w:bCs w:val="0"/>
          <w:lang w:eastAsia="ru-RU"/>
        </w:rPr>
      </w:pPr>
      <w:hyperlink w:anchor="_Toc206534864" w:history="1">
        <w:r w:rsidR="00B17D3F" w:rsidRPr="00A0366D">
          <w:rPr>
            <w:rStyle w:val="af0"/>
          </w:rPr>
          <w:t>4. Контроль и оценка результатов  освоения ДИСЦИПЛИНЫ</w:t>
        </w:r>
        <w:r w:rsidR="00B17D3F">
          <w:rPr>
            <w:webHidden/>
          </w:rPr>
          <w:tab/>
        </w:r>
        <w:r>
          <w:rPr>
            <w:webHidden/>
          </w:rPr>
          <w:fldChar w:fldCharType="begin"/>
        </w:r>
        <w:r w:rsidR="00B17D3F">
          <w:rPr>
            <w:webHidden/>
          </w:rPr>
          <w:instrText xml:space="preserve"> PAGEREF _Toc206534864 \h </w:instrText>
        </w:r>
        <w:r>
          <w:rPr>
            <w:webHidden/>
          </w:rPr>
        </w:r>
        <w:r>
          <w:rPr>
            <w:webHidden/>
          </w:rPr>
          <w:fldChar w:fldCharType="separate"/>
        </w:r>
        <w:r w:rsidR="00B17D3F">
          <w:rPr>
            <w:webHidden/>
          </w:rPr>
          <w:t>15</w:t>
        </w:r>
        <w:r w:rsidR="000D2A42">
          <w:rPr>
            <w:webHidden/>
          </w:rPr>
          <w:t>5</w:t>
        </w:r>
        <w:r>
          <w:rPr>
            <w:webHidden/>
          </w:rPr>
          <w:fldChar w:fldCharType="end"/>
        </w:r>
      </w:hyperlink>
    </w:p>
    <w:p w:rsidR="00AE2171" w:rsidRPr="00FE5A23" w:rsidRDefault="0060359A" w:rsidP="00AE2171">
      <w:pPr>
        <w:pStyle w:val="1f"/>
        <w:jc w:val="left"/>
        <w:rPr>
          <w:rFonts w:ascii="Times New Roman" w:hAnsi="Times New Roman"/>
          <w:b w:val="0"/>
          <w:bCs w:val="0"/>
          <w:sz w:val="22"/>
          <w:szCs w:val="22"/>
        </w:rPr>
      </w:pPr>
      <w:r w:rsidRPr="00FE5A23">
        <w:rPr>
          <w:rFonts w:ascii="Times New Roman" w:hAnsi="Times New Roman"/>
          <w:b w:val="0"/>
          <w:bCs w:val="0"/>
          <w:sz w:val="22"/>
          <w:szCs w:val="22"/>
        </w:rPr>
        <w:fldChar w:fldCharType="end"/>
      </w:r>
    </w:p>
    <w:p w:rsidR="00AE2171" w:rsidRPr="00FE5A23" w:rsidRDefault="00AE2171" w:rsidP="00AE2171">
      <w:pPr>
        <w:pStyle w:val="1f"/>
        <w:jc w:val="left"/>
        <w:rPr>
          <w:rFonts w:ascii="Times New Roman" w:hAnsi="Times New Roman"/>
          <w:sz w:val="22"/>
          <w:szCs w:val="22"/>
        </w:rPr>
        <w:sectPr w:rsidR="00AE2171" w:rsidRPr="00FE5A23" w:rsidSect="00502F97">
          <w:headerReference w:type="even" r:id="rId91"/>
          <w:headerReference w:type="default" r:id="rId92"/>
          <w:pgSz w:w="11906" w:h="16838"/>
          <w:pgMar w:top="1134" w:right="567" w:bottom="1134" w:left="1701" w:header="709" w:footer="709" w:gutter="0"/>
          <w:cols w:space="708"/>
          <w:docGrid w:linePitch="360"/>
        </w:sectPr>
      </w:pPr>
    </w:p>
    <w:p w:rsidR="00AE2171" w:rsidRPr="002A1C4B" w:rsidRDefault="00BE586A" w:rsidP="002A1C4B">
      <w:pPr>
        <w:pStyle w:val="1f"/>
      </w:pPr>
      <w:bookmarkStart w:id="2176" w:name="_Toc206520289"/>
      <w:bookmarkStart w:id="2177" w:name="_Toc206520455"/>
      <w:bookmarkStart w:id="2178" w:name="_Toc206520621"/>
      <w:bookmarkStart w:id="2179" w:name="_Toc206520789"/>
      <w:bookmarkStart w:id="2180" w:name="_Toc206521004"/>
      <w:bookmarkStart w:id="2181" w:name="_Toc206521173"/>
      <w:bookmarkStart w:id="2182" w:name="_Toc206521342"/>
      <w:bookmarkStart w:id="2183" w:name="_Toc206521511"/>
      <w:bookmarkStart w:id="2184" w:name="_Toc206521680"/>
      <w:bookmarkStart w:id="2185" w:name="_Toc206534174"/>
      <w:bookmarkStart w:id="2186" w:name="_Toc206534343"/>
      <w:bookmarkStart w:id="2187" w:name="_Toc206534512"/>
      <w:bookmarkStart w:id="2188" w:name="_Toc206534681"/>
      <w:bookmarkStart w:id="2189" w:name="_Toc206534850"/>
      <w:r w:rsidRPr="002A1C4B">
        <w:lastRenderedPageBreak/>
        <w:t xml:space="preserve">1. </w:t>
      </w:r>
      <w:r w:rsidR="00AE2171" w:rsidRPr="002A1C4B">
        <w:t>Общая характеристика ПРИМЕРНОЙ РАБОЧЕЙ ПРОГРАММЫ УЧЕБНОЙ ДИСЦИПЛИНЫ</w:t>
      </w:r>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p>
    <w:p w:rsidR="00FE5A23" w:rsidRPr="002A1C4B" w:rsidRDefault="002A1C4B" w:rsidP="002A1C4B">
      <w:pPr>
        <w:pStyle w:val="af4"/>
        <w:jc w:val="center"/>
      </w:pPr>
      <w:r>
        <w:t>«</w:t>
      </w:r>
      <w:r w:rsidR="00FE5A23" w:rsidRPr="002A1C4B">
        <w:t>ОП.14</w:t>
      </w:r>
      <w:r>
        <w:t xml:space="preserve"> </w:t>
      </w:r>
      <w:r w:rsidR="00FE5A23" w:rsidRPr="002A1C4B">
        <w:t>ОСНОВЫ КОНСТРУКЦИИ ЛЕТАТЕЛЬНЫХ АППАРАТОВ И ДВИГАТЕЛЕЙ</w:t>
      </w:r>
      <w:r>
        <w:t>»</w:t>
      </w:r>
    </w:p>
    <w:p w:rsidR="00AE2171" w:rsidRPr="002A1C4B" w:rsidRDefault="00AE2171" w:rsidP="002A1C4B">
      <w:pPr>
        <w:pStyle w:val="114"/>
      </w:pPr>
      <w:bookmarkStart w:id="2190" w:name="_Toc206520290"/>
      <w:bookmarkStart w:id="2191" w:name="_Toc206520456"/>
      <w:bookmarkStart w:id="2192" w:name="_Toc206520622"/>
      <w:bookmarkStart w:id="2193" w:name="_Toc206520790"/>
      <w:bookmarkStart w:id="2194" w:name="_Toc206521005"/>
      <w:bookmarkStart w:id="2195" w:name="_Toc206521174"/>
      <w:bookmarkStart w:id="2196" w:name="_Toc206521343"/>
      <w:bookmarkStart w:id="2197" w:name="_Toc206521512"/>
      <w:bookmarkStart w:id="2198" w:name="_Toc206521681"/>
      <w:bookmarkStart w:id="2199" w:name="_Toc206534175"/>
      <w:bookmarkStart w:id="2200" w:name="_Toc206534344"/>
      <w:bookmarkStart w:id="2201" w:name="_Toc206534513"/>
      <w:bookmarkStart w:id="2202" w:name="_Toc206534682"/>
      <w:bookmarkStart w:id="2203" w:name="_Toc206534851"/>
      <w:r w:rsidRPr="002A1C4B">
        <w:t>1.1. Цель и место дисциплины в структуре образовательной программы</w:t>
      </w:r>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p>
    <w:p w:rsidR="00AE2171" w:rsidRPr="002A1C4B" w:rsidRDefault="00AE2171" w:rsidP="00AE2171">
      <w:pPr>
        <w:suppressAutoHyphens/>
        <w:spacing w:line="276" w:lineRule="auto"/>
        <w:ind w:firstLine="709"/>
        <w:jc w:val="both"/>
        <w:rPr>
          <w:rFonts w:ascii="Times New Roman" w:eastAsia="Times New Roman" w:hAnsi="Times New Roman" w:cs="Times New Roman"/>
          <w:sz w:val="24"/>
          <w:lang w:eastAsia="ru-RU"/>
        </w:rPr>
      </w:pPr>
      <w:r w:rsidRPr="002A1C4B">
        <w:rPr>
          <w:rFonts w:ascii="Times New Roman" w:eastAsia="Times New Roman" w:hAnsi="Times New Roman" w:cs="Times New Roman"/>
          <w:sz w:val="24"/>
          <w:lang w:eastAsia="ru-RU"/>
        </w:rPr>
        <w:t xml:space="preserve">Цель дисциплины </w:t>
      </w:r>
      <w:r w:rsidRPr="002A1C4B">
        <w:rPr>
          <w:rFonts w:ascii="Times New Roman" w:hAnsi="Times New Roman"/>
          <w:sz w:val="24"/>
        </w:rPr>
        <w:t>«</w:t>
      </w:r>
      <w:r w:rsidR="00FE5A23" w:rsidRPr="002A1C4B">
        <w:rPr>
          <w:rFonts w:ascii="Times New Roman" w:hAnsi="Times New Roman"/>
          <w:sz w:val="24"/>
        </w:rPr>
        <w:t>Основы конструкции летательных аппаратов и двигателей</w:t>
      </w:r>
      <w:r w:rsidRPr="002A1C4B">
        <w:rPr>
          <w:rFonts w:ascii="Times New Roman" w:hAnsi="Times New Roman"/>
          <w:sz w:val="24"/>
        </w:rPr>
        <w:t>»</w:t>
      </w:r>
      <w:r w:rsidRPr="002A1C4B">
        <w:rPr>
          <w:rFonts w:ascii="Times New Roman" w:eastAsia="Times New Roman" w:hAnsi="Times New Roman" w:cs="Times New Roman"/>
          <w:sz w:val="24"/>
          <w:lang w:eastAsia="ru-RU"/>
        </w:rPr>
        <w:t xml:space="preserve">: </w:t>
      </w:r>
      <w:r w:rsidR="00FE5A23" w:rsidRPr="002A1C4B">
        <w:rPr>
          <w:rFonts w:ascii="Times New Roman" w:eastAsia="Times New Roman" w:hAnsi="Times New Roman" w:cs="Times New Roman"/>
          <w:iCs/>
          <w:sz w:val="24"/>
          <w:lang w:eastAsia="ru-RU"/>
        </w:rPr>
        <w:t>формирование систематизированных знаний о конструкциях, устройстве и функционировании элементов летательных аппаратов и силовых установок, используемых в авиации.</w:t>
      </w:r>
    </w:p>
    <w:p w:rsidR="00AE2171" w:rsidRPr="002A1C4B" w:rsidRDefault="00AE2171" w:rsidP="00AE2171">
      <w:pPr>
        <w:suppressAutoHyphens/>
        <w:spacing w:line="276" w:lineRule="auto"/>
        <w:ind w:firstLine="709"/>
        <w:jc w:val="both"/>
        <w:rPr>
          <w:rFonts w:ascii="Times New Roman" w:hAnsi="Times New Roman" w:cs="Times New Roman"/>
          <w:sz w:val="24"/>
        </w:rPr>
      </w:pPr>
      <w:r w:rsidRPr="002A1C4B">
        <w:rPr>
          <w:rFonts w:ascii="Times New Roman" w:hAnsi="Times New Roman" w:cs="Times New Roman"/>
          <w:sz w:val="24"/>
        </w:rPr>
        <w:t>Дисциплина «</w:t>
      </w:r>
      <w:r w:rsidR="00FE5A23" w:rsidRPr="002A1C4B">
        <w:rPr>
          <w:rFonts w:ascii="Times New Roman" w:hAnsi="Times New Roman" w:cs="Times New Roman"/>
          <w:sz w:val="24"/>
        </w:rPr>
        <w:t>Основы конструкции летательных аппаратов и двигателей</w:t>
      </w:r>
      <w:r w:rsidRPr="002A1C4B">
        <w:rPr>
          <w:rFonts w:ascii="Times New Roman" w:hAnsi="Times New Roman" w:cs="Times New Roman"/>
          <w:sz w:val="24"/>
        </w:rPr>
        <w:t xml:space="preserve">» включена </w:t>
      </w:r>
      <w:r w:rsidR="00FE5A23" w:rsidRPr="002A1C4B">
        <w:rPr>
          <w:rFonts w:ascii="Times New Roman" w:hAnsi="Times New Roman" w:cs="Times New Roman"/>
          <w:sz w:val="24"/>
        </w:rPr>
        <w:t xml:space="preserve">в обязательную часть </w:t>
      </w:r>
      <w:proofErr w:type="spellStart"/>
      <w:r w:rsidR="00FE5A23" w:rsidRPr="002A1C4B">
        <w:rPr>
          <w:rFonts w:ascii="Times New Roman" w:hAnsi="Times New Roman" w:cs="Times New Roman"/>
          <w:sz w:val="24"/>
        </w:rPr>
        <w:t>общепрофессионального</w:t>
      </w:r>
      <w:proofErr w:type="spellEnd"/>
      <w:r w:rsidR="00FE5A23" w:rsidRPr="002A1C4B">
        <w:rPr>
          <w:rFonts w:ascii="Times New Roman" w:hAnsi="Times New Roman" w:cs="Times New Roman"/>
          <w:sz w:val="24"/>
        </w:rPr>
        <w:t xml:space="preserve"> цикла образовательной программы.</w:t>
      </w:r>
    </w:p>
    <w:p w:rsidR="00AE2171" w:rsidRPr="002A1C4B" w:rsidRDefault="00AE2171" w:rsidP="002A1C4B">
      <w:pPr>
        <w:pStyle w:val="114"/>
      </w:pPr>
      <w:bookmarkStart w:id="2204" w:name="_Toc206520291"/>
      <w:bookmarkStart w:id="2205" w:name="_Toc206520457"/>
      <w:bookmarkStart w:id="2206" w:name="_Toc206520623"/>
      <w:bookmarkStart w:id="2207" w:name="_Toc206520791"/>
      <w:bookmarkStart w:id="2208" w:name="_Toc206521006"/>
      <w:bookmarkStart w:id="2209" w:name="_Toc206521175"/>
      <w:bookmarkStart w:id="2210" w:name="_Toc206521344"/>
      <w:bookmarkStart w:id="2211" w:name="_Toc206521513"/>
      <w:bookmarkStart w:id="2212" w:name="_Toc206521682"/>
      <w:bookmarkStart w:id="2213" w:name="_Toc206534176"/>
      <w:bookmarkStart w:id="2214" w:name="_Toc206534345"/>
      <w:bookmarkStart w:id="2215" w:name="_Toc206534514"/>
      <w:bookmarkStart w:id="2216" w:name="_Toc206534683"/>
      <w:bookmarkStart w:id="2217" w:name="_Toc206534852"/>
      <w:r w:rsidRPr="002A1C4B">
        <w:t>1.2. Планируемые результаты освоения дисциплины</w:t>
      </w:r>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p>
    <w:p w:rsidR="00AE2171" w:rsidRPr="002A1C4B" w:rsidRDefault="00AE2171" w:rsidP="002A1C4B">
      <w:pPr>
        <w:spacing w:line="276" w:lineRule="auto"/>
        <w:ind w:firstLine="709"/>
        <w:jc w:val="both"/>
        <w:rPr>
          <w:rFonts w:ascii="Times New Roman" w:eastAsia="Times New Roman" w:hAnsi="Times New Roman" w:cs="Times New Roman"/>
          <w:sz w:val="24"/>
          <w:lang w:eastAsia="ru-RU"/>
        </w:rPr>
      </w:pPr>
      <w:r w:rsidRPr="002A1C4B">
        <w:rPr>
          <w:rFonts w:ascii="Times New Roman" w:eastAsia="Times New Roman" w:hAnsi="Times New Roman" w:cs="Times New Roman"/>
          <w:sz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AE2171" w:rsidRPr="002A1C4B" w:rsidRDefault="00AE2171" w:rsidP="002A1C4B">
      <w:pPr>
        <w:spacing w:after="120" w:line="276" w:lineRule="auto"/>
        <w:ind w:firstLine="709"/>
        <w:rPr>
          <w:rFonts w:ascii="Times New Roman" w:hAnsi="Times New Roman" w:cs="Times New Roman"/>
          <w:bCs/>
          <w:sz w:val="24"/>
        </w:rPr>
      </w:pPr>
      <w:r w:rsidRPr="002A1C4B">
        <w:rPr>
          <w:rFonts w:ascii="Times New Roman" w:hAnsi="Times New Roman" w:cs="Times New Roman"/>
          <w:bCs/>
          <w:sz w:val="24"/>
        </w:rPr>
        <w:t xml:space="preserve">В результате освоения дисциплины </w:t>
      </w:r>
      <w:proofErr w:type="gramStart"/>
      <w:r w:rsidRPr="002A1C4B">
        <w:rPr>
          <w:rFonts w:ascii="Times New Roman" w:hAnsi="Times New Roman" w:cs="Times New Roman"/>
          <w:bCs/>
          <w:sz w:val="24"/>
        </w:rPr>
        <w:t>обучающийся</w:t>
      </w:r>
      <w:proofErr w:type="gramEnd"/>
      <w:r w:rsidRPr="002A1C4B">
        <w:rPr>
          <w:rFonts w:ascii="Times New Roman" w:hAnsi="Times New Roman" w:cs="Times New Roman"/>
          <w:bCs/>
          <w:sz w:val="24"/>
        </w:rPr>
        <w:t xml:space="preserve"> должен</w:t>
      </w:r>
      <w:r w:rsidRPr="002A1C4B">
        <w:rPr>
          <w:rFonts w:ascii="Times New Roman" w:hAnsi="Times New Roman" w:cs="Times New Roman"/>
          <w:bCs/>
          <w:sz w:val="24"/>
          <w:vertAlign w:val="superscript"/>
        </w:rPr>
        <w:footnoteReference w:id="14"/>
      </w:r>
      <w:r w:rsidRPr="002A1C4B">
        <w:rPr>
          <w:rFonts w:ascii="Times New Roman" w:hAnsi="Times New Roman" w:cs="Times New Roman"/>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536"/>
        <w:gridCol w:w="4253"/>
      </w:tblGrid>
      <w:tr w:rsidR="008B06FF" w:rsidRPr="00FE5A23" w:rsidTr="00AE7668">
        <w:tc>
          <w:tcPr>
            <w:tcW w:w="817" w:type="dxa"/>
            <w:tcBorders>
              <w:top w:val="single" w:sz="4" w:space="0" w:color="auto"/>
              <w:left w:val="single" w:sz="4" w:space="0" w:color="auto"/>
              <w:right w:val="single" w:sz="4" w:space="0" w:color="auto"/>
            </w:tcBorders>
          </w:tcPr>
          <w:p w:rsidR="008B06FF" w:rsidRPr="008B06FF" w:rsidRDefault="008B06FF" w:rsidP="00AE2171">
            <w:pPr>
              <w:rPr>
                <w:rStyle w:val="afb"/>
                <w:b/>
                <w:highlight w:val="green"/>
              </w:rPr>
            </w:pPr>
            <w:r w:rsidRPr="00FE5A23">
              <w:rPr>
                <w:rStyle w:val="afb"/>
                <w:b/>
                <w:i w:val="0"/>
              </w:rPr>
              <w:t xml:space="preserve">Код </w:t>
            </w:r>
            <w:r>
              <w:rPr>
                <w:rStyle w:val="afb"/>
                <w:b/>
              </w:rPr>
              <w:t>ОК</w:t>
            </w:r>
          </w:p>
        </w:tc>
        <w:tc>
          <w:tcPr>
            <w:tcW w:w="4536" w:type="dxa"/>
            <w:tcBorders>
              <w:top w:val="single" w:sz="4" w:space="0" w:color="auto"/>
              <w:left w:val="single" w:sz="4" w:space="0" w:color="auto"/>
              <w:right w:val="single" w:sz="4" w:space="0" w:color="auto"/>
            </w:tcBorders>
          </w:tcPr>
          <w:p w:rsidR="008B06FF" w:rsidRPr="00FE5A23" w:rsidRDefault="008B06FF" w:rsidP="00AE2171">
            <w:pPr>
              <w:jc w:val="center"/>
              <w:rPr>
                <w:rFonts w:ascii="Times New Roman" w:hAnsi="Times New Roman" w:cs="Times New Roman"/>
                <w:b/>
              </w:rPr>
            </w:pPr>
            <w:r w:rsidRPr="00FE5A23">
              <w:rPr>
                <w:rFonts w:ascii="Times New Roman" w:hAnsi="Times New Roman" w:cs="Times New Roman"/>
                <w:b/>
              </w:rPr>
              <w:t>Уметь</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8B06FF" w:rsidRPr="00FE5A23" w:rsidRDefault="008B06FF" w:rsidP="00AE2171">
            <w:pPr>
              <w:jc w:val="center"/>
              <w:rPr>
                <w:rFonts w:ascii="Times New Roman" w:hAnsi="Times New Roman" w:cs="Times New Roman"/>
                <w:b/>
                <w:i/>
              </w:rPr>
            </w:pPr>
            <w:r w:rsidRPr="00FE5A23">
              <w:rPr>
                <w:rFonts w:ascii="Times New Roman" w:hAnsi="Times New Roman" w:cs="Times New Roman"/>
                <w:b/>
              </w:rPr>
              <w:t>Знать</w:t>
            </w:r>
          </w:p>
        </w:tc>
      </w:tr>
      <w:tr w:rsidR="008B06FF" w:rsidRPr="00583CFF" w:rsidTr="00B17D3F">
        <w:tc>
          <w:tcPr>
            <w:tcW w:w="817" w:type="dxa"/>
            <w:tcBorders>
              <w:top w:val="single" w:sz="4" w:space="0" w:color="auto"/>
              <w:left w:val="single" w:sz="4" w:space="0" w:color="auto"/>
              <w:right w:val="single" w:sz="4" w:space="0" w:color="auto"/>
            </w:tcBorders>
          </w:tcPr>
          <w:p w:rsidR="008B06FF" w:rsidRPr="00583CFF" w:rsidRDefault="008B06FF" w:rsidP="00652EB0">
            <w:pPr>
              <w:rPr>
                <w:rFonts w:ascii="Times New Roman" w:hAnsi="Times New Roman" w:cs="Times New Roman"/>
                <w:bCs/>
              </w:rPr>
            </w:pPr>
            <w:r w:rsidRPr="00805F3A">
              <w:rPr>
                <w:rFonts w:ascii="Times New Roman" w:hAnsi="Times New Roman" w:cs="Times New Roman"/>
                <w:bCs/>
              </w:rPr>
              <w:t>ОК.01</w:t>
            </w:r>
          </w:p>
        </w:tc>
        <w:tc>
          <w:tcPr>
            <w:tcW w:w="4536" w:type="dxa"/>
            <w:tcBorders>
              <w:top w:val="single" w:sz="4" w:space="0" w:color="auto"/>
              <w:left w:val="single" w:sz="4" w:space="0" w:color="auto"/>
              <w:right w:val="single" w:sz="4" w:space="0" w:color="auto"/>
            </w:tcBorders>
          </w:tcPr>
          <w:p w:rsidR="008B06FF" w:rsidRPr="00805F3A" w:rsidRDefault="008B06FF" w:rsidP="00652EB0">
            <w:pPr>
              <w:jc w:val="both"/>
              <w:rPr>
                <w:rFonts w:ascii="Times New Roman" w:eastAsia="Calibri" w:hAnsi="Times New Roman" w:cs="Times New Roman"/>
                <w:iCs/>
              </w:rPr>
            </w:pPr>
            <w:r>
              <w:rPr>
                <w:rFonts w:ascii="Times New Roman" w:eastAsia="Calibri" w:hAnsi="Times New Roman" w:cs="Times New Roman"/>
                <w:iCs/>
              </w:rPr>
              <w:t>-</w:t>
            </w:r>
            <w:r w:rsidRPr="00805F3A">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rsidR="008B06FF" w:rsidRPr="00805F3A" w:rsidRDefault="008B06FF" w:rsidP="00652EB0">
            <w:pPr>
              <w:jc w:val="both"/>
              <w:rPr>
                <w:rFonts w:ascii="Times New Roman" w:eastAsia="Calibri" w:hAnsi="Times New Roman" w:cs="Times New Roman"/>
                <w:iCs/>
              </w:rPr>
            </w:pPr>
            <w:r>
              <w:rPr>
                <w:rFonts w:ascii="Times New Roman" w:hAnsi="Times New Roman" w:cs="Times New Roman"/>
                <w:bCs/>
              </w:rPr>
              <w:t>-</w:t>
            </w:r>
            <w:r w:rsidRPr="00805F3A">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rsidR="008B06FF" w:rsidRPr="00805F3A" w:rsidRDefault="008B06FF" w:rsidP="00652EB0">
            <w:pPr>
              <w:jc w:val="both"/>
              <w:rPr>
                <w:rFonts w:ascii="Times New Roman" w:eastAsia="Calibri" w:hAnsi="Times New Roman" w:cs="Times New Roman"/>
                <w:iCs/>
              </w:rPr>
            </w:pPr>
            <w:r>
              <w:rPr>
                <w:rFonts w:ascii="Times New Roman" w:hAnsi="Times New Roman" w:cs="Times New Roman"/>
                <w:bCs/>
              </w:rPr>
              <w:t>-</w:t>
            </w:r>
            <w:r w:rsidRPr="00805F3A">
              <w:rPr>
                <w:rFonts w:ascii="Times New Roman" w:eastAsia="Calibri" w:hAnsi="Times New Roman" w:cs="Times New Roman"/>
                <w:iCs/>
              </w:rPr>
              <w:t>выявлять и эффективно искать информацию, необходимую для решения задачи и/или проблемы;</w:t>
            </w:r>
          </w:p>
          <w:p w:rsidR="008B06FF" w:rsidRPr="00805F3A" w:rsidRDefault="008B06FF" w:rsidP="00652EB0">
            <w:pPr>
              <w:jc w:val="both"/>
              <w:rPr>
                <w:rFonts w:ascii="Times New Roman" w:eastAsia="Calibri" w:hAnsi="Times New Roman" w:cs="Times New Roman"/>
                <w:iCs/>
              </w:rPr>
            </w:pPr>
            <w:proofErr w:type="gramStart"/>
            <w:r>
              <w:rPr>
                <w:rFonts w:ascii="Times New Roman" w:hAnsi="Times New Roman" w:cs="Times New Roman"/>
                <w:bCs/>
              </w:rPr>
              <w:t>-</w:t>
            </w:r>
            <w:r w:rsidRPr="00805F3A">
              <w:rPr>
                <w:rFonts w:ascii="Times New Roman" w:eastAsia="Calibri" w:hAnsi="Times New Roman" w:cs="Times New Roman"/>
                <w:iCs/>
              </w:rPr>
              <w:t>владеть актуальными методами работы в профессиональной и смежных сферах;</w:t>
            </w:r>
            <w:proofErr w:type="gramEnd"/>
          </w:p>
          <w:p w:rsidR="008B06FF" w:rsidRPr="00583CFF" w:rsidRDefault="008B06FF" w:rsidP="00652EB0">
            <w:pPr>
              <w:jc w:val="both"/>
              <w:rPr>
                <w:rFonts w:ascii="Times New Roman" w:hAnsi="Times New Roman" w:cs="Times New Roman"/>
                <w:bCs/>
              </w:rPr>
            </w:pPr>
            <w:r>
              <w:rPr>
                <w:rFonts w:ascii="Times New Roman" w:eastAsia="Calibri" w:hAnsi="Times New Roman" w:cs="Times New Roman"/>
                <w:iCs/>
              </w:rPr>
              <w:t>-</w:t>
            </w:r>
            <w:r w:rsidRPr="00805F3A">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8B06FF" w:rsidRPr="00805F3A" w:rsidRDefault="008B06FF" w:rsidP="00652EB0">
            <w:pPr>
              <w:jc w:val="both"/>
              <w:rPr>
                <w:rFonts w:ascii="Times New Roman" w:eastAsia="Calibri" w:hAnsi="Times New Roman" w:cs="Times New Roman"/>
                <w:bCs/>
              </w:rPr>
            </w:pPr>
            <w:r>
              <w:rPr>
                <w:rFonts w:ascii="Times New Roman" w:eastAsia="Calibri" w:hAnsi="Times New Roman" w:cs="Times New Roman"/>
                <w:iCs/>
              </w:rPr>
              <w:t>-</w:t>
            </w:r>
            <w:r w:rsidRPr="00805F3A">
              <w:rPr>
                <w:rFonts w:ascii="Times New Roman" w:eastAsia="Calibri" w:hAnsi="Times New Roman" w:cs="Times New Roman"/>
                <w:iCs/>
              </w:rPr>
              <w:t>а</w:t>
            </w:r>
            <w:r w:rsidRPr="00805F3A">
              <w:rPr>
                <w:rFonts w:ascii="Times New Roman" w:eastAsia="Calibri" w:hAnsi="Times New Roman" w:cs="Times New Roman"/>
                <w:bCs/>
              </w:rPr>
              <w:t>ктуальный профессиональный и социальный контекст, в котором приходится работать и жить;</w:t>
            </w:r>
          </w:p>
          <w:p w:rsidR="008B06FF" w:rsidRPr="00805F3A" w:rsidRDefault="008B06FF" w:rsidP="00652EB0">
            <w:pPr>
              <w:jc w:val="both"/>
              <w:rPr>
                <w:rFonts w:ascii="Times New Roman" w:eastAsia="Calibri" w:hAnsi="Times New Roman" w:cs="Times New Roman"/>
                <w:bCs/>
              </w:rPr>
            </w:pPr>
            <w:r>
              <w:rPr>
                <w:rFonts w:ascii="Times New Roman" w:eastAsia="Calibri" w:hAnsi="Times New Roman" w:cs="Times New Roman"/>
                <w:bCs/>
              </w:rPr>
              <w:t>-</w:t>
            </w:r>
            <w:r w:rsidRPr="00805F3A">
              <w:rPr>
                <w:rFonts w:ascii="Times New Roman" w:eastAsia="Calibri" w:hAnsi="Times New Roman" w:cs="Times New Roman"/>
                <w:bCs/>
              </w:rPr>
              <w:t xml:space="preserve">структуру плана для решения задач, алгоритмы выполнения работ в </w:t>
            </w:r>
            <w:proofErr w:type="gramStart"/>
            <w:r w:rsidRPr="00805F3A">
              <w:rPr>
                <w:rFonts w:ascii="Times New Roman" w:eastAsia="Calibri" w:hAnsi="Times New Roman" w:cs="Times New Roman"/>
                <w:bCs/>
              </w:rPr>
              <w:t>профессиональной</w:t>
            </w:r>
            <w:proofErr w:type="gramEnd"/>
            <w:r w:rsidRPr="00805F3A">
              <w:rPr>
                <w:rFonts w:ascii="Times New Roman" w:eastAsia="Calibri" w:hAnsi="Times New Roman" w:cs="Times New Roman"/>
                <w:bCs/>
              </w:rPr>
              <w:t xml:space="preserve"> и смежных областях;</w:t>
            </w:r>
          </w:p>
          <w:p w:rsidR="008B06FF" w:rsidRPr="00805F3A" w:rsidRDefault="008B06FF" w:rsidP="00652EB0">
            <w:pPr>
              <w:jc w:val="both"/>
              <w:rPr>
                <w:rFonts w:ascii="Times New Roman" w:eastAsia="Calibri" w:hAnsi="Times New Roman" w:cs="Times New Roman"/>
                <w:bCs/>
              </w:rPr>
            </w:pPr>
            <w:r>
              <w:rPr>
                <w:rFonts w:ascii="Times New Roman" w:eastAsia="Calibri" w:hAnsi="Times New Roman" w:cs="Times New Roman"/>
                <w:bCs/>
              </w:rPr>
              <w:t>-</w:t>
            </w:r>
            <w:r w:rsidRPr="00805F3A">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rsidR="008B06FF" w:rsidRPr="00805F3A" w:rsidRDefault="008B06FF" w:rsidP="00652EB0">
            <w:pPr>
              <w:jc w:val="both"/>
              <w:rPr>
                <w:rFonts w:ascii="Times New Roman" w:eastAsia="Calibri" w:hAnsi="Times New Roman" w:cs="Times New Roman"/>
                <w:bCs/>
              </w:rPr>
            </w:pPr>
            <w:proofErr w:type="gramStart"/>
            <w:r>
              <w:rPr>
                <w:rFonts w:ascii="Times New Roman" w:eastAsia="Calibri" w:hAnsi="Times New Roman" w:cs="Times New Roman"/>
                <w:bCs/>
              </w:rPr>
              <w:t>-</w:t>
            </w:r>
            <w:r w:rsidRPr="00805F3A">
              <w:rPr>
                <w:rFonts w:ascii="Times New Roman" w:eastAsia="Calibri" w:hAnsi="Times New Roman" w:cs="Times New Roman"/>
                <w:bCs/>
              </w:rPr>
              <w:t>методы работы в профессиональной и смежных сферах;</w:t>
            </w:r>
            <w:proofErr w:type="gramEnd"/>
          </w:p>
          <w:p w:rsidR="008B06FF" w:rsidRPr="00583CFF" w:rsidRDefault="008B06FF" w:rsidP="00652EB0">
            <w:pPr>
              <w:jc w:val="both"/>
              <w:rPr>
                <w:rFonts w:ascii="Times New Roman" w:hAnsi="Times New Roman" w:cs="Times New Roman"/>
                <w:bCs/>
                <w:i/>
              </w:rPr>
            </w:pPr>
            <w:r>
              <w:rPr>
                <w:rFonts w:ascii="Times New Roman" w:eastAsia="Calibri" w:hAnsi="Times New Roman" w:cs="Times New Roman"/>
                <w:bCs/>
              </w:rPr>
              <w:t>-</w:t>
            </w:r>
            <w:r w:rsidRPr="00805F3A">
              <w:rPr>
                <w:rFonts w:ascii="Times New Roman" w:eastAsia="Calibri" w:hAnsi="Times New Roman" w:cs="Times New Roman"/>
                <w:bCs/>
              </w:rPr>
              <w:t xml:space="preserve">порядок </w:t>
            </w:r>
            <w:proofErr w:type="gramStart"/>
            <w:r w:rsidRPr="00805F3A">
              <w:rPr>
                <w:rFonts w:ascii="Times New Roman" w:eastAsia="Calibri" w:hAnsi="Times New Roman" w:cs="Times New Roman"/>
                <w:bCs/>
              </w:rPr>
              <w:t>оценки результатов решения задач профессиональной деятельности</w:t>
            </w:r>
            <w:proofErr w:type="gramEnd"/>
            <w:r w:rsidRPr="00805F3A">
              <w:rPr>
                <w:rFonts w:ascii="Times New Roman" w:eastAsia="Calibri" w:hAnsi="Times New Roman" w:cs="Times New Roman"/>
                <w:bCs/>
              </w:rPr>
              <w:t>.</w:t>
            </w:r>
          </w:p>
        </w:tc>
      </w:tr>
      <w:tr w:rsidR="008B06FF" w:rsidRPr="00583CFF" w:rsidTr="00B17D3F">
        <w:tc>
          <w:tcPr>
            <w:tcW w:w="817" w:type="dxa"/>
            <w:tcBorders>
              <w:left w:val="single" w:sz="4" w:space="0" w:color="auto"/>
              <w:bottom w:val="single" w:sz="4" w:space="0" w:color="auto"/>
              <w:right w:val="single" w:sz="4" w:space="0" w:color="auto"/>
            </w:tcBorders>
          </w:tcPr>
          <w:p w:rsidR="008B06FF" w:rsidRPr="00583CFF" w:rsidRDefault="008B06FF" w:rsidP="00652EB0">
            <w:pPr>
              <w:rPr>
                <w:rFonts w:ascii="Times New Roman" w:hAnsi="Times New Roman" w:cs="Times New Roman"/>
                <w:bCs/>
              </w:rPr>
            </w:pPr>
            <w:r w:rsidRPr="00805F3A">
              <w:rPr>
                <w:rFonts w:ascii="Times New Roman" w:hAnsi="Times New Roman" w:cs="Times New Roman"/>
                <w:bCs/>
              </w:rPr>
              <w:t>ОК.02</w:t>
            </w:r>
          </w:p>
        </w:tc>
        <w:tc>
          <w:tcPr>
            <w:tcW w:w="4536" w:type="dxa"/>
            <w:tcBorders>
              <w:left w:val="single" w:sz="4" w:space="0" w:color="auto"/>
              <w:bottom w:val="single" w:sz="4" w:space="0" w:color="auto"/>
              <w:right w:val="single" w:sz="4" w:space="0" w:color="auto"/>
            </w:tcBorders>
          </w:tcPr>
          <w:p w:rsidR="008B06FF" w:rsidRPr="00805F3A" w:rsidRDefault="008B06FF" w:rsidP="00652EB0">
            <w:pPr>
              <w:jc w:val="both"/>
              <w:rPr>
                <w:rFonts w:ascii="Times New Roman" w:eastAsia="Calibri" w:hAnsi="Times New Roman" w:cs="Times New Roman"/>
                <w:iCs/>
              </w:rPr>
            </w:pPr>
            <w:r>
              <w:rPr>
                <w:rFonts w:ascii="Times New Roman" w:hAnsi="Times New Roman" w:cs="Times New Roman"/>
                <w:bCs/>
              </w:rPr>
              <w:t>-</w:t>
            </w:r>
            <w:r w:rsidRPr="00805F3A">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p w:rsidR="008B06FF" w:rsidRPr="00805F3A" w:rsidRDefault="008B06FF" w:rsidP="00652EB0">
            <w:pPr>
              <w:jc w:val="both"/>
              <w:rPr>
                <w:rFonts w:ascii="Times New Roman" w:eastAsia="Calibri" w:hAnsi="Times New Roman" w:cs="Times New Roman"/>
                <w:iCs/>
              </w:rPr>
            </w:pPr>
            <w:r>
              <w:rPr>
                <w:rFonts w:ascii="Times New Roman" w:eastAsia="Calibri" w:hAnsi="Times New Roman" w:cs="Times New Roman"/>
                <w:iCs/>
              </w:rPr>
              <w:t>-</w:t>
            </w:r>
            <w:r w:rsidRPr="00805F3A">
              <w:rPr>
                <w:rFonts w:ascii="Times New Roman" w:eastAsia="Calibri" w:hAnsi="Times New Roman" w:cs="Times New Roman"/>
                <w:iCs/>
              </w:rPr>
              <w:t xml:space="preserve">выделять наиболее </w:t>
            </w:r>
            <w:proofErr w:type="gramStart"/>
            <w:r w:rsidRPr="00805F3A">
              <w:rPr>
                <w:rFonts w:ascii="Times New Roman" w:eastAsia="Calibri" w:hAnsi="Times New Roman" w:cs="Times New Roman"/>
                <w:iCs/>
              </w:rPr>
              <w:t>значимое</w:t>
            </w:r>
            <w:proofErr w:type="gramEnd"/>
            <w:r w:rsidRPr="00805F3A">
              <w:rPr>
                <w:rFonts w:ascii="Times New Roman" w:eastAsia="Calibri" w:hAnsi="Times New Roman" w:cs="Times New Roman"/>
                <w:iCs/>
              </w:rPr>
              <w:t xml:space="preserve"> в перечне информации, структурировать получаемую информацию, оформлять результаты поиска;</w:t>
            </w:r>
          </w:p>
          <w:p w:rsidR="008B06FF" w:rsidRPr="00805F3A" w:rsidRDefault="008B06FF" w:rsidP="00652EB0">
            <w:pPr>
              <w:jc w:val="both"/>
              <w:rPr>
                <w:rFonts w:ascii="Times New Roman" w:eastAsia="Calibri" w:hAnsi="Times New Roman" w:cs="Times New Roman"/>
                <w:iCs/>
              </w:rPr>
            </w:pPr>
            <w:r w:rsidRPr="00805F3A">
              <w:rPr>
                <w:rFonts w:ascii="Times New Roman" w:hAnsi="Times New Roman" w:cs="Times New Roman"/>
                <w:bCs/>
              </w:rPr>
              <w:t>-</w:t>
            </w:r>
            <w:r w:rsidRPr="00805F3A">
              <w:rPr>
                <w:rFonts w:ascii="Times New Roman" w:eastAsia="Calibri" w:hAnsi="Times New Roman" w:cs="Times New Roman"/>
                <w:iCs/>
              </w:rPr>
              <w:t>оценивать практическую значимость результатов поиска;</w:t>
            </w:r>
          </w:p>
          <w:p w:rsidR="008B06FF" w:rsidRPr="00805F3A" w:rsidRDefault="008B06FF" w:rsidP="00652EB0">
            <w:pPr>
              <w:jc w:val="both"/>
              <w:rPr>
                <w:rFonts w:ascii="Times New Roman" w:eastAsia="Calibri" w:hAnsi="Times New Roman" w:cs="Times New Roman"/>
                <w:iCs/>
              </w:rPr>
            </w:pPr>
            <w:r>
              <w:rPr>
                <w:rFonts w:ascii="Times New Roman" w:eastAsia="Calibri" w:hAnsi="Times New Roman" w:cs="Times New Roman"/>
                <w:iCs/>
              </w:rPr>
              <w:t>-</w:t>
            </w:r>
            <w:r w:rsidRPr="00805F3A">
              <w:rPr>
                <w:rFonts w:ascii="Times New Roman" w:eastAsia="Calibri" w:hAnsi="Times New Roman" w:cs="Times New Roman"/>
                <w:iCs/>
              </w:rPr>
              <w:t>применять средства информационных технологий для решения профессиональных задач;</w:t>
            </w:r>
          </w:p>
          <w:p w:rsidR="008B06FF" w:rsidRPr="00583CFF" w:rsidRDefault="008B06FF" w:rsidP="00652EB0">
            <w:pPr>
              <w:jc w:val="both"/>
              <w:rPr>
                <w:rFonts w:ascii="Times New Roman" w:hAnsi="Times New Roman" w:cs="Times New Roman"/>
                <w:bCs/>
              </w:rPr>
            </w:pPr>
            <w:r>
              <w:rPr>
                <w:rFonts w:ascii="Times New Roman" w:eastAsia="Calibri" w:hAnsi="Times New Roman" w:cs="Times New Roman"/>
                <w:iCs/>
              </w:rPr>
              <w:t>-</w:t>
            </w:r>
            <w:r w:rsidRPr="00805F3A">
              <w:rPr>
                <w:rFonts w:ascii="Times New Roman" w:eastAsia="Calibri" w:hAnsi="Times New Roman" w:cs="Times New Roman"/>
                <w:iCs/>
              </w:rPr>
              <w:t>использовать современное программное обеспечение в профессиональной деятельнос</w:t>
            </w:r>
            <w:r>
              <w:rPr>
                <w:rFonts w:ascii="Times New Roman" w:eastAsia="Calibri" w:hAnsi="Times New Roman" w:cs="Times New Roman"/>
                <w:iCs/>
              </w:rPr>
              <w:t>ти;</w:t>
            </w:r>
            <w:proofErr w:type="gramStart"/>
            <w:r>
              <w:rPr>
                <w:rFonts w:ascii="Times New Roman" w:eastAsia="Calibri" w:hAnsi="Times New Roman" w:cs="Times New Roman"/>
                <w:iCs/>
              </w:rPr>
              <w:br/>
              <w:t>-</w:t>
            </w:r>
            <w:proofErr w:type="gramEnd"/>
            <w:r w:rsidRPr="00805F3A">
              <w:rPr>
                <w:rFonts w:ascii="Times New Roman" w:eastAsia="Calibri" w:hAnsi="Times New Roman" w:cs="Times New Roman"/>
                <w:iCs/>
              </w:rPr>
              <w:t>использовать различные цифровые средства для решения профессиональных задач.</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8B06FF" w:rsidRPr="00805F3A" w:rsidRDefault="008B06FF" w:rsidP="00652EB0">
            <w:pPr>
              <w:jc w:val="both"/>
              <w:rPr>
                <w:rFonts w:ascii="Times New Roman" w:eastAsia="Calibri" w:hAnsi="Times New Roman" w:cs="Times New Roman"/>
                <w:iCs/>
              </w:rPr>
            </w:pPr>
            <w:r>
              <w:rPr>
                <w:rFonts w:ascii="Times New Roman" w:hAnsi="Times New Roman" w:cs="Times New Roman"/>
                <w:bCs/>
                <w:i/>
              </w:rPr>
              <w:t>-</w:t>
            </w:r>
            <w:r w:rsidRPr="00805F3A">
              <w:rPr>
                <w:rFonts w:ascii="Times New Roman" w:eastAsia="Calibri" w:hAnsi="Times New Roman" w:cs="Times New Roman"/>
                <w:iCs/>
              </w:rPr>
              <w:t>номенклатуру информационных источников, применяемых в п</w:t>
            </w:r>
            <w:r>
              <w:rPr>
                <w:rFonts w:ascii="Times New Roman" w:eastAsia="Calibri" w:hAnsi="Times New Roman" w:cs="Times New Roman"/>
                <w:iCs/>
              </w:rPr>
              <w:t>рофессиональной деятельности;</w:t>
            </w:r>
            <w:proofErr w:type="gramStart"/>
            <w:r>
              <w:rPr>
                <w:rFonts w:ascii="Times New Roman" w:eastAsia="Calibri" w:hAnsi="Times New Roman" w:cs="Times New Roman"/>
                <w:iCs/>
              </w:rPr>
              <w:br/>
              <w:t>-</w:t>
            </w:r>
            <w:proofErr w:type="gramEnd"/>
            <w:r w:rsidRPr="00805F3A">
              <w:rPr>
                <w:rFonts w:ascii="Times New Roman" w:eastAsia="Calibri" w:hAnsi="Times New Roman" w:cs="Times New Roman"/>
                <w:iCs/>
              </w:rPr>
              <w:t>приемы</w:t>
            </w:r>
            <w:r>
              <w:rPr>
                <w:rFonts w:ascii="Times New Roman" w:eastAsia="Calibri" w:hAnsi="Times New Roman" w:cs="Times New Roman"/>
                <w:iCs/>
              </w:rPr>
              <w:t xml:space="preserve"> структурирования информации;</w:t>
            </w:r>
            <w:r>
              <w:rPr>
                <w:rFonts w:ascii="Times New Roman" w:eastAsia="Calibri" w:hAnsi="Times New Roman" w:cs="Times New Roman"/>
                <w:iCs/>
              </w:rPr>
              <w:br/>
              <w:t>-</w:t>
            </w:r>
            <w:r w:rsidRPr="00805F3A">
              <w:rPr>
                <w:rFonts w:ascii="Times New Roman" w:eastAsia="Calibri" w:hAnsi="Times New Roman" w:cs="Times New Roman"/>
                <w:iCs/>
              </w:rPr>
              <w:t>формат оформления результатов поиска информации;</w:t>
            </w:r>
          </w:p>
          <w:p w:rsidR="008B06FF" w:rsidRPr="00805F3A" w:rsidRDefault="008B06FF" w:rsidP="00652EB0">
            <w:pPr>
              <w:jc w:val="both"/>
              <w:rPr>
                <w:rFonts w:ascii="Times New Roman" w:eastAsia="Calibri" w:hAnsi="Times New Roman" w:cs="Times New Roman"/>
                <w:bCs/>
                <w:iCs/>
              </w:rPr>
            </w:pPr>
            <w:r>
              <w:rPr>
                <w:rFonts w:ascii="Times New Roman" w:eastAsia="Calibri" w:hAnsi="Times New Roman" w:cs="Times New Roman"/>
                <w:iCs/>
              </w:rPr>
              <w:t>-</w:t>
            </w:r>
            <w:r w:rsidRPr="00805F3A">
              <w:rPr>
                <w:rFonts w:ascii="Times New Roman" w:eastAsia="Calibri" w:hAnsi="Times New Roman" w:cs="Times New Roman"/>
                <w:bCs/>
                <w:iCs/>
              </w:rPr>
              <w:t>современные средства и устройства информатизации, порядок их применения;</w:t>
            </w:r>
          </w:p>
          <w:p w:rsidR="008B06FF" w:rsidRPr="00583CFF" w:rsidRDefault="008B06FF" w:rsidP="00652EB0">
            <w:pPr>
              <w:jc w:val="both"/>
              <w:rPr>
                <w:rFonts w:ascii="Times New Roman" w:hAnsi="Times New Roman" w:cs="Times New Roman"/>
                <w:bCs/>
                <w:i/>
              </w:rPr>
            </w:pPr>
            <w:r>
              <w:rPr>
                <w:rFonts w:ascii="Times New Roman" w:eastAsia="Calibri" w:hAnsi="Times New Roman" w:cs="Times New Roman"/>
                <w:bCs/>
                <w:iCs/>
              </w:rPr>
              <w:t>-</w:t>
            </w:r>
            <w:r w:rsidRPr="00805F3A">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8B06FF" w:rsidRPr="00FE5A23" w:rsidTr="00B17D3F">
        <w:tc>
          <w:tcPr>
            <w:tcW w:w="817" w:type="dxa"/>
            <w:tcBorders>
              <w:top w:val="single" w:sz="4" w:space="0" w:color="auto"/>
              <w:left w:val="single" w:sz="4" w:space="0" w:color="auto"/>
              <w:right w:val="single" w:sz="4" w:space="0" w:color="auto"/>
            </w:tcBorders>
          </w:tcPr>
          <w:p w:rsidR="008B06FF" w:rsidRPr="00FE5A23" w:rsidRDefault="008B06FF" w:rsidP="00AE2171">
            <w:pPr>
              <w:rPr>
                <w:rFonts w:ascii="Times New Roman" w:hAnsi="Times New Roman" w:cs="Times New Roman"/>
                <w:bCs/>
              </w:rPr>
            </w:pPr>
            <w:r w:rsidRPr="00805F3A">
              <w:rPr>
                <w:rFonts w:ascii="Times New Roman" w:hAnsi="Times New Roman" w:cs="Times New Roman"/>
                <w:bCs/>
              </w:rPr>
              <w:lastRenderedPageBreak/>
              <w:t>ОК.04</w:t>
            </w:r>
          </w:p>
        </w:tc>
        <w:tc>
          <w:tcPr>
            <w:tcW w:w="4536" w:type="dxa"/>
            <w:tcBorders>
              <w:top w:val="single" w:sz="4" w:space="0" w:color="auto"/>
              <w:left w:val="single" w:sz="4" w:space="0" w:color="auto"/>
              <w:right w:val="single" w:sz="4" w:space="0" w:color="auto"/>
            </w:tcBorders>
          </w:tcPr>
          <w:p w:rsidR="008B06FF" w:rsidRPr="00805F3A" w:rsidRDefault="008B06FF" w:rsidP="00652EB0">
            <w:pPr>
              <w:jc w:val="both"/>
              <w:rPr>
                <w:rFonts w:ascii="Times New Roman" w:eastAsia="Calibri" w:hAnsi="Times New Roman" w:cs="Times New Roman"/>
                <w:bCs/>
                <w:spacing w:val="-4"/>
              </w:rPr>
            </w:pPr>
            <w:r>
              <w:rPr>
                <w:rFonts w:ascii="Times New Roman" w:eastAsia="Calibri" w:hAnsi="Times New Roman" w:cs="Times New Roman"/>
                <w:bCs/>
                <w:spacing w:val="-4"/>
              </w:rPr>
              <w:t>-</w:t>
            </w:r>
            <w:r w:rsidRPr="00805F3A">
              <w:rPr>
                <w:rFonts w:ascii="Times New Roman" w:eastAsia="Calibri" w:hAnsi="Times New Roman" w:cs="Times New Roman"/>
                <w:bCs/>
                <w:spacing w:val="-4"/>
              </w:rPr>
              <w:t>организовывать работу коллектива и команды;</w:t>
            </w:r>
          </w:p>
          <w:p w:rsidR="008B06FF" w:rsidRPr="00FE5A23" w:rsidRDefault="008B06FF" w:rsidP="00AE2171">
            <w:pPr>
              <w:rPr>
                <w:rFonts w:ascii="Times New Roman" w:hAnsi="Times New Roman" w:cs="Times New Roman"/>
                <w:bCs/>
              </w:rPr>
            </w:pPr>
            <w:r>
              <w:rPr>
                <w:rFonts w:ascii="Times New Roman" w:eastAsia="Calibri" w:hAnsi="Times New Roman" w:cs="Times New Roman"/>
                <w:bCs/>
                <w:spacing w:val="-4"/>
              </w:rPr>
              <w:t>-</w:t>
            </w:r>
            <w:r w:rsidRPr="00805F3A">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8B06FF" w:rsidRPr="00805F3A" w:rsidRDefault="008B06FF" w:rsidP="00652EB0">
            <w:pPr>
              <w:jc w:val="both"/>
              <w:rPr>
                <w:rFonts w:ascii="Times New Roman" w:eastAsia="Calibri" w:hAnsi="Times New Roman" w:cs="Times New Roman"/>
                <w:bCs/>
              </w:rPr>
            </w:pPr>
            <w:r>
              <w:rPr>
                <w:rFonts w:ascii="Times New Roman" w:hAnsi="Times New Roman" w:cs="Times New Roman"/>
                <w:bCs/>
                <w:i/>
              </w:rPr>
              <w:t>-</w:t>
            </w:r>
            <w:r w:rsidRPr="00805F3A">
              <w:rPr>
                <w:rFonts w:ascii="Times New Roman" w:eastAsia="Calibri" w:hAnsi="Times New Roman" w:cs="Times New Roman"/>
                <w:bCs/>
              </w:rPr>
              <w:t>психологические основы деятельности коллектива;</w:t>
            </w:r>
          </w:p>
          <w:p w:rsidR="008B06FF" w:rsidRPr="00FE5A23" w:rsidRDefault="008B06FF" w:rsidP="00AE2171">
            <w:pPr>
              <w:rPr>
                <w:rFonts w:ascii="Times New Roman" w:hAnsi="Times New Roman" w:cs="Times New Roman"/>
                <w:bCs/>
                <w:i/>
              </w:rPr>
            </w:pPr>
            <w:r>
              <w:rPr>
                <w:rFonts w:ascii="Times New Roman" w:eastAsia="Calibri" w:hAnsi="Times New Roman" w:cs="Times New Roman"/>
                <w:bCs/>
              </w:rPr>
              <w:t>-</w:t>
            </w:r>
            <w:r w:rsidRPr="00805F3A">
              <w:rPr>
                <w:rFonts w:ascii="Times New Roman" w:eastAsia="Calibri" w:hAnsi="Times New Roman" w:cs="Times New Roman"/>
                <w:bCs/>
              </w:rPr>
              <w:t>психологические особенности личности.</w:t>
            </w:r>
          </w:p>
        </w:tc>
      </w:tr>
      <w:tr w:rsidR="008B06FF" w:rsidRPr="00FE5A23" w:rsidTr="00B17D3F">
        <w:tc>
          <w:tcPr>
            <w:tcW w:w="817" w:type="dxa"/>
            <w:tcBorders>
              <w:left w:val="single" w:sz="4" w:space="0" w:color="auto"/>
              <w:bottom w:val="single" w:sz="4" w:space="0" w:color="auto"/>
              <w:right w:val="single" w:sz="4" w:space="0" w:color="auto"/>
            </w:tcBorders>
          </w:tcPr>
          <w:p w:rsidR="008B06FF" w:rsidRPr="00FE5A23" w:rsidRDefault="008B06FF" w:rsidP="00AE2171">
            <w:pPr>
              <w:rPr>
                <w:rFonts w:ascii="Times New Roman" w:hAnsi="Times New Roman" w:cs="Times New Roman"/>
                <w:bCs/>
              </w:rPr>
            </w:pPr>
            <w:r w:rsidRPr="00805F3A">
              <w:rPr>
                <w:rFonts w:ascii="Times New Roman" w:hAnsi="Times New Roman" w:cs="Times New Roman"/>
                <w:bCs/>
              </w:rPr>
              <w:t>ОК.05</w:t>
            </w:r>
          </w:p>
        </w:tc>
        <w:tc>
          <w:tcPr>
            <w:tcW w:w="4536" w:type="dxa"/>
            <w:tcBorders>
              <w:left w:val="single" w:sz="4" w:space="0" w:color="auto"/>
              <w:bottom w:val="single" w:sz="4" w:space="0" w:color="auto"/>
              <w:right w:val="single" w:sz="4" w:space="0" w:color="auto"/>
            </w:tcBorders>
          </w:tcPr>
          <w:p w:rsidR="008B06FF" w:rsidRPr="00805F3A" w:rsidRDefault="008B06FF" w:rsidP="00652EB0">
            <w:pPr>
              <w:jc w:val="both"/>
              <w:rPr>
                <w:rFonts w:ascii="Times New Roman" w:eastAsia="Calibri" w:hAnsi="Times New Roman" w:cs="Times New Roman"/>
                <w:bCs/>
              </w:rPr>
            </w:pPr>
            <w:r>
              <w:rPr>
                <w:rFonts w:ascii="Times New Roman" w:eastAsia="Calibri" w:hAnsi="Times New Roman" w:cs="Times New Roman"/>
                <w:iCs/>
              </w:rPr>
              <w:t>-</w:t>
            </w:r>
            <w:r w:rsidRPr="00805F3A">
              <w:rPr>
                <w:rFonts w:ascii="Times New Roman" w:eastAsia="Calibri" w:hAnsi="Times New Roman" w:cs="Times New Roman"/>
                <w:iCs/>
              </w:rPr>
              <w:t xml:space="preserve">грамотно </w:t>
            </w:r>
            <w:r w:rsidRPr="00805F3A">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p w:rsidR="008B06FF" w:rsidRPr="00FE5A23" w:rsidRDefault="008B06FF" w:rsidP="00AE2171">
            <w:pPr>
              <w:rPr>
                <w:rFonts w:ascii="Times New Roman" w:hAnsi="Times New Roman" w:cs="Times New Roman"/>
                <w:bCs/>
              </w:rPr>
            </w:pPr>
            <w:r>
              <w:rPr>
                <w:rFonts w:ascii="Times New Roman" w:eastAsia="Calibri" w:hAnsi="Times New Roman" w:cs="Times New Roman"/>
                <w:bCs/>
              </w:rPr>
              <w:t>-</w:t>
            </w:r>
            <w:r w:rsidRPr="00805F3A">
              <w:rPr>
                <w:rFonts w:ascii="Times New Roman" w:eastAsia="Calibri" w:hAnsi="Times New Roman" w:cs="Times New Roman"/>
                <w:iCs/>
              </w:rPr>
              <w:t>проявлять толерантность в рабочем коллективе.</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8B06FF" w:rsidRPr="00805F3A" w:rsidRDefault="008B06FF" w:rsidP="00652EB0">
            <w:pPr>
              <w:jc w:val="both"/>
              <w:rPr>
                <w:rFonts w:ascii="Times New Roman" w:eastAsia="Calibri" w:hAnsi="Times New Roman" w:cs="Times New Roman"/>
                <w:bCs/>
              </w:rPr>
            </w:pPr>
            <w:r>
              <w:rPr>
                <w:rFonts w:ascii="Times New Roman" w:hAnsi="Times New Roman" w:cs="Times New Roman"/>
                <w:bCs/>
                <w:i/>
              </w:rPr>
              <w:t>-</w:t>
            </w:r>
            <w:r w:rsidRPr="00805F3A">
              <w:rPr>
                <w:rFonts w:ascii="Times New Roman" w:eastAsia="Calibri" w:hAnsi="Times New Roman" w:cs="Times New Roman"/>
                <w:bCs/>
              </w:rPr>
              <w:t>правила оформления документов;</w:t>
            </w:r>
          </w:p>
          <w:p w:rsidR="008B06FF" w:rsidRPr="00805F3A" w:rsidRDefault="008B06FF" w:rsidP="00652EB0">
            <w:pPr>
              <w:jc w:val="both"/>
              <w:rPr>
                <w:rFonts w:ascii="Times New Roman" w:eastAsia="Calibri" w:hAnsi="Times New Roman" w:cs="Times New Roman"/>
                <w:bCs/>
              </w:rPr>
            </w:pPr>
            <w:r>
              <w:rPr>
                <w:rFonts w:ascii="Times New Roman" w:eastAsia="Calibri" w:hAnsi="Times New Roman" w:cs="Times New Roman"/>
                <w:bCs/>
              </w:rPr>
              <w:t>-</w:t>
            </w:r>
            <w:r w:rsidRPr="00805F3A">
              <w:rPr>
                <w:rFonts w:ascii="Times New Roman" w:eastAsia="Calibri" w:hAnsi="Times New Roman" w:cs="Times New Roman"/>
                <w:bCs/>
              </w:rPr>
              <w:t>правила построения устных сообщений;</w:t>
            </w:r>
          </w:p>
          <w:p w:rsidR="008B06FF" w:rsidRPr="00FE5A23" w:rsidRDefault="008B06FF" w:rsidP="00AE2171">
            <w:pPr>
              <w:rPr>
                <w:rFonts w:ascii="Times New Roman" w:hAnsi="Times New Roman" w:cs="Times New Roman"/>
                <w:bCs/>
                <w:i/>
              </w:rPr>
            </w:pPr>
            <w:r>
              <w:rPr>
                <w:rFonts w:ascii="Times New Roman" w:eastAsia="Calibri" w:hAnsi="Times New Roman" w:cs="Times New Roman"/>
                <w:bCs/>
              </w:rPr>
              <w:t>-</w:t>
            </w:r>
            <w:r w:rsidRPr="00805F3A">
              <w:rPr>
                <w:rFonts w:ascii="Times New Roman" w:eastAsia="Calibri" w:hAnsi="Times New Roman" w:cs="Times New Roman"/>
                <w:bCs/>
              </w:rPr>
              <w:t>особенности социального и культурного контекста.</w:t>
            </w:r>
          </w:p>
        </w:tc>
      </w:tr>
      <w:tr w:rsidR="008B06FF" w:rsidRPr="00FE5A23" w:rsidTr="00B17D3F">
        <w:tc>
          <w:tcPr>
            <w:tcW w:w="817" w:type="dxa"/>
            <w:tcBorders>
              <w:top w:val="single" w:sz="4" w:space="0" w:color="auto"/>
              <w:left w:val="single" w:sz="4" w:space="0" w:color="auto"/>
              <w:right w:val="single" w:sz="4" w:space="0" w:color="auto"/>
            </w:tcBorders>
          </w:tcPr>
          <w:p w:rsidR="008B06FF" w:rsidRPr="00FE5A23" w:rsidRDefault="008B06FF" w:rsidP="00AE2171">
            <w:pPr>
              <w:rPr>
                <w:rFonts w:ascii="Times New Roman" w:hAnsi="Times New Roman" w:cs="Times New Roman"/>
                <w:bCs/>
              </w:rPr>
            </w:pPr>
            <w:r w:rsidRPr="00805F3A">
              <w:rPr>
                <w:rFonts w:ascii="Times New Roman" w:hAnsi="Times New Roman" w:cs="Times New Roman"/>
                <w:bCs/>
              </w:rPr>
              <w:t>ОК.09</w:t>
            </w:r>
          </w:p>
        </w:tc>
        <w:tc>
          <w:tcPr>
            <w:tcW w:w="4536" w:type="dxa"/>
            <w:tcBorders>
              <w:top w:val="single" w:sz="4" w:space="0" w:color="auto"/>
              <w:left w:val="single" w:sz="4" w:space="0" w:color="auto"/>
              <w:right w:val="single" w:sz="4" w:space="0" w:color="auto"/>
            </w:tcBorders>
          </w:tcPr>
          <w:p w:rsidR="008B06FF" w:rsidRPr="00805F3A" w:rsidRDefault="008B06FF" w:rsidP="00652EB0">
            <w:pPr>
              <w:jc w:val="both"/>
              <w:rPr>
                <w:rFonts w:ascii="Times New Roman" w:hAnsi="Times New Roman" w:cs="Times New Roman"/>
                <w:bCs/>
              </w:rPr>
            </w:pPr>
            <w:r w:rsidRPr="00805F3A">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8B06FF" w:rsidRPr="00805F3A" w:rsidRDefault="008B06FF" w:rsidP="00652EB0">
            <w:pPr>
              <w:jc w:val="both"/>
              <w:rPr>
                <w:rFonts w:ascii="Times New Roman" w:hAnsi="Times New Roman" w:cs="Times New Roman"/>
                <w:bCs/>
              </w:rPr>
            </w:pPr>
            <w:r w:rsidRPr="00805F3A">
              <w:rPr>
                <w:rFonts w:ascii="Times New Roman" w:hAnsi="Times New Roman" w:cs="Times New Roman"/>
                <w:bCs/>
              </w:rPr>
              <w:t>-участвовать в диалогах на знакомые общие и профессиональные темы;</w:t>
            </w:r>
          </w:p>
          <w:p w:rsidR="008B06FF" w:rsidRPr="00805F3A" w:rsidRDefault="008B06FF" w:rsidP="00652EB0">
            <w:pPr>
              <w:jc w:val="both"/>
              <w:rPr>
                <w:rFonts w:ascii="Times New Roman" w:hAnsi="Times New Roman" w:cs="Times New Roman"/>
                <w:bCs/>
              </w:rPr>
            </w:pPr>
            <w:r w:rsidRPr="00805F3A">
              <w:rPr>
                <w:rFonts w:ascii="Times New Roman" w:hAnsi="Times New Roman" w:cs="Times New Roman"/>
                <w:bCs/>
              </w:rPr>
              <w:t>-строить простые высказывания о себе и о своей профессиональной деятельности;</w:t>
            </w:r>
          </w:p>
          <w:p w:rsidR="008B06FF" w:rsidRPr="00805F3A" w:rsidRDefault="008B06FF" w:rsidP="00652EB0">
            <w:pPr>
              <w:jc w:val="both"/>
              <w:rPr>
                <w:rFonts w:ascii="Times New Roman" w:hAnsi="Times New Roman" w:cs="Times New Roman"/>
                <w:bCs/>
              </w:rPr>
            </w:pPr>
            <w:r w:rsidRPr="00805F3A">
              <w:rPr>
                <w:rFonts w:ascii="Times New Roman" w:hAnsi="Times New Roman" w:cs="Times New Roman"/>
                <w:bCs/>
              </w:rPr>
              <w:t>-кратко обосновывать и объяснять свои действия (текущие и планируемые);</w:t>
            </w:r>
          </w:p>
          <w:p w:rsidR="008B06FF" w:rsidRPr="00FE5A23" w:rsidRDefault="008B06FF" w:rsidP="00AE2171">
            <w:pPr>
              <w:rPr>
                <w:rFonts w:ascii="Times New Roman" w:hAnsi="Times New Roman" w:cs="Times New Roman"/>
                <w:bCs/>
              </w:rPr>
            </w:pPr>
            <w:r w:rsidRPr="00805F3A">
              <w:rPr>
                <w:rFonts w:ascii="Times New Roman" w:hAnsi="Times New Roman" w:cs="Times New Roman"/>
                <w:bCs/>
              </w:rPr>
              <w:t>-писать простые связные сообщения на знакомые или интересующие профессиональные темы.</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8B06FF" w:rsidRPr="00805F3A" w:rsidRDefault="008B06FF" w:rsidP="00652EB0">
            <w:pPr>
              <w:jc w:val="both"/>
              <w:rPr>
                <w:rFonts w:ascii="Times New Roman" w:hAnsi="Times New Roman" w:cs="Times New Roman"/>
                <w:bCs/>
              </w:rPr>
            </w:pPr>
            <w:r w:rsidRPr="00805F3A">
              <w:rPr>
                <w:rFonts w:ascii="Times New Roman" w:hAnsi="Times New Roman" w:cs="Times New Roman"/>
                <w:bCs/>
              </w:rPr>
              <w:t>-правила построения простых и сложных предложений на профессиональные темы;</w:t>
            </w:r>
          </w:p>
          <w:p w:rsidR="008B06FF" w:rsidRPr="00805F3A" w:rsidRDefault="008B06FF" w:rsidP="00652EB0">
            <w:pPr>
              <w:jc w:val="both"/>
              <w:rPr>
                <w:rFonts w:ascii="Times New Roman" w:hAnsi="Times New Roman" w:cs="Times New Roman"/>
                <w:bCs/>
              </w:rPr>
            </w:pPr>
            <w:r w:rsidRPr="00805F3A">
              <w:rPr>
                <w:rFonts w:ascii="Times New Roman" w:hAnsi="Times New Roman" w:cs="Times New Roman"/>
                <w:bCs/>
              </w:rPr>
              <w:t>-основные общеупотребительные глаголы (бытовая и профессиональная лексика);</w:t>
            </w:r>
          </w:p>
          <w:p w:rsidR="008B06FF" w:rsidRPr="00805F3A" w:rsidRDefault="008B06FF" w:rsidP="00652EB0">
            <w:pPr>
              <w:jc w:val="both"/>
              <w:rPr>
                <w:rFonts w:ascii="Times New Roman" w:hAnsi="Times New Roman" w:cs="Times New Roman"/>
                <w:bCs/>
              </w:rPr>
            </w:pPr>
            <w:r w:rsidRPr="00805F3A">
              <w:rPr>
                <w:rFonts w:ascii="Times New Roman" w:hAnsi="Times New Roman" w:cs="Times New Roman"/>
                <w:bCs/>
              </w:rPr>
              <w:t>-лексический минимум, относящийся к описанию предметов, средств и процессов профессиональной деятельности;</w:t>
            </w:r>
          </w:p>
          <w:p w:rsidR="008B06FF" w:rsidRPr="00805F3A" w:rsidRDefault="008B06FF" w:rsidP="00652EB0">
            <w:pPr>
              <w:jc w:val="both"/>
              <w:rPr>
                <w:rFonts w:ascii="Times New Roman" w:hAnsi="Times New Roman" w:cs="Times New Roman"/>
                <w:bCs/>
              </w:rPr>
            </w:pPr>
            <w:r w:rsidRPr="00805F3A">
              <w:rPr>
                <w:rFonts w:ascii="Times New Roman" w:hAnsi="Times New Roman" w:cs="Times New Roman"/>
                <w:bCs/>
              </w:rPr>
              <w:t>-особенности произношения;</w:t>
            </w:r>
          </w:p>
          <w:p w:rsidR="008B06FF" w:rsidRPr="00FE5A23" w:rsidRDefault="008B06FF" w:rsidP="00AE2171">
            <w:pPr>
              <w:rPr>
                <w:rFonts w:ascii="Times New Roman" w:hAnsi="Times New Roman" w:cs="Times New Roman"/>
                <w:bCs/>
                <w:i/>
              </w:rPr>
            </w:pPr>
            <w:r w:rsidRPr="00805F3A">
              <w:rPr>
                <w:rFonts w:ascii="Times New Roman" w:hAnsi="Times New Roman" w:cs="Times New Roman"/>
                <w:bCs/>
              </w:rPr>
              <w:t>-правила чтения текстов профессиональной направленности.</w:t>
            </w:r>
          </w:p>
        </w:tc>
      </w:tr>
    </w:tbl>
    <w:p w:rsidR="00AE2171" w:rsidRPr="00FE5A23" w:rsidRDefault="00AE2171" w:rsidP="00AE2171">
      <w:pPr>
        <w:ind w:firstLine="709"/>
        <w:rPr>
          <w:rFonts w:ascii="Times New Roman" w:hAnsi="Times New Roman" w:cs="Times New Roman"/>
          <w:bCs/>
        </w:rPr>
      </w:pPr>
    </w:p>
    <w:p w:rsidR="00AE2171" w:rsidRPr="00FE5A23" w:rsidRDefault="00AE2171" w:rsidP="00AE2171">
      <w:pPr>
        <w:rPr>
          <w:rFonts w:ascii="Times New Roman" w:eastAsia="Segoe UI" w:hAnsi="Times New Roman" w:cs="Times New Roman"/>
          <w:b/>
          <w:bCs/>
          <w:caps/>
          <w:kern w:val="32"/>
        </w:rPr>
      </w:pPr>
    </w:p>
    <w:p w:rsidR="00AE2171" w:rsidRPr="00AE7668" w:rsidRDefault="00AE2171" w:rsidP="00AE7668">
      <w:pPr>
        <w:pStyle w:val="1f"/>
      </w:pPr>
      <w:bookmarkStart w:id="2218" w:name="_Toc206520292"/>
      <w:bookmarkStart w:id="2219" w:name="_Toc206520458"/>
      <w:bookmarkStart w:id="2220" w:name="_Toc206520624"/>
      <w:bookmarkStart w:id="2221" w:name="_Toc206520792"/>
      <w:bookmarkStart w:id="2222" w:name="_Toc206521007"/>
      <w:bookmarkStart w:id="2223" w:name="_Toc206521176"/>
      <w:bookmarkStart w:id="2224" w:name="_Toc206521345"/>
      <w:bookmarkStart w:id="2225" w:name="_Toc206521514"/>
      <w:bookmarkStart w:id="2226" w:name="_Toc206521683"/>
      <w:bookmarkStart w:id="2227" w:name="_Toc206534177"/>
      <w:bookmarkStart w:id="2228" w:name="_Toc206534346"/>
      <w:bookmarkStart w:id="2229" w:name="_Toc206534515"/>
      <w:bookmarkStart w:id="2230" w:name="_Toc206534684"/>
      <w:bookmarkStart w:id="2231" w:name="_Toc206534853"/>
      <w:r w:rsidRPr="00AE7668">
        <w:t>2. Структура и содержание ДИСЦИПЛИНЫ</w:t>
      </w:r>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p>
    <w:p w:rsidR="00AE2171" w:rsidRPr="00AE7668" w:rsidRDefault="00AE2171" w:rsidP="00AE7668">
      <w:pPr>
        <w:pStyle w:val="114"/>
      </w:pPr>
      <w:bookmarkStart w:id="2232" w:name="_Toc206520293"/>
      <w:bookmarkStart w:id="2233" w:name="_Toc206520459"/>
      <w:bookmarkStart w:id="2234" w:name="_Toc206520625"/>
      <w:bookmarkStart w:id="2235" w:name="_Toc206520793"/>
      <w:bookmarkStart w:id="2236" w:name="_Toc206521008"/>
      <w:bookmarkStart w:id="2237" w:name="_Toc206521177"/>
      <w:bookmarkStart w:id="2238" w:name="_Toc206521346"/>
      <w:bookmarkStart w:id="2239" w:name="_Toc206521515"/>
      <w:bookmarkStart w:id="2240" w:name="_Toc206521684"/>
      <w:bookmarkStart w:id="2241" w:name="_Toc206534178"/>
      <w:bookmarkStart w:id="2242" w:name="_Toc206534347"/>
      <w:bookmarkStart w:id="2243" w:name="_Toc206534516"/>
      <w:bookmarkStart w:id="2244" w:name="_Toc206534685"/>
      <w:bookmarkStart w:id="2245" w:name="_Toc206534854"/>
      <w:r w:rsidRPr="00AE7668">
        <w:t>2.1. Трудоемкость освоения дисциплины</w:t>
      </w:r>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r w:rsidRPr="00AE7668">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AE2171" w:rsidRPr="00FE5A23" w:rsidTr="00AE2171">
        <w:trPr>
          <w:trHeight w:val="23"/>
        </w:trPr>
        <w:tc>
          <w:tcPr>
            <w:tcW w:w="2460" w:type="pct"/>
            <w:vAlign w:val="center"/>
          </w:tcPr>
          <w:p w:rsidR="00AE2171" w:rsidRPr="00FE5A23" w:rsidRDefault="00AE2171" w:rsidP="00AE2171">
            <w:pPr>
              <w:jc w:val="center"/>
              <w:rPr>
                <w:rFonts w:ascii="Times New Roman" w:hAnsi="Times New Roman" w:cs="Times New Roman"/>
                <w:b/>
              </w:rPr>
            </w:pPr>
            <w:r w:rsidRPr="00FE5A23">
              <w:rPr>
                <w:rFonts w:ascii="Times New Roman" w:hAnsi="Times New Roman" w:cs="Times New Roman"/>
                <w:b/>
              </w:rPr>
              <w:t>Наименование составных частей дисциплины</w:t>
            </w:r>
          </w:p>
        </w:tc>
        <w:tc>
          <w:tcPr>
            <w:tcW w:w="1195" w:type="pct"/>
            <w:vAlign w:val="center"/>
          </w:tcPr>
          <w:p w:rsidR="00AE2171" w:rsidRPr="00FE5A23" w:rsidRDefault="00AE2171" w:rsidP="00AE2171">
            <w:pPr>
              <w:jc w:val="center"/>
              <w:rPr>
                <w:rFonts w:ascii="Times New Roman" w:hAnsi="Times New Roman" w:cs="Times New Roman"/>
                <w:b/>
                <w:iCs/>
              </w:rPr>
            </w:pPr>
            <w:r w:rsidRPr="00FE5A23">
              <w:rPr>
                <w:rFonts w:ascii="Times New Roman" w:hAnsi="Times New Roman" w:cs="Times New Roman"/>
                <w:b/>
                <w:iCs/>
              </w:rPr>
              <w:t>Объем в часах</w:t>
            </w:r>
          </w:p>
        </w:tc>
        <w:tc>
          <w:tcPr>
            <w:tcW w:w="1345" w:type="pct"/>
          </w:tcPr>
          <w:p w:rsidR="00AE2171" w:rsidRPr="00FE5A23" w:rsidRDefault="00AE2171" w:rsidP="00AE2171">
            <w:pPr>
              <w:jc w:val="center"/>
              <w:rPr>
                <w:rFonts w:ascii="Times New Roman" w:hAnsi="Times New Roman" w:cs="Times New Roman"/>
                <w:b/>
                <w:iCs/>
              </w:rPr>
            </w:pPr>
            <w:r w:rsidRPr="00FE5A23">
              <w:rPr>
                <w:rFonts w:ascii="Times New Roman" w:hAnsi="Times New Roman" w:cs="Times New Roman"/>
                <w:b/>
              </w:rPr>
              <w:t xml:space="preserve">В т.ч. в форме </w:t>
            </w:r>
            <w:proofErr w:type="spellStart"/>
            <w:r w:rsidRPr="00FE5A23">
              <w:rPr>
                <w:rFonts w:ascii="Times New Roman" w:hAnsi="Times New Roman" w:cs="Times New Roman"/>
                <w:b/>
              </w:rPr>
              <w:t>практ</w:t>
            </w:r>
            <w:proofErr w:type="spellEnd"/>
            <w:r w:rsidRPr="00FE5A23">
              <w:rPr>
                <w:rFonts w:ascii="Times New Roman" w:hAnsi="Times New Roman" w:cs="Times New Roman"/>
                <w:b/>
              </w:rPr>
              <w:t>. подготовки</w:t>
            </w:r>
          </w:p>
        </w:tc>
      </w:tr>
      <w:tr w:rsidR="00AE2171" w:rsidRPr="00FE5A23" w:rsidTr="00AE2171">
        <w:trPr>
          <w:trHeight w:val="23"/>
        </w:trPr>
        <w:tc>
          <w:tcPr>
            <w:tcW w:w="2460" w:type="pct"/>
            <w:vAlign w:val="center"/>
          </w:tcPr>
          <w:p w:rsidR="00AE2171" w:rsidRPr="00FE5A23" w:rsidRDefault="00AE2171" w:rsidP="00AE2171">
            <w:pPr>
              <w:jc w:val="both"/>
              <w:rPr>
                <w:rFonts w:ascii="Times New Roman" w:hAnsi="Times New Roman" w:cs="Times New Roman"/>
                <w:bCs/>
              </w:rPr>
            </w:pPr>
            <w:r w:rsidRPr="00FE5A23">
              <w:rPr>
                <w:rFonts w:ascii="Times New Roman" w:hAnsi="Times New Roman" w:cs="Times New Roman"/>
                <w:bCs/>
              </w:rPr>
              <w:t>Учебные занятия</w:t>
            </w:r>
          </w:p>
        </w:tc>
        <w:tc>
          <w:tcPr>
            <w:tcW w:w="1195" w:type="pct"/>
            <w:vAlign w:val="center"/>
          </w:tcPr>
          <w:p w:rsidR="00AE2171" w:rsidRPr="00FE5A23" w:rsidRDefault="008B06FF" w:rsidP="00AE2171">
            <w:pPr>
              <w:jc w:val="center"/>
              <w:rPr>
                <w:rFonts w:ascii="Times New Roman" w:hAnsi="Times New Roman" w:cs="Times New Roman"/>
                <w:bCs/>
              </w:rPr>
            </w:pPr>
            <w:r>
              <w:rPr>
                <w:rFonts w:ascii="Times New Roman" w:hAnsi="Times New Roman" w:cs="Times New Roman"/>
                <w:bCs/>
              </w:rPr>
              <w:t>36</w:t>
            </w:r>
          </w:p>
        </w:tc>
        <w:tc>
          <w:tcPr>
            <w:tcW w:w="1345" w:type="pct"/>
            <w:vAlign w:val="center"/>
          </w:tcPr>
          <w:p w:rsidR="00AE2171" w:rsidRPr="00FE5A23" w:rsidRDefault="008B06FF" w:rsidP="00AE2171">
            <w:pPr>
              <w:jc w:val="center"/>
              <w:rPr>
                <w:rFonts w:ascii="Times New Roman" w:hAnsi="Times New Roman" w:cs="Times New Roman"/>
                <w:bCs/>
              </w:rPr>
            </w:pPr>
            <w:r>
              <w:rPr>
                <w:rFonts w:ascii="Times New Roman" w:hAnsi="Times New Roman" w:cs="Times New Roman"/>
                <w:bCs/>
              </w:rPr>
              <w:t>0</w:t>
            </w:r>
          </w:p>
        </w:tc>
      </w:tr>
      <w:tr w:rsidR="00AE2171" w:rsidRPr="00FE5A23" w:rsidTr="00AE2171">
        <w:trPr>
          <w:trHeight w:val="23"/>
        </w:trPr>
        <w:tc>
          <w:tcPr>
            <w:tcW w:w="2460" w:type="pct"/>
            <w:vAlign w:val="center"/>
          </w:tcPr>
          <w:p w:rsidR="00AE2171" w:rsidRPr="00FE5A23" w:rsidRDefault="00AE2171" w:rsidP="00AE2171">
            <w:pPr>
              <w:jc w:val="both"/>
              <w:rPr>
                <w:rFonts w:ascii="Times New Roman" w:hAnsi="Times New Roman" w:cs="Times New Roman"/>
                <w:bCs/>
              </w:rPr>
            </w:pPr>
            <w:r w:rsidRPr="00FE5A23">
              <w:rPr>
                <w:rFonts w:ascii="Times New Roman" w:hAnsi="Times New Roman" w:cs="Times New Roman"/>
                <w:bCs/>
              </w:rPr>
              <w:t>Самостоятельная работа</w:t>
            </w:r>
          </w:p>
        </w:tc>
        <w:tc>
          <w:tcPr>
            <w:tcW w:w="1195" w:type="pct"/>
            <w:vAlign w:val="center"/>
          </w:tcPr>
          <w:p w:rsidR="00AE2171" w:rsidRPr="00FE5A23" w:rsidRDefault="00AE2171" w:rsidP="00AE2171">
            <w:pPr>
              <w:jc w:val="center"/>
              <w:rPr>
                <w:rFonts w:ascii="Times New Roman" w:hAnsi="Times New Roman" w:cs="Times New Roman"/>
                <w:bCs/>
              </w:rPr>
            </w:pPr>
            <w:r w:rsidRPr="00FE5A23">
              <w:rPr>
                <w:rFonts w:ascii="Times New Roman" w:hAnsi="Times New Roman" w:cs="Times New Roman"/>
                <w:bCs/>
              </w:rPr>
              <w:t>-</w:t>
            </w:r>
          </w:p>
        </w:tc>
        <w:tc>
          <w:tcPr>
            <w:tcW w:w="1345" w:type="pct"/>
            <w:vAlign w:val="center"/>
          </w:tcPr>
          <w:p w:rsidR="00AE2171" w:rsidRPr="00FE5A23" w:rsidRDefault="00AE2171" w:rsidP="00AE2171">
            <w:pPr>
              <w:jc w:val="center"/>
              <w:rPr>
                <w:rFonts w:ascii="Times New Roman" w:hAnsi="Times New Roman" w:cs="Times New Roman"/>
                <w:bCs/>
              </w:rPr>
            </w:pPr>
            <w:r w:rsidRPr="00FE5A23">
              <w:rPr>
                <w:rFonts w:ascii="Times New Roman" w:hAnsi="Times New Roman" w:cs="Times New Roman"/>
                <w:bCs/>
              </w:rPr>
              <w:t>-</w:t>
            </w:r>
          </w:p>
        </w:tc>
      </w:tr>
      <w:tr w:rsidR="00AE2171" w:rsidRPr="00FE5A23" w:rsidTr="00AE2171">
        <w:trPr>
          <w:trHeight w:val="23"/>
        </w:trPr>
        <w:tc>
          <w:tcPr>
            <w:tcW w:w="2460" w:type="pct"/>
            <w:vAlign w:val="center"/>
          </w:tcPr>
          <w:p w:rsidR="00AE2171" w:rsidRPr="00FE5A23" w:rsidRDefault="00AE2171" w:rsidP="00AE2171">
            <w:pPr>
              <w:jc w:val="both"/>
              <w:rPr>
                <w:rFonts w:ascii="Times New Roman" w:hAnsi="Times New Roman" w:cs="Times New Roman"/>
                <w:bCs/>
              </w:rPr>
            </w:pPr>
            <w:r w:rsidRPr="00FE5A23">
              <w:rPr>
                <w:rFonts w:ascii="Times New Roman" w:hAnsi="Times New Roman" w:cs="Times New Roman"/>
                <w:bCs/>
              </w:rPr>
              <w:t xml:space="preserve">Промежуточная аттестация </w:t>
            </w:r>
          </w:p>
        </w:tc>
        <w:tc>
          <w:tcPr>
            <w:tcW w:w="1195" w:type="pct"/>
            <w:vAlign w:val="center"/>
          </w:tcPr>
          <w:p w:rsidR="00AE2171" w:rsidRPr="00FE5A23" w:rsidRDefault="00AE2171" w:rsidP="00AE2171">
            <w:pPr>
              <w:jc w:val="center"/>
              <w:rPr>
                <w:rFonts w:ascii="Times New Roman" w:hAnsi="Times New Roman" w:cs="Times New Roman"/>
                <w:bCs/>
              </w:rPr>
            </w:pPr>
            <w:r w:rsidRPr="00FE5A23">
              <w:rPr>
                <w:rFonts w:ascii="Times New Roman" w:hAnsi="Times New Roman" w:cs="Times New Roman"/>
                <w:bCs/>
              </w:rPr>
              <w:t>ХХ</w:t>
            </w:r>
          </w:p>
        </w:tc>
        <w:tc>
          <w:tcPr>
            <w:tcW w:w="1345" w:type="pct"/>
            <w:vAlign w:val="center"/>
          </w:tcPr>
          <w:p w:rsidR="00AE2171" w:rsidRPr="00FE5A23" w:rsidRDefault="00AE2171" w:rsidP="00AE2171">
            <w:pPr>
              <w:jc w:val="center"/>
              <w:rPr>
                <w:rFonts w:ascii="Times New Roman" w:hAnsi="Times New Roman" w:cs="Times New Roman"/>
                <w:bCs/>
              </w:rPr>
            </w:pPr>
            <w:r w:rsidRPr="00FE5A23">
              <w:rPr>
                <w:rFonts w:ascii="Times New Roman" w:hAnsi="Times New Roman" w:cs="Times New Roman"/>
                <w:bCs/>
              </w:rPr>
              <w:t>ХХ</w:t>
            </w:r>
          </w:p>
        </w:tc>
      </w:tr>
      <w:tr w:rsidR="00AE2171" w:rsidRPr="00FE5A23" w:rsidTr="00AE2171">
        <w:trPr>
          <w:trHeight w:val="23"/>
        </w:trPr>
        <w:tc>
          <w:tcPr>
            <w:tcW w:w="2460" w:type="pct"/>
            <w:vAlign w:val="center"/>
          </w:tcPr>
          <w:p w:rsidR="00AE2171" w:rsidRPr="00FE5A23" w:rsidRDefault="00AE2171" w:rsidP="00AE2171">
            <w:pPr>
              <w:jc w:val="both"/>
              <w:rPr>
                <w:rFonts w:ascii="Times New Roman" w:hAnsi="Times New Roman" w:cs="Times New Roman"/>
                <w:bCs/>
              </w:rPr>
            </w:pPr>
            <w:r w:rsidRPr="00FE5A23">
              <w:rPr>
                <w:rFonts w:ascii="Times New Roman" w:hAnsi="Times New Roman" w:cs="Times New Roman"/>
                <w:bCs/>
              </w:rPr>
              <w:t>Всего</w:t>
            </w:r>
          </w:p>
        </w:tc>
        <w:tc>
          <w:tcPr>
            <w:tcW w:w="1195" w:type="pct"/>
            <w:vAlign w:val="center"/>
          </w:tcPr>
          <w:p w:rsidR="00AE2171" w:rsidRPr="00FE5A23" w:rsidRDefault="008B06FF" w:rsidP="00AE2171">
            <w:pPr>
              <w:jc w:val="center"/>
              <w:rPr>
                <w:rFonts w:ascii="Times New Roman" w:hAnsi="Times New Roman" w:cs="Times New Roman"/>
                <w:b/>
              </w:rPr>
            </w:pPr>
            <w:r>
              <w:rPr>
                <w:rFonts w:ascii="Times New Roman" w:hAnsi="Times New Roman" w:cs="Times New Roman"/>
                <w:b/>
              </w:rPr>
              <w:t>36</w:t>
            </w:r>
          </w:p>
        </w:tc>
        <w:tc>
          <w:tcPr>
            <w:tcW w:w="1345" w:type="pct"/>
            <w:vAlign w:val="center"/>
          </w:tcPr>
          <w:p w:rsidR="00AE2171" w:rsidRPr="00FE5A23" w:rsidRDefault="008B06FF" w:rsidP="00AE2171">
            <w:pPr>
              <w:jc w:val="center"/>
              <w:rPr>
                <w:rFonts w:ascii="Times New Roman" w:hAnsi="Times New Roman" w:cs="Times New Roman"/>
                <w:b/>
              </w:rPr>
            </w:pPr>
            <w:r>
              <w:rPr>
                <w:rFonts w:ascii="Times New Roman" w:hAnsi="Times New Roman" w:cs="Times New Roman"/>
                <w:b/>
              </w:rPr>
              <w:t>0</w:t>
            </w:r>
          </w:p>
        </w:tc>
      </w:tr>
    </w:tbl>
    <w:p w:rsidR="00AE2171" w:rsidRPr="00AE7668" w:rsidRDefault="00AE2171" w:rsidP="00AE7668">
      <w:pPr>
        <w:pStyle w:val="114"/>
        <w:ind w:firstLine="0"/>
        <w:rPr>
          <w:rFonts w:asciiTheme="minorHAnsi" w:hAnsiTheme="minorHAnsi"/>
        </w:rPr>
      </w:pPr>
    </w:p>
    <w:p w:rsidR="00AE2171" w:rsidRPr="00FE5A23" w:rsidRDefault="00AE2171" w:rsidP="00AE7668">
      <w:pPr>
        <w:pStyle w:val="114"/>
        <w:rPr>
          <w:sz w:val="22"/>
          <w:szCs w:val="22"/>
        </w:rPr>
      </w:pPr>
      <w:bookmarkStart w:id="2246" w:name="_Toc206520294"/>
      <w:bookmarkStart w:id="2247" w:name="_Toc206520460"/>
      <w:bookmarkStart w:id="2248" w:name="_Toc206520626"/>
      <w:bookmarkStart w:id="2249" w:name="_Toc206520794"/>
      <w:bookmarkStart w:id="2250" w:name="_Toc206521009"/>
      <w:bookmarkStart w:id="2251" w:name="_Toc206521178"/>
      <w:bookmarkStart w:id="2252" w:name="_Toc206521347"/>
      <w:bookmarkStart w:id="2253" w:name="_Toc206521516"/>
      <w:bookmarkStart w:id="2254" w:name="_Toc206521685"/>
      <w:bookmarkStart w:id="2255" w:name="_Toc206534179"/>
      <w:bookmarkStart w:id="2256" w:name="_Toc206534348"/>
      <w:bookmarkStart w:id="2257" w:name="_Toc206534517"/>
      <w:bookmarkStart w:id="2258" w:name="_Toc206534686"/>
      <w:bookmarkStart w:id="2259" w:name="_Toc206534855"/>
      <w:r w:rsidRPr="00FE5A23">
        <w:rPr>
          <w:sz w:val="22"/>
          <w:szCs w:val="22"/>
        </w:rPr>
        <w:t>2.2. Примерное содержание дисциплины</w:t>
      </w:r>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2"/>
        <w:gridCol w:w="6662"/>
      </w:tblGrid>
      <w:tr w:rsidR="00AE2171" w:rsidRPr="00FE5A23" w:rsidTr="00AE2171">
        <w:trPr>
          <w:trHeight w:val="903"/>
        </w:trPr>
        <w:tc>
          <w:tcPr>
            <w:tcW w:w="2972" w:type="dxa"/>
            <w:vAlign w:val="center"/>
          </w:tcPr>
          <w:p w:rsidR="00AE2171" w:rsidRPr="00FE5A23" w:rsidRDefault="00AE2171" w:rsidP="00AE2171">
            <w:pPr>
              <w:spacing w:line="276" w:lineRule="auto"/>
              <w:jc w:val="center"/>
              <w:rPr>
                <w:rFonts w:ascii="Times New Roman" w:eastAsia="Times New Roman" w:hAnsi="Times New Roman" w:cs="Times New Roman"/>
                <w:b/>
                <w:lang w:eastAsia="ru-RU"/>
              </w:rPr>
            </w:pPr>
            <w:r w:rsidRPr="00FE5A23">
              <w:rPr>
                <w:rFonts w:ascii="Times New Roman" w:eastAsia="Times New Roman" w:hAnsi="Times New Roman" w:cs="Times New Roman"/>
                <w:b/>
                <w:bCs/>
                <w:lang w:eastAsia="ru-RU"/>
              </w:rPr>
              <w:t>Наименование разделов и тем</w:t>
            </w:r>
          </w:p>
        </w:tc>
        <w:tc>
          <w:tcPr>
            <w:tcW w:w="6662" w:type="dxa"/>
            <w:vAlign w:val="center"/>
          </w:tcPr>
          <w:p w:rsidR="00AE2171" w:rsidRPr="00FE5A23" w:rsidRDefault="00AE2171" w:rsidP="005E48A0">
            <w:pPr>
              <w:suppressAutoHyphens/>
              <w:jc w:val="center"/>
              <w:rPr>
                <w:rFonts w:ascii="Times New Roman" w:eastAsia="Times New Roman" w:hAnsi="Times New Roman" w:cs="Times New Roman"/>
                <w:b/>
                <w:lang w:eastAsia="ru-RU"/>
              </w:rPr>
            </w:pPr>
            <w:r w:rsidRPr="00FE5A23">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AE2171" w:rsidRPr="00FE5A23" w:rsidTr="00AE2171">
        <w:tc>
          <w:tcPr>
            <w:tcW w:w="9634" w:type="dxa"/>
            <w:gridSpan w:val="2"/>
          </w:tcPr>
          <w:p w:rsidR="00AE2171" w:rsidRPr="00FE5A23" w:rsidRDefault="00AE7668" w:rsidP="005E48A0">
            <w:pPr>
              <w:rPr>
                <w:rFonts w:ascii="Times New Roman" w:eastAsia="Times New Roman" w:hAnsi="Times New Roman" w:cs="Times New Roman"/>
                <w:i/>
                <w:lang w:eastAsia="ru-RU"/>
              </w:rPr>
            </w:pPr>
            <w:r>
              <w:rPr>
                <w:rFonts w:ascii="Times New Roman" w:eastAsia="Times New Roman" w:hAnsi="Times New Roman" w:cs="Times New Roman"/>
                <w:b/>
                <w:bCs/>
                <w:lang w:eastAsia="ru-RU"/>
              </w:rPr>
              <w:t>Раздел 1</w:t>
            </w:r>
            <w:r w:rsidR="008B06FF" w:rsidRPr="008B06FF">
              <w:rPr>
                <w:rFonts w:ascii="Times New Roman" w:eastAsia="Times New Roman" w:hAnsi="Times New Roman" w:cs="Times New Roman"/>
                <w:b/>
                <w:bCs/>
                <w:lang w:eastAsia="ru-RU"/>
              </w:rPr>
              <w:t xml:space="preserve">. Конструкция летательного аппарата </w:t>
            </w:r>
            <w:r w:rsidR="00AE2171" w:rsidRPr="00FE5A23">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18</w:t>
            </w:r>
            <w:r w:rsidR="005E48A0">
              <w:rPr>
                <w:rFonts w:ascii="Times New Roman" w:eastAsia="Times New Roman" w:hAnsi="Times New Roman" w:cs="Times New Roman"/>
                <w:b/>
                <w:bCs/>
                <w:lang w:eastAsia="ru-RU"/>
              </w:rPr>
              <w:t xml:space="preserve"> ч</w:t>
            </w:r>
            <w:r>
              <w:rPr>
                <w:rFonts w:ascii="Times New Roman" w:eastAsia="Times New Roman" w:hAnsi="Times New Roman" w:cs="Times New Roman"/>
                <w:b/>
                <w:bCs/>
                <w:lang w:eastAsia="ru-RU"/>
              </w:rPr>
              <w:t>асов</w:t>
            </w:r>
            <w:r w:rsidR="00AE2171" w:rsidRPr="00FE5A23">
              <w:rPr>
                <w:rFonts w:ascii="Times New Roman" w:eastAsia="Times New Roman" w:hAnsi="Times New Roman" w:cs="Times New Roman"/>
                <w:b/>
                <w:bCs/>
                <w:lang w:eastAsia="ru-RU"/>
              </w:rPr>
              <w:t>)</w:t>
            </w:r>
          </w:p>
        </w:tc>
      </w:tr>
      <w:tr w:rsidR="00AE2171" w:rsidRPr="00FE5A23" w:rsidTr="00AE2171">
        <w:tc>
          <w:tcPr>
            <w:tcW w:w="2972" w:type="dxa"/>
            <w:vMerge w:val="restart"/>
          </w:tcPr>
          <w:p w:rsidR="00AE7668" w:rsidRDefault="00AE2171" w:rsidP="008B06FF">
            <w:pPr>
              <w:rPr>
                <w:rFonts w:ascii="Times New Roman" w:eastAsia="Times New Roman" w:hAnsi="Times New Roman" w:cs="Times New Roman"/>
                <w:b/>
                <w:bCs/>
                <w:lang w:eastAsia="ru-RU"/>
              </w:rPr>
            </w:pPr>
            <w:r w:rsidRPr="00FE5A23">
              <w:rPr>
                <w:rFonts w:ascii="Times New Roman" w:eastAsia="Times New Roman" w:hAnsi="Times New Roman" w:cs="Times New Roman"/>
                <w:b/>
                <w:bCs/>
                <w:lang w:eastAsia="ru-RU"/>
              </w:rPr>
              <w:t xml:space="preserve">Тема </w:t>
            </w:r>
            <w:r w:rsidR="008B06FF">
              <w:rPr>
                <w:rFonts w:ascii="Times New Roman" w:eastAsia="Times New Roman" w:hAnsi="Times New Roman" w:cs="Times New Roman"/>
                <w:b/>
                <w:bCs/>
                <w:lang w:eastAsia="ru-RU"/>
              </w:rPr>
              <w:t>1</w:t>
            </w:r>
            <w:r w:rsidRPr="00FE5A23">
              <w:rPr>
                <w:rFonts w:ascii="Times New Roman" w:eastAsia="Times New Roman" w:hAnsi="Times New Roman" w:cs="Times New Roman"/>
                <w:b/>
                <w:bCs/>
                <w:lang w:eastAsia="ru-RU"/>
              </w:rPr>
              <w:t>.</w:t>
            </w:r>
            <w:r w:rsidR="008B06FF">
              <w:rPr>
                <w:rFonts w:ascii="Times New Roman" w:eastAsia="Times New Roman" w:hAnsi="Times New Roman" w:cs="Times New Roman"/>
                <w:b/>
                <w:bCs/>
                <w:lang w:eastAsia="ru-RU"/>
              </w:rPr>
              <w:t>1</w:t>
            </w:r>
            <w:r w:rsidRPr="00FE5A23">
              <w:rPr>
                <w:rFonts w:ascii="Times New Roman" w:eastAsia="Times New Roman" w:hAnsi="Times New Roman" w:cs="Times New Roman"/>
                <w:b/>
                <w:bCs/>
                <w:lang w:eastAsia="ru-RU"/>
              </w:rPr>
              <w:t xml:space="preserve">. </w:t>
            </w:r>
          </w:p>
          <w:p w:rsidR="00AE2171" w:rsidRPr="00FE5A23" w:rsidRDefault="008B06FF" w:rsidP="008B06FF">
            <w:pPr>
              <w:rPr>
                <w:rFonts w:ascii="Times New Roman" w:eastAsia="Times New Roman" w:hAnsi="Times New Roman" w:cs="Times New Roman"/>
                <w:b/>
                <w:bCs/>
                <w:lang w:eastAsia="ru-RU"/>
              </w:rPr>
            </w:pPr>
            <w:r w:rsidRPr="008B06FF">
              <w:rPr>
                <w:rFonts w:ascii="Times New Roman" w:eastAsia="Times New Roman" w:hAnsi="Times New Roman" w:cs="Times New Roman"/>
                <w:b/>
                <w:bCs/>
                <w:lang w:eastAsia="ru-RU"/>
              </w:rPr>
              <w:t>Общие понятия и классификация авиационной техники</w:t>
            </w:r>
          </w:p>
        </w:tc>
        <w:tc>
          <w:tcPr>
            <w:tcW w:w="6662" w:type="dxa"/>
          </w:tcPr>
          <w:p w:rsidR="00AE2171" w:rsidRPr="00FE5A23" w:rsidRDefault="00AE2171" w:rsidP="00AE2171">
            <w:pPr>
              <w:rPr>
                <w:rFonts w:ascii="Times New Roman" w:eastAsia="Times New Roman" w:hAnsi="Times New Roman" w:cs="Times New Roman"/>
                <w:b/>
                <w:lang w:eastAsia="ru-RU"/>
              </w:rPr>
            </w:pPr>
            <w:r w:rsidRPr="00FE5A23">
              <w:rPr>
                <w:rFonts w:ascii="Times New Roman" w:eastAsia="Times New Roman" w:hAnsi="Times New Roman" w:cs="Times New Roman"/>
                <w:b/>
                <w:bCs/>
                <w:lang w:eastAsia="ru-RU"/>
              </w:rPr>
              <w:t xml:space="preserve">Содержание </w:t>
            </w:r>
          </w:p>
        </w:tc>
      </w:tr>
      <w:tr w:rsidR="00AE2171" w:rsidRPr="00FE5A23" w:rsidTr="00AE2171">
        <w:trPr>
          <w:trHeight w:val="396"/>
        </w:trPr>
        <w:tc>
          <w:tcPr>
            <w:tcW w:w="2972" w:type="dxa"/>
            <w:vMerge/>
          </w:tcPr>
          <w:p w:rsidR="00AE2171" w:rsidRPr="00FE5A23" w:rsidRDefault="00AE2171" w:rsidP="00AE2171">
            <w:pPr>
              <w:rPr>
                <w:rFonts w:ascii="Times New Roman" w:eastAsia="Times New Roman" w:hAnsi="Times New Roman" w:cs="Times New Roman"/>
                <w:b/>
                <w:bCs/>
                <w:lang w:eastAsia="ru-RU"/>
              </w:rPr>
            </w:pPr>
          </w:p>
        </w:tc>
        <w:tc>
          <w:tcPr>
            <w:tcW w:w="6662" w:type="dxa"/>
          </w:tcPr>
          <w:p w:rsidR="00AE2171" w:rsidRPr="00FE5A23" w:rsidRDefault="00125373" w:rsidP="00125373">
            <w:pPr>
              <w:suppressAutoHyphens/>
              <w:jc w:val="both"/>
              <w:rPr>
                <w:rFonts w:ascii="Times New Roman" w:eastAsia="Times New Roman" w:hAnsi="Times New Roman" w:cs="Times New Roman"/>
                <w:lang w:eastAsia="ru-RU"/>
              </w:rPr>
            </w:pPr>
            <w:r w:rsidRPr="00125373">
              <w:rPr>
                <w:rFonts w:ascii="Times New Roman" w:eastAsia="Times New Roman" w:hAnsi="Times New Roman" w:cs="Times New Roman"/>
                <w:lang w:eastAsia="ru-RU"/>
              </w:rPr>
              <w:t>Классификация воздушных судов по назначению, типу конструкции, аэр</w:t>
            </w:r>
            <w:r>
              <w:rPr>
                <w:rFonts w:ascii="Times New Roman" w:eastAsia="Times New Roman" w:hAnsi="Times New Roman" w:cs="Times New Roman"/>
                <w:lang w:eastAsia="ru-RU"/>
              </w:rPr>
              <w:t xml:space="preserve">одинамическим схемам. </w:t>
            </w:r>
            <w:r w:rsidRPr="00125373">
              <w:rPr>
                <w:rFonts w:ascii="Times New Roman" w:eastAsia="Times New Roman" w:hAnsi="Times New Roman" w:cs="Times New Roman"/>
                <w:lang w:eastAsia="ru-RU"/>
              </w:rPr>
              <w:t>Основные элементы самолета и вертолета: ф</w:t>
            </w:r>
            <w:r>
              <w:rPr>
                <w:rFonts w:ascii="Times New Roman" w:eastAsia="Times New Roman" w:hAnsi="Times New Roman" w:cs="Times New Roman"/>
                <w:lang w:eastAsia="ru-RU"/>
              </w:rPr>
              <w:t xml:space="preserve">юзеляж, крыло, оперение, шасси. </w:t>
            </w:r>
            <w:r w:rsidRPr="00125373">
              <w:rPr>
                <w:rFonts w:ascii="Times New Roman" w:eastAsia="Times New Roman" w:hAnsi="Times New Roman" w:cs="Times New Roman"/>
                <w:lang w:eastAsia="ru-RU"/>
              </w:rPr>
              <w:t>Принципы компоновки пассажирских самолетов гражданской авиации и вертолетов.</w:t>
            </w:r>
          </w:p>
        </w:tc>
      </w:tr>
      <w:tr w:rsidR="00AE2171" w:rsidRPr="00FE5A23" w:rsidTr="00AE2171">
        <w:trPr>
          <w:trHeight w:val="20"/>
        </w:trPr>
        <w:tc>
          <w:tcPr>
            <w:tcW w:w="2972" w:type="dxa"/>
            <w:vMerge/>
          </w:tcPr>
          <w:p w:rsidR="00AE2171" w:rsidRPr="00FE5A23" w:rsidRDefault="00AE2171" w:rsidP="00AE2171">
            <w:pPr>
              <w:rPr>
                <w:rFonts w:ascii="Times New Roman" w:eastAsia="Times New Roman" w:hAnsi="Times New Roman" w:cs="Times New Roman"/>
                <w:b/>
                <w:bCs/>
                <w:lang w:eastAsia="ru-RU"/>
              </w:rPr>
            </w:pPr>
          </w:p>
        </w:tc>
        <w:tc>
          <w:tcPr>
            <w:tcW w:w="6662" w:type="dxa"/>
          </w:tcPr>
          <w:p w:rsidR="00AE2171" w:rsidRPr="00FE5A23" w:rsidRDefault="00AE2171" w:rsidP="00AE2171">
            <w:pPr>
              <w:suppressAutoHyphens/>
              <w:jc w:val="both"/>
              <w:rPr>
                <w:rFonts w:ascii="Times New Roman" w:eastAsia="Times New Roman" w:hAnsi="Times New Roman" w:cs="Times New Roman"/>
                <w:b/>
                <w:lang w:eastAsia="ru-RU"/>
              </w:rPr>
            </w:pPr>
            <w:r w:rsidRPr="00FE5A23">
              <w:rPr>
                <w:rFonts w:ascii="Times New Roman" w:eastAsia="Times New Roman" w:hAnsi="Times New Roman" w:cs="Times New Roman"/>
                <w:b/>
                <w:bCs/>
                <w:lang w:eastAsia="ru-RU"/>
              </w:rPr>
              <w:t>В том числе практических и лабораторных занятий</w:t>
            </w:r>
          </w:p>
        </w:tc>
      </w:tr>
      <w:tr w:rsidR="00AE2171" w:rsidRPr="00FE5A23" w:rsidTr="00AE2171">
        <w:trPr>
          <w:trHeight w:val="73"/>
        </w:trPr>
        <w:tc>
          <w:tcPr>
            <w:tcW w:w="2972" w:type="dxa"/>
            <w:vMerge/>
          </w:tcPr>
          <w:p w:rsidR="00AE2171" w:rsidRPr="00FE5A23" w:rsidRDefault="00AE2171" w:rsidP="00AE2171">
            <w:pPr>
              <w:rPr>
                <w:rFonts w:ascii="Times New Roman" w:eastAsia="Times New Roman" w:hAnsi="Times New Roman" w:cs="Times New Roman"/>
                <w:b/>
                <w:bCs/>
                <w:lang w:eastAsia="ru-RU"/>
              </w:rPr>
            </w:pPr>
          </w:p>
        </w:tc>
        <w:tc>
          <w:tcPr>
            <w:tcW w:w="6662" w:type="dxa"/>
            <w:vAlign w:val="bottom"/>
          </w:tcPr>
          <w:p w:rsidR="00AE2171" w:rsidRPr="00FE5A23" w:rsidRDefault="005E48A0" w:rsidP="005E48A0">
            <w:pPr>
              <w:suppressAutoHyphens/>
              <w:jc w:val="both"/>
              <w:rPr>
                <w:rFonts w:ascii="Times New Roman" w:eastAsia="Times New Roman" w:hAnsi="Times New Roman" w:cs="Times New Roman"/>
                <w:lang w:eastAsia="ru-RU"/>
              </w:rPr>
            </w:pPr>
            <w:r w:rsidRPr="005E48A0">
              <w:rPr>
                <w:rFonts w:ascii="Times New Roman" w:eastAsia="Times New Roman" w:hAnsi="Times New Roman" w:cs="Times New Roman"/>
                <w:lang w:eastAsia="ru-RU"/>
              </w:rPr>
              <w:t>Анализ схемы современного гражданского самолёта, определение основных конструктивных частей.</w:t>
            </w:r>
            <w:r>
              <w:t xml:space="preserve"> </w:t>
            </w:r>
            <w:r w:rsidRPr="005E48A0">
              <w:rPr>
                <w:rFonts w:ascii="Times New Roman" w:eastAsia="Times New Roman" w:hAnsi="Times New Roman" w:cs="Times New Roman"/>
                <w:lang w:eastAsia="ru-RU"/>
              </w:rPr>
              <w:t>Изучение технических характеристик и конструктивных особенностей самолётов различного типа (самолёт, вертолёт), сравнительный анализ.</w:t>
            </w:r>
            <w:r>
              <w:rPr>
                <w:rFonts w:ascii="Times New Roman" w:eastAsia="Times New Roman" w:hAnsi="Times New Roman" w:cs="Times New Roman"/>
                <w:lang w:eastAsia="ru-RU"/>
              </w:rPr>
              <w:t xml:space="preserve"> </w:t>
            </w:r>
          </w:p>
        </w:tc>
      </w:tr>
      <w:tr w:rsidR="00AE2171" w:rsidRPr="00FE5A23" w:rsidTr="00AE2171">
        <w:trPr>
          <w:trHeight w:val="361"/>
        </w:trPr>
        <w:tc>
          <w:tcPr>
            <w:tcW w:w="2972" w:type="dxa"/>
            <w:vMerge/>
          </w:tcPr>
          <w:p w:rsidR="00AE2171" w:rsidRPr="00FE5A23" w:rsidRDefault="00AE2171" w:rsidP="00AE2171">
            <w:pPr>
              <w:rPr>
                <w:rFonts w:ascii="Times New Roman" w:eastAsia="Times New Roman" w:hAnsi="Times New Roman" w:cs="Times New Roman"/>
                <w:b/>
                <w:bCs/>
                <w:lang w:eastAsia="ru-RU"/>
              </w:rPr>
            </w:pPr>
          </w:p>
        </w:tc>
        <w:tc>
          <w:tcPr>
            <w:tcW w:w="6662" w:type="dxa"/>
            <w:vAlign w:val="bottom"/>
          </w:tcPr>
          <w:p w:rsidR="00AE2171" w:rsidRPr="00FE5A23" w:rsidRDefault="00AE2171" w:rsidP="00AE2171">
            <w:pPr>
              <w:rPr>
                <w:rFonts w:ascii="Times New Roman" w:eastAsia="Times New Roman" w:hAnsi="Times New Roman" w:cs="Times New Roman"/>
                <w:b/>
                <w:bCs/>
                <w:lang w:eastAsia="ru-RU"/>
              </w:rPr>
            </w:pPr>
            <w:r w:rsidRPr="00FE5A23">
              <w:rPr>
                <w:rFonts w:ascii="Times New Roman" w:eastAsia="Times New Roman" w:hAnsi="Times New Roman" w:cs="Times New Roman"/>
                <w:b/>
                <w:bCs/>
                <w:lang w:eastAsia="ru-RU"/>
              </w:rPr>
              <w:t xml:space="preserve">В том числе самостоятельная работа </w:t>
            </w:r>
            <w:proofErr w:type="gramStart"/>
            <w:r w:rsidRPr="00FE5A23">
              <w:rPr>
                <w:rFonts w:ascii="Times New Roman" w:eastAsia="Times New Roman" w:hAnsi="Times New Roman" w:cs="Times New Roman"/>
                <w:b/>
                <w:bCs/>
                <w:lang w:eastAsia="ru-RU"/>
              </w:rPr>
              <w:t>обучающихся</w:t>
            </w:r>
            <w:proofErr w:type="gramEnd"/>
          </w:p>
          <w:p w:rsidR="00AE2171" w:rsidRPr="00FE5A23" w:rsidRDefault="00AE2171" w:rsidP="00AE2171">
            <w:pPr>
              <w:rPr>
                <w:rFonts w:ascii="Times New Roman" w:eastAsia="Times New Roman" w:hAnsi="Times New Roman" w:cs="Times New Roman"/>
                <w:i/>
                <w:lang w:eastAsia="ru-RU"/>
              </w:rPr>
            </w:pPr>
            <w:r w:rsidRPr="00AE766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E2171" w:rsidRPr="00FE5A23" w:rsidTr="00AE2171">
        <w:trPr>
          <w:trHeight w:val="361"/>
        </w:trPr>
        <w:tc>
          <w:tcPr>
            <w:tcW w:w="2972" w:type="dxa"/>
            <w:vMerge w:val="restart"/>
          </w:tcPr>
          <w:p w:rsidR="00AE7668" w:rsidRDefault="00AE2171" w:rsidP="008B06FF">
            <w:pPr>
              <w:rPr>
                <w:rFonts w:ascii="Times New Roman" w:eastAsia="Times New Roman" w:hAnsi="Times New Roman" w:cs="Times New Roman"/>
                <w:b/>
                <w:bCs/>
                <w:lang w:eastAsia="ru-RU"/>
              </w:rPr>
            </w:pPr>
            <w:r w:rsidRPr="00FE5A23">
              <w:rPr>
                <w:rFonts w:ascii="Times New Roman" w:eastAsia="Times New Roman" w:hAnsi="Times New Roman" w:cs="Times New Roman"/>
                <w:b/>
                <w:bCs/>
                <w:lang w:eastAsia="ru-RU"/>
              </w:rPr>
              <w:lastRenderedPageBreak/>
              <w:t xml:space="preserve">Тема </w:t>
            </w:r>
            <w:r w:rsidR="008B06FF">
              <w:rPr>
                <w:rFonts w:ascii="Times New Roman" w:eastAsia="Times New Roman" w:hAnsi="Times New Roman" w:cs="Times New Roman"/>
                <w:b/>
                <w:bCs/>
                <w:lang w:eastAsia="ru-RU"/>
              </w:rPr>
              <w:t>1</w:t>
            </w:r>
            <w:r w:rsidRPr="00FE5A23">
              <w:rPr>
                <w:rFonts w:ascii="Times New Roman" w:eastAsia="Times New Roman" w:hAnsi="Times New Roman" w:cs="Times New Roman"/>
                <w:b/>
                <w:bCs/>
                <w:lang w:eastAsia="ru-RU"/>
              </w:rPr>
              <w:t>.</w:t>
            </w:r>
            <w:r w:rsidR="008B06FF">
              <w:rPr>
                <w:rFonts w:ascii="Times New Roman" w:eastAsia="Times New Roman" w:hAnsi="Times New Roman" w:cs="Times New Roman"/>
                <w:b/>
                <w:bCs/>
                <w:lang w:eastAsia="ru-RU"/>
              </w:rPr>
              <w:t>2</w:t>
            </w:r>
            <w:r w:rsidRPr="00FE5A23">
              <w:rPr>
                <w:rFonts w:ascii="Times New Roman" w:eastAsia="Times New Roman" w:hAnsi="Times New Roman" w:cs="Times New Roman"/>
                <w:b/>
                <w:bCs/>
                <w:lang w:eastAsia="ru-RU"/>
              </w:rPr>
              <w:t xml:space="preserve">. </w:t>
            </w:r>
          </w:p>
          <w:p w:rsidR="00AE2171" w:rsidRPr="00FE5A23" w:rsidRDefault="008B06FF" w:rsidP="008B06FF">
            <w:pPr>
              <w:rPr>
                <w:rFonts w:ascii="Times New Roman" w:eastAsia="Times New Roman" w:hAnsi="Times New Roman" w:cs="Times New Roman"/>
                <w:b/>
                <w:bCs/>
                <w:lang w:eastAsia="ru-RU"/>
              </w:rPr>
            </w:pPr>
            <w:r w:rsidRPr="008B06FF">
              <w:rPr>
                <w:rFonts w:ascii="Times New Roman" w:eastAsia="Times New Roman" w:hAnsi="Times New Roman" w:cs="Times New Roman"/>
                <w:b/>
                <w:bCs/>
                <w:lang w:eastAsia="ru-RU"/>
              </w:rPr>
              <w:t>Элементы конструкции крыла и фюзеляжа</w:t>
            </w: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FE5A23" w:rsidRDefault="00AE2171" w:rsidP="00AE2171">
            <w:pPr>
              <w:rPr>
                <w:rFonts w:ascii="Times New Roman" w:eastAsia="Times New Roman" w:hAnsi="Times New Roman" w:cs="Times New Roman"/>
                <w:b/>
                <w:bCs/>
                <w:lang w:eastAsia="ru-RU"/>
              </w:rPr>
            </w:pPr>
            <w:r w:rsidRPr="00FE5A23">
              <w:rPr>
                <w:rFonts w:ascii="Times New Roman" w:eastAsia="Times New Roman" w:hAnsi="Times New Roman" w:cs="Times New Roman"/>
                <w:b/>
                <w:bCs/>
                <w:lang w:eastAsia="ru-RU"/>
              </w:rPr>
              <w:t xml:space="preserve">Содержание </w:t>
            </w:r>
          </w:p>
        </w:tc>
      </w:tr>
      <w:tr w:rsidR="00AE2171" w:rsidRPr="00FE5A23" w:rsidTr="00AE2171">
        <w:trPr>
          <w:trHeight w:val="361"/>
        </w:trPr>
        <w:tc>
          <w:tcPr>
            <w:tcW w:w="2972" w:type="dxa"/>
            <w:vMerge/>
          </w:tcPr>
          <w:p w:rsidR="00AE2171" w:rsidRPr="00FE5A23" w:rsidRDefault="00AE2171" w:rsidP="00AE217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FE5A23" w:rsidRDefault="00125373" w:rsidP="00125373">
            <w:pPr>
              <w:jc w:val="both"/>
              <w:rPr>
                <w:rFonts w:ascii="Times New Roman" w:eastAsia="Times New Roman" w:hAnsi="Times New Roman" w:cs="Times New Roman"/>
                <w:lang w:eastAsia="ru-RU"/>
              </w:rPr>
            </w:pPr>
            <w:r w:rsidRPr="00125373">
              <w:rPr>
                <w:rFonts w:ascii="Times New Roman" w:eastAsia="Times New Roman" w:hAnsi="Times New Roman" w:cs="Times New Roman"/>
                <w:lang w:eastAsia="ru-RU"/>
              </w:rPr>
              <w:t>Назначение и конструкция крыльев различных типов (прямое, стреловидное, трапециевидно</w:t>
            </w:r>
            <w:r>
              <w:rPr>
                <w:rFonts w:ascii="Times New Roman" w:eastAsia="Times New Roman" w:hAnsi="Times New Roman" w:cs="Times New Roman"/>
                <w:lang w:eastAsia="ru-RU"/>
              </w:rPr>
              <w:t xml:space="preserve">е). </w:t>
            </w:r>
            <w:r w:rsidRPr="00125373">
              <w:rPr>
                <w:rFonts w:ascii="Times New Roman" w:eastAsia="Times New Roman" w:hAnsi="Times New Roman" w:cs="Times New Roman"/>
                <w:lang w:eastAsia="ru-RU"/>
              </w:rPr>
              <w:t>Особенности устройства и назначения элементов конструкции фюзеляжа (силовые элементы, ге</w:t>
            </w:r>
            <w:r>
              <w:rPr>
                <w:rFonts w:ascii="Times New Roman" w:eastAsia="Times New Roman" w:hAnsi="Times New Roman" w:cs="Times New Roman"/>
                <w:lang w:eastAsia="ru-RU"/>
              </w:rPr>
              <w:t xml:space="preserve">рметичные отсеки, окна, двери). </w:t>
            </w:r>
            <w:r w:rsidRPr="00125373">
              <w:rPr>
                <w:rFonts w:ascii="Times New Roman" w:eastAsia="Times New Roman" w:hAnsi="Times New Roman" w:cs="Times New Roman"/>
                <w:lang w:eastAsia="ru-RU"/>
              </w:rPr>
              <w:t>Конструктивные особенности окон, дверей и люков современных авиалайнеров.</w:t>
            </w:r>
          </w:p>
        </w:tc>
      </w:tr>
      <w:tr w:rsidR="00AE2171" w:rsidRPr="00FE5A23" w:rsidTr="00AE2171">
        <w:trPr>
          <w:trHeight w:val="361"/>
        </w:trPr>
        <w:tc>
          <w:tcPr>
            <w:tcW w:w="2972" w:type="dxa"/>
            <w:vMerge/>
          </w:tcPr>
          <w:p w:rsidR="00AE2171" w:rsidRPr="00FE5A23" w:rsidRDefault="00AE2171" w:rsidP="00AE217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FE5A23" w:rsidRDefault="00AE2171" w:rsidP="00AE2171">
            <w:pPr>
              <w:rPr>
                <w:rFonts w:ascii="Times New Roman" w:eastAsia="Times New Roman" w:hAnsi="Times New Roman" w:cs="Times New Roman"/>
                <w:b/>
                <w:bCs/>
                <w:lang w:eastAsia="ru-RU"/>
              </w:rPr>
            </w:pPr>
            <w:r w:rsidRPr="00FE5A23">
              <w:rPr>
                <w:rFonts w:ascii="Times New Roman" w:eastAsia="Times New Roman" w:hAnsi="Times New Roman" w:cs="Times New Roman"/>
                <w:b/>
                <w:bCs/>
                <w:lang w:eastAsia="ru-RU"/>
              </w:rPr>
              <w:t>В том числе практических и лабораторных занятий</w:t>
            </w:r>
          </w:p>
        </w:tc>
      </w:tr>
      <w:tr w:rsidR="00AE2171" w:rsidRPr="00FE5A23" w:rsidTr="00AE2171">
        <w:trPr>
          <w:trHeight w:val="298"/>
        </w:trPr>
        <w:tc>
          <w:tcPr>
            <w:tcW w:w="2972" w:type="dxa"/>
            <w:vMerge/>
          </w:tcPr>
          <w:p w:rsidR="00AE2171" w:rsidRPr="00FE5A23" w:rsidRDefault="00AE2171" w:rsidP="00AE217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FE5A23" w:rsidRDefault="005E48A0" w:rsidP="005E48A0">
            <w:pPr>
              <w:jc w:val="both"/>
              <w:rPr>
                <w:rFonts w:ascii="Times New Roman" w:eastAsia="Times New Roman" w:hAnsi="Times New Roman" w:cs="Times New Roman"/>
                <w:lang w:eastAsia="ru-RU"/>
              </w:rPr>
            </w:pPr>
            <w:r w:rsidRPr="005E48A0">
              <w:rPr>
                <w:rFonts w:ascii="Times New Roman" w:eastAsia="Times New Roman" w:hAnsi="Times New Roman" w:cs="Times New Roman"/>
                <w:lang w:eastAsia="ru-RU"/>
              </w:rPr>
              <w:t>Работа с моделями деталей крыла и фюзеляжа, ознакомление с особенностями узлов крепления и сочленений.</w:t>
            </w:r>
            <w:r>
              <w:t xml:space="preserve"> </w:t>
            </w:r>
            <w:r w:rsidRPr="005E48A0">
              <w:rPr>
                <w:rFonts w:ascii="Times New Roman" w:eastAsia="Times New Roman" w:hAnsi="Times New Roman" w:cs="Times New Roman"/>
                <w:lang w:eastAsia="ru-RU"/>
              </w:rPr>
              <w:t xml:space="preserve">Исследование способов изготовления и </w:t>
            </w:r>
            <w:proofErr w:type="gramStart"/>
            <w:r w:rsidRPr="005E48A0">
              <w:rPr>
                <w:rFonts w:ascii="Times New Roman" w:eastAsia="Times New Roman" w:hAnsi="Times New Roman" w:cs="Times New Roman"/>
                <w:lang w:eastAsia="ru-RU"/>
              </w:rPr>
              <w:t>материалов</w:t>
            </w:r>
            <w:proofErr w:type="gramEnd"/>
            <w:r w:rsidRPr="005E48A0">
              <w:rPr>
                <w:rFonts w:ascii="Times New Roman" w:eastAsia="Times New Roman" w:hAnsi="Times New Roman" w:cs="Times New Roman"/>
                <w:lang w:eastAsia="ru-RU"/>
              </w:rPr>
              <w:t xml:space="preserve"> используемых в крыльях и фюзеляже гражданских самолётов.</w:t>
            </w:r>
          </w:p>
        </w:tc>
      </w:tr>
      <w:tr w:rsidR="00AE2171" w:rsidRPr="00FE5A23" w:rsidTr="00AE2171">
        <w:trPr>
          <w:trHeight w:val="361"/>
        </w:trPr>
        <w:tc>
          <w:tcPr>
            <w:tcW w:w="2972" w:type="dxa"/>
            <w:vMerge/>
          </w:tcPr>
          <w:p w:rsidR="00AE2171" w:rsidRPr="00FE5A23" w:rsidRDefault="00AE2171" w:rsidP="00AE217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FE5A23" w:rsidRDefault="00AE2171" w:rsidP="00AE2171">
            <w:pPr>
              <w:rPr>
                <w:rFonts w:ascii="Times New Roman" w:eastAsia="Times New Roman" w:hAnsi="Times New Roman" w:cs="Times New Roman"/>
                <w:b/>
                <w:bCs/>
                <w:lang w:eastAsia="ru-RU"/>
              </w:rPr>
            </w:pPr>
            <w:r w:rsidRPr="00FE5A23">
              <w:rPr>
                <w:rFonts w:ascii="Times New Roman" w:eastAsia="Times New Roman" w:hAnsi="Times New Roman" w:cs="Times New Roman"/>
                <w:b/>
                <w:bCs/>
                <w:lang w:eastAsia="ru-RU"/>
              </w:rPr>
              <w:t xml:space="preserve">В том числе самостоятельная работа </w:t>
            </w:r>
            <w:proofErr w:type="gramStart"/>
            <w:r w:rsidRPr="00FE5A23">
              <w:rPr>
                <w:rFonts w:ascii="Times New Roman" w:eastAsia="Times New Roman" w:hAnsi="Times New Roman" w:cs="Times New Roman"/>
                <w:b/>
                <w:bCs/>
                <w:lang w:eastAsia="ru-RU"/>
              </w:rPr>
              <w:t>обучающихся</w:t>
            </w:r>
            <w:proofErr w:type="gramEnd"/>
          </w:p>
          <w:p w:rsidR="00AE2171" w:rsidRPr="00FE5A23" w:rsidRDefault="00AE2171" w:rsidP="00AE2171">
            <w:pPr>
              <w:rPr>
                <w:rFonts w:ascii="Times New Roman" w:eastAsia="Times New Roman" w:hAnsi="Times New Roman" w:cs="Times New Roman"/>
                <w:b/>
                <w:bCs/>
                <w:lang w:eastAsia="ru-RU"/>
              </w:rPr>
            </w:pPr>
            <w:r w:rsidRPr="00AE766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E2171" w:rsidRPr="00FE5A23" w:rsidTr="00AE2171">
        <w:tc>
          <w:tcPr>
            <w:tcW w:w="9634" w:type="dxa"/>
            <w:gridSpan w:val="2"/>
          </w:tcPr>
          <w:p w:rsidR="00AE2171" w:rsidRPr="00FE5A23" w:rsidRDefault="008B06FF" w:rsidP="005E48A0">
            <w:pPr>
              <w:rPr>
                <w:rFonts w:ascii="Times New Roman" w:eastAsia="Times New Roman" w:hAnsi="Times New Roman" w:cs="Times New Roman"/>
                <w:i/>
                <w:lang w:eastAsia="ru-RU"/>
              </w:rPr>
            </w:pPr>
            <w:r w:rsidRPr="008B06FF">
              <w:rPr>
                <w:rFonts w:ascii="Times New Roman" w:eastAsia="Times New Roman" w:hAnsi="Times New Roman" w:cs="Times New Roman"/>
                <w:b/>
                <w:bCs/>
                <w:lang w:eastAsia="ru-RU"/>
              </w:rPr>
              <w:t xml:space="preserve">Раздел II. Двигатели летательных аппаратов </w:t>
            </w:r>
            <w:r w:rsidR="00AE2171" w:rsidRPr="00FE5A23">
              <w:rPr>
                <w:rFonts w:ascii="Times New Roman" w:eastAsia="Times New Roman" w:hAnsi="Times New Roman" w:cs="Times New Roman"/>
                <w:b/>
                <w:bCs/>
                <w:lang w:eastAsia="ru-RU"/>
              </w:rPr>
              <w:t>(</w:t>
            </w:r>
            <w:r w:rsidR="00AE7668">
              <w:rPr>
                <w:rFonts w:ascii="Times New Roman" w:eastAsia="Times New Roman" w:hAnsi="Times New Roman" w:cs="Times New Roman"/>
                <w:b/>
                <w:bCs/>
                <w:lang w:eastAsia="ru-RU"/>
              </w:rPr>
              <w:t>18 часов</w:t>
            </w:r>
            <w:r w:rsidR="00AE2171" w:rsidRPr="00FE5A23">
              <w:rPr>
                <w:rFonts w:ascii="Times New Roman" w:eastAsia="Times New Roman" w:hAnsi="Times New Roman" w:cs="Times New Roman"/>
                <w:b/>
                <w:bCs/>
                <w:lang w:eastAsia="ru-RU"/>
              </w:rPr>
              <w:t>)</w:t>
            </w:r>
          </w:p>
        </w:tc>
      </w:tr>
      <w:tr w:rsidR="00AE2171" w:rsidRPr="00FE5A23" w:rsidTr="00AE2171">
        <w:tc>
          <w:tcPr>
            <w:tcW w:w="2972" w:type="dxa"/>
            <w:vMerge w:val="restart"/>
          </w:tcPr>
          <w:p w:rsidR="00AE7668" w:rsidRDefault="00AE2171" w:rsidP="008B06FF">
            <w:pPr>
              <w:rPr>
                <w:rFonts w:ascii="Times New Roman" w:eastAsia="Times New Roman" w:hAnsi="Times New Roman" w:cs="Times New Roman"/>
                <w:b/>
                <w:bCs/>
                <w:lang w:eastAsia="ru-RU"/>
              </w:rPr>
            </w:pPr>
            <w:r w:rsidRPr="00FE5A23">
              <w:rPr>
                <w:rFonts w:ascii="Times New Roman" w:eastAsia="Times New Roman" w:hAnsi="Times New Roman" w:cs="Times New Roman"/>
                <w:b/>
                <w:bCs/>
                <w:lang w:eastAsia="ru-RU"/>
              </w:rPr>
              <w:t xml:space="preserve">Тема </w:t>
            </w:r>
            <w:r w:rsidR="008B06FF">
              <w:rPr>
                <w:rFonts w:ascii="Times New Roman" w:eastAsia="Times New Roman" w:hAnsi="Times New Roman" w:cs="Times New Roman"/>
                <w:b/>
                <w:bCs/>
                <w:lang w:eastAsia="ru-RU"/>
              </w:rPr>
              <w:t>2</w:t>
            </w:r>
            <w:r w:rsidRPr="00FE5A23">
              <w:rPr>
                <w:rFonts w:ascii="Times New Roman" w:eastAsia="Times New Roman" w:hAnsi="Times New Roman" w:cs="Times New Roman"/>
                <w:b/>
                <w:bCs/>
                <w:lang w:eastAsia="ru-RU"/>
              </w:rPr>
              <w:t>.</w:t>
            </w:r>
            <w:r w:rsidR="008B06FF">
              <w:rPr>
                <w:rFonts w:ascii="Times New Roman" w:eastAsia="Times New Roman" w:hAnsi="Times New Roman" w:cs="Times New Roman"/>
                <w:b/>
                <w:bCs/>
                <w:lang w:eastAsia="ru-RU"/>
              </w:rPr>
              <w:t>1</w:t>
            </w:r>
            <w:r w:rsidRPr="00FE5A23">
              <w:rPr>
                <w:rFonts w:ascii="Times New Roman" w:eastAsia="Times New Roman" w:hAnsi="Times New Roman" w:cs="Times New Roman"/>
                <w:b/>
                <w:bCs/>
                <w:lang w:eastAsia="ru-RU"/>
              </w:rPr>
              <w:t xml:space="preserve">. </w:t>
            </w:r>
          </w:p>
          <w:p w:rsidR="00AE2171" w:rsidRPr="00FE5A23" w:rsidRDefault="008B06FF" w:rsidP="008B06FF">
            <w:pPr>
              <w:rPr>
                <w:rFonts w:ascii="Times New Roman" w:eastAsia="Times New Roman" w:hAnsi="Times New Roman" w:cs="Times New Roman"/>
                <w:b/>
                <w:bCs/>
                <w:lang w:eastAsia="ru-RU"/>
              </w:rPr>
            </w:pPr>
            <w:r w:rsidRPr="008B06FF">
              <w:rPr>
                <w:rFonts w:ascii="Times New Roman" w:eastAsia="Times New Roman" w:hAnsi="Times New Roman" w:cs="Times New Roman"/>
                <w:b/>
                <w:bCs/>
                <w:lang w:eastAsia="ru-RU"/>
              </w:rPr>
              <w:t>Типология и принципы работы авиационных двигателей</w:t>
            </w:r>
          </w:p>
        </w:tc>
        <w:tc>
          <w:tcPr>
            <w:tcW w:w="6662" w:type="dxa"/>
          </w:tcPr>
          <w:p w:rsidR="00AE2171" w:rsidRPr="00FE5A23" w:rsidRDefault="00AE2171" w:rsidP="00AE2171">
            <w:pPr>
              <w:rPr>
                <w:rFonts w:ascii="Times New Roman" w:eastAsia="Times New Roman" w:hAnsi="Times New Roman" w:cs="Times New Roman"/>
                <w:b/>
                <w:lang w:eastAsia="ru-RU"/>
              </w:rPr>
            </w:pPr>
            <w:r w:rsidRPr="00FE5A23">
              <w:rPr>
                <w:rFonts w:ascii="Times New Roman" w:eastAsia="Times New Roman" w:hAnsi="Times New Roman" w:cs="Times New Roman"/>
                <w:b/>
                <w:bCs/>
                <w:lang w:eastAsia="ru-RU"/>
              </w:rPr>
              <w:t xml:space="preserve">Содержание </w:t>
            </w:r>
          </w:p>
        </w:tc>
      </w:tr>
      <w:tr w:rsidR="00AE2171" w:rsidRPr="00FE5A23" w:rsidTr="00AE2171">
        <w:trPr>
          <w:trHeight w:val="396"/>
        </w:trPr>
        <w:tc>
          <w:tcPr>
            <w:tcW w:w="2972" w:type="dxa"/>
            <w:vMerge/>
          </w:tcPr>
          <w:p w:rsidR="00AE2171" w:rsidRPr="00FE5A23" w:rsidRDefault="00AE2171" w:rsidP="00AE2171">
            <w:pPr>
              <w:rPr>
                <w:rFonts w:ascii="Times New Roman" w:eastAsia="Times New Roman" w:hAnsi="Times New Roman" w:cs="Times New Roman"/>
                <w:b/>
                <w:bCs/>
                <w:lang w:eastAsia="ru-RU"/>
              </w:rPr>
            </w:pPr>
          </w:p>
        </w:tc>
        <w:tc>
          <w:tcPr>
            <w:tcW w:w="6662" w:type="dxa"/>
          </w:tcPr>
          <w:p w:rsidR="00AE2171" w:rsidRPr="00FE5A23" w:rsidRDefault="00125373" w:rsidP="00125373">
            <w:pPr>
              <w:suppressAutoHyphens/>
              <w:jc w:val="both"/>
              <w:rPr>
                <w:rFonts w:ascii="Times New Roman" w:eastAsia="Times New Roman" w:hAnsi="Times New Roman" w:cs="Times New Roman"/>
                <w:lang w:eastAsia="ru-RU"/>
              </w:rPr>
            </w:pPr>
            <w:r w:rsidRPr="00125373">
              <w:rPr>
                <w:rFonts w:ascii="Times New Roman" w:eastAsia="Times New Roman" w:hAnsi="Times New Roman" w:cs="Times New Roman"/>
                <w:lang w:eastAsia="ru-RU"/>
              </w:rPr>
              <w:t>Турбореактивные двигатели: схема, принцип работы, типы комп</w:t>
            </w:r>
            <w:r>
              <w:rPr>
                <w:rFonts w:ascii="Times New Roman" w:eastAsia="Times New Roman" w:hAnsi="Times New Roman" w:cs="Times New Roman"/>
                <w:lang w:eastAsia="ru-RU"/>
              </w:rPr>
              <w:t xml:space="preserve">рессоров и турбин. </w:t>
            </w:r>
            <w:r w:rsidRPr="00125373">
              <w:rPr>
                <w:rFonts w:ascii="Times New Roman" w:eastAsia="Times New Roman" w:hAnsi="Times New Roman" w:cs="Times New Roman"/>
                <w:lang w:eastAsia="ru-RU"/>
              </w:rPr>
              <w:t>Турбовинтовые двигат</w:t>
            </w:r>
            <w:r>
              <w:rPr>
                <w:rFonts w:ascii="Times New Roman" w:eastAsia="Times New Roman" w:hAnsi="Times New Roman" w:cs="Times New Roman"/>
                <w:lang w:eastAsia="ru-RU"/>
              </w:rPr>
              <w:t xml:space="preserve">ели: устройство и эксплуатация. </w:t>
            </w:r>
            <w:r w:rsidRPr="00125373">
              <w:rPr>
                <w:rFonts w:ascii="Times New Roman" w:eastAsia="Times New Roman" w:hAnsi="Times New Roman" w:cs="Times New Roman"/>
                <w:lang w:eastAsia="ru-RU"/>
              </w:rPr>
              <w:t>Ракетные и гибридные силовые установки — основы конструкций и применение.</w:t>
            </w:r>
          </w:p>
        </w:tc>
      </w:tr>
      <w:tr w:rsidR="00AE2171" w:rsidRPr="00FE5A23" w:rsidTr="00AE2171">
        <w:trPr>
          <w:trHeight w:val="20"/>
        </w:trPr>
        <w:tc>
          <w:tcPr>
            <w:tcW w:w="2972" w:type="dxa"/>
            <w:vMerge/>
          </w:tcPr>
          <w:p w:rsidR="00AE2171" w:rsidRPr="00FE5A23" w:rsidRDefault="00AE2171" w:rsidP="00AE2171">
            <w:pPr>
              <w:rPr>
                <w:rFonts w:ascii="Times New Roman" w:eastAsia="Times New Roman" w:hAnsi="Times New Roman" w:cs="Times New Roman"/>
                <w:b/>
                <w:bCs/>
                <w:lang w:eastAsia="ru-RU"/>
              </w:rPr>
            </w:pPr>
          </w:p>
        </w:tc>
        <w:tc>
          <w:tcPr>
            <w:tcW w:w="6662" w:type="dxa"/>
          </w:tcPr>
          <w:p w:rsidR="00AE2171" w:rsidRPr="00FE5A23" w:rsidRDefault="00AE2171" w:rsidP="00AE2171">
            <w:pPr>
              <w:suppressAutoHyphens/>
              <w:jc w:val="both"/>
              <w:rPr>
                <w:rFonts w:ascii="Times New Roman" w:eastAsia="Times New Roman" w:hAnsi="Times New Roman" w:cs="Times New Roman"/>
                <w:b/>
                <w:lang w:eastAsia="ru-RU"/>
              </w:rPr>
            </w:pPr>
            <w:r w:rsidRPr="00FE5A23">
              <w:rPr>
                <w:rFonts w:ascii="Times New Roman" w:eastAsia="Times New Roman" w:hAnsi="Times New Roman" w:cs="Times New Roman"/>
                <w:b/>
                <w:bCs/>
                <w:lang w:eastAsia="ru-RU"/>
              </w:rPr>
              <w:t>В том числе практических и лабораторных занятий</w:t>
            </w:r>
          </w:p>
        </w:tc>
      </w:tr>
      <w:tr w:rsidR="00AE2171" w:rsidRPr="00FE5A23" w:rsidTr="00AE2171">
        <w:trPr>
          <w:trHeight w:val="73"/>
        </w:trPr>
        <w:tc>
          <w:tcPr>
            <w:tcW w:w="2972" w:type="dxa"/>
            <w:vMerge/>
          </w:tcPr>
          <w:p w:rsidR="00AE2171" w:rsidRPr="00FE5A23" w:rsidRDefault="00AE2171" w:rsidP="00AE2171">
            <w:pPr>
              <w:rPr>
                <w:rFonts w:ascii="Times New Roman" w:eastAsia="Times New Roman" w:hAnsi="Times New Roman" w:cs="Times New Roman"/>
                <w:b/>
                <w:bCs/>
                <w:lang w:eastAsia="ru-RU"/>
              </w:rPr>
            </w:pPr>
          </w:p>
        </w:tc>
        <w:tc>
          <w:tcPr>
            <w:tcW w:w="6662" w:type="dxa"/>
            <w:vAlign w:val="bottom"/>
          </w:tcPr>
          <w:p w:rsidR="00AE2171" w:rsidRPr="00FE5A23" w:rsidRDefault="005E48A0" w:rsidP="005E48A0">
            <w:pPr>
              <w:suppressAutoHyphens/>
              <w:jc w:val="both"/>
              <w:rPr>
                <w:rFonts w:ascii="Times New Roman" w:eastAsia="Times New Roman" w:hAnsi="Times New Roman" w:cs="Times New Roman"/>
                <w:lang w:eastAsia="ru-RU"/>
              </w:rPr>
            </w:pPr>
            <w:r w:rsidRPr="005E48A0">
              <w:rPr>
                <w:rFonts w:ascii="Times New Roman" w:eastAsia="Times New Roman" w:hAnsi="Times New Roman" w:cs="Times New Roman"/>
                <w:lang w:eastAsia="ru-RU"/>
              </w:rPr>
              <w:t>Ознакомление с устройством турбореактивного и турбовинтового двигателей на примере разрезанных моделей.</w:t>
            </w:r>
            <w:r>
              <w:t xml:space="preserve"> </w:t>
            </w:r>
            <w:r w:rsidRPr="005E48A0">
              <w:rPr>
                <w:rFonts w:ascii="Times New Roman" w:eastAsia="Times New Roman" w:hAnsi="Times New Roman" w:cs="Times New Roman"/>
                <w:lang w:eastAsia="ru-RU"/>
              </w:rPr>
              <w:t>Измерение параметров газодинамических процессов в моделях реактивных двигателей (давление, температура газа, скорость потока).</w:t>
            </w:r>
          </w:p>
        </w:tc>
      </w:tr>
      <w:tr w:rsidR="00AE2171" w:rsidRPr="00FE5A23" w:rsidTr="00AE2171">
        <w:trPr>
          <w:trHeight w:val="361"/>
        </w:trPr>
        <w:tc>
          <w:tcPr>
            <w:tcW w:w="2972" w:type="dxa"/>
            <w:vMerge/>
          </w:tcPr>
          <w:p w:rsidR="00AE2171" w:rsidRPr="00FE5A23" w:rsidRDefault="00AE2171" w:rsidP="00AE2171">
            <w:pPr>
              <w:rPr>
                <w:rFonts w:ascii="Times New Roman" w:eastAsia="Times New Roman" w:hAnsi="Times New Roman" w:cs="Times New Roman"/>
                <w:b/>
                <w:bCs/>
                <w:lang w:eastAsia="ru-RU"/>
              </w:rPr>
            </w:pPr>
          </w:p>
        </w:tc>
        <w:tc>
          <w:tcPr>
            <w:tcW w:w="6662" w:type="dxa"/>
            <w:vAlign w:val="bottom"/>
          </w:tcPr>
          <w:p w:rsidR="00AE2171" w:rsidRPr="00FE5A23" w:rsidRDefault="00AE2171" w:rsidP="00AE2171">
            <w:pPr>
              <w:rPr>
                <w:rFonts w:ascii="Times New Roman" w:eastAsia="Times New Roman" w:hAnsi="Times New Roman" w:cs="Times New Roman"/>
                <w:b/>
                <w:bCs/>
                <w:lang w:eastAsia="ru-RU"/>
              </w:rPr>
            </w:pPr>
            <w:r w:rsidRPr="00FE5A23">
              <w:rPr>
                <w:rFonts w:ascii="Times New Roman" w:eastAsia="Times New Roman" w:hAnsi="Times New Roman" w:cs="Times New Roman"/>
                <w:b/>
                <w:bCs/>
                <w:lang w:eastAsia="ru-RU"/>
              </w:rPr>
              <w:t xml:space="preserve">В том числе самостоятельная работа </w:t>
            </w:r>
            <w:proofErr w:type="gramStart"/>
            <w:r w:rsidRPr="00FE5A23">
              <w:rPr>
                <w:rFonts w:ascii="Times New Roman" w:eastAsia="Times New Roman" w:hAnsi="Times New Roman" w:cs="Times New Roman"/>
                <w:b/>
                <w:bCs/>
                <w:lang w:eastAsia="ru-RU"/>
              </w:rPr>
              <w:t>обучающихся</w:t>
            </w:r>
            <w:proofErr w:type="gramEnd"/>
          </w:p>
          <w:p w:rsidR="00AE2171" w:rsidRPr="00FE5A23" w:rsidRDefault="00AE2171" w:rsidP="00AE2171">
            <w:pPr>
              <w:rPr>
                <w:rFonts w:ascii="Times New Roman" w:eastAsia="Times New Roman" w:hAnsi="Times New Roman" w:cs="Times New Roman"/>
                <w:i/>
                <w:lang w:eastAsia="ru-RU"/>
              </w:rPr>
            </w:pPr>
            <w:r w:rsidRPr="00AE766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E2171" w:rsidRPr="00FE5A23" w:rsidTr="00AE2171">
        <w:trPr>
          <w:trHeight w:val="361"/>
        </w:trPr>
        <w:tc>
          <w:tcPr>
            <w:tcW w:w="2972" w:type="dxa"/>
            <w:vMerge w:val="restart"/>
          </w:tcPr>
          <w:p w:rsidR="00AE2171" w:rsidRPr="00FE5A23" w:rsidRDefault="00AE2171" w:rsidP="008B06FF">
            <w:pPr>
              <w:rPr>
                <w:rFonts w:ascii="Times New Roman" w:eastAsia="Times New Roman" w:hAnsi="Times New Roman" w:cs="Times New Roman"/>
                <w:b/>
                <w:bCs/>
                <w:lang w:eastAsia="ru-RU"/>
              </w:rPr>
            </w:pPr>
            <w:r w:rsidRPr="00FE5A23">
              <w:rPr>
                <w:rFonts w:ascii="Times New Roman" w:eastAsia="Times New Roman" w:hAnsi="Times New Roman" w:cs="Times New Roman"/>
                <w:b/>
                <w:bCs/>
                <w:lang w:eastAsia="ru-RU"/>
              </w:rPr>
              <w:t xml:space="preserve">Тема </w:t>
            </w:r>
            <w:r w:rsidR="008B06FF">
              <w:rPr>
                <w:rFonts w:ascii="Times New Roman" w:eastAsia="Times New Roman" w:hAnsi="Times New Roman" w:cs="Times New Roman"/>
                <w:b/>
                <w:bCs/>
                <w:lang w:eastAsia="ru-RU"/>
              </w:rPr>
              <w:t>2</w:t>
            </w:r>
            <w:r w:rsidRPr="00FE5A23">
              <w:rPr>
                <w:rFonts w:ascii="Times New Roman" w:eastAsia="Times New Roman" w:hAnsi="Times New Roman" w:cs="Times New Roman"/>
                <w:b/>
                <w:bCs/>
                <w:lang w:eastAsia="ru-RU"/>
              </w:rPr>
              <w:t>.</w:t>
            </w:r>
            <w:r w:rsidR="008B06FF">
              <w:rPr>
                <w:rFonts w:ascii="Times New Roman" w:eastAsia="Times New Roman" w:hAnsi="Times New Roman" w:cs="Times New Roman"/>
                <w:b/>
                <w:bCs/>
                <w:lang w:eastAsia="ru-RU"/>
              </w:rPr>
              <w:t>2</w:t>
            </w:r>
            <w:r w:rsidRPr="00FE5A23">
              <w:rPr>
                <w:rFonts w:ascii="Times New Roman" w:eastAsia="Times New Roman" w:hAnsi="Times New Roman" w:cs="Times New Roman"/>
                <w:b/>
                <w:bCs/>
                <w:lang w:eastAsia="ru-RU"/>
              </w:rPr>
              <w:t xml:space="preserve">. </w:t>
            </w:r>
            <w:r w:rsidR="008B06FF" w:rsidRPr="008B06FF">
              <w:rPr>
                <w:rFonts w:ascii="Times New Roman" w:eastAsia="Times New Roman" w:hAnsi="Times New Roman" w:cs="Times New Roman"/>
                <w:b/>
                <w:bCs/>
                <w:lang w:eastAsia="ru-RU"/>
              </w:rPr>
              <w:t>Эксплуатационные характеристики авиационных двигателей</w:t>
            </w: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FE5A23" w:rsidRDefault="00AE2171" w:rsidP="00AE2171">
            <w:pPr>
              <w:rPr>
                <w:rFonts w:ascii="Times New Roman" w:eastAsia="Times New Roman" w:hAnsi="Times New Roman" w:cs="Times New Roman"/>
                <w:b/>
                <w:bCs/>
                <w:lang w:eastAsia="ru-RU"/>
              </w:rPr>
            </w:pPr>
            <w:r w:rsidRPr="00FE5A23">
              <w:rPr>
                <w:rFonts w:ascii="Times New Roman" w:eastAsia="Times New Roman" w:hAnsi="Times New Roman" w:cs="Times New Roman"/>
                <w:b/>
                <w:bCs/>
                <w:lang w:eastAsia="ru-RU"/>
              </w:rPr>
              <w:t xml:space="preserve">Содержание </w:t>
            </w:r>
          </w:p>
        </w:tc>
      </w:tr>
      <w:tr w:rsidR="00AE2171" w:rsidRPr="00FE5A23" w:rsidTr="00AE2171">
        <w:trPr>
          <w:trHeight w:val="361"/>
        </w:trPr>
        <w:tc>
          <w:tcPr>
            <w:tcW w:w="2972" w:type="dxa"/>
            <w:vMerge/>
          </w:tcPr>
          <w:p w:rsidR="00AE2171" w:rsidRPr="00FE5A23" w:rsidRDefault="00AE2171" w:rsidP="00AE217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25373" w:rsidRPr="00125373" w:rsidRDefault="00125373" w:rsidP="00125373">
            <w:pPr>
              <w:jc w:val="both"/>
              <w:rPr>
                <w:rFonts w:ascii="Times New Roman" w:eastAsia="Times New Roman" w:hAnsi="Times New Roman" w:cs="Times New Roman"/>
                <w:lang w:eastAsia="ru-RU"/>
              </w:rPr>
            </w:pPr>
            <w:r w:rsidRPr="00125373">
              <w:rPr>
                <w:rFonts w:ascii="Times New Roman" w:eastAsia="Times New Roman" w:hAnsi="Times New Roman" w:cs="Times New Roman"/>
                <w:lang w:eastAsia="ru-RU"/>
              </w:rPr>
              <w:t>Параметры надежн</w:t>
            </w:r>
            <w:r>
              <w:rPr>
                <w:rFonts w:ascii="Times New Roman" w:eastAsia="Times New Roman" w:hAnsi="Times New Roman" w:cs="Times New Roman"/>
                <w:lang w:eastAsia="ru-RU"/>
              </w:rPr>
              <w:t xml:space="preserve">ости и эффективности двигателя. </w:t>
            </w:r>
            <w:r w:rsidRPr="00125373">
              <w:rPr>
                <w:rFonts w:ascii="Times New Roman" w:eastAsia="Times New Roman" w:hAnsi="Times New Roman" w:cs="Times New Roman"/>
                <w:lang w:eastAsia="ru-RU"/>
              </w:rPr>
              <w:t>Понятие ресурса и регламентных работ для двигателей различных типов.</w:t>
            </w:r>
          </w:p>
          <w:p w:rsidR="00AE2171" w:rsidRPr="00FE5A23" w:rsidRDefault="00125373" w:rsidP="00125373">
            <w:pPr>
              <w:jc w:val="both"/>
              <w:rPr>
                <w:rFonts w:ascii="Times New Roman" w:eastAsia="Times New Roman" w:hAnsi="Times New Roman" w:cs="Times New Roman"/>
                <w:lang w:eastAsia="ru-RU"/>
              </w:rPr>
            </w:pPr>
            <w:r w:rsidRPr="00125373">
              <w:rPr>
                <w:rFonts w:ascii="Times New Roman" w:eastAsia="Times New Roman" w:hAnsi="Times New Roman" w:cs="Times New Roman"/>
                <w:lang w:eastAsia="ru-RU"/>
              </w:rPr>
              <w:t>Вопросы технического обслуживания и ремонта силовых установок в условиях аэропортов.</w:t>
            </w:r>
          </w:p>
        </w:tc>
      </w:tr>
      <w:tr w:rsidR="00AE2171" w:rsidRPr="00FE5A23" w:rsidTr="00AE7668">
        <w:trPr>
          <w:trHeight w:val="242"/>
        </w:trPr>
        <w:tc>
          <w:tcPr>
            <w:tcW w:w="2972" w:type="dxa"/>
            <w:vMerge/>
          </w:tcPr>
          <w:p w:rsidR="00AE2171" w:rsidRPr="00FE5A23" w:rsidRDefault="00AE2171" w:rsidP="00AE217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FE5A23" w:rsidRDefault="00AE2171" w:rsidP="00AE2171">
            <w:pPr>
              <w:rPr>
                <w:rFonts w:ascii="Times New Roman" w:eastAsia="Times New Roman" w:hAnsi="Times New Roman" w:cs="Times New Roman"/>
                <w:b/>
                <w:bCs/>
                <w:lang w:eastAsia="ru-RU"/>
              </w:rPr>
            </w:pPr>
            <w:r w:rsidRPr="00FE5A23">
              <w:rPr>
                <w:rFonts w:ascii="Times New Roman" w:eastAsia="Times New Roman" w:hAnsi="Times New Roman" w:cs="Times New Roman"/>
                <w:b/>
                <w:bCs/>
                <w:lang w:eastAsia="ru-RU"/>
              </w:rPr>
              <w:t>В том числе практических и лабораторных занятий</w:t>
            </w:r>
          </w:p>
        </w:tc>
      </w:tr>
      <w:tr w:rsidR="00AE2171" w:rsidRPr="00FE5A23" w:rsidTr="00AE2171">
        <w:trPr>
          <w:trHeight w:val="298"/>
        </w:trPr>
        <w:tc>
          <w:tcPr>
            <w:tcW w:w="2972" w:type="dxa"/>
            <w:vMerge/>
          </w:tcPr>
          <w:p w:rsidR="00AE2171" w:rsidRPr="00FE5A23" w:rsidRDefault="00AE2171" w:rsidP="00AE217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FE5A23" w:rsidRDefault="005E48A0" w:rsidP="005E48A0">
            <w:pPr>
              <w:jc w:val="both"/>
              <w:rPr>
                <w:rFonts w:ascii="Times New Roman" w:eastAsia="Times New Roman" w:hAnsi="Times New Roman" w:cs="Times New Roman"/>
                <w:lang w:eastAsia="ru-RU"/>
              </w:rPr>
            </w:pPr>
            <w:r w:rsidRPr="005E48A0">
              <w:rPr>
                <w:rFonts w:ascii="Times New Roman" w:eastAsia="Times New Roman" w:hAnsi="Times New Roman" w:cs="Times New Roman"/>
                <w:lang w:eastAsia="ru-RU"/>
              </w:rPr>
              <w:t>Решение ситуационных задач по определению остаточного ресурса авиационного двигателя и своевременному проведению профилактических мер.</w:t>
            </w:r>
            <w:r>
              <w:rPr>
                <w:rFonts w:ascii="Times New Roman" w:eastAsia="Times New Roman" w:hAnsi="Times New Roman" w:cs="Times New Roman"/>
                <w:lang w:eastAsia="ru-RU"/>
              </w:rPr>
              <w:t xml:space="preserve"> </w:t>
            </w:r>
            <w:r w:rsidRPr="005E48A0">
              <w:rPr>
                <w:rFonts w:ascii="Times New Roman" w:eastAsia="Times New Roman" w:hAnsi="Times New Roman" w:cs="Times New Roman"/>
                <w:lang w:eastAsia="ru-RU"/>
              </w:rPr>
              <w:t>Проведение анализа документации и графиков техобслуживания авиационных двигателей, разработка плана диагностирования неисправностей.</w:t>
            </w:r>
          </w:p>
        </w:tc>
      </w:tr>
      <w:tr w:rsidR="00AE2171" w:rsidRPr="00FE5A23" w:rsidTr="00AE2171">
        <w:trPr>
          <w:trHeight w:val="361"/>
        </w:trPr>
        <w:tc>
          <w:tcPr>
            <w:tcW w:w="2972" w:type="dxa"/>
            <w:vMerge/>
          </w:tcPr>
          <w:p w:rsidR="00AE2171" w:rsidRPr="00FE5A23" w:rsidRDefault="00AE2171" w:rsidP="00AE217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AE2171" w:rsidRPr="00FE5A23" w:rsidRDefault="00AE2171" w:rsidP="00AE2171">
            <w:pPr>
              <w:rPr>
                <w:rFonts w:ascii="Times New Roman" w:eastAsia="Times New Roman" w:hAnsi="Times New Roman" w:cs="Times New Roman"/>
                <w:b/>
                <w:bCs/>
                <w:lang w:eastAsia="ru-RU"/>
              </w:rPr>
            </w:pPr>
            <w:r w:rsidRPr="00FE5A23">
              <w:rPr>
                <w:rFonts w:ascii="Times New Roman" w:eastAsia="Times New Roman" w:hAnsi="Times New Roman" w:cs="Times New Roman"/>
                <w:b/>
                <w:bCs/>
                <w:lang w:eastAsia="ru-RU"/>
              </w:rPr>
              <w:t xml:space="preserve">В том числе самостоятельная работа </w:t>
            </w:r>
            <w:proofErr w:type="gramStart"/>
            <w:r w:rsidRPr="00FE5A23">
              <w:rPr>
                <w:rFonts w:ascii="Times New Roman" w:eastAsia="Times New Roman" w:hAnsi="Times New Roman" w:cs="Times New Roman"/>
                <w:b/>
                <w:bCs/>
                <w:lang w:eastAsia="ru-RU"/>
              </w:rPr>
              <w:t>обучающихся</w:t>
            </w:r>
            <w:proofErr w:type="gramEnd"/>
          </w:p>
          <w:p w:rsidR="00AE2171" w:rsidRPr="00FE5A23" w:rsidRDefault="00AE2171" w:rsidP="00AE2171">
            <w:pPr>
              <w:rPr>
                <w:rFonts w:ascii="Times New Roman" w:eastAsia="Times New Roman" w:hAnsi="Times New Roman" w:cs="Times New Roman"/>
                <w:b/>
                <w:bCs/>
                <w:lang w:eastAsia="ru-RU"/>
              </w:rPr>
            </w:pPr>
            <w:r w:rsidRPr="00AE766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E2171" w:rsidRPr="00FE5A23" w:rsidTr="00AE2171">
        <w:tc>
          <w:tcPr>
            <w:tcW w:w="9634" w:type="dxa"/>
            <w:gridSpan w:val="2"/>
          </w:tcPr>
          <w:p w:rsidR="00AE2171" w:rsidRPr="00FE5A23" w:rsidRDefault="00AE2171" w:rsidP="00AE7668">
            <w:pPr>
              <w:spacing w:line="276" w:lineRule="auto"/>
              <w:rPr>
                <w:rFonts w:ascii="Times New Roman" w:eastAsia="Times New Roman" w:hAnsi="Times New Roman" w:cs="Times New Roman"/>
                <w:b/>
                <w:bCs/>
                <w:i/>
                <w:lang w:eastAsia="ru-RU"/>
              </w:rPr>
            </w:pPr>
            <w:r w:rsidRPr="005E48A0">
              <w:rPr>
                <w:rFonts w:ascii="Times New Roman" w:eastAsia="Times New Roman" w:hAnsi="Times New Roman" w:cs="Times New Roman"/>
                <w:b/>
                <w:bCs/>
                <w:lang w:eastAsia="ru-RU"/>
              </w:rPr>
              <w:t>Промежуточная аттестация</w:t>
            </w:r>
            <w:r w:rsidRPr="00FE5A23">
              <w:rPr>
                <w:rFonts w:ascii="Times New Roman" w:eastAsia="Times New Roman" w:hAnsi="Times New Roman" w:cs="Times New Roman"/>
                <w:b/>
                <w:bCs/>
                <w:i/>
                <w:lang w:eastAsia="ru-RU"/>
              </w:rPr>
              <w:t xml:space="preserve"> </w:t>
            </w:r>
          </w:p>
        </w:tc>
      </w:tr>
      <w:tr w:rsidR="00AE2171" w:rsidRPr="00FE5A23" w:rsidTr="00AE2171">
        <w:tc>
          <w:tcPr>
            <w:tcW w:w="9634" w:type="dxa"/>
            <w:gridSpan w:val="2"/>
          </w:tcPr>
          <w:p w:rsidR="00AE2171" w:rsidRPr="00FE5A23" w:rsidRDefault="00AE2171" w:rsidP="005E48A0">
            <w:pPr>
              <w:spacing w:line="276" w:lineRule="auto"/>
              <w:rPr>
                <w:rFonts w:ascii="Times New Roman" w:eastAsia="Times New Roman" w:hAnsi="Times New Roman" w:cs="Times New Roman"/>
                <w:b/>
                <w:bCs/>
                <w:lang w:eastAsia="ru-RU"/>
              </w:rPr>
            </w:pPr>
            <w:r w:rsidRPr="00FE5A23">
              <w:rPr>
                <w:rFonts w:ascii="Times New Roman" w:eastAsia="Times New Roman" w:hAnsi="Times New Roman" w:cs="Times New Roman"/>
                <w:b/>
                <w:bCs/>
                <w:lang w:eastAsia="ru-RU"/>
              </w:rPr>
              <w:t>Всего (</w:t>
            </w:r>
            <w:r w:rsidR="005E48A0">
              <w:rPr>
                <w:rFonts w:ascii="Times New Roman" w:eastAsia="Times New Roman" w:hAnsi="Times New Roman" w:cs="Times New Roman"/>
                <w:b/>
                <w:bCs/>
                <w:lang w:eastAsia="ru-RU"/>
              </w:rPr>
              <w:t>36 ч</w:t>
            </w:r>
            <w:r w:rsidR="00AE7668">
              <w:rPr>
                <w:rFonts w:ascii="Times New Roman" w:eastAsia="Times New Roman" w:hAnsi="Times New Roman" w:cs="Times New Roman"/>
                <w:b/>
                <w:bCs/>
                <w:lang w:eastAsia="ru-RU"/>
              </w:rPr>
              <w:t>асов</w:t>
            </w:r>
            <w:r w:rsidRPr="00FE5A23">
              <w:rPr>
                <w:rFonts w:ascii="Times New Roman" w:eastAsia="Times New Roman" w:hAnsi="Times New Roman" w:cs="Times New Roman"/>
                <w:b/>
                <w:bCs/>
                <w:lang w:eastAsia="ru-RU"/>
              </w:rPr>
              <w:t>)</w:t>
            </w:r>
          </w:p>
        </w:tc>
      </w:tr>
    </w:tbl>
    <w:p w:rsidR="00AE2171" w:rsidRDefault="00AE2171" w:rsidP="00AE2171">
      <w:pPr>
        <w:rPr>
          <w:rFonts w:ascii="Times New Roman" w:eastAsia="Segoe UI" w:hAnsi="Times New Roman" w:cs="Times New Roman"/>
          <w:b/>
          <w:bCs/>
          <w:lang w:eastAsia="ru-RU"/>
        </w:rPr>
      </w:pPr>
    </w:p>
    <w:p w:rsidR="002B4D3D" w:rsidRDefault="002B4D3D">
      <w:pPr>
        <w:rPr>
          <w:rFonts w:ascii="Times New Roman Полужирный" w:eastAsia="Segoe UI" w:hAnsi="Times New Roman Полужирный" w:cs="Times New Roman"/>
          <w:b/>
          <w:bCs/>
          <w:caps/>
          <w:kern w:val="32"/>
          <w:sz w:val="24"/>
          <w:szCs w:val="24"/>
          <w:lang w:eastAsia="ru-RU"/>
        </w:rPr>
      </w:pPr>
      <w:bookmarkStart w:id="2260" w:name="_Toc206520295"/>
      <w:bookmarkStart w:id="2261" w:name="_Toc206520461"/>
      <w:bookmarkStart w:id="2262" w:name="_Toc206520627"/>
      <w:bookmarkStart w:id="2263" w:name="_Toc206520795"/>
      <w:bookmarkStart w:id="2264" w:name="_Toc206521010"/>
      <w:bookmarkStart w:id="2265" w:name="_Toc206521179"/>
      <w:bookmarkStart w:id="2266" w:name="_Toc206521348"/>
      <w:bookmarkStart w:id="2267" w:name="_Toc206521517"/>
      <w:bookmarkStart w:id="2268" w:name="_Toc206521686"/>
      <w:bookmarkStart w:id="2269" w:name="_Toc206534180"/>
      <w:bookmarkStart w:id="2270" w:name="_Toc206534349"/>
      <w:bookmarkStart w:id="2271" w:name="_Toc206534518"/>
      <w:bookmarkStart w:id="2272" w:name="_Toc206534687"/>
      <w:bookmarkStart w:id="2273" w:name="_Toc206534856"/>
    </w:p>
    <w:p w:rsidR="00AE2171" w:rsidRPr="00AE7668" w:rsidRDefault="00AE2171" w:rsidP="00AE7668">
      <w:pPr>
        <w:pStyle w:val="1f"/>
      </w:pPr>
      <w:r w:rsidRPr="00AE7668">
        <w:t>3. Условия реализации ДИСЦИПЛИНЫ</w:t>
      </w:r>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p>
    <w:p w:rsidR="00AE2171" w:rsidRPr="00AE7668" w:rsidRDefault="00AE2171" w:rsidP="00AE2171">
      <w:pPr>
        <w:pStyle w:val="114"/>
        <w:rPr>
          <w:rFonts w:ascii="Times New Roman" w:hAnsi="Times New Roman"/>
          <w:szCs w:val="22"/>
        </w:rPr>
      </w:pPr>
      <w:bookmarkStart w:id="2274" w:name="_Toc206520296"/>
      <w:bookmarkStart w:id="2275" w:name="_Toc206520462"/>
      <w:bookmarkStart w:id="2276" w:name="_Toc206520628"/>
      <w:bookmarkStart w:id="2277" w:name="_Toc206520796"/>
      <w:bookmarkStart w:id="2278" w:name="_Toc206521011"/>
      <w:bookmarkStart w:id="2279" w:name="_Toc206521180"/>
      <w:bookmarkStart w:id="2280" w:name="_Toc206521349"/>
      <w:bookmarkStart w:id="2281" w:name="_Toc206521518"/>
      <w:bookmarkStart w:id="2282" w:name="_Toc206521687"/>
      <w:bookmarkStart w:id="2283" w:name="_Toc206534181"/>
      <w:bookmarkStart w:id="2284" w:name="_Toc206534350"/>
      <w:bookmarkStart w:id="2285" w:name="_Toc206534519"/>
      <w:bookmarkStart w:id="2286" w:name="_Toc206534688"/>
      <w:bookmarkStart w:id="2287" w:name="_Toc206534857"/>
      <w:r w:rsidRPr="00AE7668">
        <w:rPr>
          <w:rFonts w:ascii="Times New Roman" w:hAnsi="Times New Roman"/>
          <w:szCs w:val="22"/>
        </w:rPr>
        <w:t>3.1. Материально-техническое обеспечение</w:t>
      </w:r>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p>
    <w:p w:rsidR="00AE2171" w:rsidRPr="00AE7668" w:rsidRDefault="00AE2171" w:rsidP="00AE2171">
      <w:pPr>
        <w:suppressAutoHyphens/>
        <w:ind w:firstLine="709"/>
        <w:jc w:val="both"/>
        <w:rPr>
          <w:rFonts w:ascii="Times New Roman" w:hAnsi="Times New Roman" w:cs="Times New Roman"/>
          <w:bCs/>
          <w:sz w:val="24"/>
        </w:rPr>
      </w:pPr>
      <w:r w:rsidRPr="00AE7668">
        <w:rPr>
          <w:rFonts w:ascii="Times New Roman" w:hAnsi="Times New Roman" w:cs="Times New Roman"/>
          <w:bCs/>
          <w:sz w:val="24"/>
        </w:rPr>
        <w:t>Кабинет</w:t>
      </w:r>
      <w:r w:rsidR="0071639C" w:rsidRPr="00AE7668">
        <w:rPr>
          <w:rFonts w:ascii="Times New Roman" w:hAnsi="Times New Roman" w:cs="Times New Roman"/>
          <w:bCs/>
          <w:sz w:val="24"/>
        </w:rPr>
        <w:t xml:space="preserve"> «Технических дисциплин»</w:t>
      </w:r>
      <w:r w:rsidRPr="00AE7668">
        <w:rPr>
          <w:rFonts w:ascii="Times New Roman" w:hAnsi="Times New Roman" w:cs="Times New Roman"/>
          <w:bCs/>
          <w:i/>
          <w:sz w:val="24"/>
        </w:rPr>
        <w:t xml:space="preserve">, </w:t>
      </w:r>
      <w:r w:rsidRPr="00AE7668">
        <w:rPr>
          <w:rFonts w:ascii="Times New Roman" w:hAnsi="Times New Roman" w:cs="Times New Roman"/>
          <w:bCs/>
          <w:sz w:val="24"/>
        </w:rPr>
        <w:t>оснащенный</w:t>
      </w:r>
      <w:r w:rsidR="0071639C" w:rsidRPr="00AE7668">
        <w:rPr>
          <w:rFonts w:ascii="Times New Roman" w:hAnsi="Times New Roman" w:cs="Times New Roman"/>
          <w:bCs/>
          <w:sz w:val="24"/>
        </w:rPr>
        <w:t xml:space="preserve"> </w:t>
      </w:r>
      <w:r w:rsidRPr="00AE7668">
        <w:rPr>
          <w:rFonts w:ascii="Times New Roman" w:hAnsi="Times New Roman" w:cs="Times New Roman"/>
          <w:bCs/>
          <w:iCs/>
          <w:sz w:val="24"/>
        </w:rPr>
        <w:t>в соответствии с приложением 3 ПОП</w:t>
      </w:r>
      <w:r w:rsidRPr="00AE7668">
        <w:rPr>
          <w:rFonts w:ascii="Times New Roman" w:hAnsi="Times New Roman" w:cs="Times New Roman"/>
          <w:bCs/>
          <w:sz w:val="24"/>
        </w:rPr>
        <w:t xml:space="preserve">. </w:t>
      </w:r>
    </w:p>
    <w:p w:rsidR="00DA577A" w:rsidRPr="00AE7668" w:rsidRDefault="00DA577A" w:rsidP="00AE2171">
      <w:pPr>
        <w:rPr>
          <w:sz w:val="24"/>
        </w:rPr>
      </w:pPr>
    </w:p>
    <w:p w:rsidR="00AE2171" w:rsidRPr="00AE7668" w:rsidRDefault="00AE2171" w:rsidP="00AE2171">
      <w:pPr>
        <w:pStyle w:val="114"/>
        <w:rPr>
          <w:rFonts w:ascii="Times New Roman" w:eastAsia="Times New Roman" w:hAnsi="Times New Roman"/>
          <w:szCs w:val="22"/>
        </w:rPr>
      </w:pPr>
      <w:bookmarkStart w:id="2288" w:name="_Toc206520297"/>
      <w:bookmarkStart w:id="2289" w:name="_Toc206520463"/>
      <w:bookmarkStart w:id="2290" w:name="_Toc206520629"/>
      <w:bookmarkStart w:id="2291" w:name="_Toc206520797"/>
      <w:bookmarkStart w:id="2292" w:name="_Toc206521012"/>
      <w:bookmarkStart w:id="2293" w:name="_Toc206521181"/>
      <w:bookmarkStart w:id="2294" w:name="_Toc206521350"/>
      <w:bookmarkStart w:id="2295" w:name="_Toc206521519"/>
      <w:bookmarkStart w:id="2296" w:name="_Toc206521688"/>
      <w:bookmarkStart w:id="2297" w:name="_Toc206534182"/>
      <w:bookmarkStart w:id="2298" w:name="_Toc206534351"/>
      <w:bookmarkStart w:id="2299" w:name="_Toc206534520"/>
      <w:bookmarkStart w:id="2300" w:name="_Toc206534689"/>
      <w:bookmarkStart w:id="2301" w:name="_Toc206534858"/>
      <w:r w:rsidRPr="00AE7668">
        <w:rPr>
          <w:rFonts w:ascii="Times New Roman" w:hAnsi="Times New Roman"/>
          <w:szCs w:val="22"/>
        </w:rPr>
        <w:t>3.2. Учебно-методическое обеспечение</w:t>
      </w:r>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p>
    <w:p w:rsidR="00AE2171" w:rsidRPr="00AE7668" w:rsidRDefault="00AE2171" w:rsidP="00AE2171">
      <w:pPr>
        <w:pStyle w:val="a4"/>
        <w:spacing w:line="276" w:lineRule="auto"/>
        <w:ind w:left="0" w:firstLine="709"/>
        <w:jc w:val="both"/>
        <w:rPr>
          <w:rFonts w:ascii="Times New Roman" w:hAnsi="Times New Roman"/>
          <w:bCs/>
          <w:sz w:val="24"/>
        </w:rPr>
      </w:pPr>
      <w:r w:rsidRPr="00AE7668">
        <w:rPr>
          <w:rFonts w:ascii="Times New Roman" w:hAnsi="Times New Roman"/>
          <w:bCs/>
          <w:sz w:val="24"/>
        </w:rPr>
        <w:lastRenderedPageBreak/>
        <w:t>Для реализации программы библиотечный фонд образовательной организации должен иметь п</w:t>
      </w:r>
      <w:r w:rsidRPr="00AE7668">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AE7668">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AE2171" w:rsidRPr="00AE7668" w:rsidRDefault="00AE2171" w:rsidP="00AE2171">
      <w:pPr>
        <w:pStyle w:val="a4"/>
        <w:spacing w:line="276" w:lineRule="auto"/>
        <w:ind w:left="0" w:firstLine="709"/>
        <w:jc w:val="both"/>
        <w:rPr>
          <w:rFonts w:ascii="Times New Roman" w:hAnsi="Times New Roman"/>
          <w:bCs/>
          <w:sz w:val="24"/>
        </w:rPr>
      </w:pPr>
    </w:p>
    <w:p w:rsidR="009D40FE" w:rsidRPr="00AE7668" w:rsidRDefault="00AE2171" w:rsidP="00AE7668">
      <w:pPr>
        <w:pStyle w:val="a4"/>
        <w:spacing w:line="276" w:lineRule="auto"/>
        <w:ind w:left="0" w:firstLine="709"/>
        <w:rPr>
          <w:rFonts w:ascii="Times New Roman" w:hAnsi="Times New Roman" w:cs="Times New Roman"/>
          <w:b/>
          <w:sz w:val="24"/>
        </w:rPr>
      </w:pPr>
      <w:r w:rsidRPr="00AE7668">
        <w:rPr>
          <w:rFonts w:ascii="Times New Roman" w:hAnsi="Times New Roman" w:cs="Times New Roman"/>
          <w:b/>
          <w:sz w:val="24"/>
        </w:rPr>
        <w:t>3.2.1. Основные печатные и/или электронные издания</w:t>
      </w:r>
    </w:p>
    <w:p w:rsidR="008C363A" w:rsidRPr="00AE7668" w:rsidRDefault="008C363A" w:rsidP="00AE7668">
      <w:pPr>
        <w:pStyle w:val="a4"/>
        <w:numPr>
          <w:ilvl w:val="0"/>
          <w:numId w:val="29"/>
        </w:numPr>
        <w:tabs>
          <w:tab w:val="left" w:pos="851"/>
          <w:tab w:val="left" w:pos="993"/>
        </w:tabs>
        <w:spacing w:line="276" w:lineRule="auto"/>
        <w:ind w:left="0" w:firstLine="709"/>
        <w:rPr>
          <w:rFonts w:ascii="Times New Roman" w:hAnsi="Times New Roman" w:cs="Times New Roman"/>
          <w:sz w:val="24"/>
        </w:rPr>
      </w:pPr>
      <w:r w:rsidRPr="00AE7668">
        <w:rPr>
          <w:rFonts w:ascii="Times New Roman" w:hAnsi="Times New Roman" w:cs="Times New Roman"/>
          <w:sz w:val="24"/>
        </w:rPr>
        <w:t xml:space="preserve">Ильин В.М., </w:t>
      </w:r>
      <w:proofErr w:type="spellStart"/>
      <w:r w:rsidRPr="00AE7668">
        <w:rPr>
          <w:rFonts w:ascii="Times New Roman" w:hAnsi="Times New Roman" w:cs="Times New Roman"/>
          <w:sz w:val="24"/>
        </w:rPr>
        <w:t>Цыганенко</w:t>
      </w:r>
      <w:proofErr w:type="spellEnd"/>
      <w:r w:rsidRPr="00AE7668">
        <w:rPr>
          <w:rFonts w:ascii="Times New Roman" w:hAnsi="Times New Roman" w:cs="Times New Roman"/>
          <w:sz w:val="24"/>
        </w:rPr>
        <w:t xml:space="preserve"> Ю.А. Летательные аппараты: теория и практика: учебное пособие для средних специальных заведений. СПб</w:t>
      </w:r>
      <w:proofErr w:type="gramStart"/>
      <w:r w:rsidRPr="00AE7668">
        <w:rPr>
          <w:rFonts w:ascii="Times New Roman" w:hAnsi="Times New Roman" w:cs="Times New Roman"/>
          <w:sz w:val="24"/>
        </w:rPr>
        <w:t xml:space="preserve">.: </w:t>
      </w:r>
      <w:proofErr w:type="gramEnd"/>
      <w:r w:rsidRPr="00AE7668">
        <w:rPr>
          <w:rFonts w:ascii="Times New Roman" w:hAnsi="Times New Roman" w:cs="Times New Roman"/>
          <w:sz w:val="24"/>
        </w:rPr>
        <w:t>Лань, 2020.</w:t>
      </w:r>
    </w:p>
    <w:p w:rsidR="007A7A0A" w:rsidRPr="007A7A0A" w:rsidRDefault="007A7A0A" w:rsidP="00AE7668">
      <w:pPr>
        <w:pStyle w:val="a4"/>
        <w:numPr>
          <w:ilvl w:val="0"/>
          <w:numId w:val="29"/>
        </w:numPr>
        <w:tabs>
          <w:tab w:val="left" w:pos="851"/>
          <w:tab w:val="left" w:pos="993"/>
        </w:tabs>
        <w:spacing w:line="276" w:lineRule="auto"/>
        <w:ind w:left="0" w:firstLine="709"/>
        <w:rPr>
          <w:rFonts w:ascii="Times New Roman" w:hAnsi="Times New Roman" w:cs="Times New Roman"/>
          <w:sz w:val="24"/>
          <w:szCs w:val="24"/>
        </w:rPr>
      </w:pPr>
      <w:proofErr w:type="spellStart"/>
      <w:r w:rsidRPr="007A7A0A">
        <w:rPr>
          <w:rFonts w:ascii="Times New Roman" w:hAnsi="Times New Roman" w:cs="Times New Roman"/>
          <w:iCs/>
          <w:sz w:val="24"/>
          <w:szCs w:val="24"/>
        </w:rPr>
        <w:t>Подружин</w:t>
      </w:r>
      <w:proofErr w:type="spellEnd"/>
      <w:r w:rsidRPr="007A7A0A">
        <w:rPr>
          <w:rFonts w:ascii="Times New Roman" w:hAnsi="Times New Roman" w:cs="Times New Roman"/>
          <w:iCs/>
          <w:sz w:val="24"/>
          <w:szCs w:val="24"/>
        </w:rPr>
        <w:t>, Е. Г. </w:t>
      </w:r>
      <w:r w:rsidRPr="007A7A0A">
        <w:rPr>
          <w:rFonts w:ascii="Times New Roman" w:hAnsi="Times New Roman" w:cs="Times New Roman"/>
          <w:sz w:val="24"/>
          <w:szCs w:val="24"/>
        </w:rPr>
        <w:t xml:space="preserve"> Конструирование и проектирование летательных аппаратов. Фюзеляж</w:t>
      </w:r>
      <w:proofErr w:type="gramStart"/>
      <w:r w:rsidRPr="007A7A0A">
        <w:rPr>
          <w:rFonts w:ascii="Times New Roman" w:hAnsi="Times New Roman" w:cs="Times New Roman"/>
          <w:sz w:val="24"/>
          <w:szCs w:val="24"/>
        </w:rPr>
        <w:t> :</w:t>
      </w:r>
      <w:proofErr w:type="gramEnd"/>
      <w:r w:rsidRPr="007A7A0A">
        <w:rPr>
          <w:rFonts w:ascii="Times New Roman" w:hAnsi="Times New Roman" w:cs="Times New Roman"/>
          <w:sz w:val="24"/>
          <w:szCs w:val="24"/>
        </w:rPr>
        <w:t xml:space="preserve"> учебник для среднего профессионального образования / Е. Г. </w:t>
      </w:r>
      <w:proofErr w:type="spellStart"/>
      <w:r w:rsidRPr="007A7A0A">
        <w:rPr>
          <w:rFonts w:ascii="Times New Roman" w:hAnsi="Times New Roman" w:cs="Times New Roman"/>
          <w:sz w:val="24"/>
          <w:szCs w:val="24"/>
        </w:rPr>
        <w:t>Подружин</w:t>
      </w:r>
      <w:proofErr w:type="spellEnd"/>
      <w:r w:rsidRPr="007A7A0A">
        <w:rPr>
          <w:rFonts w:ascii="Times New Roman" w:hAnsi="Times New Roman" w:cs="Times New Roman"/>
          <w:sz w:val="24"/>
          <w:szCs w:val="24"/>
        </w:rPr>
        <w:t xml:space="preserve">, В. М. Степанов, П. Е. Рябчиков. — 2-е изд. — Москва : Издательство </w:t>
      </w:r>
      <w:proofErr w:type="spellStart"/>
      <w:r w:rsidRPr="007A7A0A">
        <w:rPr>
          <w:rFonts w:ascii="Times New Roman" w:hAnsi="Times New Roman" w:cs="Times New Roman"/>
          <w:sz w:val="24"/>
          <w:szCs w:val="24"/>
        </w:rPr>
        <w:t>Юрайт</w:t>
      </w:r>
      <w:proofErr w:type="spellEnd"/>
      <w:r w:rsidRPr="007A7A0A">
        <w:rPr>
          <w:rFonts w:ascii="Times New Roman" w:hAnsi="Times New Roman" w:cs="Times New Roman"/>
          <w:sz w:val="24"/>
          <w:szCs w:val="24"/>
        </w:rPr>
        <w:t>, 2025. — 107 с. — (Профессиональное образование). — ISBN 978-5-534-11685-4. — Текст</w:t>
      </w:r>
      <w:proofErr w:type="gramStart"/>
      <w:r w:rsidRPr="007A7A0A">
        <w:rPr>
          <w:rFonts w:ascii="Times New Roman" w:hAnsi="Times New Roman" w:cs="Times New Roman"/>
          <w:sz w:val="24"/>
          <w:szCs w:val="24"/>
        </w:rPr>
        <w:t xml:space="preserve"> :</w:t>
      </w:r>
      <w:proofErr w:type="gramEnd"/>
      <w:r w:rsidRPr="007A7A0A">
        <w:rPr>
          <w:rFonts w:ascii="Times New Roman" w:hAnsi="Times New Roman" w:cs="Times New Roman"/>
          <w:sz w:val="24"/>
          <w:szCs w:val="24"/>
        </w:rPr>
        <w:t xml:space="preserve"> электронный // Образовательная платформа </w:t>
      </w:r>
      <w:proofErr w:type="spellStart"/>
      <w:r w:rsidRPr="007A7A0A">
        <w:rPr>
          <w:rFonts w:ascii="Times New Roman" w:hAnsi="Times New Roman" w:cs="Times New Roman"/>
          <w:sz w:val="24"/>
          <w:szCs w:val="24"/>
        </w:rPr>
        <w:t>Юрайт</w:t>
      </w:r>
      <w:proofErr w:type="spellEnd"/>
      <w:r w:rsidRPr="007A7A0A">
        <w:rPr>
          <w:rFonts w:ascii="Times New Roman" w:hAnsi="Times New Roman" w:cs="Times New Roman"/>
          <w:sz w:val="24"/>
          <w:szCs w:val="24"/>
        </w:rPr>
        <w:t xml:space="preserve"> [сайт]. — URL: </w:t>
      </w:r>
      <w:hyperlink r:id="rId93" w:tgtFrame="_blank" w:history="1">
        <w:r w:rsidRPr="007A7A0A">
          <w:rPr>
            <w:rStyle w:val="af0"/>
            <w:rFonts w:ascii="Times New Roman" w:hAnsi="Times New Roman" w:cs="Times New Roman"/>
            <w:sz w:val="24"/>
            <w:szCs w:val="24"/>
          </w:rPr>
          <w:t>https://urait.ru/bcode/566530</w:t>
        </w:r>
      </w:hyperlink>
      <w:r w:rsidRPr="007A7A0A">
        <w:rPr>
          <w:rFonts w:ascii="Times New Roman" w:hAnsi="Times New Roman" w:cs="Times New Roman"/>
          <w:sz w:val="24"/>
          <w:szCs w:val="24"/>
        </w:rPr>
        <w:t xml:space="preserve"> (дата обращения: 22.08.2025).</w:t>
      </w:r>
    </w:p>
    <w:p w:rsidR="00414F30" w:rsidRPr="00414F30" w:rsidRDefault="00414F30" w:rsidP="00AE7668">
      <w:pPr>
        <w:pStyle w:val="a4"/>
        <w:numPr>
          <w:ilvl w:val="0"/>
          <w:numId w:val="29"/>
        </w:numPr>
        <w:tabs>
          <w:tab w:val="left" w:pos="851"/>
          <w:tab w:val="left" w:pos="993"/>
        </w:tabs>
        <w:spacing w:line="276" w:lineRule="auto"/>
        <w:ind w:left="0" w:firstLine="709"/>
        <w:rPr>
          <w:rFonts w:ascii="Times New Roman" w:hAnsi="Times New Roman" w:cs="Times New Roman"/>
          <w:sz w:val="24"/>
          <w:szCs w:val="24"/>
        </w:rPr>
      </w:pPr>
      <w:proofErr w:type="spellStart"/>
      <w:r w:rsidRPr="00414F30">
        <w:rPr>
          <w:rStyle w:val="biblio-record-text"/>
          <w:rFonts w:ascii="Times New Roman" w:hAnsi="Times New Roman" w:cs="Times New Roman"/>
          <w:sz w:val="24"/>
          <w:szCs w:val="24"/>
        </w:rPr>
        <w:t>Нацубидзе</w:t>
      </w:r>
      <w:proofErr w:type="spellEnd"/>
      <w:r w:rsidRPr="00414F30">
        <w:rPr>
          <w:rStyle w:val="biblio-record-text"/>
          <w:rFonts w:ascii="Times New Roman" w:hAnsi="Times New Roman" w:cs="Times New Roman"/>
          <w:sz w:val="24"/>
          <w:szCs w:val="24"/>
        </w:rPr>
        <w:t>, С. А. Производство летательных аппаратов и авиационных двигателей</w:t>
      </w:r>
      <w:proofErr w:type="gramStart"/>
      <w:r w:rsidRPr="00414F30">
        <w:rPr>
          <w:rStyle w:val="biblio-record-text"/>
          <w:rFonts w:ascii="Times New Roman" w:hAnsi="Times New Roman" w:cs="Times New Roman"/>
          <w:sz w:val="24"/>
          <w:szCs w:val="24"/>
        </w:rPr>
        <w:t xml:space="preserve"> :</w:t>
      </w:r>
      <w:proofErr w:type="gramEnd"/>
      <w:r w:rsidRPr="00414F30">
        <w:rPr>
          <w:rStyle w:val="biblio-record-text"/>
          <w:rFonts w:ascii="Times New Roman" w:hAnsi="Times New Roman" w:cs="Times New Roman"/>
          <w:sz w:val="24"/>
          <w:szCs w:val="24"/>
        </w:rPr>
        <w:t xml:space="preserve"> учебное пособие / С. А. </w:t>
      </w:r>
      <w:proofErr w:type="spellStart"/>
      <w:r w:rsidRPr="00414F30">
        <w:rPr>
          <w:rStyle w:val="biblio-record-text"/>
          <w:rFonts w:ascii="Times New Roman" w:hAnsi="Times New Roman" w:cs="Times New Roman"/>
          <w:sz w:val="24"/>
          <w:szCs w:val="24"/>
        </w:rPr>
        <w:t>Нацубидзе</w:t>
      </w:r>
      <w:proofErr w:type="spellEnd"/>
      <w:r w:rsidRPr="00414F30">
        <w:rPr>
          <w:rStyle w:val="biblio-record-text"/>
          <w:rFonts w:ascii="Times New Roman" w:hAnsi="Times New Roman" w:cs="Times New Roman"/>
          <w:sz w:val="24"/>
          <w:szCs w:val="24"/>
        </w:rPr>
        <w:t>. — Иркутск</w:t>
      </w:r>
      <w:proofErr w:type="gramStart"/>
      <w:r w:rsidRPr="00414F30">
        <w:rPr>
          <w:rStyle w:val="biblio-record-text"/>
          <w:rFonts w:ascii="Times New Roman" w:hAnsi="Times New Roman" w:cs="Times New Roman"/>
          <w:sz w:val="24"/>
          <w:szCs w:val="24"/>
        </w:rPr>
        <w:t xml:space="preserve"> :</w:t>
      </w:r>
      <w:proofErr w:type="gramEnd"/>
      <w:r w:rsidRPr="00414F30">
        <w:rPr>
          <w:rStyle w:val="biblio-record-text"/>
          <w:rFonts w:ascii="Times New Roman" w:hAnsi="Times New Roman" w:cs="Times New Roman"/>
          <w:sz w:val="24"/>
          <w:szCs w:val="24"/>
        </w:rPr>
        <w:t xml:space="preserve"> ИФ МГТУ ГА, 2023. — 274 с. — Текст</w:t>
      </w:r>
      <w:proofErr w:type="gramStart"/>
      <w:r w:rsidRPr="00414F30">
        <w:rPr>
          <w:rStyle w:val="biblio-record-text"/>
          <w:rFonts w:ascii="Times New Roman" w:hAnsi="Times New Roman" w:cs="Times New Roman"/>
          <w:sz w:val="24"/>
          <w:szCs w:val="24"/>
        </w:rPr>
        <w:t> :</w:t>
      </w:r>
      <w:proofErr w:type="gramEnd"/>
      <w:r w:rsidRPr="00414F30">
        <w:rPr>
          <w:rStyle w:val="biblio-record-text"/>
          <w:rFonts w:ascii="Times New Roman" w:hAnsi="Times New Roman" w:cs="Times New Roman"/>
          <w:sz w:val="24"/>
          <w:szCs w:val="24"/>
        </w:rPr>
        <w:t xml:space="preserve"> электронный // Лань : электронно-библиотечная система. — URL: https://e.lanbook.com/book/398579 (дата обращения: 22.08.2025). — Режим доступа: для </w:t>
      </w:r>
      <w:proofErr w:type="spellStart"/>
      <w:r w:rsidRPr="00414F30">
        <w:rPr>
          <w:rStyle w:val="biblio-record-text"/>
          <w:rFonts w:ascii="Times New Roman" w:hAnsi="Times New Roman" w:cs="Times New Roman"/>
          <w:sz w:val="24"/>
          <w:szCs w:val="24"/>
        </w:rPr>
        <w:t>авториз</w:t>
      </w:r>
      <w:proofErr w:type="spellEnd"/>
      <w:r w:rsidRPr="00414F30">
        <w:rPr>
          <w:rStyle w:val="biblio-record-text"/>
          <w:rFonts w:ascii="Times New Roman" w:hAnsi="Times New Roman" w:cs="Times New Roman"/>
          <w:sz w:val="24"/>
          <w:szCs w:val="24"/>
        </w:rPr>
        <w:t>. пользователей.</w:t>
      </w:r>
    </w:p>
    <w:p w:rsidR="00AE2171" w:rsidRPr="00AE7668" w:rsidRDefault="00AE2171" w:rsidP="00061A80">
      <w:pPr>
        <w:pStyle w:val="1f"/>
        <w:spacing w:before="240"/>
      </w:pPr>
      <w:bookmarkStart w:id="2302" w:name="_Toc206520303"/>
      <w:bookmarkStart w:id="2303" w:name="_Toc206520469"/>
      <w:bookmarkStart w:id="2304" w:name="_Toc206520635"/>
      <w:bookmarkStart w:id="2305" w:name="_Toc206520803"/>
      <w:bookmarkStart w:id="2306" w:name="_Toc206521018"/>
      <w:bookmarkStart w:id="2307" w:name="_Toc206521187"/>
      <w:bookmarkStart w:id="2308" w:name="_Toc206521356"/>
      <w:bookmarkStart w:id="2309" w:name="_Toc206521525"/>
      <w:bookmarkStart w:id="2310" w:name="_Toc206521694"/>
      <w:bookmarkStart w:id="2311" w:name="_Toc206534188"/>
      <w:bookmarkStart w:id="2312" w:name="_Toc206534357"/>
      <w:bookmarkStart w:id="2313" w:name="_Toc206534526"/>
      <w:bookmarkStart w:id="2314" w:name="_Toc206534695"/>
      <w:bookmarkStart w:id="2315" w:name="_Toc206534864"/>
      <w:r w:rsidRPr="00AE7668">
        <w:t xml:space="preserve">4. Контроль и оценка результатов </w:t>
      </w:r>
      <w:r w:rsidRPr="00AE7668">
        <w:br/>
        <w:t>освоения ДИСЦИПЛИНЫ</w:t>
      </w:r>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3401"/>
        <w:gridCol w:w="3241"/>
      </w:tblGrid>
      <w:tr w:rsidR="00AE2171" w:rsidRPr="00FE5A23" w:rsidTr="0030319A">
        <w:trPr>
          <w:trHeight w:val="519"/>
        </w:trPr>
        <w:tc>
          <w:tcPr>
            <w:tcW w:w="1729" w:type="pct"/>
            <w:vAlign w:val="center"/>
          </w:tcPr>
          <w:p w:rsidR="00AE2171" w:rsidRPr="00FE5A23" w:rsidRDefault="00AE2171" w:rsidP="00AE2171">
            <w:pPr>
              <w:suppressAutoHyphens/>
              <w:spacing w:line="276" w:lineRule="auto"/>
              <w:contextualSpacing/>
              <w:jc w:val="center"/>
              <w:rPr>
                <w:rFonts w:ascii="Times New Roman" w:hAnsi="Times New Roman" w:cs="Times New Roman"/>
                <w:b/>
                <w:iCs/>
              </w:rPr>
            </w:pPr>
            <w:r w:rsidRPr="00FE5A23">
              <w:rPr>
                <w:rFonts w:ascii="Times New Roman" w:hAnsi="Times New Roman" w:cs="Times New Roman"/>
                <w:b/>
                <w:iCs/>
              </w:rPr>
              <w:t>Результаты обучения</w:t>
            </w:r>
          </w:p>
        </w:tc>
        <w:tc>
          <w:tcPr>
            <w:tcW w:w="1675" w:type="pct"/>
            <w:vAlign w:val="center"/>
          </w:tcPr>
          <w:p w:rsidR="00AE2171" w:rsidRPr="00FE5A23" w:rsidRDefault="00AE2171" w:rsidP="00AE2171">
            <w:pPr>
              <w:suppressAutoHyphens/>
              <w:spacing w:line="276" w:lineRule="auto"/>
              <w:contextualSpacing/>
              <w:jc w:val="center"/>
              <w:rPr>
                <w:rFonts w:ascii="Times New Roman" w:hAnsi="Times New Roman" w:cs="Times New Roman"/>
                <w:b/>
              </w:rPr>
            </w:pPr>
            <w:r w:rsidRPr="00FE5A23">
              <w:rPr>
                <w:rFonts w:ascii="Times New Roman" w:hAnsi="Times New Roman" w:cs="Times New Roman"/>
                <w:b/>
                <w:iCs/>
              </w:rPr>
              <w:t>Показатели освоенности компетенций</w:t>
            </w:r>
          </w:p>
        </w:tc>
        <w:tc>
          <w:tcPr>
            <w:tcW w:w="1596" w:type="pct"/>
            <w:vAlign w:val="center"/>
          </w:tcPr>
          <w:p w:rsidR="00AE2171" w:rsidRPr="00FE5A23" w:rsidRDefault="00AE2171" w:rsidP="00AE2171">
            <w:pPr>
              <w:suppressAutoHyphens/>
              <w:spacing w:line="276" w:lineRule="auto"/>
              <w:contextualSpacing/>
              <w:jc w:val="center"/>
              <w:rPr>
                <w:rFonts w:ascii="Times New Roman" w:hAnsi="Times New Roman" w:cs="Times New Roman"/>
                <w:b/>
              </w:rPr>
            </w:pPr>
            <w:r w:rsidRPr="00FE5A23">
              <w:rPr>
                <w:rFonts w:ascii="Times New Roman" w:hAnsi="Times New Roman" w:cs="Times New Roman"/>
                <w:b/>
              </w:rPr>
              <w:t>Методы оценки</w:t>
            </w:r>
          </w:p>
        </w:tc>
      </w:tr>
      <w:tr w:rsidR="00AE2171" w:rsidRPr="00FE5A23" w:rsidTr="0030319A">
        <w:trPr>
          <w:trHeight w:val="170"/>
        </w:trPr>
        <w:tc>
          <w:tcPr>
            <w:tcW w:w="1729" w:type="pct"/>
          </w:tcPr>
          <w:p w:rsidR="00AE2171" w:rsidRPr="00FE5A23" w:rsidRDefault="00AE2171" w:rsidP="007F49DE">
            <w:pPr>
              <w:suppressAutoHyphens/>
              <w:contextualSpacing/>
              <w:rPr>
                <w:rFonts w:ascii="Times New Roman" w:hAnsi="Times New Roman" w:cs="Times New Roman"/>
                <w:bCs/>
                <w:i/>
              </w:rPr>
            </w:pPr>
            <w:r w:rsidRPr="00FE5A23">
              <w:rPr>
                <w:rFonts w:ascii="Times New Roman" w:hAnsi="Times New Roman" w:cs="Times New Roman"/>
                <w:bCs/>
                <w:i/>
              </w:rPr>
              <w:t xml:space="preserve">Знает: </w:t>
            </w:r>
          </w:p>
          <w:p w:rsidR="005E651B" w:rsidRPr="005E651B" w:rsidRDefault="005E651B" w:rsidP="007F49DE">
            <w:pPr>
              <w:suppressAutoHyphens/>
              <w:contextualSpacing/>
              <w:rPr>
                <w:rFonts w:ascii="Times New Roman" w:hAnsi="Times New Roman" w:cs="Times New Roman"/>
              </w:rPr>
            </w:pPr>
            <w:r>
              <w:rPr>
                <w:rFonts w:ascii="Times New Roman" w:hAnsi="Times New Roman" w:cs="Times New Roman"/>
              </w:rPr>
              <w:t>-</w:t>
            </w:r>
            <w:r w:rsidR="007F49DE">
              <w:rPr>
                <w:rFonts w:ascii="Times New Roman" w:hAnsi="Times New Roman" w:cs="Times New Roman"/>
              </w:rPr>
              <w:t xml:space="preserve"> </w:t>
            </w:r>
            <w:r w:rsidRPr="005E651B">
              <w:rPr>
                <w:rFonts w:ascii="Times New Roman" w:hAnsi="Times New Roman" w:cs="Times New Roman"/>
              </w:rPr>
              <w:t>основные термины и классификацию авиационной техники</w:t>
            </w:r>
            <w:r>
              <w:rPr>
                <w:rFonts w:ascii="Times New Roman" w:hAnsi="Times New Roman" w:cs="Times New Roman"/>
              </w:rPr>
              <w:t>;</w:t>
            </w:r>
          </w:p>
          <w:p w:rsidR="005E651B" w:rsidRPr="005E651B" w:rsidRDefault="005E651B" w:rsidP="007F49DE">
            <w:pPr>
              <w:suppressAutoHyphens/>
              <w:contextualSpacing/>
              <w:rPr>
                <w:rFonts w:ascii="Times New Roman" w:hAnsi="Times New Roman" w:cs="Times New Roman"/>
              </w:rPr>
            </w:pPr>
            <w:r>
              <w:rPr>
                <w:rFonts w:ascii="Times New Roman" w:hAnsi="Times New Roman" w:cs="Times New Roman"/>
              </w:rPr>
              <w:t>-</w:t>
            </w:r>
            <w:r w:rsidRPr="005E651B">
              <w:rPr>
                <w:rFonts w:ascii="Times New Roman" w:hAnsi="Times New Roman" w:cs="Times New Roman"/>
              </w:rPr>
              <w:t>устройство и назначение ключевых компонентов летательных аппаратов и двигателей</w:t>
            </w:r>
            <w:r>
              <w:rPr>
                <w:rFonts w:ascii="Times New Roman" w:hAnsi="Times New Roman" w:cs="Times New Roman"/>
              </w:rPr>
              <w:t>;</w:t>
            </w:r>
          </w:p>
          <w:p w:rsidR="005E651B" w:rsidRPr="005E651B" w:rsidRDefault="005E651B" w:rsidP="007F49DE">
            <w:pPr>
              <w:suppressAutoHyphens/>
              <w:contextualSpacing/>
              <w:rPr>
                <w:rFonts w:ascii="Times New Roman" w:hAnsi="Times New Roman" w:cs="Times New Roman"/>
              </w:rPr>
            </w:pPr>
            <w:r>
              <w:rPr>
                <w:rFonts w:ascii="Times New Roman" w:hAnsi="Times New Roman" w:cs="Times New Roman"/>
              </w:rPr>
              <w:t>-</w:t>
            </w:r>
            <w:r w:rsidR="007F49DE">
              <w:rPr>
                <w:rFonts w:ascii="Times New Roman" w:hAnsi="Times New Roman" w:cs="Times New Roman"/>
              </w:rPr>
              <w:t xml:space="preserve"> </w:t>
            </w:r>
            <w:r w:rsidRPr="005E651B">
              <w:rPr>
                <w:rFonts w:ascii="Times New Roman" w:hAnsi="Times New Roman" w:cs="Times New Roman"/>
              </w:rPr>
              <w:t>характеристики и эксплуатационные свойства авиационных материалов</w:t>
            </w:r>
            <w:r>
              <w:rPr>
                <w:rFonts w:ascii="Times New Roman" w:hAnsi="Times New Roman" w:cs="Times New Roman"/>
              </w:rPr>
              <w:t>;</w:t>
            </w:r>
          </w:p>
          <w:p w:rsidR="005E651B" w:rsidRPr="005E651B" w:rsidRDefault="005E651B" w:rsidP="007F49DE">
            <w:pPr>
              <w:suppressAutoHyphens/>
              <w:contextualSpacing/>
              <w:rPr>
                <w:rFonts w:ascii="Times New Roman" w:hAnsi="Times New Roman" w:cs="Times New Roman"/>
              </w:rPr>
            </w:pPr>
            <w:r>
              <w:rPr>
                <w:rFonts w:ascii="Times New Roman" w:hAnsi="Times New Roman" w:cs="Times New Roman"/>
              </w:rPr>
              <w:t>-</w:t>
            </w:r>
            <w:r w:rsidR="007F49DE">
              <w:rPr>
                <w:rFonts w:ascii="Times New Roman" w:hAnsi="Times New Roman" w:cs="Times New Roman"/>
              </w:rPr>
              <w:t xml:space="preserve"> </w:t>
            </w:r>
            <w:r w:rsidRPr="005E651B">
              <w:rPr>
                <w:rFonts w:ascii="Times New Roman" w:hAnsi="Times New Roman" w:cs="Times New Roman"/>
              </w:rPr>
              <w:t>правила безопасной эксплуатации воздушных судов и их силовых установок</w:t>
            </w:r>
            <w:r>
              <w:rPr>
                <w:rFonts w:ascii="Times New Roman" w:hAnsi="Times New Roman" w:cs="Times New Roman"/>
              </w:rPr>
              <w:t>;</w:t>
            </w:r>
          </w:p>
          <w:p w:rsidR="00AE2171" w:rsidRPr="005E651B" w:rsidRDefault="005E651B" w:rsidP="007F49DE">
            <w:pPr>
              <w:suppressAutoHyphens/>
              <w:contextualSpacing/>
              <w:rPr>
                <w:rFonts w:ascii="Times New Roman" w:hAnsi="Times New Roman" w:cs="Times New Roman"/>
              </w:rPr>
            </w:pPr>
            <w:r>
              <w:rPr>
                <w:rFonts w:ascii="Times New Roman" w:hAnsi="Times New Roman" w:cs="Times New Roman"/>
              </w:rPr>
              <w:t>-</w:t>
            </w:r>
            <w:r w:rsidR="007F49DE">
              <w:rPr>
                <w:rFonts w:ascii="Times New Roman" w:hAnsi="Times New Roman" w:cs="Times New Roman"/>
              </w:rPr>
              <w:t xml:space="preserve"> </w:t>
            </w:r>
            <w:r w:rsidRPr="005E651B">
              <w:rPr>
                <w:rFonts w:ascii="Times New Roman" w:hAnsi="Times New Roman" w:cs="Times New Roman"/>
              </w:rPr>
              <w:t>порядок профилактического осмотра и регламентных работ по обслуживанию авиационной техники.</w:t>
            </w:r>
          </w:p>
        </w:tc>
        <w:tc>
          <w:tcPr>
            <w:tcW w:w="1675" w:type="pct"/>
          </w:tcPr>
          <w:p w:rsidR="001E2751" w:rsidRPr="001E2751" w:rsidRDefault="001E2751" w:rsidP="007F49DE">
            <w:pPr>
              <w:suppressAutoHyphens/>
              <w:contextualSpacing/>
              <w:rPr>
                <w:rFonts w:ascii="Times New Roman" w:hAnsi="Times New Roman" w:cs="Times New Roman"/>
              </w:rPr>
            </w:pPr>
            <w:r>
              <w:rPr>
                <w:rFonts w:ascii="Times New Roman" w:hAnsi="Times New Roman" w:cs="Times New Roman"/>
              </w:rPr>
              <w:t>-</w:t>
            </w:r>
            <w:r w:rsidR="007F49DE">
              <w:rPr>
                <w:rFonts w:ascii="Times New Roman" w:hAnsi="Times New Roman" w:cs="Times New Roman"/>
              </w:rPr>
              <w:t xml:space="preserve"> </w:t>
            </w:r>
            <w:r w:rsidRPr="001E2751">
              <w:rPr>
                <w:rFonts w:ascii="Times New Roman" w:hAnsi="Times New Roman" w:cs="Times New Roman"/>
              </w:rPr>
              <w:t>владеет основными терминами и понятием классификаций авиационной техники</w:t>
            </w:r>
            <w:r>
              <w:rPr>
                <w:rFonts w:ascii="Times New Roman" w:hAnsi="Times New Roman" w:cs="Times New Roman"/>
              </w:rPr>
              <w:t>;</w:t>
            </w:r>
          </w:p>
          <w:p w:rsidR="001E2751" w:rsidRPr="001E2751" w:rsidRDefault="001E2751" w:rsidP="007F49DE">
            <w:pPr>
              <w:suppressAutoHyphens/>
              <w:contextualSpacing/>
              <w:rPr>
                <w:rFonts w:ascii="Times New Roman" w:hAnsi="Times New Roman" w:cs="Times New Roman"/>
              </w:rPr>
            </w:pPr>
            <w:r>
              <w:rPr>
                <w:rFonts w:ascii="Times New Roman" w:hAnsi="Times New Roman" w:cs="Times New Roman"/>
              </w:rPr>
              <w:t>-</w:t>
            </w:r>
            <w:r w:rsidR="007F49DE">
              <w:rPr>
                <w:rFonts w:ascii="Times New Roman" w:hAnsi="Times New Roman" w:cs="Times New Roman"/>
              </w:rPr>
              <w:t xml:space="preserve"> </w:t>
            </w:r>
            <w:r w:rsidRPr="001E2751">
              <w:rPr>
                <w:rFonts w:ascii="Times New Roman" w:hAnsi="Times New Roman" w:cs="Times New Roman"/>
              </w:rPr>
              <w:t>знает строение и функциональные особенности главных элементов конструкции летательных аппаратов (фюзеляжи, крылья, хвостовое оперение, шасси, системы управления и контроля)</w:t>
            </w:r>
            <w:r>
              <w:rPr>
                <w:rFonts w:ascii="Times New Roman" w:hAnsi="Times New Roman" w:cs="Times New Roman"/>
              </w:rPr>
              <w:t>;</w:t>
            </w:r>
          </w:p>
          <w:p w:rsidR="001E2751" w:rsidRPr="001E2751" w:rsidRDefault="001E2751" w:rsidP="007F49DE">
            <w:pPr>
              <w:suppressAutoHyphens/>
              <w:contextualSpacing/>
              <w:rPr>
                <w:rFonts w:ascii="Times New Roman" w:hAnsi="Times New Roman" w:cs="Times New Roman"/>
              </w:rPr>
            </w:pPr>
            <w:r>
              <w:rPr>
                <w:rFonts w:ascii="Times New Roman" w:hAnsi="Times New Roman" w:cs="Times New Roman"/>
              </w:rPr>
              <w:t>-</w:t>
            </w:r>
            <w:r w:rsidR="007F49DE">
              <w:rPr>
                <w:rFonts w:ascii="Times New Roman" w:hAnsi="Times New Roman" w:cs="Times New Roman"/>
              </w:rPr>
              <w:t xml:space="preserve"> </w:t>
            </w:r>
            <w:r w:rsidRPr="001E2751">
              <w:rPr>
                <w:rFonts w:ascii="Times New Roman" w:hAnsi="Times New Roman" w:cs="Times New Roman"/>
              </w:rPr>
              <w:t>понимает принципы функционирования и характеристики авиационных двигателей разных типов (турбореактивные, турбовинтовые, поршневые и другие)</w:t>
            </w:r>
            <w:r>
              <w:rPr>
                <w:rFonts w:ascii="Times New Roman" w:hAnsi="Times New Roman" w:cs="Times New Roman"/>
              </w:rPr>
              <w:t>;</w:t>
            </w:r>
          </w:p>
          <w:p w:rsidR="001E2751" w:rsidRPr="001E2751" w:rsidRDefault="001E2751" w:rsidP="007F49DE">
            <w:pPr>
              <w:suppressAutoHyphens/>
              <w:contextualSpacing/>
              <w:rPr>
                <w:rFonts w:ascii="Times New Roman" w:hAnsi="Times New Roman" w:cs="Times New Roman"/>
              </w:rPr>
            </w:pPr>
            <w:r>
              <w:rPr>
                <w:rFonts w:ascii="Times New Roman" w:hAnsi="Times New Roman" w:cs="Times New Roman"/>
              </w:rPr>
              <w:t>-</w:t>
            </w:r>
            <w:r w:rsidR="007F49DE">
              <w:rPr>
                <w:rFonts w:ascii="Times New Roman" w:hAnsi="Times New Roman" w:cs="Times New Roman"/>
              </w:rPr>
              <w:t xml:space="preserve"> </w:t>
            </w:r>
            <w:r w:rsidRPr="001E2751">
              <w:rPr>
                <w:rFonts w:ascii="Times New Roman" w:hAnsi="Times New Roman" w:cs="Times New Roman"/>
              </w:rPr>
              <w:t>ориентируется в требованиях нормативной базы и стандартизированных процедур эксплуатации авиационной техники</w:t>
            </w:r>
            <w:r>
              <w:rPr>
                <w:rFonts w:ascii="Times New Roman" w:hAnsi="Times New Roman" w:cs="Times New Roman"/>
              </w:rPr>
              <w:t>;</w:t>
            </w:r>
          </w:p>
          <w:p w:rsidR="00AE2171" w:rsidRPr="005E651B" w:rsidRDefault="001E2751" w:rsidP="007F49DE">
            <w:pPr>
              <w:suppressAutoHyphens/>
              <w:contextualSpacing/>
              <w:rPr>
                <w:rFonts w:ascii="Times New Roman" w:hAnsi="Times New Roman" w:cs="Times New Roman"/>
              </w:rPr>
            </w:pPr>
            <w:r>
              <w:rPr>
                <w:rFonts w:ascii="Times New Roman" w:hAnsi="Times New Roman" w:cs="Times New Roman"/>
              </w:rPr>
              <w:t>-</w:t>
            </w:r>
            <w:r w:rsidR="007F49DE">
              <w:rPr>
                <w:rFonts w:ascii="Times New Roman" w:hAnsi="Times New Roman" w:cs="Times New Roman"/>
              </w:rPr>
              <w:t xml:space="preserve"> </w:t>
            </w:r>
            <w:proofErr w:type="gramStart"/>
            <w:r w:rsidRPr="001E2751">
              <w:rPr>
                <w:rFonts w:ascii="Times New Roman" w:hAnsi="Times New Roman" w:cs="Times New Roman"/>
              </w:rPr>
              <w:t>способен</w:t>
            </w:r>
            <w:proofErr w:type="gramEnd"/>
            <w:r w:rsidRPr="001E2751">
              <w:rPr>
                <w:rFonts w:ascii="Times New Roman" w:hAnsi="Times New Roman" w:cs="Times New Roman"/>
              </w:rPr>
              <w:t xml:space="preserve"> интерпретировать документацию по результатам регулярных осмотров и </w:t>
            </w:r>
            <w:r w:rsidRPr="001E2751">
              <w:rPr>
                <w:rFonts w:ascii="Times New Roman" w:hAnsi="Times New Roman" w:cs="Times New Roman"/>
              </w:rPr>
              <w:lastRenderedPageBreak/>
              <w:t>профилактических ремонтных операций.</w:t>
            </w:r>
          </w:p>
        </w:tc>
        <w:tc>
          <w:tcPr>
            <w:tcW w:w="1596" w:type="pct"/>
          </w:tcPr>
          <w:p w:rsidR="00AE2171" w:rsidRPr="005E651B" w:rsidRDefault="00AE2171" w:rsidP="005E651B">
            <w:pPr>
              <w:suppressAutoHyphens/>
              <w:contextualSpacing/>
              <w:jc w:val="both"/>
              <w:rPr>
                <w:rFonts w:ascii="Times New Roman" w:hAnsi="Times New Roman" w:cs="Times New Roman"/>
              </w:rPr>
            </w:pPr>
            <w:r w:rsidRPr="005E651B">
              <w:rPr>
                <w:rFonts w:ascii="Times New Roman" w:hAnsi="Times New Roman" w:cs="Times New Roman"/>
              </w:rPr>
              <w:lastRenderedPageBreak/>
              <w:t>Экспертное наблюдение выполнения практических работ и видов работ по практике</w:t>
            </w:r>
          </w:p>
          <w:p w:rsidR="00AE2171" w:rsidRDefault="00AE2171" w:rsidP="005E651B">
            <w:pPr>
              <w:suppressAutoHyphens/>
              <w:contextualSpacing/>
              <w:jc w:val="both"/>
              <w:rPr>
                <w:rFonts w:ascii="Times New Roman" w:hAnsi="Times New Roman" w:cs="Times New Roman"/>
              </w:rPr>
            </w:pPr>
            <w:r w:rsidRPr="005E651B">
              <w:rPr>
                <w:rFonts w:ascii="Times New Roman" w:hAnsi="Times New Roman" w:cs="Times New Roman"/>
              </w:rPr>
              <w:t>Диагностика (тестирование, контрольные работы)</w:t>
            </w:r>
          </w:p>
          <w:p w:rsidR="005E651B" w:rsidRDefault="005E651B" w:rsidP="005E651B">
            <w:pPr>
              <w:suppressAutoHyphens/>
              <w:contextualSpacing/>
              <w:jc w:val="both"/>
              <w:rPr>
                <w:rFonts w:ascii="Times New Roman" w:hAnsi="Times New Roman" w:cs="Times New Roman"/>
              </w:rPr>
            </w:pPr>
          </w:p>
          <w:p w:rsidR="005E651B" w:rsidRDefault="005E651B" w:rsidP="005E651B">
            <w:pPr>
              <w:suppressAutoHyphens/>
              <w:contextualSpacing/>
              <w:jc w:val="both"/>
              <w:rPr>
                <w:rFonts w:ascii="Times New Roman" w:hAnsi="Times New Roman" w:cs="Times New Roman"/>
              </w:rPr>
            </w:pPr>
          </w:p>
          <w:p w:rsidR="005E651B" w:rsidRPr="00FE5A23" w:rsidRDefault="005E651B" w:rsidP="005E651B">
            <w:pPr>
              <w:suppressAutoHyphens/>
              <w:contextualSpacing/>
              <w:jc w:val="both"/>
              <w:rPr>
                <w:rFonts w:ascii="Times New Roman" w:hAnsi="Times New Roman" w:cs="Times New Roman"/>
                <w:i/>
              </w:rPr>
            </w:pPr>
          </w:p>
        </w:tc>
      </w:tr>
      <w:tr w:rsidR="005E651B" w:rsidRPr="00FE5A23" w:rsidTr="0030319A">
        <w:trPr>
          <w:trHeight w:val="870"/>
        </w:trPr>
        <w:tc>
          <w:tcPr>
            <w:tcW w:w="1729" w:type="pct"/>
          </w:tcPr>
          <w:p w:rsidR="005E651B" w:rsidRDefault="005E651B" w:rsidP="007F49DE">
            <w:pPr>
              <w:suppressAutoHyphens/>
              <w:contextualSpacing/>
              <w:rPr>
                <w:rFonts w:ascii="Times New Roman" w:hAnsi="Times New Roman" w:cs="Times New Roman"/>
                <w:bCs/>
                <w:i/>
              </w:rPr>
            </w:pPr>
            <w:r>
              <w:rPr>
                <w:rFonts w:ascii="Times New Roman" w:hAnsi="Times New Roman" w:cs="Times New Roman"/>
                <w:bCs/>
                <w:i/>
              </w:rPr>
              <w:lastRenderedPageBreak/>
              <w:t>Умеет</w:t>
            </w:r>
            <w:r w:rsidRPr="005E651B">
              <w:rPr>
                <w:rFonts w:ascii="Times New Roman" w:hAnsi="Times New Roman" w:cs="Times New Roman"/>
                <w:bCs/>
                <w:i/>
              </w:rPr>
              <w:t>:</w:t>
            </w:r>
          </w:p>
          <w:p w:rsidR="005E651B" w:rsidRPr="005E651B" w:rsidRDefault="005E651B" w:rsidP="007F49DE">
            <w:pPr>
              <w:suppressAutoHyphens/>
              <w:contextualSpacing/>
              <w:rPr>
                <w:rFonts w:ascii="Times New Roman" w:hAnsi="Times New Roman" w:cs="Times New Roman"/>
                <w:bCs/>
              </w:rPr>
            </w:pPr>
            <w:r>
              <w:rPr>
                <w:rFonts w:ascii="Times New Roman" w:hAnsi="Times New Roman" w:cs="Times New Roman"/>
                <w:bCs/>
              </w:rPr>
              <w:t>-</w:t>
            </w:r>
            <w:r w:rsidR="007F49DE">
              <w:rPr>
                <w:rFonts w:ascii="Times New Roman" w:hAnsi="Times New Roman" w:cs="Times New Roman"/>
                <w:bCs/>
              </w:rPr>
              <w:t xml:space="preserve"> </w:t>
            </w:r>
            <w:r w:rsidRPr="005E651B">
              <w:rPr>
                <w:rFonts w:ascii="Times New Roman" w:hAnsi="Times New Roman" w:cs="Times New Roman"/>
                <w:bCs/>
              </w:rPr>
              <w:t>идентифицировать различные виды воздушных судов и двигателей по внешним признакам и техническим характеристикам</w:t>
            </w:r>
            <w:r>
              <w:rPr>
                <w:rFonts w:ascii="Times New Roman" w:hAnsi="Times New Roman" w:cs="Times New Roman"/>
                <w:bCs/>
              </w:rPr>
              <w:t>;</w:t>
            </w:r>
          </w:p>
          <w:p w:rsidR="005E651B" w:rsidRPr="005E651B" w:rsidRDefault="005E651B" w:rsidP="007F49DE">
            <w:pPr>
              <w:suppressAutoHyphens/>
              <w:contextualSpacing/>
              <w:rPr>
                <w:rFonts w:ascii="Times New Roman" w:hAnsi="Times New Roman" w:cs="Times New Roman"/>
                <w:bCs/>
              </w:rPr>
            </w:pPr>
            <w:r>
              <w:rPr>
                <w:rFonts w:ascii="Times New Roman" w:hAnsi="Times New Roman" w:cs="Times New Roman"/>
                <w:bCs/>
              </w:rPr>
              <w:t>-</w:t>
            </w:r>
            <w:r w:rsidRPr="005E651B">
              <w:rPr>
                <w:rFonts w:ascii="Times New Roman" w:hAnsi="Times New Roman" w:cs="Times New Roman"/>
                <w:bCs/>
              </w:rPr>
              <w:t>оценивать техническое состояние отдельных агрегатов и элементов конструкции летательного аппарата</w:t>
            </w:r>
            <w:r>
              <w:rPr>
                <w:rFonts w:ascii="Times New Roman" w:hAnsi="Times New Roman" w:cs="Times New Roman"/>
                <w:bCs/>
              </w:rPr>
              <w:t>;</w:t>
            </w:r>
          </w:p>
          <w:p w:rsidR="005E651B" w:rsidRPr="005E651B" w:rsidRDefault="005E651B" w:rsidP="007F49DE">
            <w:pPr>
              <w:suppressAutoHyphens/>
              <w:contextualSpacing/>
              <w:rPr>
                <w:rFonts w:ascii="Times New Roman" w:hAnsi="Times New Roman" w:cs="Times New Roman"/>
                <w:bCs/>
              </w:rPr>
            </w:pPr>
            <w:r>
              <w:rPr>
                <w:rFonts w:ascii="Times New Roman" w:hAnsi="Times New Roman" w:cs="Times New Roman"/>
                <w:bCs/>
              </w:rPr>
              <w:t>-</w:t>
            </w:r>
            <w:r w:rsidR="007F49DE">
              <w:rPr>
                <w:rFonts w:ascii="Times New Roman" w:hAnsi="Times New Roman" w:cs="Times New Roman"/>
                <w:bCs/>
              </w:rPr>
              <w:t xml:space="preserve"> </w:t>
            </w:r>
            <w:r w:rsidRPr="005E651B">
              <w:rPr>
                <w:rFonts w:ascii="Times New Roman" w:hAnsi="Times New Roman" w:cs="Times New Roman"/>
                <w:bCs/>
              </w:rPr>
              <w:t>выполнять простейшие расчёты нагрузок и оценивать влияние внешних факторов на работоспособность авиационной техники</w:t>
            </w:r>
            <w:r>
              <w:rPr>
                <w:rFonts w:ascii="Times New Roman" w:hAnsi="Times New Roman" w:cs="Times New Roman"/>
                <w:bCs/>
              </w:rPr>
              <w:t>;</w:t>
            </w:r>
          </w:p>
          <w:p w:rsidR="005E651B" w:rsidRPr="005E651B" w:rsidRDefault="005E651B" w:rsidP="007F49DE">
            <w:pPr>
              <w:suppressAutoHyphens/>
              <w:contextualSpacing/>
              <w:rPr>
                <w:rFonts w:ascii="Times New Roman" w:hAnsi="Times New Roman" w:cs="Times New Roman"/>
                <w:bCs/>
              </w:rPr>
            </w:pPr>
            <w:r>
              <w:rPr>
                <w:rFonts w:ascii="Times New Roman" w:hAnsi="Times New Roman" w:cs="Times New Roman"/>
                <w:bCs/>
              </w:rPr>
              <w:t>-</w:t>
            </w:r>
            <w:r w:rsidR="007F49DE">
              <w:rPr>
                <w:rFonts w:ascii="Times New Roman" w:hAnsi="Times New Roman" w:cs="Times New Roman"/>
                <w:bCs/>
              </w:rPr>
              <w:t xml:space="preserve"> </w:t>
            </w:r>
            <w:r w:rsidRPr="005E651B">
              <w:rPr>
                <w:rFonts w:ascii="Times New Roman" w:hAnsi="Times New Roman" w:cs="Times New Roman"/>
                <w:bCs/>
              </w:rPr>
              <w:t>проводить первичную диагностику отказов оборудования и давать предварительные заключения по выявленным проблемам</w:t>
            </w:r>
            <w:r>
              <w:rPr>
                <w:rFonts w:ascii="Times New Roman" w:hAnsi="Times New Roman" w:cs="Times New Roman"/>
                <w:bCs/>
              </w:rPr>
              <w:t>;</w:t>
            </w:r>
          </w:p>
          <w:p w:rsidR="005E651B" w:rsidRPr="005E651B" w:rsidRDefault="005E651B" w:rsidP="007F49DE">
            <w:pPr>
              <w:suppressAutoHyphens/>
              <w:contextualSpacing/>
              <w:rPr>
                <w:rFonts w:ascii="Times New Roman" w:hAnsi="Times New Roman" w:cs="Times New Roman"/>
                <w:bCs/>
              </w:rPr>
            </w:pPr>
            <w:r>
              <w:rPr>
                <w:rFonts w:ascii="Times New Roman" w:hAnsi="Times New Roman" w:cs="Times New Roman"/>
                <w:bCs/>
              </w:rPr>
              <w:t>-</w:t>
            </w:r>
            <w:r w:rsidR="007F49DE">
              <w:rPr>
                <w:rFonts w:ascii="Times New Roman" w:hAnsi="Times New Roman" w:cs="Times New Roman"/>
                <w:bCs/>
              </w:rPr>
              <w:t xml:space="preserve"> </w:t>
            </w:r>
            <w:r w:rsidRPr="005E651B">
              <w:rPr>
                <w:rFonts w:ascii="Times New Roman" w:hAnsi="Times New Roman" w:cs="Times New Roman"/>
                <w:bCs/>
              </w:rPr>
              <w:t>применять полученные знания в практической деятельности для обеспечения безопасности полетов и соблюдения правил технической эксплуатации авиационной техники.</w:t>
            </w:r>
          </w:p>
        </w:tc>
        <w:tc>
          <w:tcPr>
            <w:tcW w:w="1675" w:type="pct"/>
          </w:tcPr>
          <w:p w:rsidR="001E2751" w:rsidRPr="001E2751" w:rsidRDefault="005F5985" w:rsidP="007F49DE">
            <w:pPr>
              <w:suppressAutoHyphens/>
              <w:contextualSpacing/>
              <w:rPr>
                <w:rFonts w:ascii="Times New Roman" w:hAnsi="Times New Roman" w:cs="Times New Roman"/>
                <w:bCs/>
              </w:rPr>
            </w:pPr>
            <w:r>
              <w:rPr>
                <w:rFonts w:ascii="Times New Roman" w:hAnsi="Times New Roman" w:cs="Times New Roman"/>
                <w:bCs/>
              </w:rPr>
              <w:t>-</w:t>
            </w:r>
            <w:r w:rsidR="007F49DE">
              <w:rPr>
                <w:rFonts w:ascii="Times New Roman" w:hAnsi="Times New Roman" w:cs="Times New Roman"/>
                <w:bCs/>
              </w:rPr>
              <w:t xml:space="preserve"> </w:t>
            </w:r>
            <w:r w:rsidRPr="001E2751">
              <w:rPr>
                <w:rFonts w:ascii="Times New Roman" w:hAnsi="Times New Roman" w:cs="Times New Roman"/>
                <w:bCs/>
              </w:rPr>
              <w:t>идентифицир</w:t>
            </w:r>
            <w:r>
              <w:rPr>
                <w:rFonts w:ascii="Times New Roman" w:hAnsi="Times New Roman" w:cs="Times New Roman"/>
                <w:bCs/>
              </w:rPr>
              <w:t>ует</w:t>
            </w:r>
            <w:r w:rsidRPr="001E2751">
              <w:rPr>
                <w:rFonts w:ascii="Times New Roman" w:hAnsi="Times New Roman" w:cs="Times New Roman"/>
                <w:bCs/>
              </w:rPr>
              <w:t xml:space="preserve"> и называ</w:t>
            </w:r>
            <w:r>
              <w:rPr>
                <w:rFonts w:ascii="Times New Roman" w:hAnsi="Times New Roman" w:cs="Times New Roman"/>
                <w:bCs/>
              </w:rPr>
              <w:t>ет</w:t>
            </w:r>
            <w:r w:rsidRPr="001E2751">
              <w:rPr>
                <w:rFonts w:ascii="Times New Roman" w:hAnsi="Times New Roman" w:cs="Times New Roman"/>
                <w:bCs/>
              </w:rPr>
              <w:t xml:space="preserve"> части летательного аппарата и двигателя, включая второстепенные узлы и агрегаты</w:t>
            </w:r>
            <w:r>
              <w:rPr>
                <w:rFonts w:ascii="Times New Roman" w:hAnsi="Times New Roman" w:cs="Times New Roman"/>
                <w:bCs/>
              </w:rPr>
              <w:t>;</w:t>
            </w:r>
          </w:p>
          <w:p w:rsidR="001E2751" w:rsidRPr="001E2751" w:rsidRDefault="005F5985" w:rsidP="007F49DE">
            <w:pPr>
              <w:suppressAutoHyphens/>
              <w:contextualSpacing/>
              <w:rPr>
                <w:rFonts w:ascii="Times New Roman" w:hAnsi="Times New Roman" w:cs="Times New Roman"/>
                <w:bCs/>
              </w:rPr>
            </w:pPr>
            <w:r>
              <w:rPr>
                <w:rFonts w:ascii="Times New Roman" w:hAnsi="Times New Roman" w:cs="Times New Roman"/>
                <w:bCs/>
              </w:rPr>
              <w:t>-</w:t>
            </w:r>
            <w:r w:rsidR="007F49DE">
              <w:rPr>
                <w:rFonts w:ascii="Times New Roman" w:hAnsi="Times New Roman" w:cs="Times New Roman"/>
                <w:bCs/>
              </w:rPr>
              <w:t xml:space="preserve"> </w:t>
            </w:r>
            <w:r w:rsidRPr="001E2751">
              <w:rPr>
                <w:rFonts w:ascii="Times New Roman" w:hAnsi="Times New Roman" w:cs="Times New Roman"/>
                <w:bCs/>
              </w:rPr>
              <w:t>демонстрирует способность проводить расчёт базовых эксплуатационных параметров (масса топлива, допустимая нагрузка, расход энергии и т.п.)</w:t>
            </w:r>
            <w:r>
              <w:rPr>
                <w:rFonts w:ascii="Times New Roman" w:hAnsi="Times New Roman" w:cs="Times New Roman"/>
                <w:bCs/>
              </w:rPr>
              <w:t>;</w:t>
            </w:r>
          </w:p>
          <w:p w:rsidR="001E2751" w:rsidRPr="001E2751" w:rsidRDefault="005F5985" w:rsidP="007F49DE">
            <w:pPr>
              <w:suppressAutoHyphens/>
              <w:contextualSpacing/>
              <w:rPr>
                <w:rFonts w:ascii="Times New Roman" w:hAnsi="Times New Roman" w:cs="Times New Roman"/>
                <w:bCs/>
              </w:rPr>
            </w:pPr>
            <w:r>
              <w:rPr>
                <w:rFonts w:ascii="Times New Roman" w:hAnsi="Times New Roman" w:cs="Times New Roman"/>
                <w:bCs/>
              </w:rPr>
              <w:t>-</w:t>
            </w:r>
            <w:r w:rsidR="007F49DE">
              <w:rPr>
                <w:rFonts w:ascii="Times New Roman" w:hAnsi="Times New Roman" w:cs="Times New Roman"/>
                <w:bCs/>
              </w:rPr>
              <w:t xml:space="preserve"> </w:t>
            </w:r>
            <w:r w:rsidRPr="001E2751">
              <w:rPr>
                <w:rFonts w:ascii="Times New Roman" w:hAnsi="Times New Roman" w:cs="Times New Roman"/>
                <w:bCs/>
              </w:rPr>
              <w:t>владе</w:t>
            </w:r>
            <w:r>
              <w:rPr>
                <w:rFonts w:ascii="Times New Roman" w:hAnsi="Times New Roman" w:cs="Times New Roman"/>
                <w:bCs/>
              </w:rPr>
              <w:t>ет</w:t>
            </w:r>
            <w:r w:rsidRPr="001E2751">
              <w:rPr>
                <w:rFonts w:ascii="Times New Roman" w:hAnsi="Times New Roman" w:cs="Times New Roman"/>
                <w:bCs/>
              </w:rPr>
              <w:t xml:space="preserve"> методами обнаружения неисправностей, их фиксации и оценки влияния на безопасность полётов</w:t>
            </w:r>
            <w:r>
              <w:rPr>
                <w:rFonts w:ascii="Times New Roman" w:hAnsi="Times New Roman" w:cs="Times New Roman"/>
                <w:bCs/>
              </w:rPr>
              <w:t>;</w:t>
            </w:r>
          </w:p>
          <w:p w:rsidR="001E2751" w:rsidRPr="001E2751" w:rsidRDefault="005F5985" w:rsidP="007F49DE">
            <w:pPr>
              <w:suppressAutoHyphens/>
              <w:contextualSpacing/>
              <w:rPr>
                <w:rFonts w:ascii="Times New Roman" w:hAnsi="Times New Roman" w:cs="Times New Roman"/>
                <w:bCs/>
              </w:rPr>
            </w:pPr>
            <w:r>
              <w:rPr>
                <w:rFonts w:ascii="Times New Roman" w:hAnsi="Times New Roman" w:cs="Times New Roman"/>
                <w:bCs/>
              </w:rPr>
              <w:t>-</w:t>
            </w:r>
            <w:r w:rsidR="007F49DE">
              <w:rPr>
                <w:rFonts w:ascii="Times New Roman" w:hAnsi="Times New Roman" w:cs="Times New Roman"/>
                <w:bCs/>
              </w:rPr>
              <w:t xml:space="preserve"> </w:t>
            </w:r>
            <w:r w:rsidRPr="001E2751">
              <w:rPr>
                <w:rFonts w:ascii="Times New Roman" w:hAnsi="Times New Roman" w:cs="Times New Roman"/>
                <w:bCs/>
              </w:rPr>
              <w:t>показывает умение применять процедуры регулярного профилактического обслуживания и проверять готовность самолёта к вылету</w:t>
            </w:r>
            <w:r>
              <w:rPr>
                <w:rFonts w:ascii="Times New Roman" w:hAnsi="Times New Roman" w:cs="Times New Roman"/>
                <w:bCs/>
              </w:rPr>
              <w:t>;</w:t>
            </w:r>
          </w:p>
          <w:p w:rsidR="005E651B" w:rsidRPr="005E651B" w:rsidRDefault="005F5985" w:rsidP="007F49DE">
            <w:pPr>
              <w:suppressAutoHyphens/>
              <w:contextualSpacing/>
              <w:rPr>
                <w:rFonts w:ascii="Times New Roman" w:hAnsi="Times New Roman" w:cs="Times New Roman"/>
                <w:bCs/>
              </w:rPr>
            </w:pPr>
            <w:r>
              <w:rPr>
                <w:rFonts w:ascii="Times New Roman" w:hAnsi="Times New Roman" w:cs="Times New Roman"/>
                <w:bCs/>
              </w:rPr>
              <w:t>-</w:t>
            </w:r>
            <w:r w:rsidR="007F49DE">
              <w:rPr>
                <w:rFonts w:ascii="Times New Roman" w:hAnsi="Times New Roman" w:cs="Times New Roman"/>
                <w:bCs/>
              </w:rPr>
              <w:t xml:space="preserve"> </w:t>
            </w:r>
            <w:r w:rsidRPr="001E2751">
              <w:rPr>
                <w:rFonts w:ascii="Times New Roman" w:hAnsi="Times New Roman" w:cs="Times New Roman"/>
                <w:bCs/>
              </w:rPr>
              <w:t>решает практические задачи, связанные с выбором правильных решений в ситуациях, возникающих в процессе повседневной эксплуатации авиационной техники.</w:t>
            </w:r>
          </w:p>
        </w:tc>
        <w:tc>
          <w:tcPr>
            <w:tcW w:w="1596" w:type="pct"/>
          </w:tcPr>
          <w:p w:rsidR="005E651B" w:rsidRPr="005E651B" w:rsidRDefault="005E651B" w:rsidP="005E651B">
            <w:pPr>
              <w:suppressAutoHyphens/>
              <w:contextualSpacing/>
              <w:jc w:val="both"/>
              <w:rPr>
                <w:rFonts w:ascii="Times New Roman" w:hAnsi="Times New Roman" w:cs="Times New Roman"/>
              </w:rPr>
            </w:pPr>
            <w:r w:rsidRPr="005E651B">
              <w:rPr>
                <w:rFonts w:ascii="Times New Roman" w:hAnsi="Times New Roman" w:cs="Times New Roman"/>
              </w:rPr>
              <w:t>Экспертное наблюдение выполнения практических работ и видов работ по практике</w:t>
            </w:r>
          </w:p>
          <w:p w:rsidR="005E651B" w:rsidRDefault="005E651B" w:rsidP="005E651B">
            <w:pPr>
              <w:suppressAutoHyphens/>
              <w:contextualSpacing/>
              <w:jc w:val="both"/>
              <w:rPr>
                <w:rFonts w:ascii="Times New Roman" w:hAnsi="Times New Roman" w:cs="Times New Roman"/>
              </w:rPr>
            </w:pPr>
            <w:r w:rsidRPr="005E651B">
              <w:rPr>
                <w:rFonts w:ascii="Times New Roman" w:hAnsi="Times New Roman" w:cs="Times New Roman"/>
              </w:rPr>
              <w:t>Диагностика (тестирование, контрольные работы)</w:t>
            </w:r>
          </w:p>
          <w:p w:rsidR="005E651B" w:rsidRDefault="005E651B" w:rsidP="005E651B">
            <w:pPr>
              <w:suppressAutoHyphens/>
              <w:contextualSpacing/>
              <w:jc w:val="both"/>
              <w:rPr>
                <w:rFonts w:ascii="Times New Roman" w:hAnsi="Times New Roman" w:cs="Times New Roman"/>
              </w:rPr>
            </w:pPr>
          </w:p>
          <w:p w:rsidR="005E651B" w:rsidRPr="005E651B" w:rsidRDefault="005E651B" w:rsidP="005E651B">
            <w:pPr>
              <w:suppressAutoHyphens/>
              <w:contextualSpacing/>
              <w:jc w:val="both"/>
              <w:rPr>
                <w:rFonts w:ascii="Times New Roman" w:hAnsi="Times New Roman" w:cs="Times New Roman"/>
              </w:rPr>
            </w:pPr>
          </w:p>
        </w:tc>
      </w:tr>
    </w:tbl>
    <w:p w:rsidR="00AE7668" w:rsidRDefault="00A46EED" w:rsidP="00AE7668">
      <w:pPr>
        <w:jc w:val="right"/>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p>
    <w:p w:rsidR="00AE7668" w:rsidRDefault="00AE7668">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A46EED" w:rsidRDefault="00A46EED" w:rsidP="00AE766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w:t>
      </w:r>
      <w:r w:rsidR="00AE7668">
        <w:rPr>
          <w:rFonts w:ascii="Times New Roman" w:hAnsi="Times New Roman" w:cs="Times New Roman"/>
          <w:b/>
          <w:bCs/>
          <w:sz w:val="24"/>
          <w:szCs w:val="24"/>
        </w:rPr>
        <w:t>5</w:t>
      </w:r>
    </w:p>
    <w:p w:rsidR="00A46EED" w:rsidRDefault="00A46EED" w:rsidP="00A46EED">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A46EED" w:rsidRDefault="00A46EED" w:rsidP="00A46EED">
      <w:pPr>
        <w:jc w:val="right"/>
        <w:rPr>
          <w:rFonts w:ascii="Times New Roman" w:hAnsi="Times New Roman" w:cs="Times New Roman"/>
          <w:b/>
          <w:bCs/>
          <w:sz w:val="24"/>
          <w:szCs w:val="24"/>
        </w:rPr>
      </w:pPr>
      <w:r w:rsidRPr="00FD555A">
        <w:rPr>
          <w:rFonts w:ascii="Times New Roman" w:hAnsi="Times New Roman" w:cs="Times New Roman"/>
          <w:b/>
          <w:bCs/>
          <w:sz w:val="24"/>
          <w:szCs w:val="24"/>
        </w:rPr>
        <w:t>25.02.10 Т</w:t>
      </w:r>
      <w:r>
        <w:rPr>
          <w:rFonts w:ascii="Times New Roman" w:hAnsi="Times New Roman" w:cs="Times New Roman"/>
          <w:b/>
          <w:bCs/>
          <w:sz w:val="24"/>
          <w:szCs w:val="24"/>
        </w:rPr>
        <w:t>ранспортная безопасность</w:t>
      </w:r>
    </w:p>
    <w:p w:rsidR="00A46EED" w:rsidRPr="00FD555A" w:rsidRDefault="00A46EED" w:rsidP="00A46EED">
      <w:pPr>
        <w:jc w:val="right"/>
        <w:rPr>
          <w:rFonts w:ascii="Times New Roman" w:hAnsi="Times New Roman" w:cs="Times New Roman"/>
          <w:b/>
          <w:bCs/>
          <w:sz w:val="24"/>
          <w:szCs w:val="24"/>
        </w:rPr>
      </w:pPr>
      <w:r w:rsidRPr="00FD555A">
        <w:rPr>
          <w:rFonts w:ascii="Times New Roman" w:hAnsi="Times New Roman" w:cs="Times New Roman"/>
          <w:b/>
          <w:bCs/>
          <w:sz w:val="24"/>
          <w:szCs w:val="24"/>
        </w:rPr>
        <w:t>воздушного транспорта</w:t>
      </w: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Pr="00502F97" w:rsidRDefault="00A46EED" w:rsidP="00A46EED">
      <w:pPr>
        <w:jc w:val="right"/>
        <w:rPr>
          <w:rFonts w:ascii="Times New Roman" w:hAnsi="Times New Roman" w:cs="Times New Roman"/>
          <w:b/>
          <w:bCs/>
          <w:color w:val="0070C0"/>
          <w:sz w:val="24"/>
          <w:szCs w:val="24"/>
        </w:rPr>
      </w:pPr>
    </w:p>
    <w:p w:rsidR="00A46EED" w:rsidRPr="00497688" w:rsidRDefault="00A46EED" w:rsidP="00A46EED">
      <w:pPr>
        <w:jc w:val="right"/>
        <w:rPr>
          <w:rFonts w:ascii="Times New Roman" w:hAnsi="Times New Roman" w:cs="Times New Roman"/>
          <w:b/>
          <w:bCs/>
          <w:sz w:val="24"/>
          <w:szCs w:val="24"/>
        </w:rPr>
      </w:pPr>
    </w:p>
    <w:p w:rsidR="00A46EED" w:rsidRPr="00497688" w:rsidRDefault="00A46EED" w:rsidP="00A46EE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A46EED" w:rsidRPr="00497688" w:rsidRDefault="00A46EED" w:rsidP="00A46EED">
      <w:pPr>
        <w:pStyle w:val="1"/>
      </w:pPr>
      <w:bookmarkStart w:id="2316" w:name="_Toc175726882"/>
      <w:bookmarkStart w:id="2317" w:name="_Toc206519370"/>
      <w:r w:rsidRPr="00497688">
        <w:t>«СГ.01 ИСТОРИЯ РОССИИ»</w:t>
      </w:r>
      <w:bookmarkEnd w:id="2316"/>
      <w:bookmarkEnd w:id="2317"/>
    </w:p>
    <w:p w:rsidR="00A46EED" w:rsidRDefault="00A46EED" w:rsidP="00A46EED">
      <w:pPr>
        <w:pStyle w:val="1"/>
      </w:pPr>
      <w:bookmarkStart w:id="2318" w:name="_Toc175653621"/>
      <w:bookmarkStart w:id="2319" w:name="_Toc175653667"/>
      <w:bookmarkStart w:id="2320" w:name="_Toc175725000"/>
      <w:bookmarkStart w:id="2321" w:name="_Toc175726883"/>
      <w:bookmarkStart w:id="2322" w:name="_Toc200026907"/>
      <w:bookmarkStart w:id="2323" w:name="_Toc200027225"/>
      <w:bookmarkStart w:id="2324" w:name="_Toc206519371"/>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2318"/>
      <w:bookmarkEnd w:id="2319"/>
      <w:bookmarkEnd w:id="2320"/>
      <w:bookmarkEnd w:id="2321"/>
      <w:bookmarkEnd w:id="2322"/>
      <w:bookmarkEnd w:id="2323"/>
      <w:bookmarkEnd w:id="2324"/>
      <w:r>
        <w:t xml:space="preserve"> </w:t>
      </w:r>
    </w:p>
    <w:p w:rsidR="00A46EED" w:rsidRPr="00CE7A1E" w:rsidRDefault="0060359A" w:rsidP="00A46EED">
      <w:pPr>
        <w:pStyle w:val="1"/>
      </w:pPr>
      <w:hyperlink r:id="rId94" w:history="1">
        <w:bookmarkStart w:id="2325" w:name="_Toc175653622"/>
        <w:bookmarkStart w:id="2326" w:name="_Toc175653668"/>
        <w:bookmarkStart w:id="2327" w:name="_Toc175725001"/>
        <w:bookmarkStart w:id="2328" w:name="_Toc175726884"/>
        <w:bookmarkStart w:id="2329" w:name="_Toc200026908"/>
        <w:bookmarkStart w:id="2330" w:name="_Toc200027226"/>
        <w:bookmarkStart w:id="2331" w:name="_Toc206519372"/>
        <w:r w:rsidR="00A46EED" w:rsidRPr="00CE7A1E">
          <w:rPr>
            <w:rStyle w:val="af0"/>
            <w:rFonts w:eastAsiaTheme="minorHAnsi"/>
            <w:b w:val="0"/>
            <w:bCs w:val="0"/>
            <w:kern w:val="0"/>
            <w:shd w:val="clear" w:color="auto" w:fill="FFFFFF"/>
            <w:lang w:eastAsia="en-US"/>
          </w:rPr>
          <w:t>https://reestrspo.firpo.ru/usefulResource/9</w:t>
        </w:r>
        <w:bookmarkEnd w:id="2325"/>
        <w:bookmarkEnd w:id="2326"/>
        <w:bookmarkEnd w:id="2327"/>
        <w:bookmarkEnd w:id="2328"/>
        <w:bookmarkEnd w:id="2329"/>
        <w:bookmarkEnd w:id="2330"/>
        <w:bookmarkEnd w:id="2331"/>
      </w:hyperlink>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Default="00A46EED" w:rsidP="00A46EED">
      <w:pPr>
        <w:spacing w:line="360" w:lineRule="auto"/>
        <w:jc w:val="center"/>
        <w:rPr>
          <w:rFonts w:ascii="Times New Roman" w:hAnsi="Times New Roman" w:cs="Times New Roman"/>
          <w:b/>
          <w:bCs/>
          <w:sz w:val="24"/>
          <w:szCs w:val="24"/>
        </w:rPr>
      </w:pPr>
    </w:p>
    <w:p w:rsidR="00A46EED"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bookmarkStart w:id="2332" w:name="_Toc156295010"/>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bookmarkEnd w:id="2332"/>
    </w:p>
    <w:p w:rsidR="00A46EED" w:rsidRDefault="00A46EED" w:rsidP="00A46EED">
      <w:pPr>
        <w:jc w:val="right"/>
        <w:rPr>
          <w:rFonts w:ascii="Times New Roman" w:hAnsi="Times New Roman" w:cs="Times New Roman"/>
          <w:b/>
          <w:bCs/>
          <w:sz w:val="24"/>
          <w:szCs w:val="24"/>
        </w:rPr>
      </w:pPr>
      <w:r>
        <w:br w:type="page"/>
      </w:r>
      <w:r w:rsidR="00AE7668">
        <w:rPr>
          <w:rFonts w:ascii="Times New Roman" w:hAnsi="Times New Roman" w:cs="Times New Roman"/>
          <w:b/>
          <w:bCs/>
          <w:sz w:val="24"/>
          <w:szCs w:val="24"/>
        </w:rPr>
        <w:lastRenderedPageBreak/>
        <w:t>Приложение 2.16</w:t>
      </w:r>
    </w:p>
    <w:p w:rsidR="00A46EED" w:rsidRDefault="00A46EED" w:rsidP="00A46EED">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A46EED" w:rsidRDefault="00A46EED" w:rsidP="00A46EED">
      <w:pPr>
        <w:jc w:val="right"/>
        <w:rPr>
          <w:rFonts w:ascii="Times New Roman" w:hAnsi="Times New Roman" w:cs="Times New Roman"/>
          <w:b/>
          <w:bCs/>
          <w:sz w:val="24"/>
          <w:szCs w:val="24"/>
        </w:rPr>
      </w:pPr>
      <w:r w:rsidRPr="00FD555A">
        <w:rPr>
          <w:rFonts w:ascii="Times New Roman" w:hAnsi="Times New Roman" w:cs="Times New Roman"/>
          <w:b/>
          <w:bCs/>
          <w:sz w:val="24"/>
          <w:szCs w:val="24"/>
        </w:rPr>
        <w:t>25.02.10 Т</w:t>
      </w:r>
      <w:r>
        <w:rPr>
          <w:rFonts w:ascii="Times New Roman" w:hAnsi="Times New Roman" w:cs="Times New Roman"/>
          <w:b/>
          <w:bCs/>
          <w:sz w:val="24"/>
          <w:szCs w:val="24"/>
        </w:rPr>
        <w:t>ранспортная безопасность</w:t>
      </w:r>
    </w:p>
    <w:p w:rsidR="00A46EED" w:rsidRPr="00FD555A" w:rsidRDefault="00A46EED" w:rsidP="00A46EED">
      <w:pPr>
        <w:jc w:val="right"/>
        <w:rPr>
          <w:rFonts w:ascii="Times New Roman" w:hAnsi="Times New Roman" w:cs="Times New Roman"/>
          <w:b/>
          <w:bCs/>
          <w:sz w:val="24"/>
          <w:szCs w:val="24"/>
        </w:rPr>
      </w:pPr>
      <w:r w:rsidRPr="00FD555A">
        <w:rPr>
          <w:rFonts w:ascii="Times New Roman" w:hAnsi="Times New Roman" w:cs="Times New Roman"/>
          <w:b/>
          <w:bCs/>
          <w:sz w:val="24"/>
          <w:szCs w:val="24"/>
        </w:rPr>
        <w:t>воздушного транспорта</w:t>
      </w: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Pr="00502F97" w:rsidRDefault="00A46EED" w:rsidP="00A46EED">
      <w:pPr>
        <w:jc w:val="right"/>
        <w:rPr>
          <w:rFonts w:ascii="Times New Roman" w:hAnsi="Times New Roman" w:cs="Times New Roman"/>
          <w:b/>
          <w:bCs/>
          <w:color w:val="0070C0"/>
          <w:sz w:val="24"/>
          <w:szCs w:val="24"/>
        </w:rPr>
      </w:pPr>
    </w:p>
    <w:p w:rsidR="00A46EED" w:rsidRPr="00497688" w:rsidRDefault="00A46EED" w:rsidP="00A46EE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A46EED" w:rsidRPr="00497688" w:rsidRDefault="00A46EED" w:rsidP="00A46EED">
      <w:pPr>
        <w:pStyle w:val="1"/>
      </w:pPr>
      <w:bookmarkStart w:id="2333" w:name="_Toc175726885"/>
      <w:bookmarkStart w:id="2334" w:name="_Toc206519373"/>
      <w:r w:rsidRPr="00497688">
        <w:t>«СГ.02 ИНОСТРАННЫЙ ЯЗЫК В ПРОФЕССИОНАЛЬНОЙ ДЕЯТЕЛЬНОСТИ»</w:t>
      </w:r>
      <w:bookmarkEnd w:id="2333"/>
      <w:bookmarkEnd w:id="2334"/>
    </w:p>
    <w:p w:rsidR="00A46EED" w:rsidRDefault="00A46EED" w:rsidP="00A46EED">
      <w:pPr>
        <w:pStyle w:val="1"/>
      </w:pPr>
      <w:bookmarkStart w:id="2335" w:name="_Toc175726886"/>
      <w:bookmarkStart w:id="2336" w:name="_Toc200026910"/>
      <w:bookmarkStart w:id="2337" w:name="_Toc200027228"/>
      <w:bookmarkStart w:id="2338" w:name="_Toc206519374"/>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2335"/>
      <w:bookmarkEnd w:id="2336"/>
      <w:bookmarkEnd w:id="2337"/>
      <w:bookmarkEnd w:id="2338"/>
      <w:r>
        <w:t xml:space="preserve"> </w:t>
      </w:r>
    </w:p>
    <w:p w:rsidR="00A46EED" w:rsidRPr="00CE7A1E" w:rsidRDefault="0060359A" w:rsidP="00A46EED">
      <w:pPr>
        <w:pStyle w:val="1"/>
      </w:pPr>
      <w:hyperlink r:id="rId95" w:history="1">
        <w:bookmarkStart w:id="2339" w:name="_Toc175726887"/>
        <w:bookmarkStart w:id="2340" w:name="_Toc200026911"/>
        <w:bookmarkStart w:id="2341" w:name="_Toc200027229"/>
        <w:bookmarkStart w:id="2342" w:name="_Toc206519375"/>
        <w:r w:rsidR="00A46EED" w:rsidRPr="00CE7A1E">
          <w:rPr>
            <w:rStyle w:val="af0"/>
            <w:rFonts w:eastAsiaTheme="minorHAnsi"/>
            <w:b w:val="0"/>
            <w:bCs w:val="0"/>
            <w:kern w:val="0"/>
            <w:shd w:val="clear" w:color="auto" w:fill="FFFFFF"/>
            <w:lang w:eastAsia="en-US"/>
          </w:rPr>
          <w:t>https://reestrspo.firpo.ru/usefulResource/9</w:t>
        </w:r>
        <w:bookmarkEnd w:id="2339"/>
        <w:bookmarkEnd w:id="2340"/>
        <w:bookmarkEnd w:id="2341"/>
        <w:bookmarkEnd w:id="2342"/>
      </w:hyperlink>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Default="00A46EED" w:rsidP="00A46EED">
      <w:pPr>
        <w:spacing w:line="360" w:lineRule="auto"/>
        <w:jc w:val="center"/>
        <w:rPr>
          <w:rFonts w:ascii="Times New Roman" w:hAnsi="Times New Roman" w:cs="Times New Roman"/>
          <w:b/>
          <w:bCs/>
          <w:sz w:val="24"/>
          <w:szCs w:val="24"/>
        </w:rPr>
      </w:pPr>
    </w:p>
    <w:p w:rsidR="00A46EED"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rsidR="00A46EED" w:rsidRDefault="00A46EED" w:rsidP="00A46EED">
      <w:pPr>
        <w:jc w:val="right"/>
        <w:rPr>
          <w:rFonts w:ascii="Times New Roman" w:hAnsi="Times New Roman" w:cs="Times New Roman"/>
          <w:b/>
          <w:bCs/>
          <w:sz w:val="24"/>
          <w:szCs w:val="24"/>
        </w:rPr>
      </w:pPr>
      <w:r>
        <w:br w:type="page"/>
      </w:r>
      <w:r w:rsidR="00AE7668">
        <w:rPr>
          <w:rFonts w:ascii="Times New Roman" w:hAnsi="Times New Roman" w:cs="Times New Roman"/>
          <w:b/>
          <w:bCs/>
          <w:sz w:val="24"/>
          <w:szCs w:val="24"/>
        </w:rPr>
        <w:lastRenderedPageBreak/>
        <w:t>Приложение 2.17</w:t>
      </w:r>
    </w:p>
    <w:p w:rsidR="00A46EED" w:rsidRDefault="00A46EED" w:rsidP="00A46EED">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A46EED" w:rsidRDefault="00A46EED" w:rsidP="00A46EED">
      <w:pPr>
        <w:jc w:val="right"/>
        <w:rPr>
          <w:rFonts w:ascii="Times New Roman" w:hAnsi="Times New Roman" w:cs="Times New Roman"/>
          <w:b/>
          <w:bCs/>
          <w:sz w:val="24"/>
          <w:szCs w:val="24"/>
        </w:rPr>
      </w:pPr>
      <w:r w:rsidRPr="00FD555A">
        <w:rPr>
          <w:rFonts w:ascii="Times New Roman" w:hAnsi="Times New Roman" w:cs="Times New Roman"/>
          <w:b/>
          <w:bCs/>
          <w:sz w:val="24"/>
          <w:szCs w:val="24"/>
        </w:rPr>
        <w:t>25.02.10 Т</w:t>
      </w:r>
      <w:r>
        <w:rPr>
          <w:rFonts w:ascii="Times New Roman" w:hAnsi="Times New Roman" w:cs="Times New Roman"/>
          <w:b/>
          <w:bCs/>
          <w:sz w:val="24"/>
          <w:szCs w:val="24"/>
        </w:rPr>
        <w:t>ранспортная безопасность</w:t>
      </w:r>
    </w:p>
    <w:p w:rsidR="00A46EED" w:rsidRPr="00FD555A" w:rsidRDefault="00A46EED" w:rsidP="00A46EED">
      <w:pPr>
        <w:jc w:val="right"/>
        <w:rPr>
          <w:rFonts w:ascii="Times New Roman" w:hAnsi="Times New Roman" w:cs="Times New Roman"/>
          <w:b/>
          <w:bCs/>
          <w:sz w:val="24"/>
          <w:szCs w:val="24"/>
        </w:rPr>
      </w:pPr>
      <w:r w:rsidRPr="00FD555A">
        <w:rPr>
          <w:rFonts w:ascii="Times New Roman" w:hAnsi="Times New Roman" w:cs="Times New Roman"/>
          <w:b/>
          <w:bCs/>
          <w:sz w:val="24"/>
          <w:szCs w:val="24"/>
        </w:rPr>
        <w:t>воздушного транспорта</w:t>
      </w: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Pr="00502F97" w:rsidRDefault="00A46EED" w:rsidP="00A46EED">
      <w:pPr>
        <w:jc w:val="right"/>
        <w:rPr>
          <w:rFonts w:ascii="Times New Roman" w:hAnsi="Times New Roman" w:cs="Times New Roman"/>
          <w:b/>
          <w:bCs/>
          <w:color w:val="0070C0"/>
          <w:sz w:val="24"/>
          <w:szCs w:val="24"/>
        </w:rPr>
      </w:pPr>
    </w:p>
    <w:p w:rsidR="00A46EED" w:rsidRPr="00497688" w:rsidRDefault="00A46EED" w:rsidP="00A46EED">
      <w:pPr>
        <w:jc w:val="right"/>
        <w:rPr>
          <w:rFonts w:ascii="Times New Roman" w:hAnsi="Times New Roman" w:cs="Times New Roman"/>
          <w:b/>
          <w:bCs/>
          <w:sz w:val="24"/>
          <w:szCs w:val="24"/>
        </w:rPr>
      </w:pPr>
    </w:p>
    <w:p w:rsidR="00A46EED" w:rsidRPr="00497688" w:rsidRDefault="00A46EED" w:rsidP="00A46EE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A46EED" w:rsidRPr="00497688" w:rsidRDefault="00A46EED" w:rsidP="00A46EED">
      <w:pPr>
        <w:pStyle w:val="1"/>
      </w:pPr>
      <w:bookmarkStart w:id="2343" w:name="_Toc175726888"/>
      <w:bookmarkStart w:id="2344" w:name="_Toc206519376"/>
      <w:r w:rsidRPr="00497688">
        <w:t>«СГ.03 БЕЗОПАСНОСТЬ ЖИЗНЕДЕЯТЕЛЬНОСТИ»</w:t>
      </w:r>
      <w:bookmarkEnd w:id="2343"/>
      <w:bookmarkEnd w:id="2344"/>
    </w:p>
    <w:p w:rsidR="00A46EED" w:rsidRDefault="00A46EED" w:rsidP="00A46EED">
      <w:pPr>
        <w:pStyle w:val="1"/>
      </w:pPr>
      <w:bookmarkStart w:id="2345" w:name="_Toc175726889"/>
      <w:bookmarkStart w:id="2346" w:name="_Toc200026913"/>
      <w:bookmarkStart w:id="2347" w:name="_Toc200027231"/>
      <w:bookmarkStart w:id="2348" w:name="_Toc206519377"/>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2345"/>
      <w:bookmarkEnd w:id="2346"/>
      <w:bookmarkEnd w:id="2347"/>
      <w:bookmarkEnd w:id="2348"/>
      <w:r>
        <w:t xml:space="preserve"> </w:t>
      </w:r>
    </w:p>
    <w:p w:rsidR="00A46EED" w:rsidRPr="00CE7A1E" w:rsidRDefault="0060359A" w:rsidP="00A46EED">
      <w:pPr>
        <w:pStyle w:val="1"/>
      </w:pPr>
      <w:hyperlink r:id="rId96" w:history="1">
        <w:bookmarkStart w:id="2349" w:name="_Toc175726890"/>
        <w:bookmarkStart w:id="2350" w:name="_Toc200026914"/>
        <w:bookmarkStart w:id="2351" w:name="_Toc200027232"/>
        <w:bookmarkStart w:id="2352" w:name="_Toc206519378"/>
        <w:r w:rsidR="00A46EED" w:rsidRPr="00CE7A1E">
          <w:rPr>
            <w:rStyle w:val="af0"/>
            <w:rFonts w:eastAsiaTheme="minorHAnsi"/>
            <w:b w:val="0"/>
            <w:bCs w:val="0"/>
            <w:kern w:val="0"/>
            <w:shd w:val="clear" w:color="auto" w:fill="FFFFFF"/>
            <w:lang w:eastAsia="en-US"/>
          </w:rPr>
          <w:t>https://reestrspo.firpo.ru/usefulResource/9</w:t>
        </w:r>
        <w:bookmarkEnd w:id="2349"/>
        <w:bookmarkEnd w:id="2350"/>
        <w:bookmarkEnd w:id="2351"/>
        <w:bookmarkEnd w:id="2352"/>
      </w:hyperlink>
    </w:p>
    <w:p w:rsidR="00A46EED" w:rsidRPr="00497688"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Default="00A46EED" w:rsidP="00A46EED">
      <w:pPr>
        <w:spacing w:line="360" w:lineRule="auto"/>
        <w:jc w:val="center"/>
        <w:rPr>
          <w:rFonts w:ascii="Times New Roman" w:hAnsi="Times New Roman" w:cs="Times New Roman"/>
          <w:b/>
          <w:bCs/>
          <w:sz w:val="24"/>
          <w:szCs w:val="24"/>
        </w:rPr>
      </w:pPr>
    </w:p>
    <w:p w:rsidR="00A46EED"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w:t>
      </w:r>
      <w:r w:rsidRPr="00BD6A9B">
        <w:rPr>
          <w:rFonts w:ascii="Times New Roman" w:hAnsi="Times New Roman" w:cs="Times New Roman"/>
          <w:b/>
          <w:bCs/>
          <w:sz w:val="24"/>
          <w:szCs w:val="24"/>
        </w:rPr>
        <w:t xml:space="preserve"> г.</w:t>
      </w:r>
    </w:p>
    <w:p w:rsidR="00A46EED" w:rsidRDefault="00A46EED" w:rsidP="00A46EED">
      <w:pPr>
        <w:jc w:val="right"/>
        <w:rPr>
          <w:rFonts w:ascii="Times New Roman" w:hAnsi="Times New Roman" w:cs="Times New Roman"/>
          <w:b/>
          <w:bCs/>
          <w:sz w:val="24"/>
          <w:szCs w:val="24"/>
        </w:rPr>
      </w:pPr>
      <w:r>
        <w:br w:type="page"/>
      </w:r>
      <w:r w:rsidR="00AE7668">
        <w:rPr>
          <w:rFonts w:ascii="Times New Roman" w:hAnsi="Times New Roman" w:cs="Times New Roman"/>
          <w:b/>
          <w:bCs/>
          <w:sz w:val="24"/>
          <w:szCs w:val="24"/>
        </w:rPr>
        <w:lastRenderedPageBreak/>
        <w:t>Приложение 2.18</w:t>
      </w:r>
    </w:p>
    <w:p w:rsidR="00A46EED" w:rsidRDefault="00A46EED" w:rsidP="00A46EED">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ПОП по специальности</w:t>
      </w:r>
    </w:p>
    <w:p w:rsidR="00A46EED" w:rsidRDefault="00A46EED" w:rsidP="00A46EED">
      <w:pPr>
        <w:jc w:val="right"/>
        <w:rPr>
          <w:rFonts w:ascii="Times New Roman" w:hAnsi="Times New Roman" w:cs="Times New Roman"/>
          <w:b/>
          <w:bCs/>
          <w:sz w:val="24"/>
          <w:szCs w:val="24"/>
        </w:rPr>
      </w:pPr>
      <w:r w:rsidRPr="00FD555A">
        <w:rPr>
          <w:rFonts w:ascii="Times New Roman" w:hAnsi="Times New Roman" w:cs="Times New Roman"/>
          <w:b/>
          <w:bCs/>
          <w:sz w:val="24"/>
          <w:szCs w:val="24"/>
        </w:rPr>
        <w:t>25.02.10 Т</w:t>
      </w:r>
      <w:r>
        <w:rPr>
          <w:rFonts w:ascii="Times New Roman" w:hAnsi="Times New Roman" w:cs="Times New Roman"/>
          <w:b/>
          <w:bCs/>
          <w:sz w:val="24"/>
          <w:szCs w:val="24"/>
        </w:rPr>
        <w:t>ранспортная безопасность</w:t>
      </w:r>
    </w:p>
    <w:p w:rsidR="00A46EED" w:rsidRPr="00FD555A" w:rsidRDefault="00A46EED" w:rsidP="00A46EED">
      <w:pPr>
        <w:jc w:val="right"/>
        <w:rPr>
          <w:rFonts w:ascii="Times New Roman" w:hAnsi="Times New Roman" w:cs="Times New Roman"/>
          <w:b/>
          <w:bCs/>
          <w:sz w:val="24"/>
          <w:szCs w:val="24"/>
        </w:rPr>
      </w:pPr>
      <w:r w:rsidRPr="00FD555A">
        <w:rPr>
          <w:rFonts w:ascii="Times New Roman" w:hAnsi="Times New Roman" w:cs="Times New Roman"/>
          <w:b/>
          <w:bCs/>
          <w:sz w:val="24"/>
          <w:szCs w:val="24"/>
        </w:rPr>
        <w:t>воздушного транспорта</w:t>
      </w: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Default="00A46EED" w:rsidP="00A46EED">
      <w:pPr>
        <w:jc w:val="right"/>
        <w:rPr>
          <w:rFonts w:ascii="Times New Roman" w:hAnsi="Times New Roman" w:cs="Times New Roman"/>
          <w:b/>
          <w:bCs/>
          <w:color w:val="0070C0"/>
          <w:sz w:val="24"/>
          <w:szCs w:val="24"/>
        </w:rPr>
      </w:pPr>
    </w:p>
    <w:p w:rsidR="00A46EED" w:rsidRPr="00502F97" w:rsidRDefault="00A46EED" w:rsidP="00A46EED">
      <w:pPr>
        <w:jc w:val="right"/>
        <w:rPr>
          <w:rFonts w:ascii="Times New Roman" w:hAnsi="Times New Roman" w:cs="Times New Roman"/>
          <w:b/>
          <w:bCs/>
          <w:color w:val="0070C0"/>
          <w:sz w:val="24"/>
          <w:szCs w:val="24"/>
        </w:rPr>
      </w:pPr>
    </w:p>
    <w:p w:rsidR="00A46EED" w:rsidRPr="00497688" w:rsidRDefault="00A46EED" w:rsidP="00A46EE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rsidR="00A46EED" w:rsidRPr="00497688" w:rsidRDefault="00A46EED" w:rsidP="00A46EED">
      <w:pPr>
        <w:pStyle w:val="1"/>
      </w:pPr>
      <w:bookmarkStart w:id="2353" w:name="_Toc175726891"/>
      <w:bookmarkStart w:id="2354" w:name="_Toc206519379"/>
      <w:r w:rsidRPr="00497688">
        <w:t>«СГ.04 ФИЗИЧЕСАЯ КУЛЬТУРА»</w:t>
      </w:r>
      <w:bookmarkEnd w:id="2353"/>
      <w:bookmarkEnd w:id="2354"/>
    </w:p>
    <w:p w:rsidR="00A46EED" w:rsidRDefault="00A46EED" w:rsidP="00A46EED">
      <w:pPr>
        <w:pStyle w:val="1"/>
      </w:pPr>
      <w:bookmarkStart w:id="2355" w:name="_Toc175726892"/>
      <w:bookmarkStart w:id="2356" w:name="_Toc200026916"/>
      <w:bookmarkStart w:id="2357" w:name="_Toc200027234"/>
      <w:bookmarkStart w:id="2358" w:name="_Toc206519380"/>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2355"/>
      <w:bookmarkEnd w:id="2356"/>
      <w:bookmarkEnd w:id="2357"/>
      <w:bookmarkEnd w:id="2358"/>
      <w:r>
        <w:t xml:space="preserve"> </w:t>
      </w:r>
    </w:p>
    <w:p w:rsidR="00A46EED" w:rsidRPr="00CE7A1E" w:rsidRDefault="0060359A" w:rsidP="00A46EED">
      <w:pPr>
        <w:pStyle w:val="1"/>
      </w:pPr>
      <w:hyperlink r:id="rId97" w:history="1">
        <w:bookmarkStart w:id="2359" w:name="_Toc175726893"/>
        <w:bookmarkStart w:id="2360" w:name="_Toc200026917"/>
        <w:bookmarkStart w:id="2361" w:name="_Toc200027235"/>
        <w:bookmarkStart w:id="2362" w:name="_Toc206519381"/>
        <w:r w:rsidR="00A46EED" w:rsidRPr="00CE7A1E">
          <w:rPr>
            <w:rStyle w:val="af0"/>
            <w:rFonts w:eastAsiaTheme="minorHAnsi"/>
            <w:b w:val="0"/>
            <w:bCs w:val="0"/>
            <w:kern w:val="0"/>
            <w:shd w:val="clear" w:color="auto" w:fill="FFFFFF"/>
            <w:lang w:eastAsia="en-US"/>
          </w:rPr>
          <w:t>https://reestrspo.firpo.ru/usefulResource/9</w:t>
        </w:r>
        <w:bookmarkEnd w:id="2359"/>
        <w:bookmarkEnd w:id="2360"/>
        <w:bookmarkEnd w:id="2361"/>
        <w:bookmarkEnd w:id="2362"/>
      </w:hyperlink>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Default="00A46EED" w:rsidP="00A46EED">
      <w:pPr>
        <w:spacing w:line="360" w:lineRule="auto"/>
        <w:jc w:val="center"/>
        <w:rPr>
          <w:rFonts w:ascii="Times New Roman" w:hAnsi="Times New Roman" w:cs="Times New Roman"/>
          <w:b/>
          <w:bCs/>
          <w:sz w:val="24"/>
          <w:szCs w:val="24"/>
        </w:rPr>
      </w:pPr>
    </w:p>
    <w:p w:rsidR="00A46EED"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p>
    <w:p w:rsidR="00A46EED" w:rsidRPr="00BD6A9B" w:rsidRDefault="00A46EED" w:rsidP="00A46EED">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rsidR="00556913" w:rsidRPr="000D66F8" w:rsidRDefault="00556913" w:rsidP="0030319A">
      <w:pPr>
        <w:jc w:val="right"/>
        <w:rPr>
          <w:rFonts w:eastAsia="Segoe UI" w:cs="Times New Roman"/>
          <w:sz w:val="24"/>
          <w:szCs w:val="24"/>
        </w:rPr>
      </w:pPr>
    </w:p>
    <w:sectPr w:rsidR="00556913" w:rsidRPr="000D66F8" w:rsidSect="00AE7668">
      <w:headerReference w:type="even" r:id="rId98"/>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076" w:rsidRDefault="00786076" w:rsidP="00A858FE">
      <w:r>
        <w:separator/>
      </w:r>
    </w:p>
  </w:endnote>
  <w:endnote w:type="continuationSeparator" w:id="0">
    <w:p w:rsidR="00786076" w:rsidRDefault="00786076"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charset w:val="81"/>
    <w:family w:val="roman"/>
    <w:pitch w:val="variable"/>
    <w:sig w:usb0="B00002AF" w:usb1="69D77CFB" w:usb2="00000030" w:usb3="00000000" w:csb0="0008009F" w:csb1="00000000"/>
  </w:font>
  <w:font w:name="Calibri Light">
    <w:altName w:val="Arial"/>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076" w:rsidRDefault="00786076" w:rsidP="00A858FE">
      <w:r>
        <w:separator/>
      </w:r>
    </w:p>
  </w:footnote>
  <w:footnote w:type="continuationSeparator" w:id="0">
    <w:p w:rsidR="00786076" w:rsidRDefault="00786076" w:rsidP="00A858FE">
      <w:r>
        <w:continuationSeparator/>
      </w:r>
    </w:p>
  </w:footnote>
  <w:footnote w:id="1">
    <w:p w:rsidR="00DB3CAA" w:rsidRDefault="00DB3CAA" w:rsidP="00CC07CB">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2">
    <w:p w:rsidR="00DB3CAA" w:rsidRDefault="00DB3CAA" w:rsidP="000674E7">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3">
    <w:p w:rsidR="00DB3CAA" w:rsidRDefault="00DB3CAA" w:rsidP="000674E7">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4">
    <w:p w:rsidR="00DB3CAA" w:rsidRDefault="00DB3CAA" w:rsidP="000D66F8">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5">
    <w:p w:rsidR="00DB3CAA" w:rsidRDefault="00DB3CAA" w:rsidP="000D66F8">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6">
    <w:p w:rsidR="00DB3CAA" w:rsidRDefault="00DB3CAA" w:rsidP="00556913">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7">
    <w:p w:rsidR="00DB3CAA" w:rsidRDefault="00DB3CAA" w:rsidP="00556913">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8">
    <w:p w:rsidR="00DB3CAA" w:rsidRDefault="00DB3CAA" w:rsidP="00556913">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9">
    <w:p w:rsidR="00DB3CAA" w:rsidRDefault="00DB3CAA" w:rsidP="00556913">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10">
    <w:p w:rsidR="00DB3CAA" w:rsidRDefault="00DB3CAA" w:rsidP="00556913">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11">
    <w:p w:rsidR="00DB3CAA" w:rsidRDefault="00DB3CAA" w:rsidP="00556913">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12">
    <w:p w:rsidR="00DB3CAA" w:rsidRDefault="00DB3CAA" w:rsidP="00556913">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13">
    <w:p w:rsidR="00DB3CAA" w:rsidRDefault="00DB3CAA" w:rsidP="00AE2171">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14">
    <w:p w:rsidR="00DB3CAA" w:rsidRDefault="00DB3CAA" w:rsidP="00AE2171">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CAA" w:rsidRDefault="00DB3CAA">
    <w:pPr>
      <w:pStyle w:val="ac"/>
      <w:jc w:val="center"/>
    </w:pPr>
    <w:fldSimple w:instr=" PAGE   \* MERGEFORMAT ">
      <w:r>
        <w:rPr>
          <w:noProof/>
        </w:rPr>
        <w:t>48</w:t>
      </w:r>
    </w:fldSimple>
  </w:p>
  <w:p w:rsidR="00DB3CAA" w:rsidRDefault="00DB3CAA">
    <w:pPr>
      <w:pStyle w:val="ac"/>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8365425"/>
      <w:docPartObj>
        <w:docPartGallery w:val="Page Numbers (Top of Page)"/>
        <w:docPartUnique/>
      </w:docPartObj>
    </w:sdtPr>
    <w:sdtContent>
      <w:p w:rsidR="00DB3CAA" w:rsidRDefault="00DB3CAA">
        <w:pPr>
          <w:pStyle w:val="ac"/>
          <w:jc w:val="center"/>
        </w:pPr>
        <w:fldSimple w:instr="PAGE   \* MERGEFORMAT">
          <w:r w:rsidR="00BE055F">
            <w:rPr>
              <w:noProof/>
            </w:rPr>
            <w:t>62</w:t>
          </w:r>
        </w:fldSimple>
      </w:p>
    </w:sdtContent>
  </w:sdt>
  <w:p w:rsidR="00DB3CAA" w:rsidRDefault="00DB3CAA">
    <w:pPr>
      <w:pStyle w:val="ac"/>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CAA" w:rsidRDefault="00DB3CAA">
    <w:pPr>
      <w:pStyle w:val="ac"/>
      <w:jc w:val="center"/>
    </w:pPr>
    <w:fldSimple w:instr=" PAGE   \* MERGEFORMAT ">
      <w:r>
        <w:rPr>
          <w:noProof/>
        </w:rPr>
        <w:t>48</w:t>
      </w:r>
    </w:fldSimple>
  </w:p>
  <w:p w:rsidR="00DB3CAA" w:rsidRDefault="00DB3CAA">
    <w:pPr>
      <w:pStyle w:val="ac"/>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3821740"/>
      <w:docPartObj>
        <w:docPartGallery w:val="Page Numbers (Top of Page)"/>
        <w:docPartUnique/>
      </w:docPartObj>
    </w:sdtPr>
    <w:sdtContent>
      <w:p w:rsidR="00DB3CAA" w:rsidRDefault="00DB3CAA">
        <w:pPr>
          <w:pStyle w:val="ac"/>
          <w:jc w:val="center"/>
        </w:pPr>
        <w:fldSimple w:instr="PAGE   \* MERGEFORMAT">
          <w:r w:rsidR="008519B6">
            <w:rPr>
              <w:noProof/>
            </w:rPr>
            <w:t>76</w:t>
          </w:r>
        </w:fldSimple>
      </w:p>
    </w:sdtContent>
  </w:sdt>
  <w:p w:rsidR="00DB3CAA" w:rsidRDefault="00DB3CAA">
    <w:pPr>
      <w:pStyle w:val="ac"/>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CAA" w:rsidRDefault="00DB3CAA">
    <w:pPr>
      <w:pStyle w:val="ac"/>
      <w:jc w:val="center"/>
    </w:pPr>
    <w:fldSimple w:instr=" PAGE   \* MERGEFORMAT ">
      <w:r>
        <w:rPr>
          <w:noProof/>
        </w:rPr>
        <w:t>48</w:t>
      </w:r>
    </w:fldSimple>
  </w:p>
  <w:p w:rsidR="00DB3CAA" w:rsidRDefault="00DB3CAA">
    <w:pPr>
      <w:pStyle w:val="ac"/>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5497880"/>
      <w:docPartObj>
        <w:docPartGallery w:val="Page Numbers (Top of Page)"/>
        <w:docPartUnique/>
      </w:docPartObj>
    </w:sdtPr>
    <w:sdtContent>
      <w:p w:rsidR="00DB3CAA" w:rsidRDefault="00DB3CAA">
        <w:pPr>
          <w:pStyle w:val="ac"/>
          <w:jc w:val="center"/>
        </w:pPr>
        <w:fldSimple w:instr="PAGE   \* MERGEFORMAT">
          <w:r w:rsidR="008519B6">
            <w:rPr>
              <w:noProof/>
            </w:rPr>
            <w:t>87</w:t>
          </w:r>
        </w:fldSimple>
      </w:p>
    </w:sdtContent>
  </w:sdt>
  <w:p w:rsidR="00DB3CAA" w:rsidRDefault="00DB3CAA">
    <w:pPr>
      <w:pStyle w:val="ac"/>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CAA" w:rsidRDefault="00DB3CAA">
    <w:pPr>
      <w:pStyle w:val="ac"/>
      <w:jc w:val="center"/>
    </w:pPr>
    <w:fldSimple w:instr=" PAGE   \* MERGEFORMAT ">
      <w:r>
        <w:rPr>
          <w:noProof/>
        </w:rPr>
        <w:t>48</w:t>
      </w:r>
    </w:fldSimple>
  </w:p>
  <w:p w:rsidR="00DB3CAA" w:rsidRDefault="00DB3CAA">
    <w:pPr>
      <w:pStyle w:val="ac"/>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2016290"/>
      <w:docPartObj>
        <w:docPartGallery w:val="Page Numbers (Top of Page)"/>
        <w:docPartUnique/>
      </w:docPartObj>
    </w:sdtPr>
    <w:sdtContent>
      <w:p w:rsidR="00DB3CAA" w:rsidRDefault="00DB3CAA">
        <w:pPr>
          <w:pStyle w:val="ac"/>
          <w:jc w:val="center"/>
        </w:pPr>
        <w:fldSimple w:instr="PAGE   \* MERGEFORMAT">
          <w:r w:rsidR="0007730F">
            <w:rPr>
              <w:noProof/>
            </w:rPr>
            <w:t>100</w:t>
          </w:r>
        </w:fldSimple>
      </w:p>
    </w:sdtContent>
  </w:sdt>
  <w:p w:rsidR="00DB3CAA" w:rsidRDefault="00DB3CAA">
    <w:pPr>
      <w:pStyle w:val="ac"/>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CAA" w:rsidRDefault="00DB3CAA">
    <w:pPr>
      <w:pStyle w:val="ac"/>
      <w:jc w:val="center"/>
    </w:pPr>
    <w:fldSimple w:instr=" PAGE   \* MERGEFORMAT ">
      <w:r>
        <w:rPr>
          <w:noProof/>
        </w:rPr>
        <w:t>48</w:t>
      </w:r>
    </w:fldSimple>
  </w:p>
  <w:p w:rsidR="00DB3CAA" w:rsidRDefault="00DB3CAA">
    <w:pPr>
      <w:pStyle w:val="ac"/>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2881568"/>
      <w:docPartObj>
        <w:docPartGallery w:val="Page Numbers (Top of Page)"/>
        <w:docPartUnique/>
      </w:docPartObj>
    </w:sdtPr>
    <w:sdtContent>
      <w:p w:rsidR="00DB3CAA" w:rsidRDefault="00DB3CAA">
        <w:pPr>
          <w:pStyle w:val="ac"/>
          <w:jc w:val="center"/>
        </w:pPr>
        <w:fldSimple w:instr="PAGE   \* MERGEFORMAT">
          <w:r w:rsidR="00600FFE">
            <w:rPr>
              <w:noProof/>
            </w:rPr>
            <w:t>111</w:t>
          </w:r>
        </w:fldSimple>
      </w:p>
    </w:sdtContent>
  </w:sdt>
  <w:p w:rsidR="00DB3CAA" w:rsidRDefault="00DB3CAA">
    <w:pPr>
      <w:pStyle w:val="ac"/>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CAA" w:rsidRDefault="00DB3CAA">
    <w:pPr>
      <w:pStyle w:val="ac"/>
      <w:jc w:val="center"/>
    </w:pPr>
    <w:fldSimple w:instr=" PAGE   \* MERGEFORMAT ">
      <w:r>
        <w:rPr>
          <w:noProof/>
        </w:rPr>
        <w:t>48</w:t>
      </w:r>
    </w:fldSimple>
  </w:p>
  <w:p w:rsidR="00DB3CAA" w:rsidRDefault="00DB3CAA">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0468313"/>
      <w:docPartObj>
        <w:docPartGallery w:val="Page Numbers (Top of Page)"/>
        <w:docPartUnique/>
      </w:docPartObj>
    </w:sdtPr>
    <w:sdtContent>
      <w:p w:rsidR="00DB3CAA" w:rsidRDefault="00DB3CAA">
        <w:pPr>
          <w:pStyle w:val="ac"/>
          <w:jc w:val="center"/>
        </w:pPr>
        <w:fldSimple w:instr="PAGE   \* MERGEFORMAT">
          <w:r w:rsidR="00555D23">
            <w:rPr>
              <w:noProof/>
            </w:rPr>
            <w:t>3</w:t>
          </w:r>
        </w:fldSimple>
      </w:p>
    </w:sdtContent>
  </w:sdt>
  <w:p w:rsidR="00DB3CAA" w:rsidRDefault="00DB3CAA">
    <w:pPr>
      <w:pStyle w:val="ac"/>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3600582"/>
      <w:docPartObj>
        <w:docPartGallery w:val="Page Numbers (Top of Page)"/>
        <w:docPartUnique/>
      </w:docPartObj>
    </w:sdtPr>
    <w:sdtContent>
      <w:p w:rsidR="00DB3CAA" w:rsidRDefault="00DB3CAA">
        <w:pPr>
          <w:pStyle w:val="ac"/>
          <w:jc w:val="center"/>
        </w:pPr>
        <w:fldSimple w:instr="PAGE   \* MERGEFORMAT">
          <w:r w:rsidR="00600FFE">
            <w:rPr>
              <w:noProof/>
            </w:rPr>
            <w:t>126</w:t>
          </w:r>
        </w:fldSimple>
      </w:p>
    </w:sdtContent>
  </w:sdt>
  <w:p w:rsidR="00DB3CAA" w:rsidRDefault="00DB3CAA">
    <w:pPr>
      <w:pStyle w:val="ac"/>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CAA" w:rsidRDefault="00DB3CAA">
    <w:pPr>
      <w:pStyle w:val="ac"/>
      <w:jc w:val="center"/>
    </w:pPr>
    <w:fldSimple w:instr=" PAGE   \* MERGEFORMAT ">
      <w:r>
        <w:rPr>
          <w:noProof/>
        </w:rPr>
        <w:t>48</w:t>
      </w:r>
    </w:fldSimple>
  </w:p>
  <w:p w:rsidR="00DB3CAA" w:rsidRDefault="00DB3CAA">
    <w:pPr>
      <w:pStyle w:val="ac"/>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5960306"/>
      <w:docPartObj>
        <w:docPartGallery w:val="Page Numbers (Top of Page)"/>
        <w:docPartUnique/>
      </w:docPartObj>
    </w:sdtPr>
    <w:sdtContent>
      <w:p w:rsidR="00DB3CAA" w:rsidRDefault="00DB3CAA">
        <w:pPr>
          <w:pStyle w:val="ac"/>
          <w:jc w:val="center"/>
        </w:pPr>
        <w:fldSimple w:instr="PAGE   \* MERGEFORMAT">
          <w:r w:rsidR="00600FFE">
            <w:rPr>
              <w:noProof/>
            </w:rPr>
            <w:t>143</w:t>
          </w:r>
        </w:fldSimple>
      </w:p>
    </w:sdtContent>
  </w:sdt>
  <w:p w:rsidR="00DB3CAA" w:rsidRDefault="00DB3CAA">
    <w:pPr>
      <w:pStyle w:val="ac"/>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CAA" w:rsidRDefault="00DB3CAA">
    <w:pPr>
      <w:pStyle w:val="ac"/>
      <w:jc w:val="center"/>
    </w:pPr>
    <w:fldSimple w:instr=" PAGE   \* MERGEFORMAT ">
      <w:r>
        <w:rPr>
          <w:noProof/>
        </w:rPr>
        <w:t>48</w:t>
      </w:r>
    </w:fldSimple>
  </w:p>
  <w:p w:rsidR="00DB3CAA" w:rsidRDefault="00DB3CAA">
    <w:pPr>
      <w:pStyle w:val="ac"/>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4107487"/>
      <w:docPartObj>
        <w:docPartGallery w:val="Page Numbers (Top of Page)"/>
        <w:docPartUnique/>
      </w:docPartObj>
    </w:sdtPr>
    <w:sdtContent>
      <w:p w:rsidR="00DB3CAA" w:rsidRDefault="00DB3CAA">
        <w:pPr>
          <w:pStyle w:val="ac"/>
          <w:jc w:val="center"/>
        </w:pPr>
        <w:fldSimple w:instr="PAGE   \* MERGEFORMAT">
          <w:r w:rsidR="00600FFE">
            <w:rPr>
              <w:noProof/>
            </w:rPr>
            <w:t>158</w:t>
          </w:r>
        </w:fldSimple>
      </w:p>
    </w:sdtContent>
  </w:sdt>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CAA" w:rsidRDefault="00DB3CAA">
    <w:pPr>
      <w:pStyle w:val="ac"/>
      <w:jc w:val="center"/>
    </w:pPr>
    <w:fldSimple w:instr=" PAGE   \* MERGEFORMAT ">
      <w:r>
        <w:rPr>
          <w:noProof/>
        </w:rPr>
        <w:t>48</w:t>
      </w:r>
    </w:fldSimple>
  </w:p>
  <w:p w:rsidR="00DB3CAA" w:rsidRDefault="00DB3CAA">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CAA" w:rsidRDefault="00DB3CAA">
    <w:pPr>
      <w:pStyle w:val="ac"/>
      <w:jc w:val="center"/>
    </w:pPr>
    <w:fldSimple w:instr=" PAGE   \* MERGEFORMAT ">
      <w:r>
        <w:rPr>
          <w:noProof/>
        </w:rPr>
        <w:t>48</w:t>
      </w:r>
    </w:fldSimple>
  </w:p>
  <w:p w:rsidR="00DB3CAA" w:rsidRDefault="00DB3CAA">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023065"/>
      <w:docPartObj>
        <w:docPartGallery w:val="Page Numbers (Top of Page)"/>
        <w:docPartUnique/>
      </w:docPartObj>
    </w:sdtPr>
    <w:sdtContent>
      <w:p w:rsidR="00DB3CAA" w:rsidRDefault="00DB3CAA">
        <w:pPr>
          <w:pStyle w:val="ac"/>
          <w:jc w:val="center"/>
        </w:pPr>
        <w:fldSimple w:instr="PAGE   \* MERGEFORMAT">
          <w:r w:rsidR="00BE055F">
            <w:rPr>
              <w:noProof/>
            </w:rPr>
            <w:t>13</w:t>
          </w:r>
        </w:fldSimple>
      </w:p>
    </w:sdtContent>
  </w:sdt>
  <w:p w:rsidR="00DB3CAA" w:rsidRDefault="00DB3CAA">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CAA" w:rsidRDefault="00DB3CAA">
    <w:pPr>
      <w:pStyle w:val="ac"/>
      <w:jc w:val="center"/>
    </w:pPr>
    <w:fldSimple w:instr=" PAGE   \* MERGEFORMAT ">
      <w:r>
        <w:rPr>
          <w:noProof/>
        </w:rPr>
        <w:t>48</w:t>
      </w:r>
    </w:fldSimple>
  </w:p>
  <w:p w:rsidR="00DB3CAA" w:rsidRDefault="00DB3CAA">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832295"/>
      <w:docPartObj>
        <w:docPartGallery w:val="Page Numbers (Top of Page)"/>
        <w:docPartUnique/>
      </w:docPartObj>
    </w:sdtPr>
    <w:sdtContent>
      <w:p w:rsidR="00DB3CAA" w:rsidRDefault="00DB3CAA">
        <w:pPr>
          <w:pStyle w:val="ac"/>
          <w:jc w:val="center"/>
        </w:pPr>
        <w:fldSimple w:instr="PAGE   \* MERGEFORMAT">
          <w:r w:rsidR="00BE055F">
            <w:rPr>
              <w:noProof/>
            </w:rPr>
            <w:t>24</w:t>
          </w:r>
        </w:fldSimple>
      </w:p>
    </w:sdtContent>
  </w:sdt>
  <w:p w:rsidR="00DB3CAA" w:rsidRDefault="00DB3CAA" w:rsidP="00C1164E">
    <w:pPr>
      <w:pStyle w:val="ac"/>
      <w:tabs>
        <w:tab w:val="clear" w:pos="4677"/>
        <w:tab w:val="clear" w:pos="9355"/>
        <w:tab w:val="left" w:pos="7660"/>
      </w:tabs>
    </w:pPr>
    <w:r>
      <w:tab/>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CAA" w:rsidRDefault="00DB3CAA">
    <w:pPr>
      <w:pStyle w:val="ac"/>
      <w:jc w:val="center"/>
    </w:pPr>
    <w:fldSimple w:instr=" PAGE   \* MERGEFORMAT ">
      <w:r>
        <w:rPr>
          <w:noProof/>
        </w:rPr>
        <w:t>48</w:t>
      </w:r>
    </w:fldSimple>
  </w:p>
  <w:p w:rsidR="00DB3CAA" w:rsidRDefault="00DB3CAA">
    <w:pPr>
      <w:pStyle w:val="ac"/>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2833262"/>
      <w:docPartObj>
        <w:docPartGallery w:val="Page Numbers (Top of Page)"/>
        <w:docPartUnique/>
      </w:docPartObj>
    </w:sdtPr>
    <w:sdtContent>
      <w:p w:rsidR="00DB3CAA" w:rsidRDefault="00DB3CAA">
        <w:pPr>
          <w:pStyle w:val="ac"/>
          <w:jc w:val="center"/>
        </w:pPr>
        <w:fldSimple w:instr="PAGE   \* MERGEFORMAT">
          <w:r w:rsidR="00BE055F">
            <w:rPr>
              <w:noProof/>
            </w:rPr>
            <w:t>53</w:t>
          </w:r>
        </w:fldSimple>
      </w:p>
    </w:sdtContent>
  </w:sdt>
  <w:p w:rsidR="00DB3CAA" w:rsidRDefault="00DB3CAA">
    <w:pPr>
      <w:pStyle w:val="ac"/>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CAA" w:rsidRDefault="00DB3CAA">
    <w:pPr>
      <w:pStyle w:val="ac"/>
      <w:jc w:val="center"/>
    </w:pPr>
    <w:fldSimple w:instr=" PAGE   \* MERGEFORMAT ">
      <w:r>
        <w:rPr>
          <w:noProof/>
        </w:rPr>
        <w:t>48</w:t>
      </w:r>
    </w:fldSimple>
  </w:p>
  <w:p w:rsidR="00DB3CAA" w:rsidRDefault="00DB3CAA">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14B53"/>
    <w:multiLevelType w:val="hybridMultilevel"/>
    <w:tmpl w:val="CF0CBA18"/>
    <w:lvl w:ilvl="0" w:tplc="D48CADF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6831F6"/>
    <w:multiLevelType w:val="hybridMultilevel"/>
    <w:tmpl w:val="F508BA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70836BC"/>
    <w:multiLevelType w:val="hybridMultilevel"/>
    <w:tmpl w:val="FB26A1F0"/>
    <w:lvl w:ilvl="0" w:tplc="D48CADFC">
      <w:start w:val="1"/>
      <w:numFmt w:val="decimal"/>
      <w:lvlText w:val="%1."/>
      <w:lvlJc w:val="left"/>
      <w:pPr>
        <w:ind w:left="1429" w:hanging="360"/>
      </w:pPr>
      <w:rPr>
        <w:b w:val="0"/>
        <w:i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36E5D8E"/>
    <w:multiLevelType w:val="hybridMultilevel"/>
    <w:tmpl w:val="F9E0C952"/>
    <w:lvl w:ilvl="0" w:tplc="D48CADFC">
      <w:start w:val="1"/>
      <w:numFmt w:val="decimal"/>
      <w:lvlText w:val="%1."/>
      <w:lvlJc w:val="left"/>
      <w:pPr>
        <w:ind w:left="1080" w:hanging="360"/>
      </w:pPr>
      <w:rPr>
        <w:b w:val="0"/>
        <w:i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3C62ACA"/>
    <w:multiLevelType w:val="hybridMultilevel"/>
    <w:tmpl w:val="60C042E6"/>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273902C1"/>
    <w:multiLevelType w:val="hybridMultilevel"/>
    <w:tmpl w:val="8AB23770"/>
    <w:lvl w:ilvl="0" w:tplc="0419000F">
      <w:start w:val="1"/>
      <w:numFmt w:val="decimal"/>
      <w:lvlText w:val="%1."/>
      <w:lvlJc w:val="left"/>
      <w:pPr>
        <w:ind w:left="4755" w:hanging="360"/>
      </w:p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abstractNum w:abstractNumId="6">
    <w:nsid w:val="28D94578"/>
    <w:multiLevelType w:val="hybridMultilevel"/>
    <w:tmpl w:val="9B8A69A0"/>
    <w:lvl w:ilvl="0" w:tplc="0419000F">
      <w:start w:val="1"/>
      <w:numFmt w:val="decimal"/>
      <w:lvlText w:val="%1."/>
      <w:lvlJc w:val="left"/>
      <w:pPr>
        <w:ind w:left="107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A967CD1"/>
    <w:multiLevelType w:val="hybridMultilevel"/>
    <w:tmpl w:val="77C645B4"/>
    <w:lvl w:ilvl="0" w:tplc="D48CADF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2634C0"/>
    <w:multiLevelType w:val="hybridMultilevel"/>
    <w:tmpl w:val="B9BAA2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B201BA"/>
    <w:multiLevelType w:val="hybridMultilevel"/>
    <w:tmpl w:val="F2A65CF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2E77C7C"/>
    <w:multiLevelType w:val="hybridMultilevel"/>
    <w:tmpl w:val="E0E8BE8E"/>
    <w:lvl w:ilvl="0" w:tplc="D48CADFC">
      <w:start w:val="1"/>
      <w:numFmt w:val="decimal"/>
      <w:lvlText w:val="%1."/>
      <w:lvlJc w:val="left"/>
      <w:pPr>
        <w:ind w:left="1996" w:hanging="360"/>
      </w:pPr>
      <w:rPr>
        <w:b w:val="0"/>
        <w:i w:val="0"/>
        <w:color w:val="auto"/>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1">
    <w:nsid w:val="37337055"/>
    <w:multiLevelType w:val="hybridMultilevel"/>
    <w:tmpl w:val="596280B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nsid w:val="38BF3979"/>
    <w:multiLevelType w:val="hybridMultilevel"/>
    <w:tmpl w:val="510CABFA"/>
    <w:lvl w:ilvl="0" w:tplc="0419000F">
      <w:start w:val="1"/>
      <w:numFmt w:val="decimal"/>
      <w:lvlText w:val="%1."/>
      <w:lvlJc w:val="left"/>
      <w:pPr>
        <w:ind w:left="4755" w:hanging="360"/>
      </w:p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abstractNum w:abstractNumId="13">
    <w:nsid w:val="428E0BF7"/>
    <w:multiLevelType w:val="hybridMultilevel"/>
    <w:tmpl w:val="CEC6FD86"/>
    <w:lvl w:ilvl="0" w:tplc="D48CADFC">
      <w:start w:val="1"/>
      <w:numFmt w:val="decimal"/>
      <w:lvlText w:val="%1."/>
      <w:lvlJc w:val="left"/>
      <w:pPr>
        <w:ind w:left="1429" w:hanging="360"/>
      </w:pPr>
      <w:rPr>
        <w:b w:val="0"/>
        <w:i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37B7515"/>
    <w:multiLevelType w:val="multilevel"/>
    <w:tmpl w:val="97D699D0"/>
    <w:lvl w:ilvl="0">
      <w:start w:val="1"/>
      <w:numFmt w:val="decimal"/>
      <w:lvlText w:val="%1."/>
      <w:lvlJc w:val="left"/>
      <w:pPr>
        <w:ind w:left="1429" w:hanging="360"/>
      </w:pPr>
      <w:rPr>
        <w:b w:val="0"/>
        <w:i w:val="0"/>
        <w:color w:val="auto"/>
      </w:rPr>
    </w:lvl>
    <w:lvl w:ilvl="1">
      <w:start w:val="2"/>
      <w:numFmt w:val="decimal"/>
      <w:isLgl/>
      <w:lvlText w:val="%1.%2."/>
      <w:lvlJc w:val="left"/>
      <w:pPr>
        <w:ind w:left="1659" w:hanging="590"/>
      </w:pPr>
      <w:rPr>
        <w:rFonts w:hint="default"/>
      </w:rPr>
    </w:lvl>
    <w:lvl w:ilvl="2">
      <w:start w:val="2"/>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5">
    <w:nsid w:val="49D10C67"/>
    <w:multiLevelType w:val="hybridMultilevel"/>
    <w:tmpl w:val="1A7687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C10476E"/>
    <w:multiLevelType w:val="hybridMultilevel"/>
    <w:tmpl w:val="0FE042F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CB6A07"/>
    <w:multiLevelType w:val="hybridMultilevel"/>
    <w:tmpl w:val="965A62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80B6DFB"/>
    <w:multiLevelType w:val="multilevel"/>
    <w:tmpl w:val="750E1F70"/>
    <w:lvl w:ilvl="0">
      <w:start w:val="1"/>
      <w:numFmt w:val="decimal"/>
      <w:lvlText w:val="%1."/>
      <w:lvlJc w:val="left"/>
      <w:pPr>
        <w:ind w:left="2160" w:hanging="360"/>
      </w:pPr>
    </w:lvl>
    <w:lvl w:ilvl="1">
      <w:start w:val="2"/>
      <w:numFmt w:val="decimal"/>
      <w:isLgl/>
      <w:lvlText w:val="%1.%2."/>
      <w:lvlJc w:val="left"/>
      <w:pPr>
        <w:ind w:left="2390" w:hanging="59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19">
    <w:nsid w:val="657F7CF5"/>
    <w:multiLevelType w:val="hybridMultilevel"/>
    <w:tmpl w:val="33849548"/>
    <w:lvl w:ilvl="0" w:tplc="0419000F">
      <w:start w:val="1"/>
      <w:numFmt w:val="decimal"/>
      <w:lvlText w:val="%1."/>
      <w:lvlJc w:val="left"/>
      <w:pPr>
        <w:ind w:left="3480" w:hanging="360"/>
      </w:pPr>
    </w:lvl>
    <w:lvl w:ilvl="1" w:tplc="54ACBF06">
      <w:start w:val="1"/>
      <w:numFmt w:val="decimal"/>
      <w:lvlText w:val="%2."/>
      <w:lvlJc w:val="left"/>
      <w:pPr>
        <w:ind w:left="2850" w:hanging="1410"/>
      </w:pPr>
      <w:rPr>
        <w:rFonts w:hint="default"/>
      </w:r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6105286"/>
    <w:multiLevelType w:val="hybridMultilevel"/>
    <w:tmpl w:val="3A16B5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82764E8"/>
    <w:multiLevelType w:val="hybridMultilevel"/>
    <w:tmpl w:val="DD72FD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95C3AEC"/>
    <w:multiLevelType w:val="multilevel"/>
    <w:tmpl w:val="DA629B2C"/>
    <w:lvl w:ilvl="0">
      <w:start w:val="1"/>
      <w:numFmt w:val="decimal"/>
      <w:lvlText w:val="%1."/>
      <w:lvlJc w:val="left"/>
      <w:pPr>
        <w:ind w:left="1080" w:hanging="360"/>
      </w:pPr>
    </w:lvl>
    <w:lvl w:ilvl="1">
      <w:start w:val="2"/>
      <w:numFmt w:val="decimal"/>
      <w:isLgl/>
      <w:lvlText w:val="%1.%2."/>
      <w:lvlJc w:val="left"/>
      <w:pPr>
        <w:ind w:left="1310" w:hanging="5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nsid w:val="6C0D6C3E"/>
    <w:multiLevelType w:val="hybridMultilevel"/>
    <w:tmpl w:val="8964423A"/>
    <w:lvl w:ilvl="0" w:tplc="0419000F">
      <w:start w:val="1"/>
      <w:numFmt w:val="decimal"/>
      <w:lvlText w:val="%1."/>
      <w:lvlJc w:val="left"/>
      <w:pPr>
        <w:ind w:left="1854" w:hanging="360"/>
      </w:pPr>
    </w:lvl>
    <w:lvl w:ilvl="1" w:tplc="04190019">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nsid w:val="6E561DDD"/>
    <w:multiLevelType w:val="hybridMultilevel"/>
    <w:tmpl w:val="4B821FE6"/>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FFB4923"/>
    <w:multiLevelType w:val="hybridMultilevel"/>
    <w:tmpl w:val="03702494"/>
    <w:lvl w:ilvl="0" w:tplc="D48CADF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37A667B"/>
    <w:multiLevelType w:val="hybridMultilevel"/>
    <w:tmpl w:val="790435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7BD20228"/>
    <w:multiLevelType w:val="hybridMultilevel"/>
    <w:tmpl w:val="1B5E3A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E943E7A"/>
    <w:multiLevelType w:val="hybridMultilevel"/>
    <w:tmpl w:val="04DCBE2A"/>
    <w:lvl w:ilvl="0" w:tplc="D48CADFC">
      <w:start w:val="1"/>
      <w:numFmt w:val="decimal"/>
      <w:lvlText w:val="%1."/>
      <w:lvlJc w:val="left"/>
      <w:pPr>
        <w:ind w:left="2204" w:hanging="360"/>
      </w:pPr>
      <w:rPr>
        <w:b w:val="0"/>
        <w:i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F3741C4"/>
    <w:multiLevelType w:val="hybridMultilevel"/>
    <w:tmpl w:val="72268B46"/>
    <w:lvl w:ilvl="0" w:tplc="D48CADFC">
      <w:start w:val="1"/>
      <w:numFmt w:val="decimal"/>
      <w:lvlText w:val="%1."/>
      <w:lvlJc w:val="left"/>
      <w:pPr>
        <w:ind w:left="1429" w:hanging="360"/>
      </w:pPr>
      <w:rPr>
        <w:b w:val="0"/>
        <w:i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5"/>
  </w:num>
  <w:num w:numId="2">
    <w:abstractNumId w:val="24"/>
  </w:num>
  <w:num w:numId="3">
    <w:abstractNumId w:val="28"/>
  </w:num>
  <w:num w:numId="4">
    <w:abstractNumId w:val="27"/>
  </w:num>
  <w:num w:numId="5">
    <w:abstractNumId w:val="19"/>
  </w:num>
  <w:num w:numId="6">
    <w:abstractNumId w:val="1"/>
  </w:num>
  <w:num w:numId="7">
    <w:abstractNumId w:val="9"/>
  </w:num>
  <w:num w:numId="8">
    <w:abstractNumId w:val="18"/>
  </w:num>
  <w:num w:numId="9">
    <w:abstractNumId w:val="20"/>
  </w:num>
  <w:num w:numId="10">
    <w:abstractNumId w:val="5"/>
  </w:num>
  <w:num w:numId="11">
    <w:abstractNumId w:val="6"/>
  </w:num>
  <w:num w:numId="12">
    <w:abstractNumId w:val="11"/>
  </w:num>
  <w:num w:numId="13">
    <w:abstractNumId w:val="22"/>
  </w:num>
  <w:num w:numId="14">
    <w:abstractNumId w:val="23"/>
  </w:num>
  <w:num w:numId="15">
    <w:abstractNumId w:val="16"/>
  </w:num>
  <w:num w:numId="16">
    <w:abstractNumId w:val="12"/>
  </w:num>
  <w:num w:numId="17">
    <w:abstractNumId w:val="17"/>
  </w:num>
  <w:num w:numId="18">
    <w:abstractNumId w:val="3"/>
  </w:num>
  <w:num w:numId="19">
    <w:abstractNumId w:val="7"/>
  </w:num>
  <w:num w:numId="20">
    <w:abstractNumId w:val="13"/>
  </w:num>
  <w:num w:numId="21">
    <w:abstractNumId w:val="21"/>
  </w:num>
  <w:num w:numId="22">
    <w:abstractNumId w:val="29"/>
  </w:num>
  <w:num w:numId="23">
    <w:abstractNumId w:val="30"/>
  </w:num>
  <w:num w:numId="24">
    <w:abstractNumId w:val="26"/>
  </w:num>
  <w:num w:numId="25">
    <w:abstractNumId w:val="0"/>
  </w:num>
  <w:num w:numId="26">
    <w:abstractNumId w:val="10"/>
  </w:num>
  <w:num w:numId="27">
    <w:abstractNumId w:val="2"/>
  </w:num>
  <w:num w:numId="28">
    <w:abstractNumId w:val="14"/>
  </w:num>
  <w:num w:numId="29">
    <w:abstractNumId w:val="15"/>
  </w:num>
  <w:num w:numId="30">
    <w:abstractNumId w:val="4"/>
  </w:num>
  <w:num w:numId="31">
    <w:abstractNumId w:val="8"/>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8"/>
  <w:proofState w:spelling="clean" w:grammar="clean"/>
  <w:defaultTabStop w:val="708"/>
  <w:characterSpacingControl w:val="doNotCompress"/>
  <w:hdrShapeDefaults>
    <o:shapedefaults v:ext="edit" spidmax="20482"/>
  </w:hdrShapeDefaults>
  <w:footnotePr>
    <w:footnote w:id="-1"/>
    <w:footnote w:id="0"/>
  </w:footnotePr>
  <w:endnotePr>
    <w:endnote w:id="-1"/>
    <w:endnote w:id="0"/>
  </w:endnotePr>
  <w:compat/>
  <w:rsids>
    <w:rsidRoot w:val="0082217F"/>
    <w:rsid w:val="0000394E"/>
    <w:rsid w:val="00004A33"/>
    <w:rsid w:val="00004C66"/>
    <w:rsid w:val="000079C3"/>
    <w:rsid w:val="00007F70"/>
    <w:rsid w:val="000112BC"/>
    <w:rsid w:val="00011EE3"/>
    <w:rsid w:val="00012459"/>
    <w:rsid w:val="0001284D"/>
    <w:rsid w:val="000143A1"/>
    <w:rsid w:val="000156CF"/>
    <w:rsid w:val="000179F8"/>
    <w:rsid w:val="00021B89"/>
    <w:rsid w:val="00021F15"/>
    <w:rsid w:val="00021F3A"/>
    <w:rsid w:val="0002301B"/>
    <w:rsid w:val="000274BC"/>
    <w:rsid w:val="000310CB"/>
    <w:rsid w:val="00041E23"/>
    <w:rsid w:val="00042069"/>
    <w:rsid w:val="0004222C"/>
    <w:rsid w:val="00045BC0"/>
    <w:rsid w:val="0004605C"/>
    <w:rsid w:val="00051EE2"/>
    <w:rsid w:val="000534C4"/>
    <w:rsid w:val="00054BCF"/>
    <w:rsid w:val="00061A80"/>
    <w:rsid w:val="00064407"/>
    <w:rsid w:val="000674E7"/>
    <w:rsid w:val="00067F5F"/>
    <w:rsid w:val="0007128F"/>
    <w:rsid w:val="000713C4"/>
    <w:rsid w:val="00072C33"/>
    <w:rsid w:val="0007730F"/>
    <w:rsid w:val="00080CDC"/>
    <w:rsid w:val="00081649"/>
    <w:rsid w:val="00083B9B"/>
    <w:rsid w:val="00084EF1"/>
    <w:rsid w:val="0008627A"/>
    <w:rsid w:val="0008639E"/>
    <w:rsid w:val="0008772C"/>
    <w:rsid w:val="00087B5D"/>
    <w:rsid w:val="00087CF5"/>
    <w:rsid w:val="00093109"/>
    <w:rsid w:val="000936BD"/>
    <w:rsid w:val="00095B39"/>
    <w:rsid w:val="00095EB2"/>
    <w:rsid w:val="00095EBD"/>
    <w:rsid w:val="00095EC1"/>
    <w:rsid w:val="00096432"/>
    <w:rsid w:val="00096A91"/>
    <w:rsid w:val="00096E18"/>
    <w:rsid w:val="000A0EFF"/>
    <w:rsid w:val="000A13D5"/>
    <w:rsid w:val="000A17B0"/>
    <w:rsid w:val="000A19C6"/>
    <w:rsid w:val="000A3529"/>
    <w:rsid w:val="000A41FA"/>
    <w:rsid w:val="000A4B35"/>
    <w:rsid w:val="000A54E1"/>
    <w:rsid w:val="000A6952"/>
    <w:rsid w:val="000A796E"/>
    <w:rsid w:val="000B06F4"/>
    <w:rsid w:val="000B0897"/>
    <w:rsid w:val="000B4F66"/>
    <w:rsid w:val="000B5B5D"/>
    <w:rsid w:val="000B6521"/>
    <w:rsid w:val="000B7D33"/>
    <w:rsid w:val="000C2C08"/>
    <w:rsid w:val="000C3AB8"/>
    <w:rsid w:val="000C5DE0"/>
    <w:rsid w:val="000D0F13"/>
    <w:rsid w:val="000D2729"/>
    <w:rsid w:val="000D2A42"/>
    <w:rsid w:val="000D35AC"/>
    <w:rsid w:val="000D4FB5"/>
    <w:rsid w:val="000D66F8"/>
    <w:rsid w:val="000D6D2B"/>
    <w:rsid w:val="000E0E18"/>
    <w:rsid w:val="000E2D3D"/>
    <w:rsid w:val="000E2D5E"/>
    <w:rsid w:val="000E3762"/>
    <w:rsid w:val="000E57CD"/>
    <w:rsid w:val="000E5DF0"/>
    <w:rsid w:val="000E6DD2"/>
    <w:rsid w:val="000E6DE9"/>
    <w:rsid w:val="000F19BA"/>
    <w:rsid w:val="000F33E9"/>
    <w:rsid w:val="000F419D"/>
    <w:rsid w:val="000F5587"/>
    <w:rsid w:val="00100F1D"/>
    <w:rsid w:val="0010264D"/>
    <w:rsid w:val="001029C2"/>
    <w:rsid w:val="001030FA"/>
    <w:rsid w:val="001036F0"/>
    <w:rsid w:val="00110F38"/>
    <w:rsid w:val="0011295E"/>
    <w:rsid w:val="00115C97"/>
    <w:rsid w:val="00117316"/>
    <w:rsid w:val="00117DB9"/>
    <w:rsid w:val="00120167"/>
    <w:rsid w:val="001244C3"/>
    <w:rsid w:val="00125373"/>
    <w:rsid w:val="0013186F"/>
    <w:rsid w:val="00132B46"/>
    <w:rsid w:val="00134858"/>
    <w:rsid w:val="00135CE3"/>
    <w:rsid w:val="00137F0D"/>
    <w:rsid w:val="00143619"/>
    <w:rsid w:val="00143C15"/>
    <w:rsid w:val="00144EE1"/>
    <w:rsid w:val="00152D91"/>
    <w:rsid w:val="00155BB4"/>
    <w:rsid w:val="001604E7"/>
    <w:rsid w:val="00161E29"/>
    <w:rsid w:val="0016297B"/>
    <w:rsid w:val="001633D0"/>
    <w:rsid w:val="00163473"/>
    <w:rsid w:val="00164F90"/>
    <w:rsid w:val="00165700"/>
    <w:rsid w:val="0017171E"/>
    <w:rsid w:val="001718B9"/>
    <w:rsid w:val="00171FB9"/>
    <w:rsid w:val="00173CD4"/>
    <w:rsid w:val="00173DEB"/>
    <w:rsid w:val="001773A8"/>
    <w:rsid w:val="00177C13"/>
    <w:rsid w:val="00180071"/>
    <w:rsid w:val="00181183"/>
    <w:rsid w:val="00183D21"/>
    <w:rsid w:val="0018446A"/>
    <w:rsid w:val="001862B7"/>
    <w:rsid w:val="00186EC3"/>
    <w:rsid w:val="00187560"/>
    <w:rsid w:val="001944D3"/>
    <w:rsid w:val="00195296"/>
    <w:rsid w:val="00196996"/>
    <w:rsid w:val="00197F9A"/>
    <w:rsid w:val="001A2122"/>
    <w:rsid w:val="001A38DD"/>
    <w:rsid w:val="001A3A79"/>
    <w:rsid w:val="001A4D3A"/>
    <w:rsid w:val="001A5DA5"/>
    <w:rsid w:val="001A6B4D"/>
    <w:rsid w:val="001A723D"/>
    <w:rsid w:val="001B0368"/>
    <w:rsid w:val="001B080B"/>
    <w:rsid w:val="001C1D06"/>
    <w:rsid w:val="001C2AB2"/>
    <w:rsid w:val="001C3496"/>
    <w:rsid w:val="001C3659"/>
    <w:rsid w:val="001C487B"/>
    <w:rsid w:val="001C5A59"/>
    <w:rsid w:val="001D0220"/>
    <w:rsid w:val="001D0986"/>
    <w:rsid w:val="001D713E"/>
    <w:rsid w:val="001D728A"/>
    <w:rsid w:val="001E1DB9"/>
    <w:rsid w:val="001E2751"/>
    <w:rsid w:val="001F3287"/>
    <w:rsid w:val="001F38D5"/>
    <w:rsid w:val="001F47BF"/>
    <w:rsid w:val="001F7412"/>
    <w:rsid w:val="002003DB"/>
    <w:rsid w:val="002005BD"/>
    <w:rsid w:val="00200AFE"/>
    <w:rsid w:val="00200BCC"/>
    <w:rsid w:val="0020413C"/>
    <w:rsid w:val="00207F28"/>
    <w:rsid w:val="00210DF9"/>
    <w:rsid w:val="002117F3"/>
    <w:rsid w:val="00214055"/>
    <w:rsid w:val="00214587"/>
    <w:rsid w:val="00217CBC"/>
    <w:rsid w:val="00217DDB"/>
    <w:rsid w:val="00217F4E"/>
    <w:rsid w:val="00222015"/>
    <w:rsid w:val="002221E1"/>
    <w:rsid w:val="00223530"/>
    <w:rsid w:val="00223558"/>
    <w:rsid w:val="00234644"/>
    <w:rsid w:val="00235942"/>
    <w:rsid w:val="00235CC4"/>
    <w:rsid w:val="00241597"/>
    <w:rsid w:val="002415E0"/>
    <w:rsid w:val="00243EE1"/>
    <w:rsid w:val="00246043"/>
    <w:rsid w:val="0024748B"/>
    <w:rsid w:val="00247667"/>
    <w:rsid w:val="00250BEC"/>
    <w:rsid w:val="002513D8"/>
    <w:rsid w:val="00252C9A"/>
    <w:rsid w:val="0025322E"/>
    <w:rsid w:val="00253B49"/>
    <w:rsid w:val="0025492F"/>
    <w:rsid w:val="0025505C"/>
    <w:rsid w:val="00256D9A"/>
    <w:rsid w:val="002604F8"/>
    <w:rsid w:val="002608A2"/>
    <w:rsid w:val="0026104A"/>
    <w:rsid w:val="00261A98"/>
    <w:rsid w:val="002634CE"/>
    <w:rsid w:val="0027054D"/>
    <w:rsid w:val="00270B26"/>
    <w:rsid w:val="00275DD6"/>
    <w:rsid w:val="00280ABA"/>
    <w:rsid w:val="00283EEB"/>
    <w:rsid w:val="00284E57"/>
    <w:rsid w:val="00286EA2"/>
    <w:rsid w:val="002879BA"/>
    <w:rsid w:val="00290CA1"/>
    <w:rsid w:val="00291E7B"/>
    <w:rsid w:val="002945C8"/>
    <w:rsid w:val="002A0E50"/>
    <w:rsid w:val="002A19FA"/>
    <w:rsid w:val="002A1C4B"/>
    <w:rsid w:val="002A39F2"/>
    <w:rsid w:val="002A400A"/>
    <w:rsid w:val="002A538D"/>
    <w:rsid w:val="002A7D34"/>
    <w:rsid w:val="002B4D3D"/>
    <w:rsid w:val="002C3739"/>
    <w:rsid w:val="002C4B17"/>
    <w:rsid w:val="002C75C7"/>
    <w:rsid w:val="002D0503"/>
    <w:rsid w:val="002D49B6"/>
    <w:rsid w:val="002E5A9A"/>
    <w:rsid w:val="002E5AB2"/>
    <w:rsid w:val="002E64F6"/>
    <w:rsid w:val="002E6F96"/>
    <w:rsid w:val="002E752C"/>
    <w:rsid w:val="002F03DF"/>
    <w:rsid w:val="002F1408"/>
    <w:rsid w:val="002F1EE6"/>
    <w:rsid w:val="002F72AB"/>
    <w:rsid w:val="00301261"/>
    <w:rsid w:val="0030202C"/>
    <w:rsid w:val="0030319A"/>
    <w:rsid w:val="00303406"/>
    <w:rsid w:val="00305821"/>
    <w:rsid w:val="00306D9E"/>
    <w:rsid w:val="0030728C"/>
    <w:rsid w:val="0031061A"/>
    <w:rsid w:val="00310E7E"/>
    <w:rsid w:val="00311DE7"/>
    <w:rsid w:val="00312533"/>
    <w:rsid w:val="00314663"/>
    <w:rsid w:val="00316867"/>
    <w:rsid w:val="003172EE"/>
    <w:rsid w:val="0032315D"/>
    <w:rsid w:val="00323D69"/>
    <w:rsid w:val="00324B82"/>
    <w:rsid w:val="0032571A"/>
    <w:rsid w:val="00326B77"/>
    <w:rsid w:val="003271B8"/>
    <w:rsid w:val="00332233"/>
    <w:rsid w:val="0033615B"/>
    <w:rsid w:val="003369AE"/>
    <w:rsid w:val="00340F33"/>
    <w:rsid w:val="00343F5D"/>
    <w:rsid w:val="003447EA"/>
    <w:rsid w:val="00347551"/>
    <w:rsid w:val="00347A73"/>
    <w:rsid w:val="003520FD"/>
    <w:rsid w:val="00353763"/>
    <w:rsid w:val="0035551C"/>
    <w:rsid w:val="00356292"/>
    <w:rsid w:val="00357514"/>
    <w:rsid w:val="00362704"/>
    <w:rsid w:val="00363461"/>
    <w:rsid w:val="0036387B"/>
    <w:rsid w:val="00364950"/>
    <w:rsid w:val="003649A3"/>
    <w:rsid w:val="00365060"/>
    <w:rsid w:val="003664B6"/>
    <w:rsid w:val="003711C5"/>
    <w:rsid w:val="00372DD2"/>
    <w:rsid w:val="003734D8"/>
    <w:rsid w:val="0037624A"/>
    <w:rsid w:val="00376544"/>
    <w:rsid w:val="00376830"/>
    <w:rsid w:val="00381F0B"/>
    <w:rsid w:val="003824D4"/>
    <w:rsid w:val="003834BA"/>
    <w:rsid w:val="003851D8"/>
    <w:rsid w:val="00390882"/>
    <w:rsid w:val="00392EEE"/>
    <w:rsid w:val="003943BE"/>
    <w:rsid w:val="0039586F"/>
    <w:rsid w:val="00395A9E"/>
    <w:rsid w:val="003A0480"/>
    <w:rsid w:val="003A2804"/>
    <w:rsid w:val="003A4C71"/>
    <w:rsid w:val="003A61FF"/>
    <w:rsid w:val="003B060B"/>
    <w:rsid w:val="003B2AB8"/>
    <w:rsid w:val="003B4577"/>
    <w:rsid w:val="003B46DB"/>
    <w:rsid w:val="003B47F9"/>
    <w:rsid w:val="003B4814"/>
    <w:rsid w:val="003B5613"/>
    <w:rsid w:val="003B61C6"/>
    <w:rsid w:val="003B62BD"/>
    <w:rsid w:val="003B6459"/>
    <w:rsid w:val="003B7149"/>
    <w:rsid w:val="003B7C0D"/>
    <w:rsid w:val="003C1C37"/>
    <w:rsid w:val="003C349A"/>
    <w:rsid w:val="003C4FCA"/>
    <w:rsid w:val="003C50D0"/>
    <w:rsid w:val="003D05C6"/>
    <w:rsid w:val="003D1189"/>
    <w:rsid w:val="003E2E42"/>
    <w:rsid w:val="003E3944"/>
    <w:rsid w:val="003E53A2"/>
    <w:rsid w:val="003E5F36"/>
    <w:rsid w:val="003E679E"/>
    <w:rsid w:val="003E7A13"/>
    <w:rsid w:val="003E7D10"/>
    <w:rsid w:val="003F2DBF"/>
    <w:rsid w:val="003F46FC"/>
    <w:rsid w:val="003F4AB5"/>
    <w:rsid w:val="003F6821"/>
    <w:rsid w:val="003F7CE2"/>
    <w:rsid w:val="003F7D5F"/>
    <w:rsid w:val="00400680"/>
    <w:rsid w:val="00400709"/>
    <w:rsid w:val="004018FE"/>
    <w:rsid w:val="00412DCD"/>
    <w:rsid w:val="00413206"/>
    <w:rsid w:val="00414F30"/>
    <w:rsid w:val="004156BF"/>
    <w:rsid w:val="00420636"/>
    <w:rsid w:val="004211E4"/>
    <w:rsid w:val="00421B42"/>
    <w:rsid w:val="00421DCE"/>
    <w:rsid w:val="00422852"/>
    <w:rsid w:val="004229AC"/>
    <w:rsid w:val="00424853"/>
    <w:rsid w:val="004263BB"/>
    <w:rsid w:val="0042696E"/>
    <w:rsid w:val="004305E0"/>
    <w:rsid w:val="004324E0"/>
    <w:rsid w:val="00433CDF"/>
    <w:rsid w:val="00434DA2"/>
    <w:rsid w:val="00437EDC"/>
    <w:rsid w:val="00443FB5"/>
    <w:rsid w:val="0044451D"/>
    <w:rsid w:val="00453ED1"/>
    <w:rsid w:val="0045512B"/>
    <w:rsid w:val="004557E6"/>
    <w:rsid w:val="00456D18"/>
    <w:rsid w:val="0045771E"/>
    <w:rsid w:val="00457DBB"/>
    <w:rsid w:val="004603A3"/>
    <w:rsid w:val="00462207"/>
    <w:rsid w:val="004626BE"/>
    <w:rsid w:val="00464B95"/>
    <w:rsid w:val="00465870"/>
    <w:rsid w:val="004722A0"/>
    <w:rsid w:val="0047604D"/>
    <w:rsid w:val="004806A0"/>
    <w:rsid w:val="004809D9"/>
    <w:rsid w:val="004818E7"/>
    <w:rsid w:val="004841DE"/>
    <w:rsid w:val="00484C42"/>
    <w:rsid w:val="00492795"/>
    <w:rsid w:val="00494B4A"/>
    <w:rsid w:val="0049510E"/>
    <w:rsid w:val="0049644B"/>
    <w:rsid w:val="004A0EC1"/>
    <w:rsid w:val="004A1B5A"/>
    <w:rsid w:val="004A715C"/>
    <w:rsid w:val="004A7CA8"/>
    <w:rsid w:val="004B0E9E"/>
    <w:rsid w:val="004B2066"/>
    <w:rsid w:val="004B2C5C"/>
    <w:rsid w:val="004B2C7D"/>
    <w:rsid w:val="004B4175"/>
    <w:rsid w:val="004C2584"/>
    <w:rsid w:val="004C2EC8"/>
    <w:rsid w:val="004C3CA8"/>
    <w:rsid w:val="004C4694"/>
    <w:rsid w:val="004C66DC"/>
    <w:rsid w:val="004D0C83"/>
    <w:rsid w:val="004D41E5"/>
    <w:rsid w:val="004D45A0"/>
    <w:rsid w:val="004D5912"/>
    <w:rsid w:val="004D6CDF"/>
    <w:rsid w:val="004E036F"/>
    <w:rsid w:val="004E14C1"/>
    <w:rsid w:val="004E1592"/>
    <w:rsid w:val="004F030E"/>
    <w:rsid w:val="004F0732"/>
    <w:rsid w:val="004F0DB5"/>
    <w:rsid w:val="004F19D7"/>
    <w:rsid w:val="004F2075"/>
    <w:rsid w:val="004F4197"/>
    <w:rsid w:val="004F5C5E"/>
    <w:rsid w:val="004F60DA"/>
    <w:rsid w:val="00500294"/>
    <w:rsid w:val="00502B33"/>
    <w:rsid w:val="00502E27"/>
    <w:rsid w:val="00502F97"/>
    <w:rsid w:val="005038E6"/>
    <w:rsid w:val="00503BBF"/>
    <w:rsid w:val="005052BF"/>
    <w:rsid w:val="00505834"/>
    <w:rsid w:val="00512330"/>
    <w:rsid w:val="00514AA5"/>
    <w:rsid w:val="0051713F"/>
    <w:rsid w:val="00517AEC"/>
    <w:rsid w:val="00523672"/>
    <w:rsid w:val="00524AF2"/>
    <w:rsid w:val="00524F5F"/>
    <w:rsid w:val="0052763B"/>
    <w:rsid w:val="0052769A"/>
    <w:rsid w:val="00533319"/>
    <w:rsid w:val="00533582"/>
    <w:rsid w:val="00534DCC"/>
    <w:rsid w:val="00537C30"/>
    <w:rsid w:val="00540156"/>
    <w:rsid w:val="005438AD"/>
    <w:rsid w:val="00543932"/>
    <w:rsid w:val="00550283"/>
    <w:rsid w:val="005551BB"/>
    <w:rsid w:val="00555D23"/>
    <w:rsid w:val="00556913"/>
    <w:rsid w:val="0055753C"/>
    <w:rsid w:val="00562CE2"/>
    <w:rsid w:val="005643D7"/>
    <w:rsid w:val="0056478F"/>
    <w:rsid w:val="005648CA"/>
    <w:rsid w:val="00574913"/>
    <w:rsid w:val="0058000F"/>
    <w:rsid w:val="00583426"/>
    <w:rsid w:val="00583CFF"/>
    <w:rsid w:val="005846EF"/>
    <w:rsid w:val="005852C3"/>
    <w:rsid w:val="00585658"/>
    <w:rsid w:val="005857F1"/>
    <w:rsid w:val="00587FF5"/>
    <w:rsid w:val="005905EF"/>
    <w:rsid w:val="005919A0"/>
    <w:rsid w:val="0059474F"/>
    <w:rsid w:val="00594D59"/>
    <w:rsid w:val="005A07FC"/>
    <w:rsid w:val="005A0818"/>
    <w:rsid w:val="005A2B38"/>
    <w:rsid w:val="005B2AC8"/>
    <w:rsid w:val="005B4EF4"/>
    <w:rsid w:val="005B6B34"/>
    <w:rsid w:val="005C3984"/>
    <w:rsid w:val="005C5A18"/>
    <w:rsid w:val="005C636E"/>
    <w:rsid w:val="005C6504"/>
    <w:rsid w:val="005C6A3A"/>
    <w:rsid w:val="005C7265"/>
    <w:rsid w:val="005D0B9C"/>
    <w:rsid w:val="005D11FA"/>
    <w:rsid w:val="005D26B2"/>
    <w:rsid w:val="005D45EB"/>
    <w:rsid w:val="005D7117"/>
    <w:rsid w:val="005E0E8C"/>
    <w:rsid w:val="005E1251"/>
    <w:rsid w:val="005E2A95"/>
    <w:rsid w:val="005E33CF"/>
    <w:rsid w:val="005E48A0"/>
    <w:rsid w:val="005E651B"/>
    <w:rsid w:val="005E666F"/>
    <w:rsid w:val="005E767F"/>
    <w:rsid w:val="005F254D"/>
    <w:rsid w:val="005F3BA8"/>
    <w:rsid w:val="005F5985"/>
    <w:rsid w:val="005F59C7"/>
    <w:rsid w:val="005F647B"/>
    <w:rsid w:val="005F707D"/>
    <w:rsid w:val="00600817"/>
    <w:rsid w:val="00600FFE"/>
    <w:rsid w:val="00601C7C"/>
    <w:rsid w:val="0060207D"/>
    <w:rsid w:val="006034DE"/>
    <w:rsid w:val="0060359A"/>
    <w:rsid w:val="0061235E"/>
    <w:rsid w:val="00615954"/>
    <w:rsid w:val="0061622A"/>
    <w:rsid w:val="00616ECC"/>
    <w:rsid w:val="00620976"/>
    <w:rsid w:val="00621E2E"/>
    <w:rsid w:val="00621E4C"/>
    <w:rsid w:val="00622599"/>
    <w:rsid w:val="006229A4"/>
    <w:rsid w:val="00624749"/>
    <w:rsid w:val="00635015"/>
    <w:rsid w:val="00635610"/>
    <w:rsid w:val="00636315"/>
    <w:rsid w:val="00640C5A"/>
    <w:rsid w:val="00641BFE"/>
    <w:rsid w:val="00643995"/>
    <w:rsid w:val="00650455"/>
    <w:rsid w:val="00652EB0"/>
    <w:rsid w:val="00653477"/>
    <w:rsid w:val="00653F78"/>
    <w:rsid w:val="00656A72"/>
    <w:rsid w:val="00661314"/>
    <w:rsid w:val="00661BCB"/>
    <w:rsid w:val="006624AD"/>
    <w:rsid w:val="00663216"/>
    <w:rsid w:val="00663DF9"/>
    <w:rsid w:val="00665678"/>
    <w:rsid w:val="006672FE"/>
    <w:rsid w:val="0067045C"/>
    <w:rsid w:val="0067255A"/>
    <w:rsid w:val="00673ADD"/>
    <w:rsid w:val="006758CE"/>
    <w:rsid w:val="00676F32"/>
    <w:rsid w:val="00677DF5"/>
    <w:rsid w:val="00680EE4"/>
    <w:rsid w:val="006810E5"/>
    <w:rsid w:val="00681444"/>
    <w:rsid w:val="0068198B"/>
    <w:rsid w:val="006841BF"/>
    <w:rsid w:val="006874FB"/>
    <w:rsid w:val="00693608"/>
    <w:rsid w:val="00693846"/>
    <w:rsid w:val="00694716"/>
    <w:rsid w:val="00697D60"/>
    <w:rsid w:val="006A4AF7"/>
    <w:rsid w:val="006A5CE2"/>
    <w:rsid w:val="006A77F8"/>
    <w:rsid w:val="006A7D29"/>
    <w:rsid w:val="006B0501"/>
    <w:rsid w:val="006B1F6D"/>
    <w:rsid w:val="006B29DD"/>
    <w:rsid w:val="006B557D"/>
    <w:rsid w:val="006B60D8"/>
    <w:rsid w:val="006C5629"/>
    <w:rsid w:val="006C6213"/>
    <w:rsid w:val="006D036B"/>
    <w:rsid w:val="006D05D1"/>
    <w:rsid w:val="006D3A82"/>
    <w:rsid w:val="006D4C3D"/>
    <w:rsid w:val="006D603A"/>
    <w:rsid w:val="006E29B8"/>
    <w:rsid w:val="006E319A"/>
    <w:rsid w:val="006E5130"/>
    <w:rsid w:val="006E7FF4"/>
    <w:rsid w:val="006F0E0C"/>
    <w:rsid w:val="006F239E"/>
    <w:rsid w:val="006F3E2F"/>
    <w:rsid w:val="006F419B"/>
    <w:rsid w:val="006F5E9B"/>
    <w:rsid w:val="006F7C5D"/>
    <w:rsid w:val="00701376"/>
    <w:rsid w:val="00701D4A"/>
    <w:rsid w:val="0070436D"/>
    <w:rsid w:val="0070483E"/>
    <w:rsid w:val="00705A77"/>
    <w:rsid w:val="00705F47"/>
    <w:rsid w:val="0070724D"/>
    <w:rsid w:val="00707D1A"/>
    <w:rsid w:val="0071057A"/>
    <w:rsid w:val="007112DA"/>
    <w:rsid w:val="00711A83"/>
    <w:rsid w:val="00711AD5"/>
    <w:rsid w:val="007129CE"/>
    <w:rsid w:val="00713285"/>
    <w:rsid w:val="0071639C"/>
    <w:rsid w:val="00721093"/>
    <w:rsid w:val="0072121D"/>
    <w:rsid w:val="007217B1"/>
    <w:rsid w:val="007271F1"/>
    <w:rsid w:val="00727408"/>
    <w:rsid w:val="00727BEB"/>
    <w:rsid w:val="00730BE4"/>
    <w:rsid w:val="00730C44"/>
    <w:rsid w:val="00731549"/>
    <w:rsid w:val="00732E17"/>
    <w:rsid w:val="007340DE"/>
    <w:rsid w:val="00734895"/>
    <w:rsid w:val="00735800"/>
    <w:rsid w:val="0074040E"/>
    <w:rsid w:val="007408DC"/>
    <w:rsid w:val="00741526"/>
    <w:rsid w:val="0074288A"/>
    <w:rsid w:val="00743120"/>
    <w:rsid w:val="007438FA"/>
    <w:rsid w:val="00744FD5"/>
    <w:rsid w:val="007452B6"/>
    <w:rsid w:val="0075096D"/>
    <w:rsid w:val="00752336"/>
    <w:rsid w:val="007533BF"/>
    <w:rsid w:val="0075494A"/>
    <w:rsid w:val="00754BF2"/>
    <w:rsid w:val="0075558D"/>
    <w:rsid w:val="00761C8A"/>
    <w:rsid w:val="00762720"/>
    <w:rsid w:val="00763ACC"/>
    <w:rsid w:val="00764370"/>
    <w:rsid w:val="0076514F"/>
    <w:rsid w:val="00765590"/>
    <w:rsid w:val="007661E7"/>
    <w:rsid w:val="0077014D"/>
    <w:rsid w:val="00770390"/>
    <w:rsid w:val="00774C93"/>
    <w:rsid w:val="00774CB0"/>
    <w:rsid w:val="00774E4B"/>
    <w:rsid w:val="00775D22"/>
    <w:rsid w:val="00781491"/>
    <w:rsid w:val="007823D5"/>
    <w:rsid w:val="00782EFC"/>
    <w:rsid w:val="0078386A"/>
    <w:rsid w:val="00783A45"/>
    <w:rsid w:val="00784B56"/>
    <w:rsid w:val="00785307"/>
    <w:rsid w:val="00785764"/>
    <w:rsid w:val="00785BB7"/>
    <w:rsid w:val="00786076"/>
    <w:rsid w:val="007863C1"/>
    <w:rsid w:val="00787DF4"/>
    <w:rsid w:val="007900D3"/>
    <w:rsid w:val="00790CD6"/>
    <w:rsid w:val="00793550"/>
    <w:rsid w:val="007A1BB6"/>
    <w:rsid w:val="007A233F"/>
    <w:rsid w:val="007A54F1"/>
    <w:rsid w:val="007A5964"/>
    <w:rsid w:val="007A7A0A"/>
    <w:rsid w:val="007B0B1F"/>
    <w:rsid w:val="007B0D1E"/>
    <w:rsid w:val="007B296F"/>
    <w:rsid w:val="007B344B"/>
    <w:rsid w:val="007B4E02"/>
    <w:rsid w:val="007B5CC1"/>
    <w:rsid w:val="007B619A"/>
    <w:rsid w:val="007B65C6"/>
    <w:rsid w:val="007B6DA2"/>
    <w:rsid w:val="007B7911"/>
    <w:rsid w:val="007C1DA3"/>
    <w:rsid w:val="007C63D0"/>
    <w:rsid w:val="007D016E"/>
    <w:rsid w:val="007D050C"/>
    <w:rsid w:val="007D0725"/>
    <w:rsid w:val="007D0C4C"/>
    <w:rsid w:val="007D0D8C"/>
    <w:rsid w:val="007D2E71"/>
    <w:rsid w:val="007D4E5D"/>
    <w:rsid w:val="007D61D3"/>
    <w:rsid w:val="007E00E1"/>
    <w:rsid w:val="007E06A8"/>
    <w:rsid w:val="007E1F34"/>
    <w:rsid w:val="007E25BC"/>
    <w:rsid w:val="007E2ACA"/>
    <w:rsid w:val="007E3D13"/>
    <w:rsid w:val="007E5D87"/>
    <w:rsid w:val="007F1202"/>
    <w:rsid w:val="007F1FD0"/>
    <w:rsid w:val="007F32D0"/>
    <w:rsid w:val="007F4425"/>
    <w:rsid w:val="007F49DE"/>
    <w:rsid w:val="008018C7"/>
    <w:rsid w:val="00802A37"/>
    <w:rsid w:val="00802B32"/>
    <w:rsid w:val="00805F3A"/>
    <w:rsid w:val="00807262"/>
    <w:rsid w:val="0081184E"/>
    <w:rsid w:val="00811910"/>
    <w:rsid w:val="00812203"/>
    <w:rsid w:val="00813268"/>
    <w:rsid w:val="008153EE"/>
    <w:rsid w:val="00815CB5"/>
    <w:rsid w:val="0081775B"/>
    <w:rsid w:val="00820155"/>
    <w:rsid w:val="00820E8D"/>
    <w:rsid w:val="0082217F"/>
    <w:rsid w:val="008221DB"/>
    <w:rsid w:val="00824A07"/>
    <w:rsid w:val="008276F3"/>
    <w:rsid w:val="00827E48"/>
    <w:rsid w:val="0083014A"/>
    <w:rsid w:val="0083183C"/>
    <w:rsid w:val="008336C6"/>
    <w:rsid w:val="00833B8B"/>
    <w:rsid w:val="0083567F"/>
    <w:rsid w:val="00841034"/>
    <w:rsid w:val="00851896"/>
    <w:rsid w:val="008519B6"/>
    <w:rsid w:val="00856195"/>
    <w:rsid w:val="00857232"/>
    <w:rsid w:val="00860576"/>
    <w:rsid w:val="0086178E"/>
    <w:rsid w:val="00866E9A"/>
    <w:rsid w:val="0086709B"/>
    <w:rsid w:val="00870AA2"/>
    <w:rsid w:val="008714EF"/>
    <w:rsid w:val="008729B7"/>
    <w:rsid w:val="008739EF"/>
    <w:rsid w:val="00873B35"/>
    <w:rsid w:val="00875714"/>
    <w:rsid w:val="00881A47"/>
    <w:rsid w:val="00883D79"/>
    <w:rsid w:val="00884560"/>
    <w:rsid w:val="0088535D"/>
    <w:rsid w:val="008855EA"/>
    <w:rsid w:val="008868C5"/>
    <w:rsid w:val="00887AD5"/>
    <w:rsid w:val="00890538"/>
    <w:rsid w:val="00892CA5"/>
    <w:rsid w:val="008932E1"/>
    <w:rsid w:val="00894817"/>
    <w:rsid w:val="00894E1C"/>
    <w:rsid w:val="00896BB3"/>
    <w:rsid w:val="008A0E73"/>
    <w:rsid w:val="008A14EA"/>
    <w:rsid w:val="008A1F52"/>
    <w:rsid w:val="008A298A"/>
    <w:rsid w:val="008A3434"/>
    <w:rsid w:val="008A3FAD"/>
    <w:rsid w:val="008A492C"/>
    <w:rsid w:val="008A4A39"/>
    <w:rsid w:val="008A5787"/>
    <w:rsid w:val="008A6342"/>
    <w:rsid w:val="008B06FF"/>
    <w:rsid w:val="008B7222"/>
    <w:rsid w:val="008C0DB8"/>
    <w:rsid w:val="008C2A50"/>
    <w:rsid w:val="008C363A"/>
    <w:rsid w:val="008C3C0E"/>
    <w:rsid w:val="008C7841"/>
    <w:rsid w:val="008D00EF"/>
    <w:rsid w:val="008D4222"/>
    <w:rsid w:val="008D7948"/>
    <w:rsid w:val="008E087D"/>
    <w:rsid w:val="008E19E9"/>
    <w:rsid w:val="008E329E"/>
    <w:rsid w:val="008E417E"/>
    <w:rsid w:val="008E444A"/>
    <w:rsid w:val="008E712C"/>
    <w:rsid w:val="008E7C9D"/>
    <w:rsid w:val="008F19ED"/>
    <w:rsid w:val="008F225F"/>
    <w:rsid w:val="008F4F1D"/>
    <w:rsid w:val="008F578C"/>
    <w:rsid w:val="008F6F6F"/>
    <w:rsid w:val="0090012C"/>
    <w:rsid w:val="00901CFE"/>
    <w:rsid w:val="00903316"/>
    <w:rsid w:val="0090672D"/>
    <w:rsid w:val="00906981"/>
    <w:rsid w:val="00906F08"/>
    <w:rsid w:val="00910D2F"/>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2041"/>
    <w:rsid w:val="00943133"/>
    <w:rsid w:val="009433CC"/>
    <w:rsid w:val="009436C7"/>
    <w:rsid w:val="00943A3D"/>
    <w:rsid w:val="00944C9C"/>
    <w:rsid w:val="00946EA9"/>
    <w:rsid w:val="00951D9B"/>
    <w:rsid w:val="009557C1"/>
    <w:rsid w:val="009559C1"/>
    <w:rsid w:val="00955D56"/>
    <w:rsid w:val="0095653B"/>
    <w:rsid w:val="00956668"/>
    <w:rsid w:val="00957653"/>
    <w:rsid w:val="00960CB7"/>
    <w:rsid w:val="009627C1"/>
    <w:rsid w:val="00962AFE"/>
    <w:rsid w:val="00963099"/>
    <w:rsid w:val="009632B3"/>
    <w:rsid w:val="009644CA"/>
    <w:rsid w:val="00964BD6"/>
    <w:rsid w:val="0096792A"/>
    <w:rsid w:val="009840CB"/>
    <w:rsid w:val="00985111"/>
    <w:rsid w:val="00985130"/>
    <w:rsid w:val="00986EEC"/>
    <w:rsid w:val="00987700"/>
    <w:rsid w:val="00987E61"/>
    <w:rsid w:val="00990BCD"/>
    <w:rsid w:val="009A0AAA"/>
    <w:rsid w:val="009A1DFB"/>
    <w:rsid w:val="009A4397"/>
    <w:rsid w:val="009A4D9F"/>
    <w:rsid w:val="009B5E2A"/>
    <w:rsid w:val="009B6A77"/>
    <w:rsid w:val="009B7136"/>
    <w:rsid w:val="009C121E"/>
    <w:rsid w:val="009C15E9"/>
    <w:rsid w:val="009C2C4C"/>
    <w:rsid w:val="009C36BE"/>
    <w:rsid w:val="009C516B"/>
    <w:rsid w:val="009C55A9"/>
    <w:rsid w:val="009C5AF6"/>
    <w:rsid w:val="009D1B36"/>
    <w:rsid w:val="009D2BDF"/>
    <w:rsid w:val="009D40FE"/>
    <w:rsid w:val="009D4A28"/>
    <w:rsid w:val="009D538A"/>
    <w:rsid w:val="009D709B"/>
    <w:rsid w:val="009E44E8"/>
    <w:rsid w:val="009E57EA"/>
    <w:rsid w:val="009E5958"/>
    <w:rsid w:val="009F6FDA"/>
    <w:rsid w:val="00A0276D"/>
    <w:rsid w:val="00A03635"/>
    <w:rsid w:val="00A055DC"/>
    <w:rsid w:val="00A05B23"/>
    <w:rsid w:val="00A06CD6"/>
    <w:rsid w:val="00A10B16"/>
    <w:rsid w:val="00A10FBD"/>
    <w:rsid w:val="00A11BA6"/>
    <w:rsid w:val="00A12848"/>
    <w:rsid w:val="00A12C2C"/>
    <w:rsid w:val="00A12CBE"/>
    <w:rsid w:val="00A13AF4"/>
    <w:rsid w:val="00A17BC4"/>
    <w:rsid w:val="00A20347"/>
    <w:rsid w:val="00A21972"/>
    <w:rsid w:val="00A21A63"/>
    <w:rsid w:val="00A22557"/>
    <w:rsid w:val="00A23E0D"/>
    <w:rsid w:val="00A31351"/>
    <w:rsid w:val="00A324EB"/>
    <w:rsid w:val="00A33D52"/>
    <w:rsid w:val="00A3570A"/>
    <w:rsid w:val="00A37E46"/>
    <w:rsid w:val="00A41F9C"/>
    <w:rsid w:val="00A43059"/>
    <w:rsid w:val="00A442E0"/>
    <w:rsid w:val="00A46EED"/>
    <w:rsid w:val="00A54E6F"/>
    <w:rsid w:val="00A55A51"/>
    <w:rsid w:val="00A633B5"/>
    <w:rsid w:val="00A63431"/>
    <w:rsid w:val="00A63A6C"/>
    <w:rsid w:val="00A6653D"/>
    <w:rsid w:val="00A679AA"/>
    <w:rsid w:val="00A70C0E"/>
    <w:rsid w:val="00A71768"/>
    <w:rsid w:val="00A73A61"/>
    <w:rsid w:val="00A74C71"/>
    <w:rsid w:val="00A759EB"/>
    <w:rsid w:val="00A76949"/>
    <w:rsid w:val="00A77FF8"/>
    <w:rsid w:val="00A858FE"/>
    <w:rsid w:val="00A9233A"/>
    <w:rsid w:val="00A92CA3"/>
    <w:rsid w:val="00A92CCA"/>
    <w:rsid w:val="00A92DA2"/>
    <w:rsid w:val="00A936C2"/>
    <w:rsid w:val="00A94AF6"/>
    <w:rsid w:val="00A9500D"/>
    <w:rsid w:val="00AA0619"/>
    <w:rsid w:val="00AA1B7A"/>
    <w:rsid w:val="00AA3063"/>
    <w:rsid w:val="00AA30B8"/>
    <w:rsid w:val="00AA538C"/>
    <w:rsid w:val="00AA5BD1"/>
    <w:rsid w:val="00AA62F9"/>
    <w:rsid w:val="00AA6DDA"/>
    <w:rsid w:val="00AA6DE4"/>
    <w:rsid w:val="00AA7F60"/>
    <w:rsid w:val="00AA7F68"/>
    <w:rsid w:val="00AB1C3A"/>
    <w:rsid w:val="00AB3372"/>
    <w:rsid w:val="00AB5C5B"/>
    <w:rsid w:val="00AB6F52"/>
    <w:rsid w:val="00AC23AC"/>
    <w:rsid w:val="00AC4AB1"/>
    <w:rsid w:val="00AC58B5"/>
    <w:rsid w:val="00AD1AEA"/>
    <w:rsid w:val="00AD293C"/>
    <w:rsid w:val="00AD2D28"/>
    <w:rsid w:val="00AD32F1"/>
    <w:rsid w:val="00AD49E0"/>
    <w:rsid w:val="00AD7647"/>
    <w:rsid w:val="00AE2171"/>
    <w:rsid w:val="00AE4631"/>
    <w:rsid w:val="00AE57D4"/>
    <w:rsid w:val="00AE6F05"/>
    <w:rsid w:val="00AE7668"/>
    <w:rsid w:val="00AF28AC"/>
    <w:rsid w:val="00AF2BD9"/>
    <w:rsid w:val="00B00D17"/>
    <w:rsid w:val="00B01238"/>
    <w:rsid w:val="00B01303"/>
    <w:rsid w:val="00B04261"/>
    <w:rsid w:val="00B049BF"/>
    <w:rsid w:val="00B05657"/>
    <w:rsid w:val="00B0786A"/>
    <w:rsid w:val="00B07A59"/>
    <w:rsid w:val="00B10C4F"/>
    <w:rsid w:val="00B115E3"/>
    <w:rsid w:val="00B118A3"/>
    <w:rsid w:val="00B13058"/>
    <w:rsid w:val="00B15148"/>
    <w:rsid w:val="00B1617C"/>
    <w:rsid w:val="00B164F0"/>
    <w:rsid w:val="00B1782E"/>
    <w:rsid w:val="00B17D3F"/>
    <w:rsid w:val="00B20A56"/>
    <w:rsid w:val="00B21841"/>
    <w:rsid w:val="00B2371D"/>
    <w:rsid w:val="00B25BC4"/>
    <w:rsid w:val="00B3184F"/>
    <w:rsid w:val="00B35776"/>
    <w:rsid w:val="00B4086B"/>
    <w:rsid w:val="00B4131D"/>
    <w:rsid w:val="00B41A4C"/>
    <w:rsid w:val="00B421C2"/>
    <w:rsid w:val="00B432BF"/>
    <w:rsid w:val="00B44FC3"/>
    <w:rsid w:val="00B4535B"/>
    <w:rsid w:val="00B47A03"/>
    <w:rsid w:val="00B52D20"/>
    <w:rsid w:val="00B54813"/>
    <w:rsid w:val="00B56D04"/>
    <w:rsid w:val="00B5795F"/>
    <w:rsid w:val="00B61934"/>
    <w:rsid w:val="00B663FB"/>
    <w:rsid w:val="00B66728"/>
    <w:rsid w:val="00B728CA"/>
    <w:rsid w:val="00B7348D"/>
    <w:rsid w:val="00B739FC"/>
    <w:rsid w:val="00B74197"/>
    <w:rsid w:val="00B7450D"/>
    <w:rsid w:val="00B7535E"/>
    <w:rsid w:val="00B75A33"/>
    <w:rsid w:val="00B773DA"/>
    <w:rsid w:val="00B77C27"/>
    <w:rsid w:val="00B82FA8"/>
    <w:rsid w:val="00B82FA9"/>
    <w:rsid w:val="00B83151"/>
    <w:rsid w:val="00B83677"/>
    <w:rsid w:val="00B83EDE"/>
    <w:rsid w:val="00B84205"/>
    <w:rsid w:val="00B84FBE"/>
    <w:rsid w:val="00B875ED"/>
    <w:rsid w:val="00B87604"/>
    <w:rsid w:val="00B9027F"/>
    <w:rsid w:val="00B908BE"/>
    <w:rsid w:val="00B908E8"/>
    <w:rsid w:val="00B97A66"/>
    <w:rsid w:val="00BA12DE"/>
    <w:rsid w:val="00BA13BB"/>
    <w:rsid w:val="00BA16FD"/>
    <w:rsid w:val="00BA3E55"/>
    <w:rsid w:val="00BA6C12"/>
    <w:rsid w:val="00BA6D12"/>
    <w:rsid w:val="00BA72A5"/>
    <w:rsid w:val="00BB40E8"/>
    <w:rsid w:val="00BC02B0"/>
    <w:rsid w:val="00BC07BC"/>
    <w:rsid w:val="00BC1BE2"/>
    <w:rsid w:val="00BC3058"/>
    <w:rsid w:val="00BC51F6"/>
    <w:rsid w:val="00BC58E5"/>
    <w:rsid w:val="00BC7A2E"/>
    <w:rsid w:val="00BD1C92"/>
    <w:rsid w:val="00BD6A9B"/>
    <w:rsid w:val="00BD744C"/>
    <w:rsid w:val="00BE055F"/>
    <w:rsid w:val="00BE320C"/>
    <w:rsid w:val="00BE4358"/>
    <w:rsid w:val="00BE4D5E"/>
    <w:rsid w:val="00BE586A"/>
    <w:rsid w:val="00BF07DC"/>
    <w:rsid w:val="00BF0EF9"/>
    <w:rsid w:val="00BF20DB"/>
    <w:rsid w:val="00BF2E82"/>
    <w:rsid w:val="00BF3F2C"/>
    <w:rsid w:val="00BF6D34"/>
    <w:rsid w:val="00BF76FB"/>
    <w:rsid w:val="00BF7FA9"/>
    <w:rsid w:val="00C017D1"/>
    <w:rsid w:val="00C02D01"/>
    <w:rsid w:val="00C03480"/>
    <w:rsid w:val="00C0458D"/>
    <w:rsid w:val="00C0521A"/>
    <w:rsid w:val="00C0530C"/>
    <w:rsid w:val="00C079B1"/>
    <w:rsid w:val="00C10568"/>
    <w:rsid w:val="00C1164E"/>
    <w:rsid w:val="00C118E4"/>
    <w:rsid w:val="00C11CA7"/>
    <w:rsid w:val="00C12101"/>
    <w:rsid w:val="00C1334C"/>
    <w:rsid w:val="00C1555E"/>
    <w:rsid w:val="00C162D4"/>
    <w:rsid w:val="00C16EB2"/>
    <w:rsid w:val="00C17D5E"/>
    <w:rsid w:val="00C22785"/>
    <w:rsid w:val="00C26696"/>
    <w:rsid w:val="00C3128B"/>
    <w:rsid w:val="00C328C9"/>
    <w:rsid w:val="00C32D6E"/>
    <w:rsid w:val="00C341D6"/>
    <w:rsid w:val="00C34F27"/>
    <w:rsid w:val="00C3549C"/>
    <w:rsid w:val="00C35B20"/>
    <w:rsid w:val="00C36BD4"/>
    <w:rsid w:val="00C40043"/>
    <w:rsid w:val="00C40229"/>
    <w:rsid w:val="00C40467"/>
    <w:rsid w:val="00C422A9"/>
    <w:rsid w:val="00C455CE"/>
    <w:rsid w:val="00C4573C"/>
    <w:rsid w:val="00C460EE"/>
    <w:rsid w:val="00C471C3"/>
    <w:rsid w:val="00C500FE"/>
    <w:rsid w:val="00C55112"/>
    <w:rsid w:val="00C56B16"/>
    <w:rsid w:val="00C56ECA"/>
    <w:rsid w:val="00C61E6A"/>
    <w:rsid w:val="00C632F2"/>
    <w:rsid w:val="00C63897"/>
    <w:rsid w:val="00C64571"/>
    <w:rsid w:val="00C6620A"/>
    <w:rsid w:val="00C66CE9"/>
    <w:rsid w:val="00C7085A"/>
    <w:rsid w:val="00C712C3"/>
    <w:rsid w:val="00C7352F"/>
    <w:rsid w:val="00C743DA"/>
    <w:rsid w:val="00C7536E"/>
    <w:rsid w:val="00C760C0"/>
    <w:rsid w:val="00C77C59"/>
    <w:rsid w:val="00C809CD"/>
    <w:rsid w:val="00C81E65"/>
    <w:rsid w:val="00C83797"/>
    <w:rsid w:val="00C87179"/>
    <w:rsid w:val="00C875D2"/>
    <w:rsid w:val="00C878C8"/>
    <w:rsid w:val="00C90D1F"/>
    <w:rsid w:val="00C92166"/>
    <w:rsid w:val="00C928A9"/>
    <w:rsid w:val="00C928EC"/>
    <w:rsid w:val="00C95532"/>
    <w:rsid w:val="00CA2C06"/>
    <w:rsid w:val="00CA38B7"/>
    <w:rsid w:val="00CA4094"/>
    <w:rsid w:val="00CA551B"/>
    <w:rsid w:val="00CA7760"/>
    <w:rsid w:val="00CA7E34"/>
    <w:rsid w:val="00CA7E40"/>
    <w:rsid w:val="00CB2490"/>
    <w:rsid w:val="00CB3831"/>
    <w:rsid w:val="00CB4004"/>
    <w:rsid w:val="00CB56F2"/>
    <w:rsid w:val="00CB5F72"/>
    <w:rsid w:val="00CB6F71"/>
    <w:rsid w:val="00CB70AF"/>
    <w:rsid w:val="00CB71D8"/>
    <w:rsid w:val="00CC02F7"/>
    <w:rsid w:val="00CC07CB"/>
    <w:rsid w:val="00CC0E54"/>
    <w:rsid w:val="00CC325B"/>
    <w:rsid w:val="00CC74BA"/>
    <w:rsid w:val="00CC7BD0"/>
    <w:rsid w:val="00CD0013"/>
    <w:rsid w:val="00CD0B25"/>
    <w:rsid w:val="00CD2973"/>
    <w:rsid w:val="00CD4574"/>
    <w:rsid w:val="00CD7BAB"/>
    <w:rsid w:val="00CE684B"/>
    <w:rsid w:val="00CE7D23"/>
    <w:rsid w:val="00CF093F"/>
    <w:rsid w:val="00CF2ABF"/>
    <w:rsid w:val="00CF4130"/>
    <w:rsid w:val="00CF71C2"/>
    <w:rsid w:val="00D000F0"/>
    <w:rsid w:val="00D005AA"/>
    <w:rsid w:val="00D00D14"/>
    <w:rsid w:val="00D013CD"/>
    <w:rsid w:val="00D03070"/>
    <w:rsid w:val="00D03A11"/>
    <w:rsid w:val="00D0680D"/>
    <w:rsid w:val="00D07FE4"/>
    <w:rsid w:val="00D1159D"/>
    <w:rsid w:val="00D1179D"/>
    <w:rsid w:val="00D11BC0"/>
    <w:rsid w:val="00D12AE8"/>
    <w:rsid w:val="00D132AD"/>
    <w:rsid w:val="00D16112"/>
    <w:rsid w:val="00D170EC"/>
    <w:rsid w:val="00D21459"/>
    <w:rsid w:val="00D234A7"/>
    <w:rsid w:val="00D26616"/>
    <w:rsid w:val="00D27678"/>
    <w:rsid w:val="00D3146B"/>
    <w:rsid w:val="00D32104"/>
    <w:rsid w:val="00D32F37"/>
    <w:rsid w:val="00D34A9C"/>
    <w:rsid w:val="00D34AB2"/>
    <w:rsid w:val="00D34BAC"/>
    <w:rsid w:val="00D36405"/>
    <w:rsid w:val="00D3763E"/>
    <w:rsid w:val="00D40AE9"/>
    <w:rsid w:val="00D413EB"/>
    <w:rsid w:val="00D42432"/>
    <w:rsid w:val="00D43D26"/>
    <w:rsid w:val="00D440B9"/>
    <w:rsid w:val="00D51907"/>
    <w:rsid w:val="00D51D30"/>
    <w:rsid w:val="00D54169"/>
    <w:rsid w:val="00D54A74"/>
    <w:rsid w:val="00D57638"/>
    <w:rsid w:val="00D60627"/>
    <w:rsid w:val="00D63987"/>
    <w:rsid w:val="00D63B9D"/>
    <w:rsid w:val="00D65D7D"/>
    <w:rsid w:val="00D67E36"/>
    <w:rsid w:val="00D742DE"/>
    <w:rsid w:val="00D778B6"/>
    <w:rsid w:val="00D778FA"/>
    <w:rsid w:val="00D77A1B"/>
    <w:rsid w:val="00D820D4"/>
    <w:rsid w:val="00D821F0"/>
    <w:rsid w:val="00D825F9"/>
    <w:rsid w:val="00D83115"/>
    <w:rsid w:val="00D83F83"/>
    <w:rsid w:val="00D84816"/>
    <w:rsid w:val="00D86513"/>
    <w:rsid w:val="00D86789"/>
    <w:rsid w:val="00D902F4"/>
    <w:rsid w:val="00D91ADA"/>
    <w:rsid w:val="00D93919"/>
    <w:rsid w:val="00D94E86"/>
    <w:rsid w:val="00DA0089"/>
    <w:rsid w:val="00DA2D6C"/>
    <w:rsid w:val="00DA577A"/>
    <w:rsid w:val="00DA57AE"/>
    <w:rsid w:val="00DA7D58"/>
    <w:rsid w:val="00DB0DF1"/>
    <w:rsid w:val="00DB3CAA"/>
    <w:rsid w:val="00DB6559"/>
    <w:rsid w:val="00DB7055"/>
    <w:rsid w:val="00DB7891"/>
    <w:rsid w:val="00DB7B6A"/>
    <w:rsid w:val="00DC04A7"/>
    <w:rsid w:val="00DC1794"/>
    <w:rsid w:val="00DC33AA"/>
    <w:rsid w:val="00DC428B"/>
    <w:rsid w:val="00DC6D32"/>
    <w:rsid w:val="00DD00E4"/>
    <w:rsid w:val="00DD047D"/>
    <w:rsid w:val="00DD0B43"/>
    <w:rsid w:val="00DD0E74"/>
    <w:rsid w:val="00DD2A9D"/>
    <w:rsid w:val="00DD4416"/>
    <w:rsid w:val="00DD541C"/>
    <w:rsid w:val="00DD67AC"/>
    <w:rsid w:val="00DE1FCA"/>
    <w:rsid w:val="00DE3B88"/>
    <w:rsid w:val="00DE3D24"/>
    <w:rsid w:val="00DE69B6"/>
    <w:rsid w:val="00DE7355"/>
    <w:rsid w:val="00DE7ABE"/>
    <w:rsid w:val="00DF04F6"/>
    <w:rsid w:val="00DF064B"/>
    <w:rsid w:val="00DF068E"/>
    <w:rsid w:val="00DF0A07"/>
    <w:rsid w:val="00DF1EFC"/>
    <w:rsid w:val="00DF5A57"/>
    <w:rsid w:val="00E04831"/>
    <w:rsid w:val="00E06E2E"/>
    <w:rsid w:val="00E10A30"/>
    <w:rsid w:val="00E10B85"/>
    <w:rsid w:val="00E110D1"/>
    <w:rsid w:val="00E11C84"/>
    <w:rsid w:val="00E129BC"/>
    <w:rsid w:val="00E1502A"/>
    <w:rsid w:val="00E17F05"/>
    <w:rsid w:val="00E2099F"/>
    <w:rsid w:val="00E21BB0"/>
    <w:rsid w:val="00E22BB1"/>
    <w:rsid w:val="00E2393C"/>
    <w:rsid w:val="00E257BB"/>
    <w:rsid w:val="00E27F5E"/>
    <w:rsid w:val="00E308FA"/>
    <w:rsid w:val="00E3350A"/>
    <w:rsid w:val="00E348DF"/>
    <w:rsid w:val="00E35630"/>
    <w:rsid w:val="00E35BDB"/>
    <w:rsid w:val="00E370AF"/>
    <w:rsid w:val="00E3749E"/>
    <w:rsid w:val="00E4061D"/>
    <w:rsid w:val="00E40A99"/>
    <w:rsid w:val="00E40C10"/>
    <w:rsid w:val="00E41C93"/>
    <w:rsid w:val="00E426F9"/>
    <w:rsid w:val="00E464D0"/>
    <w:rsid w:val="00E505FA"/>
    <w:rsid w:val="00E5065F"/>
    <w:rsid w:val="00E51526"/>
    <w:rsid w:val="00E517B1"/>
    <w:rsid w:val="00E52B01"/>
    <w:rsid w:val="00E53F23"/>
    <w:rsid w:val="00E5788D"/>
    <w:rsid w:val="00E57C3A"/>
    <w:rsid w:val="00E6032F"/>
    <w:rsid w:val="00E604BF"/>
    <w:rsid w:val="00E611A4"/>
    <w:rsid w:val="00E62D19"/>
    <w:rsid w:val="00E6379F"/>
    <w:rsid w:val="00E66D31"/>
    <w:rsid w:val="00E67EBC"/>
    <w:rsid w:val="00E71284"/>
    <w:rsid w:val="00E738DD"/>
    <w:rsid w:val="00E7530E"/>
    <w:rsid w:val="00E759C8"/>
    <w:rsid w:val="00E765B1"/>
    <w:rsid w:val="00E80918"/>
    <w:rsid w:val="00E810A5"/>
    <w:rsid w:val="00E82BD5"/>
    <w:rsid w:val="00E91799"/>
    <w:rsid w:val="00E969F8"/>
    <w:rsid w:val="00EA4A1B"/>
    <w:rsid w:val="00EA5B86"/>
    <w:rsid w:val="00EA672E"/>
    <w:rsid w:val="00EA6E1D"/>
    <w:rsid w:val="00EA7720"/>
    <w:rsid w:val="00EB0134"/>
    <w:rsid w:val="00EB2CF0"/>
    <w:rsid w:val="00EB3822"/>
    <w:rsid w:val="00EB4BFC"/>
    <w:rsid w:val="00EB4DFB"/>
    <w:rsid w:val="00EB51CF"/>
    <w:rsid w:val="00EB5BB1"/>
    <w:rsid w:val="00EB6831"/>
    <w:rsid w:val="00EB7056"/>
    <w:rsid w:val="00EC00E6"/>
    <w:rsid w:val="00EC0D2D"/>
    <w:rsid w:val="00EC127E"/>
    <w:rsid w:val="00EC1C3E"/>
    <w:rsid w:val="00EC2782"/>
    <w:rsid w:val="00EC37E8"/>
    <w:rsid w:val="00EC55B4"/>
    <w:rsid w:val="00EC5E35"/>
    <w:rsid w:val="00EC7304"/>
    <w:rsid w:val="00EC7722"/>
    <w:rsid w:val="00ED0B47"/>
    <w:rsid w:val="00ED216B"/>
    <w:rsid w:val="00ED2880"/>
    <w:rsid w:val="00ED39F6"/>
    <w:rsid w:val="00ED494F"/>
    <w:rsid w:val="00ED6170"/>
    <w:rsid w:val="00EE0DFF"/>
    <w:rsid w:val="00EE625F"/>
    <w:rsid w:val="00EF00AF"/>
    <w:rsid w:val="00EF0197"/>
    <w:rsid w:val="00EF167F"/>
    <w:rsid w:val="00EF5E14"/>
    <w:rsid w:val="00F00D1F"/>
    <w:rsid w:val="00F01FEB"/>
    <w:rsid w:val="00F05F39"/>
    <w:rsid w:val="00F06054"/>
    <w:rsid w:val="00F10B34"/>
    <w:rsid w:val="00F1150F"/>
    <w:rsid w:val="00F11ECD"/>
    <w:rsid w:val="00F1278D"/>
    <w:rsid w:val="00F12CC6"/>
    <w:rsid w:val="00F1687F"/>
    <w:rsid w:val="00F177CF"/>
    <w:rsid w:val="00F1799E"/>
    <w:rsid w:val="00F22CE8"/>
    <w:rsid w:val="00F245D0"/>
    <w:rsid w:val="00F265F7"/>
    <w:rsid w:val="00F302DC"/>
    <w:rsid w:val="00F31A64"/>
    <w:rsid w:val="00F323B7"/>
    <w:rsid w:val="00F36E61"/>
    <w:rsid w:val="00F40FD5"/>
    <w:rsid w:val="00F42B0D"/>
    <w:rsid w:val="00F44812"/>
    <w:rsid w:val="00F44ED6"/>
    <w:rsid w:val="00F45039"/>
    <w:rsid w:val="00F45582"/>
    <w:rsid w:val="00F460F9"/>
    <w:rsid w:val="00F509BC"/>
    <w:rsid w:val="00F51D4D"/>
    <w:rsid w:val="00F530F0"/>
    <w:rsid w:val="00F5373D"/>
    <w:rsid w:val="00F54598"/>
    <w:rsid w:val="00F56026"/>
    <w:rsid w:val="00F5715E"/>
    <w:rsid w:val="00F57F21"/>
    <w:rsid w:val="00F62DD3"/>
    <w:rsid w:val="00F63E6B"/>
    <w:rsid w:val="00F64660"/>
    <w:rsid w:val="00F64E28"/>
    <w:rsid w:val="00F65A41"/>
    <w:rsid w:val="00F666EC"/>
    <w:rsid w:val="00F70A68"/>
    <w:rsid w:val="00F70F81"/>
    <w:rsid w:val="00F716DB"/>
    <w:rsid w:val="00F7330E"/>
    <w:rsid w:val="00F735C1"/>
    <w:rsid w:val="00F77D1D"/>
    <w:rsid w:val="00F80C94"/>
    <w:rsid w:val="00F84B2A"/>
    <w:rsid w:val="00F86553"/>
    <w:rsid w:val="00F876CD"/>
    <w:rsid w:val="00F87CCB"/>
    <w:rsid w:val="00F92178"/>
    <w:rsid w:val="00F92A32"/>
    <w:rsid w:val="00F94236"/>
    <w:rsid w:val="00F94F60"/>
    <w:rsid w:val="00F9569D"/>
    <w:rsid w:val="00FA2DD0"/>
    <w:rsid w:val="00FA46C1"/>
    <w:rsid w:val="00FA67F6"/>
    <w:rsid w:val="00FA6F8E"/>
    <w:rsid w:val="00FA77B1"/>
    <w:rsid w:val="00FB108E"/>
    <w:rsid w:val="00FB13BB"/>
    <w:rsid w:val="00FB2082"/>
    <w:rsid w:val="00FB35EB"/>
    <w:rsid w:val="00FB371B"/>
    <w:rsid w:val="00FB3783"/>
    <w:rsid w:val="00FB4E39"/>
    <w:rsid w:val="00FB50A0"/>
    <w:rsid w:val="00FC1BE0"/>
    <w:rsid w:val="00FC22C1"/>
    <w:rsid w:val="00FC6123"/>
    <w:rsid w:val="00FD01E7"/>
    <w:rsid w:val="00FD0265"/>
    <w:rsid w:val="00FD0E3A"/>
    <w:rsid w:val="00FD2187"/>
    <w:rsid w:val="00FD541B"/>
    <w:rsid w:val="00FD555A"/>
    <w:rsid w:val="00FE1961"/>
    <w:rsid w:val="00FE21B6"/>
    <w:rsid w:val="00FE3471"/>
    <w:rsid w:val="00FE5A23"/>
    <w:rsid w:val="00FE5BA7"/>
    <w:rsid w:val="00FE617C"/>
    <w:rsid w:val="00FE7160"/>
    <w:rsid w:val="00FE71C4"/>
    <w:rsid w:val="00FE7458"/>
    <w:rsid w:val="00FE7E5F"/>
    <w:rsid w:val="00FF0072"/>
    <w:rsid w:val="00FF28D8"/>
    <w:rsid w:val="00FF37BD"/>
    <w:rsid w:val="00FF5FA8"/>
    <w:rsid w:val="00FF61BD"/>
    <w:rsid w:val="00FF6D6C"/>
    <w:rsid w:val="00FF7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F8E"/>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FD555A"/>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20"/>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styleId="affffff6">
    <w:name w:val="Document Map"/>
    <w:basedOn w:val="a"/>
    <w:link w:val="affffff7"/>
    <w:uiPriority w:val="99"/>
    <w:semiHidden/>
    <w:unhideWhenUsed/>
    <w:rsid w:val="00AC23AC"/>
    <w:rPr>
      <w:rFonts w:ascii="Tahoma" w:hAnsi="Tahoma" w:cs="Tahoma"/>
      <w:sz w:val="16"/>
      <w:szCs w:val="16"/>
    </w:rPr>
  </w:style>
  <w:style w:type="character" w:customStyle="1" w:styleId="affffff7">
    <w:name w:val="Схема документа Знак"/>
    <w:basedOn w:val="a0"/>
    <w:link w:val="affffff6"/>
    <w:uiPriority w:val="99"/>
    <w:semiHidden/>
    <w:rsid w:val="00AC23AC"/>
    <w:rPr>
      <w:rFonts w:ascii="Tahoma" w:hAnsi="Tahoma" w:cs="Tahoma"/>
      <w:sz w:val="16"/>
      <w:szCs w:val="16"/>
    </w:rPr>
  </w:style>
  <w:style w:type="character" w:customStyle="1" w:styleId="help">
    <w:name w:val="help"/>
    <w:basedOn w:val="a0"/>
    <w:rsid w:val="00C61E6A"/>
  </w:style>
  <w:style w:type="character" w:customStyle="1" w:styleId="biblio-record-text">
    <w:name w:val="biblio-record-text"/>
    <w:basedOn w:val="a0"/>
    <w:rsid w:val="00186E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F8E"/>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FD555A"/>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3115799">
      <w:bodyDiv w:val="1"/>
      <w:marLeft w:val="0"/>
      <w:marRight w:val="0"/>
      <w:marTop w:val="0"/>
      <w:marBottom w:val="0"/>
      <w:divBdr>
        <w:top w:val="none" w:sz="0" w:space="0" w:color="auto"/>
        <w:left w:val="none" w:sz="0" w:space="0" w:color="auto"/>
        <w:bottom w:val="none" w:sz="0" w:space="0" w:color="auto"/>
        <w:right w:val="none" w:sz="0" w:space="0" w:color="auto"/>
      </w:divBdr>
    </w:div>
    <w:div w:id="53357881">
      <w:bodyDiv w:val="1"/>
      <w:marLeft w:val="0"/>
      <w:marRight w:val="0"/>
      <w:marTop w:val="0"/>
      <w:marBottom w:val="0"/>
      <w:divBdr>
        <w:top w:val="none" w:sz="0" w:space="0" w:color="auto"/>
        <w:left w:val="none" w:sz="0" w:space="0" w:color="auto"/>
        <w:bottom w:val="none" w:sz="0" w:space="0" w:color="auto"/>
        <w:right w:val="none" w:sz="0" w:space="0" w:color="auto"/>
      </w:divBdr>
    </w:div>
    <w:div w:id="98911251">
      <w:bodyDiv w:val="1"/>
      <w:marLeft w:val="0"/>
      <w:marRight w:val="0"/>
      <w:marTop w:val="0"/>
      <w:marBottom w:val="0"/>
      <w:divBdr>
        <w:top w:val="none" w:sz="0" w:space="0" w:color="auto"/>
        <w:left w:val="none" w:sz="0" w:space="0" w:color="auto"/>
        <w:bottom w:val="none" w:sz="0" w:space="0" w:color="auto"/>
        <w:right w:val="none" w:sz="0" w:space="0" w:color="auto"/>
      </w:divBdr>
    </w:div>
    <w:div w:id="115879803">
      <w:bodyDiv w:val="1"/>
      <w:marLeft w:val="0"/>
      <w:marRight w:val="0"/>
      <w:marTop w:val="0"/>
      <w:marBottom w:val="0"/>
      <w:divBdr>
        <w:top w:val="none" w:sz="0" w:space="0" w:color="auto"/>
        <w:left w:val="none" w:sz="0" w:space="0" w:color="auto"/>
        <w:bottom w:val="none" w:sz="0" w:space="0" w:color="auto"/>
        <w:right w:val="none" w:sz="0" w:space="0" w:color="auto"/>
      </w:divBdr>
      <w:divsChild>
        <w:div w:id="1756433052">
          <w:marLeft w:val="0"/>
          <w:marRight w:val="0"/>
          <w:marTop w:val="0"/>
          <w:marBottom w:val="0"/>
          <w:divBdr>
            <w:top w:val="none" w:sz="0" w:space="0" w:color="auto"/>
            <w:left w:val="none" w:sz="0" w:space="0" w:color="auto"/>
            <w:bottom w:val="none" w:sz="0" w:space="0" w:color="auto"/>
            <w:right w:val="none" w:sz="0" w:space="0" w:color="auto"/>
          </w:divBdr>
        </w:div>
      </w:divsChild>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47155217">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273830431">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17599679">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59168648">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74701725">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9883034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1111246">
      <w:bodyDiv w:val="1"/>
      <w:marLeft w:val="0"/>
      <w:marRight w:val="0"/>
      <w:marTop w:val="0"/>
      <w:marBottom w:val="0"/>
      <w:divBdr>
        <w:top w:val="none" w:sz="0" w:space="0" w:color="auto"/>
        <w:left w:val="none" w:sz="0" w:space="0" w:color="auto"/>
        <w:bottom w:val="none" w:sz="0" w:space="0" w:color="auto"/>
        <w:right w:val="none" w:sz="0" w:space="0" w:color="auto"/>
      </w:divBdr>
    </w:div>
    <w:div w:id="989866078">
      <w:bodyDiv w:val="1"/>
      <w:marLeft w:val="0"/>
      <w:marRight w:val="0"/>
      <w:marTop w:val="0"/>
      <w:marBottom w:val="0"/>
      <w:divBdr>
        <w:top w:val="none" w:sz="0" w:space="0" w:color="auto"/>
        <w:left w:val="none" w:sz="0" w:space="0" w:color="auto"/>
        <w:bottom w:val="none" w:sz="0" w:space="0" w:color="auto"/>
        <w:right w:val="none" w:sz="0" w:space="0" w:color="auto"/>
      </w:divBdr>
    </w:div>
    <w:div w:id="1032337764">
      <w:bodyDiv w:val="1"/>
      <w:marLeft w:val="0"/>
      <w:marRight w:val="0"/>
      <w:marTop w:val="0"/>
      <w:marBottom w:val="0"/>
      <w:divBdr>
        <w:top w:val="none" w:sz="0" w:space="0" w:color="auto"/>
        <w:left w:val="none" w:sz="0" w:space="0" w:color="auto"/>
        <w:bottom w:val="none" w:sz="0" w:space="0" w:color="auto"/>
        <w:right w:val="none" w:sz="0" w:space="0" w:color="auto"/>
      </w:divBdr>
    </w:div>
    <w:div w:id="1033532785">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09009734">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71664286">
      <w:bodyDiv w:val="1"/>
      <w:marLeft w:val="0"/>
      <w:marRight w:val="0"/>
      <w:marTop w:val="0"/>
      <w:marBottom w:val="0"/>
      <w:divBdr>
        <w:top w:val="none" w:sz="0" w:space="0" w:color="auto"/>
        <w:left w:val="none" w:sz="0" w:space="0" w:color="auto"/>
        <w:bottom w:val="none" w:sz="0" w:space="0" w:color="auto"/>
        <w:right w:val="none" w:sz="0" w:space="0" w:color="auto"/>
      </w:divBdr>
    </w:div>
    <w:div w:id="1335106605">
      <w:bodyDiv w:val="1"/>
      <w:marLeft w:val="0"/>
      <w:marRight w:val="0"/>
      <w:marTop w:val="0"/>
      <w:marBottom w:val="0"/>
      <w:divBdr>
        <w:top w:val="none" w:sz="0" w:space="0" w:color="auto"/>
        <w:left w:val="none" w:sz="0" w:space="0" w:color="auto"/>
        <w:bottom w:val="none" w:sz="0" w:space="0" w:color="auto"/>
        <w:right w:val="none" w:sz="0" w:space="0" w:color="auto"/>
      </w:divBdr>
    </w:div>
    <w:div w:id="1493721311">
      <w:bodyDiv w:val="1"/>
      <w:marLeft w:val="0"/>
      <w:marRight w:val="0"/>
      <w:marTop w:val="0"/>
      <w:marBottom w:val="0"/>
      <w:divBdr>
        <w:top w:val="none" w:sz="0" w:space="0" w:color="auto"/>
        <w:left w:val="none" w:sz="0" w:space="0" w:color="auto"/>
        <w:bottom w:val="none" w:sz="0" w:space="0" w:color="auto"/>
        <w:right w:val="none" w:sz="0" w:space="0" w:color="auto"/>
      </w:divBdr>
      <w:divsChild>
        <w:div w:id="1665205158">
          <w:marLeft w:val="0"/>
          <w:marRight w:val="0"/>
          <w:marTop w:val="0"/>
          <w:marBottom w:val="0"/>
          <w:divBdr>
            <w:top w:val="none" w:sz="0" w:space="0" w:color="auto"/>
            <w:left w:val="none" w:sz="0" w:space="0" w:color="auto"/>
            <w:bottom w:val="none" w:sz="0" w:space="0" w:color="auto"/>
            <w:right w:val="none" w:sz="0" w:space="0" w:color="auto"/>
          </w:divBdr>
        </w:div>
        <w:div w:id="1139222056">
          <w:marLeft w:val="0"/>
          <w:marRight w:val="0"/>
          <w:marTop w:val="0"/>
          <w:marBottom w:val="0"/>
          <w:divBdr>
            <w:top w:val="none" w:sz="0" w:space="0" w:color="auto"/>
            <w:left w:val="none" w:sz="0" w:space="0" w:color="auto"/>
            <w:bottom w:val="none" w:sz="0" w:space="0" w:color="auto"/>
            <w:right w:val="none" w:sz="0" w:space="0" w:color="auto"/>
          </w:divBdr>
          <w:divsChild>
            <w:div w:id="1930770083">
              <w:marLeft w:val="0"/>
              <w:marRight w:val="0"/>
              <w:marTop w:val="0"/>
              <w:marBottom w:val="0"/>
              <w:divBdr>
                <w:top w:val="none" w:sz="0" w:space="0" w:color="auto"/>
                <w:left w:val="none" w:sz="0" w:space="0" w:color="auto"/>
                <w:bottom w:val="none" w:sz="0" w:space="0" w:color="auto"/>
                <w:right w:val="none" w:sz="0" w:space="0" w:color="auto"/>
              </w:divBdr>
            </w:div>
            <w:div w:id="766654289">
              <w:marLeft w:val="0"/>
              <w:marRight w:val="0"/>
              <w:marTop w:val="0"/>
              <w:marBottom w:val="0"/>
              <w:divBdr>
                <w:top w:val="none" w:sz="0" w:space="0" w:color="auto"/>
                <w:left w:val="none" w:sz="0" w:space="0" w:color="auto"/>
                <w:bottom w:val="none" w:sz="0" w:space="0" w:color="auto"/>
                <w:right w:val="none" w:sz="0" w:space="0" w:color="auto"/>
              </w:divBdr>
            </w:div>
            <w:div w:id="1444769755">
              <w:marLeft w:val="0"/>
              <w:marRight w:val="0"/>
              <w:marTop w:val="0"/>
              <w:marBottom w:val="0"/>
              <w:divBdr>
                <w:top w:val="none" w:sz="0" w:space="0" w:color="auto"/>
                <w:left w:val="none" w:sz="0" w:space="0" w:color="auto"/>
                <w:bottom w:val="none" w:sz="0" w:space="0" w:color="auto"/>
                <w:right w:val="none" w:sz="0" w:space="0" w:color="auto"/>
              </w:divBdr>
              <w:divsChild>
                <w:div w:id="805244205">
                  <w:marLeft w:val="0"/>
                  <w:marRight w:val="0"/>
                  <w:marTop w:val="0"/>
                  <w:marBottom w:val="0"/>
                  <w:divBdr>
                    <w:top w:val="none" w:sz="0" w:space="0" w:color="auto"/>
                    <w:left w:val="none" w:sz="0" w:space="0" w:color="auto"/>
                    <w:bottom w:val="none" w:sz="0" w:space="0" w:color="auto"/>
                    <w:right w:val="none" w:sz="0" w:space="0" w:color="auto"/>
                  </w:divBdr>
                </w:div>
                <w:div w:id="7416543">
                  <w:marLeft w:val="0"/>
                  <w:marRight w:val="0"/>
                  <w:marTop w:val="0"/>
                  <w:marBottom w:val="0"/>
                  <w:divBdr>
                    <w:top w:val="none" w:sz="0" w:space="0" w:color="auto"/>
                    <w:left w:val="none" w:sz="0" w:space="0" w:color="auto"/>
                    <w:bottom w:val="none" w:sz="0" w:space="0" w:color="auto"/>
                    <w:right w:val="none" w:sz="0" w:space="0" w:color="auto"/>
                  </w:divBdr>
                </w:div>
                <w:div w:id="1234049370">
                  <w:marLeft w:val="0"/>
                  <w:marRight w:val="0"/>
                  <w:marTop w:val="0"/>
                  <w:marBottom w:val="0"/>
                  <w:divBdr>
                    <w:top w:val="none" w:sz="0" w:space="0" w:color="auto"/>
                    <w:left w:val="none" w:sz="0" w:space="0" w:color="auto"/>
                    <w:bottom w:val="none" w:sz="0" w:space="0" w:color="auto"/>
                    <w:right w:val="none" w:sz="0" w:space="0" w:color="auto"/>
                  </w:divBdr>
                </w:div>
                <w:div w:id="326590149">
                  <w:marLeft w:val="0"/>
                  <w:marRight w:val="0"/>
                  <w:marTop w:val="0"/>
                  <w:marBottom w:val="0"/>
                  <w:divBdr>
                    <w:top w:val="none" w:sz="0" w:space="0" w:color="auto"/>
                    <w:left w:val="none" w:sz="0" w:space="0" w:color="auto"/>
                    <w:bottom w:val="none" w:sz="0" w:space="0" w:color="auto"/>
                    <w:right w:val="none" w:sz="0" w:space="0" w:color="auto"/>
                  </w:divBdr>
                </w:div>
                <w:div w:id="153388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300690">
      <w:bodyDiv w:val="1"/>
      <w:marLeft w:val="0"/>
      <w:marRight w:val="0"/>
      <w:marTop w:val="0"/>
      <w:marBottom w:val="0"/>
      <w:divBdr>
        <w:top w:val="none" w:sz="0" w:space="0" w:color="auto"/>
        <w:left w:val="none" w:sz="0" w:space="0" w:color="auto"/>
        <w:bottom w:val="none" w:sz="0" w:space="0" w:color="auto"/>
        <w:right w:val="none" w:sz="0" w:space="0" w:color="auto"/>
      </w:divBdr>
      <w:divsChild>
        <w:div w:id="1447966528">
          <w:marLeft w:val="0"/>
          <w:marRight w:val="0"/>
          <w:marTop w:val="0"/>
          <w:marBottom w:val="0"/>
          <w:divBdr>
            <w:top w:val="none" w:sz="0" w:space="0" w:color="auto"/>
            <w:left w:val="none" w:sz="0" w:space="0" w:color="auto"/>
            <w:bottom w:val="none" w:sz="0" w:space="0" w:color="auto"/>
            <w:right w:val="none" w:sz="0" w:space="0" w:color="auto"/>
          </w:divBdr>
          <w:divsChild>
            <w:div w:id="1006397813">
              <w:marLeft w:val="0"/>
              <w:marRight w:val="0"/>
              <w:marTop w:val="0"/>
              <w:marBottom w:val="0"/>
              <w:divBdr>
                <w:top w:val="none" w:sz="0" w:space="0" w:color="auto"/>
                <w:left w:val="none" w:sz="0" w:space="0" w:color="auto"/>
                <w:bottom w:val="none" w:sz="0" w:space="0" w:color="auto"/>
                <w:right w:val="none" w:sz="0" w:space="0" w:color="auto"/>
              </w:divBdr>
            </w:div>
          </w:divsChild>
        </w:div>
        <w:div w:id="3947193">
          <w:marLeft w:val="0"/>
          <w:marRight w:val="0"/>
          <w:marTop w:val="0"/>
          <w:marBottom w:val="0"/>
          <w:divBdr>
            <w:top w:val="none" w:sz="0" w:space="0" w:color="auto"/>
            <w:left w:val="none" w:sz="0" w:space="0" w:color="auto"/>
            <w:bottom w:val="none" w:sz="0" w:space="0" w:color="auto"/>
            <w:right w:val="none" w:sz="0" w:space="0" w:color="auto"/>
          </w:divBdr>
          <w:divsChild>
            <w:div w:id="54822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531193">
      <w:bodyDiv w:val="1"/>
      <w:marLeft w:val="0"/>
      <w:marRight w:val="0"/>
      <w:marTop w:val="0"/>
      <w:marBottom w:val="0"/>
      <w:divBdr>
        <w:top w:val="none" w:sz="0" w:space="0" w:color="auto"/>
        <w:left w:val="none" w:sz="0" w:space="0" w:color="auto"/>
        <w:bottom w:val="none" w:sz="0" w:space="0" w:color="auto"/>
        <w:right w:val="none" w:sz="0" w:space="0" w:color="auto"/>
      </w:divBdr>
    </w:div>
    <w:div w:id="1743336775">
      <w:bodyDiv w:val="1"/>
      <w:marLeft w:val="0"/>
      <w:marRight w:val="0"/>
      <w:marTop w:val="0"/>
      <w:marBottom w:val="0"/>
      <w:divBdr>
        <w:top w:val="none" w:sz="0" w:space="0" w:color="auto"/>
        <w:left w:val="none" w:sz="0" w:space="0" w:color="auto"/>
        <w:bottom w:val="none" w:sz="0" w:space="0" w:color="auto"/>
        <w:right w:val="none" w:sz="0" w:space="0" w:color="auto"/>
      </w:divBdr>
    </w:div>
    <w:div w:id="1783264238">
      <w:bodyDiv w:val="1"/>
      <w:marLeft w:val="0"/>
      <w:marRight w:val="0"/>
      <w:marTop w:val="0"/>
      <w:marBottom w:val="0"/>
      <w:divBdr>
        <w:top w:val="none" w:sz="0" w:space="0" w:color="auto"/>
        <w:left w:val="none" w:sz="0" w:space="0" w:color="auto"/>
        <w:bottom w:val="none" w:sz="0" w:space="0" w:color="auto"/>
        <w:right w:val="none" w:sz="0" w:space="0" w:color="auto"/>
      </w:divBdr>
    </w:div>
    <w:div w:id="1791775247">
      <w:bodyDiv w:val="1"/>
      <w:marLeft w:val="0"/>
      <w:marRight w:val="0"/>
      <w:marTop w:val="0"/>
      <w:marBottom w:val="0"/>
      <w:divBdr>
        <w:top w:val="none" w:sz="0" w:space="0" w:color="auto"/>
        <w:left w:val="none" w:sz="0" w:space="0" w:color="auto"/>
        <w:bottom w:val="none" w:sz="0" w:space="0" w:color="auto"/>
        <w:right w:val="none" w:sz="0" w:space="0" w:color="auto"/>
      </w:divBdr>
    </w:div>
    <w:div w:id="1808008750">
      <w:bodyDiv w:val="1"/>
      <w:marLeft w:val="0"/>
      <w:marRight w:val="0"/>
      <w:marTop w:val="0"/>
      <w:marBottom w:val="0"/>
      <w:divBdr>
        <w:top w:val="none" w:sz="0" w:space="0" w:color="auto"/>
        <w:left w:val="none" w:sz="0" w:space="0" w:color="auto"/>
        <w:bottom w:val="none" w:sz="0" w:space="0" w:color="auto"/>
        <w:right w:val="none" w:sz="0" w:space="0" w:color="auto"/>
      </w:divBdr>
      <w:divsChild>
        <w:div w:id="1951668302">
          <w:marLeft w:val="0"/>
          <w:marRight w:val="0"/>
          <w:marTop w:val="0"/>
          <w:marBottom w:val="0"/>
          <w:divBdr>
            <w:top w:val="none" w:sz="0" w:space="0" w:color="auto"/>
            <w:left w:val="none" w:sz="0" w:space="0" w:color="auto"/>
            <w:bottom w:val="none" w:sz="0" w:space="0" w:color="auto"/>
            <w:right w:val="none" w:sz="0" w:space="0" w:color="auto"/>
          </w:divBdr>
        </w:div>
      </w:divsChild>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92960140">
      <w:bodyDiv w:val="1"/>
      <w:marLeft w:val="0"/>
      <w:marRight w:val="0"/>
      <w:marTop w:val="0"/>
      <w:marBottom w:val="0"/>
      <w:divBdr>
        <w:top w:val="none" w:sz="0" w:space="0" w:color="auto"/>
        <w:left w:val="none" w:sz="0" w:space="0" w:color="auto"/>
        <w:bottom w:val="none" w:sz="0" w:space="0" w:color="auto"/>
        <w:right w:val="none" w:sz="0" w:space="0" w:color="auto"/>
      </w:divBdr>
      <w:divsChild>
        <w:div w:id="1809085428">
          <w:marLeft w:val="0"/>
          <w:marRight w:val="0"/>
          <w:marTop w:val="0"/>
          <w:marBottom w:val="0"/>
          <w:divBdr>
            <w:top w:val="none" w:sz="0" w:space="0" w:color="auto"/>
            <w:left w:val="none" w:sz="0" w:space="0" w:color="auto"/>
            <w:bottom w:val="none" w:sz="0" w:space="0" w:color="auto"/>
            <w:right w:val="none" w:sz="0" w:space="0" w:color="auto"/>
          </w:divBdr>
        </w:div>
      </w:divsChild>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31505490">
      <w:bodyDiv w:val="1"/>
      <w:marLeft w:val="0"/>
      <w:marRight w:val="0"/>
      <w:marTop w:val="0"/>
      <w:marBottom w:val="0"/>
      <w:divBdr>
        <w:top w:val="none" w:sz="0" w:space="0" w:color="auto"/>
        <w:left w:val="none" w:sz="0" w:space="0" w:color="auto"/>
        <w:bottom w:val="none" w:sz="0" w:space="0" w:color="auto"/>
        <w:right w:val="none" w:sz="0" w:space="0" w:color="auto"/>
      </w:divBdr>
    </w:div>
    <w:div w:id="1949315605">
      <w:bodyDiv w:val="1"/>
      <w:marLeft w:val="0"/>
      <w:marRight w:val="0"/>
      <w:marTop w:val="0"/>
      <w:marBottom w:val="0"/>
      <w:divBdr>
        <w:top w:val="none" w:sz="0" w:space="0" w:color="auto"/>
        <w:left w:val="none" w:sz="0" w:space="0" w:color="auto"/>
        <w:bottom w:val="none" w:sz="0" w:space="0" w:color="auto"/>
        <w:right w:val="none" w:sz="0" w:space="0" w:color="auto"/>
      </w:divBdr>
      <w:divsChild>
        <w:div w:id="1795833640">
          <w:marLeft w:val="0"/>
          <w:marRight w:val="0"/>
          <w:marTop w:val="0"/>
          <w:marBottom w:val="0"/>
          <w:divBdr>
            <w:top w:val="none" w:sz="0" w:space="0" w:color="auto"/>
            <w:left w:val="none" w:sz="0" w:space="0" w:color="auto"/>
            <w:bottom w:val="none" w:sz="0" w:space="0" w:color="auto"/>
            <w:right w:val="none" w:sz="0" w:space="0" w:color="auto"/>
          </w:divBdr>
        </w:div>
        <w:div w:id="94176890">
          <w:marLeft w:val="0"/>
          <w:marRight w:val="0"/>
          <w:marTop w:val="0"/>
          <w:marBottom w:val="0"/>
          <w:divBdr>
            <w:top w:val="none" w:sz="0" w:space="0" w:color="auto"/>
            <w:left w:val="none" w:sz="0" w:space="0" w:color="auto"/>
            <w:bottom w:val="none" w:sz="0" w:space="0" w:color="auto"/>
            <w:right w:val="none" w:sz="0" w:space="0" w:color="auto"/>
          </w:divBdr>
        </w:div>
      </w:divsChild>
    </w:div>
    <w:div w:id="2029405056">
      <w:bodyDiv w:val="1"/>
      <w:marLeft w:val="0"/>
      <w:marRight w:val="0"/>
      <w:marTop w:val="0"/>
      <w:marBottom w:val="0"/>
      <w:divBdr>
        <w:top w:val="none" w:sz="0" w:space="0" w:color="auto"/>
        <w:left w:val="none" w:sz="0" w:space="0" w:color="auto"/>
        <w:bottom w:val="none" w:sz="0" w:space="0" w:color="auto"/>
        <w:right w:val="none" w:sz="0" w:space="0" w:color="auto"/>
      </w:divBdr>
      <w:divsChild>
        <w:div w:id="942109509">
          <w:marLeft w:val="0"/>
          <w:marRight w:val="0"/>
          <w:marTop w:val="0"/>
          <w:marBottom w:val="0"/>
          <w:divBdr>
            <w:top w:val="none" w:sz="0" w:space="0" w:color="auto"/>
            <w:left w:val="none" w:sz="0" w:space="0" w:color="auto"/>
            <w:bottom w:val="none" w:sz="0" w:space="0" w:color="auto"/>
            <w:right w:val="none" w:sz="0" w:space="0" w:color="auto"/>
          </w:divBdr>
          <w:divsChild>
            <w:div w:id="1090859430">
              <w:marLeft w:val="0"/>
              <w:marRight w:val="0"/>
              <w:marTop w:val="0"/>
              <w:marBottom w:val="0"/>
              <w:divBdr>
                <w:top w:val="none" w:sz="0" w:space="0" w:color="auto"/>
                <w:left w:val="none" w:sz="0" w:space="0" w:color="auto"/>
                <w:bottom w:val="none" w:sz="0" w:space="0" w:color="auto"/>
                <w:right w:val="none" w:sz="0" w:space="0" w:color="auto"/>
              </w:divBdr>
            </w:div>
          </w:divsChild>
        </w:div>
        <w:div w:id="1308047173">
          <w:marLeft w:val="0"/>
          <w:marRight w:val="0"/>
          <w:marTop w:val="0"/>
          <w:marBottom w:val="0"/>
          <w:divBdr>
            <w:top w:val="none" w:sz="0" w:space="0" w:color="auto"/>
            <w:left w:val="none" w:sz="0" w:space="0" w:color="auto"/>
            <w:bottom w:val="none" w:sz="0" w:space="0" w:color="auto"/>
            <w:right w:val="none" w:sz="0" w:space="0" w:color="auto"/>
          </w:divBdr>
          <w:divsChild>
            <w:div w:id="95147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152562">
      <w:bodyDiv w:val="1"/>
      <w:marLeft w:val="0"/>
      <w:marRight w:val="0"/>
      <w:marTop w:val="0"/>
      <w:marBottom w:val="0"/>
      <w:divBdr>
        <w:top w:val="none" w:sz="0" w:space="0" w:color="auto"/>
        <w:left w:val="none" w:sz="0" w:space="0" w:color="auto"/>
        <w:bottom w:val="none" w:sz="0" w:space="0" w:color="auto"/>
        <w:right w:val="none" w:sz="0" w:space="0" w:color="auto"/>
      </w:divBdr>
    </w:div>
    <w:div w:id="2079357615">
      <w:bodyDiv w:val="1"/>
      <w:marLeft w:val="0"/>
      <w:marRight w:val="0"/>
      <w:marTop w:val="0"/>
      <w:marBottom w:val="0"/>
      <w:divBdr>
        <w:top w:val="none" w:sz="0" w:space="0" w:color="auto"/>
        <w:left w:val="none" w:sz="0" w:space="0" w:color="auto"/>
        <w:bottom w:val="none" w:sz="0" w:space="0" w:color="auto"/>
        <w:right w:val="none" w:sz="0" w:space="0" w:color="auto"/>
      </w:divBdr>
      <w:divsChild>
        <w:div w:id="1660883135">
          <w:marLeft w:val="0"/>
          <w:marRight w:val="0"/>
          <w:marTop w:val="0"/>
          <w:marBottom w:val="0"/>
          <w:divBdr>
            <w:top w:val="none" w:sz="0" w:space="0" w:color="auto"/>
            <w:left w:val="none" w:sz="0" w:space="0" w:color="auto"/>
            <w:bottom w:val="none" w:sz="0" w:space="0" w:color="auto"/>
            <w:right w:val="none" w:sz="0" w:space="0" w:color="auto"/>
          </w:divBdr>
        </w:div>
      </w:divsChild>
    </w:div>
    <w:div w:id="2107848137">
      <w:bodyDiv w:val="1"/>
      <w:marLeft w:val="0"/>
      <w:marRight w:val="0"/>
      <w:marTop w:val="0"/>
      <w:marBottom w:val="0"/>
      <w:divBdr>
        <w:top w:val="none" w:sz="0" w:space="0" w:color="auto"/>
        <w:left w:val="none" w:sz="0" w:space="0" w:color="auto"/>
        <w:bottom w:val="none" w:sz="0" w:space="0" w:color="auto"/>
        <w:right w:val="none" w:sz="0" w:space="0" w:color="auto"/>
      </w:divBdr>
    </w:div>
    <w:div w:id="2110201857">
      <w:bodyDiv w:val="1"/>
      <w:marLeft w:val="0"/>
      <w:marRight w:val="0"/>
      <w:marTop w:val="0"/>
      <w:marBottom w:val="0"/>
      <w:divBdr>
        <w:top w:val="none" w:sz="0" w:space="0" w:color="auto"/>
        <w:left w:val="none" w:sz="0" w:space="0" w:color="auto"/>
        <w:bottom w:val="none" w:sz="0" w:space="0" w:color="auto"/>
        <w:right w:val="none" w:sz="0" w:space="0" w:color="auto"/>
      </w:divBdr>
    </w:div>
    <w:div w:id="21325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rait.ru/bcode/513184" TargetMode="External"/><Relationship Id="rId21" Type="http://schemas.openxmlformats.org/officeDocument/2006/relationships/hyperlink" Target="https://urait.ru/bcode/513792" TargetMode="External"/><Relationship Id="rId34" Type="http://schemas.openxmlformats.org/officeDocument/2006/relationships/header" Target="header8.xml"/><Relationship Id="rId42" Type="http://schemas.openxmlformats.org/officeDocument/2006/relationships/hyperlink" Target="https://www.iprbookshop.ru/87271.html" TargetMode="External"/><Relationship Id="rId47" Type="http://schemas.openxmlformats.org/officeDocument/2006/relationships/hyperlink" Target="https://urait.ru/bcode/580290" TargetMode="External"/><Relationship Id="rId50" Type="http://schemas.openxmlformats.org/officeDocument/2006/relationships/hyperlink" Target="https://mintrans.gov.ru/" TargetMode="External"/><Relationship Id="rId55" Type="http://schemas.openxmlformats.org/officeDocument/2006/relationships/header" Target="header16.xml"/><Relationship Id="rId63" Type="http://schemas.openxmlformats.org/officeDocument/2006/relationships/hyperlink" Target="https://urait.ru/bcode/512059" TargetMode="External"/><Relationship Id="rId68" Type="http://schemas.openxmlformats.org/officeDocument/2006/relationships/hyperlink" Target="https://znanium.com/catalog/product/1144429" TargetMode="External"/><Relationship Id="rId76" Type="http://schemas.openxmlformats.org/officeDocument/2006/relationships/header" Target="header20.xml"/><Relationship Id="rId84" Type="http://schemas.openxmlformats.org/officeDocument/2006/relationships/hyperlink" Target="https://spbguga.ru/files/03-5-01-005.pdf" TargetMode="External"/><Relationship Id="rId89" Type="http://schemas.openxmlformats.org/officeDocument/2006/relationships/hyperlink" Target="https://znanium.com/catalog/product/1987575" TargetMode="External"/><Relationship Id="rId97" Type="http://schemas.openxmlformats.org/officeDocument/2006/relationships/hyperlink" Target="https://reestrspo.firpo.ru/usefulResource/9" TargetMode="External"/><Relationship Id="rId7" Type="http://schemas.openxmlformats.org/officeDocument/2006/relationships/endnotes" Target="endnotes.xml"/><Relationship Id="rId71" Type="http://schemas.openxmlformats.org/officeDocument/2006/relationships/hyperlink" Target="https://znanium.com/catalog/product/1824952" TargetMode="External"/><Relationship Id="rId92"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yperlink" Target="https://znanium.com/catalog/product/1786345" TargetMode="External"/><Relationship Id="rId29" Type="http://schemas.openxmlformats.org/officeDocument/2006/relationships/hyperlink" Target="https://profspo.ru/books/116484" TargetMode="External"/><Relationship Id="rId11" Type="http://schemas.openxmlformats.org/officeDocument/2006/relationships/hyperlink" Target="https://znanium.ru/catalog/product/2157335" TargetMode="External"/><Relationship Id="rId24" Type="http://schemas.openxmlformats.org/officeDocument/2006/relationships/header" Target="header5.xml"/><Relationship Id="rId32" Type="http://schemas.openxmlformats.org/officeDocument/2006/relationships/hyperlink" Target="https://znanium.com/catalog/product/494180" TargetMode="External"/><Relationship Id="rId37" Type="http://schemas.openxmlformats.org/officeDocument/2006/relationships/header" Target="header10.xml"/><Relationship Id="rId40" Type="http://schemas.openxmlformats.org/officeDocument/2006/relationships/hyperlink" Target="https://urait.ru/bcode/495207" TargetMode="External"/><Relationship Id="rId45" Type="http://schemas.openxmlformats.org/officeDocument/2006/relationships/header" Target="header12.xml"/><Relationship Id="rId53" Type="http://schemas.openxmlformats.org/officeDocument/2006/relationships/header" Target="header14.xml"/><Relationship Id="rId58" Type="http://schemas.openxmlformats.org/officeDocument/2006/relationships/hyperlink" Target="https://urait.ru/bcode/567521" TargetMode="External"/><Relationship Id="rId66" Type="http://schemas.openxmlformats.org/officeDocument/2006/relationships/hyperlink" Target="https://urait.ru/bcode/559754" TargetMode="External"/><Relationship Id="rId74" Type="http://schemas.openxmlformats.org/officeDocument/2006/relationships/hyperlink" Target="https://znanium.com/catalog/product/2082174" TargetMode="External"/><Relationship Id="rId79" Type="http://schemas.openxmlformats.org/officeDocument/2006/relationships/hyperlink" Target="https://urait.ru/bcode/559754" TargetMode="External"/><Relationship Id="rId87" Type="http://schemas.openxmlformats.org/officeDocument/2006/relationships/hyperlink" Target="https://urait.ru/bcode/560667" TargetMode="External"/><Relationship Id="rId5" Type="http://schemas.openxmlformats.org/officeDocument/2006/relationships/webSettings" Target="webSettings.xml"/><Relationship Id="rId61" Type="http://schemas.openxmlformats.org/officeDocument/2006/relationships/hyperlink" Target="https://urait.ru/bcode/531593" TargetMode="External"/><Relationship Id="rId82" Type="http://schemas.openxmlformats.org/officeDocument/2006/relationships/hyperlink" Target="https://urait.ru/bcode/560775" TargetMode="External"/><Relationship Id="rId90" Type="http://schemas.openxmlformats.org/officeDocument/2006/relationships/hyperlink" Target="https://book.ru/book/936613" TargetMode="External"/><Relationship Id="rId95" Type="http://schemas.openxmlformats.org/officeDocument/2006/relationships/hyperlink" Target="https://reestrspo.firpo.ru/usefulResource/9" TargetMode="External"/><Relationship Id="rId19" Type="http://schemas.openxmlformats.org/officeDocument/2006/relationships/hyperlink" Target="https://book.ru/book/955432" TargetMode="External"/><Relationship Id="rId14" Type="http://schemas.openxmlformats.org/officeDocument/2006/relationships/header" Target="header3.xml"/><Relationship Id="rId22" Type="http://schemas.openxmlformats.org/officeDocument/2006/relationships/hyperlink" Target="URL:https://book.ru/book/944143" TargetMode="External"/><Relationship Id="rId27" Type="http://schemas.openxmlformats.org/officeDocument/2006/relationships/hyperlink" Target="https://profspo.ru/books/139106" TargetMode="External"/><Relationship Id="rId30" Type="http://schemas.openxmlformats.org/officeDocument/2006/relationships/hyperlink" Target="https://znanium.com/catalog/product/992810" TargetMode="External"/><Relationship Id="rId35" Type="http://schemas.openxmlformats.org/officeDocument/2006/relationships/hyperlink" Target="https://urait.ru/bcode/470071" TargetMode="External"/><Relationship Id="rId43" Type="http://schemas.openxmlformats.org/officeDocument/2006/relationships/hyperlink" Target="https://www.iprbookshop.ru/116266.html" TargetMode="External"/><Relationship Id="rId48" Type="http://schemas.openxmlformats.org/officeDocument/2006/relationships/hyperlink" Target="https://mak-iac.org/" TargetMode="External"/><Relationship Id="rId56" Type="http://schemas.openxmlformats.org/officeDocument/2006/relationships/hyperlink" Target="https://urait.ru/bcode/542340" TargetMode="External"/><Relationship Id="rId64" Type="http://schemas.openxmlformats.org/officeDocument/2006/relationships/hyperlink" Target="https://urait.ru/bcode/512059" TargetMode="External"/><Relationship Id="rId69" Type="http://schemas.openxmlformats.org/officeDocument/2006/relationships/hyperlink" Target="https://urait.ru/bcode/560775" TargetMode="External"/><Relationship Id="rId77" Type="http://schemas.openxmlformats.org/officeDocument/2006/relationships/hyperlink" Target="https://urait.ru/bcode/581556" TargetMode="External"/><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https://www.aviaru.net/" TargetMode="External"/><Relationship Id="rId72" Type="http://schemas.openxmlformats.org/officeDocument/2006/relationships/hyperlink" Target="https://urait.ru/bcode/531736" TargetMode="External"/><Relationship Id="rId80" Type="http://schemas.openxmlformats.org/officeDocument/2006/relationships/hyperlink" Target="https://psyjournals.ru/journals/psylaw/archive/2013_n2/61033" TargetMode="External"/><Relationship Id="rId85" Type="http://schemas.openxmlformats.org/officeDocument/2006/relationships/header" Target="header21.xml"/><Relationship Id="rId93" Type="http://schemas.openxmlformats.org/officeDocument/2006/relationships/hyperlink" Target="https://urait.ru/bcode/566530" TargetMode="External"/><Relationship Id="rId98" Type="http://schemas.openxmlformats.org/officeDocument/2006/relationships/header" Target="header25.xml"/><Relationship Id="rId3" Type="http://schemas.openxmlformats.org/officeDocument/2006/relationships/styles" Target="styles.xml"/><Relationship Id="rId12" Type="http://schemas.openxmlformats.org/officeDocument/2006/relationships/hyperlink" Target="https://urait.ru/bcode/490174" TargetMode="External"/><Relationship Id="rId17" Type="http://schemas.openxmlformats.org/officeDocument/2006/relationships/hyperlink" Target="URL:https://book.ru/book/943089" TargetMode="External"/><Relationship Id="rId25" Type="http://schemas.openxmlformats.org/officeDocument/2006/relationships/header" Target="header6.xml"/><Relationship Id="rId33" Type="http://schemas.openxmlformats.org/officeDocument/2006/relationships/header" Target="header7.xml"/><Relationship Id="rId38" Type="http://schemas.openxmlformats.org/officeDocument/2006/relationships/hyperlink" Target="https://urait.ru/bcode/495205" TargetMode="External"/><Relationship Id="rId46" Type="http://schemas.openxmlformats.org/officeDocument/2006/relationships/hyperlink" Target="https://urait.ru/bcode/568986" TargetMode="External"/><Relationship Id="rId59" Type="http://schemas.openxmlformats.org/officeDocument/2006/relationships/header" Target="header17.xml"/><Relationship Id="rId67" Type="http://schemas.openxmlformats.org/officeDocument/2006/relationships/hyperlink" Target="https://urait.ru/bcode/561866" TargetMode="External"/><Relationship Id="rId20" Type="http://schemas.openxmlformats.org/officeDocument/2006/relationships/hyperlink" Target="https://urait.ru/bcode/513334" TargetMode="External"/><Relationship Id="rId41" Type="http://schemas.openxmlformats.org/officeDocument/2006/relationships/hyperlink" Target="https://www.iprbookshop.ru/105722.html" TargetMode="External"/><Relationship Id="rId54" Type="http://schemas.openxmlformats.org/officeDocument/2006/relationships/header" Target="header15.xml"/><Relationship Id="rId62" Type="http://schemas.openxmlformats.org/officeDocument/2006/relationships/hyperlink" Target="https://znanium.com/catalog/product/1824952" TargetMode="External"/><Relationship Id="rId70" Type="http://schemas.openxmlformats.org/officeDocument/2006/relationships/hyperlink" Target="https://znanium.com/catalog/product/2082499" TargetMode="External"/><Relationship Id="rId75" Type="http://schemas.openxmlformats.org/officeDocument/2006/relationships/header" Target="header19.xml"/><Relationship Id="rId83" Type="http://schemas.openxmlformats.org/officeDocument/2006/relationships/hyperlink" Target="https://spbguga.ru/files/03-5-01-005.pdf" TargetMode="External"/><Relationship Id="rId88" Type="http://schemas.openxmlformats.org/officeDocument/2006/relationships/hyperlink" Target="https://urait.ru/bcode/469662" TargetMode="External"/><Relationship Id="rId91" Type="http://schemas.openxmlformats.org/officeDocument/2006/relationships/header" Target="header23.xml"/><Relationship Id="rId96"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s://urait.ru/bcode/518507" TargetMode="External"/><Relationship Id="rId28" Type="http://schemas.openxmlformats.org/officeDocument/2006/relationships/hyperlink" Target="https://urait.ru/bcode/556168" TargetMode="External"/><Relationship Id="rId36" Type="http://schemas.openxmlformats.org/officeDocument/2006/relationships/header" Target="header9.xml"/><Relationship Id="rId49" Type="http://schemas.openxmlformats.org/officeDocument/2006/relationships/hyperlink" Target="https://www.icao.int" TargetMode="External"/><Relationship Id="rId57" Type="http://schemas.openxmlformats.org/officeDocument/2006/relationships/hyperlink" Target="https://urait.ru/bcode/542340" TargetMode="External"/><Relationship Id="rId10" Type="http://schemas.openxmlformats.org/officeDocument/2006/relationships/hyperlink" Target="https://znanium.ru/catalog/product/2157336" TargetMode="External"/><Relationship Id="rId31" Type="http://schemas.openxmlformats.org/officeDocument/2006/relationships/hyperlink" Target="https://znanium.com/catalog/product/1134544" TargetMode="External"/><Relationship Id="rId44" Type="http://schemas.openxmlformats.org/officeDocument/2006/relationships/header" Target="header11.xml"/><Relationship Id="rId52" Type="http://schemas.openxmlformats.org/officeDocument/2006/relationships/header" Target="header13.xml"/><Relationship Id="rId60" Type="http://schemas.openxmlformats.org/officeDocument/2006/relationships/header" Target="header18.xml"/><Relationship Id="rId65" Type="http://schemas.openxmlformats.org/officeDocument/2006/relationships/hyperlink" Target="https://urait.ru/bcode/581556" TargetMode="External"/><Relationship Id="rId73" Type="http://schemas.openxmlformats.org/officeDocument/2006/relationships/hyperlink" Target="https://urait.ru/bcode/560945" TargetMode="External"/><Relationship Id="rId78" Type="http://schemas.openxmlformats.org/officeDocument/2006/relationships/hyperlink" Target="https://urait.ru/bcode/561031" TargetMode="External"/><Relationship Id="rId81" Type="http://schemas.openxmlformats.org/officeDocument/2006/relationships/hyperlink" Target="https://spbguga.ru/files/03-5-01-006.pdf" TargetMode="External"/><Relationship Id="rId86" Type="http://schemas.openxmlformats.org/officeDocument/2006/relationships/header" Target="header22.xml"/><Relationship Id="rId94" Type="http://schemas.openxmlformats.org/officeDocument/2006/relationships/hyperlink" Target="https://reestrspo.firpo.ru/usefulResource/9" TargetMode="External"/><Relationship Id="rId99" Type="http://schemas.openxmlformats.org/officeDocument/2006/relationships/fontTable" Target="fontTable.xml"/><Relationship Id="rId10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s://urait.ru/bcode/513616" TargetMode="External"/><Relationship Id="rId18" Type="http://schemas.openxmlformats.org/officeDocument/2006/relationships/hyperlink" Target="http://www.rostransnadzor.gov.ru" TargetMode="External"/><Relationship Id="rId39" Type="http://schemas.openxmlformats.org/officeDocument/2006/relationships/hyperlink" Target="https://urait.ru/bcode/4952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CB481-B3C5-4719-818B-C667DDD8D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1407</TotalTime>
  <Pages>1</Pages>
  <Words>50123</Words>
  <Characters>285702</Characters>
  <Application>Microsoft Office Word</Application>
  <DocSecurity>0</DocSecurity>
  <Lines>2380</Lines>
  <Paragraphs>670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335155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Пользователь</cp:lastModifiedBy>
  <cp:revision>5</cp:revision>
  <cp:lastPrinted>2023-04-28T08:44:00Z</cp:lastPrinted>
  <dcterms:created xsi:type="dcterms:W3CDTF">2025-11-26T06:26:00Z</dcterms:created>
  <dcterms:modified xsi:type="dcterms:W3CDTF">2025-11-27T06:12:00Z</dcterms:modified>
</cp:coreProperties>
</file>